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88A2" w14:textId="7D237301" w:rsidR="00F32B35" w:rsidRPr="00692D4B" w:rsidRDefault="00692D4B">
      <w:pPr>
        <w:rPr>
          <w:b/>
          <w:bCs/>
          <w:sz w:val="28"/>
          <w:szCs w:val="28"/>
          <w:u w:val="single"/>
          <w:lang w:val="en-US"/>
        </w:rPr>
      </w:pPr>
      <w:r w:rsidRPr="00692D4B">
        <w:rPr>
          <w:b/>
          <w:bCs/>
          <w:sz w:val="28"/>
          <w:szCs w:val="28"/>
          <w:u w:val="single"/>
          <w:lang w:val="en-US"/>
        </w:rPr>
        <w:t>Problem Statement: -</w:t>
      </w:r>
    </w:p>
    <w:p w14:paraId="1CDF1EB3" w14:textId="6F526E2B" w:rsidR="00692D4B" w:rsidRDefault="00692D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perform the risk analysis onto the customer </w:t>
      </w:r>
      <w:r w:rsidR="00301EBC">
        <w:rPr>
          <w:sz w:val="24"/>
          <w:szCs w:val="24"/>
          <w:lang w:val="en-US"/>
        </w:rPr>
        <w:t>data</w:t>
      </w:r>
      <w:r>
        <w:rPr>
          <w:sz w:val="24"/>
          <w:szCs w:val="24"/>
          <w:lang w:val="en-US"/>
        </w:rPr>
        <w:t xml:space="preserve"> &amp; identif</w:t>
      </w:r>
      <w:r w:rsidR="00D67AD7">
        <w:rPr>
          <w:sz w:val="24"/>
          <w:szCs w:val="24"/>
          <w:lang w:val="en-US"/>
        </w:rPr>
        <w:t xml:space="preserve">y is there any risk for the loan approval or not </w:t>
      </w:r>
      <w:r>
        <w:rPr>
          <w:sz w:val="24"/>
          <w:szCs w:val="24"/>
          <w:lang w:val="en-US"/>
        </w:rPr>
        <w:t>.</w:t>
      </w:r>
      <w:r w:rsidR="00172781">
        <w:rPr>
          <w:sz w:val="24"/>
          <w:szCs w:val="24"/>
          <w:lang w:val="en-US"/>
        </w:rPr>
        <w:t xml:space="preserve"> This will minimize the risk of loosing money while lending to customers. </w:t>
      </w:r>
    </w:p>
    <w:p w14:paraId="5AEEDF0B" w14:textId="77777777" w:rsidR="00301EBC" w:rsidRDefault="00301EBC">
      <w:pPr>
        <w:rPr>
          <w:sz w:val="24"/>
          <w:szCs w:val="24"/>
          <w:lang w:val="en-US"/>
        </w:rPr>
      </w:pPr>
    </w:p>
    <w:p w14:paraId="29BD7C72" w14:textId="2CF685C5" w:rsidR="00301EBC" w:rsidRDefault="00301EBC">
      <w:pPr>
        <w:rPr>
          <w:b/>
          <w:bCs/>
          <w:sz w:val="28"/>
          <w:szCs w:val="28"/>
          <w:u w:val="single"/>
          <w:lang w:val="en-US"/>
        </w:rPr>
      </w:pPr>
      <w:r w:rsidRPr="00301EBC">
        <w:rPr>
          <w:b/>
          <w:bCs/>
          <w:sz w:val="28"/>
          <w:szCs w:val="28"/>
          <w:u w:val="single"/>
          <w:lang w:val="en-US"/>
        </w:rPr>
        <w:t>Project Summary:-</w:t>
      </w:r>
    </w:p>
    <w:p w14:paraId="10D78B6C" w14:textId="406B6756" w:rsidR="00301EBC" w:rsidRPr="001C1F67" w:rsidRDefault="001C1F67" w:rsidP="001C1F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F67">
        <w:rPr>
          <w:sz w:val="24"/>
          <w:szCs w:val="24"/>
          <w:lang w:val="en-US"/>
        </w:rPr>
        <w:t>Collecting the data as per the client requirement &amp; defining the factors onto which analysis will be carried out.</w:t>
      </w:r>
    </w:p>
    <w:p w14:paraId="7E383AE6" w14:textId="0D1FE044" w:rsidR="001C1F67" w:rsidRPr="001C1F67" w:rsidRDefault="001C1F67" w:rsidP="001C1F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F67">
        <w:rPr>
          <w:sz w:val="24"/>
          <w:szCs w:val="24"/>
          <w:lang w:val="en-US"/>
        </w:rPr>
        <w:t>Performing the univariate, multivariate EDA to understand the behavior as well as distribution of data.</w:t>
      </w:r>
    </w:p>
    <w:p w14:paraId="4F80C06D" w14:textId="1D385190" w:rsidR="001C1F67" w:rsidRPr="001C1F67" w:rsidRDefault="001C1F67" w:rsidP="001C1F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F67">
        <w:rPr>
          <w:sz w:val="24"/>
          <w:szCs w:val="24"/>
          <w:lang w:val="en-US"/>
        </w:rPr>
        <w:t xml:space="preserve">Building the dashboard to identify the financial behavior of the customers. Finding the patterns between the loan &amp; deposit, income of the customer. </w:t>
      </w:r>
    </w:p>
    <w:p w14:paraId="013EBA48" w14:textId="1D6EEAE5" w:rsidR="001C1F67" w:rsidRDefault="001C1F67" w:rsidP="001C1F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F67">
        <w:rPr>
          <w:sz w:val="24"/>
          <w:szCs w:val="24"/>
          <w:lang w:val="en-US"/>
        </w:rPr>
        <w:t xml:space="preserve">Presenting the insights into the dashboard &amp; helping the client to identify the potential risk. </w:t>
      </w:r>
    </w:p>
    <w:p w14:paraId="1F5A8159" w14:textId="0F080CD1" w:rsidR="001C1F67" w:rsidRPr="001C1F67" w:rsidRDefault="001C1F67" w:rsidP="001C1F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Setting alerts for the KPIs to minimize the risk factor of the bank. </w:t>
      </w:r>
    </w:p>
    <w:p w14:paraId="0C8D8A12" w14:textId="56155918" w:rsidR="001C1F67" w:rsidRDefault="001C1F67">
      <w:pPr>
        <w:rPr>
          <w:b/>
          <w:bCs/>
          <w:sz w:val="28"/>
          <w:szCs w:val="28"/>
          <w:u w:val="single"/>
          <w:lang w:val="en-US"/>
        </w:rPr>
      </w:pPr>
      <w:r w:rsidRPr="001C1F67">
        <w:rPr>
          <w:b/>
          <w:bCs/>
          <w:sz w:val="28"/>
          <w:szCs w:val="28"/>
          <w:u w:val="single"/>
          <w:lang w:val="en-US"/>
        </w:rPr>
        <w:t>Insights:-</w:t>
      </w:r>
    </w:p>
    <w:p w14:paraId="332B336E" w14:textId="2C66CE24" w:rsidR="001C1F67" w:rsidRDefault="001C1F67">
      <w:pPr>
        <w:rPr>
          <w:sz w:val="24"/>
          <w:szCs w:val="24"/>
          <w:lang w:val="en-US"/>
        </w:rPr>
      </w:pPr>
    </w:p>
    <w:p w14:paraId="193FDF27" w14:textId="0D1FF6CC" w:rsidR="001C1F67" w:rsidRPr="0030183F" w:rsidRDefault="001C1F67" w:rsidP="0030183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183F">
        <w:rPr>
          <w:sz w:val="24"/>
          <w:szCs w:val="24"/>
          <w:lang w:val="en-US"/>
        </w:rPr>
        <w:t>European people are likely to take more loans as they hold majority of the deposit in bank.</w:t>
      </w:r>
    </w:p>
    <w:p w14:paraId="54F8185F" w14:textId="65B073E3" w:rsidR="001C1F67" w:rsidRPr="0030183F" w:rsidRDefault="002B7822" w:rsidP="0030183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183F">
        <w:rPr>
          <w:sz w:val="24"/>
          <w:szCs w:val="24"/>
          <w:lang w:val="en-US"/>
        </w:rPr>
        <w:t>Also,</w:t>
      </w:r>
      <w:r w:rsidR="001C1F67" w:rsidRPr="0030183F">
        <w:rPr>
          <w:sz w:val="24"/>
          <w:szCs w:val="24"/>
          <w:lang w:val="en-US"/>
        </w:rPr>
        <w:t xml:space="preserve"> the people who lies into the high,</w:t>
      </w:r>
      <w:r w:rsidRPr="0030183F">
        <w:rPr>
          <w:sz w:val="24"/>
          <w:szCs w:val="24"/>
          <w:lang w:val="en-US"/>
        </w:rPr>
        <w:t xml:space="preserve"> low-income band their contribution to the total loan is very minimum.</w:t>
      </w:r>
    </w:p>
    <w:p w14:paraId="0788AA99" w14:textId="06D9164F" w:rsidR="002B7822" w:rsidRPr="0030183F" w:rsidRDefault="002B7822" w:rsidP="0030183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183F">
        <w:rPr>
          <w:sz w:val="24"/>
          <w:szCs w:val="24"/>
          <w:lang w:val="en-US"/>
        </w:rPr>
        <w:t>Structural Analysis Engineer has taken majority of the loans which is 48 million.</w:t>
      </w:r>
    </w:p>
    <w:p w14:paraId="28C225A8" w14:textId="472BFF8B" w:rsidR="002B7822" w:rsidRPr="0030183F" w:rsidRDefault="002B7822" w:rsidP="0030183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183F">
        <w:rPr>
          <w:sz w:val="24"/>
          <w:szCs w:val="24"/>
          <w:lang w:val="en-US"/>
        </w:rPr>
        <w:t>There is same behavior between the total loan, total deposit across various categories.</w:t>
      </w:r>
    </w:p>
    <w:p w14:paraId="41C6DE86" w14:textId="15FAAAC5" w:rsidR="002B7822" w:rsidRPr="0030183F" w:rsidRDefault="002B7822" w:rsidP="0030183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183F">
        <w:rPr>
          <w:sz w:val="24"/>
          <w:szCs w:val="24"/>
          <w:lang w:val="en-US"/>
        </w:rPr>
        <w:t>By considering the behavior, patterns between the data. Bank can easily take a decision whether to provide loan or not. This has reduced 5-10% of financial risk of the bank.</w:t>
      </w:r>
    </w:p>
    <w:p w14:paraId="53B3345F" w14:textId="77777777" w:rsidR="002B7822" w:rsidRDefault="002B7822">
      <w:pPr>
        <w:rPr>
          <w:sz w:val="24"/>
          <w:szCs w:val="24"/>
          <w:lang w:val="en-US"/>
        </w:rPr>
      </w:pPr>
    </w:p>
    <w:p w14:paraId="069646D0" w14:textId="77777777" w:rsidR="002B7822" w:rsidRPr="001C1F67" w:rsidRDefault="002B7822">
      <w:pPr>
        <w:rPr>
          <w:sz w:val="24"/>
          <w:szCs w:val="24"/>
          <w:lang w:val="en-US"/>
        </w:rPr>
      </w:pPr>
    </w:p>
    <w:p w14:paraId="208B359E" w14:textId="77777777" w:rsidR="001C1F67" w:rsidRDefault="001C1F67">
      <w:pPr>
        <w:rPr>
          <w:b/>
          <w:bCs/>
          <w:sz w:val="28"/>
          <w:szCs w:val="28"/>
          <w:u w:val="single"/>
          <w:lang w:val="en-US"/>
        </w:rPr>
      </w:pPr>
    </w:p>
    <w:p w14:paraId="3CC23829" w14:textId="77777777" w:rsidR="001C1F67" w:rsidRPr="001C1F67" w:rsidRDefault="001C1F67">
      <w:pPr>
        <w:rPr>
          <w:sz w:val="24"/>
          <w:szCs w:val="24"/>
          <w:lang w:val="en-US"/>
        </w:rPr>
      </w:pPr>
    </w:p>
    <w:p w14:paraId="7384F12E" w14:textId="77777777" w:rsidR="001C1F67" w:rsidRPr="00301EBC" w:rsidRDefault="001C1F67">
      <w:pPr>
        <w:rPr>
          <w:sz w:val="24"/>
          <w:szCs w:val="24"/>
          <w:lang w:val="en-US"/>
        </w:rPr>
      </w:pPr>
    </w:p>
    <w:p w14:paraId="3D56A068" w14:textId="77777777" w:rsidR="00301EBC" w:rsidRDefault="00301EBC">
      <w:pPr>
        <w:rPr>
          <w:sz w:val="24"/>
          <w:szCs w:val="24"/>
          <w:lang w:val="en-US"/>
        </w:rPr>
      </w:pPr>
    </w:p>
    <w:p w14:paraId="32067D23" w14:textId="77777777" w:rsidR="00301EBC" w:rsidRDefault="00301EBC">
      <w:pPr>
        <w:rPr>
          <w:sz w:val="24"/>
          <w:szCs w:val="24"/>
          <w:lang w:val="en-US"/>
        </w:rPr>
      </w:pPr>
    </w:p>
    <w:p w14:paraId="72F109EA" w14:textId="77777777" w:rsidR="00301EBC" w:rsidRPr="002A4BDC" w:rsidRDefault="00301EBC">
      <w:pPr>
        <w:rPr>
          <w:sz w:val="24"/>
          <w:szCs w:val="24"/>
        </w:rPr>
      </w:pPr>
    </w:p>
    <w:p w14:paraId="2BAB55DD" w14:textId="77777777" w:rsidR="00692D4B" w:rsidRPr="00692D4B" w:rsidRDefault="00692D4B">
      <w:pPr>
        <w:rPr>
          <w:sz w:val="24"/>
          <w:szCs w:val="24"/>
          <w:lang w:val="en-US"/>
        </w:rPr>
      </w:pPr>
    </w:p>
    <w:p w14:paraId="38939352" w14:textId="77777777" w:rsidR="00692D4B" w:rsidRPr="00692D4B" w:rsidRDefault="00692D4B">
      <w:pPr>
        <w:rPr>
          <w:lang w:val="en-US"/>
        </w:rPr>
      </w:pPr>
    </w:p>
    <w:sectPr w:rsidR="00692D4B" w:rsidRPr="00692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46B5C"/>
    <w:multiLevelType w:val="hybridMultilevel"/>
    <w:tmpl w:val="D018D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611EB"/>
    <w:multiLevelType w:val="hybridMultilevel"/>
    <w:tmpl w:val="2AAED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81824">
    <w:abstractNumId w:val="0"/>
  </w:num>
  <w:num w:numId="2" w16cid:durableId="20737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0D"/>
    <w:rsid w:val="00172781"/>
    <w:rsid w:val="001C1F67"/>
    <w:rsid w:val="001D6AD5"/>
    <w:rsid w:val="002A4BDC"/>
    <w:rsid w:val="002B7822"/>
    <w:rsid w:val="0030183F"/>
    <w:rsid w:val="00301EBC"/>
    <w:rsid w:val="003616F5"/>
    <w:rsid w:val="004416D8"/>
    <w:rsid w:val="00692D4B"/>
    <w:rsid w:val="007F770D"/>
    <w:rsid w:val="008D7E32"/>
    <w:rsid w:val="009D081C"/>
    <w:rsid w:val="00D67AD7"/>
    <w:rsid w:val="00DA71CF"/>
    <w:rsid w:val="00E10E3C"/>
    <w:rsid w:val="00F03D51"/>
    <w:rsid w:val="00F3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FBD1"/>
  <w15:chartTrackingRefBased/>
  <w15:docId w15:val="{3F4E8D82-F8DB-45F9-A87E-F5A6195E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Patil</dc:creator>
  <cp:keywords/>
  <dc:description/>
  <cp:lastModifiedBy>Pramod Patil</cp:lastModifiedBy>
  <cp:revision>8</cp:revision>
  <dcterms:created xsi:type="dcterms:W3CDTF">2025-07-07T06:45:00Z</dcterms:created>
  <dcterms:modified xsi:type="dcterms:W3CDTF">2025-10-19T14:01:00Z</dcterms:modified>
</cp:coreProperties>
</file>