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066465" w14:textId="32D4688B" w:rsidR="00F32B35" w:rsidRDefault="006B62D8">
      <w:pPr>
        <w:rPr>
          <w:sz w:val="40"/>
          <w:szCs w:val="40"/>
          <w:lang w:val="en-US"/>
          <w14:textOutline w14:w="9525" w14:cap="rnd" w14:cmpd="sng" w14:algn="ctr">
            <w14:solidFill>
              <w14:schemeClr w14:val="accent1">
                <w14:lumMod w14:val="75000"/>
              </w14:schemeClr>
            </w14:solidFill>
            <w14:prstDash w14:val="solid"/>
            <w14:bevel/>
          </w14:textOutline>
        </w:rPr>
      </w:pPr>
      <w:r w:rsidRPr="006B62D8">
        <w:rPr>
          <w:sz w:val="40"/>
          <w:szCs w:val="40"/>
          <w:lang w:val="en-US"/>
          <w14:textOutline w14:w="9525" w14:cap="rnd" w14:cmpd="sng" w14:algn="ctr">
            <w14:solidFill>
              <w14:schemeClr w14:val="accent1">
                <w14:lumMod w14:val="75000"/>
              </w14:schemeClr>
            </w14:solidFill>
            <w14:prstDash w14:val="solid"/>
            <w14:bevel/>
          </w14:textOutline>
        </w:rPr>
        <w:t>Exploratory Data Analytics Insights: -</w:t>
      </w:r>
    </w:p>
    <w:p w14:paraId="455ECDF1" w14:textId="77777777" w:rsidR="006B62D8" w:rsidRPr="006B62D8" w:rsidRDefault="006B62D8">
      <w:pPr>
        <w:rPr>
          <w:sz w:val="40"/>
          <w:szCs w:val="40"/>
          <w:lang w:val="en-US"/>
          <w14:textOutline w14:w="9525" w14:cap="rnd" w14:cmpd="sng" w14:algn="ctr">
            <w14:solidFill>
              <w14:schemeClr w14:val="accent1">
                <w14:lumMod w14:val="75000"/>
              </w14:schemeClr>
            </w14:solidFill>
            <w14:prstDash w14:val="solid"/>
            <w14:bevel/>
          </w14:textOutline>
        </w:rPr>
      </w:pPr>
    </w:p>
    <w:p w14:paraId="04F04616" w14:textId="78838602" w:rsidR="006B62D8" w:rsidRPr="006B62D8" w:rsidRDefault="006B62D8">
      <w:pPr>
        <w:rPr>
          <w:b/>
          <w:bCs/>
          <w:sz w:val="28"/>
          <w:szCs w:val="28"/>
          <w:lang w:val="en-US"/>
        </w:rPr>
      </w:pPr>
      <w:r w:rsidRPr="006B62D8">
        <w:rPr>
          <w:b/>
          <w:bCs/>
          <w:sz w:val="28"/>
          <w:szCs w:val="28"/>
          <w:lang w:val="en-US"/>
        </w:rPr>
        <w:t>Summary Statistics: -</w:t>
      </w:r>
    </w:p>
    <w:p w14:paraId="713EE7DD" w14:textId="7D20893E" w:rsidR="006B62D8" w:rsidRDefault="006B62D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43E00BD" wp14:editId="2F1E3EEE">
            <wp:extent cx="6271260" cy="5593080"/>
            <wp:effectExtent l="0" t="0" r="0" b="7620"/>
            <wp:docPr id="118374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42120" name="Picture 118374212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662F" w14:textId="343A1326" w:rsidR="006B62D8" w:rsidRDefault="006B62D8" w:rsidP="006B62D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FD5A11" wp14:editId="51EFCC76">
            <wp:extent cx="6240780" cy="6423660"/>
            <wp:effectExtent l="0" t="0" r="7620" b="0"/>
            <wp:docPr id="1785872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72497" name="Picture 178587249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4AAB" w14:textId="25AA8FD8" w:rsidR="00F46015" w:rsidRDefault="006B62D8" w:rsidP="00F4601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A06F529" wp14:editId="56F23A11">
            <wp:extent cx="6217920" cy="1783080"/>
            <wp:effectExtent l="0" t="0" r="0" b="7620"/>
            <wp:docPr id="1288380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80278" name="Picture 12883802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453E" w14:textId="77777777" w:rsidR="00F46015" w:rsidRPr="00F46015" w:rsidRDefault="00F46015" w:rsidP="00F46015">
      <w:pPr>
        <w:rPr>
          <w:noProof/>
          <w:lang w:val="en-US"/>
        </w:rPr>
      </w:pPr>
    </w:p>
    <w:p w14:paraId="1121DFCE" w14:textId="2C5971B0" w:rsidR="006B62D8" w:rsidRPr="00C27539" w:rsidRDefault="006B62D8" w:rsidP="006B62D8">
      <w:pPr>
        <w:tabs>
          <w:tab w:val="left" w:pos="1056"/>
        </w:tabs>
        <w:rPr>
          <w:b/>
          <w:bCs/>
          <w:sz w:val="28"/>
          <w:szCs w:val="28"/>
          <w:u w:val="single"/>
          <w:lang w:val="en-US"/>
        </w:rPr>
      </w:pPr>
      <w:r w:rsidRPr="00C27539">
        <w:rPr>
          <w:b/>
          <w:bCs/>
          <w:sz w:val="28"/>
          <w:szCs w:val="28"/>
          <w:u w:val="single"/>
          <w:lang w:val="en-US"/>
        </w:rPr>
        <w:lastRenderedPageBreak/>
        <w:t>Insights from Summary Statistics: -</w:t>
      </w:r>
    </w:p>
    <w:p w14:paraId="33CEAF31" w14:textId="77777777" w:rsidR="00C27539" w:rsidRPr="00F46015" w:rsidRDefault="00C27539" w:rsidP="006B62D8">
      <w:pPr>
        <w:tabs>
          <w:tab w:val="left" w:pos="1056"/>
        </w:tabs>
        <w:rPr>
          <w:b/>
          <w:bCs/>
          <w:sz w:val="24"/>
          <w:szCs w:val="24"/>
          <w:lang w:val="en-US"/>
        </w:rPr>
      </w:pPr>
    </w:p>
    <w:p w14:paraId="5552CE72" w14:textId="0E090C6B" w:rsidR="006B62D8" w:rsidRPr="006B62D8" w:rsidRDefault="006B62D8" w:rsidP="006B62D8">
      <w:pPr>
        <w:numPr>
          <w:ilvl w:val="0"/>
          <w:numId w:val="2"/>
        </w:numPr>
        <w:tabs>
          <w:tab w:val="left" w:pos="1056"/>
        </w:tabs>
        <w:rPr>
          <w:sz w:val="24"/>
          <w:szCs w:val="24"/>
        </w:rPr>
      </w:pPr>
      <w:r w:rsidRPr="006B62D8">
        <w:rPr>
          <w:sz w:val="24"/>
          <w:szCs w:val="24"/>
        </w:rPr>
        <w:t xml:space="preserve">Negative </w:t>
      </w:r>
      <w:r w:rsidRPr="00F46015">
        <w:rPr>
          <w:sz w:val="24"/>
          <w:szCs w:val="24"/>
        </w:rPr>
        <w:t>Values: -</w:t>
      </w:r>
    </w:p>
    <w:p w14:paraId="64C6C6D3" w14:textId="6ACEA0E1" w:rsidR="006B62D8" w:rsidRPr="006B62D8" w:rsidRDefault="006B62D8" w:rsidP="006B62D8">
      <w:pPr>
        <w:numPr>
          <w:ilvl w:val="1"/>
          <w:numId w:val="2"/>
        </w:numPr>
        <w:tabs>
          <w:tab w:val="left" w:pos="1056"/>
        </w:tabs>
        <w:rPr>
          <w:sz w:val="24"/>
          <w:szCs w:val="24"/>
        </w:rPr>
      </w:pPr>
      <w:r w:rsidRPr="006B62D8">
        <w:rPr>
          <w:sz w:val="24"/>
          <w:szCs w:val="24"/>
        </w:rPr>
        <w:t xml:space="preserve">Gross </w:t>
      </w:r>
      <w:r w:rsidRPr="00F46015">
        <w:rPr>
          <w:sz w:val="24"/>
          <w:szCs w:val="24"/>
        </w:rPr>
        <w:t>Profit: -</w:t>
      </w:r>
      <w:r w:rsidRPr="006B62D8">
        <w:rPr>
          <w:sz w:val="24"/>
          <w:szCs w:val="24"/>
        </w:rPr>
        <w:t xml:space="preserve"> Minimum value of gross profit is -214010.68000 which </w:t>
      </w:r>
      <w:r w:rsidRPr="00F46015">
        <w:rPr>
          <w:sz w:val="24"/>
          <w:szCs w:val="24"/>
        </w:rPr>
        <w:t>indicates</w:t>
      </w:r>
      <w:r w:rsidRPr="006B62D8">
        <w:rPr>
          <w:sz w:val="24"/>
          <w:szCs w:val="24"/>
        </w:rPr>
        <w:t xml:space="preserve"> that some products </w:t>
      </w:r>
      <w:r w:rsidRPr="00F46015">
        <w:rPr>
          <w:sz w:val="24"/>
          <w:szCs w:val="24"/>
        </w:rPr>
        <w:t>may be</w:t>
      </w:r>
      <w:r w:rsidRPr="006B62D8">
        <w:rPr>
          <w:sz w:val="24"/>
          <w:szCs w:val="24"/>
        </w:rPr>
        <w:t xml:space="preserve"> sold at loss due to higher cost or sold at discount which is less than purchase price.</w:t>
      </w:r>
    </w:p>
    <w:p w14:paraId="38C67D92" w14:textId="6E547FC2" w:rsidR="006B62D8" w:rsidRDefault="006B62D8" w:rsidP="006B62D8">
      <w:pPr>
        <w:numPr>
          <w:ilvl w:val="1"/>
          <w:numId w:val="2"/>
        </w:numPr>
        <w:tabs>
          <w:tab w:val="left" w:pos="1056"/>
        </w:tabs>
        <w:rPr>
          <w:sz w:val="24"/>
          <w:szCs w:val="24"/>
        </w:rPr>
      </w:pPr>
      <w:r w:rsidRPr="006B62D8">
        <w:rPr>
          <w:sz w:val="24"/>
          <w:szCs w:val="24"/>
        </w:rPr>
        <w:t xml:space="preserve">Profit </w:t>
      </w:r>
      <w:r w:rsidRPr="00F46015">
        <w:rPr>
          <w:sz w:val="24"/>
          <w:szCs w:val="24"/>
        </w:rPr>
        <w:t>Margin: -</w:t>
      </w:r>
      <w:r w:rsidRPr="006B62D8">
        <w:rPr>
          <w:sz w:val="24"/>
          <w:szCs w:val="24"/>
        </w:rPr>
        <w:t xml:space="preserve"> Minimum value -23730.638953 is negative means revenue is lower than the purchase cost of the product.</w:t>
      </w:r>
    </w:p>
    <w:p w14:paraId="37E2EB78" w14:textId="77777777" w:rsidR="00F46015" w:rsidRPr="006B62D8" w:rsidRDefault="00F46015" w:rsidP="00F46015">
      <w:pPr>
        <w:tabs>
          <w:tab w:val="left" w:pos="1056"/>
        </w:tabs>
        <w:ind w:left="1440"/>
        <w:rPr>
          <w:sz w:val="24"/>
          <w:szCs w:val="24"/>
        </w:rPr>
      </w:pPr>
    </w:p>
    <w:p w14:paraId="31CC199D" w14:textId="0D91C444" w:rsidR="006B62D8" w:rsidRPr="006B62D8" w:rsidRDefault="006B62D8" w:rsidP="006B62D8">
      <w:pPr>
        <w:numPr>
          <w:ilvl w:val="0"/>
          <w:numId w:val="2"/>
        </w:numPr>
        <w:tabs>
          <w:tab w:val="left" w:pos="1056"/>
        </w:tabs>
        <w:rPr>
          <w:sz w:val="24"/>
          <w:szCs w:val="24"/>
        </w:rPr>
      </w:pPr>
      <w:r w:rsidRPr="006B62D8">
        <w:rPr>
          <w:sz w:val="24"/>
          <w:szCs w:val="24"/>
        </w:rPr>
        <w:t xml:space="preserve">Outliers indicated due to higher standard </w:t>
      </w:r>
      <w:r w:rsidRPr="00F46015">
        <w:rPr>
          <w:sz w:val="24"/>
          <w:szCs w:val="24"/>
        </w:rPr>
        <w:t>deviation: -</w:t>
      </w:r>
    </w:p>
    <w:p w14:paraId="7DFF7220" w14:textId="544E0AC5" w:rsidR="006B62D8" w:rsidRPr="006B62D8" w:rsidRDefault="006B62D8" w:rsidP="006B62D8">
      <w:pPr>
        <w:numPr>
          <w:ilvl w:val="1"/>
          <w:numId w:val="2"/>
        </w:numPr>
        <w:tabs>
          <w:tab w:val="left" w:pos="1056"/>
        </w:tabs>
        <w:rPr>
          <w:sz w:val="24"/>
          <w:szCs w:val="24"/>
        </w:rPr>
      </w:pPr>
      <w:r w:rsidRPr="006B62D8">
        <w:rPr>
          <w:sz w:val="24"/>
          <w:szCs w:val="24"/>
        </w:rPr>
        <w:t xml:space="preserve">Purchase &amp; Actual </w:t>
      </w:r>
      <w:r w:rsidRPr="00F46015">
        <w:rPr>
          <w:sz w:val="24"/>
          <w:szCs w:val="24"/>
        </w:rPr>
        <w:t>Price: -</w:t>
      </w:r>
      <w:r w:rsidRPr="006B62D8">
        <w:rPr>
          <w:sz w:val="24"/>
          <w:szCs w:val="24"/>
        </w:rPr>
        <w:t xml:space="preserve"> Maximum value of the purchase price than the mean indicates that, some products are the </w:t>
      </w:r>
      <w:r w:rsidRPr="00F46015">
        <w:rPr>
          <w:sz w:val="24"/>
          <w:szCs w:val="24"/>
        </w:rPr>
        <w:t>premium</w:t>
      </w:r>
      <w:r w:rsidRPr="006B62D8">
        <w:rPr>
          <w:sz w:val="24"/>
          <w:szCs w:val="24"/>
        </w:rPr>
        <w:t xml:space="preserve"> products with higher cost.</w:t>
      </w:r>
    </w:p>
    <w:p w14:paraId="4BCA2A83" w14:textId="0A416019" w:rsidR="006B62D8" w:rsidRPr="006B62D8" w:rsidRDefault="006B62D8" w:rsidP="006B62D8">
      <w:pPr>
        <w:numPr>
          <w:ilvl w:val="1"/>
          <w:numId w:val="2"/>
        </w:numPr>
        <w:tabs>
          <w:tab w:val="left" w:pos="1056"/>
        </w:tabs>
        <w:rPr>
          <w:sz w:val="24"/>
          <w:szCs w:val="24"/>
        </w:rPr>
      </w:pPr>
      <w:r w:rsidRPr="006B62D8">
        <w:rPr>
          <w:sz w:val="24"/>
          <w:szCs w:val="24"/>
        </w:rPr>
        <w:t xml:space="preserve">Stock </w:t>
      </w:r>
      <w:r w:rsidRPr="00F46015">
        <w:rPr>
          <w:sz w:val="24"/>
          <w:szCs w:val="24"/>
        </w:rPr>
        <w:t>Turnover: -</w:t>
      </w:r>
      <w:r w:rsidRPr="006B62D8">
        <w:rPr>
          <w:sz w:val="24"/>
          <w:szCs w:val="24"/>
        </w:rPr>
        <w:t xml:space="preserve"> 0.002817 to 2.745000e+02 indicates that some products sold out more while some </w:t>
      </w:r>
      <w:r w:rsidRPr="00F46015">
        <w:rPr>
          <w:sz w:val="24"/>
          <w:szCs w:val="24"/>
        </w:rPr>
        <w:t>remains</w:t>
      </w:r>
      <w:r w:rsidRPr="006B62D8">
        <w:rPr>
          <w:sz w:val="24"/>
          <w:szCs w:val="24"/>
        </w:rPr>
        <w:t xml:space="preserve"> in stock. Value more than 1 indicates that sold quantity is more than purchased </w:t>
      </w:r>
      <w:r w:rsidRPr="00F46015">
        <w:rPr>
          <w:sz w:val="24"/>
          <w:szCs w:val="24"/>
        </w:rPr>
        <w:t>quantity</w:t>
      </w:r>
      <w:r w:rsidRPr="006B62D8">
        <w:rPr>
          <w:sz w:val="24"/>
          <w:szCs w:val="24"/>
        </w:rPr>
        <w:t xml:space="preserve"> due to the sales are fulfilled from older stock.</w:t>
      </w:r>
    </w:p>
    <w:p w14:paraId="25CDCB38" w14:textId="490DE7B9" w:rsidR="006B62D8" w:rsidRDefault="006B62D8" w:rsidP="006B62D8">
      <w:pPr>
        <w:numPr>
          <w:ilvl w:val="1"/>
          <w:numId w:val="2"/>
        </w:numPr>
        <w:tabs>
          <w:tab w:val="left" w:pos="1056"/>
        </w:tabs>
      </w:pPr>
      <w:r w:rsidRPr="006B62D8">
        <w:rPr>
          <w:sz w:val="24"/>
          <w:szCs w:val="24"/>
        </w:rPr>
        <w:t xml:space="preserve">Freight </w:t>
      </w:r>
      <w:r w:rsidRPr="00F46015">
        <w:rPr>
          <w:sz w:val="24"/>
          <w:szCs w:val="24"/>
        </w:rPr>
        <w:t>Cost: -</w:t>
      </w:r>
      <w:r w:rsidRPr="006B62D8">
        <w:rPr>
          <w:sz w:val="24"/>
          <w:szCs w:val="24"/>
        </w:rPr>
        <w:t xml:space="preserve"> Huge variation of the cost from 0.270000 to 2.570321e+05 shows the bulk shipment or logistics </w:t>
      </w:r>
      <w:r w:rsidRPr="00F46015">
        <w:rPr>
          <w:sz w:val="24"/>
          <w:szCs w:val="24"/>
        </w:rPr>
        <w:t>inefficiencies</w:t>
      </w:r>
      <w:r>
        <w:t>.</w:t>
      </w:r>
    </w:p>
    <w:p w14:paraId="06C42035" w14:textId="77777777" w:rsidR="00F46015" w:rsidRPr="006B62D8" w:rsidRDefault="00F46015" w:rsidP="00F46015">
      <w:pPr>
        <w:tabs>
          <w:tab w:val="left" w:pos="1056"/>
        </w:tabs>
        <w:ind w:left="1440"/>
      </w:pPr>
    </w:p>
    <w:p w14:paraId="4F00557A" w14:textId="701CBC39" w:rsidR="006B62D8" w:rsidRDefault="00F46015" w:rsidP="006B62D8">
      <w:pPr>
        <w:tabs>
          <w:tab w:val="left" w:pos="1056"/>
        </w:tabs>
        <w:rPr>
          <w:color w:val="FF3300"/>
          <w:sz w:val="28"/>
          <w:szCs w:val="28"/>
          <w:lang w:val="en-US"/>
          <w14:textOutline w14:w="9525" w14:cap="rnd" w14:cmpd="sng" w14:algn="ctr">
            <w14:solidFill>
              <w14:srgbClr w14:val="EE0000"/>
            </w14:solidFill>
            <w14:prstDash w14:val="solid"/>
            <w14:bevel/>
          </w14:textOutline>
        </w:rPr>
      </w:pPr>
      <w:r w:rsidRPr="00F46015">
        <w:rPr>
          <w:color w:val="FF3300"/>
          <w:sz w:val="28"/>
          <w:szCs w:val="28"/>
          <w:lang w:val="en-US"/>
          <w14:textOutline w14:w="9525" w14:cap="rnd" w14:cmpd="sng" w14:algn="ctr">
            <w14:solidFill>
              <w14:srgbClr w14:val="EE0000"/>
            </w14:solidFill>
            <w14:prstDash w14:val="solid"/>
            <w14:bevel/>
          </w14:textOutline>
        </w:rPr>
        <w:t>Data Filtering: -</w:t>
      </w:r>
    </w:p>
    <w:p w14:paraId="3F96C212" w14:textId="77777777" w:rsidR="00C27539" w:rsidRDefault="00C27539" w:rsidP="006B62D8">
      <w:pPr>
        <w:tabs>
          <w:tab w:val="left" w:pos="1056"/>
        </w:tabs>
        <w:rPr>
          <w:color w:val="FF3300"/>
          <w:sz w:val="28"/>
          <w:szCs w:val="28"/>
          <w:lang w:val="en-US"/>
          <w14:textOutline w14:w="9525" w14:cap="rnd" w14:cmpd="sng" w14:algn="ctr">
            <w14:solidFill>
              <w14:srgbClr w14:val="EE0000"/>
            </w14:solidFill>
            <w14:prstDash w14:val="solid"/>
            <w14:bevel/>
          </w14:textOutline>
        </w:rPr>
      </w:pPr>
    </w:p>
    <w:p w14:paraId="37240ED7" w14:textId="3A183117" w:rsidR="00F46015" w:rsidRDefault="00F46015" w:rsidP="006B62D8">
      <w:pPr>
        <w:tabs>
          <w:tab w:val="left" w:pos="1056"/>
        </w:tabs>
        <w:rPr>
          <w:sz w:val="24"/>
          <w:szCs w:val="24"/>
        </w:rPr>
      </w:pPr>
      <w:r w:rsidRPr="00F46015">
        <w:rPr>
          <w:sz w:val="24"/>
          <w:szCs w:val="24"/>
        </w:rPr>
        <w:t>To</w:t>
      </w:r>
      <w:r>
        <w:rPr>
          <w:sz w:val="24"/>
          <w:szCs w:val="24"/>
        </w:rPr>
        <w:t xml:space="preserve"> improve the accuracy of the data insights, we have removed some inconsistency from the data. Below are the 3 filters that we have applied.</w:t>
      </w:r>
    </w:p>
    <w:p w14:paraId="60A4C52A" w14:textId="2347F0B5" w:rsidR="00F46015" w:rsidRPr="00F46015" w:rsidRDefault="00F46015" w:rsidP="00F46015">
      <w:pPr>
        <w:pStyle w:val="ListParagraph"/>
        <w:numPr>
          <w:ilvl w:val="0"/>
          <w:numId w:val="3"/>
        </w:numPr>
        <w:tabs>
          <w:tab w:val="left" w:pos="1056"/>
        </w:tabs>
        <w:rPr>
          <w:sz w:val="24"/>
          <w:szCs w:val="24"/>
        </w:rPr>
      </w:pPr>
      <w:r w:rsidRPr="00F46015">
        <w:rPr>
          <w:sz w:val="24"/>
          <w:szCs w:val="24"/>
        </w:rPr>
        <w:t>Profit Margin &gt; 0 (To ensure to focus on profitable transactions.)</w:t>
      </w:r>
    </w:p>
    <w:p w14:paraId="455AE0E7" w14:textId="622AB746" w:rsidR="00F46015" w:rsidRPr="00F46015" w:rsidRDefault="00F46015" w:rsidP="00F46015">
      <w:pPr>
        <w:pStyle w:val="ListParagraph"/>
        <w:numPr>
          <w:ilvl w:val="0"/>
          <w:numId w:val="3"/>
        </w:numPr>
        <w:tabs>
          <w:tab w:val="left" w:pos="1056"/>
        </w:tabs>
        <w:rPr>
          <w:sz w:val="24"/>
          <w:szCs w:val="24"/>
        </w:rPr>
      </w:pPr>
      <w:r w:rsidRPr="00F46015">
        <w:rPr>
          <w:sz w:val="24"/>
          <w:szCs w:val="24"/>
        </w:rPr>
        <w:t xml:space="preserve">Gross Profit &gt; 0 </w:t>
      </w:r>
      <w:r w:rsidRPr="00F46015">
        <w:rPr>
          <w:sz w:val="24"/>
          <w:szCs w:val="24"/>
        </w:rPr>
        <w:t>(To ensure to focus on profitable transactions.)</w:t>
      </w:r>
    </w:p>
    <w:p w14:paraId="690EE789" w14:textId="13B38419" w:rsidR="00F46015" w:rsidRPr="00F46015" w:rsidRDefault="00F46015" w:rsidP="00F46015">
      <w:pPr>
        <w:pStyle w:val="ListParagraph"/>
        <w:numPr>
          <w:ilvl w:val="0"/>
          <w:numId w:val="3"/>
        </w:numPr>
        <w:tabs>
          <w:tab w:val="left" w:pos="1056"/>
        </w:tabs>
        <w:rPr>
          <w:sz w:val="24"/>
          <w:szCs w:val="24"/>
        </w:rPr>
      </w:pPr>
      <w:r w:rsidRPr="00F46015">
        <w:rPr>
          <w:sz w:val="24"/>
          <w:szCs w:val="24"/>
        </w:rPr>
        <w:t>Total sales Quantity &gt; 0 (To eliminate the inventory that was never sold.)</w:t>
      </w:r>
    </w:p>
    <w:p w14:paraId="23E930D7" w14:textId="53CECAE3" w:rsidR="00F46015" w:rsidRPr="00F46015" w:rsidRDefault="00F46015" w:rsidP="006B62D8">
      <w:pPr>
        <w:tabs>
          <w:tab w:val="left" w:pos="1056"/>
        </w:tabs>
        <w:rPr>
          <w:sz w:val="28"/>
          <w:szCs w:val="28"/>
          <w:lang w:val="en-US"/>
          <w14:textOutline w14:w="9525" w14:cap="rnd" w14:cmpd="sng" w14:algn="ctr">
            <w14:solidFill>
              <w14:srgbClr w14:val="EE0000"/>
            </w14:solidFill>
            <w14:prstDash w14:val="solid"/>
            <w14:bevel/>
          </w14:textOutline>
        </w:rPr>
      </w:pPr>
    </w:p>
    <w:p w14:paraId="6F9962DA" w14:textId="77777777" w:rsidR="00F46015" w:rsidRDefault="00F46015" w:rsidP="006B62D8">
      <w:pPr>
        <w:tabs>
          <w:tab w:val="left" w:pos="1056"/>
        </w:tabs>
        <w:rPr>
          <w:b/>
          <w:bCs/>
          <w:sz w:val="28"/>
          <w:szCs w:val="28"/>
          <w:lang w:val="en-US"/>
        </w:rPr>
      </w:pPr>
    </w:p>
    <w:p w14:paraId="48C44FAC" w14:textId="77777777" w:rsidR="00F46015" w:rsidRDefault="00F46015" w:rsidP="006B62D8">
      <w:pPr>
        <w:tabs>
          <w:tab w:val="left" w:pos="1056"/>
        </w:tabs>
        <w:rPr>
          <w:b/>
          <w:bCs/>
          <w:sz w:val="28"/>
          <w:szCs w:val="28"/>
          <w:lang w:val="en-US"/>
        </w:rPr>
      </w:pPr>
    </w:p>
    <w:p w14:paraId="44FF677A" w14:textId="77777777" w:rsidR="00C27539" w:rsidRDefault="00C27539" w:rsidP="006B62D8">
      <w:pPr>
        <w:tabs>
          <w:tab w:val="left" w:pos="1056"/>
        </w:tabs>
        <w:rPr>
          <w:b/>
          <w:bCs/>
          <w:sz w:val="28"/>
          <w:szCs w:val="28"/>
          <w:lang w:val="en-US"/>
        </w:rPr>
      </w:pPr>
    </w:p>
    <w:p w14:paraId="2B22E4A1" w14:textId="77777777" w:rsidR="00493695" w:rsidRDefault="00493695" w:rsidP="006B62D8">
      <w:pPr>
        <w:tabs>
          <w:tab w:val="left" w:pos="1056"/>
        </w:tabs>
        <w:rPr>
          <w:b/>
          <w:bCs/>
          <w:sz w:val="28"/>
          <w:szCs w:val="28"/>
          <w:lang w:val="en-US"/>
        </w:rPr>
      </w:pPr>
    </w:p>
    <w:p w14:paraId="71EDA77A" w14:textId="678DDF81" w:rsidR="00F46015" w:rsidRPr="00C27539" w:rsidRDefault="00F46015" w:rsidP="006B62D8">
      <w:pPr>
        <w:tabs>
          <w:tab w:val="left" w:pos="1056"/>
        </w:tabs>
        <w:rPr>
          <w:b/>
          <w:bCs/>
          <w:sz w:val="28"/>
          <w:szCs w:val="28"/>
          <w:u w:val="single"/>
          <w:lang w:val="en-US"/>
        </w:rPr>
      </w:pPr>
      <w:r w:rsidRPr="00C27539">
        <w:rPr>
          <w:b/>
          <w:bCs/>
          <w:sz w:val="28"/>
          <w:szCs w:val="28"/>
          <w:u w:val="single"/>
          <w:lang w:val="en-US"/>
        </w:rPr>
        <w:lastRenderedPageBreak/>
        <w:t>Correlation Insights: -</w:t>
      </w:r>
    </w:p>
    <w:p w14:paraId="2FF86023" w14:textId="77777777" w:rsidR="00493695" w:rsidRPr="00F46015" w:rsidRDefault="00493695" w:rsidP="006B62D8">
      <w:pPr>
        <w:tabs>
          <w:tab w:val="left" w:pos="1056"/>
        </w:tabs>
        <w:rPr>
          <w:b/>
          <w:bCs/>
          <w:sz w:val="28"/>
          <w:szCs w:val="28"/>
          <w:lang w:val="en-US"/>
        </w:rPr>
      </w:pPr>
    </w:p>
    <w:p w14:paraId="3AF34C1A" w14:textId="2CF0B125" w:rsidR="00F46015" w:rsidRDefault="00493695" w:rsidP="006B62D8">
      <w:pPr>
        <w:tabs>
          <w:tab w:val="left" w:pos="1056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8C897E8" wp14:editId="316240A9">
            <wp:extent cx="6294120" cy="5867400"/>
            <wp:effectExtent l="0" t="0" r="0" b="0"/>
            <wp:docPr id="16931191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19185" name="Picture 16931191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D551" w14:textId="43F79B61" w:rsidR="00493695" w:rsidRPr="00493695" w:rsidRDefault="00493695" w:rsidP="00493695">
      <w:pPr>
        <w:numPr>
          <w:ilvl w:val="0"/>
          <w:numId w:val="4"/>
        </w:numPr>
        <w:rPr>
          <w:sz w:val="24"/>
          <w:szCs w:val="24"/>
        </w:rPr>
      </w:pPr>
      <w:r w:rsidRPr="00493695">
        <w:rPr>
          <w:b/>
          <w:bCs/>
          <w:sz w:val="28"/>
          <w:szCs w:val="28"/>
        </w:rPr>
        <w:t xml:space="preserve">Purchase price </w:t>
      </w:r>
      <w:r w:rsidRPr="00493695">
        <w:rPr>
          <w:b/>
          <w:bCs/>
          <w:sz w:val="28"/>
          <w:szCs w:val="28"/>
        </w:rPr>
        <w:t xml:space="preserve">VS </w:t>
      </w:r>
      <w:r w:rsidRPr="00493695">
        <w:rPr>
          <w:b/>
          <w:bCs/>
          <w:sz w:val="28"/>
          <w:szCs w:val="28"/>
        </w:rPr>
        <w:t>sales</w:t>
      </w:r>
      <w:r w:rsidRPr="00493695">
        <w:rPr>
          <w:b/>
          <w:bCs/>
          <w:sz w:val="28"/>
          <w:szCs w:val="28"/>
        </w:rPr>
        <w:t xml:space="preserve"> </w:t>
      </w:r>
      <w:r w:rsidRPr="00493695">
        <w:rPr>
          <w:b/>
          <w:bCs/>
          <w:sz w:val="28"/>
          <w:szCs w:val="28"/>
        </w:rPr>
        <w:t xml:space="preserve">dollar &amp; gross </w:t>
      </w:r>
      <w:r w:rsidRPr="00493695">
        <w:rPr>
          <w:b/>
          <w:bCs/>
          <w:sz w:val="28"/>
          <w:szCs w:val="28"/>
        </w:rPr>
        <w:t>profit:</w:t>
      </w:r>
      <w:r w:rsidRPr="00493695">
        <w:rPr>
          <w:sz w:val="28"/>
          <w:szCs w:val="28"/>
        </w:rPr>
        <w:t xml:space="preserve"> -   </w:t>
      </w:r>
      <w:r w:rsidRPr="00493695">
        <w:rPr>
          <w:sz w:val="24"/>
          <w:szCs w:val="24"/>
        </w:rPr>
        <w:t xml:space="preserve">Purchase price has negative weak </w:t>
      </w:r>
      <w:r w:rsidRPr="00493695">
        <w:rPr>
          <w:sz w:val="24"/>
          <w:szCs w:val="24"/>
        </w:rPr>
        <w:t>correlation</w:t>
      </w:r>
      <w:r w:rsidRPr="00493695">
        <w:rPr>
          <w:sz w:val="24"/>
          <w:szCs w:val="24"/>
        </w:rPr>
        <w:t xml:space="preserve"> with total</w:t>
      </w:r>
      <w:r>
        <w:rPr>
          <w:sz w:val="24"/>
          <w:szCs w:val="24"/>
        </w:rPr>
        <w:t xml:space="preserve"> </w:t>
      </w:r>
      <w:r w:rsidRPr="00493695">
        <w:rPr>
          <w:sz w:val="24"/>
          <w:szCs w:val="24"/>
        </w:rPr>
        <w:t>sales</w:t>
      </w:r>
      <w:r>
        <w:rPr>
          <w:sz w:val="24"/>
          <w:szCs w:val="24"/>
        </w:rPr>
        <w:t xml:space="preserve"> </w:t>
      </w:r>
      <w:r w:rsidRPr="00493695">
        <w:rPr>
          <w:sz w:val="24"/>
          <w:szCs w:val="24"/>
        </w:rPr>
        <w:t>dollar (</w:t>
      </w:r>
      <w:r w:rsidRPr="00493695">
        <w:rPr>
          <w:sz w:val="24"/>
          <w:szCs w:val="24"/>
        </w:rPr>
        <w:t>-0.01) &amp; gross profit (-0.01) shows that price variation does not affect the sales as well as profit</w:t>
      </w:r>
    </w:p>
    <w:p w14:paraId="6A292D69" w14:textId="4D0F4563" w:rsidR="00493695" w:rsidRPr="00493695" w:rsidRDefault="00493695" w:rsidP="00493695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493695">
        <w:rPr>
          <w:b/>
          <w:bCs/>
          <w:sz w:val="28"/>
          <w:szCs w:val="28"/>
        </w:rPr>
        <w:t>S</w:t>
      </w:r>
      <w:r w:rsidRPr="00493695">
        <w:rPr>
          <w:b/>
          <w:bCs/>
          <w:sz w:val="28"/>
          <w:szCs w:val="28"/>
        </w:rPr>
        <w:t xml:space="preserve">ales </w:t>
      </w:r>
      <w:r w:rsidRPr="00493695">
        <w:rPr>
          <w:b/>
          <w:bCs/>
          <w:sz w:val="28"/>
          <w:szCs w:val="28"/>
        </w:rPr>
        <w:t>quantity</w:t>
      </w:r>
      <w:r w:rsidRPr="00493695">
        <w:rPr>
          <w:b/>
          <w:bCs/>
          <w:sz w:val="28"/>
          <w:szCs w:val="28"/>
        </w:rPr>
        <w:t xml:space="preserve"> </w:t>
      </w:r>
      <w:r w:rsidRPr="00493695">
        <w:rPr>
          <w:b/>
          <w:bCs/>
          <w:sz w:val="28"/>
          <w:szCs w:val="28"/>
        </w:rPr>
        <w:t>VS total</w:t>
      </w:r>
      <w:r w:rsidRPr="00493695">
        <w:rPr>
          <w:b/>
          <w:bCs/>
          <w:sz w:val="28"/>
          <w:szCs w:val="28"/>
        </w:rPr>
        <w:t xml:space="preserve"> purchase </w:t>
      </w:r>
      <w:r w:rsidRPr="00493695">
        <w:rPr>
          <w:b/>
          <w:bCs/>
          <w:sz w:val="28"/>
          <w:szCs w:val="28"/>
        </w:rPr>
        <w:t xml:space="preserve">quantity: - </w:t>
      </w:r>
      <w:r w:rsidRPr="00493695">
        <w:rPr>
          <w:sz w:val="24"/>
          <w:szCs w:val="24"/>
        </w:rPr>
        <w:t>Strong</w:t>
      </w:r>
      <w:r w:rsidRPr="00493695">
        <w:rPr>
          <w:sz w:val="24"/>
          <w:szCs w:val="24"/>
        </w:rPr>
        <w:t xml:space="preserve"> correlation between the total sales </w:t>
      </w:r>
      <w:r w:rsidRPr="00493695">
        <w:rPr>
          <w:sz w:val="24"/>
          <w:szCs w:val="24"/>
        </w:rPr>
        <w:t>quantity</w:t>
      </w:r>
      <w:r w:rsidRPr="00493695">
        <w:rPr>
          <w:sz w:val="24"/>
          <w:szCs w:val="24"/>
        </w:rPr>
        <w:t xml:space="preserve"> &amp; total purchase </w:t>
      </w:r>
      <w:r w:rsidRPr="00493695">
        <w:rPr>
          <w:sz w:val="24"/>
          <w:szCs w:val="24"/>
        </w:rPr>
        <w:t>quantity</w:t>
      </w:r>
      <w:r w:rsidRPr="00493695">
        <w:rPr>
          <w:sz w:val="24"/>
          <w:szCs w:val="24"/>
        </w:rPr>
        <w:t xml:space="preserve"> shows the efficient inventory turnover.</w:t>
      </w:r>
    </w:p>
    <w:p w14:paraId="3FF4ECFC" w14:textId="77777777" w:rsidR="000A0AA7" w:rsidRDefault="00493695" w:rsidP="00493695">
      <w:pPr>
        <w:numPr>
          <w:ilvl w:val="0"/>
          <w:numId w:val="4"/>
        </w:numPr>
        <w:rPr>
          <w:sz w:val="24"/>
          <w:szCs w:val="24"/>
        </w:rPr>
      </w:pPr>
      <w:r w:rsidRPr="00493695">
        <w:rPr>
          <w:b/>
          <w:bCs/>
          <w:sz w:val="28"/>
          <w:szCs w:val="28"/>
        </w:rPr>
        <w:t>Stock turnover</w:t>
      </w:r>
      <w:r w:rsidRPr="00493695">
        <w:rPr>
          <w:b/>
          <w:bCs/>
          <w:sz w:val="28"/>
          <w:szCs w:val="28"/>
        </w:rPr>
        <w:t xml:space="preserve"> VS </w:t>
      </w:r>
      <w:r w:rsidRPr="00493695">
        <w:rPr>
          <w:b/>
          <w:bCs/>
          <w:sz w:val="28"/>
          <w:szCs w:val="28"/>
        </w:rPr>
        <w:t xml:space="preserve">profit </w:t>
      </w:r>
      <w:r w:rsidRPr="00493695">
        <w:rPr>
          <w:b/>
          <w:bCs/>
          <w:sz w:val="28"/>
          <w:szCs w:val="28"/>
        </w:rPr>
        <w:t>margin: -</w:t>
      </w:r>
      <w:r w:rsidRPr="00493695">
        <w:rPr>
          <w:sz w:val="28"/>
          <w:szCs w:val="28"/>
        </w:rPr>
        <w:t xml:space="preserve"> </w:t>
      </w:r>
      <w:r w:rsidRPr="00493695">
        <w:rPr>
          <w:sz w:val="24"/>
          <w:szCs w:val="24"/>
        </w:rPr>
        <w:t>Stock</w:t>
      </w:r>
      <w:r w:rsidRPr="00493695">
        <w:rPr>
          <w:sz w:val="24"/>
          <w:szCs w:val="24"/>
        </w:rPr>
        <w:t xml:space="preserve"> turnover has negative weak correlation (-0.02) with profit margin which shows that higher stock </w:t>
      </w:r>
      <w:r w:rsidRPr="00493695">
        <w:rPr>
          <w:sz w:val="24"/>
          <w:szCs w:val="24"/>
        </w:rPr>
        <w:t>turnover</w:t>
      </w:r>
      <w:r w:rsidRPr="00493695">
        <w:rPr>
          <w:sz w:val="24"/>
          <w:szCs w:val="24"/>
        </w:rPr>
        <w:t xml:space="preserve"> does not implies more profit.</w:t>
      </w:r>
    </w:p>
    <w:p w14:paraId="293251AD" w14:textId="4BF98F22" w:rsidR="00493695" w:rsidRPr="00B90F59" w:rsidRDefault="00C27539" w:rsidP="000A0AA7">
      <w:pPr>
        <w:ind w:left="360"/>
        <w:rPr>
          <w:color w:val="FF33CC"/>
          <w:sz w:val="24"/>
          <w:szCs w:val="24"/>
        </w:rPr>
      </w:pPr>
      <w:r w:rsidRPr="00B90F59">
        <w:rPr>
          <w:b/>
          <w:bCs/>
          <w:color w:val="FF33CC"/>
          <w:sz w:val="32"/>
          <w:szCs w:val="32"/>
          <w:u w:val="single"/>
          <w:lang w:val="en-US"/>
        </w:rPr>
        <w:lastRenderedPageBreak/>
        <w:t xml:space="preserve">Research Questions &amp; Key Findings: - </w:t>
      </w:r>
    </w:p>
    <w:p w14:paraId="1C9FF3F7" w14:textId="0D62BA7C" w:rsidR="00C27539" w:rsidRPr="000A0AA7" w:rsidRDefault="00C27539" w:rsidP="00C27539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0A0AA7">
        <w:rPr>
          <w:b/>
          <w:bCs/>
          <w:sz w:val="28"/>
          <w:szCs w:val="28"/>
        </w:rPr>
        <w:t xml:space="preserve">Brands for </w:t>
      </w:r>
      <w:r w:rsidRPr="000A0AA7">
        <w:rPr>
          <w:b/>
          <w:bCs/>
          <w:sz w:val="28"/>
          <w:szCs w:val="28"/>
        </w:rPr>
        <w:t xml:space="preserve">promotional or pricing </w:t>
      </w:r>
      <w:r w:rsidRPr="000A0AA7">
        <w:rPr>
          <w:b/>
          <w:bCs/>
          <w:sz w:val="28"/>
          <w:szCs w:val="28"/>
        </w:rPr>
        <w:t>adjustments.</w:t>
      </w:r>
    </w:p>
    <w:p w14:paraId="74C145F9" w14:textId="6B066B84" w:rsidR="00C27539" w:rsidRDefault="00C27539" w:rsidP="00C27539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579326" wp14:editId="0315D058">
            <wp:extent cx="5532120" cy="3863340"/>
            <wp:effectExtent l="0" t="0" r="0" b="3810"/>
            <wp:docPr id="4876400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40048" name="Picture 4876400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603" cy="386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6CBC" w14:textId="27A0C525" w:rsidR="00C27539" w:rsidRDefault="00C27539" w:rsidP="00C27539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B7E69E" wp14:editId="1D7EF6A4">
            <wp:extent cx="5731510" cy="4061460"/>
            <wp:effectExtent l="0" t="0" r="2540" b="0"/>
            <wp:docPr id="1551149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49133" name="Picture 15511491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1AFB" w14:textId="238FF451" w:rsidR="00C27539" w:rsidRDefault="00C27539" w:rsidP="00C27539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132 brands </w:t>
      </w:r>
      <w:r w:rsidR="000A0AA7">
        <w:rPr>
          <w:sz w:val="24"/>
          <w:szCs w:val="24"/>
        </w:rPr>
        <w:t>exhibit</w:t>
      </w:r>
      <w:r>
        <w:rPr>
          <w:sz w:val="24"/>
          <w:szCs w:val="24"/>
        </w:rPr>
        <w:t xml:space="preserve"> the lower sales performance, but higher profit margin. They can get the benefit by pricing </w:t>
      </w:r>
      <w:r w:rsidR="000A0AA7">
        <w:rPr>
          <w:sz w:val="24"/>
          <w:szCs w:val="24"/>
        </w:rPr>
        <w:t xml:space="preserve">adjustments, marketing &amp; promotions. </w:t>
      </w:r>
    </w:p>
    <w:p w14:paraId="3191A239" w14:textId="77777777" w:rsidR="000A0AA7" w:rsidRDefault="000A0AA7" w:rsidP="00C27539">
      <w:pPr>
        <w:ind w:left="360"/>
        <w:rPr>
          <w:sz w:val="24"/>
          <w:szCs w:val="24"/>
        </w:rPr>
      </w:pPr>
    </w:p>
    <w:p w14:paraId="581FDFEC" w14:textId="2FCBC741" w:rsidR="000A0AA7" w:rsidRPr="000A0AA7" w:rsidRDefault="000A0AA7" w:rsidP="000A0AA7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0A0AA7">
        <w:rPr>
          <w:b/>
          <w:bCs/>
          <w:sz w:val="28"/>
          <w:szCs w:val="28"/>
        </w:rPr>
        <w:t>Top vendor by sales &amp; there purchase contributions: -</w:t>
      </w:r>
    </w:p>
    <w:p w14:paraId="371C15A9" w14:textId="77777777" w:rsidR="000A0AA7" w:rsidRDefault="000A0AA7" w:rsidP="000A0AA7">
      <w:pPr>
        <w:pStyle w:val="ListParagraph"/>
        <w:rPr>
          <w:sz w:val="24"/>
          <w:szCs w:val="24"/>
        </w:rPr>
      </w:pPr>
    </w:p>
    <w:p w14:paraId="4F9F94EA" w14:textId="400670FF" w:rsidR="000A0AA7" w:rsidRDefault="000A0AA7" w:rsidP="000A0AA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Top 10 vendors contributions to sales are 65.54 % &amp; remaining other has 34.5% contribution. This shows the over-reliance on top 10 vendors only. This can lead to risk like supply chain disruptions. Needs the diversification. </w:t>
      </w:r>
    </w:p>
    <w:p w14:paraId="6296BC6A" w14:textId="77777777" w:rsidR="000A0AA7" w:rsidRDefault="000A0AA7" w:rsidP="000A0AA7">
      <w:pPr>
        <w:pStyle w:val="ListParagraph"/>
        <w:rPr>
          <w:sz w:val="24"/>
          <w:szCs w:val="24"/>
        </w:rPr>
      </w:pPr>
    </w:p>
    <w:p w14:paraId="474DECFC" w14:textId="77777777" w:rsidR="000A0AA7" w:rsidRDefault="000A0AA7" w:rsidP="000A0AA7">
      <w:pPr>
        <w:pStyle w:val="ListParagraph"/>
        <w:rPr>
          <w:sz w:val="24"/>
          <w:szCs w:val="24"/>
        </w:rPr>
      </w:pPr>
    </w:p>
    <w:p w14:paraId="3D4E5D55" w14:textId="1F35AF89" w:rsidR="000A0AA7" w:rsidRDefault="000A0AA7" w:rsidP="000A0AA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9BE71F" wp14:editId="4A5E593E">
            <wp:extent cx="5958840" cy="3604260"/>
            <wp:effectExtent l="0" t="0" r="3810" b="0"/>
            <wp:docPr id="1243065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65441" name="Picture 12430654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6CF9" w14:textId="77777777" w:rsidR="000A0AA7" w:rsidRDefault="000A0AA7" w:rsidP="000A0AA7">
      <w:pPr>
        <w:pStyle w:val="ListParagraph"/>
        <w:rPr>
          <w:sz w:val="24"/>
          <w:szCs w:val="24"/>
        </w:rPr>
      </w:pPr>
    </w:p>
    <w:p w14:paraId="4DB2D45A" w14:textId="44ED0088" w:rsidR="000A0AA7" w:rsidRPr="00B90F59" w:rsidRDefault="000A0AA7" w:rsidP="00B90F59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0A0AA7">
        <w:rPr>
          <w:b/>
          <w:bCs/>
          <w:sz w:val="28"/>
          <w:szCs w:val="28"/>
        </w:rPr>
        <w:t>Impact of Bulk purchasing on Cost Savings: -</w:t>
      </w:r>
    </w:p>
    <w:p w14:paraId="115A4053" w14:textId="01C6B7E4" w:rsidR="000A0AA7" w:rsidRPr="000A0AA7" w:rsidRDefault="000A0AA7" w:rsidP="000A0AA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Vendors buying in bulk receives the 72% lower unit price than the smaller orders. Hence, we can say that, bulk pricing strategies increases the sales. </w:t>
      </w:r>
    </w:p>
    <w:p w14:paraId="242F3B23" w14:textId="77777777" w:rsidR="000A0AA7" w:rsidRDefault="000A0AA7" w:rsidP="000A0AA7">
      <w:pPr>
        <w:pStyle w:val="ListParagraph"/>
        <w:rPr>
          <w:sz w:val="24"/>
          <w:szCs w:val="24"/>
        </w:rPr>
      </w:pPr>
    </w:p>
    <w:p w14:paraId="6B2F5299" w14:textId="1012030C" w:rsidR="00B90F59" w:rsidRDefault="00B90F59" w:rsidP="000A0AA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0BAA3E" wp14:editId="255758CF">
            <wp:extent cx="3101340" cy="1463040"/>
            <wp:effectExtent l="0" t="0" r="3810" b="3810"/>
            <wp:docPr id="758566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66282" name="Picture 7585662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13" cy="146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CEB4" w14:textId="77777777" w:rsidR="00B90F59" w:rsidRDefault="00B90F59" w:rsidP="000A0AA7">
      <w:pPr>
        <w:pStyle w:val="ListParagraph"/>
        <w:rPr>
          <w:sz w:val="24"/>
          <w:szCs w:val="24"/>
        </w:rPr>
      </w:pPr>
    </w:p>
    <w:p w14:paraId="2F382B98" w14:textId="77777777" w:rsidR="00B90F59" w:rsidRDefault="00B90F59" w:rsidP="000A0AA7">
      <w:pPr>
        <w:pStyle w:val="ListParagraph"/>
        <w:rPr>
          <w:sz w:val="24"/>
          <w:szCs w:val="24"/>
        </w:rPr>
      </w:pPr>
    </w:p>
    <w:p w14:paraId="608B9372" w14:textId="45EB284D" w:rsidR="00B90F59" w:rsidRDefault="00B90F59" w:rsidP="00B90F59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B90F59">
        <w:rPr>
          <w:b/>
          <w:bCs/>
          <w:sz w:val="28"/>
          <w:szCs w:val="28"/>
        </w:rPr>
        <w:lastRenderedPageBreak/>
        <w:t>Identifying the vendors with Low Inventory Turnover: -</w:t>
      </w:r>
    </w:p>
    <w:p w14:paraId="038DF8D0" w14:textId="77777777" w:rsidR="00B90F59" w:rsidRPr="00B90F59" w:rsidRDefault="00B90F59" w:rsidP="00B90F59">
      <w:pPr>
        <w:pStyle w:val="ListParagraph"/>
        <w:rPr>
          <w:sz w:val="24"/>
          <w:szCs w:val="24"/>
        </w:rPr>
      </w:pPr>
      <w:r w:rsidRPr="00B90F59">
        <w:rPr>
          <w:sz w:val="24"/>
          <w:szCs w:val="24"/>
        </w:rPr>
        <w:t xml:space="preserve">Total Unsold Inventory </w:t>
      </w:r>
      <w:proofErr w:type="gramStart"/>
      <w:r w:rsidRPr="00B90F59">
        <w:rPr>
          <w:sz w:val="24"/>
          <w:szCs w:val="24"/>
        </w:rPr>
        <w:t>Capital:-</w:t>
      </w:r>
      <w:proofErr w:type="gramEnd"/>
      <w:r w:rsidRPr="00B90F59">
        <w:rPr>
          <w:sz w:val="24"/>
          <w:szCs w:val="24"/>
        </w:rPr>
        <w:t xml:space="preserve"> </w:t>
      </w:r>
      <w:r w:rsidRPr="00B90F59">
        <w:rPr>
          <w:sz w:val="24"/>
          <w:szCs w:val="24"/>
        </w:rPr>
        <w:t>9172221.319999997</w:t>
      </w:r>
    </w:p>
    <w:p w14:paraId="33074874" w14:textId="788EE341" w:rsidR="00B90F59" w:rsidRDefault="00B90F59" w:rsidP="00B90F59">
      <w:pPr>
        <w:pStyle w:val="ListParagraph"/>
        <w:rPr>
          <w:sz w:val="24"/>
          <w:szCs w:val="24"/>
        </w:rPr>
      </w:pPr>
    </w:p>
    <w:p w14:paraId="484A34A8" w14:textId="7D7BABA1" w:rsidR="00B90F59" w:rsidRDefault="00B90F59" w:rsidP="00B90F5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Slow-moving inventory </w:t>
      </w:r>
      <w:r w:rsidR="00B05B15">
        <w:rPr>
          <w:sz w:val="24"/>
          <w:szCs w:val="24"/>
        </w:rPr>
        <w:t>increases storage cost, reduce cash flow capabilities.</w:t>
      </w:r>
    </w:p>
    <w:p w14:paraId="601019D3" w14:textId="320BD622" w:rsidR="00B05B15" w:rsidRPr="00B90F59" w:rsidRDefault="00B05B15" w:rsidP="00B90F5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409B95" wp14:editId="2C7C12DB">
            <wp:extent cx="4221480" cy="3626485"/>
            <wp:effectExtent l="0" t="0" r="7620" b="0"/>
            <wp:docPr id="993813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1387" name="Picture 993813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974" cy="36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B22A016" wp14:editId="60124809">
            <wp:extent cx="4191000" cy="3368040"/>
            <wp:effectExtent l="0" t="0" r="0" b="3810"/>
            <wp:docPr id="10817514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51470" name="Picture 10817514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6" cy="336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82E9" w14:textId="77777777" w:rsidR="00B90F59" w:rsidRDefault="00B90F59" w:rsidP="00B90F59">
      <w:pPr>
        <w:pStyle w:val="ListParagraph"/>
        <w:rPr>
          <w:sz w:val="24"/>
          <w:szCs w:val="24"/>
        </w:rPr>
      </w:pPr>
    </w:p>
    <w:p w14:paraId="32B5372B" w14:textId="77777777" w:rsidR="00B05B15" w:rsidRDefault="00B05B15" w:rsidP="00B90F59">
      <w:pPr>
        <w:pStyle w:val="ListParagraph"/>
        <w:rPr>
          <w:sz w:val="24"/>
          <w:szCs w:val="24"/>
        </w:rPr>
      </w:pPr>
    </w:p>
    <w:p w14:paraId="7125EE89" w14:textId="77777777" w:rsidR="00B05B15" w:rsidRDefault="00B05B15" w:rsidP="00B90F59">
      <w:pPr>
        <w:pStyle w:val="ListParagraph"/>
        <w:rPr>
          <w:sz w:val="24"/>
          <w:szCs w:val="24"/>
        </w:rPr>
      </w:pPr>
    </w:p>
    <w:p w14:paraId="59DC8BB8" w14:textId="77777777" w:rsidR="00B05B15" w:rsidRDefault="00B05B15" w:rsidP="00B90F59">
      <w:pPr>
        <w:pStyle w:val="ListParagraph"/>
        <w:rPr>
          <w:sz w:val="24"/>
          <w:szCs w:val="24"/>
        </w:rPr>
      </w:pPr>
    </w:p>
    <w:p w14:paraId="1218E28C" w14:textId="77777777" w:rsidR="00B05B15" w:rsidRDefault="00B05B15" w:rsidP="00B90F59">
      <w:pPr>
        <w:pStyle w:val="ListParagraph"/>
        <w:rPr>
          <w:sz w:val="24"/>
          <w:szCs w:val="24"/>
        </w:rPr>
      </w:pPr>
    </w:p>
    <w:p w14:paraId="289E9C24" w14:textId="0459E0F4" w:rsidR="00B05B15" w:rsidRDefault="00B05B15" w:rsidP="00B05B15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B05B15">
        <w:rPr>
          <w:b/>
          <w:bCs/>
          <w:sz w:val="28"/>
          <w:szCs w:val="28"/>
        </w:rPr>
        <w:lastRenderedPageBreak/>
        <w:t>Profit Margin Comparison: High vs Low Performing Vendors</w:t>
      </w:r>
    </w:p>
    <w:p w14:paraId="4E635FDA" w14:textId="77777777" w:rsidR="00B05B15" w:rsidRDefault="00B05B15" w:rsidP="00B05B15">
      <w:pPr>
        <w:pStyle w:val="ListParagraph"/>
        <w:rPr>
          <w:b/>
          <w:bCs/>
          <w:sz w:val="28"/>
          <w:szCs w:val="28"/>
        </w:rPr>
      </w:pPr>
    </w:p>
    <w:p w14:paraId="0516C31C" w14:textId="1563204B" w:rsidR="00B05B15" w:rsidRDefault="00E56838" w:rsidP="00B05B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Low</w:t>
      </w:r>
      <w:r w:rsidR="00B05B15">
        <w:rPr>
          <w:sz w:val="24"/>
          <w:szCs w:val="24"/>
        </w:rPr>
        <w:t xml:space="preserve"> Vendors Profit Margin (95% CI): -</w:t>
      </w:r>
      <w:proofErr w:type="gramStart"/>
      <w:r w:rsidR="00B05B1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="00B05B15">
        <w:rPr>
          <w:sz w:val="24"/>
          <w:szCs w:val="24"/>
        </w:rPr>
        <w:t>(</w:t>
      </w:r>
      <w:proofErr w:type="gramEnd"/>
      <w:r w:rsidR="00B05B15" w:rsidRPr="00B05B15">
        <w:rPr>
          <w:sz w:val="24"/>
          <w:szCs w:val="24"/>
        </w:rPr>
        <w:t>40.53</w:t>
      </w:r>
      <w:r w:rsidR="00B05B15">
        <w:rPr>
          <w:sz w:val="24"/>
          <w:szCs w:val="24"/>
        </w:rPr>
        <w:t xml:space="preserve"> %</w:t>
      </w:r>
      <w:r w:rsidR="00B05B15" w:rsidRPr="00B05B15">
        <w:rPr>
          <w:sz w:val="24"/>
          <w:szCs w:val="24"/>
        </w:rPr>
        <w:t xml:space="preserve"> to 3</w:t>
      </w:r>
      <w:r>
        <w:rPr>
          <w:sz w:val="24"/>
          <w:szCs w:val="24"/>
        </w:rPr>
        <w:t>8</w:t>
      </w:r>
      <w:r w:rsidR="00B05B15" w:rsidRPr="00B05B15">
        <w:rPr>
          <w:sz w:val="24"/>
          <w:szCs w:val="24"/>
        </w:rPr>
        <w:t>.</w:t>
      </w:r>
      <w:r>
        <w:rPr>
          <w:sz w:val="24"/>
          <w:szCs w:val="24"/>
        </w:rPr>
        <w:t>21</w:t>
      </w:r>
      <w:r w:rsidR="00B05B15">
        <w:rPr>
          <w:sz w:val="24"/>
          <w:szCs w:val="24"/>
        </w:rPr>
        <w:t>%</w:t>
      </w:r>
      <w:proofErr w:type="gramStart"/>
      <w:r w:rsidR="00B05B15">
        <w:rPr>
          <w:sz w:val="24"/>
          <w:szCs w:val="24"/>
        </w:rPr>
        <w:t xml:space="preserve">), </w:t>
      </w:r>
      <w:r>
        <w:rPr>
          <w:sz w:val="24"/>
          <w:szCs w:val="24"/>
        </w:rPr>
        <w:t xml:space="preserve">  </w:t>
      </w:r>
      <w:proofErr w:type="gramEnd"/>
      <w:r>
        <w:rPr>
          <w:sz w:val="24"/>
          <w:szCs w:val="24"/>
        </w:rPr>
        <w:t xml:space="preserve">    </w:t>
      </w:r>
      <w:r w:rsidR="00B05B15">
        <w:rPr>
          <w:sz w:val="24"/>
          <w:szCs w:val="24"/>
        </w:rPr>
        <w:t>Mean:39.37%</w:t>
      </w:r>
    </w:p>
    <w:p w14:paraId="37B8B5E9" w14:textId="2E0AA1C7" w:rsidR="00B05B15" w:rsidRDefault="00E56838" w:rsidP="00B05B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Top</w:t>
      </w:r>
      <w:r w:rsidR="00B05B15">
        <w:rPr>
          <w:sz w:val="24"/>
          <w:szCs w:val="24"/>
        </w:rPr>
        <w:t xml:space="preserve"> Vendors Profit Margin (95% CI): -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  </w:t>
      </w:r>
      <w:r w:rsidR="00B05B15">
        <w:rPr>
          <w:sz w:val="24"/>
          <w:szCs w:val="24"/>
        </w:rPr>
        <w:t xml:space="preserve"> (</w:t>
      </w:r>
      <w:proofErr w:type="gramEnd"/>
      <w:r w:rsidRPr="00E56838">
        <w:rPr>
          <w:sz w:val="24"/>
          <w:szCs w:val="24"/>
        </w:rPr>
        <w:t>30.32</w:t>
      </w:r>
      <w:proofErr w:type="gramStart"/>
      <w:r>
        <w:rPr>
          <w:sz w:val="24"/>
          <w:szCs w:val="24"/>
        </w:rPr>
        <w:t>%  to</w:t>
      </w:r>
      <w:proofErr w:type="gramEnd"/>
      <w:r>
        <w:rPr>
          <w:sz w:val="24"/>
          <w:szCs w:val="24"/>
        </w:rPr>
        <w:t xml:space="preserve"> </w:t>
      </w:r>
      <w:r w:rsidRPr="00E56838">
        <w:rPr>
          <w:sz w:val="24"/>
          <w:szCs w:val="24"/>
        </w:rPr>
        <w:t>29.23</w:t>
      </w:r>
      <w:r>
        <w:rPr>
          <w:sz w:val="24"/>
          <w:szCs w:val="24"/>
        </w:rPr>
        <w:t>%</w:t>
      </w:r>
      <w:proofErr w:type="gramStart"/>
      <w:r w:rsidR="00B05B15">
        <w:rPr>
          <w:sz w:val="24"/>
          <w:szCs w:val="24"/>
        </w:rPr>
        <w:t xml:space="preserve">), </w:t>
      </w:r>
      <w:r>
        <w:rPr>
          <w:sz w:val="24"/>
          <w:szCs w:val="24"/>
        </w:rPr>
        <w:t xml:space="preserve">  </w:t>
      </w:r>
      <w:proofErr w:type="gramEnd"/>
      <w:r>
        <w:rPr>
          <w:sz w:val="24"/>
          <w:szCs w:val="24"/>
        </w:rPr>
        <w:t xml:space="preserve">     </w:t>
      </w:r>
      <w:r w:rsidR="00B05B15">
        <w:rPr>
          <w:sz w:val="24"/>
          <w:szCs w:val="24"/>
        </w:rPr>
        <w:t>Mean:</w:t>
      </w:r>
      <w:r>
        <w:rPr>
          <w:sz w:val="24"/>
          <w:szCs w:val="24"/>
        </w:rPr>
        <w:t>29.78</w:t>
      </w:r>
      <w:r w:rsidR="00B05B15">
        <w:rPr>
          <w:sz w:val="24"/>
          <w:szCs w:val="24"/>
        </w:rPr>
        <w:t>%</w:t>
      </w:r>
    </w:p>
    <w:p w14:paraId="6B0E0904" w14:textId="77777777" w:rsidR="00E56838" w:rsidRDefault="00E56838" w:rsidP="00B05B15">
      <w:pPr>
        <w:pStyle w:val="ListParagraph"/>
        <w:rPr>
          <w:sz w:val="24"/>
          <w:szCs w:val="24"/>
        </w:rPr>
      </w:pPr>
    </w:p>
    <w:p w14:paraId="130CA083" w14:textId="44902185" w:rsidR="00E56838" w:rsidRDefault="00E56838" w:rsidP="00B05B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Low-Performing Vendors gives higher profit margin, means they struggles with sales volume, indicating pricing efficiencies or marker reach issue. </w:t>
      </w:r>
    </w:p>
    <w:p w14:paraId="5DEBBCD9" w14:textId="77777777" w:rsidR="00B05B15" w:rsidRDefault="00B05B15" w:rsidP="00B05B15">
      <w:pPr>
        <w:pStyle w:val="ListParagraph"/>
        <w:rPr>
          <w:sz w:val="24"/>
          <w:szCs w:val="24"/>
        </w:rPr>
      </w:pPr>
    </w:p>
    <w:p w14:paraId="017A83D9" w14:textId="77777777" w:rsidR="00B05B15" w:rsidRPr="00B05B15" w:rsidRDefault="00B05B15" w:rsidP="00B05B15">
      <w:pPr>
        <w:pStyle w:val="ListParagraph"/>
        <w:rPr>
          <w:sz w:val="24"/>
          <w:szCs w:val="24"/>
        </w:rPr>
      </w:pPr>
    </w:p>
    <w:p w14:paraId="337E07DC" w14:textId="30889D53" w:rsidR="00B05B15" w:rsidRDefault="00E56838" w:rsidP="00B05B1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084A01" wp14:editId="106087A8">
            <wp:extent cx="5731510" cy="3467100"/>
            <wp:effectExtent l="0" t="0" r="2540" b="0"/>
            <wp:docPr id="21431399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39997" name="Picture 21431399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C59F" w14:textId="2DE2D006" w:rsidR="00E56838" w:rsidRDefault="00E81D92" w:rsidP="00E81D92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E81D92">
        <w:rPr>
          <w:b/>
          <w:bCs/>
          <w:sz w:val="28"/>
          <w:szCs w:val="28"/>
        </w:rPr>
        <w:t xml:space="preserve">Statistical Validation for the Profit Margin: - </w:t>
      </w:r>
    </w:p>
    <w:p w14:paraId="18320862" w14:textId="406BDAC4" w:rsidR="00E81D92" w:rsidRPr="00E81D92" w:rsidRDefault="00E81D92" w:rsidP="00E81D92">
      <w:pPr>
        <w:rPr>
          <w:b/>
          <w:bCs/>
          <w:sz w:val="28"/>
          <w:szCs w:val="28"/>
        </w:rPr>
      </w:pPr>
      <w:r w:rsidRPr="00E81D92">
        <w:rPr>
          <w:b/>
          <w:bCs/>
          <w:sz w:val="28"/>
          <w:szCs w:val="28"/>
        </w:rPr>
        <w:t xml:space="preserve"> </w:t>
      </w:r>
      <w:r w:rsidRPr="00E81D92">
        <w:rPr>
          <w:b/>
          <w:bCs/>
          <w:sz w:val="24"/>
          <w:szCs w:val="24"/>
        </w:rPr>
        <w:t>Hypothesis Testing</w:t>
      </w:r>
    </w:p>
    <w:p w14:paraId="656583E0" w14:textId="27F1FAEE" w:rsidR="00E81D92" w:rsidRPr="00E81D92" w:rsidRDefault="00E81D92" w:rsidP="00E81D92">
      <w:pPr>
        <w:rPr>
          <w:sz w:val="24"/>
          <w:szCs w:val="24"/>
        </w:rPr>
      </w:pPr>
      <w:r w:rsidRPr="00E81D92">
        <w:rPr>
          <w:sz w:val="24"/>
          <w:szCs w:val="24"/>
        </w:rPr>
        <w:t>Null Hypothesis H</w:t>
      </w:r>
      <w:r w:rsidRPr="00E81D92">
        <w:rPr>
          <w:sz w:val="24"/>
          <w:szCs w:val="24"/>
        </w:rPr>
        <w:t>₀: -</w:t>
      </w:r>
      <w:r w:rsidRPr="00E81D92">
        <w:rPr>
          <w:sz w:val="24"/>
          <w:szCs w:val="24"/>
        </w:rPr>
        <w:t xml:space="preserve"> There is no </w:t>
      </w:r>
      <w:r w:rsidRPr="00E81D92">
        <w:rPr>
          <w:sz w:val="24"/>
          <w:szCs w:val="24"/>
        </w:rPr>
        <w:t>significant</w:t>
      </w:r>
      <w:r w:rsidRPr="00E81D92">
        <w:rPr>
          <w:sz w:val="24"/>
          <w:szCs w:val="24"/>
        </w:rPr>
        <w:t xml:space="preserve"> difference between the mean profit margin of top-performing &amp; low-performing vendor.</w:t>
      </w:r>
    </w:p>
    <w:p w14:paraId="02810E0F" w14:textId="0934364F" w:rsidR="00E81D92" w:rsidRDefault="00E81D92" w:rsidP="00E81D92">
      <w:pPr>
        <w:rPr>
          <w:sz w:val="24"/>
          <w:szCs w:val="24"/>
        </w:rPr>
      </w:pPr>
      <w:r w:rsidRPr="00E81D92">
        <w:rPr>
          <w:sz w:val="24"/>
          <w:szCs w:val="24"/>
        </w:rPr>
        <w:t>Alternative Hypothesis H</w:t>
      </w:r>
      <w:r w:rsidRPr="00E81D92">
        <w:rPr>
          <w:sz w:val="24"/>
          <w:szCs w:val="24"/>
        </w:rPr>
        <w:t>1: -</w:t>
      </w:r>
      <w:r w:rsidRPr="00E81D92">
        <w:rPr>
          <w:sz w:val="24"/>
          <w:szCs w:val="24"/>
        </w:rPr>
        <w:t xml:space="preserve"> The mean profit margins of top-performing vendor &amp; low-performing vendor is different</w:t>
      </w:r>
      <w:r>
        <w:rPr>
          <w:sz w:val="24"/>
          <w:szCs w:val="24"/>
        </w:rPr>
        <w:t>.</w:t>
      </w:r>
    </w:p>
    <w:p w14:paraId="42F91ADE" w14:textId="36B4A8E4" w:rsidR="00E81D92" w:rsidRDefault="00E81D92" w:rsidP="00E81D92">
      <w:pPr>
        <w:rPr>
          <w:sz w:val="24"/>
          <w:szCs w:val="24"/>
        </w:rPr>
      </w:pPr>
      <w:r w:rsidRPr="00E81D92">
        <w:rPr>
          <w:b/>
          <w:bCs/>
          <w:sz w:val="24"/>
          <w:szCs w:val="24"/>
        </w:rPr>
        <w:t>Result: -</w:t>
      </w:r>
      <w:r>
        <w:rPr>
          <w:sz w:val="24"/>
          <w:szCs w:val="24"/>
        </w:rPr>
        <w:t xml:space="preserve"> </w:t>
      </w:r>
      <w:r w:rsidRPr="00E81D92">
        <w:rPr>
          <w:sz w:val="24"/>
          <w:szCs w:val="24"/>
        </w:rPr>
        <w:t xml:space="preserve">Reject H₀: There is </w:t>
      </w:r>
      <w:r w:rsidRPr="00E81D92">
        <w:rPr>
          <w:sz w:val="24"/>
          <w:szCs w:val="24"/>
        </w:rPr>
        <w:t>significant</w:t>
      </w:r>
      <w:r w:rsidRPr="00E81D92">
        <w:rPr>
          <w:sz w:val="24"/>
          <w:szCs w:val="24"/>
        </w:rPr>
        <w:t xml:space="preserve"> difference between profit-margins of top-performing &amp; low-performing vendor.</w:t>
      </w:r>
    </w:p>
    <w:p w14:paraId="207C5BC3" w14:textId="77777777" w:rsidR="00E81D92" w:rsidRDefault="00E81D92" w:rsidP="00E81D92">
      <w:pPr>
        <w:rPr>
          <w:sz w:val="24"/>
          <w:szCs w:val="24"/>
        </w:rPr>
      </w:pPr>
    </w:p>
    <w:p w14:paraId="6B923D0A" w14:textId="77777777" w:rsidR="00E81D92" w:rsidRDefault="00E81D92" w:rsidP="00E81D92">
      <w:pPr>
        <w:rPr>
          <w:sz w:val="24"/>
          <w:szCs w:val="24"/>
        </w:rPr>
      </w:pPr>
    </w:p>
    <w:p w14:paraId="038B097F" w14:textId="77777777" w:rsidR="00E81D92" w:rsidRDefault="00E81D92" w:rsidP="00E81D92">
      <w:pPr>
        <w:rPr>
          <w:sz w:val="24"/>
          <w:szCs w:val="24"/>
        </w:rPr>
      </w:pPr>
    </w:p>
    <w:p w14:paraId="70E6FAD3" w14:textId="77777777" w:rsidR="00E81D92" w:rsidRDefault="00E81D92" w:rsidP="00E81D92">
      <w:pPr>
        <w:rPr>
          <w:sz w:val="24"/>
          <w:szCs w:val="24"/>
        </w:rPr>
      </w:pPr>
    </w:p>
    <w:p w14:paraId="4825BCF3" w14:textId="1BB62AA9" w:rsidR="00E81D92" w:rsidRPr="00E81D92" w:rsidRDefault="00E81D92" w:rsidP="00E81D92">
      <w:pPr>
        <w:rPr>
          <w:b/>
          <w:bCs/>
          <w:color w:val="7030A0"/>
          <w:sz w:val="32"/>
          <w:szCs w:val="32"/>
          <w:u w:val="single"/>
        </w:rPr>
      </w:pPr>
      <w:r w:rsidRPr="00E81D92">
        <w:rPr>
          <w:b/>
          <w:bCs/>
          <w:color w:val="7030A0"/>
          <w:sz w:val="32"/>
          <w:szCs w:val="32"/>
          <w:u w:val="single"/>
        </w:rPr>
        <w:lastRenderedPageBreak/>
        <w:t xml:space="preserve">Final Recommendations: - </w:t>
      </w:r>
    </w:p>
    <w:p w14:paraId="52095E21" w14:textId="77777777" w:rsidR="00E81D92" w:rsidRDefault="00E81D92" w:rsidP="00E81D92">
      <w:pPr>
        <w:rPr>
          <w:sz w:val="24"/>
          <w:szCs w:val="24"/>
        </w:rPr>
      </w:pPr>
    </w:p>
    <w:p w14:paraId="6AAA9E03" w14:textId="14488786" w:rsidR="00E81D92" w:rsidRPr="00917CDF" w:rsidRDefault="00E81D92" w:rsidP="00917CD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17CDF">
        <w:rPr>
          <w:sz w:val="24"/>
          <w:szCs w:val="24"/>
        </w:rPr>
        <w:t>Re-evaluate the pricing for low-sales with higher profit margin to boost sales volume.</w:t>
      </w:r>
    </w:p>
    <w:p w14:paraId="0437637E" w14:textId="2C4E8122" w:rsidR="00E81D92" w:rsidRPr="00917CDF" w:rsidRDefault="00E81D92" w:rsidP="00917CD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17CDF">
        <w:rPr>
          <w:sz w:val="24"/>
          <w:szCs w:val="24"/>
        </w:rPr>
        <w:t xml:space="preserve">Diversify the vendor partnerships to mitigate the risk of supply chain disruptions. </w:t>
      </w:r>
    </w:p>
    <w:p w14:paraId="16827234" w14:textId="5DF72EB0" w:rsidR="00E81D92" w:rsidRPr="00917CDF" w:rsidRDefault="00E81D92" w:rsidP="00917CD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17CDF">
        <w:rPr>
          <w:sz w:val="24"/>
          <w:szCs w:val="24"/>
        </w:rPr>
        <w:t xml:space="preserve">Leverage the bulk pricing advantages to maintain competitive pricing. </w:t>
      </w:r>
    </w:p>
    <w:p w14:paraId="62B56245" w14:textId="5E576EEE" w:rsidR="00E81D92" w:rsidRPr="00917CDF" w:rsidRDefault="00E81D92" w:rsidP="00917CD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17CDF">
        <w:rPr>
          <w:sz w:val="24"/>
          <w:szCs w:val="24"/>
        </w:rPr>
        <w:t xml:space="preserve">Optimize the slow-moving inventory by adjusting purchase quantity &amp; launch clearance sales. </w:t>
      </w:r>
    </w:p>
    <w:p w14:paraId="6153C052" w14:textId="7DE3F088" w:rsidR="00E81D92" w:rsidRPr="00917CDF" w:rsidRDefault="00E81D92" w:rsidP="00917CD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17CDF">
        <w:rPr>
          <w:sz w:val="24"/>
          <w:szCs w:val="24"/>
        </w:rPr>
        <w:t xml:space="preserve">Enhance </w:t>
      </w:r>
      <w:r w:rsidR="00917CDF" w:rsidRPr="00917CDF">
        <w:rPr>
          <w:sz w:val="24"/>
          <w:szCs w:val="24"/>
        </w:rPr>
        <w:t xml:space="preserve">marketing &amp; </w:t>
      </w:r>
      <w:r w:rsidRPr="00917CDF">
        <w:rPr>
          <w:sz w:val="24"/>
          <w:szCs w:val="24"/>
        </w:rPr>
        <w:t>distr</w:t>
      </w:r>
      <w:r w:rsidR="00917CDF" w:rsidRPr="00917CDF">
        <w:rPr>
          <w:sz w:val="24"/>
          <w:szCs w:val="24"/>
        </w:rPr>
        <w:t>ib</w:t>
      </w:r>
      <w:r w:rsidRPr="00917CDF">
        <w:rPr>
          <w:sz w:val="24"/>
          <w:szCs w:val="24"/>
        </w:rPr>
        <w:t xml:space="preserve">ution </w:t>
      </w:r>
      <w:r w:rsidR="00917CDF" w:rsidRPr="00917CDF">
        <w:rPr>
          <w:sz w:val="24"/>
          <w:szCs w:val="24"/>
        </w:rPr>
        <w:t>strategies</w:t>
      </w:r>
      <w:r w:rsidRPr="00917CDF">
        <w:rPr>
          <w:sz w:val="24"/>
          <w:szCs w:val="24"/>
        </w:rPr>
        <w:t xml:space="preserve"> </w:t>
      </w:r>
      <w:r w:rsidR="00917CDF" w:rsidRPr="00917CDF">
        <w:rPr>
          <w:sz w:val="24"/>
          <w:szCs w:val="24"/>
        </w:rPr>
        <w:t>for</w:t>
      </w:r>
      <w:r w:rsidRPr="00917CDF">
        <w:rPr>
          <w:sz w:val="24"/>
          <w:szCs w:val="24"/>
        </w:rPr>
        <w:t xml:space="preserve"> low performing </w:t>
      </w:r>
      <w:r w:rsidR="00917CDF" w:rsidRPr="00917CDF">
        <w:rPr>
          <w:sz w:val="24"/>
          <w:szCs w:val="24"/>
        </w:rPr>
        <w:t xml:space="preserve">vendors without comprising the profit margin. </w:t>
      </w:r>
    </w:p>
    <w:p w14:paraId="06E29B21" w14:textId="698896DB" w:rsidR="00E81D92" w:rsidRPr="00E81D92" w:rsidRDefault="00E81D92" w:rsidP="00E81D92">
      <w:pPr>
        <w:rPr>
          <w:sz w:val="24"/>
          <w:szCs w:val="24"/>
        </w:rPr>
      </w:pPr>
      <w:r w:rsidRPr="00E81D92">
        <w:rPr>
          <w:sz w:val="24"/>
          <w:szCs w:val="24"/>
        </w:rPr>
        <w:br/>
      </w:r>
      <w:r>
        <w:rPr>
          <w:sz w:val="24"/>
          <w:szCs w:val="24"/>
        </w:rPr>
        <w:t xml:space="preserve"> </w:t>
      </w:r>
    </w:p>
    <w:p w14:paraId="4B5F88A6" w14:textId="52784DEA" w:rsidR="00E81D92" w:rsidRPr="00E81D92" w:rsidRDefault="00E81D92" w:rsidP="00E81D92">
      <w:pPr>
        <w:rPr>
          <w:b/>
          <w:bCs/>
          <w:sz w:val="28"/>
          <w:szCs w:val="28"/>
        </w:rPr>
      </w:pPr>
    </w:p>
    <w:p w14:paraId="1FCAD430" w14:textId="77777777" w:rsidR="00E81D92" w:rsidRPr="00E81D92" w:rsidRDefault="00E81D92" w:rsidP="00E81D92">
      <w:pPr>
        <w:pStyle w:val="ListParagraph"/>
        <w:rPr>
          <w:b/>
          <w:bCs/>
          <w:sz w:val="24"/>
          <w:szCs w:val="24"/>
        </w:rPr>
      </w:pPr>
    </w:p>
    <w:sectPr w:rsidR="00E81D92" w:rsidRPr="00E81D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B0943"/>
    <w:multiLevelType w:val="multilevel"/>
    <w:tmpl w:val="06766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6036EE"/>
    <w:multiLevelType w:val="multilevel"/>
    <w:tmpl w:val="F482A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D402791"/>
    <w:multiLevelType w:val="multilevel"/>
    <w:tmpl w:val="477AA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CB0A0A"/>
    <w:multiLevelType w:val="hybridMultilevel"/>
    <w:tmpl w:val="8F564D0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F6973"/>
    <w:multiLevelType w:val="multilevel"/>
    <w:tmpl w:val="3ABE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6345CD9"/>
    <w:multiLevelType w:val="multilevel"/>
    <w:tmpl w:val="57665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0834EA6"/>
    <w:multiLevelType w:val="hybridMultilevel"/>
    <w:tmpl w:val="21C26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DE4D88"/>
    <w:multiLevelType w:val="hybridMultilevel"/>
    <w:tmpl w:val="29DE6E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2975654">
    <w:abstractNumId w:val="0"/>
  </w:num>
  <w:num w:numId="2" w16cid:durableId="403449700">
    <w:abstractNumId w:val="2"/>
  </w:num>
  <w:num w:numId="3" w16cid:durableId="1144010591">
    <w:abstractNumId w:val="7"/>
  </w:num>
  <w:num w:numId="4" w16cid:durableId="182667724">
    <w:abstractNumId w:val="1"/>
  </w:num>
  <w:num w:numId="5" w16cid:durableId="1683967360">
    <w:abstractNumId w:val="4"/>
  </w:num>
  <w:num w:numId="6" w16cid:durableId="1164007993">
    <w:abstractNumId w:val="5"/>
  </w:num>
  <w:num w:numId="7" w16cid:durableId="563413322">
    <w:abstractNumId w:val="6"/>
  </w:num>
  <w:num w:numId="8" w16cid:durableId="11945353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F0E"/>
    <w:rsid w:val="000A0AA7"/>
    <w:rsid w:val="002C0668"/>
    <w:rsid w:val="00450F0E"/>
    <w:rsid w:val="00493695"/>
    <w:rsid w:val="006B62D8"/>
    <w:rsid w:val="008D7E32"/>
    <w:rsid w:val="00917CDF"/>
    <w:rsid w:val="00B05B15"/>
    <w:rsid w:val="00B90F59"/>
    <w:rsid w:val="00C27539"/>
    <w:rsid w:val="00E10E3C"/>
    <w:rsid w:val="00E56838"/>
    <w:rsid w:val="00E81D92"/>
    <w:rsid w:val="00F32B35"/>
    <w:rsid w:val="00F4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4A6D1"/>
  <w15:chartTrackingRefBased/>
  <w15:docId w15:val="{3340F408-1D9D-49CE-B6CD-48F7DA47B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F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F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0F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F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F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F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F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F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F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F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F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50F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0F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F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F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F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F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F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0F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0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F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0F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0F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0F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0F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F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F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F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0F0E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0F5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0F59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81D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1D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9</Pages>
  <Words>623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Patil</dc:creator>
  <cp:keywords/>
  <dc:description/>
  <cp:lastModifiedBy>Pramod Patil</cp:lastModifiedBy>
  <cp:revision>2</cp:revision>
  <dcterms:created xsi:type="dcterms:W3CDTF">2025-09-26T12:50:00Z</dcterms:created>
  <dcterms:modified xsi:type="dcterms:W3CDTF">2025-09-26T14:25:00Z</dcterms:modified>
</cp:coreProperties>
</file>