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1A69C" w14:textId="112B12B3" w:rsidR="00A96A82" w:rsidRPr="00F91CB7" w:rsidRDefault="008F0338" w:rsidP="00F91CB7">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 xml:space="preserve">Updated </w:t>
      </w:r>
      <w:r w:rsidR="00F91CB7">
        <w:rPr>
          <w:rFonts w:ascii="Arial Narrow" w:hAnsi="Arial Narrow" w:cs="Times New Roman"/>
          <w:color w:val="A6A6A6" w:themeColor="background1" w:themeShade="A6"/>
          <w:sz w:val="20"/>
          <w:szCs w:val="20"/>
          <w:bdr w:val="none" w:sz="0" w:space="0" w:color="auto" w:frame="1"/>
          <w:shd w:val="clear" w:color="auto" w:fill="FFFFFF"/>
        </w:rPr>
        <w:t>11/</w:t>
      </w:r>
      <w:r>
        <w:rPr>
          <w:rFonts w:ascii="Arial Narrow" w:hAnsi="Arial Narrow" w:cs="Times New Roman"/>
          <w:color w:val="A6A6A6" w:themeColor="background1" w:themeShade="A6"/>
          <w:sz w:val="20"/>
          <w:szCs w:val="20"/>
          <w:bdr w:val="none" w:sz="0" w:space="0" w:color="auto" w:frame="1"/>
          <w:shd w:val="clear" w:color="auto" w:fill="FFFFFF"/>
        </w:rPr>
        <w:t>10</w:t>
      </w:r>
      <w:r w:rsidR="00F91CB7">
        <w:rPr>
          <w:rFonts w:ascii="Arial Narrow" w:hAnsi="Arial Narrow" w:cs="Times New Roman"/>
          <w:color w:val="A6A6A6" w:themeColor="background1" w:themeShade="A6"/>
          <w:sz w:val="20"/>
          <w:szCs w:val="20"/>
          <w:bdr w:val="none" w:sz="0" w:space="0" w:color="auto" w:frame="1"/>
          <w:shd w:val="clear" w:color="auto" w:fill="FFFFFF"/>
        </w:rPr>
        <w:t>/2020</w:t>
      </w:r>
    </w:p>
    <w:p w14:paraId="6F5A616F" w14:textId="6D719E81" w:rsidR="008F0338" w:rsidRDefault="008F0338" w:rsidP="008F0338">
      <w:pPr>
        <w:pStyle w:val="Title"/>
        <w:jc w:val="center"/>
        <w:rPr>
          <w:rFonts w:ascii="Times New Roman" w:hAnsi="Times New Roman" w:cs="Times New Roman"/>
        </w:rPr>
      </w:pPr>
      <w:bookmarkStart w:id="0" w:name="_Hlk54727767"/>
      <w:r>
        <w:rPr>
          <w:rFonts w:ascii="Times New Roman" w:hAnsi="Times New Roman" w:cs="Times New Roman"/>
        </w:rPr>
        <w:t xml:space="preserve">MET CS682 </w:t>
      </w:r>
      <w:bookmarkEnd w:id="0"/>
      <w:r>
        <w:rPr>
          <w:rFonts w:ascii="Times New Roman" w:hAnsi="Times New Roman" w:cs="Times New Roman"/>
        </w:rPr>
        <w:t xml:space="preserve">TERM PROJECT PART </w:t>
      </w:r>
      <w:r w:rsidR="001C6826">
        <w:rPr>
          <w:rFonts w:ascii="Times New Roman" w:hAnsi="Times New Roman" w:cs="Times New Roman"/>
        </w:rPr>
        <w:t>3</w:t>
      </w:r>
    </w:p>
    <w:p w14:paraId="3711666B" w14:textId="0E57FBEC" w:rsidR="0025202C" w:rsidRPr="00BF0BE1" w:rsidRDefault="00E62C41" w:rsidP="002573E5">
      <w:pPr>
        <w:pStyle w:val="Title"/>
        <w:jc w:val="center"/>
        <w:rPr>
          <w:rFonts w:ascii="Times New Roman" w:hAnsi="Times New Roman" w:cs="Times New Roman"/>
        </w:rPr>
      </w:pPr>
      <w:r>
        <w:rPr>
          <w:rFonts w:ascii="Times New Roman" w:hAnsi="Times New Roman" w:cs="Times New Roman"/>
        </w:rPr>
        <w:t>Design</w:t>
      </w:r>
      <w:r w:rsidR="006D7DD7">
        <w:rPr>
          <w:rFonts w:ascii="Times New Roman" w:hAnsi="Times New Roman" w:cs="Times New Roman"/>
        </w:rPr>
        <w:t xml:space="preserve"> Goals</w:t>
      </w:r>
      <w:r w:rsidR="008F0338">
        <w:rPr>
          <w:rFonts w:ascii="Times New Roman" w:hAnsi="Times New Roman" w:cs="Times New Roman"/>
        </w:rPr>
        <w:t xml:space="preserve"> and Data Flows</w:t>
      </w:r>
    </w:p>
    <w:p w14:paraId="3192F61B" w14:textId="5705FDBA" w:rsidR="006973A0" w:rsidRPr="00BF0BE1" w:rsidRDefault="007F38EF" w:rsidP="006973A0">
      <w:pPr>
        <w:pStyle w:val="Title"/>
        <w:jc w:val="center"/>
        <w:rPr>
          <w:rFonts w:ascii="Times New Roman" w:hAnsi="Times New Roman" w:cs="Times New Roman"/>
        </w:rPr>
      </w:pPr>
      <w:r>
        <w:rPr>
          <w:rFonts w:ascii="Times New Roman" w:hAnsi="Times New Roman" w:cs="Times New Roman"/>
        </w:rPr>
        <w:t>Sneha</w:t>
      </w:r>
    </w:p>
    <w:p w14:paraId="6DF83E7A" w14:textId="77777777" w:rsidR="00BF0BE1" w:rsidRPr="00BF0BE1" w:rsidRDefault="00BF0BE1" w:rsidP="00BF0BE1">
      <w:pPr>
        <w:rPr>
          <w:rFonts w:cs="Times New Roman"/>
        </w:rPr>
      </w:pPr>
    </w:p>
    <w:p w14:paraId="6781B1E6" w14:textId="77777777" w:rsidR="00E62C41" w:rsidRDefault="00E62C41" w:rsidP="00567BF7">
      <w:pPr>
        <w:rPr>
          <w:rFonts w:ascii="Arial Narrow" w:hAnsi="Arial Narrow" w:cs="Times New Roman"/>
          <w:color w:val="808080" w:themeColor="background1" w:themeShade="80"/>
          <w:sz w:val="20"/>
          <w:szCs w:val="20"/>
        </w:rPr>
      </w:pPr>
      <w:r w:rsidRPr="00E62C41">
        <w:rPr>
          <w:rFonts w:ascii="Arial Narrow" w:hAnsi="Arial Narrow" w:cs="Times New Roman"/>
          <w:color w:val="808080" w:themeColor="background1" w:themeShade="80"/>
          <w:sz w:val="20"/>
          <w:szCs w:val="20"/>
        </w:rPr>
        <w:t xml:space="preserve">The purpose of this exercise is to give you practice </w:t>
      </w:r>
      <w:r w:rsidR="00974A4B">
        <w:rPr>
          <w:rFonts w:ascii="Arial Narrow" w:hAnsi="Arial Narrow" w:cs="Times New Roman"/>
          <w:color w:val="808080" w:themeColor="background1" w:themeShade="80"/>
          <w:sz w:val="20"/>
          <w:szCs w:val="20"/>
        </w:rPr>
        <w:t>performing</w:t>
      </w:r>
      <w:r w:rsidRPr="00E62C41">
        <w:rPr>
          <w:rFonts w:ascii="Arial Narrow" w:hAnsi="Arial Narrow" w:cs="Times New Roman"/>
          <w:color w:val="808080" w:themeColor="background1" w:themeShade="80"/>
          <w:sz w:val="20"/>
          <w:szCs w:val="20"/>
        </w:rPr>
        <w:t xml:space="preserve"> system </w:t>
      </w:r>
      <w:r w:rsidR="00974A4B">
        <w:rPr>
          <w:rFonts w:ascii="Arial Narrow" w:hAnsi="Arial Narrow" w:cs="Times New Roman"/>
          <w:color w:val="808080" w:themeColor="background1" w:themeShade="80"/>
          <w:sz w:val="20"/>
          <w:szCs w:val="20"/>
        </w:rPr>
        <w:t>design</w:t>
      </w:r>
      <w:r w:rsidRPr="00E62C41">
        <w:rPr>
          <w:rFonts w:ascii="Arial Narrow" w:hAnsi="Arial Narrow" w:cs="Times New Roman"/>
          <w:color w:val="808080" w:themeColor="background1" w:themeShade="80"/>
          <w:sz w:val="20"/>
          <w:szCs w:val="20"/>
        </w:rPr>
        <w:t>. It also gives you additional practice with UML diagrams.</w:t>
      </w:r>
    </w:p>
    <w:p w14:paraId="67D30822" w14:textId="575285FF" w:rsidR="008F0338" w:rsidRPr="001325AB" w:rsidRDefault="008F0338"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are to continue to specify UML design for </w:t>
      </w:r>
      <w:r>
        <w:rPr>
          <w:rFonts w:ascii="Arial Narrow" w:hAnsi="Arial Narrow"/>
          <w:i/>
          <w:color w:val="808080" w:themeColor="background1" w:themeShade="80"/>
          <w:sz w:val="20"/>
          <w:szCs w:val="20"/>
        </w:rPr>
        <w:t>RemoteAssist</w:t>
      </w:r>
      <w:r>
        <w:rPr>
          <w:rFonts w:ascii="Arial Narrow" w:hAnsi="Arial Narrow"/>
          <w:color w:val="808080" w:themeColor="background1" w:themeShade="80"/>
          <w:sz w:val="20"/>
          <w:szCs w:val="20"/>
        </w:rPr>
        <w:t xml:space="preserve"> that assists employees in their remote work. </w:t>
      </w:r>
    </w:p>
    <w:p w14:paraId="25EBFADC" w14:textId="77777777" w:rsidR="008F0338" w:rsidRPr="00567BF7" w:rsidRDefault="008F0338" w:rsidP="008F0338">
      <w:pPr>
        <w:rPr>
          <w:rFonts w:ascii="Arial Narrow" w:hAnsi="Arial Narrow"/>
          <w:color w:val="808080" w:themeColor="background1" w:themeShade="80"/>
          <w:sz w:val="20"/>
          <w:szCs w:val="20"/>
        </w:rPr>
      </w:pPr>
      <w:r w:rsidRPr="00567BF7">
        <w:rPr>
          <w:rFonts w:ascii="Arial Narrow" w:hAnsi="Arial Narrow"/>
          <w:color w:val="808080" w:themeColor="background1" w:themeShade="80"/>
          <w:sz w:val="20"/>
          <w:szCs w:val="20"/>
        </w:rPr>
        <w:t xml:space="preserve">The following characteristics apply: </w:t>
      </w:r>
    </w:p>
    <w:p w14:paraId="6903A316" w14:textId="77777777" w:rsidR="008F0338" w:rsidRDefault="008F0338" w:rsidP="008F0338">
      <w:pPr>
        <w:pStyle w:val="ListParagraph"/>
        <w:numPr>
          <w:ilvl w:val="0"/>
          <w:numId w:val="3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Your scope from term project part 1. </w:t>
      </w:r>
      <w:r>
        <w:rPr>
          <w:rFonts w:ascii="Arial Narrow" w:hAnsi="Arial Narrow"/>
          <w:i/>
          <w:color w:val="808080" w:themeColor="background1" w:themeShade="80"/>
          <w:sz w:val="20"/>
          <w:szCs w:val="20"/>
        </w:rPr>
        <w:t>RemoteAssist</w:t>
      </w:r>
      <w:r w:rsidRPr="00112CEE">
        <w:rPr>
          <w:rFonts w:ascii="Arial Narrow" w:hAnsi="Arial Narrow" w:cs="Times New Roman"/>
          <w:color w:val="808080" w:themeColor="background1" w:themeShade="80"/>
          <w:sz w:val="20"/>
          <w:szCs w:val="20"/>
        </w:rPr>
        <w:t xml:space="preserve"> </w:t>
      </w:r>
      <w:r w:rsidRPr="00FA06D6">
        <w:rPr>
          <w:rFonts w:ascii="Arial Narrow" w:hAnsi="Arial Narrow" w:cs="Times New Roman"/>
          <w:color w:val="808080" w:themeColor="background1" w:themeShade="80"/>
          <w:sz w:val="20"/>
          <w:szCs w:val="20"/>
        </w:rPr>
        <w:t xml:space="preserve">has a </w:t>
      </w:r>
      <w:r>
        <w:rPr>
          <w:rFonts w:ascii="Arial Narrow" w:hAnsi="Arial Narrow" w:cs="Times New Roman"/>
          <w:color w:val="808080" w:themeColor="background1" w:themeShade="80"/>
          <w:sz w:val="20"/>
          <w:szCs w:val="20"/>
        </w:rPr>
        <w:t>potentially</w:t>
      </w:r>
      <w:r w:rsidRPr="00FA06D6">
        <w:rPr>
          <w:rFonts w:ascii="Arial Narrow" w:hAnsi="Arial Narrow" w:cs="Times New Roman"/>
          <w:color w:val="808080" w:themeColor="background1" w:themeShade="80"/>
          <w:sz w:val="20"/>
          <w:szCs w:val="20"/>
        </w:rPr>
        <w:t xml:space="preserve"> large scope</w:t>
      </w:r>
      <w:r>
        <w:rPr>
          <w:rFonts w:ascii="Arial Narrow" w:hAnsi="Arial Narrow" w:cs="Times New Roman"/>
          <w:color w:val="808080" w:themeColor="background1" w:themeShade="80"/>
          <w:sz w:val="20"/>
          <w:szCs w:val="20"/>
        </w:rPr>
        <w:t xml:space="preserve"> but your solution should </w:t>
      </w:r>
      <w:r w:rsidRPr="00FA06D6">
        <w:rPr>
          <w:rFonts w:ascii="Arial Narrow" w:hAnsi="Arial Narrow" w:cs="Times New Roman"/>
          <w:color w:val="808080" w:themeColor="background1" w:themeShade="80"/>
          <w:sz w:val="20"/>
          <w:szCs w:val="20"/>
        </w:rPr>
        <w:t xml:space="preserve">focus </w:t>
      </w:r>
      <w:r>
        <w:rPr>
          <w:rFonts w:ascii="Arial Narrow" w:hAnsi="Arial Narrow" w:cs="Times New Roman"/>
          <w:color w:val="808080" w:themeColor="background1" w:themeShade="80"/>
          <w:sz w:val="20"/>
          <w:szCs w:val="20"/>
        </w:rPr>
        <w:t>on an aspect or aspects of your choice</w:t>
      </w:r>
      <w:r w:rsidRPr="00FA06D6">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 </w:t>
      </w:r>
    </w:p>
    <w:p w14:paraId="4B9462AD" w14:textId="77777777" w:rsidR="008F0338" w:rsidRPr="00E2733F" w:rsidRDefault="008F0338" w:rsidP="008F0338">
      <w:pPr>
        <w:pStyle w:val="ListParagraph"/>
        <w:numPr>
          <w:ilvl w:val="0"/>
          <w:numId w:val="31"/>
        </w:numPr>
        <w:rPr>
          <w:rFonts w:ascii="Arial Narrow" w:hAnsi="Arial Narrow"/>
          <w:color w:val="808080" w:themeColor="background1" w:themeShade="80"/>
          <w:sz w:val="20"/>
          <w:szCs w:val="20"/>
        </w:rPr>
      </w:pPr>
      <w:r w:rsidRPr="001A7E23">
        <w:rPr>
          <w:rFonts w:ascii="Arial Narrow" w:hAnsi="Arial Narrow"/>
          <w:color w:val="808080" w:themeColor="background1" w:themeShade="80"/>
          <w:sz w:val="20"/>
          <w:szCs w:val="20"/>
        </w:rPr>
        <w:t>Your solution should focus on software-intensive aspects.</w:t>
      </w:r>
    </w:p>
    <w:p w14:paraId="169A5EF7" w14:textId="77777777" w:rsidR="008F0338" w:rsidRDefault="008F0338"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The last section below contains numerous hints.</w:t>
      </w:r>
    </w:p>
    <w:p w14:paraId="03F57CEE" w14:textId="77777777" w:rsidR="00FA06D6" w:rsidRPr="00F163AE" w:rsidRDefault="00974A4B" w:rsidP="00E62C41">
      <w:pPr>
        <w:pStyle w:val="Heading1"/>
        <w:numPr>
          <w:ilvl w:val="1"/>
          <w:numId w:val="21"/>
        </w:numPr>
        <w:rPr>
          <w:u w:val="none"/>
        </w:rPr>
      </w:pPr>
      <w:r>
        <w:rPr>
          <w:u w:val="none"/>
        </w:rPr>
        <w:t>Packages</w:t>
      </w:r>
    </w:p>
    <w:p w14:paraId="7BC6642A" w14:textId="77777777" w:rsidR="00EA1404" w:rsidRPr="00EA1404" w:rsidRDefault="00E62C41" w:rsidP="00EA1404">
      <w:r w:rsidRPr="00E62C41">
        <w:rPr>
          <w:rFonts w:ascii="Arial Narrow" w:hAnsi="Arial Narrow"/>
          <w:color w:val="808080" w:themeColor="background1" w:themeShade="80"/>
          <w:sz w:val="20"/>
          <w:szCs w:val="20"/>
        </w:rPr>
        <w:t>In</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at most</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 xml:space="preserve">one and a half single-space pages (using 12-point type) not including appendices, apply design goals to provide packages, showing which classes belong to which package. Explain how your packages fulfill applicable design goals—or how they could be enhanced to do so. Your design goals should focus on Sufficiency, Flexibility, and Reusability, </w:t>
      </w:r>
      <w:r w:rsidR="00974A4B">
        <w:rPr>
          <w:rFonts w:ascii="Arial Narrow" w:hAnsi="Arial Narrow"/>
          <w:color w:val="808080" w:themeColor="background1" w:themeShade="80"/>
          <w:sz w:val="20"/>
          <w:szCs w:val="20"/>
        </w:rPr>
        <w:t xml:space="preserve">explaining </w:t>
      </w:r>
      <w:r w:rsidRPr="00E62C41">
        <w:rPr>
          <w:rFonts w:ascii="Arial Narrow" w:hAnsi="Arial Narrow"/>
          <w:color w:val="808080" w:themeColor="background1" w:themeShade="80"/>
          <w:sz w:val="20"/>
          <w:szCs w:val="20"/>
        </w:rPr>
        <w:t xml:space="preserve">cohesion and coupling </w:t>
      </w:r>
      <w:r w:rsidR="00974A4B">
        <w:rPr>
          <w:rFonts w:ascii="Arial Narrow" w:hAnsi="Arial Narrow"/>
          <w:color w:val="808080" w:themeColor="background1" w:themeShade="80"/>
          <w:sz w:val="20"/>
          <w:szCs w:val="20"/>
        </w:rPr>
        <w:t>in your design and their relationship with</w:t>
      </w:r>
      <w:r w:rsidRPr="00E62C41">
        <w:rPr>
          <w:rFonts w:ascii="Arial Narrow" w:hAnsi="Arial Narrow"/>
          <w:color w:val="808080" w:themeColor="background1" w:themeShade="80"/>
          <w:sz w:val="20"/>
          <w:szCs w:val="20"/>
        </w:rPr>
        <w:t xml:space="preserve"> design goals. Packaging choices require trade-offs. Explain these as appropriate.</w:t>
      </w:r>
    </w:p>
    <w:p w14:paraId="5A9809AF" w14:textId="205A4A7B" w:rsidR="00A90E6C" w:rsidRPr="00BE1A25" w:rsidRDefault="00A90E6C" w:rsidP="00BE1A25">
      <w:pPr>
        <w:pStyle w:val="ListParagraph"/>
        <w:numPr>
          <w:ilvl w:val="0"/>
          <w:numId w:val="39"/>
        </w:numPr>
        <w:spacing w:after="0"/>
        <w:rPr>
          <w:rFonts w:cs="Times New Roman"/>
          <w:color w:val="2E74B5" w:themeColor="accent1" w:themeShade="BF"/>
          <w:szCs w:val="20"/>
        </w:rPr>
      </w:pPr>
      <w:r w:rsidRPr="0078570E">
        <w:rPr>
          <w:rFonts w:cs="Times New Roman"/>
          <w:b/>
          <w:color w:val="2E74B5" w:themeColor="accent1" w:themeShade="BF"/>
          <w:szCs w:val="20"/>
          <w:u w:val="single"/>
        </w:rPr>
        <w:t xml:space="preserve">Package </w:t>
      </w:r>
      <w:r w:rsidR="0037246E" w:rsidRPr="00BE1A25">
        <w:rPr>
          <w:rFonts w:cs="Times New Roman"/>
          <w:b/>
          <w:color w:val="2E74B5" w:themeColor="accent1" w:themeShade="BF"/>
          <w:szCs w:val="20"/>
          <w:u w:val="single"/>
        </w:rPr>
        <w:t>name</w:t>
      </w:r>
      <w:r w:rsidRPr="00BE1A25">
        <w:rPr>
          <w:rFonts w:cs="Times New Roman"/>
          <w:color w:val="2E74B5" w:themeColor="accent1" w:themeShade="BF"/>
          <w:szCs w:val="20"/>
          <w:u w:val="single"/>
        </w:rPr>
        <w:t>: Camera</w:t>
      </w:r>
      <w:r w:rsidRPr="00BE1A25">
        <w:rPr>
          <w:rFonts w:cs="Times New Roman"/>
          <w:color w:val="2E74B5" w:themeColor="accent1" w:themeShade="BF"/>
          <w:szCs w:val="20"/>
        </w:rPr>
        <w:t xml:space="preserve"> </w:t>
      </w:r>
    </w:p>
    <w:p w14:paraId="15B874E4" w14:textId="2D3C96FA" w:rsidR="00A90E6C" w:rsidRDefault="00A90E6C" w:rsidP="00CC3E2C">
      <w:pPr>
        <w:spacing w:after="0"/>
        <w:jc w:val="both"/>
        <w:rPr>
          <w:rFonts w:cs="Times New Roman"/>
          <w:szCs w:val="20"/>
        </w:rPr>
      </w:pPr>
      <w:r w:rsidRPr="00CC3E2C">
        <w:rPr>
          <w:rFonts w:cs="Times New Roman"/>
          <w:b/>
          <w:szCs w:val="20"/>
        </w:rPr>
        <w:t>Design goals for this package</w:t>
      </w:r>
      <w:r w:rsidRPr="00CC3E2C">
        <w:rPr>
          <w:rFonts w:cs="Times New Roman"/>
          <w:szCs w:val="20"/>
        </w:rPr>
        <w:t xml:space="preserve">: The Camera package </w:t>
      </w:r>
      <w:r w:rsidR="00134BDD" w:rsidRPr="00CC3E2C">
        <w:rPr>
          <w:rFonts w:cs="Times New Roman"/>
          <w:szCs w:val="20"/>
        </w:rPr>
        <w:t>includes</w:t>
      </w:r>
      <w:r w:rsidRPr="00CC3E2C">
        <w:rPr>
          <w:rFonts w:cs="Times New Roman"/>
          <w:szCs w:val="20"/>
        </w:rPr>
        <w:t xml:space="preserve"> </w:t>
      </w:r>
      <w:r w:rsidR="003E546F">
        <w:rPr>
          <w:rFonts w:cs="Times New Roman"/>
          <w:szCs w:val="20"/>
        </w:rPr>
        <w:t>six</w:t>
      </w:r>
      <w:r w:rsidRPr="00CC3E2C">
        <w:rPr>
          <w:rFonts w:cs="Times New Roman"/>
          <w:szCs w:val="20"/>
        </w:rPr>
        <w:t xml:space="preserve"> classes: Camera, Video, Scan, Recording, Download, and AnalyzeDna. The Camera package is very vital to </w:t>
      </w:r>
      <w:r w:rsidR="00D63D1F">
        <w:t>the system</w:t>
      </w:r>
      <w:r>
        <w:t xml:space="preserve"> and </w:t>
      </w:r>
      <w:r w:rsidR="002E604C">
        <w:t>its</w:t>
      </w:r>
      <w:r>
        <w:t xml:space="preserve"> design goals are stable with designs existing in </w:t>
      </w:r>
      <w:r w:rsidRPr="00CC3E2C">
        <w:rPr>
          <w:i/>
          <w:iCs/>
        </w:rPr>
        <w:t>RemoteAssist</w:t>
      </w:r>
      <w:r>
        <w:t>.</w:t>
      </w:r>
      <w:r w:rsidRPr="00CC3E2C">
        <w:rPr>
          <w:rFonts w:cs="Times New Roman"/>
          <w:szCs w:val="20"/>
        </w:rPr>
        <w:t xml:space="preserve"> The classes in the package are </w:t>
      </w:r>
      <w:r w:rsidR="004A435D">
        <w:rPr>
          <w:rFonts w:cs="Times New Roman"/>
          <w:b/>
          <w:bCs/>
          <w:szCs w:val="20"/>
        </w:rPr>
        <w:t>hig</w:t>
      </w:r>
      <w:r w:rsidR="003E546F">
        <w:rPr>
          <w:rFonts w:cs="Times New Roman"/>
          <w:b/>
          <w:bCs/>
          <w:szCs w:val="20"/>
        </w:rPr>
        <w:t>h</w:t>
      </w:r>
      <w:r w:rsidR="004A435D">
        <w:rPr>
          <w:rFonts w:cs="Times New Roman"/>
          <w:b/>
          <w:bCs/>
          <w:szCs w:val="20"/>
        </w:rPr>
        <w:t>ly</w:t>
      </w:r>
      <w:r w:rsidRPr="00CC3E2C">
        <w:rPr>
          <w:rFonts w:cs="Times New Roman"/>
          <w:szCs w:val="20"/>
        </w:rPr>
        <w:t xml:space="preserve"> </w:t>
      </w:r>
      <w:r w:rsidRPr="00A65598">
        <w:rPr>
          <w:rFonts w:cs="Times New Roman"/>
          <w:b/>
          <w:bCs/>
          <w:szCs w:val="20"/>
        </w:rPr>
        <w:t>cohesive</w:t>
      </w:r>
      <w:r w:rsidR="00A65598">
        <w:rPr>
          <w:rFonts w:cs="Times New Roman"/>
          <w:szCs w:val="20"/>
        </w:rPr>
        <w:t xml:space="preserve"> as all the classes</w:t>
      </w:r>
      <w:r w:rsidR="004A435D">
        <w:rPr>
          <w:rFonts w:cs="Times New Roman"/>
          <w:szCs w:val="20"/>
        </w:rPr>
        <w:t xml:space="preserve"> and their methods are single-minded</w:t>
      </w:r>
      <w:r w:rsidR="004A435D">
        <w:rPr>
          <w:rFonts w:cs="Times New Roman"/>
          <w:szCs w:val="20"/>
        </w:rPr>
        <w:t>.</w:t>
      </w:r>
      <w:r w:rsidR="004A435D">
        <w:rPr>
          <w:rFonts w:cs="Times New Roman"/>
          <w:szCs w:val="20"/>
        </w:rPr>
        <w:t xml:space="preserve"> </w:t>
      </w:r>
      <w:r w:rsidR="00745FA5">
        <w:rPr>
          <w:rFonts w:cs="Times New Roman"/>
          <w:szCs w:val="20"/>
        </w:rPr>
        <w:t xml:space="preserve">There exists </w:t>
      </w:r>
      <w:r w:rsidR="00B07BCB" w:rsidRPr="00D506A1">
        <w:rPr>
          <w:rFonts w:cs="Times New Roman"/>
          <w:b/>
          <w:bCs/>
          <w:szCs w:val="20"/>
        </w:rPr>
        <w:t>moderate</w:t>
      </w:r>
      <w:r w:rsidR="00B07BCB">
        <w:rPr>
          <w:rFonts w:cs="Times New Roman"/>
          <w:szCs w:val="20"/>
        </w:rPr>
        <w:t xml:space="preserve"> </w:t>
      </w:r>
      <w:r w:rsidR="00745FA5" w:rsidRPr="00745FA5">
        <w:rPr>
          <w:rFonts w:cs="Times New Roman"/>
          <w:b/>
          <w:bCs/>
          <w:szCs w:val="20"/>
        </w:rPr>
        <w:t>coupling</w:t>
      </w:r>
      <w:r w:rsidR="00745FA5">
        <w:rPr>
          <w:rFonts w:cs="Times New Roman"/>
          <w:szCs w:val="20"/>
        </w:rPr>
        <w:t xml:space="preserve"> </w:t>
      </w:r>
      <w:r w:rsidR="00B07BCB">
        <w:rPr>
          <w:rFonts w:cs="Times New Roman"/>
          <w:szCs w:val="20"/>
        </w:rPr>
        <w:t>as t</w:t>
      </w:r>
      <w:r w:rsidR="0013336E">
        <w:rPr>
          <w:rFonts w:cs="Times New Roman"/>
          <w:szCs w:val="20"/>
        </w:rPr>
        <w:t xml:space="preserve">he package </w:t>
      </w:r>
      <w:r w:rsidR="00D41FFA">
        <w:rPr>
          <w:rFonts w:cs="Times New Roman"/>
          <w:szCs w:val="20"/>
        </w:rPr>
        <w:t>share</w:t>
      </w:r>
      <w:r w:rsidR="00B07BCB">
        <w:rPr>
          <w:rFonts w:cs="Times New Roman"/>
          <w:szCs w:val="20"/>
        </w:rPr>
        <w:t>s</w:t>
      </w:r>
      <w:r w:rsidR="00EC5279">
        <w:rPr>
          <w:rFonts w:cs="Times New Roman"/>
          <w:szCs w:val="20"/>
        </w:rPr>
        <w:t xml:space="preserve"> a</w:t>
      </w:r>
      <w:r w:rsidR="00B07BCB">
        <w:rPr>
          <w:rFonts w:cs="Times New Roman"/>
          <w:szCs w:val="20"/>
        </w:rPr>
        <w:t xml:space="preserve">n aggregation </w:t>
      </w:r>
      <w:r w:rsidR="00EC5279">
        <w:rPr>
          <w:rFonts w:cs="Times New Roman"/>
          <w:szCs w:val="20"/>
        </w:rPr>
        <w:t>relationship</w:t>
      </w:r>
      <w:r w:rsidR="00745FA5">
        <w:rPr>
          <w:rFonts w:cs="Times New Roman"/>
          <w:szCs w:val="20"/>
        </w:rPr>
        <w:t xml:space="preserve"> with the Contact package for </w:t>
      </w:r>
      <w:r w:rsidR="000F1E08">
        <w:rPr>
          <w:rFonts w:cs="Times New Roman"/>
          <w:szCs w:val="20"/>
        </w:rPr>
        <w:t>the camera module</w:t>
      </w:r>
      <w:r w:rsidR="00745FA5">
        <w:rPr>
          <w:rFonts w:cs="Times New Roman"/>
          <w:szCs w:val="20"/>
        </w:rPr>
        <w:t xml:space="preserve"> to work.</w:t>
      </w:r>
    </w:p>
    <w:p w14:paraId="7CFEA2C1" w14:textId="77777777" w:rsidR="008454BA" w:rsidRPr="00CC3E2C" w:rsidRDefault="008454BA" w:rsidP="00CC3E2C">
      <w:pPr>
        <w:spacing w:after="0"/>
        <w:jc w:val="both"/>
        <w:rPr>
          <w:rFonts w:cs="Times New Roman"/>
          <w:szCs w:val="20"/>
        </w:rPr>
      </w:pPr>
    </w:p>
    <w:p w14:paraId="66EC3B15" w14:textId="47F36A2B" w:rsidR="008454BA" w:rsidRDefault="00501A53" w:rsidP="00CC3E2C">
      <w:pPr>
        <w:spacing w:after="0"/>
        <w:jc w:val="both"/>
      </w:pPr>
      <w:r w:rsidRPr="00CC3E2C">
        <w:rPr>
          <w:rFonts w:cs="Times New Roman"/>
          <w:szCs w:val="20"/>
        </w:rPr>
        <w:t>The Camera class</w:t>
      </w:r>
      <w:r w:rsidRPr="00CC3E2C">
        <w:rPr>
          <w:rFonts w:cs="Times New Roman"/>
          <w:szCs w:val="20"/>
        </w:rPr>
        <w:t xml:space="preserve"> encourages </w:t>
      </w:r>
      <w:r w:rsidRPr="00EA17CF">
        <w:rPr>
          <w:rFonts w:cs="Times New Roman"/>
          <w:b/>
          <w:bCs/>
          <w:szCs w:val="20"/>
        </w:rPr>
        <w:t>reusability</w:t>
      </w:r>
      <w:r w:rsidRPr="00CC3E2C">
        <w:rPr>
          <w:rFonts w:cs="Times New Roman"/>
          <w:szCs w:val="20"/>
        </w:rPr>
        <w:t xml:space="preserve"> by sharing an inheritance relationship with its subclass Video.</w:t>
      </w:r>
      <w:r w:rsidR="008454BA">
        <w:rPr>
          <w:rFonts w:cs="Times New Roman"/>
          <w:szCs w:val="20"/>
        </w:rPr>
        <w:t xml:space="preserve"> T</w:t>
      </w:r>
      <w:r w:rsidR="008454BA">
        <w:t xml:space="preserve">he ways in which </w:t>
      </w:r>
      <w:r w:rsidR="008454BA" w:rsidRPr="00F77E13">
        <w:rPr>
          <w:rFonts w:cs="Times New Roman"/>
          <w:szCs w:val="20"/>
        </w:rPr>
        <w:t>reusability</w:t>
      </w:r>
      <w:r w:rsidR="008454BA">
        <w:t xml:space="preserve"> can be achieved for this design is listed below.</w:t>
      </w:r>
    </w:p>
    <w:p w14:paraId="02DC1F2C" w14:textId="1AFAFD40" w:rsidR="008454BA" w:rsidRDefault="008454BA" w:rsidP="008454BA">
      <w:pPr>
        <w:pStyle w:val="ListParagraph"/>
        <w:numPr>
          <w:ilvl w:val="0"/>
          <w:numId w:val="34"/>
        </w:numPr>
        <w:spacing w:after="0"/>
        <w:jc w:val="both"/>
      </w:pPr>
      <w:r w:rsidRPr="00827953">
        <w:rPr>
          <w:i/>
          <w:iCs/>
        </w:rPr>
        <w:t>Inheritance between classes</w:t>
      </w:r>
      <w:r>
        <w:t>: extending the properties of a parent class (Camera) in the child class (Video).</w:t>
      </w:r>
    </w:p>
    <w:p w14:paraId="23B0B511" w14:textId="12CEBD8C" w:rsidR="008454BA" w:rsidRPr="008454BA" w:rsidRDefault="00DE0835" w:rsidP="008454BA">
      <w:pPr>
        <w:pStyle w:val="ListParagraph"/>
        <w:numPr>
          <w:ilvl w:val="0"/>
          <w:numId w:val="34"/>
        </w:numPr>
        <w:spacing w:after="0"/>
        <w:jc w:val="both"/>
      </w:pPr>
      <w:r w:rsidRPr="00827953">
        <w:rPr>
          <w:i/>
          <w:iCs/>
        </w:rPr>
        <w:t>Object code</w:t>
      </w:r>
      <w:r>
        <w:t>:</w:t>
      </w:r>
      <w:r w:rsidR="00B52874">
        <w:t xml:space="preserve"> Sharing libraries between the camera and the scanner.</w:t>
      </w:r>
    </w:p>
    <w:p w14:paraId="0F471B70" w14:textId="77777777" w:rsidR="008454BA" w:rsidRDefault="008454BA" w:rsidP="00CC3E2C">
      <w:pPr>
        <w:spacing w:after="0"/>
        <w:jc w:val="both"/>
        <w:rPr>
          <w:rFonts w:cs="Times New Roman"/>
          <w:szCs w:val="20"/>
        </w:rPr>
      </w:pPr>
    </w:p>
    <w:p w14:paraId="3673688E" w14:textId="03583CFB" w:rsidR="00A90E6C" w:rsidRDefault="00900885" w:rsidP="00CC3E2C">
      <w:pPr>
        <w:spacing w:after="0"/>
        <w:jc w:val="both"/>
        <w:rPr>
          <w:rFonts w:cs="Times New Roman"/>
          <w:szCs w:val="20"/>
        </w:rPr>
      </w:pPr>
      <w:r>
        <w:rPr>
          <w:rFonts w:cs="Times New Roman"/>
          <w:szCs w:val="20"/>
        </w:rPr>
        <w:t xml:space="preserve">The Camera package </w:t>
      </w:r>
      <w:r w:rsidR="002830FB">
        <w:rPr>
          <w:rFonts w:cs="Times New Roman"/>
          <w:szCs w:val="20"/>
        </w:rPr>
        <w:t xml:space="preserve">offers </w:t>
      </w:r>
      <w:r w:rsidR="005F36D9">
        <w:rPr>
          <w:rFonts w:cs="Times New Roman"/>
          <w:szCs w:val="20"/>
        </w:rPr>
        <w:t xml:space="preserve">high </w:t>
      </w:r>
      <w:r w:rsidRPr="00EA17CF">
        <w:rPr>
          <w:rFonts w:cs="Times New Roman"/>
          <w:b/>
          <w:bCs/>
          <w:szCs w:val="20"/>
        </w:rPr>
        <w:t>flexibility</w:t>
      </w:r>
      <w:r w:rsidR="005F36D9">
        <w:t xml:space="preserve"> as well</w:t>
      </w:r>
      <w:r>
        <w:rPr>
          <w:rFonts w:cs="Times New Roman"/>
          <w:szCs w:val="20"/>
        </w:rPr>
        <w:t>.</w:t>
      </w:r>
      <w:r w:rsidR="005F36D9">
        <w:rPr>
          <w:rFonts w:cs="Times New Roman"/>
          <w:szCs w:val="20"/>
        </w:rPr>
        <w:t xml:space="preserve"> Aspects of flexibility</w:t>
      </w:r>
      <w:r w:rsidR="00CF39EB">
        <w:rPr>
          <w:rFonts w:cs="Times New Roman"/>
          <w:szCs w:val="20"/>
        </w:rPr>
        <w:t xml:space="preserve"> include</w:t>
      </w:r>
      <w:r w:rsidR="005F36D9">
        <w:rPr>
          <w:rFonts w:cs="Times New Roman"/>
          <w:szCs w:val="20"/>
        </w:rPr>
        <w:t>:</w:t>
      </w:r>
    </w:p>
    <w:p w14:paraId="2381517C" w14:textId="586A12AF" w:rsidR="005F36D9" w:rsidRDefault="005F36D9" w:rsidP="005F36D9">
      <w:pPr>
        <w:pStyle w:val="ListParagraph"/>
        <w:numPr>
          <w:ilvl w:val="0"/>
          <w:numId w:val="35"/>
        </w:numPr>
        <w:spacing w:after="0"/>
        <w:jc w:val="both"/>
        <w:rPr>
          <w:rFonts w:cs="Times New Roman"/>
          <w:szCs w:val="20"/>
        </w:rPr>
      </w:pPr>
      <w:r w:rsidRPr="002830FB">
        <w:rPr>
          <w:rFonts w:cs="Times New Roman"/>
          <w:i/>
          <w:iCs/>
          <w:szCs w:val="20"/>
        </w:rPr>
        <w:t>Allows new functionalities to be added</w:t>
      </w:r>
      <w:r>
        <w:rPr>
          <w:rFonts w:cs="Times New Roman"/>
          <w:szCs w:val="20"/>
        </w:rPr>
        <w:t xml:space="preserve">: Add </w:t>
      </w:r>
      <w:r w:rsidRPr="005F36D9">
        <w:rPr>
          <w:rFonts w:cs="Times New Roman"/>
          <w:i/>
          <w:iCs/>
          <w:szCs w:val="20"/>
        </w:rPr>
        <w:t>delete</w:t>
      </w:r>
      <w:r>
        <w:rPr>
          <w:rFonts w:cs="Times New Roman"/>
          <w:szCs w:val="20"/>
        </w:rPr>
        <w:t xml:space="preserve"> function to the existing </w:t>
      </w:r>
      <w:r w:rsidRPr="005F36D9">
        <w:rPr>
          <w:rFonts w:cs="Times New Roman"/>
          <w:i/>
          <w:iCs/>
          <w:szCs w:val="20"/>
        </w:rPr>
        <w:t>capture</w:t>
      </w:r>
      <w:r>
        <w:rPr>
          <w:rFonts w:cs="Times New Roman"/>
          <w:szCs w:val="20"/>
        </w:rPr>
        <w:t xml:space="preserve"> function.</w:t>
      </w:r>
    </w:p>
    <w:p w14:paraId="785BB22A" w14:textId="5257EE24" w:rsidR="005F36D9" w:rsidRPr="005F36D9" w:rsidRDefault="005F36D9" w:rsidP="005F36D9">
      <w:pPr>
        <w:pStyle w:val="ListParagraph"/>
        <w:numPr>
          <w:ilvl w:val="0"/>
          <w:numId w:val="35"/>
        </w:numPr>
        <w:spacing w:after="0"/>
        <w:jc w:val="both"/>
        <w:rPr>
          <w:rFonts w:cs="Times New Roman"/>
          <w:szCs w:val="20"/>
        </w:rPr>
      </w:pPr>
      <w:r w:rsidRPr="002830FB">
        <w:rPr>
          <w:rFonts w:cs="Times New Roman"/>
          <w:i/>
          <w:iCs/>
          <w:szCs w:val="20"/>
        </w:rPr>
        <w:t>Changing functionality</w:t>
      </w:r>
      <w:r>
        <w:rPr>
          <w:rFonts w:cs="Times New Roman"/>
          <w:szCs w:val="20"/>
        </w:rPr>
        <w:t xml:space="preserve">: allow </w:t>
      </w:r>
      <w:r w:rsidR="0098698F" w:rsidRPr="0098698F">
        <w:rPr>
          <w:rFonts w:cs="Times New Roman"/>
          <w:i/>
          <w:iCs/>
          <w:szCs w:val="20"/>
        </w:rPr>
        <w:t>recordVideo</w:t>
      </w:r>
      <w:r>
        <w:rPr>
          <w:rFonts w:cs="Times New Roman"/>
          <w:szCs w:val="20"/>
        </w:rPr>
        <w:t xml:space="preserve"> to </w:t>
      </w:r>
      <w:r w:rsidR="0098698F">
        <w:rPr>
          <w:rFonts w:cs="Times New Roman"/>
          <w:szCs w:val="20"/>
        </w:rPr>
        <w:t xml:space="preserve">create an </w:t>
      </w:r>
      <w:r w:rsidR="0098698F" w:rsidRPr="0098698F">
        <w:rPr>
          <w:rFonts w:cs="Times New Roman"/>
          <w:i/>
          <w:iCs/>
          <w:szCs w:val="20"/>
        </w:rPr>
        <w:t>hyperlapse</w:t>
      </w:r>
      <w:r w:rsidR="0098698F">
        <w:rPr>
          <w:rFonts w:cs="Times New Roman"/>
          <w:szCs w:val="20"/>
        </w:rPr>
        <w:t xml:space="preserve"> video.</w:t>
      </w:r>
    </w:p>
    <w:p w14:paraId="047ED2BA" w14:textId="77777777" w:rsidR="00A90E6C" w:rsidRDefault="00A90E6C" w:rsidP="00A90E6C">
      <w:pPr>
        <w:pStyle w:val="ListParagraph"/>
        <w:spacing w:after="0"/>
        <w:ind w:left="420"/>
        <w:jc w:val="both"/>
        <w:rPr>
          <w:rFonts w:cs="Times New Roman"/>
          <w:szCs w:val="20"/>
        </w:rPr>
      </w:pPr>
    </w:p>
    <w:p w14:paraId="2102E046" w14:textId="5F361ACA" w:rsidR="00E427B2" w:rsidRDefault="00A90E6C" w:rsidP="00CC3E2C">
      <w:pPr>
        <w:spacing w:after="0"/>
        <w:jc w:val="both"/>
        <w:rPr>
          <w:rFonts w:cs="Times New Roman"/>
          <w:szCs w:val="20"/>
        </w:rPr>
      </w:pPr>
      <w:r w:rsidRPr="00CC3E2C">
        <w:rPr>
          <w:rFonts w:cs="Times New Roman"/>
          <w:b/>
          <w:szCs w:val="20"/>
        </w:rPr>
        <w:t>Design tradeoffs for this package</w:t>
      </w:r>
      <w:r w:rsidRPr="00CC3E2C">
        <w:rPr>
          <w:rFonts w:cs="Times New Roman"/>
          <w:szCs w:val="20"/>
        </w:rPr>
        <w:t xml:space="preserve">: </w:t>
      </w:r>
      <w:r w:rsidR="00F81531" w:rsidRPr="00FF3C9C">
        <w:rPr>
          <w:rFonts w:cs="Times New Roman"/>
          <w:i/>
          <w:iCs/>
          <w:szCs w:val="20"/>
        </w:rPr>
        <w:t>Time vs</w:t>
      </w:r>
      <w:r w:rsidR="00F81531">
        <w:rPr>
          <w:rFonts w:cs="Times New Roman"/>
          <w:i/>
          <w:iCs/>
          <w:szCs w:val="20"/>
        </w:rPr>
        <w:t>.</w:t>
      </w:r>
      <w:r w:rsidR="00F81531" w:rsidRPr="00FF3C9C">
        <w:rPr>
          <w:rFonts w:cs="Times New Roman"/>
          <w:i/>
          <w:iCs/>
          <w:szCs w:val="20"/>
        </w:rPr>
        <w:t xml:space="preserve"> Cost</w:t>
      </w:r>
      <w:r w:rsidR="00F81531">
        <w:rPr>
          <w:rFonts w:cs="Times New Roman"/>
          <w:szCs w:val="20"/>
        </w:rPr>
        <w:t xml:space="preserve"> - </w:t>
      </w:r>
      <w:r w:rsidR="00BE0599">
        <w:rPr>
          <w:rFonts w:cs="Times New Roman"/>
          <w:szCs w:val="20"/>
        </w:rPr>
        <w:t xml:space="preserve">The </w:t>
      </w:r>
      <w:r w:rsidR="00BE0599">
        <w:rPr>
          <w:rFonts w:cs="Times New Roman"/>
          <w:szCs w:val="20"/>
        </w:rPr>
        <w:t>Camera</w:t>
      </w:r>
      <w:r w:rsidR="00BE0599">
        <w:rPr>
          <w:rFonts w:cs="Times New Roman"/>
          <w:szCs w:val="20"/>
        </w:rPr>
        <w:t xml:space="preserve"> package will have to compromise on the cost  of the development to save the time taken for the development of software. Even if the company has its</w:t>
      </w:r>
      <w:r w:rsidR="00BE0599" w:rsidRPr="00213A3C">
        <w:rPr>
          <w:rFonts w:cs="Times New Roman"/>
          <w:szCs w:val="20"/>
        </w:rPr>
        <w:t xml:space="preserve"> own </w:t>
      </w:r>
      <w:r w:rsidR="00BE0599">
        <w:rPr>
          <w:rFonts w:cs="Times New Roman"/>
          <w:szCs w:val="20"/>
        </w:rPr>
        <w:t xml:space="preserve">software </w:t>
      </w:r>
      <w:r w:rsidR="00BE0599" w:rsidRPr="00213A3C">
        <w:rPr>
          <w:rFonts w:cs="Times New Roman"/>
          <w:szCs w:val="20"/>
        </w:rPr>
        <w:t>development unit</w:t>
      </w:r>
      <w:r w:rsidR="00BE0599">
        <w:rPr>
          <w:rFonts w:cs="Times New Roman"/>
          <w:szCs w:val="20"/>
        </w:rPr>
        <w:t>,</w:t>
      </w:r>
      <w:r w:rsidR="00BE0599" w:rsidRPr="00213A3C">
        <w:rPr>
          <w:rFonts w:cs="Times New Roman"/>
          <w:szCs w:val="20"/>
        </w:rPr>
        <w:t xml:space="preserve"> or subcontract</w:t>
      </w:r>
      <w:r w:rsidR="00BE0599">
        <w:rPr>
          <w:rFonts w:cs="Times New Roman"/>
          <w:szCs w:val="20"/>
        </w:rPr>
        <w:t>s</w:t>
      </w:r>
      <w:r w:rsidR="00BE0599" w:rsidRPr="00213A3C">
        <w:rPr>
          <w:rFonts w:cs="Times New Roman"/>
          <w:szCs w:val="20"/>
        </w:rPr>
        <w:t xml:space="preserve"> the </w:t>
      </w:r>
      <w:r w:rsidR="00BE0599">
        <w:rPr>
          <w:rFonts w:cs="Times New Roman"/>
          <w:szCs w:val="20"/>
        </w:rPr>
        <w:t>project</w:t>
      </w:r>
      <w:r w:rsidR="00BE0599" w:rsidRPr="00213A3C">
        <w:rPr>
          <w:rFonts w:cs="Times New Roman"/>
          <w:szCs w:val="20"/>
        </w:rPr>
        <w:t xml:space="preserve">, </w:t>
      </w:r>
      <w:r w:rsidR="00BE0599">
        <w:rPr>
          <w:rFonts w:cs="Times New Roman"/>
          <w:szCs w:val="20"/>
        </w:rPr>
        <w:t>the</w:t>
      </w:r>
      <w:r w:rsidR="00BE0599" w:rsidRPr="00213A3C">
        <w:rPr>
          <w:rFonts w:cs="Times New Roman"/>
          <w:szCs w:val="20"/>
        </w:rPr>
        <w:t xml:space="preserve"> cost </w:t>
      </w:r>
      <w:r w:rsidR="00BE0599">
        <w:rPr>
          <w:rFonts w:cs="Times New Roman"/>
          <w:szCs w:val="20"/>
        </w:rPr>
        <w:t xml:space="preserve">of </w:t>
      </w:r>
      <w:r w:rsidR="00BE0599" w:rsidRPr="00213A3C">
        <w:rPr>
          <w:rFonts w:cs="Times New Roman"/>
          <w:szCs w:val="20"/>
        </w:rPr>
        <w:t>development is relative to the</w:t>
      </w:r>
      <w:r w:rsidR="00BE0599">
        <w:rPr>
          <w:rFonts w:cs="Times New Roman"/>
          <w:szCs w:val="20"/>
        </w:rPr>
        <w:t xml:space="preserve"> development</w:t>
      </w:r>
      <w:r w:rsidR="00BE0599" w:rsidRPr="00213A3C">
        <w:rPr>
          <w:rFonts w:cs="Times New Roman"/>
          <w:szCs w:val="20"/>
        </w:rPr>
        <w:t xml:space="preserve"> time.</w:t>
      </w:r>
      <w:r w:rsidR="00BE0599">
        <w:rPr>
          <w:rFonts w:cs="Times New Roman"/>
          <w:szCs w:val="20"/>
        </w:rPr>
        <w:t xml:space="preserve"> The project will be</w:t>
      </w:r>
      <w:r w:rsidR="00BE0599" w:rsidRPr="00213A3C">
        <w:rPr>
          <w:rFonts w:cs="Times New Roman"/>
          <w:szCs w:val="20"/>
        </w:rPr>
        <w:t xml:space="preserve"> </w:t>
      </w:r>
      <w:r w:rsidR="00BE0599">
        <w:rPr>
          <w:rFonts w:cs="Times New Roman"/>
          <w:szCs w:val="20"/>
        </w:rPr>
        <w:t>slamming</w:t>
      </w:r>
      <w:r w:rsidR="00BE0599" w:rsidRPr="00213A3C">
        <w:rPr>
          <w:rFonts w:cs="Times New Roman"/>
          <w:szCs w:val="20"/>
        </w:rPr>
        <w:t xml:space="preserve"> throughout as overruns arise, with the budget and the time.</w:t>
      </w:r>
      <w:r w:rsidR="00BE0599">
        <w:rPr>
          <w:rFonts w:cs="Times New Roman"/>
          <w:szCs w:val="20"/>
        </w:rPr>
        <w:t xml:space="preserve"> To overcome the timeline risk, the company shall invest in a third-party software. The company shall reduce the time it takes to develop a software program by buying a third-party software, thereby increasing the cost of development.</w:t>
      </w:r>
    </w:p>
    <w:p w14:paraId="3CE8BEA2" w14:textId="77777777" w:rsidR="00495917" w:rsidRPr="00495917" w:rsidRDefault="00495917" w:rsidP="00495917">
      <w:pPr>
        <w:jc w:val="both"/>
        <w:rPr>
          <w:rFonts w:cs="Times New Roman"/>
          <w:szCs w:val="20"/>
        </w:rPr>
      </w:pPr>
    </w:p>
    <w:p w14:paraId="1F9CD2E2" w14:textId="6E9A93D2" w:rsidR="00A90E6C" w:rsidRPr="0078570E" w:rsidRDefault="00A90E6C" w:rsidP="00BE1A25">
      <w:pPr>
        <w:pStyle w:val="ListParagraph"/>
        <w:numPr>
          <w:ilvl w:val="0"/>
          <w:numId w:val="39"/>
        </w:numPr>
        <w:spacing w:after="0"/>
        <w:jc w:val="both"/>
        <w:rPr>
          <w:rFonts w:cs="Times New Roman"/>
          <w:color w:val="2E74B5" w:themeColor="accent1" w:themeShade="BF"/>
          <w:szCs w:val="20"/>
          <w:u w:val="single"/>
        </w:rPr>
      </w:pPr>
      <w:r w:rsidRPr="0078570E">
        <w:rPr>
          <w:rFonts w:cs="Times New Roman"/>
          <w:b/>
          <w:color w:val="2E74B5" w:themeColor="accent1" w:themeShade="BF"/>
          <w:szCs w:val="20"/>
          <w:u w:val="single"/>
        </w:rPr>
        <w:t>Package name</w:t>
      </w:r>
      <w:r w:rsidRPr="0078570E">
        <w:rPr>
          <w:rFonts w:cs="Times New Roman"/>
          <w:color w:val="2E74B5" w:themeColor="accent1" w:themeShade="BF"/>
          <w:szCs w:val="20"/>
          <w:u w:val="single"/>
        </w:rPr>
        <w:t>: C</w:t>
      </w:r>
      <w:r w:rsidRPr="0078570E">
        <w:rPr>
          <w:rFonts w:cs="Times New Roman"/>
          <w:color w:val="2E74B5" w:themeColor="accent1" w:themeShade="BF"/>
          <w:szCs w:val="20"/>
          <w:u w:val="single"/>
        </w:rPr>
        <w:t>ontact</w:t>
      </w:r>
    </w:p>
    <w:p w14:paraId="40403B68" w14:textId="77E59B28" w:rsidR="00AA5317" w:rsidRPr="00CC3E2C" w:rsidRDefault="00A90E6C" w:rsidP="00CC3E2C">
      <w:pPr>
        <w:spacing w:after="0"/>
        <w:jc w:val="both"/>
        <w:rPr>
          <w:rFonts w:cs="Times New Roman"/>
          <w:szCs w:val="20"/>
        </w:rPr>
      </w:pPr>
      <w:r w:rsidRPr="00CC3E2C">
        <w:rPr>
          <w:rFonts w:cs="Times New Roman"/>
          <w:b/>
          <w:szCs w:val="20"/>
        </w:rPr>
        <w:t xml:space="preserve">Design </w:t>
      </w:r>
      <w:r w:rsidRPr="00CC3E2C">
        <w:rPr>
          <w:rFonts w:cs="Times New Roman"/>
          <w:b/>
          <w:szCs w:val="20"/>
        </w:rPr>
        <w:t>goals for this package</w:t>
      </w:r>
      <w:r w:rsidRPr="00CC3E2C">
        <w:rPr>
          <w:rFonts w:cs="Times New Roman"/>
          <w:szCs w:val="20"/>
        </w:rPr>
        <w:t xml:space="preserve">: </w:t>
      </w:r>
      <w:r w:rsidR="00D95460" w:rsidRPr="00CC3E2C">
        <w:rPr>
          <w:rFonts w:cs="Times New Roman"/>
          <w:szCs w:val="20"/>
        </w:rPr>
        <w:t xml:space="preserve">The Contact package contains the classes that address the main functionality of the system. </w:t>
      </w:r>
      <w:r w:rsidRPr="00CC3E2C">
        <w:rPr>
          <w:rFonts w:cs="Times New Roman"/>
          <w:szCs w:val="20"/>
        </w:rPr>
        <w:t xml:space="preserve">The </w:t>
      </w:r>
      <w:r w:rsidRPr="00CC3E2C">
        <w:rPr>
          <w:rFonts w:cs="Times New Roman"/>
          <w:szCs w:val="20"/>
        </w:rPr>
        <w:t>Contact</w:t>
      </w:r>
      <w:r w:rsidRPr="00CC3E2C">
        <w:rPr>
          <w:rFonts w:cs="Times New Roman"/>
          <w:szCs w:val="20"/>
        </w:rPr>
        <w:t xml:space="preserve"> package</w:t>
      </w:r>
      <w:r w:rsidRPr="00CC3E2C">
        <w:rPr>
          <w:rFonts w:cs="Times New Roman"/>
          <w:szCs w:val="20"/>
        </w:rPr>
        <w:t xml:space="preserve"> </w:t>
      </w:r>
      <w:r w:rsidR="00134BDD" w:rsidRPr="00CC3E2C">
        <w:rPr>
          <w:rFonts w:cs="Times New Roman"/>
          <w:szCs w:val="20"/>
        </w:rPr>
        <w:t>includes</w:t>
      </w:r>
      <w:r w:rsidRPr="00CC3E2C">
        <w:rPr>
          <w:rFonts w:cs="Times New Roman"/>
          <w:szCs w:val="20"/>
        </w:rPr>
        <w:t xml:space="preserve"> four classes: Contact, ContactList, Call, and Chat</w:t>
      </w:r>
      <w:r w:rsidRPr="001C2726">
        <w:rPr>
          <w:rFonts w:cs="Times New Roman"/>
          <w:szCs w:val="20"/>
        </w:rPr>
        <w:t>.</w:t>
      </w:r>
      <w:r w:rsidR="00BA7895">
        <w:rPr>
          <w:rFonts w:cs="Times New Roman"/>
          <w:szCs w:val="20"/>
        </w:rPr>
        <w:t xml:space="preserve"> </w:t>
      </w:r>
      <w:r w:rsidR="00AA5317">
        <w:rPr>
          <w:rFonts w:cs="Times New Roman"/>
          <w:szCs w:val="20"/>
        </w:rPr>
        <w:t xml:space="preserve">There exists </w:t>
      </w:r>
      <w:r w:rsidR="00B92D5A">
        <w:rPr>
          <w:rFonts w:cs="Times New Roman"/>
          <w:b/>
          <w:bCs/>
          <w:szCs w:val="20"/>
        </w:rPr>
        <w:t>high</w:t>
      </w:r>
      <w:r w:rsidR="00AA5317">
        <w:rPr>
          <w:rFonts w:cs="Times New Roman"/>
          <w:szCs w:val="20"/>
        </w:rPr>
        <w:t xml:space="preserve"> </w:t>
      </w:r>
      <w:r w:rsidR="00AA5317" w:rsidRPr="0013336E">
        <w:rPr>
          <w:rFonts w:cs="Times New Roman"/>
          <w:b/>
          <w:bCs/>
          <w:szCs w:val="20"/>
        </w:rPr>
        <w:t>cohesion</w:t>
      </w:r>
      <w:r w:rsidR="00AA5317">
        <w:rPr>
          <w:rFonts w:cs="Times New Roman"/>
          <w:szCs w:val="20"/>
        </w:rPr>
        <w:t xml:space="preserve"> </w:t>
      </w:r>
      <w:r w:rsidR="00B92D5A">
        <w:rPr>
          <w:rFonts w:cs="Times New Roman"/>
          <w:szCs w:val="20"/>
        </w:rPr>
        <w:t>as</w:t>
      </w:r>
      <w:r w:rsidR="00042D3F">
        <w:rPr>
          <w:rFonts w:cs="Times New Roman"/>
          <w:szCs w:val="20"/>
        </w:rPr>
        <w:t xml:space="preserve"> the</w:t>
      </w:r>
      <w:r w:rsidR="00B92D5A">
        <w:rPr>
          <w:rFonts w:cs="Times New Roman"/>
          <w:szCs w:val="20"/>
        </w:rPr>
        <w:t xml:space="preserve"> related </w:t>
      </w:r>
      <w:r w:rsidR="00042D3F">
        <w:rPr>
          <w:rFonts w:cs="Times New Roman"/>
          <w:szCs w:val="20"/>
        </w:rPr>
        <w:t>code</w:t>
      </w:r>
      <w:r w:rsidR="00B92D5A">
        <w:rPr>
          <w:rFonts w:cs="Times New Roman"/>
          <w:szCs w:val="20"/>
        </w:rPr>
        <w:t xml:space="preserve"> </w:t>
      </w:r>
      <w:r w:rsidR="00042D3F">
        <w:rPr>
          <w:rFonts w:cs="Times New Roman"/>
          <w:szCs w:val="20"/>
        </w:rPr>
        <w:t>is</w:t>
      </w:r>
      <w:r w:rsidR="00B92D5A">
        <w:rPr>
          <w:rFonts w:cs="Times New Roman"/>
          <w:szCs w:val="20"/>
        </w:rPr>
        <w:t xml:space="preserve"> grouped together </w:t>
      </w:r>
      <w:r w:rsidR="00042D3F">
        <w:rPr>
          <w:rFonts w:cs="Times New Roman"/>
          <w:szCs w:val="20"/>
        </w:rPr>
        <w:t xml:space="preserve">as classes </w:t>
      </w:r>
      <w:r w:rsidR="00B92D5A">
        <w:rPr>
          <w:rFonts w:cs="Times New Roman"/>
          <w:szCs w:val="20"/>
        </w:rPr>
        <w:t>in the package</w:t>
      </w:r>
      <w:r w:rsidR="00343420">
        <w:rPr>
          <w:rFonts w:cs="Times New Roman"/>
          <w:szCs w:val="20"/>
        </w:rPr>
        <w:t>. The</w:t>
      </w:r>
      <w:r w:rsidR="004216C7">
        <w:rPr>
          <w:rFonts w:cs="Times New Roman"/>
          <w:szCs w:val="20"/>
        </w:rPr>
        <w:t xml:space="preserve"> </w:t>
      </w:r>
      <w:r w:rsidR="004216C7" w:rsidRPr="004216C7">
        <w:rPr>
          <w:rFonts w:cs="Times New Roman"/>
          <w:b/>
          <w:bCs/>
          <w:szCs w:val="20"/>
        </w:rPr>
        <w:t>coupling</w:t>
      </w:r>
      <w:r w:rsidR="00343420">
        <w:rPr>
          <w:rFonts w:cs="Times New Roman"/>
          <w:b/>
          <w:bCs/>
          <w:szCs w:val="20"/>
        </w:rPr>
        <w:t xml:space="preserve"> </w:t>
      </w:r>
      <w:r w:rsidR="00343420">
        <w:rPr>
          <w:rFonts w:cs="Times New Roman"/>
          <w:szCs w:val="20"/>
        </w:rPr>
        <w:t xml:space="preserve">is </w:t>
      </w:r>
      <w:r w:rsidR="00343420" w:rsidRPr="002B1A8A">
        <w:rPr>
          <w:rFonts w:cs="Times New Roman"/>
          <w:b/>
          <w:bCs/>
          <w:szCs w:val="20"/>
        </w:rPr>
        <w:t>low</w:t>
      </w:r>
      <w:r w:rsidR="004216C7">
        <w:rPr>
          <w:rFonts w:cs="Times New Roman"/>
          <w:szCs w:val="20"/>
        </w:rPr>
        <w:t xml:space="preserve"> </w:t>
      </w:r>
      <w:r w:rsidR="00AA5317">
        <w:rPr>
          <w:rFonts w:cs="Times New Roman"/>
          <w:szCs w:val="20"/>
        </w:rPr>
        <w:t xml:space="preserve">as the </w:t>
      </w:r>
      <w:r w:rsidR="00200E78">
        <w:rPr>
          <w:rFonts w:cs="Times New Roman"/>
          <w:szCs w:val="20"/>
        </w:rPr>
        <w:t>dependency between the classes in the package is weak.</w:t>
      </w:r>
    </w:p>
    <w:p w14:paraId="7AE365B8" w14:textId="00C2319E" w:rsidR="00501A53" w:rsidRDefault="00501A53" w:rsidP="00A90E6C">
      <w:pPr>
        <w:pStyle w:val="ListParagraph"/>
        <w:spacing w:after="0"/>
        <w:ind w:left="420"/>
        <w:jc w:val="both"/>
        <w:rPr>
          <w:rFonts w:cs="Times New Roman"/>
          <w:szCs w:val="20"/>
        </w:rPr>
      </w:pPr>
    </w:p>
    <w:p w14:paraId="78A01ACC" w14:textId="77777777" w:rsidR="00CC3E2C" w:rsidRDefault="00501A53" w:rsidP="00CC3E2C">
      <w:pPr>
        <w:spacing w:after="0"/>
        <w:jc w:val="both"/>
      </w:pPr>
      <w:r w:rsidRPr="00CC3E2C">
        <w:rPr>
          <w:rFonts w:cs="Times New Roman"/>
          <w:szCs w:val="20"/>
        </w:rPr>
        <w:t xml:space="preserve">The Contact package encompasses of classes that define what the design intends to do. Thereby, the package supports </w:t>
      </w:r>
      <w:r w:rsidRPr="00D506A1">
        <w:rPr>
          <w:rFonts w:cs="Times New Roman"/>
          <w:b/>
          <w:bCs/>
          <w:i/>
          <w:iCs/>
          <w:szCs w:val="20"/>
        </w:rPr>
        <w:t>sufficiency</w:t>
      </w:r>
      <w:r w:rsidRPr="00CC3E2C">
        <w:rPr>
          <w:rFonts w:cs="Times New Roman"/>
          <w:szCs w:val="20"/>
        </w:rPr>
        <w:t xml:space="preserve"> by managing the requirements for the design.</w:t>
      </w:r>
      <w:r w:rsidR="007A7B6C" w:rsidRPr="00CC3E2C">
        <w:rPr>
          <w:rFonts w:cs="Times New Roman"/>
          <w:szCs w:val="20"/>
        </w:rPr>
        <w:t xml:space="preserve"> The design implementation for the Contact package is </w:t>
      </w:r>
      <w:r w:rsidR="007A7B6C" w:rsidRPr="00461EFD">
        <w:rPr>
          <w:rFonts w:cs="Times New Roman"/>
          <w:b/>
          <w:bCs/>
          <w:i/>
          <w:iCs/>
          <w:szCs w:val="20"/>
        </w:rPr>
        <w:t>robust</w:t>
      </w:r>
      <w:r w:rsidR="007A7B6C">
        <w:t xml:space="preserve">. Robustness </w:t>
      </w:r>
      <w:r w:rsidR="004444D3">
        <w:t>provides</w:t>
      </w:r>
      <w:r w:rsidR="007A7B6C">
        <w:t xml:space="preserve"> the design </w:t>
      </w:r>
      <w:r w:rsidR="004444D3">
        <w:t>with the power to deal with appropriate and erroneous inputs.</w:t>
      </w:r>
      <w:r w:rsidR="007A7B6C">
        <w:t xml:space="preserve"> </w:t>
      </w:r>
      <w:r w:rsidR="006A438E">
        <w:t xml:space="preserve">The following scenarios briefly </w:t>
      </w:r>
      <w:r w:rsidR="00260F60">
        <w:t>explain</w:t>
      </w:r>
      <w:r w:rsidR="006A438E">
        <w:t xml:space="preserve"> robustness of a design.</w:t>
      </w:r>
    </w:p>
    <w:p w14:paraId="0EEE51AA" w14:textId="6F71B7AB" w:rsidR="004444D3" w:rsidRPr="00CC3E2C" w:rsidRDefault="004444D3" w:rsidP="00CC3E2C">
      <w:pPr>
        <w:pStyle w:val="ListParagraph"/>
        <w:numPr>
          <w:ilvl w:val="0"/>
          <w:numId w:val="33"/>
        </w:numPr>
        <w:spacing w:after="0"/>
        <w:jc w:val="both"/>
        <w:rPr>
          <w:rFonts w:cs="Times New Roman"/>
          <w:szCs w:val="20"/>
        </w:rPr>
      </w:pPr>
      <w:r>
        <w:t>A user enters a name in the search bar</w:t>
      </w:r>
      <w:r w:rsidR="007A7B6C" w:rsidRPr="00CC3E2C">
        <w:rPr>
          <w:rFonts w:cs="Times New Roman"/>
          <w:szCs w:val="20"/>
        </w:rPr>
        <w:t xml:space="preserve"> </w:t>
      </w:r>
      <w:r w:rsidRPr="00CC3E2C">
        <w:rPr>
          <w:rFonts w:cs="Times New Roman"/>
          <w:szCs w:val="20"/>
        </w:rPr>
        <w:t>for contacts. The contact the user is searching for does not exist in the directory so the design will display the message “Contact does not exist.”</w:t>
      </w:r>
    </w:p>
    <w:p w14:paraId="4684A022" w14:textId="156F6DA3" w:rsidR="004444D3" w:rsidRDefault="004444D3" w:rsidP="00CC3E2C">
      <w:pPr>
        <w:pStyle w:val="ListParagraph"/>
        <w:numPr>
          <w:ilvl w:val="0"/>
          <w:numId w:val="33"/>
        </w:numPr>
        <w:spacing w:after="0"/>
        <w:jc w:val="both"/>
        <w:rPr>
          <w:rFonts w:cs="Times New Roman"/>
          <w:szCs w:val="20"/>
        </w:rPr>
      </w:pPr>
      <w:r w:rsidRPr="00CC3E2C">
        <w:rPr>
          <w:rFonts w:cs="Times New Roman"/>
          <w:szCs w:val="20"/>
        </w:rPr>
        <w:t>A user enters incorrect inputs in the search bar multiple times. The incorrect inputs can be special characters, symbols, or junk characters. The design shall be robust enough to deal with such errors without crashing.</w:t>
      </w:r>
    </w:p>
    <w:p w14:paraId="6ECDD350" w14:textId="177A8F3B" w:rsidR="0060633B" w:rsidRDefault="0060633B" w:rsidP="0060633B">
      <w:pPr>
        <w:spacing w:after="0"/>
        <w:jc w:val="both"/>
        <w:rPr>
          <w:rFonts w:cs="Times New Roman"/>
          <w:szCs w:val="20"/>
        </w:rPr>
      </w:pPr>
    </w:p>
    <w:p w14:paraId="53D57584" w14:textId="0CA61379" w:rsidR="0060633B" w:rsidRPr="0060633B" w:rsidRDefault="0060633B" w:rsidP="003153D5">
      <w:pPr>
        <w:spacing w:after="0"/>
        <w:jc w:val="both"/>
        <w:rPr>
          <w:rFonts w:cs="Times New Roman"/>
          <w:szCs w:val="20"/>
        </w:rPr>
      </w:pPr>
      <w:r>
        <w:rPr>
          <w:rFonts w:cs="Times New Roman"/>
          <w:szCs w:val="20"/>
        </w:rPr>
        <w:t xml:space="preserve">The Contact package is highly </w:t>
      </w:r>
      <w:r w:rsidRPr="0060633B">
        <w:rPr>
          <w:rFonts w:cs="Times New Roman"/>
          <w:b/>
          <w:bCs/>
          <w:szCs w:val="20"/>
        </w:rPr>
        <w:t>reusable</w:t>
      </w:r>
      <w:r>
        <w:rPr>
          <w:rFonts w:cs="Times New Roman"/>
          <w:szCs w:val="20"/>
        </w:rPr>
        <w:t xml:space="preserve">. The </w:t>
      </w:r>
      <w:r w:rsidR="001D55F1">
        <w:rPr>
          <w:rFonts w:cs="Times New Roman"/>
          <w:szCs w:val="20"/>
        </w:rPr>
        <w:t xml:space="preserve">answerCall() and endCall() </w:t>
      </w:r>
      <w:r>
        <w:rPr>
          <w:rFonts w:cs="Times New Roman"/>
          <w:szCs w:val="20"/>
        </w:rPr>
        <w:t xml:space="preserve">methods </w:t>
      </w:r>
      <w:r w:rsidR="00D9795E">
        <w:rPr>
          <w:rFonts w:cs="Times New Roman"/>
          <w:szCs w:val="20"/>
        </w:rPr>
        <w:t xml:space="preserve">and phoneNumber attributes </w:t>
      </w:r>
      <w:r w:rsidR="001D55F1">
        <w:rPr>
          <w:rFonts w:cs="Times New Roman"/>
          <w:szCs w:val="20"/>
        </w:rPr>
        <w:t xml:space="preserve">of </w:t>
      </w:r>
      <w:r>
        <w:rPr>
          <w:rFonts w:cs="Times New Roman"/>
          <w:szCs w:val="20"/>
        </w:rPr>
        <w:t>the Contact class</w:t>
      </w:r>
      <w:r w:rsidR="001D55F1">
        <w:rPr>
          <w:rFonts w:cs="Times New Roman"/>
          <w:szCs w:val="20"/>
        </w:rPr>
        <w:t xml:space="preserve"> </w:t>
      </w:r>
      <w:r>
        <w:rPr>
          <w:rFonts w:cs="Times New Roman"/>
          <w:szCs w:val="20"/>
        </w:rPr>
        <w:t xml:space="preserve">can be </w:t>
      </w:r>
      <w:r w:rsidR="001D55F1">
        <w:rPr>
          <w:rFonts w:cs="Times New Roman"/>
          <w:szCs w:val="20"/>
        </w:rPr>
        <w:t>adopted</w:t>
      </w:r>
      <w:r>
        <w:rPr>
          <w:rFonts w:cs="Times New Roman"/>
          <w:szCs w:val="20"/>
        </w:rPr>
        <w:t xml:space="preserve"> by other classes.</w:t>
      </w:r>
    </w:p>
    <w:p w14:paraId="6D2554C8" w14:textId="6BFB8CD2" w:rsidR="00501A53" w:rsidRPr="00BD0F50" w:rsidRDefault="00501A53" w:rsidP="003153D5">
      <w:pPr>
        <w:spacing w:after="0"/>
        <w:jc w:val="both"/>
        <w:rPr>
          <w:rFonts w:cs="Times New Roman"/>
          <w:szCs w:val="20"/>
        </w:rPr>
      </w:pPr>
    </w:p>
    <w:p w14:paraId="385C31BD" w14:textId="4E1D9068" w:rsidR="00BD0F50" w:rsidRPr="00AD0F52" w:rsidRDefault="00937E99" w:rsidP="003153D5">
      <w:pPr>
        <w:jc w:val="both"/>
      </w:pPr>
      <w:r w:rsidRPr="00CC3E2C">
        <w:rPr>
          <w:rFonts w:cs="Times New Roman"/>
          <w:b/>
          <w:szCs w:val="20"/>
        </w:rPr>
        <w:t>Design tradeoffs for this package</w:t>
      </w:r>
      <w:r w:rsidR="0029054C">
        <w:rPr>
          <w:rFonts w:cs="Times New Roman"/>
          <w:szCs w:val="20"/>
        </w:rPr>
        <w:t xml:space="preserve">: </w:t>
      </w:r>
      <w:r w:rsidR="0029054C">
        <w:rPr>
          <w:rFonts w:cs="Times New Roman"/>
          <w:i/>
          <w:iCs/>
          <w:szCs w:val="20"/>
        </w:rPr>
        <w:t>Rich features vs. simple features</w:t>
      </w:r>
      <w:r w:rsidR="00AD0F52">
        <w:rPr>
          <w:rFonts w:cs="Times New Roman"/>
          <w:i/>
          <w:iCs/>
          <w:szCs w:val="20"/>
        </w:rPr>
        <w:t xml:space="preserve"> </w:t>
      </w:r>
      <w:r w:rsidR="00AD0F52">
        <w:t>– Adding rich features to the design to contend with the company’s competitors is not always the best choice. If the design focuses too much on introducing more features, it burdens the users to learn and be up to date with the new features. This can even lead to lessening the satisfaction of the users. It is ideal for the</w:t>
      </w:r>
      <w:r w:rsidR="004279AC">
        <w:t xml:space="preserve"> design of this package to factor in simplicity over </w:t>
      </w:r>
      <w:r w:rsidR="00505E92">
        <w:t>richness</w:t>
      </w:r>
      <w:r w:rsidR="004279AC">
        <w:t xml:space="preserve">. </w:t>
      </w:r>
      <w:r w:rsidR="00AD0F52">
        <w:t xml:space="preserve">Hence, this is </w:t>
      </w:r>
      <w:r w:rsidR="00671305">
        <w:t>a</w:t>
      </w:r>
      <w:r w:rsidR="00AD0F52">
        <w:t xml:space="preserve"> crucial design trade-off to consider.</w:t>
      </w:r>
    </w:p>
    <w:p w14:paraId="050FC2C0" w14:textId="77777777" w:rsidR="00375B94" w:rsidRDefault="00375B94" w:rsidP="003153D5">
      <w:pPr>
        <w:spacing w:after="0"/>
        <w:jc w:val="both"/>
        <w:rPr>
          <w:rFonts w:cs="Times New Roman"/>
          <w:szCs w:val="20"/>
        </w:rPr>
      </w:pPr>
    </w:p>
    <w:p w14:paraId="2DAFC0ED" w14:textId="77777777" w:rsidR="00375B94" w:rsidRPr="0078570E" w:rsidRDefault="00BD0F50" w:rsidP="0078570E">
      <w:pPr>
        <w:pStyle w:val="ListParagraph"/>
        <w:numPr>
          <w:ilvl w:val="0"/>
          <w:numId w:val="39"/>
        </w:numPr>
        <w:spacing w:after="0"/>
        <w:jc w:val="both"/>
        <w:rPr>
          <w:rFonts w:cs="Times New Roman"/>
          <w:color w:val="2E74B5" w:themeColor="accent1" w:themeShade="BF"/>
          <w:szCs w:val="20"/>
          <w:u w:val="single"/>
        </w:rPr>
      </w:pPr>
      <w:r w:rsidRPr="0078570E">
        <w:rPr>
          <w:rFonts w:cs="Times New Roman"/>
          <w:b/>
          <w:color w:val="2E74B5" w:themeColor="accent1" w:themeShade="BF"/>
          <w:szCs w:val="20"/>
          <w:u w:val="single"/>
        </w:rPr>
        <w:t>Package name</w:t>
      </w:r>
      <w:r w:rsidRPr="0078570E">
        <w:rPr>
          <w:rFonts w:cs="Times New Roman"/>
          <w:color w:val="2E74B5" w:themeColor="accent1" w:themeShade="BF"/>
          <w:szCs w:val="20"/>
          <w:u w:val="single"/>
        </w:rPr>
        <w:t xml:space="preserve">: </w:t>
      </w:r>
      <w:r w:rsidRPr="0078570E">
        <w:rPr>
          <w:rFonts w:cs="Times New Roman"/>
          <w:color w:val="2E74B5" w:themeColor="accent1" w:themeShade="BF"/>
          <w:szCs w:val="20"/>
          <w:u w:val="single"/>
        </w:rPr>
        <w:t>Department</w:t>
      </w:r>
    </w:p>
    <w:p w14:paraId="3174A245" w14:textId="5F39B50E" w:rsidR="00F03C88" w:rsidRPr="00375B94" w:rsidRDefault="00075315" w:rsidP="003153D5">
      <w:pPr>
        <w:spacing w:after="0"/>
        <w:jc w:val="both"/>
        <w:rPr>
          <w:rFonts w:cs="Times New Roman"/>
          <w:szCs w:val="20"/>
          <w:u w:val="single"/>
        </w:rPr>
      </w:pPr>
      <w:r w:rsidRPr="00CC3E2C">
        <w:rPr>
          <w:rFonts w:cs="Times New Roman"/>
          <w:b/>
          <w:szCs w:val="20"/>
        </w:rPr>
        <w:t>Design goals for this package</w:t>
      </w:r>
      <w:r w:rsidRPr="00CC3E2C">
        <w:rPr>
          <w:rFonts w:cs="Times New Roman"/>
          <w:szCs w:val="20"/>
        </w:rPr>
        <w:t>: The</w:t>
      </w:r>
      <w:r>
        <w:rPr>
          <w:rFonts w:cs="Times New Roman"/>
          <w:szCs w:val="20"/>
        </w:rPr>
        <w:t xml:space="preserve"> Department package encompasses of </w:t>
      </w:r>
      <w:r w:rsidR="00DD0CF9">
        <w:rPr>
          <w:rFonts w:cs="Times New Roman"/>
          <w:szCs w:val="20"/>
        </w:rPr>
        <w:t xml:space="preserve">three </w:t>
      </w:r>
      <w:r>
        <w:rPr>
          <w:rFonts w:cs="Times New Roman"/>
          <w:szCs w:val="20"/>
        </w:rPr>
        <w:t xml:space="preserve">classes: </w:t>
      </w:r>
      <w:r w:rsidR="00DB384F">
        <w:rPr>
          <w:rFonts w:cs="Times New Roman"/>
          <w:szCs w:val="20"/>
        </w:rPr>
        <w:t xml:space="preserve">UserAccount, </w:t>
      </w:r>
      <w:r>
        <w:rPr>
          <w:rFonts w:cs="Times New Roman"/>
          <w:szCs w:val="20"/>
        </w:rPr>
        <w:t>Investigator</w:t>
      </w:r>
      <w:r w:rsidR="00521B77">
        <w:rPr>
          <w:rFonts w:cs="Times New Roman"/>
          <w:szCs w:val="20"/>
        </w:rPr>
        <w:t>,</w:t>
      </w:r>
      <w:r>
        <w:rPr>
          <w:rFonts w:cs="Times New Roman"/>
          <w:szCs w:val="20"/>
        </w:rPr>
        <w:t xml:space="preserve"> and ForensicExpert</w:t>
      </w:r>
      <w:r w:rsidR="00130FEA">
        <w:rPr>
          <w:rFonts w:cs="Times New Roman"/>
          <w:szCs w:val="20"/>
        </w:rPr>
        <w:t>.</w:t>
      </w:r>
      <w:r>
        <w:rPr>
          <w:rFonts w:cs="Times New Roman"/>
          <w:szCs w:val="20"/>
        </w:rPr>
        <w:t xml:space="preserve"> </w:t>
      </w:r>
      <w:r w:rsidR="007A3BB5">
        <w:rPr>
          <w:rFonts w:cs="Times New Roman"/>
          <w:szCs w:val="20"/>
        </w:rPr>
        <w:t xml:space="preserve">The </w:t>
      </w:r>
      <w:r w:rsidR="00DD0CF9">
        <w:rPr>
          <w:rFonts w:cs="Times New Roman"/>
          <w:szCs w:val="20"/>
        </w:rPr>
        <w:t xml:space="preserve">Investigator </w:t>
      </w:r>
      <w:r w:rsidR="00DD0CF9">
        <w:rPr>
          <w:rFonts w:cs="Times New Roman"/>
          <w:szCs w:val="20"/>
        </w:rPr>
        <w:t xml:space="preserve">class </w:t>
      </w:r>
      <w:r w:rsidR="00DD0CF9">
        <w:rPr>
          <w:rFonts w:cs="Times New Roman"/>
          <w:szCs w:val="20"/>
        </w:rPr>
        <w:t xml:space="preserve">and </w:t>
      </w:r>
      <w:r w:rsidR="00DD0CF9">
        <w:rPr>
          <w:rFonts w:cs="Times New Roman"/>
          <w:szCs w:val="20"/>
        </w:rPr>
        <w:t xml:space="preserve">the </w:t>
      </w:r>
      <w:r w:rsidR="00DD0CF9">
        <w:rPr>
          <w:rFonts w:cs="Times New Roman"/>
          <w:szCs w:val="20"/>
        </w:rPr>
        <w:t>ForensicExpert</w:t>
      </w:r>
      <w:r w:rsidR="00DD0CF9">
        <w:rPr>
          <w:rFonts w:cs="Times New Roman"/>
          <w:szCs w:val="20"/>
        </w:rPr>
        <w:t xml:space="preserve"> class </w:t>
      </w:r>
      <w:r w:rsidR="007A3BB5">
        <w:rPr>
          <w:rFonts w:cs="Times New Roman"/>
          <w:szCs w:val="20"/>
        </w:rPr>
        <w:t xml:space="preserve">contain information about the main users for the system being developed. </w:t>
      </w:r>
      <w:r>
        <w:rPr>
          <w:rFonts w:cs="Times New Roman"/>
          <w:szCs w:val="20"/>
        </w:rPr>
        <w:t xml:space="preserve">The Investigator </w:t>
      </w:r>
      <w:r>
        <w:rPr>
          <w:rFonts w:cs="Times New Roman"/>
          <w:szCs w:val="20"/>
        </w:rPr>
        <w:lastRenderedPageBreak/>
        <w:t xml:space="preserve">class contains attributes and methods that define an investigator and their actions. </w:t>
      </w:r>
      <w:r>
        <w:rPr>
          <w:rFonts w:cs="Times New Roman"/>
          <w:szCs w:val="20"/>
        </w:rPr>
        <w:t>The ForensicExpert</w:t>
      </w:r>
      <w:r>
        <w:rPr>
          <w:rFonts w:cs="Times New Roman"/>
          <w:szCs w:val="20"/>
        </w:rPr>
        <w:t xml:space="preserve"> </w:t>
      </w:r>
      <w:r>
        <w:rPr>
          <w:rFonts w:cs="Times New Roman"/>
          <w:szCs w:val="20"/>
        </w:rPr>
        <w:t>class</w:t>
      </w:r>
      <w:r>
        <w:rPr>
          <w:rFonts w:cs="Times New Roman"/>
          <w:szCs w:val="20"/>
        </w:rPr>
        <w:t xml:space="preserve"> </w:t>
      </w:r>
      <w:r>
        <w:rPr>
          <w:rFonts w:cs="Times New Roman"/>
          <w:szCs w:val="20"/>
        </w:rPr>
        <w:t>contains attributes and methods that define a</w:t>
      </w:r>
      <w:r>
        <w:rPr>
          <w:rFonts w:cs="Times New Roman"/>
          <w:szCs w:val="20"/>
        </w:rPr>
        <w:t xml:space="preserve"> forensic expert </w:t>
      </w:r>
      <w:r>
        <w:rPr>
          <w:rFonts w:cs="Times New Roman"/>
          <w:szCs w:val="20"/>
        </w:rPr>
        <w:t>and their actions</w:t>
      </w:r>
      <w:r>
        <w:rPr>
          <w:rFonts w:cs="Times New Roman"/>
          <w:szCs w:val="20"/>
        </w:rPr>
        <w:t>.</w:t>
      </w:r>
      <w:r w:rsidR="00900885" w:rsidRPr="00900885">
        <w:rPr>
          <w:rFonts w:cs="Times New Roman"/>
          <w:szCs w:val="20"/>
          <w:highlight w:val="yellow"/>
        </w:rPr>
        <w:t xml:space="preserve"> </w:t>
      </w:r>
    </w:p>
    <w:p w14:paraId="307C2861" w14:textId="2625DCEB" w:rsidR="00F03C88" w:rsidRDefault="00F03C88" w:rsidP="003153D5">
      <w:pPr>
        <w:spacing w:after="0"/>
        <w:jc w:val="both"/>
        <w:rPr>
          <w:rFonts w:cs="Times New Roman"/>
          <w:szCs w:val="20"/>
        </w:rPr>
      </w:pPr>
    </w:p>
    <w:p w14:paraId="21DE1092" w14:textId="3B4BD472" w:rsidR="00075315" w:rsidRDefault="00F03C88" w:rsidP="00107CBC">
      <w:pPr>
        <w:spacing w:after="0"/>
        <w:jc w:val="both"/>
        <w:rPr>
          <w:rFonts w:cs="Times New Roman"/>
          <w:szCs w:val="20"/>
        </w:rPr>
      </w:pPr>
      <w:r>
        <w:rPr>
          <w:rFonts w:cs="Times New Roman"/>
          <w:szCs w:val="20"/>
        </w:rPr>
        <w:t xml:space="preserve">The Department package is </w:t>
      </w:r>
      <w:r w:rsidRPr="009253A3">
        <w:rPr>
          <w:rFonts w:cs="Times New Roman"/>
          <w:b/>
          <w:bCs/>
          <w:szCs w:val="20"/>
        </w:rPr>
        <w:t>highly cohesive</w:t>
      </w:r>
      <w:r>
        <w:rPr>
          <w:rFonts w:cs="Times New Roman"/>
          <w:szCs w:val="20"/>
        </w:rPr>
        <w:t xml:space="preserve"> </w:t>
      </w:r>
      <w:r w:rsidR="00F05A70">
        <w:rPr>
          <w:rFonts w:cs="Times New Roman"/>
          <w:szCs w:val="20"/>
        </w:rPr>
        <w:t xml:space="preserve">and </w:t>
      </w:r>
      <w:r w:rsidR="00F05A70" w:rsidRPr="009253A3">
        <w:rPr>
          <w:rFonts w:cs="Times New Roman"/>
          <w:b/>
          <w:bCs/>
          <w:szCs w:val="20"/>
        </w:rPr>
        <w:t>lo</w:t>
      </w:r>
      <w:r w:rsidR="005D4AF3">
        <w:rPr>
          <w:rFonts w:cs="Times New Roman"/>
          <w:b/>
          <w:bCs/>
          <w:szCs w:val="20"/>
        </w:rPr>
        <w:t>osely</w:t>
      </w:r>
      <w:r w:rsidR="00F05A70" w:rsidRPr="009253A3">
        <w:rPr>
          <w:rFonts w:cs="Times New Roman"/>
          <w:b/>
          <w:bCs/>
          <w:szCs w:val="20"/>
        </w:rPr>
        <w:t xml:space="preserve"> coupl</w:t>
      </w:r>
      <w:r w:rsidR="005D4AF3">
        <w:rPr>
          <w:rFonts w:cs="Times New Roman"/>
          <w:b/>
          <w:bCs/>
          <w:szCs w:val="20"/>
        </w:rPr>
        <w:t>ed</w:t>
      </w:r>
      <w:r w:rsidR="00F05A70">
        <w:rPr>
          <w:rFonts w:cs="Times New Roman"/>
          <w:szCs w:val="20"/>
        </w:rPr>
        <w:t xml:space="preserve"> as classes do not know much about each other’s inner functionality.</w:t>
      </w:r>
      <w:r w:rsidR="008673F0">
        <w:rPr>
          <w:rFonts w:cs="Times New Roman"/>
          <w:szCs w:val="20"/>
        </w:rPr>
        <w:t xml:space="preserve"> Th</w:t>
      </w:r>
      <w:r w:rsidR="00B75A24">
        <w:rPr>
          <w:rFonts w:cs="Times New Roman"/>
          <w:szCs w:val="20"/>
        </w:rPr>
        <w:t>is</w:t>
      </w:r>
      <w:r w:rsidR="008673F0">
        <w:rPr>
          <w:rFonts w:cs="Times New Roman"/>
          <w:szCs w:val="20"/>
        </w:rPr>
        <w:t xml:space="preserve"> </w:t>
      </w:r>
      <w:r w:rsidR="00B75A24">
        <w:rPr>
          <w:rFonts w:cs="Times New Roman"/>
          <w:szCs w:val="20"/>
        </w:rPr>
        <w:t>package</w:t>
      </w:r>
      <w:r w:rsidR="008673F0">
        <w:rPr>
          <w:rFonts w:cs="Times New Roman"/>
          <w:szCs w:val="20"/>
        </w:rPr>
        <w:t xml:space="preserve"> is highly </w:t>
      </w:r>
      <w:r w:rsidR="008673F0" w:rsidRPr="00543520">
        <w:rPr>
          <w:rFonts w:cs="Times New Roman"/>
          <w:b/>
          <w:bCs/>
          <w:szCs w:val="20"/>
        </w:rPr>
        <w:t>flexible</w:t>
      </w:r>
      <w:r w:rsidR="008673F0">
        <w:rPr>
          <w:rFonts w:cs="Times New Roman"/>
          <w:szCs w:val="20"/>
        </w:rPr>
        <w:t xml:space="preserve"> so shall allow different types of investigators (fraud investigator and surveillance investigator) </w:t>
      </w:r>
      <w:r w:rsidR="00FE75F3">
        <w:rPr>
          <w:rFonts w:cs="Times New Roman"/>
          <w:szCs w:val="20"/>
        </w:rPr>
        <w:t>and different components of forensic investigation (cyber forensics and accounting forensics) to be added without modifying the current design.</w:t>
      </w:r>
      <w:r w:rsidR="00E5206A">
        <w:rPr>
          <w:rFonts w:cs="Times New Roman"/>
          <w:szCs w:val="20"/>
        </w:rPr>
        <w:t xml:space="preserve"> The </w:t>
      </w:r>
      <w:r w:rsidR="00B75A24">
        <w:rPr>
          <w:rFonts w:cs="Times New Roman"/>
          <w:szCs w:val="20"/>
        </w:rPr>
        <w:t xml:space="preserve">Department </w:t>
      </w:r>
      <w:r w:rsidR="003F730A">
        <w:rPr>
          <w:rFonts w:cs="Times New Roman"/>
          <w:szCs w:val="20"/>
        </w:rPr>
        <w:t>package</w:t>
      </w:r>
      <w:r w:rsidR="00E5206A">
        <w:rPr>
          <w:rFonts w:cs="Times New Roman"/>
          <w:szCs w:val="20"/>
        </w:rPr>
        <w:t xml:space="preserve"> is </w:t>
      </w:r>
      <w:r w:rsidR="00E5206A">
        <w:rPr>
          <w:rFonts w:cs="Times New Roman"/>
          <w:b/>
          <w:bCs/>
          <w:szCs w:val="20"/>
        </w:rPr>
        <w:t xml:space="preserve">sufficient </w:t>
      </w:r>
      <w:r w:rsidR="00E5206A">
        <w:rPr>
          <w:rFonts w:cs="Times New Roman"/>
          <w:szCs w:val="20"/>
        </w:rPr>
        <w:t xml:space="preserve">as it contains the qualifying users and their departments </w:t>
      </w:r>
      <w:r w:rsidR="003F730A">
        <w:rPr>
          <w:rFonts w:cs="Times New Roman"/>
          <w:szCs w:val="20"/>
        </w:rPr>
        <w:t>required to use the system</w:t>
      </w:r>
      <w:r w:rsidR="00E5206A">
        <w:rPr>
          <w:rFonts w:cs="Times New Roman"/>
          <w:szCs w:val="20"/>
        </w:rPr>
        <w:t>.</w:t>
      </w:r>
    </w:p>
    <w:p w14:paraId="6721E131" w14:textId="77777777" w:rsidR="00107CBC" w:rsidRPr="00107CBC" w:rsidRDefault="00107CBC" w:rsidP="00107CBC">
      <w:pPr>
        <w:spacing w:after="0"/>
        <w:jc w:val="both"/>
        <w:rPr>
          <w:rFonts w:cs="Times New Roman"/>
          <w:szCs w:val="20"/>
        </w:rPr>
      </w:pPr>
    </w:p>
    <w:p w14:paraId="53116A15" w14:textId="4B5ABEC7" w:rsidR="008F0338" w:rsidRDefault="00D90E60" w:rsidP="003153D5">
      <w:pPr>
        <w:spacing w:after="0"/>
        <w:jc w:val="both"/>
        <w:rPr>
          <w:rFonts w:cs="Times New Roman"/>
          <w:szCs w:val="20"/>
        </w:rPr>
      </w:pPr>
      <w:r w:rsidRPr="00CC3E2C">
        <w:rPr>
          <w:rFonts w:cs="Times New Roman"/>
          <w:b/>
          <w:szCs w:val="20"/>
        </w:rPr>
        <w:t>Design tradeoffs for this package</w:t>
      </w:r>
      <w:r w:rsidRPr="00CC3E2C">
        <w:rPr>
          <w:rFonts w:cs="Times New Roman"/>
          <w:szCs w:val="20"/>
        </w:rPr>
        <w:t>:</w:t>
      </w:r>
      <w:r w:rsidR="00CF036B">
        <w:rPr>
          <w:rFonts w:cs="Times New Roman"/>
          <w:szCs w:val="20"/>
        </w:rPr>
        <w:t xml:space="preserve"> </w:t>
      </w:r>
      <w:r w:rsidR="00F81531" w:rsidRPr="00F81531">
        <w:rPr>
          <w:rFonts w:cs="Times New Roman"/>
          <w:i/>
          <w:iCs/>
          <w:szCs w:val="20"/>
        </w:rPr>
        <w:t>Usability vs. Security</w:t>
      </w:r>
      <w:r w:rsidR="00F81531">
        <w:rPr>
          <w:rFonts w:cs="Times New Roman"/>
          <w:szCs w:val="20"/>
        </w:rPr>
        <w:t xml:space="preserve"> - </w:t>
      </w:r>
      <w:r w:rsidR="00130FEA">
        <w:rPr>
          <w:rFonts w:cs="Times New Roman"/>
          <w:szCs w:val="20"/>
        </w:rPr>
        <w:t xml:space="preserve">This package shall focus more on security than on usability. The system shall prioritize security by adding </w:t>
      </w:r>
      <w:r w:rsidR="00130FEA" w:rsidRPr="00130FEA">
        <w:rPr>
          <w:rFonts w:cs="Times New Roman"/>
          <w:szCs w:val="20"/>
        </w:rPr>
        <w:t>additional</w:t>
      </w:r>
      <w:r w:rsidR="00130FEA" w:rsidRPr="00130FEA">
        <w:rPr>
          <w:rFonts w:cs="Times New Roman"/>
          <w:szCs w:val="20"/>
        </w:rPr>
        <w:t xml:space="preserve"> </w:t>
      </w:r>
      <w:r w:rsidR="00130FEA" w:rsidRPr="00130FEA">
        <w:rPr>
          <w:rFonts w:cs="Times New Roman"/>
          <w:szCs w:val="20"/>
        </w:rPr>
        <w:t>safety measures</w:t>
      </w:r>
      <w:r w:rsidR="00130FEA" w:rsidRPr="00130FEA">
        <w:rPr>
          <w:rFonts w:cs="Times New Roman"/>
          <w:szCs w:val="20"/>
        </w:rPr>
        <w:t xml:space="preserve"> </w:t>
      </w:r>
      <w:r w:rsidR="00130FEA">
        <w:rPr>
          <w:rFonts w:cs="Times New Roman"/>
          <w:szCs w:val="20"/>
        </w:rPr>
        <w:t xml:space="preserve">so only the authorized users are able to login and use the system. Ease of use is </w:t>
      </w:r>
      <w:r w:rsidR="00732380">
        <w:rPr>
          <w:rFonts w:cs="Times New Roman"/>
          <w:szCs w:val="20"/>
        </w:rPr>
        <w:t>crucial</w:t>
      </w:r>
      <w:r w:rsidR="00130FEA">
        <w:rPr>
          <w:rFonts w:cs="Times New Roman"/>
          <w:szCs w:val="20"/>
        </w:rPr>
        <w:t xml:space="preserve"> when considering design as </w:t>
      </w:r>
      <w:r w:rsidR="00AB33BB">
        <w:rPr>
          <w:rFonts w:cs="Times New Roman"/>
          <w:szCs w:val="20"/>
        </w:rPr>
        <w:t>well,</w:t>
      </w:r>
      <w:r w:rsidR="00130FEA">
        <w:rPr>
          <w:rFonts w:cs="Times New Roman"/>
          <w:szCs w:val="20"/>
        </w:rPr>
        <w:t xml:space="preserve"> but security is </w:t>
      </w:r>
      <w:r w:rsidR="00166FDD">
        <w:rPr>
          <w:rFonts w:cs="Times New Roman"/>
          <w:szCs w:val="20"/>
        </w:rPr>
        <w:t>very</w:t>
      </w:r>
      <w:r w:rsidR="00130FEA">
        <w:rPr>
          <w:rFonts w:cs="Times New Roman"/>
          <w:szCs w:val="20"/>
        </w:rPr>
        <w:t xml:space="preserve"> essential</w:t>
      </w:r>
      <w:r w:rsidR="00166FDD">
        <w:rPr>
          <w:rFonts w:cs="Times New Roman"/>
          <w:szCs w:val="20"/>
        </w:rPr>
        <w:t xml:space="preserve"> for the system.</w:t>
      </w:r>
    </w:p>
    <w:p w14:paraId="26622B61" w14:textId="77777777" w:rsidR="00AB33BB" w:rsidRPr="00376917" w:rsidRDefault="00AB33BB" w:rsidP="003153D5">
      <w:pPr>
        <w:spacing w:before="240" w:after="0"/>
        <w:jc w:val="both"/>
        <w:rPr>
          <w:rFonts w:cs="Times New Roman"/>
          <w:szCs w:val="20"/>
        </w:rPr>
      </w:pPr>
    </w:p>
    <w:p w14:paraId="03B7B604" w14:textId="503B1499" w:rsidR="00AB33BB" w:rsidRPr="0078570E" w:rsidRDefault="00AB33BB" w:rsidP="0078570E">
      <w:pPr>
        <w:pStyle w:val="ListParagraph"/>
        <w:numPr>
          <w:ilvl w:val="0"/>
          <w:numId w:val="39"/>
        </w:numPr>
        <w:jc w:val="both"/>
        <w:rPr>
          <w:rFonts w:cs="Times New Roman"/>
          <w:color w:val="2E74B5" w:themeColor="accent1" w:themeShade="BF"/>
          <w:szCs w:val="20"/>
          <w:u w:val="single"/>
        </w:rPr>
      </w:pPr>
      <w:r w:rsidRPr="0078570E">
        <w:rPr>
          <w:rFonts w:cs="Times New Roman"/>
          <w:b/>
          <w:color w:val="2E74B5" w:themeColor="accent1" w:themeShade="BF"/>
          <w:szCs w:val="20"/>
          <w:u w:val="single"/>
        </w:rPr>
        <w:t>Package name</w:t>
      </w:r>
      <w:r w:rsidRPr="0078570E">
        <w:rPr>
          <w:rFonts w:cs="Times New Roman"/>
          <w:color w:val="2E74B5" w:themeColor="accent1" w:themeShade="BF"/>
          <w:szCs w:val="20"/>
          <w:u w:val="single"/>
        </w:rPr>
        <w:t xml:space="preserve">: </w:t>
      </w:r>
      <w:r w:rsidRPr="0078570E">
        <w:rPr>
          <w:rFonts w:cs="Times New Roman"/>
          <w:color w:val="2E74B5" w:themeColor="accent1" w:themeShade="BF"/>
          <w:szCs w:val="20"/>
          <w:u w:val="single"/>
        </w:rPr>
        <w:t>Task</w:t>
      </w:r>
    </w:p>
    <w:p w14:paraId="05920B20" w14:textId="18696F34" w:rsidR="00AB33BB" w:rsidRDefault="00AB33BB" w:rsidP="003153D5">
      <w:pPr>
        <w:jc w:val="both"/>
        <w:rPr>
          <w:rFonts w:cs="Times New Roman"/>
          <w:szCs w:val="20"/>
        </w:rPr>
      </w:pPr>
      <w:r w:rsidRPr="00CC3E2C">
        <w:rPr>
          <w:rFonts w:cs="Times New Roman"/>
          <w:b/>
          <w:szCs w:val="20"/>
        </w:rPr>
        <w:t>Design goals for this package</w:t>
      </w:r>
      <w:r w:rsidRPr="00CC3E2C">
        <w:rPr>
          <w:rFonts w:cs="Times New Roman"/>
          <w:szCs w:val="20"/>
        </w:rPr>
        <w:t xml:space="preserve">: </w:t>
      </w:r>
      <w:r>
        <w:rPr>
          <w:rFonts w:cs="Times New Roman"/>
          <w:szCs w:val="20"/>
        </w:rPr>
        <w:t xml:space="preserve">The Task package </w:t>
      </w:r>
      <w:r w:rsidR="00061F5B">
        <w:rPr>
          <w:rFonts w:cs="Times New Roman"/>
          <w:szCs w:val="20"/>
        </w:rPr>
        <w:t>contains</w:t>
      </w:r>
      <w:r>
        <w:rPr>
          <w:rFonts w:cs="Times New Roman"/>
          <w:szCs w:val="20"/>
        </w:rPr>
        <w:t xml:space="preserve"> </w:t>
      </w:r>
      <w:r w:rsidR="004C3081">
        <w:rPr>
          <w:rFonts w:cs="Times New Roman"/>
          <w:szCs w:val="20"/>
        </w:rPr>
        <w:t>two</w:t>
      </w:r>
      <w:r>
        <w:rPr>
          <w:rFonts w:cs="Times New Roman"/>
          <w:szCs w:val="20"/>
        </w:rPr>
        <w:t xml:space="preserve"> classes: Agenda</w:t>
      </w:r>
      <w:r w:rsidR="00412674">
        <w:rPr>
          <w:rFonts w:cs="Times New Roman"/>
          <w:szCs w:val="20"/>
        </w:rPr>
        <w:t xml:space="preserve"> </w:t>
      </w:r>
      <w:r>
        <w:rPr>
          <w:rFonts w:cs="Times New Roman"/>
          <w:szCs w:val="20"/>
        </w:rPr>
        <w:t xml:space="preserve">and </w:t>
      </w:r>
      <w:r w:rsidR="00412674">
        <w:rPr>
          <w:rFonts w:cs="Times New Roman"/>
          <w:szCs w:val="20"/>
        </w:rPr>
        <w:t>Journal</w:t>
      </w:r>
      <w:r>
        <w:rPr>
          <w:rFonts w:cs="Times New Roman"/>
          <w:szCs w:val="20"/>
        </w:rPr>
        <w:t>.</w:t>
      </w:r>
      <w:r w:rsidR="00883846">
        <w:rPr>
          <w:rFonts w:cs="Times New Roman"/>
          <w:szCs w:val="20"/>
        </w:rPr>
        <w:t xml:space="preserve"> This package </w:t>
      </w:r>
      <w:r w:rsidR="008E0094">
        <w:rPr>
          <w:rFonts w:cs="Times New Roman"/>
          <w:szCs w:val="20"/>
        </w:rPr>
        <w:t xml:space="preserve">has </w:t>
      </w:r>
      <w:r w:rsidR="006B6E31">
        <w:rPr>
          <w:rFonts w:cs="Times New Roman"/>
          <w:b/>
          <w:bCs/>
          <w:szCs w:val="20"/>
        </w:rPr>
        <w:t>high</w:t>
      </w:r>
      <w:r w:rsidR="008E0094" w:rsidRPr="008E0094">
        <w:rPr>
          <w:rFonts w:cs="Times New Roman"/>
          <w:b/>
          <w:bCs/>
          <w:szCs w:val="20"/>
        </w:rPr>
        <w:t xml:space="preserve"> </w:t>
      </w:r>
      <w:r w:rsidR="00883846" w:rsidRPr="008E0094">
        <w:rPr>
          <w:rFonts w:cs="Times New Roman"/>
          <w:b/>
          <w:bCs/>
          <w:szCs w:val="20"/>
        </w:rPr>
        <w:t>cohesi</w:t>
      </w:r>
      <w:r w:rsidR="008E0094" w:rsidRPr="008E0094">
        <w:rPr>
          <w:rFonts w:cs="Times New Roman"/>
          <w:b/>
          <w:bCs/>
          <w:szCs w:val="20"/>
        </w:rPr>
        <w:t>on</w:t>
      </w:r>
      <w:r w:rsidR="008E0094">
        <w:rPr>
          <w:rFonts w:cs="Times New Roman"/>
          <w:szCs w:val="20"/>
        </w:rPr>
        <w:t xml:space="preserve"> as the </w:t>
      </w:r>
      <w:r w:rsidR="00A97EC3">
        <w:rPr>
          <w:rFonts w:cs="Times New Roman"/>
          <w:szCs w:val="20"/>
        </w:rPr>
        <w:t>classes are</w:t>
      </w:r>
      <w:r w:rsidR="00A731B9">
        <w:rPr>
          <w:rFonts w:cs="Times New Roman"/>
          <w:szCs w:val="20"/>
        </w:rPr>
        <w:t xml:space="preserve"> composed with </w:t>
      </w:r>
      <w:r w:rsidR="006B6E31">
        <w:rPr>
          <w:rFonts w:cs="Times New Roman"/>
          <w:szCs w:val="20"/>
        </w:rPr>
        <w:t>one</w:t>
      </w:r>
      <w:r w:rsidR="00A731B9">
        <w:rPr>
          <w:rFonts w:cs="Times New Roman"/>
          <w:szCs w:val="20"/>
        </w:rPr>
        <w:t xml:space="preserve"> responsibilit</w:t>
      </w:r>
      <w:r w:rsidR="006B6E31">
        <w:rPr>
          <w:rFonts w:cs="Times New Roman"/>
          <w:szCs w:val="20"/>
        </w:rPr>
        <w:t>y</w:t>
      </w:r>
      <w:r w:rsidR="00A731B9">
        <w:rPr>
          <w:rFonts w:cs="Times New Roman"/>
          <w:szCs w:val="20"/>
        </w:rPr>
        <w:t xml:space="preserve">. </w:t>
      </w:r>
      <w:r w:rsidR="00F348E9">
        <w:rPr>
          <w:rFonts w:cs="Times New Roman"/>
          <w:szCs w:val="20"/>
        </w:rPr>
        <w:t xml:space="preserve">The methods and objects in the Agenda class belong to the class itself. The Journal class </w:t>
      </w:r>
      <w:r w:rsidR="00F872F7">
        <w:rPr>
          <w:rFonts w:cs="Times New Roman"/>
          <w:szCs w:val="20"/>
        </w:rPr>
        <w:t>cannot use</w:t>
      </w:r>
      <w:r w:rsidR="00F348E9">
        <w:rPr>
          <w:rFonts w:cs="Times New Roman"/>
          <w:szCs w:val="20"/>
        </w:rPr>
        <w:t xml:space="preserve"> the</w:t>
      </w:r>
      <w:r w:rsidR="00F872F7">
        <w:rPr>
          <w:rFonts w:cs="Times New Roman"/>
          <w:szCs w:val="20"/>
        </w:rPr>
        <w:t xml:space="preserve"> objects or the methods of the Agenda class and vice versa. T</w:t>
      </w:r>
      <w:r w:rsidR="005907D6">
        <w:rPr>
          <w:rFonts w:cs="Times New Roman"/>
          <w:szCs w:val="20"/>
        </w:rPr>
        <w:t>h</w:t>
      </w:r>
      <w:r w:rsidR="00F872F7">
        <w:rPr>
          <w:rFonts w:cs="Times New Roman"/>
          <w:szCs w:val="20"/>
        </w:rPr>
        <w:t>is</w:t>
      </w:r>
      <w:r w:rsidR="005907D6">
        <w:rPr>
          <w:rFonts w:cs="Times New Roman"/>
          <w:szCs w:val="20"/>
        </w:rPr>
        <w:t xml:space="preserve"> </w:t>
      </w:r>
      <w:r w:rsidR="00F872F7">
        <w:rPr>
          <w:rFonts w:cs="Times New Roman"/>
          <w:szCs w:val="20"/>
        </w:rPr>
        <w:t xml:space="preserve">means </w:t>
      </w:r>
      <w:r w:rsidR="00E2196C">
        <w:rPr>
          <w:rFonts w:cs="Times New Roman"/>
          <w:szCs w:val="20"/>
        </w:rPr>
        <w:t xml:space="preserve">the Task </w:t>
      </w:r>
      <w:r w:rsidR="005907D6">
        <w:rPr>
          <w:rFonts w:cs="Times New Roman"/>
          <w:szCs w:val="20"/>
        </w:rPr>
        <w:t xml:space="preserve">package </w:t>
      </w:r>
      <w:r w:rsidR="00F872F7">
        <w:rPr>
          <w:rFonts w:cs="Times New Roman"/>
          <w:szCs w:val="20"/>
        </w:rPr>
        <w:t xml:space="preserve">is </w:t>
      </w:r>
      <w:r w:rsidR="00F872F7" w:rsidRPr="009253A3">
        <w:rPr>
          <w:rFonts w:cs="Times New Roman"/>
          <w:b/>
          <w:bCs/>
          <w:szCs w:val="20"/>
        </w:rPr>
        <w:t>lo</w:t>
      </w:r>
      <w:r w:rsidR="00F872F7">
        <w:rPr>
          <w:rFonts w:cs="Times New Roman"/>
          <w:b/>
          <w:bCs/>
          <w:szCs w:val="20"/>
        </w:rPr>
        <w:t>osely</w:t>
      </w:r>
      <w:r w:rsidR="00F872F7" w:rsidRPr="009253A3">
        <w:rPr>
          <w:rFonts w:cs="Times New Roman"/>
          <w:b/>
          <w:bCs/>
          <w:szCs w:val="20"/>
        </w:rPr>
        <w:t xml:space="preserve"> coupl</w:t>
      </w:r>
      <w:r w:rsidR="00F872F7">
        <w:rPr>
          <w:rFonts w:cs="Times New Roman"/>
          <w:b/>
          <w:bCs/>
          <w:szCs w:val="20"/>
        </w:rPr>
        <w:t>ed</w:t>
      </w:r>
      <w:r w:rsidR="005907D6">
        <w:rPr>
          <w:rFonts w:cs="Times New Roman"/>
          <w:szCs w:val="20"/>
        </w:rPr>
        <w:t>.</w:t>
      </w:r>
    </w:p>
    <w:p w14:paraId="0651FEEE" w14:textId="29D1C845" w:rsidR="00BE0599" w:rsidRDefault="00BE0599" w:rsidP="003153D5">
      <w:pPr>
        <w:jc w:val="both"/>
        <w:rPr>
          <w:rFonts w:cs="Times New Roman"/>
          <w:szCs w:val="20"/>
        </w:rPr>
      </w:pPr>
      <w:r w:rsidRPr="00CC3E2C">
        <w:rPr>
          <w:rFonts w:cs="Times New Roman"/>
          <w:b/>
          <w:szCs w:val="20"/>
        </w:rPr>
        <w:t>Design tradeoffs for this package</w:t>
      </w:r>
      <w:r w:rsidRPr="00CC3E2C">
        <w:rPr>
          <w:rFonts w:cs="Times New Roman"/>
          <w:szCs w:val="20"/>
        </w:rPr>
        <w:t>:</w:t>
      </w:r>
      <w:r w:rsidR="00732380">
        <w:rPr>
          <w:rFonts w:cs="Times New Roman"/>
          <w:szCs w:val="20"/>
        </w:rPr>
        <w:t xml:space="preserve"> </w:t>
      </w:r>
      <w:r w:rsidR="00586F50">
        <w:rPr>
          <w:rFonts w:cs="Times New Roman"/>
          <w:szCs w:val="20"/>
        </w:rPr>
        <w:t>Java vs. Python –</w:t>
      </w:r>
      <w:r w:rsidR="002B1A8A">
        <w:rPr>
          <w:rFonts w:cs="Times New Roman"/>
          <w:szCs w:val="20"/>
        </w:rPr>
        <w:t xml:space="preserve"> </w:t>
      </w:r>
      <w:r w:rsidR="00586F50">
        <w:rPr>
          <w:rFonts w:cs="Times New Roman"/>
          <w:szCs w:val="20"/>
        </w:rPr>
        <w:t>If the back-end processing module uses Python, then it is best to develop the system in the same language.</w:t>
      </w:r>
      <w:r w:rsidR="002B1A8A">
        <w:rPr>
          <w:rFonts w:cs="Times New Roman"/>
          <w:szCs w:val="20"/>
        </w:rPr>
        <w:t xml:space="preserve"> </w:t>
      </w:r>
      <w:r w:rsidR="002B1A8A">
        <w:rPr>
          <w:rFonts w:cs="Times New Roman"/>
          <w:szCs w:val="20"/>
        </w:rPr>
        <w:t>Choosing a language that best suits the design is an efficient way to complete a project.</w:t>
      </w:r>
    </w:p>
    <w:p w14:paraId="2204B45F" w14:textId="29886646" w:rsidR="009C5F1F" w:rsidRDefault="009C5F1F" w:rsidP="003153D5">
      <w:pPr>
        <w:jc w:val="both"/>
        <w:rPr>
          <w:rFonts w:cs="Times New Roman"/>
          <w:szCs w:val="20"/>
        </w:rPr>
      </w:pPr>
    </w:p>
    <w:p w14:paraId="70C84306" w14:textId="5E313CCB" w:rsidR="009C5F1F" w:rsidRPr="0078570E" w:rsidRDefault="009C5F1F" w:rsidP="0078570E">
      <w:pPr>
        <w:pStyle w:val="ListParagraph"/>
        <w:numPr>
          <w:ilvl w:val="0"/>
          <w:numId w:val="39"/>
        </w:numPr>
        <w:jc w:val="both"/>
        <w:rPr>
          <w:rFonts w:cs="Times New Roman"/>
          <w:color w:val="2E74B5" w:themeColor="accent1" w:themeShade="BF"/>
          <w:szCs w:val="20"/>
          <w:u w:val="single"/>
        </w:rPr>
      </w:pPr>
      <w:r w:rsidRPr="0078570E">
        <w:rPr>
          <w:rFonts w:cs="Times New Roman"/>
          <w:b/>
          <w:color w:val="2E74B5" w:themeColor="accent1" w:themeShade="BF"/>
          <w:szCs w:val="20"/>
          <w:u w:val="single"/>
        </w:rPr>
        <w:t>Package name</w:t>
      </w:r>
      <w:r w:rsidRPr="0078570E">
        <w:rPr>
          <w:rFonts w:cs="Times New Roman"/>
          <w:color w:val="2E74B5" w:themeColor="accent1" w:themeShade="BF"/>
          <w:szCs w:val="20"/>
          <w:u w:val="single"/>
        </w:rPr>
        <w:t>:</w:t>
      </w:r>
      <w:r w:rsidRPr="0078570E">
        <w:rPr>
          <w:rFonts w:cs="Times New Roman"/>
          <w:color w:val="2E74B5" w:themeColor="accent1" w:themeShade="BF"/>
          <w:szCs w:val="20"/>
          <w:u w:val="single"/>
        </w:rPr>
        <w:t xml:space="preserve"> Notify</w:t>
      </w:r>
    </w:p>
    <w:p w14:paraId="05BE82CC" w14:textId="02C1EB01" w:rsidR="009C5F1F" w:rsidRDefault="009C5F1F" w:rsidP="003153D5">
      <w:pPr>
        <w:jc w:val="both"/>
        <w:rPr>
          <w:rFonts w:cs="Times New Roman"/>
          <w:szCs w:val="20"/>
          <w:u w:val="single"/>
        </w:rPr>
      </w:pPr>
      <w:r w:rsidRPr="00CC3E2C">
        <w:rPr>
          <w:rFonts w:cs="Times New Roman"/>
          <w:b/>
          <w:szCs w:val="20"/>
        </w:rPr>
        <w:t>Design goals for this package</w:t>
      </w:r>
      <w:r w:rsidRPr="00CC3E2C">
        <w:rPr>
          <w:rFonts w:cs="Times New Roman"/>
          <w:szCs w:val="20"/>
        </w:rPr>
        <w:t>:</w:t>
      </w:r>
      <w:r w:rsidR="004C3081">
        <w:rPr>
          <w:rFonts w:cs="Times New Roman"/>
          <w:szCs w:val="20"/>
        </w:rPr>
        <w:t xml:space="preserve"> </w:t>
      </w:r>
      <w:r w:rsidR="004C3081">
        <w:rPr>
          <w:rFonts w:cs="Times New Roman"/>
          <w:szCs w:val="20"/>
        </w:rPr>
        <w:t xml:space="preserve">The </w:t>
      </w:r>
      <w:r w:rsidR="00C447BF">
        <w:rPr>
          <w:rFonts w:cs="Times New Roman"/>
          <w:szCs w:val="20"/>
        </w:rPr>
        <w:t>Notify</w:t>
      </w:r>
      <w:r w:rsidR="004C3081">
        <w:rPr>
          <w:rFonts w:cs="Times New Roman"/>
          <w:szCs w:val="20"/>
        </w:rPr>
        <w:t xml:space="preserve"> package </w:t>
      </w:r>
      <w:r w:rsidR="00061F5B">
        <w:rPr>
          <w:rFonts w:cs="Times New Roman"/>
          <w:szCs w:val="20"/>
        </w:rPr>
        <w:t xml:space="preserve">contains </w:t>
      </w:r>
      <w:r w:rsidR="004C3081">
        <w:rPr>
          <w:rFonts w:cs="Times New Roman"/>
          <w:szCs w:val="20"/>
        </w:rPr>
        <w:t>two classes:</w:t>
      </w:r>
      <w:r w:rsidR="004C3081">
        <w:rPr>
          <w:rFonts w:cs="Times New Roman"/>
          <w:szCs w:val="20"/>
        </w:rPr>
        <w:t xml:space="preserve"> News and Emergency.</w:t>
      </w:r>
      <w:r w:rsidR="00C447BF">
        <w:rPr>
          <w:rFonts w:cs="Times New Roman"/>
          <w:szCs w:val="20"/>
        </w:rPr>
        <w:t xml:space="preserve"> The classes, their objects, and their methods are totally independent. The News class calls only the methods (updateNews()</w:t>
      </w:r>
      <w:r w:rsidR="00400D51">
        <w:rPr>
          <w:rFonts w:cs="Times New Roman"/>
          <w:szCs w:val="20"/>
        </w:rPr>
        <w:t>, deleteNews()</w:t>
      </w:r>
      <w:r w:rsidR="00C447BF">
        <w:rPr>
          <w:rFonts w:cs="Times New Roman"/>
          <w:szCs w:val="20"/>
        </w:rPr>
        <w:t xml:space="preserve">) </w:t>
      </w:r>
      <w:r w:rsidR="005B3A13">
        <w:rPr>
          <w:rFonts w:cs="Times New Roman"/>
          <w:szCs w:val="20"/>
        </w:rPr>
        <w:t>within</w:t>
      </w:r>
      <w:r w:rsidR="005B3A13">
        <w:rPr>
          <w:rFonts w:cs="Times New Roman"/>
          <w:szCs w:val="20"/>
        </w:rPr>
        <w:t xml:space="preserve"> </w:t>
      </w:r>
      <w:r w:rsidR="00C447BF">
        <w:rPr>
          <w:rFonts w:cs="Times New Roman"/>
          <w:szCs w:val="20"/>
        </w:rPr>
        <w:t xml:space="preserve">itself. </w:t>
      </w:r>
      <w:r w:rsidR="00C447BF">
        <w:rPr>
          <w:rFonts w:cs="Times New Roman"/>
          <w:szCs w:val="20"/>
        </w:rPr>
        <w:t>The Emergency</w:t>
      </w:r>
      <w:r w:rsidR="00C447BF">
        <w:rPr>
          <w:rFonts w:cs="Times New Roman"/>
          <w:szCs w:val="20"/>
        </w:rPr>
        <w:t xml:space="preserve"> </w:t>
      </w:r>
      <w:r w:rsidR="00C447BF">
        <w:rPr>
          <w:rFonts w:cs="Times New Roman"/>
          <w:szCs w:val="20"/>
        </w:rPr>
        <w:t xml:space="preserve">class calls only the methods </w:t>
      </w:r>
      <w:r w:rsidR="005B3A13">
        <w:rPr>
          <w:rFonts w:cs="Times New Roman"/>
          <w:szCs w:val="20"/>
        </w:rPr>
        <w:t>(alertCops()</w:t>
      </w:r>
      <w:r w:rsidR="00400D51">
        <w:rPr>
          <w:rFonts w:cs="Times New Roman"/>
          <w:szCs w:val="20"/>
        </w:rPr>
        <w:t>, startSiren()</w:t>
      </w:r>
      <w:r w:rsidR="005B3A13">
        <w:rPr>
          <w:rFonts w:cs="Times New Roman"/>
          <w:szCs w:val="20"/>
        </w:rPr>
        <w:t xml:space="preserve">) </w:t>
      </w:r>
      <w:r w:rsidR="00C447BF">
        <w:rPr>
          <w:rFonts w:cs="Times New Roman"/>
          <w:szCs w:val="20"/>
        </w:rPr>
        <w:t xml:space="preserve">within itself.  </w:t>
      </w:r>
      <w:r w:rsidR="00C447BF">
        <w:rPr>
          <w:rFonts w:cs="Times New Roman"/>
          <w:szCs w:val="20"/>
        </w:rPr>
        <w:t>Th</w:t>
      </w:r>
      <w:r w:rsidR="00400D51">
        <w:rPr>
          <w:rFonts w:cs="Times New Roman"/>
          <w:szCs w:val="20"/>
        </w:rPr>
        <w:t xml:space="preserve">is means the package maintains </w:t>
      </w:r>
      <w:r w:rsidR="00400D51" w:rsidRPr="00400D51">
        <w:rPr>
          <w:rFonts w:cs="Times New Roman"/>
          <w:b/>
          <w:bCs/>
          <w:szCs w:val="20"/>
        </w:rPr>
        <w:t xml:space="preserve">low coupling </w:t>
      </w:r>
      <w:r w:rsidR="00400D51" w:rsidRPr="00400D51">
        <w:rPr>
          <w:rFonts w:cs="Times New Roman"/>
          <w:szCs w:val="20"/>
        </w:rPr>
        <w:t>and</w:t>
      </w:r>
      <w:r w:rsidR="00400D51" w:rsidRPr="00400D51">
        <w:rPr>
          <w:rFonts w:cs="Times New Roman"/>
          <w:b/>
          <w:bCs/>
          <w:szCs w:val="20"/>
        </w:rPr>
        <w:t xml:space="preserve"> high cohesion</w:t>
      </w:r>
      <w:r w:rsidR="00400D51">
        <w:rPr>
          <w:rFonts w:cs="Times New Roman"/>
          <w:szCs w:val="20"/>
        </w:rPr>
        <w:t>.</w:t>
      </w:r>
    </w:p>
    <w:p w14:paraId="1D59DA37" w14:textId="7ECB7513" w:rsidR="0097136A" w:rsidRDefault="0097136A" w:rsidP="0097136A">
      <w:pPr>
        <w:jc w:val="both"/>
        <w:rPr>
          <w:rFonts w:cs="Times New Roman"/>
          <w:szCs w:val="20"/>
        </w:rPr>
      </w:pPr>
      <w:r w:rsidRPr="00CC3E2C">
        <w:rPr>
          <w:rFonts w:cs="Times New Roman"/>
          <w:b/>
          <w:szCs w:val="20"/>
        </w:rPr>
        <w:t>Design tradeoffs for this package</w:t>
      </w:r>
      <w:r w:rsidRPr="00CC3E2C">
        <w:rPr>
          <w:rFonts w:cs="Times New Roman"/>
          <w:szCs w:val="20"/>
        </w:rPr>
        <w:t>:</w:t>
      </w:r>
      <w:r>
        <w:rPr>
          <w:rFonts w:cs="Times New Roman"/>
          <w:szCs w:val="20"/>
        </w:rPr>
        <w:t xml:space="preserve"> </w:t>
      </w:r>
      <w:r w:rsidR="00586F50" w:rsidRPr="00586F50">
        <w:rPr>
          <w:rFonts w:cs="Times New Roman"/>
          <w:szCs w:val="20"/>
        </w:rPr>
        <w:t>Swiftness</w:t>
      </w:r>
      <w:r w:rsidR="00586F50" w:rsidRPr="00586F50">
        <w:rPr>
          <w:rFonts w:cs="Times New Roman"/>
          <w:szCs w:val="20"/>
        </w:rPr>
        <w:t xml:space="preserve"> vs</w:t>
      </w:r>
      <w:r w:rsidR="00586F50">
        <w:rPr>
          <w:rFonts w:cs="Times New Roman"/>
          <w:szCs w:val="20"/>
        </w:rPr>
        <w:t>.</w:t>
      </w:r>
      <w:r w:rsidR="00586F50" w:rsidRPr="00586F50">
        <w:rPr>
          <w:rFonts w:cs="Times New Roman"/>
          <w:szCs w:val="20"/>
        </w:rPr>
        <w:t xml:space="preserve"> configura</w:t>
      </w:r>
      <w:r w:rsidR="00586F50">
        <w:rPr>
          <w:rFonts w:cs="Times New Roman"/>
          <w:szCs w:val="20"/>
        </w:rPr>
        <w:t>tion</w:t>
      </w:r>
      <w:r w:rsidR="009100C6">
        <w:rPr>
          <w:rFonts w:cs="Times New Roman"/>
          <w:szCs w:val="20"/>
        </w:rPr>
        <w:t xml:space="preserve"> – It is important to </w:t>
      </w:r>
      <w:r w:rsidR="00A740CC">
        <w:rPr>
          <w:rFonts w:cs="Times New Roman"/>
          <w:szCs w:val="20"/>
        </w:rPr>
        <w:t>determine</w:t>
      </w:r>
      <w:r w:rsidR="009100C6">
        <w:rPr>
          <w:rFonts w:cs="Times New Roman"/>
          <w:szCs w:val="20"/>
        </w:rPr>
        <w:t xml:space="preserve"> how swiftly the features work</w:t>
      </w:r>
      <w:r w:rsidR="00A740CC">
        <w:rPr>
          <w:rFonts w:cs="Times New Roman"/>
          <w:szCs w:val="20"/>
        </w:rPr>
        <w:t xml:space="preserve"> over how they can be configured</w:t>
      </w:r>
      <w:r w:rsidR="009100C6">
        <w:rPr>
          <w:rFonts w:cs="Times New Roman"/>
          <w:szCs w:val="20"/>
        </w:rPr>
        <w:t xml:space="preserve">. How soon will the cops be alerted when a user hits the emergency feature? </w:t>
      </w:r>
      <w:r w:rsidR="00A740CC">
        <w:rPr>
          <w:rFonts w:cs="Times New Roman"/>
          <w:szCs w:val="20"/>
        </w:rPr>
        <w:t xml:space="preserve">This is a safety-critical </w:t>
      </w:r>
      <w:r w:rsidR="00716495">
        <w:rPr>
          <w:rFonts w:cs="Times New Roman"/>
          <w:szCs w:val="20"/>
        </w:rPr>
        <w:t>trade</w:t>
      </w:r>
      <w:r w:rsidR="00C540F1">
        <w:rPr>
          <w:rFonts w:cs="Times New Roman"/>
          <w:szCs w:val="20"/>
        </w:rPr>
        <w:t xml:space="preserve"> off,</w:t>
      </w:r>
      <w:r w:rsidR="00716495">
        <w:rPr>
          <w:rFonts w:cs="Times New Roman"/>
          <w:szCs w:val="20"/>
        </w:rPr>
        <w:t xml:space="preserve"> </w:t>
      </w:r>
      <w:r w:rsidR="00A740CC">
        <w:rPr>
          <w:rFonts w:cs="Times New Roman"/>
          <w:szCs w:val="20"/>
        </w:rPr>
        <w:t xml:space="preserve">so it </w:t>
      </w:r>
      <w:r w:rsidR="00F74844">
        <w:rPr>
          <w:rFonts w:cs="Times New Roman"/>
          <w:szCs w:val="20"/>
        </w:rPr>
        <w:t xml:space="preserve">is </w:t>
      </w:r>
      <w:r w:rsidR="00A740CC">
        <w:rPr>
          <w:rFonts w:cs="Times New Roman"/>
          <w:szCs w:val="20"/>
        </w:rPr>
        <w:t>worth prioritizing the speed</w:t>
      </w:r>
      <w:r w:rsidR="00AF6369">
        <w:rPr>
          <w:rFonts w:cs="Times New Roman"/>
          <w:szCs w:val="20"/>
        </w:rPr>
        <w:t xml:space="preserve"> and </w:t>
      </w:r>
      <w:r w:rsidR="000F26E8">
        <w:t xml:space="preserve">minimizing </w:t>
      </w:r>
      <w:r w:rsidR="009B266C">
        <w:rPr>
          <w:rFonts w:cs="Times New Roman"/>
          <w:szCs w:val="20"/>
        </w:rPr>
        <w:t>emphasis on</w:t>
      </w:r>
      <w:r w:rsidR="00AF6369">
        <w:rPr>
          <w:rFonts w:cs="Times New Roman"/>
          <w:szCs w:val="20"/>
        </w:rPr>
        <w:t xml:space="preserve"> configurations</w:t>
      </w:r>
      <w:r w:rsidR="001A72B5">
        <w:rPr>
          <w:rFonts w:cs="Times New Roman"/>
          <w:szCs w:val="20"/>
        </w:rPr>
        <w:t xml:space="preserve"> for this package</w:t>
      </w:r>
      <w:r w:rsidR="00A740CC">
        <w:rPr>
          <w:rFonts w:cs="Times New Roman"/>
          <w:szCs w:val="20"/>
        </w:rPr>
        <w:t>.</w:t>
      </w:r>
    </w:p>
    <w:p w14:paraId="60354F22" w14:textId="1B154208" w:rsidR="009C5F1F" w:rsidRPr="00AB33BB" w:rsidRDefault="009C5F1F" w:rsidP="003153D5">
      <w:pPr>
        <w:jc w:val="both"/>
        <w:rPr>
          <w:rFonts w:cs="Times New Roman"/>
          <w:szCs w:val="20"/>
        </w:rPr>
      </w:pPr>
    </w:p>
    <w:p w14:paraId="0FB610CF" w14:textId="2764AD1C" w:rsidR="00F163AE" w:rsidRPr="00BF0D55" w:rsidRDefault="00BF0D55" w:rsidP="00AB33BB">
      <w:pPr>
        <w:pStyle w:val="Heading1"/>
        <w:numPr>
          <w:ilvl w:val="1"/>
          <w:numId w:val="21"/>
        </w:numPr>
        <w:rPr>
          <w:u w:val="none"/>
        </w:rPr>
      </w:pPr>
      <w:r w:rsidRPr="00BF0D55">
        <w:rPr>
          <w:rFonts w:cs="Times New Roman"/>
          <w:szCs w:val="20"/>
          <w:u w:val="none"/>
        </w:rPr>
        <w:lastRenderedPageBreak/>
        <w:t>Class Model</w:t>
      </w:r>
    </w:p>
    <w:p w14:paraId="56AF8D8B" w14:textId="51A4F696" w:rsidR="00E62C41" w:rsidRDefault="00E62C41" w:rsidP="00EA1404">
      <w:pPr>
        <w:spacing w:after="0"/>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 xml:space="preserve">Update your class model to reflect the design goals you have </w:t>
      </w:r>
      <w:r w:rsidR="00974A4B">
        <w:rPr>
          <w:rFonts w:ascii="Arial Narrow" w:hAnsi="Arial Narrow"/>
          <w:color w:val="808080" w:themeColor="background1" w:themeShade="80"/>
          <w:sz w:val="20"/>
          <w:szCs w:val="20"/>
        </w:rPr>
        <w:t>cited</w:t>
      </w:r>
      <w:r w:rsidRPr="00E62C41">
        <w:rPr>
          <w:rFonts w:ascii="Arial Narrow" w:hAnsi="Arial Narrow"/>
          <w:color w:val="808080" w:themeColor="background1" w:themeShade="80"/>
          <w:sz w:val="20"/>
          <w:szCs w:val="20"/>
        </w:rPr>
        <w:t xml:space="preserve"> above. Incorporate the packages in the model. Consider including attributes and methods to add clarity to the diagram. Label everything appropriately and clearly. Explain the parts of your class diagram that are not obvious.</w:t>
      </w:r>
      <w:r w:rsidR="001C6826">
        <w:rPr>
          <w:rFonts w:ascii="Arial Narrow" w:hAnsi="Arial Narrow"/>
          <w:color w:val="808080" w:themeColor="background1" w:themeShade="80"/>
          <w:sz w:val="20"/>
          <w:szCs w:val="20"/>
        </w:rPr>
        <w:t xml:space="preserve"> </w:t>
      </w:r>
      <w:bookmarkStart w:id="1" w:name="_Hlk55940448"/>
      <w:r w:rsidR="001C6826">
        <w:rPr>
          <w:rFonts w:ascii="Arial Narrow" w:hAnsi="Arial Narrow"/>
          <w:color w:val="808080" w:themeColor="background1" w:themeShade="80"/>
          <w:sz w:val="20"/>
          <w:szCs w:val="20"/>
        </w:rPr>
        <w:t>Use colors to show the updated design elements</w:t>
      </w:r>
      <w:bookmarkEnd w:id="1"/>
      <w:r w:rsidR="001C6826">
        <w:rPr>
          <w:rFonts w:ascii="Arial Narrow" w:hAnsi="Arial Narrow"/>
          <w:color w:val="808080" w:themeColor="background1" w:themeShade="80"/>
          <w:sz w:val="20"/>
          <w:szCs w:val="20"/>
        </w:rPr>
        <w:t>.</w:t>
      </w:r>
    </w:p>
    <w:p w14:paraId="4094A90A" w14:textId="55951D44" w:rsidR="000B3F5E" w:rsidRPr="000B3F5E" w:rsidRDefault="000B3F5E" w:rsidP="00EA1404">
      <w:pPr>
        <w:spacing w:after="0"/>
        <w:rPr>
          <w:rFonts w:ascii="Arial Narrow" w:hAnsi="Arial Narrow"/>
          <w:sz w:val="20"/>
          <w:szCs w:val="20"/>
        </w:rPr>
      </w:pPr>
      <w:r w:rsidRPr="000B3F5E">
        <w:rPr>
          <w:rFonts w:ascii="Arial Narrow" w:hAnsi="Arial Narrow"/>
          <w:sz w:val="20"/>
          <w:szCs w:val="20"/>
        </w:rPr>
        <w:t>(Also attached as PDF)</w:t>
      </w:r>
    </w:p>
    <w:p w14:paraId="27D5FE1D" w14:textId="77777777" w:rsidR="00015BB0" w:rsidRDefault="00015BB0" w:rsidP="00EA1404">
      <w:pPr>
        <w:spacing w:after="0"/>
        <w:rPr>
          <w:rFonts w:ascii="Arial Narrow" w:hAnsi="Arial Narrow"/>
          <w:color w:val="808080" w:themeColor="background1" w:themeShade="80"/>
          <w:sz w:val="20"/>
          <w:szCs w:val="20"/>
        </w:rPr>
      </w:pPr>
    </w:p>
    <w:p w14:paraId="57827899" w14:textId="51D5D74E" w:rsidR="00E62C41" w:rsidRDefault="000B3F5E" w:rsidP="00E62C41">
      <w:pPr>
        <w:rPr>
          <w:rFonts w:cs="Times New Roman"/>
          <w:szCs w:val="20"/>
        </w:rPr>
      </w:pPr>
      <w:r>
        <w:rPr>
          <w:noProof/>
        </w:rPr>
        <w:drawing>
          <wp:inline distT="0" distB="0" distL="0" distR="0" wp14:anchorId="13B1A2A1" wp14:editId="59BA39BD">
            <wp:extent cx="5993813" cy="69183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26" t="4804" r="4814" b="4775"/>
                    <a:stretch/>
                  </pic:blipFill>
                  <pic:spPr bwMode="auto">
                    <a:xfrm>
                      <a:off x="0" y="0"/>
                      <a:ext cx="6012478" cy="6939869"/>
                    </a:xfrm>
                    <a:prstGeom prst="rect">
                      <a:avLst/>
                    </a:prstGeom>
                    <a:noFill/>
                    <a:ln>
                      <a:noFill/>
                    </a:ln>
                    <a:extLst>
                      <a:ext uri="{53640926-AAD7-44D8-BBD7-CCE9431645EC}">
                        <a14:shadowObscured xmlns:a14="http://schemas.microsoft.com/office/drawing/2010/main"/>
                      </a:ext>
                    </a:extLst>
                  </pic:spPr>
                </pic:pic>
              </a:graphicData>
            </a:graphic>
          </wp:inline>
        </w:drawing>
      </w:r>
    </w:p>
    <w:p w14:paraId="43596C29" w14:textId="57D8BC2A" w:rsidR="00F163AE" w:rsidRPr="00F163AE" w:rsidRDefault="00F91CB7" w:rsidP="00E62C41">
      <w:pPr>
        <w:pStyle w:val="Heading1"/>
        <w:numPr>
          <w:ilvl w:val="1"/>
          <w:numId w:val="21"/>
        </w:numPr>
        <w:rPr>
          <w:u w:val="none"/>
        </w:rPr>
      </w:pPr>
      <w:r>
        <w:rPr>
          <w:u w:val="none"/>
        </w:rPr>
        <w:lastRenderedPageBreak/>
        <w:t>Logical</w:t>
      </w:r>
      <w:r w:rsidR="00E62C41" w:rsidRPr="00E62C41">
        <w:rPr>
          <w:u w:val="none"/>
        </w:rPr>
        <w:t xml:space="preserve"> Data Flow Diagram</w:t>
      </w:r>
    </w:p>
    <w:p w14:paraId="58972DEB" w14:textId="5ECF9B61" w:rsidR="00EA1404" w:rsidRDefault="00E62C41" w:rsidP="007A1009">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 xml:space="preserve">Draw a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for your design. Explain the parts of </w:t>
      </w:r>
      <w:r w:rsidR="00974A4B">
        <w:rPr>
          <w:rFonts w:ascii="Arial Narrow" w:hAnsi="Arial Narrow"/>
          <w:color w:val="808080" w:themeColor="background1" w:themeShade="80"/>
          <w:sz w:val="20"/>
          <w:szCs w:val="20"/>
        </w:rPr>
        <w:t>the</w:t>
      </w:r>
      <w:r w:rsidRPr="00E62C41">
        <w:rPr>
          <w:rFonts w:ascii="Arial Narrow" w:hAnsi="Arial Narrow"/>
          <w:color w:val="808080" w:themeColor="background1" w:themeShade="80"/>
          <w:sz w:val="20"/>
          <w:szCs w:val="20"/>
        </w:rPr>
        <w:t xml:space="preserve"> diagram that are not obvious. Your diagram should have </w:t>
      </w:r>
      <w:r w:rsidR="00015BB0">
        <w:rPr>
          <w:rFonts w:ascii="Arial Narrow" w:hAnsi="Arial Narrow"/>
          <w:color w:val="808080" w:themeColor="background1" w:themeShade="80"/>
          <w:sz w:val="20"/>
          <w:szCs w:val="20"/>
        </w:rPr>
        <w:t>roughly</w:t>
      </w:r>
      <w:r w:rsidRPr="00E62C41">
        <w:rPr>
          <w:rFonts w:ascii="Arial Narrow" w:hAnsi="Arial Narrow"/>
          <w:color w:val="808080" w:themeColor="background1" w:themeShade="80"/>
          <w:sz w:val="20"/>
          <w:szCs w:val="20"/>
        </w:rPr>
        <w:t xml:space="preserve"> 8-10 </w:t>
      </w:r>
      <w:r w:rsidR="00F91CB7">
        <w:rPr>
          <w:rFonts w:ascii="Arial Narrow" w:hAnsi="Arial Narrow"/>
          <w:color w:val="808080" w:themeColor="background1" w:themeShade="80"/>
          <w:sz w:val="20"/>
          <w:szCs w:val="20"/>
        </w:rPr>
        <w:t xml:space="preserve">logical </w:t>
      </w:r>
      <w:r w:rsidRPr="00E62C41">
        <w:rPr>
          <w:rFonts w:ascii="Arial Narrow" w:hAnsi="Arial Narrow"/>
          <w:color w:val="808080" w:themeColor="background1" w:themeShade="80"/>
          <w:sz w:val="20"/>
          <w:szCs w:val="20"/>
        </w:rPr>
        <w:t xml:space="preserve">processing elements. Make sure to identify scope for your design. Explain the parts of your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that are not obvious.</w:t>
      </w:r>
    </w:p>
    <w:p w14:paraId="5D88CC61" w14:textId="7418ABBD" w:rsidR="00E8021E" w:rsidRDefault="004F381B" w:rsidP="007A1009">
      <w:r>
        <w:rPr>
          <w:noProof/>
        </w:rPr>
        <w:drawing>
          <wp:inline distT="0" distB="0" distL="0" distR="0" wp14:anchorId="39ECD252" wp14:editId="7A042F94">
            <wp:extent cx="5943600" cy="663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36385"/>
                    </a:xfrm>
                    <a:prstGeom prst="rect">
                      <a:avLst/>
                    </a:prstGeom>
                    <a:noFill/>
                    <a:ln>
                      <a:noFill/>
                    </a:ln>
                  </pic:spPr>
                </pic:pic>
              </a:graphicData>
            </a:graphic>
          </wp:inline>
        </w:drawing>
      </w:r>
    </w:p>
    <w:p w14:paraId="3AC98616" w14:textId="3202CB5D" w:rsidR="00F163AE" w:rsidRPr="00F163AE" w:rsidRDefault="00F163AE" w:rsidP="00F163AE">
      <w:pPr>
        <w:rPr>
          <w:rFonts w:ascii="Arial Narrow" w:hAnsi="Arial Narrow"/>
          <w:color w:val="808080" w:themeColor="background1" w:themeShade="80"/>
          <w:sz w:val="20"/>
          <w:szCs w:val="20"/>
        </w:rPr>
      </w:pPr>
    </w:p>
    <w:p w14:paraId="6029BB2E" w14:textId="5D77D6B5" w:rsidR="00F163AE" w:rsidRPr="00F163AE" w:rsidRDefault="00F91CB7" w:rsidP="00E62C41">
      <w:pPr>
        <w:pStyle w:val="Heading1"/>
        <w:numPr>
          <w:ilvl w:val="1"/>
          <w:numId w:val="21"/>
        </w:numPr>
        <w:rPr>
          <w:u w:val="none"/>
        </w:rPr>
      </w:pPr>
      <w:r>
        <w:rPr>
          <w:u w:val="none"/>
        </w:rPr>
        <w:lastRenderedPageBreak/>
        <w:t>Physical</w:t>
      </w:r>
      <w:r w:rsidR="00E62C41" w:rsidRPr="00E62C41">
        <w:rPr>
          <w:u w:val="none"/>
        </w:rPr>
        <w:t xml:space="preserve"> Data Flow Diagram</w:t>
      </w:r>
    </w:p>
    <w:p w14:paraId="153E038D" w14:textId="1A8ABEED" w:rsidR="00F91CB7" w:rsidRPr="008F0338" w:rsidRDefault="00F91CB7" w:rsidP="00AD0FFB">
      <w:r w:rsidRPr="00F91CB7">
        <w:rPr>
          <w:rFonts w:ascii="Arial Narrow" w:hAnsi="Arial Narrow"/>
          <w:color w:val="808080" w:themeColor="background1" w:themeShade="80"/>
          <w:sz w:val="20"/>
          <w:szCs w:val="20"/>
        </w:rPr>
        <w:t xml:space="preserve">Draw a physical data flow diagram for your design. Explain the parts of the diagram that are not obvious. Your diagram should have roughly </w:t>
      </w:r>
      <w:r>
        <w:rPr>
          <w:rFonts w:ascii="Arial Narrow" w:hAnsi="Arial Narrow"/>
          <w:color w:val="808080" w:themeColor="background1" w:themeShade="80"/>
          <w:sz w:val="20"/>
          <w:szCs w:val="20"/>
        </w:rPr>
        <w:t>3</w:t>
      </w:r>
      <w:r w:rsidRPr="00F91CB7">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5 physical</w:t>
      </w:r>
      <w:r w:rsidRPr="00F91CB7">
        <w:rPr>
          <w:rFonts w:ascii="Arial Narrow" w:hAnsi="Arial Narrow"/>
          <w:color w:val="808080" w:themeColor="background1" w:themeShade="80"/>
          <w:sz w:val="20"/>
          <w:szCs w:val="20"/>
        </w:rPr>
        <w:t xml:space="preserve"> processing elements. Make sure to identify scope for your design. Explain the parts of your physical data flow diagram that are not obvious.</w:t>
      </w:r>
    </w:p>
    <w:p w14:paraId="347D0A16" w14:textId="30407DD6" w:rsidR="00AD0FFB" w:rsidRPr="00F163AE" w:rsidRDefault="002268FE" w:rsidP="00AD0FFB">
      <w:pPr>
        <w:rPr>
          <w:rFonts w:cs="Times New Roman"/>
          <w:szCs w:val="20"/>
        </w:rPr>
      </w:pPr>
      <w:r w:rsidRPr="002268FE">
        <w:t xml:space="preserve"> </w:t>
      </w:r>
      <w:r w:rsidR="00E8021E">
        <w:rPr>
          <w:noProof/>
        </w:rPr>
        <w:drawing>
          <wp:inline distT="0" distB="0" distL="0" distR="0" wp14:anchorId="3528466C" wp14:editId="1BF26ABB">
            <wp:extent cx="5942955" cy="557096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158" t="4733" r="5453" b="4032"/>
                    <a:stretch/>
                  </pic:blipFill>
                  <pic:spPr bwMode="auto">
                    <a:xfrm>
                      <a:off x="0" y="0"/>
                      <a:ext cx="5950533" cy="5578072"/>
                    </a:xfrm>
                    <a:prstGeom prst="rect">
                      <a:avLst/>
                    </a:prstGeom>
                    <a:noFill/>
                    <a:ln>
                      <a:noFill/>
                    </a:ln>
                    <a:extLst>
                      <a:ext uri="{53640926-AAD7-44D8-BBD7-CCE9431645EC}">
                        <a14:shadowObscured xmlns:a14="http://schemas.microsoft.com/office/drawing/2010/main"/>
                      </a:ext>
                    </a:extLst>
                  </pic:spPr>
                </pic:pic>
              </a:graphicData>
            </a:graphic>
          </wp:inline>
        </w:drawing>
      </w:r>
    </w:p>
    <w:p w14:paraId="47D9EE66" w14:textId="77777777" w:rsidR="001C6826" w:rsidRDefault="001C6826" w:rsidP="008F0338">
      <w:pPr>
        <w:pStyle w:val="Heading1"/>
        <w:rPr>
          <w:rFonts w:ascii="Times New Roman" w:hAnsi="Times New Roman" w:cs="Times New Roman"/>
          <w:b w:val="0"/>
          <w:bCs/>
          <w:u w:val="none"/>
          <w:bdr w:val="none" w:sz="0" w:space="0" w:color="auto" w:frame="1"/>
          <w:shd w:val="clear" w:color="auto" w:fill="FFFFFF"/>
        </w:rPr>
      </w:pPr>
    </w:p>
    <w:p w14:paraId="349AA6ED" w14:textId="5544B4D3" w:rsidR="008F0338" w:rsidRDefault="008F0338" w:rsidP="008F0338">
      <w:pPr>
        <w:pStyle w:val="Heading1"/>
        <w:rPr>
          <w:rFonts w:ascii="Times New Roman" w:hAnsi="Times New Roman" w:cs="Times New Roman"/>
          <w:b w:val="0"/>
          <w:bCs/>
          <w:u w:val="none"/>
          <w:bdr w:val="none" w:sz="0" w:space="0" w:color="auto" w:frame="1"/>
          <w:shd w:val="clear" w:color="auto" w:fill="FFFFFF"/>
        </w:rPr>
      </w:pPr>
      <w:bookmarkStart w:id="2" w:name="_Hlk55940519"/>
      <w:r w:rsidRPr="00605A2D">
        <w:rPr>
          <w:rFonts w:ascii="Times New Roman" w:hAnsi="Times New Roman" w:cs="Times New Roman"/>
          <w:b w:val="0"/>
          <w:bCs/>
          <w:u w:val="none"/>
          <w:bdr w:val="none" w:sz="0" w:space="0" w:color="auto" w:frame="1"/>
          <w:shd w:val="clear" w:color="auto" w:fill="FFFFFF"/>
        </w:rPr>
        <w:t>Appendix</w:t>
      </w:r>
    </w:p>
    <w:p w14:paraId="29C9DA86" w14:textId="31D0EA56" w:rsidR="001C6826" w:rsidRDefault="008F0338" w:rsidP="008F0338">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w:t>
      </w:r>
      <w:r>
        <w:rPr>
          <w:rFonts w:ascii="Arial Narrow" w:hAnsi="Arial Narrow" w:cs="Times New Roman"/>
          <w:color w:val="808080" w:themeColor="background1" w:themeShade="80"/>
          <w:sz w:val="20"/>
          <w:szCs w:val="20"/>
        </w:rPr>
        <w:t>3</w:t>
      </w:r>
      <w:r w:rsidRPr="00066D49">
        <w:rPr>
          <w:rFonts w:ascii="Arial Narrow" w:hAnsi="Arial Narrow" w:cs="Times New Roman"/>
          <w:color w:val="808080" w:themeColor="background1" w:themeShade="80"/>
          <w:sz w:val="20"/>
          <w:szCs w:val="20"/>
        </w:rPr>
        <w:t xml:space="preserve"> builds on Term Project Part 1</w:t>
      </w:r>
      <w:r>
        <w:rPr>
          <w:rFonts w:ascii="Arial Narrow" w:hAnsi="Arial Narrow" w:cs="Times New Roman"/>
          <w:color w:val="808080" w:themeColor="background1" w:themeShade="80"/>
          <w:sz w:val="20"/>
          <w:szCs w:val="20"/>
        </w:rPr>
        <w:t xml:space="preserve"> &amp; 2</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w:t>
      </w:r>
      <w:r w:rsidR="001C6826">
        <w:rPr>
          <w:rFonts w:ascii="Arial Narrow" w:hAnsi="Arial Narrow" w:cs="Times New Roman"/>
          <w:color w:val="808080" w:themeColor="background1" w:themeShade="80"/>
          <w:sz w:val="20"/>
          <w:szCs w:val="20"/>
        </w:rPr>
        <w:t xml:space="preserve"> and design</w:t>
      </w:r>
      <w:r w:rsidRPr="00066D49">
        <w:rPr>
          <w:rFonts w:ascii="Arial Narrow" w:hAnsi="Arial Narrow" w:cs="Times New Roman"/>
          <w:color w:val="808080" w:themeColor="background1" w:themeShade="80"/>
          <w:sz w:val="20"/>
          <w:szCs w:val="20"/>
        </w:rPr>
        <w:t xml:space="preserve"> you have outlined last week in Term Project Part 1.  Not everything needs to be included, only the parts you feel are helpful in supporting the </w:t>
      </w:r>
      <w:r w:rsidR="001C6826">
        <w:rPr>
          <w:rFonts w:ascii="Arial Narrow" w:hAnsi="Arial Narrow" w:cs="Times New Roman"/>
          <w:color w:val="808080" w:themeColor="background1" w:themeShade="80"/>
          <w:sz w:val="20"/>
          <w:szCs w:val="20"/>
        </w:rPr>
        <w:t xml:space="preserve">updated </w:t>
      </w:r>
      <w:r w:rsidRPr="00066D49">
        <w:rPr>
          <w:rFonts w:ascii="Arial Narrow" w:hAnsi="Arial Narrow" w:cs="Times New Roman"/>
          <w:color w:val="808080" w:themeColor="background1" w:themeShade="80"/>
          <w:sz w:val="20"/>
          <w:szCs w:val="20"/>
        </w:rPr>
        <w:t>UML design.</w:t>
      </w:r>
      <w:r>
        <w:rPr>
          <w:rFonts w:ascii="Arial Narrow" w:hAnsi="Arial Narrow" w:cs="Times New Roman"/>
          <w:color w:val="808080" w:themeColor="background1" w:themeShade="80"/>
          <w:sz w:val="20"/>
          <w:szCs w:val="20"/>
        </w:rPr>
        <w:t xml:space="preserve">  This section is not graded.</w:t>
      </w:r>
    </w:p>
    <w:p w14:paraId="36BABCAF" w14:textId="34E55E71" w:rsidR="00414C1D" w:rsidRDefault="00414C1D" w:rsidP="008F0338">
      <w:pPr>
        <w:rPr>
          <w:rFonts w:ascii="Arial Narrow" w:hAnsi="Arial Narrow" w:cs="Times New Roman"/>
          <w:color w:val="808080" w:themeColor="background1" w:themeShade="80"/>
          <w:sz w:val="20"/>
          <w:szCs w:val="20"/>
        </w:rPr>
      </w:pPr>
    </w:p>
    <w:p w14:paraId="495470EF" w14:textId="1940CA5E" w:rsidR="004B0224" w:rsidRPr="00C264C8" w:rsidRDefault="00D60069" w:rsidP="008F0338">
      <w:pPr>
        <w:rPr>
          <w:rFonts w:cs="Times New Roman"/>
          <w:szCs w:val="24"/>
          <w:bdr w:val="none" w:sz="0" w:space="0" w:color="auto" w:frame="1"/>
          <w:shd w:val="clear" w:color="auto" w:fill="FFFFFF"/>
        </w:rPr>
      </w:pPr>
      <w:r w:rsidRPr="00C264C8">
        <w:rPr>
          <w:rFonts w:cs="Times New Roman"/>
          <w:szCs w:val="24"/>
          <w:bdr w:val="none" w:sz="0" w:space="0" w:color="auto" w:frame="1"/>
          <w:shd w:val="clear" w:color="auto" w:fill="FFFFFF"/>
        </w:rPr>
        <w:lastRenderedPageBreak/>
        <w:t>Previous Class Model:</w:t>
      </w:r>
    </w:p>
    <w:p w14:paraId="553DB3A6" w14:textId="0CD0E853" w:rsidR="00D60069" w:rsidRDefault="00C264C8" w:rsidP="008F0338">
      <w:pPr>
        <w:rPr>
          <w:rFonts w:ascii="Arial Narrow" w:hAnsi="Arial Narrow" w:cs="Times New Roman"/>
          <w:color w:val="808080" w:themeColor="background1" w:themeShade="80"/>
          <w:sz w:val="20"/>
          <w:szCs w:val="20"/>
          <w:bdr w:val="none" w:sz="0" w:space="0" w:color="auto" w:frame="1"/>
          <w:shd w:val="clear" w:color="auto" w:fill="FFFFFF"/>
        </w:rPr>
      </w:pPr>
      <w:r>
        <w:rPr>
          <w:noProof/>
        </w:rPr>
        <w:drawing>
          <wp:inline distT="0" distB="0" distL="0" distR="0" wp14:anchorId="09407C79" wp14:editId="2C236BD2">
            <wp:extent cx="5943600" cy="76790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74" t="4269" r="4486" b="4350"/>
                    <a:stretch/>
                  </pic:blipFill>
                  <pic:spPr bwMode="auto">
                    <a:xfrm>
                      <a:off x="0" y="0"/>
                      <a:ext cx="5943600" cy="7679044"/>
                    </a:xfrm>
                    <a:prstGeom prst="rect">
                      <a:avLst/>
                    </a:prstGeom>
                    <a:noFill/>
                    <a:ln>
                      <a:noFill/>
                    </a:ln>
                    <a:extLst>
                      <a:ext uri="{53640926-AAD7-44D8-BBD7-CCE9431645EC}">
                        <a14:shadowObscured xmlns:a14="http://schemas.microsoft.com/office/drawing/2010/main"/>
                      </a:ext>
                    </a:extLst>
                  </pic:spPr>
                </pic:pic>
              </a:graphicData>
            </a:graphic>
          </wp:inline>
        </w:drawing>
      </w:r>
    </w:p>
    <w:p w14:paraId="619C1075" w14:textId="77777777" w:rsidR="00C264C8" w:rsidRPr="00414C1D" w:rsidRDefault="00C264C8" w:rsidP="00C264C8">
      <w:pPr>
        <w:rPr>
          <w:rFonts w:cs="Times New Roman"/>
          <w:b/>
          <w:bCs/>
          <w:szCs w:val="24"/>
        </w:rPr>
      </w:pPr>
      <w:r w:rsidRPr="00414C1D">
        <w:rPr>
          <w:rFonts w:cs="Times New Roman"/>
          <w:b/>
          <w:bCs/>
          <w:szCs w:val="24"/>
        </w:rPr>
        <w:lastRenderedPageBreak/>
        <w:t>Functional Requirements:</w:t>
      </w:r>
    </w:p>
    <w:p w14:paraId="3B304959" w14:textId="77777777" w:rsidR="00C264C8" w:rsidRPr="00F65ABE" w:rsidRDefault="00C264C8" w:rsidP="00C264C8">
      <w:pPr>
        <w:pStyle w:val="ListParagraph"/>
        <w:numPr>
          <w:ilvl w:val="0"/>
          <w:numId w:val="36"/>
        </w:numPr>
        <w:jc w:val="both"/>
      </w:pPr>
      <w:r w:rsidRPr="00041806">
        <w:rPr>
          <w:rFonts w:cs="Times New Roman"/>
          <w:i/>
          <w:iCs/>
          <w:szCs w:val="20"/>
        </w:rPr>
        <w:t>RemoteAssist</w:t>
      </w:r>
      <w:r>
        <w:rPr>
          <w:rFonts w:cs="Times New Roman"/>
          <w:i/>
          <w:iCs/>
          <w:szCs w:val="20"/>
        </w:rPr>
        <w:t xml:space="preserve"> </w:t>
      </w:r>
      <w:r>
        <w:t>shall allow users to login with their departmental credentials.</w:t>
      </w:r>
    </w:p>
    <w:p w14:paraId="467AA3F0" w14:textId="77777777" w:rsidR="00C264C8" w:rsidRDefault="00C264C8" w:rsidP="00C264C8">
      <w:pPr>
        <w:pStyle w:val="ListParagraph"/>
        <w:numPr>
          <w:ilvl w:val="0"/>
          <w:numId w:val="36"/>
        </w:numPr>
        <w:jc w:val="both"/>
      </w:pPr>
      <w:r w:rsidRPr="00041806">
        <w:rPr>
          <w:rFonts w:cs="Times New Roman"/>
          <w:i/>
          <w:iCs/>
          <w:szCs w:val="20"/>
        </w:rPr>
        <w:t xml:space="preserve">RemoteAssist </w:t>
      </w:r>
      <w:r>
        <w:t xml:space="preserve">shall allow the </w:t>
      </w:r>
      <w:r w:rsidRPr="006F06FC">
        <w:t>Investigator</w:t>
      </w:r>
      <w:r>
        <w:t xml:space="preserve"> to contact other user(s) in real-time by chat, audio, or video. </w:t>
      </w:r>
    </w:p>
    <w:p w14:paraId="69F00866" w14:textId="77777777" w:rsidR="00C264C8" w:rsidRDefault="00C264C8" w:rsidP="00C264C8">
      <w:pPr>
        <w:pStyle w:val="ListParagraph"/>
        <w:numPr>
          <w:ilvl w:val="0"/>
          <w:numId w:val="36"/>
        </w:numPr>
        <w:jc w:val="both"/>
      </w:pPr>
      <w:r w:rsidRPr="00041806">
        <w:rPr>
          <w:rFonts w:cs="Times New Roman"/>
          <w:i/>
          <w:iCs/>
          <w:szCs w:val="20"/>
        </w:rPr>
        <w:t>RemoteAssist</w:t>
      </w:r>
      <w:r>
        <w:t xml:space="preserve"> shall have a camera that will incorporate most basic settings of modern cameras.</w:t>
      </w:r>
    </w:p>
    <w:p w14:paraId="387F2592" w14:textId="77777777" w:rsidR="00C264C8" w:rsidRDefault="00C264C8" w:rsidP="00C264C8">
      <w:pPr>
        <w:pStyle w:val="ListParagraph"/>
        <w:numPr>
          <w:ilvl w:val="0"/>
          <w:numId w:val="38"/>
        </w:numPr>
        <w:jc w:val="both"/>
      </w:pPr>
      <w:r>
        <w:t>Panorama mode</w:t>
      </w:r>
    </w:p>
    <w:p w14:paraId="00D116D4" w14:textId="77777777" w:rsidR="00C264C8" w:rsidRDefault="00C264C8" w:rsidP="00C264C8">
      <w:pPr>
        <w:pStyle w:val="ListParagraph"/>
        <w:numPr>
          <w:ilvl w:val="0"/>
          <w:numId w:val="38"/>
        </w:numPr>
        <w:jc w:val="both"/>
      </w:pPr>
      <w:r>
        <w:t>360</w:t>
      </w:r>
      <w:r>
        <w:rPr>
          <w:vertAlign w:val="superscript"/>
        </w:rPr>
        <w:t>0</w:t>
      </w:r>
      <w:r>
        <w:t xml:space="preserve"> view</w:t>
      </w:r>
    </w:p>
    <w:p w14:paraId="70656CC0" w14:textId="77777777" w:rsidR="00C264C8" w:rsidRDefault="00C264C8" w:rsidP="00C264C8">
      <w:pPr>
        <w:pStyle w:val="ListParagraph"/>
        <w:numPr>
          <w:ilvl w:val="0"/>
          <w:numId w:val="38"/>
        </w:numPr>
        <w:jc w:val="both"/>
      </w:pPr>
      <w:r>
        <w:t>Live Focus and Selective focus</w:t>
      </w:r>
    </w:p>
    <w:p w14:paraId="7E09E241" w14:textId="77777777" w:rsidR="00C264C8" w:rsidRDefault="00C264C8" w:rsidP="00C264C8">
      <w:pPr>
        <w:pStyle w:val="ListParagraph"/>
        <w:numPr>
          <w:ilvl w:val="0"/>
          <w:numId w:val="38"/>
        </w:numPr>
        <w:jc w:val="both"/>
      </w:pPr>
      <w:r>
        <w:t>Slow Motion</w:t>
      </w:r>
    </w:p>
    <w:p w14:paraId="5C39E18E" w14:textId="77777777" w:rsidR="00C264C8" w:rsidRDefault="00C264C8" w:rsidP="00C264C8">
      <w:pPr>
        <w:pStyle w:val="ListParagraph"/>
        <w:numPr>
          <w:ilvl w:val="0"/>
          <w:numId w:val="38"/>
        </w:numPr>
        <w:jc w:val="both"/>
      </w:pPr>
      <w:r>
        <w:t>Hyper-lapse</w:t>
      </w:r>
    </w:p>
    <w:p w14:paraId="338EEDDC" w14:textId="77777777" w:rsidR="00C264C8" w:rsidRDefault="00C264C8" w:rsidP="00C264C8">
      <w:pPr>
        <w:pStyle w:val="ListParagraph"/>
        <w:numPr>
          <w:ilvl w:val="0"/>
          <w:numId w:val="38"/>
        </w:numPr>
        <w:jc w:val="both"/>
      </w:pPr>
      <w:r>
        <w:t>Self-timer and more</w:t>
      </w:r>
    </w:p>
    <w:p w14:paraId="0D47F2A2" w14:textId="77777777" w:rsidR="00C264C8" w:rsidRDefault="00C264C8" w:rsidP="00C264C8">
      <w:pPr>
        <w:pStyle w:val="ListParagraph"/>
        <w:numPr>
          <w:ilvl w:val="0"/>
          <w:numId w:val="36"/>
        </w:numPr>
        <w:jc w:val="both"/>
      </w:pPr>
      <w:r w:rsidRPr="00041806">
        <w:rPr>
          <w:rFonts w:cs="Times New Roman"/>
          <w:i/>
          <w:iCs/>
          <w:szCs w:val="20"/>
        </w:rPr>
        <w:t xml:space="preserve">RemoteAssist </w:t>
      </w:r>
      <w:r>
        <w:t xml:space="preserve">shall have a camera feature with the following </w:t>
      </w:r>
      <w:r w:rsidRPr="00EA3365">
        <w:rPr>
          <w:rFonts w:cs="Times New Roman"/>
          <w:szCs w:val="20"/>
        </w:rPr>
        <w:t>advanced image processing techniques</w:t>
      </w:r>
      <w:r>
        <w:t>.</w:t>
      </w:r>
    </w:p>
    <w:p w14:paraId="1C33DEEF" w14:textId="77777777" w:rsidR="00C264C8" w:rsidRDefault="00C264C8" w:rsidP="00C264C8">
      <w:pPr>
        <w:pStyle w:val="ListParagraph"/>
        <w:numPr>
          <w:ilvl w:val="0"/>
          <w:numId w:val="37"/>
        </w:numPr>
        <w:jc w:val="both"/>
      </w:pPr>
      <w:r>
        <w:t>Capture and restore fingerprint patterns.</w:t>
      </w:r>
    </w:p>
    <w:p w14:paraId="0CFC4581" w14:textId="77777777" w:rsidR="00C264C8" w:rsidRDefault="00C264C8" w:rsidP="00C264C8">
      <w:pPr>
        <w:pStyle w:val="ListParagraph"/>
        <w:numPr>
          <w:ilvl w:val="0"/>
          <w:numId w:val="37"/>
        </w:numPr>
        <w:jc w:val="both"/>
      </w:pPr>
      <w:r>
        <w:t>Provide 3D images of shoe/ footprints.</w:t>
      </w:r>
    </w:p>
    <w:p w14:paraId="45030EB3" w14:textId="77777777" w:rsidR="00C264C8" w:rsidRDefault="00C264C8" w:rsidP="00C264C8">
      <w:pPr>
        <w:pStyle w:val="ListParagraph"/>
        <w:numPr>
          <w:ilvl w:val="0"/>
          <w:numId w:val="37"/>
        </w:numPr>
        <w:jc w:val="both"/>
      </w:pPr>
      <w:r>
        <w:t>Describe hair strands accurately by indicating the color of the strand.</w:t>
      </w:r>
    </w:p>
    <w:p w14:paraId="2157C2A5" w14:textId="77777777" w:rsidR="00C264C8" w:rsidRDefault="00C264C8" w:rsidP="00C264C8">
      <w:pPr>
        <w:pStyle w:val="ListParagraph"/>
        <w:numPr>
          <w:ilvl w:val="0"/>
          <w:numId w:val="37"/>
        </w:numPr>
        <w:jc w:val="both"/>
      </w:pPr>
      <w:r>
        <w:t>Provide filters to set out unique wavelengths which projects substances from their environments. (The substances can be blood, water, alcohol, chemicals, etc.)</w:t>
      </w:r>
    </w:p>
    <w:p w14:paraId="3ED2F0B5" w14:textId="77777777" w:rsidR="00C264C8" w:rsidRPr="00041806" w:rsidRDefault="00C264C8" w:rsidP="00C264C8">
      <w:pPr>
        <w:pStyle w:val="ListParagraph"/>
        <w:numPr>
          <w:ilvl w:val="0"/>
          <w:numId w:val="36"/>
        </w:numPr>
        <w:jc w:val="both"/>
      </w:pPr>
      <w:r w:rsidRPr="00041806">
        <w:rPr>
          <w:rFonts w:cs="Times New Roman"/>
          <w:i/>
          <w:iCs/>
          <w:szCs w:val="20"/>
        </w:rPr>
        <w:t xml:space="preserve">RemoteAssist </w:t>
      </w:r>
      <w:r>
        <w:t>shall allow the forensics expert to zoom in and out of the video during the call.</w:t>
      </w:r>
    </w:p>
    <w:p w14:paraId="3D693582" w14:textId="77777777" w:rsidR="00C264C8" w:rsidRPr="0094277A" w:rsidRDefault="00C264C8" w:rsidP="00C264C8">
      <w:pPr>
        <w:pStyle w:val="ListParagraph"/>
        <w:numPr>
          <w:ilvl w:val="0"/>
          <w:numId w:val="36"/>
        </w:numPr>
        <w:jc w:val="both"/>
        <w:rPr>
          <w:rFonts w:cs="Times New Roman"/>
          <w:szCs w:val="20"/>
        </w:rPr>
      </w:pPr>
      <w:r w:rsidRPr="00041806">
        <w:rPr>
          <w:rFonts w:cs="Times New Roman"/>
          <w:i/>
          <w:iCs/>
          <w:szCs w:val="20"/>
        </w:rPr>
        <w:t>RemoteAssist</w:t>
      </w:r>
      <w:r>
        <w:t xml:space="preserve"> shall allow both the investigator and the forensics expert to record a call.</w:t>
      </w:r>
    </w:p>
    <w:p w14:paraId="08368955" w14:textId="77777777" w:rsidR="00C264C8" w:rsidRPr="006943AB" w:rsidRDefault="00C264C8" w:rsidP="00C264C8">
      <w:pPr>
        <w:pStyle w:val="ListParagraph"/>
        <w:numPr>
          <w:ilvl w:val="0"/>
          <w:numId w:val="36"/>
        </w:numPr>
        <w:jc w:val="both"/>
        <w:rPr>
          <w:rFonts w:cs="Times New Roman"/>
          <w:szCs w:val="20"/>
        </w:rPr>
      </w:pPr>
      <w:r w:rsidRPr="00041806">
        <w:rPr>
          <w:rFonts w:cs="Times New Roman"/>
          <w:i/>
          <w:iCs/>
          <w:szCs w:val="20"/>
        </w:rPr>
        <w:t>RemoteAssist</w:t>
      </w:r>
      <w:r>
        <w:t xml:space="preserve"> shall allow both the investigator and the forensics expert to send messages, images, documents, or videos in the chat.</w:t>
      </w:r>
    </w:p>
    <w:p w14:paraId="2F3F31D6" w14:textId="77777777" w:rsidR="00C264C8" w:rsidRPr="00167DBC" w:rsidRDefault="00C264C8" w:rsidP="00C264C8">
      <w:pPr>
        <w:pStyle w:val="ListParagraph"/>
        <w:numPr>
          <w:ilvl w:val="0"/>
          <w:numId w:val="36"/>
        </w:numPr>
        <w:jc w:val="both"/>
        <w:rPr>
          <w:rFonts w:cs="Times New Roman"/>
          <w:szCs w:val="20"/>
        </w:rPr>
      </w:pPr>
      <w:r w:rsidRPr="00041806">
        <w:rPr>
          <w:rFonts w:cs="Times New Roman"/>
          <w:i/>
          <w:iCs/>
          <w:szCs w:val="20"/>
        </w:rPr>
        <w:t>RemoteAssist</w:t>
      </w:r>
      <w:r>
        <w:t xml:space="preserve"> shall allow both the investigator and the forensics expert to download and screenshot images.</w:t>
      </w:r>
    </w:p>
    <w:p w14:paraId="26679BD0" w14:textId="77777777" w:rsidR="00C264C8" w:rsidRPr="007A7F9E" w:rsidRDefault="00C264C8" w:rsidP="00C264C8">
      <w:pPr>
        <w:pStyle w:val="ListParagraph"/>
        <w:numPr>
          <w:ilvl w:val="0"/>
          <w:numId w:val="36"/>
        </w:numPr>
        <w:jc w:val="both"/>
        <w:rPr>
          <w:rFonts w:cs="Times New Roman"/>
          <w:szCs w:val="20"/>
        </w:rPr>
      </w:pPr>
      <w:r w:rsidRPr="00041806">
        <w:rPr>
          <w:rFonts w:cs="Times New Roman"/>
          <w:i/>
          <w:iCs/>
          <w:szCs w:val="20"/>
        </w:rPr>
        <w:t>RemoteAssist</w:t>
      </w:r>
      <w:r>
        <w:rPr>
          <w:rFonts w:cs="Times New Roman"/>
          <w:i/>
          <w:iCs/>
          <w:szCs w:val="20"/>
        </w:rPr>
        <w:t xml:space="preserve"> </w:t>
      </w:r>
      <w:r>
        <w:t>shall save the downloaded images and videos and the call recordings in Files.</w:t>
      </w:r>
    </w:p>
    <w:p w14:paraId="456D6662" w14:textId="77777777" w:rsidR="00C264C8" w:rsidRPr="001C6826" w:rsidRDefault="00C264C8" w:rsidP="008F0338">
      <w:pPr>
        <w:rPr>
          <w:rFonts w:ascii="Arial Narrow" w:hAnsi="Arial Narrow" w:cs="Times New Roman"/>
          <w:color w:val="808080" w:themeColor="background1" w:themeShade="80"/>
          <w:sz w:val="20"/>
          <w:szCs w:val="20"/>
          <w:bdr w:val="none" w:sz="0" w:space="0" w:color="auto" w:frame="1"/>
          <w:shd w:val="clear" w:color="auto" w:fill="FFFFFF"/>
        </w:rPr>
      </w:pPr>
    </w:p>
    <w:bookmarkEnd w:id="2"/>
    <w:p w14:paraId="3BF8B40D" w14:textId="576ABB27" w:rsidR="00E62C41" w:rsidRPr="00C0449A" w:rsidRDefault="00E62C41" w:rsidP="008F0338">
      <w:pPr>
        <w:pStyle w:val="Heading1"/>
        <w:rPr>
          <w:u w:val="none"/>
        </w:rPr>
      </w:pPr>
      <w:r w:rsidRPr="00C0449A">
        <w:rPr>
          <w:u w:val="none"/>
        </w:rPr>
        <w:t>References</w:t>
      </w:r>
    </w:p>
    <w:p w14:paraId="3CE11D99" w14:textId="79FA7A43" w:rsidR="00696307" w:rsidRDefault="002573E5" w:rsidP="00696307">
      <w:pPr>
        <w:pStyle w:val="NormalWeb"/>
        <w:spacing w:after="60"/>
        <w:ind w:left="360"/>
        <w:jc w:val="both"/>
      </w:pPr>
      <w:r w:rsidRPr="00BF0BE1">
        <w:t xml:space="preserve">[1] </w:t>
      </w:r>
      <w:r w:rsidR="00696307" w:rsidRPr="00950459">
        <w:t>Dennis, A., Wixom, B. H., &amp; Roth, R. M. (2015). Systems Analysis &amp; Design. Wiley.</w:t>
      </w:r>
    </w:p>
    <w:p w14:paraId="4F202A31" w14:textId="068B4D06" w:rsidR="002573E5" w:rsidRDefault="009D0404" w:rsidP="00825F40">
      <w:pPr>
        <w:pStyle w:val="NormalWeb"/>
        <w:spacing w:after="60"/>
        <w:ind w:left="360"/>
      </w:pPr>
      <w:r w:rsidRPr="00BF0BE1">
        <w:t xml:space="preserve">[2] </w:t>
      </w:r>
      <w:r w:rsidR="00696307" w:rsidRPr="00F06444">
        <w:t xml:space="preserve">Module </w:t>
      </w:r>
      <w:r>
        <w:t>5</w:t>
      </w:r>
      <w:r w:rsidR="00696307" w:rsidRPr="00F06444">
        <w:t xml:space="preserve">: </w:t>
      </w:r>
      <w:r>
        <w:t>System Architecture.</w:t>
      </w:r>
      <w:r w:rsidR="00696307" w:rsidRPr="00F06444">
        <w:t xml:space="preserve"> (n.d.). Retrieved from </w:t>
      </w:r>
      <w:r w:rsidRPr="009D0404">
        <w:t>https://onlinecampus.bu.edu/bbcswebdav/pid-8604588-dt-content-rid-50582586_1/courses/21sprgmetcs682_o1/course/module05/allpages.htm</w:t>
      </w:r>
    </w:p>
    <w:p w14:paraId="0724EABD" w14:textId="4F4509E2" w:rsidR="00345B62" w:rsidRDefault="00345B62" w:rsidP="002573E5">
      <w:pPr>
        <w:pStyle w:val="NormalWeb"/>
        <w:spacing w:after="60"/>
        <w:ind w:left="360"/>
      </w:pPr>
      <w:r>
        <w:t xml:space="preserve">[3] </w:t>
      </w:r>
      <w:r w:rsidR="0086257F" w:rsidRPr="0086257F">
        <w:t>Otto, Kevin N., and Erik K. Antonsson. “Trade-off Strategies in Engineering Design.” Research in Engineering Design, vol. 3, no. 2, 1991, pp. 87–103., doi:10.1007/bf01581342.</w:t>
      </w:r>
    </w:p>
    <w:p w14:paraId="522B1FB5" w14:textId="0AA1D5BB" w:rsidR="00493CF6" w:rsidRDefault="00493CF6" w:rsidP="002573E5">
      <w:pPr>
        <w:pStyle w:val="NormalWeb"/>
        <w:spacing w:after="60"/>
        <w:ind w:left="360"/>
      </w:pPr>
      <w:r>
        <w:t xml:space="preserve">[4] </w:t>
      </w:r>
      <w:r w:rsidRPr="00493CF6">
        <w:t>“Interactions.” Exploring Design Trade-Offs for Quality of Life in Human-Centered Design | ACM Interactions, interactions.acm.org/archive/view/january-february-2018/exploring-design-trade-offs-for-quality-of-life-in-human-centered-design.</w:t>
      </w:r>
    </w:p>
    <w:p w14:paraId="0B44E022" w14:textId="7EB3F74E" w:rsidR="00825F40" w:rsidRDefault="00825F40" w:rsidP="00825F40">
      <w:pPr>
        <w:pStyle w:val="NormalWeb"/>
        <w:spacing w:after="60"/>
        <w:ind w:left="360"/>
      </w:pPr>
      <w:r w:rsidRPr="00BF0BE1">
        <w:lastRenderedPageBreak/>
        <w:t>[</w:t>
      </w:r>
      <w:r>
        <w:t>5</w:t>
      </w:r>
      <w:r w:rsidRPr="00BF0BE1">
        <w:t>]</w:t>
      </w:r>
      <w:r>
        <w:t xml:space="preserve"> </w:t>
      </w:r>
      <w:r w:rsidRPr="00345B62">
        <w:t xml:space="preserve">“Types and Components of Data Flow Diagram (DFD).” GeeksforGeeks, 22 Apr. 2020, </w:t>
      </w:r>
      <w:hyperlink r:id="rId10" w:history="1">
        <w:r w:rsidRPr="0027627F">
          <w:rPr>
            <w:rStyle w:val="Hyperlink"/>
          </w:rPr>
          <w:t>www.geeksforgeeks.org/types-and-components-of-data-flow-diagram-dfd/</w:t>
        </w:r>
      </w:hyperlink>
      <w:r w:rsidRPr="00345B62">
        <w:t>.</w:t>
      </w:r>
    </w:p>
    <w:p w14:paraId="592361DF" w14:textId="426862E7" w:rsidR="00193290" w:rsidRDefault="00193290" w:rsidP="00825F40">
      <w:pPr>
        <w:pStyle w:val="NormalWeb"/>
        <w:spacing w:after="60"/>
        <w:ind w:left="360"/>
      </w:pPr>
      <w:r>
        <w:t xml:space="preserve">[6] </w:t>
      </w:r>
      <w:r w:rsidRPr="00193290">
        <w:t>Rudyy, Eugene. “Tradeoffs in Product Design.” Medium, Muzli - Design Inspiration, 27 Mar. 2019, medium.muz.li/tradeoffs-in-product-design-e2ad6d71a465.</w:t>
      </w:r>
    </w:p>
    <w:p w14:paraId="44894A7A" w14:textId="6C572575" w:rsidR="00825F40" w:rsidRDefault="00825F40" w:rsidP="00825F40">
      <w:pPr>
        <w:pStyle w:val="NormalWeb"/>
        <w:spacing w:after="60"/>
        <w:ind w:left="360"/>
      </w:pPr>
    </w:p>
    <w:p w14:paraId="7D9126C5" w14:textId="77777777" w:rsidR="00825F40" w:rsidRDefault="00825F40" w:rsidP="002573E5">
      <w:pPr>
        <w:pStyle w:val="NormalWeb"/>
        <w:spacing w:after="60"/>
        <w:ind w:left="360"/>
      </w:pPr>
    </w:p>
    <w:p w14:paraId="2803D53B" w14:textId="77777777" w:rsidR="00E62C41" w:rsidRPr="00BF0BE1" w:rsidRDefault="00E62C41" w:rsidP="002573E5">
      <w:pPr>
        <w:pStyle w:val="NormalWeb"/>
        <w:spacing w:after="60"/>
        <w:ind w:left="360"/>
      </w:pPr>
    </w:p>
    <w:p w14:paraId="36180D2E" w14:textId="77777777" w:rsidR="00974A4B" w:rsidRDefault="00974A4B">
      <w:pPr>
        <w:rPr>
          <w:rFonts w:eastAsiaTheme="majorEastAsia" w:cs="Times New Roman"/>
          <w:color w:val="2E74B5" w:themeColor="accent1" w:themeShade="BF"/>
          <w:sz w:val="32"/>
          <w:szCs w:val="32"/>
        </w:rPr>
      </w:pPr>
      <w:bookmarkStart w:id="3" w:name="_Instructor’s_Evaluation"/>
      <w:bookmarkEnd w:id="3"/>
      <w:r>
        <w:rPr>
          <w:rFonts w:cs="Times New Roman"/>
          <w:b/>
        </w:rPr>
        <w:br w:type="page"/>
      </w:r>
    </w:p>
    <w:p w14:paraId="53BE61E5" w14:textId="093E18B9" w:rsidR="00477704" w:rsidRPr="00E62C41" w:rsidRDefault="00477704" w:rsidP="00477704">
      <w:pPr>
        <w:pStyle w:val="Heading1"/>
        <w:rPr>
          <w:rFonts w:ascii="Times New Roman" w:hAnsi="Times New Roman" w:cs="Times New Roman"/>
          <w:b w:val="0"/>
          <w:u w:val="none"/>
        </w:rPr>
      </w:pPr>
      <w:r w:rsidRPr="00E62C41">
        <w:rPr>
          <w:rFonts w:ascii="Times New Roman" w:hAnsi="Times New Roman" w:cs="Times New Roman"/>
          <w:b w:val="0"/>
          <w:u w:val="none"/>
        </w:rPr>
        <w:lastRenderedPageBreak/>
        <w:t>Evaluation</w:t>
      </w:r>
    </w:p>
    <w:p w14:paraId="49BE7345"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4" w:name="_MON_1494397122"/>
    <w:bookmarkEnd w:id="4"/>
    <w:p w14:paraId="2A58F92E" w14:textId="77777777" w:rsidR="00477704" w:rsidRDefault="0043273F" w:rsidP="00477704">
      <w:pPr>
        <w:rPr>
          <w:rFonts w:cs="Times New Roman"/>
        </w:rPr>
      </w:pPr>
      <w:r w:rsidRPr="00BF0BE1">
        <w:rPr>
          <w:rFonts w:cs="Times New Roman"/>
          <w:noProof/>
        </w:rPr>
        <w:object w:dxaOrig="9754" w:dyaOrig="5784" w14:anchorId="64A54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2pt;height:4in;mso-width-percent:0;mso-height-percent:0;mso-width-percent:0;mso-height-percent:0" o:ole="">
            <v:imagedata r:id="rId11" o:title=""/>
          </v:shape>
          <o:OLEObject Type="Embed" ProgID="Excel.Sheet.12" ShapeID="_x0000_i1025" DrawAspect="Content" ObjectID="_1675715508" r:id="rId12"/>
        </w:object>
      </w:r>
    </w:p>
    <w:p w14:paraId="325C2EC1" w14:textId="77777777" w:rsidR="006860C1" w:rsidRDefault="006860C1" w:rsidP="00477704">
      <w:pPr>
        <w:rPr>
          <w:rFonts w:cs="Times New Roman"/>
        </w:rPr>
      </w:pPr>
    </w:p>
    <w:p w14:paraId="33DF4E53" w14:textId="77777777" w:rsidR="001C6826" w:rsidRDefault="001C6826">
      <w:pPr>
        <w:rPr>
          <w:rFonts w:asciiTheme="majorHAnsi" w:eastAsiaTheme="majorEastAsia" w:hAnsiTheme="majorHAnsi" w:cstheme="majorBidi"/>
          <w:b/>
          <w:color w:val="2E74B5" w:themeColor="accent1" w:themeShade="BF"/>
          <w:sz w:val="32"/>
          <w:szCs w:val="32"/>
          <w:u w:val="single"/>
        </w:rPr>
      </w:pPr>
      <w:r>
        <w:br w:type="page"/>
      </w:r>
    </w:p>
    <w:p w14:paraId="6E769314" w14:textId="3F5AFE84" w:rsidR="001C6826" w:rsidRPr="001C6826" w:rsidRDefault="001C6826" w:rsidP="001C6826">
      <w:pPr>
        <w:rPr>
          <w:rFonts w:ascii="Arial Narrow" w:hAnsi="Arial Narrow"/>
          <w:b/>
          <w:bCs/>
          <w:color w:val="808080" w:themeColor="background1" w:themeShade="80"/>
          <w:sz w:val="22"/>
          <w:szCs w:val="24"/>
        </w:rPr>
      </w:pPr>
      <w:bookmarkStart w:id="5" w:name="_Hlk54727219"/>
      <w:bookmarkStart w:id="6" w:name="_Hlk55940577"/>
      <w:r>
        <w:rPr>
          <w:rFonts w:ascii="Arial Narrow" w:hAnsi="Arial Narrow"/>
          <w:b/>
          <w:bCs/>
          <w:color w:val="808080" w:themeColor="background1" w:themeShade="80"/>
          <w:sz w:val="22"/>
          <w:szCs w:val="24"/>
        </w:rPr>
        <w:lastRenderedPageBreak/>
        <w:t>Please do not include Hints section in your solution.</w:t>
      </w:r>
      <w:bookmarkEnd w:id="5"/>
    </w:p>
    <w:bookmarkEnd w:id="6"/>
    <w:p w14:paraId="157A822D" w14:textId="7BB8753D" w:rsidR="00DA51CE" w:rsidRPr="00DA51CE" w:rsidRDefault="00DA51CE" w:rsidP="00DA51CE">
      <w:pPr>
        <w:pStyle w:val="Heading1"/>
      </w:pPr>
      <w:r>
        <w:t>Hints</w:t>
      </w:r>
    </w:p>
    <w:p w14:paraId="17E0A695" w14:textId="77777777" w:rsidR="00DA51CE" w:rsidRPr="00DA51CE" w:rsidRDefault="00DA51CE" w:rsidP="00DA51CE">
      <w:pPr>
        <w:pStyle w:val="Heading2"/>
      </w:pPr>
      <w:r w:rsidRPr="00DA51CE">
        <w:t>Overall Assignment Notes</w:t>
      </w:r>
    </w:p>
    <w:p w14:paraId="74959763" w14:textId="77777777" w:rsidR="008F0338" w:rsidRPr="008F0338" w:rsidRDefault="008F0338" w:rsidP="008F0338">
      <w:pPr>
        <w:numPr>
          <w:ilvl w:val="0"/>
          <w:numId w:val="30"/>
        </w:numPr>
        <w:spacing w:after="0"/>
        <w:rPr>
          <w:rFonts w:ascii="Arial Narrow" w:hAnsi="Arial Narrow"/>
          <w:b/>
          <w:color w:val="808080" w:themeColor="background1" w:themeShade="80"/>
          <w:sz w:val="20"/>
        </w:rPr>
      </w:pPr>
      <w:r w:rsidRPr="008F0338">
        <w:rPr>
          <w:rFonts w:ascii="Arial Narrow" w:hAnsi="Arial Narrow"/>
          <w:color w:val="808080" w:themeColor="background1" w:themeShade="80"/>
          <w:sz w:val="20"/>
        </w:rPr>
        <w:t>You may use Visio, LucidChart, or another design tool of your choice (please check with your facilitator in advance if not using Visio or LucidChart).</w:t>
      </w:r>
    </w:p>
    <w:p w14:paraId="29DD95B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The module notes are a primary source for explanations and examples; we also encourage you to do outside reading and research to gain additional perspective.</w:t>
      </w:r>
    </w:p>
    <w:p w14:paraId="34C67FB4"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Thoroughness and Coverage:</w:t>
      </w:r>
      <w:r w:rsidRPr="008F0338">
        <w:rPr>
          <w:rFonts w:ascii="Arial Narrow" w:hAnsi="Arial Narrow"/>
          <w:color w:val="808080" w:themeColor="background1" w:themeShade="80"/>
          <w:sz w:val="20"/>
        </w:rPr>
        <w:t xml:space="preserve"> Accompany each requested section with a brief description that explains your thinking and the choices that you made. </w:t>
      </w:r>
    </w:p>
    <w:p w14:paraId="3E1DE286"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Consistency and Clarity:</w:t>
      </w:r>
      <w:r w:rsidRPr="008F0338">
        <w:rPr>
          <w:rFonts w:ascii="Arial Narrow" w:hAnsi="Arial Narrow"/>
          <w:color w:val="808080" w:themeColor="background1" w:themeShade="80"/>
          <w:sz w:val="20"/>
        </w:rPr>
        <w:t xml:space="preserve"> Make sure that you have a consistent design throughout the solution. You will want to iteratively review all four sections to make sure that together they are consistent as a single solution.</w:t>
      </w:r>
    </w:p>
    <w:p w14:paraId="1B88091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Clarity:</w:t>
      </w:r>
      <w:r w:rsidRPr="008F0338">
        <w:rPr>
          <w:rFonts w:ascii="Arial Narrow" w:hAnsi="Arial Narrow"/>
          <w:color w:val="808080" w:themeColor="background1" w:themeShade="80"/>
          <w:sz w:val="20"/>
        </w:rPr>
        <w:t xml:space="preserve"> Are diagrams clear to read? (e.g., avoid overlapping lines, non-polished designs). </w:t>
      </w:r>
    </w:p>
    <w:p w14:paraId="0E0D413D" w14:textId="77777777" w:rsidR="001C6826"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Relevance</w:t>
      </w:r>
      <w:r w:rsidRPr="008F0338">
        <w:rPr>
          <w:rFonts w:ascii="Arial Narrow" w:hAnsi="Arial Narrow"/>
          <w:color w:val="808080" w:themeColor="background1" w:themeShade="80"/>
          <w:sz w:val="20"/>
        </w:rPr>
        <w:t xml:space="preserve">: </w:t>
      </w:r>
    </w:p>
    <w:p w14:paraId="416501AE" w14:textId="77777777" w:rsidR="001C6826" w:rsidRDefault="001C6826" w:rsidP="001C6826">
      <w:pPr>
        <w:numPr>
          <w:ilvl w:val="1"/>
          <w:numId w:val="30"/>
        </w:numPr>
        <w:spacing w:after="0"/>
        <w:rPr>
          <w:rFonts w:ascii="Arial Narrow" w:hAnsi="Arial Narrow"/>
          <w:color w:val="808080" w:themeColor="background1" w:themeShade="80"/>
          <w:sz w:val="20"/>
        </w:rPr>
      </w:pPr>
      <w:r>
        <w:rPr>
          <w:rFonts w:ascii="Arial Narrow" w:hAnsi="Arial Narrow"/>
          <w:color w:val="808080" w:themeColor="background1" w:themeShade="80"/>
          <w:sz w:val="20"/>
        </w:rPr>
        <w:t>I</w:t>
      </w:r>
      <w:r w:rsidR="008F0338" w:rsidRPr="008F0338">
        <w:rPr>
          <w:rFonts w:ascii="Arial Narrow" w:hAnsi="Arial Narrow"/>
          <w:color w:val="808080" w:themeColor="background1" w:themeShade="80"/>
          <w:sz w:val="20"/>
        </w:rPr>
        <w:t>s the scope of your design relevant to the solution? For example, choosing the data flow scope, classes, and methods that are secondary (for example, authentication might be important – but with limited scope of your assignment it may not be the focus).</w:t>
      </w:r>
    </w:p>
    <w:p w14:paraId="2576F4B0" w14:textId="479F3299" w:rsidR="008F0338" w:rsidRPr="001C6826" w:rsidRDefault="008F0338" w:rsidP="001C6826">
      <w:pPr>
        <w:numPr>
          <w:ilvl w:val="1"/>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 xml:space="preserve">This is the usual editing process. It is tempting to repeat important points but this often weakens your work and can appear to the reader like padding. </w:t>
      </w:r>
    </w:p>
    <w:p w14:paraId="02E2E1F6" w14:textId="77777777" w:rsidR="001C6826" w:rsidRPr="001C6826" w:rsidRDefault="001C6826" w:rsidP="001C6826">
      <w:pPr>
        <w:spacing w:after="0"/>
        <w:rPr>
          <w:rFonts w:ascii="Arial Narrow" w:hAnsi="Arial Narrow"/>
          <w:color w:val="808080" w:themeColor="background1" w:themeShade="80"/>
          <w:sz w:val="20"/>
        </w:rPr>
      </w:pPr>
    </w:p>
    <w:p w14:paraId="130DF11B" w14:textId="6214672E" w:rsidR="008F0338" w:rsidRPr="001C6826" w:rsidRDefault="008F0338" w:rsidP="001C6826">
      <w:pPr>
        <w:pStyle w:val="Heading2"/>
      </w:pPr>
      <w:r>
        <w:t>Design Goals</w:t>
      </w:r>
    </w:p>
    <w:p w14:paraId="18E75C9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Your focus should be the beginning sections of the Module 5 Notes “The Goals of System Architectures and Designs”</w:t>
      </w:r>
    </w:p>
    <w:p w14:paraId="7ED901F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Technical Soundness:</w:t>
      </w:r>
      <w:r w:rsidRPr="008F0338">
        <w:rPr>
          <w:rFonts w:ascii="Arial Narrow" w:hAnsi="Arial Narrow" w:cs="Arial"/>
          <w:color w:val="808080" w:themeColor="background1" w:themeShade="80"/>
          <w:sz w:val="20"/>
          <w:szCs w:val="20"/>
        </w:rPr>
        <w:t xml:space="preserve"> </w:t>
      </w:r>
    </w:p>
    <w:p w14:paraId="662E835A"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Solution shows understanding in context of goals of system design (i.e., a thorough discussion of how sufficiency is satisfied in the design, with links to the solution’s class model and links back to the requirements).</w:t>
      </w:r>
    </w:p>
    <w:p w14:paraId="21720D4E" w14:textId="48B5F976"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Do you show distinction and understanding between cohesion and coupling</w:t>
      </w:r>
      <w:r w:rsidR="001C6826">
        <w:rPr>
          <w:rFonts w:ascii="Arial Narrow" w:hAnsi="Arial Narrow" w:cs="Arial"/>
          <w:color w:val="808080" w:themeColor="background1" w:themeShade="80"/>
          <w:sz w:val="20"/>
          <w:szCs w:val="20"/>
        </w:rPr>
        <w:t xml:space="preserve"> of classes and packages</w:t>
      </w:r>
      <w:r w:rsidRPr="008F0338">
        <w:rPr>
          <w:rFonts w:ascii="Arial Narrow" w:hAnsi="Arial Narrow" w:cs="Arial"/>
          <w:color w:val="808080" w:themeColor="background1" w:themeShade="80"/>
          <w:sz w:val="20"/>
          <w:szCs w:val="20"/>
        </w:rPr>
        <w:t xml:space="preserve"> within your design</w:t>
      </w:r>
      <w:r w:rsidR="001C6826">
        <w:rPr>
          <w:rFonts w:ascii="Arial Narrow" w:hAnsi="Arial Narrow" w:cs="Arial"/>
          <w:color w:val="808080" w:themeColor="background1" w:themeShade="80"/>
          <w:sz w:val="20"/>
          <w:szCs w:val="20"/>
        </w:rPr>
        <w:t xml:space="preserve"> to support the selected design goals</w:t>
      </w:r>
      <w:r w:rsidRPr="008F0338">
        <w:rPr>
          <w:rFonts w:ascii="Arial Narrow" w:hAnsi="Arial Narrow" w:cs="Arial"/>
          <w:color w:val="808080" w:themeColor="background1" w:themeShade="80"/>
          <w:sz w:val="20"/>
          <w:szCs w:val="20"/>
        </w:rPr>
        <w:t>?</w:t>
      </w:r>
    </w:p>
    <w:p w14:paraId="2F753B9C"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Thoroughness and Coverage:</w:t>
      </w:r>
      <w:r w:rsidRPr="008F0338">
        <w:rPr>
          <w:rFonts w:ascii="Arial Narrow" w:hAnsi="Arial Narrow" w:cs="Arial"/>
          <w:color w:val="808080" w:themeColor="background1" w:themeShade="80"/>
          <w:sz w:val="20"/>
          <w:szCs w:val="20"/>
        </w:rPr>
        <w:t xml:space="preserve"> </w:t>
      </w:r>
    </w:p>
    <w:p w14:paraId="3F7C9415" w14:textId="11D916E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Make sure to explain how the selection of your packages specifically supports the goals of system design for this scenario, avoid being generic</w:t>
      </w:r>
      <w:r w:rsidR="001C6826">
        <w:rPr>
          <w:rFonts w:ascii="Arial Narrow" w:hAnsi="Arial Narrow" w:cs="Arial"/>
          <w:color w:val="808080" w:themeColor="background1" w:themeShade="80"/>
          <w:sz w:val="20"/>
          <w:szCs w:val="20"/>
        </w:rPr>
        <w:t>.</w:t>
      </w:r>
    </w:p>
    <w:p w14:paraId="2949BD40"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Are tradeoffs between goals of design covered?</w:t>
      </w:r>
    </w:p>
    <w:p w14:paraId="0CEE0F01"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Is cohesion/coupling covered within the context of goals of system design?</w:t>
      </w:r>
    </w:p>
    <w:p w14:paraId="68765224" w14:textId="6F1FC151"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xml:space="preserve"> Are tradeoffs between cohesion and coupling clearly explained? For example, mentioning high cohesion is not enough - a clear link between the design needs to be made, and explained (e.g., classes and relationships in the class model show cohesion in package).</w:t>
      </w:r>
    </w:p>
    <w:p w14:paraId="30482C7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1E3A2DA2" w14:textId="77777777" w:rsidR="008F0338" w:rsidRDefault="008F0338" w:rsidP="008F0338">
      <w:pPr>
        <w:pStyle w:val="Heading2"/>
      </w:pPr>
      <w:r>
        <w:t>Class Model</w:t>
      </w:r>
    </w:p>
    <w:p w14:paraId="38F571AD" w14:textId="4C03E34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Did you add a new class or relationship – is it aggregation or composition? Look to explain your updated design</w:t>
      </w:r>
      <w:r w:rsidR="001C6826">
        <w:rPr>
          <w:rFonts w:ascii="Arial Narrow" w:hAnsi="Arial Narrow" w:cs="Arial"/>
          <w:color w:val="808080" w:themeColor="background1" w:themeShade="80"/>
          <w:sz w:val="20"/>
          <w:szCs w:val="20"/>
        </w:rPr>
        <w:t xml:space="preserve"> and show changes in a different color</w:t>
      </w:r>
      <w:r w:rsidRPr="008F0338">
        <w:rPr>
          <w:rFonts w:ascii="Arial Narrow" w:hAnsi="Arial Narrow" w:cs="Arial"/>
          <w:color w:val="808080" w:themeColor="background1" w:themeShade="80"/>
          <w:sz w:val="20"/>
          <w:szCs w:val="20"/>
        </w:rPr>
        <w:t>.</w:t>
      </w:r>
    </w:p>
    <w:p w14:paraId="7209838B" w14:textId="3DB117F8"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bookmarkStart w:id="7" w:name="_Hlk4441192"/>
      <w:r w:rsidRPr="008F0338">
        <w:rPr>
          <w:rFonts w:ascii="Arial Narrow" w:hAnsi="Arial Narrow" w:cs="Arial"/>
          <w:color w:val="808080" w:themeColor="background1" w:themeShade="80"/>
          <w:sz w:val="20"/>
          <w:szCs w:val="20"/>
        </w:rPr>
        <w:t>Other hints and notes on approaching class modeling are covered in Assignment 4.</w:t>
      </w:r>
      <w:bookmarkEnd w:id="7"/>
    </w:p>
    <w:p w14:paraId="4DF16AD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4618DACB" w14:textId="344AD486" w:rsidR="008F0338" w:rsidRPr="001C6826" w:rsidRDefault="001C6826" w:rsidP="001C6826">
      <w:pPr>
        <w:pStyle w:val="Heading2"/>
      </w:pPr>
      <w:r>
        <w:t xml:space="preserve">Logical and </w:t>
      </w:r>
      <w:r w:rsidR="008F0338">
        <w:t>Physical Data Flow Diagram</w:t>
      </w:r>
      <w:r>
        <w:t>s</w:t>
      </w:r>
    </w:p>
    <w:p w14:paraId="428E82D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 xml:space="preserve">Physical data flow diagrams are described in the Module 5 Notes within the “Data Flow Diagrams” section. </w:t>
      </w:r>
    </w:p>
    <w:p w14:paraId="703DB3C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bCs/>
          <w:color w:val="808080" w:themeColor="background1" w:themeShade="80"/>
          <w:sz w:val="20"/>
          <w:szCs w:val="18"/>
          <w:bdr w:val="none" w:sz="0" w:space="0" w:color="auto" w:frame="1"/>
          <w:shd w:val="clear" w:color="auto" w:fill="FFFFFF"/>
        </w:rPr>
        <w:t xml:space="preserve">Technical Soundness: </w:t>
      </w:r>
    </w:p>
    <w:p w14:paraId="0A263B40" w14:textId="0A65AD0C"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Make sure to understand the difference between logical and physical data flow diagrams</w:t>
      </w:r>
    </w:p>
    <w:p w14:paraId="77BBC004" w14:textId="2B429495"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Is the focus on the physical processing elements and not on the logical processing elements</w:t>
      </w:r>
      <w:r w:rsidR="001C6826">
        <w:rPr>
          <w:rFonts w:ascii="Arial" w:hAnsi="Arial" w:cs="Arial"/>
          <w:color w:val="808080" w:themeColor="background1" w:themeShade="80"/>
          <w:sz w:val="20"/>
          <w:szCs w:val="20"/>
        </w:rPr>
        <w:t xml:space="preserve"> in the physical data flow</w:t>
      </w:r>
      <w:r w:rsidRPr="008F0338">
        <w:rPr>
          <w:rFonts w:ascii="Arial" w:hAnsi="Arial" w:cs="Arial"/>
          <w:color w:val="808080" w:themeColor="background1" w:themeShade="80"/>
          <w:sz w:val="20"/>
          <w:szCs w:val="20"/>
        </w:rPr>
        <w:t xml:space="preserve">? </w:t>
      </w:r>
    </w:p>
    <w:p w14:paraId="78C25B60"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lastRenderedPageBreak/>
        <w:t>Are all the data flows correct (e.g., external actor not sending data flow directly to data store, but through a processing element, data flows appropriately labeled with data and not a process (action).</w:t>
      </w:r>
    </w:p>
    <w:p w14:paraId="533870E1"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No “dead-ends” in processing elements. Each processing element should have an input and an output.</w:t>
      </w:r>
    </w:p>
    <w:p w14:paraId="374F3D15" w14:textId="419CD3EF"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color w:val="808080" w:themeColor="background1" w:themeShade="80"/>
          <w:sz w:val="20"/>
          <w:szCs w:val="20"/>
        </w:rPr>
        <w:t>Clarity:</w:t>
      </w:r>
      <w:r w:rsidRPr="008F0338">
        <w:rPr>
          <w:rFonts w:ascii="Arial" w:hAnsi="Arial" w:cs="Arial"/>
          <w:color w:val="808080" w:themeColor="background1" w:themeShade="80"/>
          <w:sz w:val="20"/>
          <w:szCs w:val="20"/>
        </w:rPr>
        <w:t xml:space="preserve"> Explain the scope of your data flow diagram</w:t>
      </w:r>
      <w:r w:rsidR="001C6826">
        <w:rPr>
          <w:rFonts w:ascii="Arial" w:hAnsi="Arial" w:cs="Arial"/>
          <w:color w:val="808080" w:themeColor="background1" w:themeShade="80"/>
          <w:sz w:val="20"/>
          <w:szCs w:val="20"/>
        </w:rPr>
        <w:t>s</w:t>
      </w:r>
      <w:r w:rsidRPr="008F0338">
        <w:rPr>
          <w:rFonts w:ascii="Arial" w:hAnsi="Arial" w:cs="Arial"/>
          <w:color w:val="808080" w:themeColor="background1" w:themeShade="80"/>
          <w:sz w:val="20"/>
          <w:szCs w:val="20"/>
        </w:rPr>
        <w:t xml:space="preserve">. </w:t>
      </w:r>
    </w:p>
    <w:p w14:paraId="4B8FA485" w14:textId="77777777" w:rsidR="008F0338" w:rsidRPr="008F0338" w:rsidRDefault="008F0338" w:rsidP="008F0338">
      <w:pPr>
        <w:spacing w:after="0"/>
        <w:rPr>
          <w:rFonts w:ascii="Arial Narrow" w:hAnsi="Arial Narrow"/>
          <w:color w:val="808080" w:themeColor="background1" w:themeShade="80"/>
          <w:sz w:val="20"/>
        </w:rPr>
      </w:pPr>
    </w:p>
    <w:sectPr w:rsidR="008F0338" w:rsidRPr="008F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42"/>
    <w:multiLevelType w:val="hybridMultilevel"/>
    <w:tmpl w:val="78749D88"/>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1DC2"/>
    <w:multiLevelType w:val="hybridMultilevel"/>
    <w:tmpl w:val="C12AF3B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67A4C"/>
    <w:multiLevelType w:val="hybridMultilevel"/>
    <w:tmpl w:val="0F7A05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03DB5"/>
    <w:multiLevelType w:val="hybridMultilevel"/>
    <w:tmpl w:val="31F8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1F65B6"/>
    <w:multiLevelType w:val="hybridMultilevel"/>
    <w:tmpl w:val="6836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95FBF"/>
    <w:multiLevelType w:val="hybridMultilevel"/>
    <w:tmpl w:val="DB8C3FBC"/>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F73C1C"/>
    <w:multiLevelType w:val="hybridMultilevel"/>
    <w:tmpl w:val="5EE6266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F545D"/>
    <w:multiLevelType w:val="hybridMultilevel"/>
    <w:tmpl w:val="9B26787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42874"/>
    <w:multiLevelType w:val="hybridMultilevel"/>
    <w:tmpl w:val="3C2A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02C0B"/>
    <w:multiLevelType w:val="hybridMultilevel"/>
    <w:tmpl w:val="D7C66CAE"/>
    <w:lvl w:ilvl="0" w:tplc="FE1C4356">
      <w:start w:val="1"/>
      <w:numFmt w:val="decimal"/>
      <w:lvlText w:val="5.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3047A6"/>
    <w:multiLevelType w:val="hybridMultilevel"/>
    <w:tmpl w:val="FF5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618F2"/>
    <w:multiLevelType w:val="hybridMultilevel"/>
    <w:tmpl w:val="BC5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E663408"/>
    <w:multiLevelType w:val="hybridMultilevel"/>
    <w:tmpl w:val="BE0C8364"/>
    <w:lvl w:ilvl="0" w:tplc="4C523816">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85D9E"/>
    <w:multiLevelType w:val="hybridMultilevel"/>
    <w:tmpl w:val="809EB70C"/>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B152D"/>
    <w:multiLevelType w:val="hybridMultilevel"/>
    <w:tmpl w:val="E0C23448"/>
    <w:lvl w:ilvl="0" w:tplc="D6A0534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11"/>
  </w:num>
  <w:num w:numId="3">
    <w:abstractNumId w:val="15"/>
  </w:num>
  <w:num w:numId="4">
    <w:abstractNumId w:val="3"/>
  </w:num>
  <w:num w:numId="5">
    <w:abstractNumId w:val="9"/>
  </w:num>
  <w:num w:numId="6">
    <w:abstractNumId w:val="5"/>
  </w:num>
  <w:num w:numId="7">
    <w:abstractNumId w:val="1"/>
  </w:num>
  <w:num w:numId="8">
    <w:abstractNumId w:val="4"/>
  </w:num>
  <w:num w:numId="9">
    <w:abstractNumId w:val="12"/>
  </w:num>
  <w:num w:numId="10">
    <w:abstractNumId w:val="32"/>
  </w:num>
  <w:num w:numId="11">
    <w:abstractNumId w:val="23"/>
  </w:num>
  <w:num w:numId="12">
    <w:abstractNumId w:val="7"/>
  </w:num>
  <w:num w:numId="13">
    <w:abstractNumId w:val="8"/>
  </w:num>
  <w:num w:numId="14">
    <w:abstractNumId w:val="14"/>
  </w:num>
  <w:num w:numId="15">
    <w:abstractNumId w:val="38"/>
  </w:num>
  <w:num w:numId="16">
    <w:abstractNumId w:val="21"/>
  </w:num>
  <w:num w:numId="17">
    <w:abstractNumId w:val="36"/>
  </w:num>
  <w:num w:numId="18">
    <w:abstractNumId w:val="20"/>
  </w:num>
  <w:num w:numId="19">
    <w:abstractNumId w:val="6"/>
  </w:num>
  <w:num w:numId="20">
    <w:abstractNumId w:val="19"/>
  </w:num>
  <w:num w:numId="21">
    <w:abstractNumId w:val="17"/>
  </w:num>
  <w:num w:numId="22">
    <w:abstractNumId w:val="29"/>
  </w:num>
  <w:num w:numId="23">
    <w:abstractNumId w:val="2"/>
  </w:num>
  <w:num w:numId="24">
    <w:abstractNumId w:val="25"/>
  </w:num>
  <w:num w:numId="25">
    <w:abstractNumId w:val="26"/>
  </w:num>
  <w:num w:numId="26">
    <w:abstractNumId w:val="35"/>
  </w:num>
  <w:num w:numId="27">
    <w:abstractNumId w:val="10"/>
  </w:num>
  <w:num w:numId="28">
    <w:abstractNumId w:val="22"/>
  </w:num>
  <w:num w:numId="29">
    <w:abstractNumId w:val="30"/>
  </w:num>
  <w:num w:numId="30">
    <w:abstractNumId w:val="0"/>
  </w:num>
  <w:num w:numId="31">
    <w:abstractNumId w:val="34"/>
  </w:num>
  <w:num w:numId="32">
    <w:abstractNumId w:val="13"/>
  </w:num>
  <w:num w:numId="33">
    <w:abstractNumId w:val="16"/>
  </w:num>
  <w:num w:numId="34">
    <w:abstractNumId w:val="27"/>
  </w:num>
  <w:num w:numId="35">
    <w:abstractNumId w:val="18"/>
  </w:num>
  <w:num w:numId="36">
    <w:abstractNumId w:val="37"/>
  </w:num>
  <w:num w:numId="37">
    <w:abstractNumId w:val="24"/>
  </w:num>
  <w:num w:numId="38">
    <w:abstractNumId w:val="3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17978"/>
    <w:rsid w:val="00042D3F"/>
    <w:rsid w:val="00061F5B"/>
    <w:rsid w:val="00075315"/>
    <w:rsid w:val="000B3F5E"/>
    <w:rsid w:val="000D676D"/>
    <w:rsid w:val="000E1854"/>
    <w:rsid w:val="000E3469"/>
    <w:rsid w:val="000F1E08"/>
    <w:rsid w:val="000F26E8"/>
    <w:rsid w:val="00107CBC"/>
    <w:rsid w:val="0012778E"/>
    <w:rsid w:val="00130FEA"/>
    <w:rsid w:val="001325AB"/>
    <w:rsid w:val="0013336E"/>
    <w:rsid w:val="00134BDD"/>
    <w:rsid w:val="00161686"/>
    <w:rsid w:val="00166FDD"/>
    <w:rsid w:val="00190C8D"/>
    <w:rsid w:val="00193290"/>
    <w:rsid w:val="001A3E3F"/>
    <w:rsid w:val="001A72B5"/>
    <w:rsid w:val="001C2035"/>
    <w:rsid w:val="001C2726"/>
    <w:rsid w:val="001C6107"/>
    <w:rsid w:val="001C6826"/>
    <w:rsid w:val="001C74B2"/>
    <w:rsid w:val="001D55F1"/>
    <w:rsid w:val="002001BC"/>
    <w:rsid w:val="00200E78"/>
    <w:rsid w:val="00213A3C"/>
    <w:rsid w:val="002268FE"/>
    <w:rsid w:val="002321AF"/>
    <w:rsid w:val="0025107F"/>
    <w:rsid w:val="0025202C"/>
    <w:rsid w:val="002573E5"/>
    <w:rsid w:val="00260F60"/>
    <w:rsid w:val="0027026B"/>
    <w:rsid w:val="002830FB"/>
    <w:rsid w:val="0029054C"/>
    <w:rsid w:val="002A58F1"/>
    <w:rsid w:val="002B1A8A"/>
    <w:rsid w:val="002E44E5"/>
    <w:rsid w:val="002E5381"/>
    <w:rsid w:val="002E604C"/>
    <w:rsid w:val="00314BE8"/>
    <w:rsid w:val="003153D5"/>
    <w:rsid w:val="003176E7"/>
    <w:rsid w:val="00323E39"/>
    <w:rsid w:val="00337320"/>
    <w:rsid w:val="003426FD"/>
    <w:rsid w:val="00343420"/>
    <w:rsid w:val="00345B62"/>
    <w:rsid w:val="00356789"/>
    <w:rsid w:val="00371971"/>
    <w:rsid w:val="0037246E"/>
    <w:rsid w:val="00375B94"/>
    <w:rsid w:val="00376917"/>
    <w:rsid w:val="003A224A"/>
    <w:rsid w:val="003C1BD7"/>
    <w:rsid w:val="003E546F"/>
    <w:rsid w:val="003F730A"/>
    <w:rsid w:val="00400D51"/>
    <w:rsid w:val="00412674"/>
    <w:rsid w:val="00414C1D"/>
    <w:rsid w:val="004216C7"/>
    <w:rsid w:val="004279AC"/>
    <w:rsid w:val="0043273F"/>
    <w:rsid w:val="004444D3"/>
    <w:rsid w:val="004537CF"/>
    <w:rsid w:val="00461EFD"/>
    <w:rsid w:val="00477704"/>
    <w:rsid w:val="00493CF6"/>
    <w:rsid w:val="00495917"/>
    <w:rsid w:val="004A435D"/>
    <w:rsid w:val="004B0224"/>
    <w:rsid w:val="004B2106"/>
    <w:rsid w:val="004C3081"/>
    <w:rsid w:val="004F1E5D"/>
    <w:rsid w:val="004F381B"/>
    <w:rsid w:val="004F4AD7"/>
    <w:rsid w:val="00501A53"/>
    <w:rsid w:val="005036B3"/>
    <w:rsid w:val="00505E92"/>
    <w:rsid w:val="0051312F"/>
    <w:rsid w:val="00517E67"/>
    <w:rsid w:val="00521B77"/>
    <w:rsid w:val="005379D5"/>
    <w:rsid w:val="00543520"/>
    <w:rsid w:val="00567BF7"/>
    <w:rsid w:val="00586F50"/>
    <w:rsid w:val="005903CC"/>
    <w:rsid w:val="005907D6"/>
    <w:rsid w:val="00591147"/>
    <w:rsid w:val="005A4954"/>
    <w:rsid w:val="005B3A13"/>
    <w:rsid w:val="005C0E90"/>
    <w:rsid w:val="005C1387"/>
    <w:rsid w:val="005D4AF3"/>
    <w:rsid w:val="005F203D"/>
    <w:rsid w:val="005F36D9"/>
    <w:rsid w:val="0060633B"/>
    <w:rsid w:val="006140B0"/>
    <w:rsid w:val="00636AB2"/>
    <w:rsid w:val="00655F9F"/>
    <w:rsid w:val="00671305"/>
    <w:rsid w:val="006804E2"/>
    <w:rsid w:val="006860C1"/>
    <w:rsid w:val="00692AEA"/>
    <w:rsid w:val="006934FA"/>
    <w:rsid w:val="00696307"/>
    <w:rsid w:val="00696A93"/>
    <w:rsid w:val="006973A0"/>
    <w:rsid w:val="006A438E"/>
    <w:rsid w:val="006B6E31"/>
    <w:rsid w:val="006D7DD7"/>
    <w:rsid w:val="006E0804"/>
    <w:rsid w:val="006F6A27"/>
    <w:rsid w:val="007079B4"/>
    <w:rsid w:val="00716495"/>
    <w:rsid w:val="00723F05"/>
    <w:rsid w:val="00732380"/>
    <w:rsid w:val="00745FA5"/>
    <w:rsid w:val="0076036F"/>
    <w:rsid w:val="00784916"/>
    <w:rsid w:val="0078570E"/>
    <w:rsid w:val="007A02D5"/>
    <w:rsid w:val="007A1009"/>
    <w:rsid w:val="007A3BB5"/>
    <w:rsid w:val="007A7B6C"/>
    <w:rsid w:val="007E09B4"/>
    <w:rsid w:val="007E3405"/>
    <w:rsid w:val="007F38EF"/>
    <w:rsid w:val="00804C19"/>
    <w:rsid w:val="00817BEC"/>
    <w:rsid w:val="00822FBE"/>
    <w:rsid w:val="00825F40"/>
    <w:rsid w:val="00827953"/>
    <w:rsid w:val="008454BA"/>
    <w:rsid w:val="008512DC"/>
    <w:rsid w:val="00855987"/>
    <w:rsid w:val="00857908"/>
    <w:rsid w:val="0086257F"/>
    <w:rsid w:val="008673F0"/>
    <w:rsid w:val="00883846"/>
    <w:rsid w:val="00894DF1"/>
    <w:rsid w:val="008A0FF6"/>
    <w:rsid w:val="008B1E1C"/>
    <w:rsid w:val="008E0094"/>
    <w:rsid w:val="008E1A43"/>
    <w:rsid w:val="008F0338"/>
    <w:rsid w:val="00900885"/>
    <w:rsid w:val="009100C6"/>
    <w:rsid w:val="00921AEE"/>
    <w:rsid w:val="00922305"/>
    <w:rsid w:val="009253A3"/>
    <w:rsid w:val="00937E99"/>
    <w:rsid w:val="00955BEC"/>
    <w:rsid w:val="009625CE"/>
    <w:rsid w:val="00970829"/>
    <w:rsid w:val="009711F9"/>
    <w:rsid w:val="0097136A"/>
    <w:rsid w:val="00974A4B"/>
    <w:rsid w:val="009754D9"/>
    <w:rsid w:val="0098698F"/>
    <w:rsid w:val="009A138F"/>
    <w:rsid w:val="009A1421"/>
    <w:rsid w:val="009A2B97"/>
    <w:rsid w:val="009A72F7"/>
    <w:rsid w:val="009B266C"/>
    <w:rsid w:val="009B45FC"/>
    <w:rsid w:val="009C346E"/>
    <w:rsid w:val="009C5C3D"/>
    <w:rsid w:val="009C5F1F"/>
    <w:rsid w:val="009D0404"/>
    <w:rsid w:val="00A04A4E"/>
    <w:rsid w:val="00A36D4A"/>
    <w:rsid w:val="00A41E0F"/>
    <w:rsid w:val="00A441F7"/>
    <w:rsid w:val="00A65598"/>
    <w:rsid w:val="00A731B9"/>
    <w:rsid w:val="00A740CC"/>
    <w:rsid w:val="00A7609E"/>
    <w:rsid w:val="00A80646"/>
    <w:rsid w:val="00A90E6C"/>
    <w:rsid w:val="00A96A82"/>
    <w:rsid w:val="00A97EC3"/>
    <w:rsid w:val="00AA5317"/>
    <w:rsid w:val="00AB33BB"/>
    <w:rsid w:val="00AB3F1B"/>
    <w:rsid w:val="00AD0F52"/>
    <w:rsid w:val="00AD0FFB"/>
    <w:rsid w:val="00AF6369"/>
    <w:rsid w:val="00B07BCB"/>
    <w:rsid w:val="00B105E8"/>
    <w:rsid w:val="00B175B8"/>
    <w:rsid w:val="00B43ACB"/>
    <w:rsid w:val="00B52874"/>
    <w:rsid w:val="00B6793C"/>
    <w:rsid w:val="00B75A24"/>
    <w:rsid w:val="00B91849"/>
    <w:rsid w:val="00B92D5A"/>
    <w:rsid w:val="00B95D1B"/>
    <w:rsid w:val="00BA7895"/>
    <w:rsid w:val="00BD0D29"/>
    <w:rsid w:val="00BD0F50"/>
    <w:rsid w:val="00BE0599"/>
    <w:rsid w:val="00BE1A25"/>
    <w:rsid w:val="00BF0BE1"/>
    <w:rsid w:val="00BF0D55"/>
    <w:rsid w:val="00C00B4D"/>
    <w:rsid w:val="00C0449A"/>
    <w:rsid w:val="00C251FF"/>
    <w:rsid w:val="00C264C8"/>
    <w:rsid w:val="00C31D35"/>
    <w:rsid w:val="00C327EE"/>
    <w:rsid w:val="00C346ED"/>
    <w:rsid w:val="00C447BF"/>
    <w:rsid w:val="00C53EB2"/>
    <w:rsid w:val="00C540F1"/>
    <w:rsid w:val="00C64AA1"/>
    <w:rsid w:val="00CC3E2C"/>
    <w:rsid w:val="00CC6336"/>
    <w:rsid w:val="00CD15CD"/>
    <w:rsid w:val="00CD7CB7"/>
    <w:rsid w:val="00CE48EC"/>
    <w:rsid w:val="00CF036B"/>
    <w:rsid w:val="00CF0780"/>
    <w:rsid w:val="00CF39EB"/>
    <w:rsid w:val="00CF70B2"/>
    <w:rsid w:val="00D41FFA"/>
    <w:rsid w:val="00D43011"/>
    <w:rsid w:val="00D506A1"/>
    <w:rsid w:val="00D52498"/>
    <w:rsid w:val="00D53BF6"/>
    <w:rsid w:val="00D60069"/>
    <w:rsid w:val="00D63D1F"/>
    <w:rsid w:val="00D72368"/>
    <w:rsid w:val="00D9043F"/>
    <w:rsid w:val="00D90E60"/>
    <w:rsid w:val="00D90EB5"/>
    <w:rsid w:val="00D95460"/>
    <w:rsid w:val="00D961FD"/>
    <w:rsid w:val="00D9795E"/>
    <w:rsid w:val="00DA1BB0"/>
    <w:rsid w:val="00DA51CE"/>
    <w:rsid w:val="00DB384F"/>
    <w:rsid w:val="00DB7134"/>
    <w:rsid w:val="00DD0CF9"/>
    <w:rsid w:val="00DE0835"/>
    <w:rsid w:val="00E11BB0"/>
    <w:rsid w:val="00E2196C"/>
    <w:rsid w:val="00E36886"/>
    <w:rsid w:val="00E427B2"/>
    <w:rsid w:val="00E5206A"/>
    <w:rsid w:val="00E618DD"/>
    <w:rsid w:val="00E62C41"/>
    <w:rsid w:val="00E716D7"/>
    <w:rsid w:val="00E8021E"/>
    <w:rsid w:val="00E833EA"/>
    <w:rsid w:val="00EA1404"/>
    <w:rsid w:val="00EA17CF"/>
    <w:rsid w:val="00EC5279"/>
    <w:rsid w:val="00EE2DC6"/>
    <w:rsid w:val="00EE3BBC"/>
    <w:rsid w:val="00EE7890"/>
    <w:rsid w:val="00F00248"/>
    <w:rsid w:val="00F02D06"/>
    <w:rsid w:val="00F03C88"/>
    <w:rsid w:val="00F05A70"/>
    <w:rsid w:val="00F07F39"/>
    <w:rsid w:val="00F163AE"/>
    <w:rsid w:val="00F24D79"/>
    <w:rsid w:val="00F279A9"/>
    <w:rsid w:val="00F31045"/>
    <w:rsid w:val="00F348E9"/>
    <w:rsid w:val="00F74844"/>
    <w:rsid w:val="00F77E13"/>
    <w:rsid w:val="00F81531"/>
    <w:rsid w:val="00F872F7"/>
    <w:rsid w:val="00F91CB7"/>
    <w:rsid w:val="00F9261E"/>
    <w:rsid w:val="00F93150"/>
    <w:rsid w:val="00FA06D6"/>
    <w:rsid w:val="00FC4D87"/>
    <w:rsid w:val="00FC7DFE"/>
    <w:rsid w:val="00FD2282"/>
    <w:rsid w:val="00FE75F3"/>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665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1"/>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UnresolvedMention">
    <w:name w:val="Unresolved Mention"/>
    <w:basedOn w:val="DefaultParagraphFont"/>
    <w:uiPriority w:val="99"/>
    <w:semiHidden/>
    <w:unhideWhenUsed/>
    <w:rsid w:val="00493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5080">
      <w:bodyDiv w:val="1"/>
      <w:marLeft w:val="0"/>
      <w:marRight w:val="0"/>
      <w:marTop w:val="0"/>
      <w:marBottom w:val="0"/>
      <w:divBdr>
        <w:top w:val="none" w:sz="0" w:space="0" w:color="auto"/>
        <w:left w:val="none" w:sz="0" w:space="0" w:color="auto"/>
        <w:bottom w:val="none" w:sz="0" w:space="0" w:color="auto"/>
        <w:right w:val="none" w:sz="0" w:space="0" w:color="auto"/>
      </w:divBdr>
    </w:div>
    <w:div w:id="149177860">
      <w:bodyDiv w:val="1"/>
      <w:marLeft w:val="0"/>
      <w:marRight w:val="0"/>
      <w:marTop w:val="0"/>
      <w:marBottom w:val="0"/>
      <w:divBdr>
        <w:top w:val="none" w:sz="0" w:space="0" w:color="auto"/>
        <w:left w:val="none" w:sz="0" w:space="0" w:color="auto"/>
        <w:bottom w:val="none" w:sz="0" w:space="0" w:color="auto"/>
        <w:right w:val="none" w:sz="0" w:space="0" w:color="auto"/>
      </w:divBdr>
    </w:div>
    <w:div w:id="217860030">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41267870">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3808840">
      <w:bodyDiv w:val="1"/>
      <w:marLeft w:val="0"/>
      <w:marRight w:val="0"/>
      <w:marTop w:val="0"/>
      <w:marBottom w:val="0"/>
      <w:divBdr>
        <w:top w:val="none" w:sz="0" w:space="0" w:color="auto"/>
        <w:left w:val="none" w:sz="0" w:space="0" w:color="auto"/>
        <w:bottom w:val="none" w:sz="0" w:space="0" w:color="auto"/>
        <w:right w:val="none" w:sz="0" w:space="0" w:color="auto"/>
      </w:divBdr>
    </w:div>
    <w:div w:id="1680740867">
      <w:bodyDiv w:val="1"/>
      <w:marLeft w:val="0"/>
      <w:marRight w:val="0"/>
      <w:marTop w:val="0"/>
      <w:marBottom w:val="0"/>
      <w:divBdr>
        <w:top w:val="none" w:sz="0" w:space="0" w:color="auto"/>
        <w:left w:val="none" w:sz="0" w:space="0" w:color="auto"/>
        <w:bottom w:val="none" w:sz="0" w:space="0" w:color="auto"/>
        <w:right w:val="none" w:sz="0" w:space="0" w:color="auto"/>
      </w:divBdr>
    </w:div>
    <w:div w:id="18249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hyperlink" Target="http://www.geeksforgeeks.org/types-and-components-of-data-flow-diagram-df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87FEA-610F-4FD7-9D31-6F560A47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6</cp:revision>
  <cp:lastPrinted>2020-09-29T18:42:00Z</cp:lastPrinted>
  <dcterms:created xsi:type="dcterms:W3CDTF">2021-02-25T07:39:00Z</dcterms:created>
  <dcterms:modified xsi:type="dcterms:W3CDTF">2021-02-25T07:43:00Z</dcterms:modified>
</cp:coreProperties>
</file>