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F433C" w14:textId="77777777" w:rsidR="002A43BF" w:rsidRPr="00E51055" w:rsidRDefault="002A43BF" w:rsidP="00E51055">
      <w:pPr>
        <w:pStyle w:val="NoSpacing"/>
        <w:jc w:val="both"/>
        <w:rPr>
          <w:rFonts w:asciiTheme="minorHAnsi" w:hAnsiTheme="minorHAnsi" w:cstheme="minorHAnsi"/>
          <w:color w:val="000000" w:themeColor="text1"/>
          <w:sz w:val="24"/>
          <w:szCs w:val="24"/>
        </w:rPr>
      </w:pPr>
      <w:bookmarkStart w:id="0" w:name="_Hlk154096202"/>
      <w:bookmarkEnd w:id="0"/>
      <w:r w:rsidRPr="00E51055">
        <w:rPr>
          <w:rFonts w:asciiTheme="minorHAnsi" w:hAnsiTheme="minorHAnsi" w:cstheme="minorHAnsi"/>
          <w:color w:val="000000" w:themeColor="text1"/>
          <w:sz w:val="24"/>
          <w:szCs w:val="24"/>
        </w:rPr>
        <w:t>Bolly Movies, an Indian film production company, has a successful track record of producing numerous blockbuster films. While primarily catering to the Indian audience, they have decided to venture into the global market with their upcoming project scheduled for release in 2022.</w:t>
      </w:r>
    </w:p>
    <w:p w14:paraId="62F357EB" w14:textId="6AD4E2AA" w:rsidR="002A43BF" w:rsidRPr="00E51055" w:rsidRDefault="002A43BF" w:rsidP="00E51055">
      <w:pPr>
        <w:pStyle w:val="NoSpacing"/>
        <w:jc w:val="both"/>
        <w:rPr>
          <w:rFonts w:asciiTheme="minorHAnsi" w:hAnsiTheme="minorHAnsi" w:cstheme="minorHAnsi"/>
          <w:color w:val="000000" w:themeColor="text1"/>
          <w:sz w:val="24"/>
          <w:szCs w:val="24"/>
          <w:shd w:val="clear" w:color="auto" w:fill="FFFFFF"/>
        </w:rPr>
      </w:pPr>
      <w:r w:rsidRPr="00E51055">
        <w:rPr>
          <w:rFonts w:asciiTheme="minorHAnsi" w:hAnsiTheme="minorHAnsi" w:cstheme="minorHAnsi"/>
          <w:color w:val="000000" w:themeColor="text1"/>
          <w:sz w:val="24"/>
          <w:szCs w:val="24"/>
          <w:shd w:val="clear" w:color="auto" w:fill="FFFFFF"/>
        </w:rPr>
        <w:t>I have analy</w:t>
      </w:r>
      <w:r w:rsidR="00E51055" w:rsidRPr="00E51055">
        <w:rPr>
          <w:rFonts w:asciiTheme="minorHAnsi" w:hAnsiTheme="minorHAnsi" w:cstheme="minorHAnsi"/>
          <w:color w:val="000000" w:themeColor="text1"/>
          <w:sz w:val="24"/>
          <w:szCs w:val="24"/>
          <w:shd w:val="clear" w:color="auto" w:fill="FFFFFF"/>
        </w:rPr>
        <w:t>s</w:t>
      </w:r>
      <w:r w:rsidRPr="00E51055">
        <w:rPr>
          <w:rFonts w:asciiTheme="minorHAnsi" w:hAnsiTheme="minorHAnsi" w:cstheme="minorHAnsi"/>
          <w:color w:val="000000" w:themeColor="text1"/>
          <w:sz w:val="24"/>
          <w:szCs w:val="24"/>
          <w:shd w:val="clear" w:color="auto" w:fill="FFFFFF"/>
        </w:rPr>
        <w:t xml:space="preserve">ed the IMDB movie database using SQL to gain valuable insights into the movie industry. By leveraging SQL queries, joins, subqueries, </w:t>
      </w:r>
      <w:r w:rsidR="00E51055" w:rsidRPr="00E51055">
        <w:rPr>
          <w:rFonts w:asciiTheme="minorHAnsi" w:hAnsiTheme="minorHAnsi" w:cstheme="minorHAnsi"/>
          <w:color w:val="000000" w:themeColor="text1"/>
          <w:sz w:val="24"/>
          <w:szCs w:val="24"/>
          <w:shd w:val="clear" w:color="auto" w:fill="FFFFFF"/>
        </w:rPr>
        <w:t xml:space="preserve">window functions </w:t>
      </w:r>
      <w:r w:rsidRPr="00E51055">
        <w:rPr>
          <w:rFonts w:asciiTheme="minorHAnsi" w:hAnsiTheme="minorHAnsi" w:cstheme="minorHAnsi"/>
          <w:color w:val="000000" w:themeColor="text1"/>
          <w:sz w:val="24"/>
          <w:szCs w:val="24"/>
          <w:shd w:val="clear" w:color="auto" w:fill="FFFFFF"/>
        </w:rPr>
        <w:t>and other SQL features, I have explored the database, performed various analyses, and drawn meaningful conclusions.</w:t>
      </w:r>
    </w:p>
    <w:p w14:paraId="67DC8D35" w14:textId="77777777" w:rsidR="00E51055" w:rsidRPr="00E51055" w:rsidRDefault="00E51055" w:rsidP="00E51055">
      <w:pPr>
        <w:pStyle w:val="NoSpacing"/>
        <w:jc w:val="both"/>
        <w:rPr>
          <w:rFonts w:asciiTheme="minorHAnsi" w:hAnsiTheme="minorHAnsi" w:cstheme="minorHAnsi"/>
          <w:color w:val="000000" w:themeColor="text1"/>
          <w:sz w:val="24"/>
          <w:szCs w:val="24"/>
        </w:rPr>
      </w:pPr>
    </w:p>
    <w:p w14:paraId="14796C6F" w14:textId="77777777" w:rsidR="002A43BF" w:rsidRPr="00E51055" w:rsidRDefault="002A43BF" w:rsidP="00E51055">
      <w:pPr>
        <w:pStyle w:val="NoSpacing"/>
        <w:jc w:val="both"/>
        <w:rPr>
          <w:rFonts w:asciiTheme="minorHAnsi" w:hAnsiTheme="minorHAnsi" w:cstheme="minorHAnsi"/>
          <w:b/>
          <w:bCs/>
          <w:color w:val="000000" w:themeColor="text1"/>
          <w:sz w:val="24"/>
          <w:szCs w:val="24"/>
        </w:rPr>
      </w:pPr>
      <w:r w:rsidRPr="00E51055">
        <w:rPr>
          <w:rFonts w:asciiTheme="minorHAnsi" w:hAnsiTheme="minorHAnsi" w:cstheme="minorHAnsi"/>
          <w:b/>
          <w:bCs/>
          <w:color w:val="000000" w:themeColor="text1"/>
          <w:sz w:val="24"/>
          <w:szCs w:val="24"/>
        </w:rPr>
        <w:t>Objective:</w:t>
      </w:r>
    </w:p>
    <w:p w14:paraId="11418D4F" w14:textId="3FA4F76C" w:rsidR="002A43BF" w:rsidRPr="00E51055" w:rsidRDefault="002A43BF" w:rsidP="00E51055">
      <w:pPr>
        <w:pStyle w:val="NoSpacing"/>
        <w:jc w:val="both"/>
        <w:rPr>
          <w:rFonts w:asciiTheme="minorHAnsi" w:hAnsiTheme="minorHAnsi" w:cstheme="minorHAnsi"/>
          <w:color w:val="000000" w:themeColor="text1"/>
          <w:sz w:val="24"/>
          <w:szCs w:val="24"/>
        </w:rPr>
      </w:pPr>
      <w:r w:rsidRPr="00E51055">
        <w:rPr>
          <w:rFonts w:asciiTheme="minorHAnsi" w:hAnsiTheme="minorHAnsi" w:cstheme="minorHAnsi"/>
          <w:color w:val="000000" w:themeColor="text1"/>
          <w:sz w:val="24"/>
          <w:szCs w:val="24"/>
        </w:rPr>
        <w:t>The objective of this case study is to analyse the movie dataset using SQL queries and extract valuable insights to guide Bolly Movies in planning their new project. The analysis covers various aspects such as table exploration, movie release trends, production statistics, genre popularity, ratings analysis, crew members, and more.</w:t>
      </w:r>
    </w:p>
    <w:p w14:paraId="1D6822D9" w14:textId="77777777" w:rsidR="00E51055" w:rsidRPr="00E51055" w:rsidRDefault="00E51055" w:rsidP="00E51055">
      <w:pPr>
        <w:pStyle w:val="NoSpacing"/>
        <w:jc w:val="both"/>
        <w:rPr>
          <w:rFonts w:asciiTheme="minorHAnsi" w:hAnsiTheme="minorHAnsi" w:cstheme="minorHAnsi"/>
          <w:color w:val="000000" w:themeColor="text1"/>
          <w:sz w:val="24"/>
          <w:szCs w:val="24"/>
        </w:rPr>
      </w:pPr>
    </w:p>
    <w:p w14:paraId="74BF5480" w14:textId="50C80834" w:rsidR="002A43BF" w:rsidRPr="00E51055" w:rsidRDefault="002A43BF" w:rsidP="00E51055">
      <w:pPr>
        <w:pStyle w:val="NoSpacing"/>
        <w:jc w:val="both"/>
        <w:rPr>
          <w:rFonts w:asciiTheme="minorHAnsi" w:eastAsia="Times New Roman" w:hAnsiTheme="minorHAnsi" w:cstheme="minorHAnsi"/>
          <w:b/>
          <w:bCs/>
          <w:color w:val="000000" w:themeColor="text1"/>
          <w:kern w:val="36"/>
          <w:sz w:val="24"/>
          <w:szCs w:val="24"/>
          <w:lang w:val="en-IN" w:eastAsia="en-IN"/>
        </w:rPr>
      </w:pPr>
      <w:r w:rsidRPr="00E51055">
        <w:rPr>
          <w:rFonts w:asciiTheme="minorHAnsi" w:eastAsia="Times New Roman" w:hAnsiTheme="minorHAnsi" w:cstheme="minorHAnsi"/>
          <w:b/>
          <w:bCs/>
          <w:color w:val="000000" w:themeColor="text1"/>
          <w:kern w:val="36"/>
          <w:sz w:val="24"/>
          <w:szCs w:val="24"/>
          <w:lang w:val="en-IN" w:eastAsia="en-IN"/>
        </w:rPr>
        <w:t>Key Learnings</w:t>
      </w:r>
      <w:r w:rsidR="00E51055">
        <w:rPr>
          <w:rFonts w:asciiTheme="minorHAnsi" w:eastAsia="Times New Roman" w:hAnsiTheme="minorHAnsi" w:cstheme="minorHAnsi"/>
          <w:b/>
          <w:bCs/>
          <w:color w:val="000000" w:themeColor="text1"/>
          <w:kern w:val="36"/>
          <w:sz w:val="24"/>
          <w:szCs w:val="24"/>
          <w:lang w:val="en-IN" w:eastAsia="en-IN"/>
        </w:rPr>
        <w:t>:</w:t>
      </w:r>
    </w:p>
    <w:p w14:paraId="38143E80" w14:textId="4EBFF898" w:rsidR="00263CF7" w:rsidRPr="00E51055" w:rsidRDefault="002A43BF"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This project was a hands-on learning experience that enhanced my SQL skills and analytical abilities. I gained proficiency in using SQL to explore and analyse large datasets, extract relevant information, and draw valuable insights. Through this project, I developed a deeper understanding of the movie industry, including trends, genre preferences, and factors influencing movie ratings.</w:t>
      </w:r>
    </w:p>
    <w:p w14:paraId="0750CB43" w14:textId="77777777" w:rsidR="00E51055" w:rsidRPr="00E51055" w:rsidRDefault="00E51055" w:rsidP="00E51055">
      <w:pPr>
        <w:pStyle w:val="NoSpacing"/>
        <w:jc w:val="both"/>
        <w:rPr>
          <w:rFonts w:asciiTheme="minorHAnsi" w:eastAsia="Times New Roman" w:hAnsiTheme="minorHAnsi" w:cstheme="minorHAnsi"/>
          <w:color w:val="000000" w:themeColor="text1"/>
          <w:sz w:val="24"/>
          <w:szCs w:val="24"/>
          <w:lang w:val="en-IN" w:eastAsia="en-IN"/>
        </w:rPr>
      </w:pPr>
    </w:p>
    <w:p w14:paraId="783FDC60" w14:textId="24EF993F" w:rsidR="00263CF7" w:rsidRDefault="00263CF7" w:rsidP="00E51055">
      <w:pPr>
        <w:pStyle w:val="NoSpacing"/>
        <w:jc w:val="both"/>
        <w:rPr>
          <w:rFonts w:asciiTheme="minorHAnsi" w:eastAsia="Times New Roman" w:hAnsiTheme="minorHAnsi" w:cstheme="minorHAnsi"/>
          <w:b/>
          <w:bCs/>
          <w:color w:val="000000" w:themeColor="text1"/>
          <w:sz w:val="24"/>
          <w:szCs w:val="24"/>
          <w:lang w:val="en-IN" w:eastAsia="en-IN"/>
        </w:rPr>
      </w:pPr>
      <w:r w:rsidRPr="00E51055">
        <w:rPr>
          <w:rFonts w:asciiTheme="minorHAnsi" w:eastAsia="Times New Roman" w:hAnsiTheme="minorHAnsi" w:cstheme="minorHAnsi"/>
          <w:b/>
          <w:bCs/>
          <w:color w:val="000000" w:themeColor="text1"/>
          <w:sz w:val="24"/>
          <w:szCs w:val="24"/>
          <w:lang w:val="en-IN" w:eastAsia="en-IN"/>
        </w:rPr>
        <w:t>ER Diagram</w:t>
      </w:r>
      <w:r w:rsidR="00E51055">
        <w:rPr>
          <w:rFonts w:asciiTheme="minorHAnsi" w:eastAsia="Times New Roman" w:hAnsiTheme="minorHAnsi" w:cstheme="minorHAnsi"/>
          <w:b/>
          <w:bCs/>
          <w:color w:val="000000" w:themeColor="text1"/>
          <w:sz w:val="24"/>
          <w:szCs w:val="24"/>
          <w:lang w:val="en-IN" w:eastAsia="en-IN"/>
        </w:rPr>
        <w:t>:</w:t>
      </w:r>
    </w:p>
    <w:p w14:paraId="47442E70" w14:textId="77777777" w:rsidR="00E51055" w:rsidRPr="00E51055" w:rsidRDefault="00E51055" w:rsidP="00E51055">
      <w:pPr>
        <w:pStyle w:val="NoSpacing"/>
        <w:jc w:val="both"/>
        <w:rPr>
          <w:rFonts w:asciiTheme="minorHAnsi" w:eastAsia="Times New Roman" w:hAnsiTheme="minorHAnsi" w:cstheme="minorHAnsi"/>
          <w:b/>
          <w:bCs/>
          <w:color w:val="000000" w:themeColor="text1"/>
          <w:sz w:val="24"/>
          <w:szCs w:val="24"/>
          <w:lang w:val="en-IN" w:eastAsia="en-IN"/>
        </w:rPr>
      </w:pPr>
    </w:p>
    <w:p w14:paraId="386CC234" w14:textId="77777777" w:rsidR="00263CF7" w:rsidRPr="00E51055" w:rsidRDefault="00263CF7" w:rsidP="00E51055">
      <w:pPr>
        <w:pStyle w:val="NoSpacing"/>
        <w:jc w:val="both"/>
        <w:rPr>
          <w:rFonts w:asciiTheme="minorHAnsi" w:eastAsia="Times New Roman" w:hAnsiTheme="minorHAnsi" w:cstheme="minorHAnsi"/>
          <w:color w:val="000000" w:themeColor="text1"/>
          <w:sz w:val="24"/>
          <w:szCs w:val="24"/>
          <w:lang w:val="en-IN" w:eastAsia="en-IN"/>
        </w:rPr>
      </w:pPr>
    </w:p>
    <w:p w14:paraId="73386A08" w14:textId="44F65020" w:rsidR="00263CF7" w:rsidRPr="00E51055" w:rsidRDefault="00263CF7"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hAnsiTheme="minorHAnsi" w:cstheme="minorHAnsi"/>
          <w:b/>
          <w:noProof/>
          <w:color w:val="000000" w:themeColor="text1"/>
          <w:sz w:val="24"/>
          <w:szCs w:val="24"/>
        </w:rPr>
        <w:drawing>
          <wp:inline distT="114300" distB="114300" distL="114300" distR="114300" wp14:anchorId="74AB780B" wp14:editId="3CB04DC2">
            <wp:extent cx="6339840" cy="3162300"/>
            <wp:effectExtent l="0" t="0" r="381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8139" r="10465"/>
                    <a:stretch>
                      <a:fillRect/>
                    </a:stretch>
                  </pic:blipFill>
                  <pic:spPr>
                    <a:xfrm>
                      <a:off x="0" y="0"/>
                      <a:ext cx="6339840" cy="3162300"/>
                    </a:xfrm>
                    <a:prstGeom prst="rect">
                      <a:avLst/>
                    </a:prstGeom>
                    <a:ln/>
                  </pic:spPr>
                </pic:pic>
              </a:graphicData>
            </a:graphic>
          </wp:inline>
        </w:drawing>
      </w:r>
    </w:p>
    <w:p w14:paraId="41A68C56" w14:textId="5E7D4AA6" w:rsidR="00263CF7" w:rsidRDefault="00263CF7" w:rsidP="00E51055">
      <w:pPr>
        <w:pStyle w:val="NoSpacing"/>
        <w:jc w:val="both"/>
        <w:rPr>
          <w:rFonts w:asciiTheme="minorHAnsi" w:eastAsia="Times New Roman" w:hAnsiTheme="minorHAnsi" w:cstheme="minorHAnsi"/>
          <w:color w:val="000000" w:themeColor="text1"/>
          <w:sz w:val="24"/>
          <w:szCs w:val="24"/>
          <w:lang w:val="en-IN" w:eastAsia="en-IN"/>
        </w:rPr>
      </w:pPr>
    </w:p>
    <w:p w14:paraId="7951EEFC" w14:textId="385FD52A" w:rsidR="00E51055" w:rsidRPr="00E51055" w:rsidRDefault="00E51055" w:rsidP="00E51055">
      <w:pPr>
        <w:pStyle w:val="NoSpacing"/>
        <w:jc w:val="both"/>
        <w:rPr>
          <w:rFonts w:asciiTheme="minorHAnsi" w:eastAsia="Times New Roman" w:hAnsiTheme="minorHAnsi" w:cstheme="minorHAnsi"/>
          <w:b/>
          <w:bCs/>
          <w:color w:val="000000" w:themeColor="text1"/>
          <w:sz w:val="24"/>
          <w:szCs w:val="24"/>
          <w:lang w:val="en-IN" w:eastAsia="en-IN"/>
        </w:rPr>
      </w:pPr>
      <w:r w:rsidRPr="00E51055">
        <w:rPr>
          <w:rFonts w:asciiTheme="minorHAnsi" w:eastAsia="Times New Roman" w:hAnsiTheme="minorHAnsi" w:cstheme="minorHAnsi"/>
          <w:b/>
          <w:bCs/>
          <w:color w:val="000000" w:themeColor="text1"/>
          <w:sz w:val="24"/>
          <w:szCs w:val="24"/>
          <w:lang w:val="en-IN" w:eastAsia="en-IN"/>
        </w:rPr>
        <w:t>Analysis</w:t>
      </w:r>
      <w:r>
        <w:rPr>
          <w:rFonts w:asciiTheme="minorHAnsi" w:eastAsia="Times New Roman" w:hAnsiTheme="minorHAnsi" w:cstheme="minorHAnsi"/>
          <w:b/>
          <w:bCs/>
          <w:color w:val="000000" w:themeColor="text1"/>
          <w:sz w:val="24"/>
          <w:szCs w:val="24"/>
          <w:lang w:val="en-IN" w:eastAsia="en-IN"/>
        </w:rPr>
        <w:t>:</w:t>
      </w:r>
    </w:p>
    <w:p w14:paraId="679B6ED6" w14:textId="77777777" w:rsidR="00263CF7" w:rsidRPr="00E51055" w:rsidRDefault="00263CF7" w:rsidP="00E51055">
      <w:pPr>
        <w:pStyle w:val="NoSpacing"/>
        <w:jc w:val="both"/>
        <w:rPr>
          <w:rFonts w:asciiTheme="minorHAnsi" w:hAnsiTheme="minorHAnsi" w:cstheme="minorHAnsi"/>
          <w:b/>
          <w:bCs/>
          <w:color w:val="000000" w:themeColor="text1"/>
          <w:sz w:val="24"/>
          <w:szCs w:val="24"/>
        </w:rPr>
      </w:pPr>
      <w:r w:rsidRPr="00E51055">
        <w:rPr>
          <w:rFonts w:asciiTheme="minorHAnsi" w:hAnsiTheme="minorHAnsi" w:cstheme="minorHAnsi"/>
          <w:b/>
          <w:bCs/>
          <w:color w:val="000000" w:themeColor="text1"/>
          <w:sz w:val="24"/>
          <w:szCs w:val="24"/>
        </w:rPr>
        <w:t>Segment 1: Database - Tables, Columns, Relationships</w:t>
      </w:r>
    </w:p>
    <w:p w14:paraId="34BD98E1" w14:textId="77777777" w:rsidR="00E51055" w:rsidRDefault="00E51055" w:rsidP="00E51055">
      <w:pPr>
        <w:pStyle w:val="NoSpacing"/>
        <w:jc w:val="both"/>
        <w:rPr>
          <w:rFonts w:asciiTheme="minorHAnsi" w:hAnsiTheme="minorHAnsi" w:cstheme="minorHAnsi"/>
          <w:color w:val="000000" w:themeColor="text1"/>
          <w:sz w:val="24"/>
          <w:szCs w:val="24"/>
        </w:rPr>
      </w:pPr>
    </w:p>
    <w:p w14:paraId="0F03765A" w14:textId="7C12A4F0" w:rsidR="00263CF7" w:rsidRPr="00E51055" w:rsidRDefault="00263CF7" w:rsidP="00AB3E48">
      <w:pPr>
        <w:pStyle w:val="NoSpacing"/>
        <w:numPr>
          <w:ilvl w:val="0"/>
          <w:numId w:val="2"/>
        </w:numPr>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What are the different tables in the database and how are they connected to each other in the database?</w:t>
      </w:r>
    </w:p>
    <w:p w14:paraId="12E01152" w14:textId="39ADB985" w:rsidR="00263CF7" w:rsidRPr="00E51055" w:rsidRDefault="00263CF7" w:rsidP="00AB3E48">
      <w:pPr>
        <w:pStyle w:val="NoSpacing"/>
        <w:ind w:left="360"/>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 xml:space="preserve">There </w:t>
      </w:r>
      <w:proofErr w:type="gramStart"/>
      <w:r w:rsidRPr="00E51055">
        <w:rPr>
          <w:rFonts w:asciiTheme="minorHAnsi" w:eastAsia="Times New Roman" w:hAnsiTheme="minorHAnsi" w:cstheme="minorHAnsi"/>
          <w:color w:val="000000" w:themeColor="text1"/>
          <w:sz w:val="24"/>
          <w:szCs w:val="24"/>
          <w:lang w:val="en-IN" w:eastAsia="en-IN"/>
        </w:rPr>
        <w:t>are</w:t>
      </w:r>
      <w:proofErr w:type="gramEnd"/>
      <w:r w:rsidRPr="00E51055">
        <w:rPr>
          <w:rFonts w:asciiTheme="minorHAnsi" w:eastAsia="Times New Roman" w:hAnsiTheme="minorHAnsi" w:cstheme="minorHAnsi"/>
          <w:color w:val="000000" w:themeColor="text1"/>
          <w:sz w:val="24"/>
          <w:szCs w:val="24"/>
          <w:lang w:val="en-IN" w:eastAsia="en-IN"/>
        </w:rPr>
        <w:t xml:space="preserve"> total 6 tables in database namely Movies, Genre, Ratings, </w:t>
      </w:r>
      <w:proofErr w:type="spellStart"/>
      <w:r w:rsidRPr="00E51055">
        <w:rPr>
          <w:rFonts w:asciiTheme="minorHAnsi" w:eastAsia="Times New Roman" w:hAnsiTheme="minorHAnsi" w:cstheme="minorHAnsi"/>
          <w:color w:val="000000" w:themeColor="text1"/>
          <w:sz w:val="24"/>
          <w:szCs w:val="24"/>
          <w:lang w:val="en-IN" w:eastAsia="en-IN"/>
        </w:rPr>
        <w:t>Role_mapping</w:t>
      </w:r>
      <w:proofErr w:type="spellEnd"/>
      <w:r w:rsidRPr="00E51055">
        <w:rPr>
          <w:rFonts w:asciiTheme="minorHAnsi" w:eastAsia="Times New Roman" w:hAnsiTheme="minorHAnsi" w:cstheme="minorHAnsi"/>
          <w:color w:val="000000" w:themeColor="text1"/>
          <w:sz w:val="24"/>
          <w:szCs w:val="24"/>
          <w:lang w:val="en-IN" w:eastAsia="en-IN"/>
        </w:rPr>
        <w:t xml:space="preserve">, Names, </w:t>
      </w:r>
      <w:proofErr w:type="spellStart"/>
      <w:r w:rsidRPr="00E51055">
        <w:rPr>
          <w:rFonts w:asciiTheme="minorHAnsi" w:eastAsia="Times New Roman" w:hAnsiTheme="minorHAnsi" w:cstheme="minorHAnsi"/>
          <w:color w:val="000000" w:themeColor="text1"/>
          <w:sz w:val="24"/>
          <w:szCs w:val="24"/>
          <w:lang w:val="en-IN" w:eastAsia="en-IN"/>
        </w:rPr>
        <w:t>Director_Mapping</w:t>
      </w:r>
      <w:proofErr w:type="spellEnd"/>
      <w:r w:rsidRPr="00E51055">
        <w:rPr>
          <w:rFonts w:asciiTheme="minorHAnsi" w:eastAsia="Times New Roman" w:hAnsiTheme="minorHAnsi" w:cstheme="minorHAnsi"/>
          <w:color w:val="000000" w:themeColor="text1"/>
          <w:sz w:val="24"/>
          <w:szCs w:val="24"/>
          <w:lang w:val="en-IN" w:eastAsia="en-IN"/>
        </w:rPr>
        <w:t>.</w:t>
      </w:r>
    </w:p>
    <w:p w14:paraId="186DD313" w14:textId="77777777" w:rsidR="00AB3E48" w:rsidRDefault="00AB3E48" w:rsidP="00AB3E48">
      <w:pPr>
        <w:pStyle w:val="NoSpacing"/>
        <w:ind w:firstLine="360"/>
        <w:jc w:val="both"/>
        <w:rPr>
          <w:rFonts w:asciiTheme="minorHAnsi" w:eastAsia="Times New Roman" w:hAnsiTheme="minorHAnsi" w:cstheme="minorHAnsi"/>
          <w:color w:val="000000" w:themeColor="text1"/>
          <w:sz w:val="24"/>
          <w:szCs w:val="24"/>
          <w:lang w:val="en-IN" w:eastAsia="en-IN"/>
        </w:rPr>
      </w:pPr>
    </w:p>
    <w:p w14:paraId="12E9F25F" w14:textId="6F33270B" w:rsidR="00263CF7" w:rsidRPr="00E51055" w:rsidRDefault="00263CF7" w:rsidP="00AB3E48">
      <w:pPr>
        <w:pStyle w:val="NoSpacing"/>
        <w:ind w:firstLine="360"/>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Refer ER Diagram for relationships.</w:t>
      </w:r>
    </w:p>
    <w:p w14:paraId="05E47BED" w14:textId="77777777" w:rsidR="00263CF7" w:rsidRPr="00AB3E48" w:rsidRDefault="00263CF7" w:rsidP="00E51055">
      <w:pPr>
        <w:pStyle w:val="NoSpacing"/>
        <w:jc w:val="both"/>
        <w:rPr>
          <w:rFonts w:asciiTheme="minorHAnsi" w:hAnsiTheme="minorHAnsi" w:cstheme="minorHAnsi"/>
          <w:b/>
          <w:bCs/>
          <w:color w:val="000000" w:themeColor="text1"/>
          <w:sz w:val="24"/>
          <w:szCs w:val="24"/>
        </w:rPr>
      </w:pPr>
      <w:r w:rsidRPr="00AB3E48">
        <w:rPr>
          <w:rFonts w:asciiTheme="minorHAnsi" w:hAnsiTheme="minorHAnsi" w:cstheme="minorHAnsi"/>
          <w:b/>
          <w:bCs/>
          <w:color w:val="000000" w:themeColor="text1"/>
          <w:sz w:val="24"/>
          <w:szCs w:val="24"/>
        </w:rPr>
        <w:lastRenderedPageBreak/>
        <w:t>Segment 2: Movie Release Trends</w:t>
      </w:r>
    </w:p>
    <w:p w14:paraId="706DCC2E" w14:textId="77777777" w:rsidR="00AB3E48" w:rsidRDefault="00AB3E48" w:rsidP="00E51055">
      <w:pPr>
        <w:pStyle w:val="NoSpacing"/>
        <w:jc w:val="both"/>
        <w:rPr>
          <w:rFonts w:asciiTheme="minorHAnsi" w:hAnsiTheme="minorHAnsi" w:cstheme="minorHAnsi"/>
          <w:color w:val="000000" w:themeColor="text1"/>
          <w:sz w:val="24"/>
          <w:szCs w:val="24"/>
        </w:rPr>
      </w:pPr>
    </w:p>
    <w:p w14:paraId="7D5EFD3F" w14:textId="12A2F94E" w:rsidR="00263CF7" w:rsidRDefault="00263CF7" w:rsidP="00AB3E48">
      <w:pPr>
        <w:pStyle w:val="NoSpacing"/>
        <w:numPr>
          <w:ilvl w:val="0"/>
          <w:numId w:val="3"/>
        </w:numPr>
        <w:jc w:val="both"/>
        <w:rPr>
          <w:rFonts w:asciiTheme="minorHAnsi" w:hAnsiTheme="minorHAnsi" w:cstheme="minorHAnsi"/>
          <w:color w:val="000000" w:themeColor="text1"/>
          <w:sz w:val="24"/>
          <w:szCs w:val="24"/>
        </w:rPr>
      </w:pPr>
      <w:r w:rsidRPr="00E51055">
        <w:rPr>
          <w:rFonts w:asciiTheme="minorHAnsi" w:hAnsiTheme="minorHAnsi" w:cstheme="minorHAnsi"/>
          <w:color w:val="000000" w:themeColor="text1"/>
          <w:sz w:val="24"/>
          <w:szCs w:val="24"/>
        </w:rPr>
        <w:t>Determine the total number of movies released each year and analyse the month-wise trend.</w:t>
      </w:r>
    </w:p>
    <w:p w14:paraId="0F5213FB" w14:textId="77777777" w:rsidR="00AB3E48" w:rsidRPr="00E51055" w:rsidRDefault="00AB3E48" w:rsidP="00E51055">
      <w:pPr>
        <w:pStyle w:val="NoSpacing"/>
        <w:jc w:val="both"/>
        <w:rPr>
          <w:rFonts w:asciiTheme="minorHAnsi" w:hAnsiTheme="minorHAnsi" w:cstheme="minorHAnsi"/>
          <w:color w:val="000000" w:themeColor="text1"/>
          <w:sz w:val="24"/>
          <w:szCs w:val="24"/>
        </w:rPr>
      </w:pPr>
    </w:p>
    <w:p w14:paraId="3862A10E" w14:textId="3A874EFA" w:rsidR="00263CF7" w:rsidRPr="00E51055" w:rsidRDefault="00263CF7" w:rsidP="00AB3E48">
      <w:pPr>
        <w:pStyle w:val="NoSpacing"/>
        <w:jc w:val="center"/>
        <w:rPr>
          <w:rFonts w:asciiTheme="minorHAnsi" w:eastAsia="Times New Roman" w:hAnsiTheme="minorHAnsi" w:cstheme="minorHAnsi"/>
          <w:color w:val="000000" w:themeColor="text1"/>
          <w:sz w:val="24"/>
          <w:szCs w:val="24"/>
          <w:lang w:val="en-IN" w:eastAsia="en-IN"/>
        </w:rPr>
      </w:pPr>
      <w:r w:rsidRPr="00E51055">
        <w:rPr>
          <w:rFonts w:asciiTheme="minorHAnsi" w:hAnsiTheme="minorHAnsi" w:cstheme="minorHAnsi"/>
          <w:noProof/>
          <w:color w:val="000000" w:themeColor="text1"/>
          <w:sz w:val="24"/>
          <w:szCs w:val="24"/>
          <w14:ligatures w14:val="standardContextual"/>
        </w:rPr>
        <w:drawing>
          <wp:inline distT="0" distB="0" distL="0" distR="0" wp14:anchorId="73EDB32B" wp14:editId="7620B0B6">
            <wp:extent cx="4579620" cy="2484120"/>
            <wp:effectExtent l="0" t="0" r="11430" b="11430"/>
            <wp:docPr id="490639568" name="Chart 1">
              <a:extLst xmlns:a="http://schemas.openxmlformats.org/drawingml/2006/main">
                <a:ext uri="{FF2B5EF4-FFF2-40B4-BE49-F238E27FC236}">
                  <a16:creationId xmlns:a16="http://schemas.microsoft.com/office/drawing/2014/main" id="{635FF5B2-6E7E-5110-DD91-0036A55365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996B0CC" w14:textId="77777777" w:rsidR="00AB3E48" w:rsidRDefault="00AB3E48" w:rsidP="00E51055">
      <w:pPr>
        <w:pStyle w:val="NoSpacing"/>
        <w:jc w:val="both"/>
        <w:rPr>
          <w:rFonts w:asciiTheme="minorHAnsi" w:eastAsia="Times New Roman" w:hAnsiTheme="minorHAnsi" w:cstheme="minorHAnsi"/>
          <w:color w:val="000000" w:themeColor="text1"/>
          <w:sz w:val="24"/>
          <w:szCs w:val="24"/>
          <w:lang w:val="en-IN" w:eastAsia="en-IN"/>
        </w:rPr>
      </w:pPr>
    </w:p>
    <w:p w14:paraId="11FF1744" w14:textId="4BCB02D0" w:rsidR="00AB3E48" w:rsidRPr="002F729C" w:rsidRDefault="002F729C" w:rsidP="002F729C">
      <w:pPr>
        <w:pStyle w:val="NoSpacing"/>
        <w:ind w:left="360"/>
        <w:jc w:val="both"/>
        <w:rPr>
          <w:rFonts w:asciiTheme="minorHAnsi" w:hAnsiTheme="minorHAnsi" w:cstheme="minorHAnsi"/>
          <w:color w:val="000000" w:themeColor="text1"/>
          <w:sz w:val="24"/>
          <w:szCs w:val="24"/>
        </w:rPr>
      </w:pPr>
      <w:r w:rsidRPr="00E51055">
        <w:rPr>
          <w:rFonts w:asciiTheme="minorHAnsi" w:hAnsiTheme="minorHAnsi" w:cstheme="minorHAnsi"/>
          <w:color w:val="000000" w:themeColor="text1"/>
          <w:sz w:val="24"/>
          <w:szCs w:val="24"/>
        </w:rPr>
        <w:t xml:space="preserve">March is highlighted as a particularly suitable month for a movie release. </w:t>
      </w:r>
      <w:r w:rsidR="00263CF7" w:rsidRPr="00E51055">
        <w:rPr>
          <w:rFonts w:asciiTheme="minorHAnsi" w:eastAsia="Times New Roman" w:hAnsiTheme="minorHAnsi" w:cstheme="minorHAnsi"/>
          <w:color w:val="000000" w:themeColor="text1"/>
          <w:sz w:val="24"/>
          <w:szCs w:val="24"/>
          <w:lang w:val="en-IN" w:eastAsia="en-IN"/>
        </w:rPr>
        <w:t>Majority of the movies are released in the months of Sept, Oct, Nov in 2018 &amp; 2017. In 2017</w:t>
      </w:r>
      <w:r w:rsidR="00AB3E48">
        <w:rPr>
          <w:rFonts w:asciiTheme="minorHAnsi" w:eastAsia="Times New Roman" w:hAnsiTheme="minorHAnsi" w:cstheme="minorHAnsi"/>
          <w:color w:val="000000" w:themeColor="text1"/>
          <w:sz w:val="24"/>
          <w:szCs w:val="24"/>
          <w:lang w:val="en-IN" w:eastAsia="en-IN"/>
        </w:rPr>
        <w:t xml:space="preserve">, </w:t>
      </w:r>
      <w:r w:rsidR="00263CF7" w:rsidRPr="00E51055">
        <w:rPr>
          <w:rFonts w:asciiTheme="minorHAnsi" w:eastAsia="Times New Roman" w:hAnsiTheme="minorHAnsi" w:cstheme="minorHAnsi"/>
          <w:color w:val="000000" w:themeColor="text1"/>
          <w:sz w:val="24"/>
          <w:szCs w:val="24"/>
          <w:lang w:val="en-IN" w:eastAsia="en-IN"/>
        </w:rPr>
        <w:t>there were 3052 movies released which was highest in 3 years. While there was a big downfall in last 2 months of the year 2019. Only 113 movies were released during this period and that's the biggest concern. There might be several reasons like budget, quality, production reasons, subject matter.</w:t>
      </w:r>
    </w:p>
    <w:p w14:paraId="760ABEAF" w14:textId="77777777" w:rsidR="00AB3E48" w:rsidRDefault="00AB3E48" w:rsidP="00AB3E48">
      <w:pPr>
        <w:pStyle w:val="NoSpacing"/>
        <w:jc w:val="both"/>
        <w:rPr>
          <w:rFonts w:asciiTheme="minorHAnsi" w:eastAsia="Times New Roman" w:hAnsiTheme="minorHAnsi" w:cstheme="minorHAnsi"/>
          <w:color w:val="000000" w:themeColor="text1"/>
          <w:sz w:val="24"/>
          <w:szCs w:val="24"/>
          <w:lang w:val="en-IN" w:eastAsia="en-IN"/>
        </w:rPr>
      </w:pPr>
    </w:p>
    <w:p w14:paraId="3160A858" w14:textId="1252E9C1" w:rsidR="009120C2" w:rsidRPr="00AB3E48" w:rsidRDefault="009120C2" w:rsidP="00AB3E48">
      <w:pPr>
        <w:pStyle w:val="NoSpacing"/>
        <w:numPr>
          <w:ilvl w:val="0"/>
          <w:numId w:val="3"/>
        </w:numPr>
        <w:jc w:val="both"/>
        <w:rPr>
          <w:rFonts w:asciiTheme="minorHAnsi" w:eastAsia="Times New Roman" w:hAnsiTheme="minorHAnsi" w:cstheme="minorHAnsi"/>
          <w:color w:val="000000" w:themeColor="text1"/>
          <w:sz w:val="24"/>
          <w:szCs w:val="24"/>
          <w:lang w:val="en-IN" w:eastAsia="en-IN"/>
        </w:rPr>
      </w:pPr>
      <w:r w:rsidRPr="00E51055">
        <w:rPr>
          <w:rFonts w:asciiTheme="minorHAnsi" w:hAnsiTheme="minorHAnsi" w:cstheme="minorHAnsi"/>
          <w:color w:val="000000" w:themeColor="text1"/>
          <w:sz w:val="24"/>
          <w:szCs w:val="24"/>
        </w:rPr>
        <w:t>Calculate the number of movies produced in the USA or India in the year 2019.</w:t>
      </w:r>
    </w:p>
    <w:p w14:paraId="49237663" w14:textId="3CFD3E0B" w:rsidR="009120C2" w:rsidRPr="00E51055" w:rsidRDefault="009120C2" w:rsidP="00AB3E48">
      <w:pPr>
        <w:pStyle w:val="NoSpacing"/>
        <w:ind w:firstLine="360"/>
        <w:jc w:val="both"/>
        <w:rPr>
          <w:rFonts w:asciiTheme="minorHAnsi" w:hAnsiTheme="minorHAnsi" w:cstheme="minorHAnsi"/>
          <w:color w:val="000000" w:themeColor="text1"/>
          <w:sz w:val="24"/>
          <w:szCs w:val="24"/>
        </w:rPr>
      </w:pPr>
      <w:r w:rsidRPr="00E51055">
        <w:rPr>
          <w:rFonts w:asciiTheme="minorHAnsi" w:hAnsiTheme="minorHAnsi" w:cstheme="minorHAnsi"/>
          <w:color w:val="000000" w:themeColor="text1"/>
          <w:sz w:val="24"/>
          <w:szCs w:val="24"/>
        </w:rPr>
        <w:t xml:space="preserve">1059 </w:t>
      </w:r>
      <w:r w:rsidR="00AB3E48">
        <w:rPr>
          <w:rFonts w:asciiTheme="minorHAnsi" w:hAnsiTheme="minorHAnsi" w:cstheme="minorHAnsi"/>
          <w:color w:val="000000" w:themeColor="text1"/>
          <w:sz w:val="24"/>
          <w:szCs w:val="24"/>
        </w:rPr>
        <w:t>movies were produced in USA or India in 2019.</w:t>
      </w:r>
    </w:p>
    <w:p w14:paraId="3C7C4672" w14:textId="77777777" w:rsidR="009120C2" w:rsidRPr="00E51055" w:rsidRDefault="009120C2" w:rsidP="00E51055">
      <w:pPr>
        <w:pStyle w:val="NoSpacing"/>
        <w:jc w:val="both"/>
        <w:rPr>
          <w:rFonts w:asciiTheme="minorHAnsi" w:hAnsiTheme="minorHAnsi" w:cstheme="minorHAnsi"/>
          <w:color w:val="000000" w:themeColor="text1"/>
          <w:sz w:val="24"/>
          <w:szCs w:val="24"/>
        </w:rPr>
      </w:pPr>
    </w:p>
    <w:p w14:paraId="37D04119" w14:textId="781F3237" w:rsidR="009120C2" w:rsidRDefault="009120C2" w:rsidP="00E51055">
      <w:pPr>
        <w:pStyle w:val="NoSpacing"/>
        <w:jc w:val="both"/>
        <w:rPr>
          <w:rFonts w:asciiTheme="minorHAnsi" w:hAnsiTheme="minorHAnsi" w:cstheme="minorHAnsi"/>
          <w:b/>
          <w:bCs/>
          <w:color w:val="000000" w:themeColor="text1"/>
          <w:sz w:val="24"/>
          <w:szCs w:val="24"/>
        </w:rPr>
      </w:pPr>
      <w:r w:rsidRPr="00AB3E48">
        <w:rPr>
          <w:rFonts w:asciiTheme="minorHAnsi" w:hAnsiTheme="minorHAnsi" w:cstheme="minorHAnsi"/>
          <w:b/>
          <w:bCs/>
          <w:color w:val="000000" w:themeColor="text1"/>
          <w:sz w:val="24"/>
          <w:szCs w:val="24"/>
        </w:rPr>
        <w:t>Segment 3: Production Statistics and Genre Analysis</w:t>
      </w:r>
    </w:p>
    <w:p w14:paraId="4E1378EF" w14:textId="77777777" w:rsidR="00AB3E48" w:rsidRPr="00AB3E48" w:rsidRDefault="00AB3E48" w:rsidP="00E51055">
      <w:pPr>
        <w:pStyle w:val="NoSpacing"/>
        <w:jc w:val="both"/>
        <w:rPr>
          <w:rFonts w:asciiTheme="minorHAnsi" w:hAnsiTheme="minorHAnsi" w:cstheme="minorHAnsi"/>
          <w:b/>
          <w:bCs/>
          <w:color w:val="000000" w:themeColor="text1"/>
          <w:sz w:val="24"/>
          <w:szCs w:val="24"/>
        </w:rPr>
      </w:pPr>
    </w:p>
    <w:p w14:paraId="6F9BDA55" w14:textId="50F72D19" w:rsidR="009120C2" w:rsidRPr="00E51055" w:rsidRDefault="009120C2" w:rsidP="00DA3FF4">
      <w:pPr>
        <w:pStyle w:val="NoSpacing"/>
        <w:numPr>
          <w:ilvl w:val="0"/>
          <w:numId w:val="9"/>
        </w:numPr>
        <w:jc w:val="both"/>
        <w:rPr>
          <w:rFonts w:asciiTheme="minorHAnsi" w:hAnsiTheme="minorHAnsi" w:cstheme="minorHAnsi"/>
          <w:color w:val="000000" w:themeColor="text1"/>
          <w:sz w:val="24"/>
          <w:szCs w:val="24"/>
        </w:rPr>
      </w:pPr>
      <w:r w:rsidRPr="00E51055">
        <w:rPr>
          <w:rFonts w:asciiTheme="minorHAnsi" w:hAnsiTheme="minorHAnsi" w:cstheme="minorHAnsi"/>
          <w:color w:val="000000" w:themeColor="text1"/>
          <w:sz w:val="24"/>
          <w:szCs w:val="24"/>
        </w:rPr>
        <w:t>Identify the genre with the highest number of movies produced overall.</w:t>
      </w:r>
    </w:p>
    <w:p w14:paraId="001DA55E" w14:textId="25F082F2" w:rsidR="009120C2" w:rsidRPr="00E51055" w:rsidRDefault="009120C2"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 xml:space="preserve"> </w:t>
      </w:r>
    </w:p>
    <w:p w14:paraId="1B33FA6A" w14:textId="5090E908" w:rsidR="009120C2" w:rsidRDefault="009120C2" w:rsidP="00AB3E48">
      <w:pPr>
        <w:pStyle w:val="NoSpacing"/>
        <w:jc w:val="center"/>
        <w:rPr>
          <w:rFonts w:asciiTheme="minorHAnsi" w:eastAsia="Times New Roman" w:hAnsiTheme="minorHAnsi" w:cstheme="minorHAnsi"/>
          <w:color w:val="000000" w:themeColor="text1"/>
          <w:sz w:val="24"/>
          <w:szCs w:val="24"/>
          <w:lang w:val="en-IN" w:eastAsia="en-IN"/>
        </w:rPr>
      </w:pPr>
      <w:r w:rsidRPr="00E51055">
        <w:rPr>
          <w:rFonts w:asciiTheme="minorHAnsi" w:hAnsiTheme="minorHAnsi" w:cstheme="minorHAnsi"/>
          <w:noProof/>
          <w:color w:val="000000" w:themeColor="text1"/>
          <w:sz w:val="24"/>
          <w:szCs w:val="24"/>
          <w14:ligatures w14:val="standardContextual"/>
        </w:rPr>
        <w:drawing>
          <wp:inline distT="0" distB="0" distL="0" distR="0" wp14:anchorId="6248B3EB" wp14:editId="0A57CBBC">
            <wp:extent cx="4030980" cy="2324100"/>
            <wp:effectExtent l="0" t="0" r="7620" b="0"/>
            <wp:docPr id="1686398890" name="Chart 1">
              <a:extLst xmlns:a="http://schemas.openxmlformats.org/drawingml/2006/main">
                <a:ext uri="{FF2B5EF4-FFF2-40B4-BE49-F238E27FC236}">
                  <a16:creationId xmlns:a16="http://schemas.microsoft.com/office/drawing/2014/main" id="{2DB74C1B-C185-C53D-B926-22C5B58A2A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3AC2BEF" w14:textId="77777777" w:rsidR="002F729C" w:rsidRDefault="002F729C" w:rsidP="002F729C">
      <w:pPr>
        <w:pStyle w:val="NoSpacing"/>
        <w:jc w:val="both"/>
        <w:rPr>
          <w:rFonts w:asciiTheme="minorHAnsi" w:eastAsia="Times New Roman" w:hAnsiTheme="minorHAnsi" w:cstheme="minorHAnsi"/>
          <w:color w:val="000000" w:themeColor="text1"/>
          <w:sz w:val="24"/>
          <w:szCs w:val="24"/>
          <w:lang w:val="en-IN" w:eastAsia="en-IN"/>
        </w:rPr>
      </w:pPr>
    </w:p>
    <w:p w14:paraId="436EE7E3" w14:textId="31E56F45" w:rsidR="002F729C" w:rsidRDefault="002F729C" w:rsidP="002F729C">
      <w:pPr>
        <w:pStyle w:val="NoSpacing"/>
        <w:jc w:val="both"/>
        <w:rPr>
          <w:rFonts w:asciiTheme="minorHAnsi" w:hAnsiTheme="minorHAnsi" w:cstheme="minorHAnsi"/>
          <w:color w:val="000000" w:themeColor="text1"/>
          <w:sz w:val="24"/>
          <w:szCs w:val="24"/>
        </w:rPr>
      </w:pPr>
      <w:r>
        <w:rPr>
          <w:rFonts w:asciiTheme="minorHAnsi" w:eastAsia="Times New Roman" w:hAnsiTheme="minorHAnsi" w:cstheme="minorHAnsi"/>
          <w:color w:val="000000" w:themeColor="text1"/>
          <w:sz w:val="24"/>
          <w:szCs w:val="24"/>
          <w:lang w:val="en-IN" w:eastAsia="en-IN"/>
        </w:rPr>
        <w:t xml:space="preserve">       </w:t>
      </w:r>
      <w:r w:rsidR="009120C2" w:rsidRPr="00E51055">
        <w:rPr>
          <w:rFonts w:asciiTheme="minorHAnsi" w:eastAsia="Times New Roman" w:hAnsiTheme="minorHAnsi" w:cstheme="minorHAnsi"/>
          <w:color w:val="000000" w:themeColor="text1"/>
          <w:sz w:val="24"/>
          <w:szCs w:val="24"/>
          <w:lang w:val="en-IN" w:eastAsia="en-IN"/>
        </w:rPr>
        <w:t xml:space="preserve">Drama genre has the highest no. of movies </w:t>
      </w:r>
      <w:r w:rsidRPr="00E51055">
        <w:rPr>
          <w:rFonts w:asciiTheme="minorHAnsi" w:hAnsiTheme="minorHAnsi" w:cstheme="minorHAnsi"/>
          <w:color w:val="000000" w:themeColor="text1"/>
          <w:sz w:val="24"/>
          <w:szCs w:val="24"/>
        </w:rPr>
        <w:t xml:space="preserve">releases, indicating its popularity. </w:t>
      </w:r>
    </w:p>
    <w:p w14:paraId="6D1C186C" w14:textId="10C2C410" w:rsidR="009120C2" w:rsidRPr="00E51055" w:rsidRDefault="009120C2" w:rsidP="00AB3E48">
      <w:pPr>
        <w:pStyle w:val="NoSpacing"/>
        <w:ind w:firstLine="720"/>
        <w:jc w:val="both"/>
        <w:rPr>
          <w:rFonts w:asciiTheme="minorHAnsi" w:eastAsia="Times New Roman" w:hAnsiTheme="minorHAnsi" w:cstheme="minorHAnsi"/>
          <w:color w:val="000000" w:themeColor="text1"/>
          <w:sz w:val="24"/>
          <w:szCs w:val="24"/>
          <w:lang w:val="en-IN" w:eastAsia="en-IN"/>
        </w:rPr>
      </w:pPr>
    </w:p>
    <w:p w14:paraId="25817820" w14:textId="77777777" w:rsidR="00AB3E48" w:rsidRDefault="00AB3E48" w:rsidP="00E51055">
      <w:pPr>
        <w:pStyle w:val="NoSpacing"/>
        <w:jc w:val="both"/>
        <w:rPr>
          <w:rFonts w:asciiTheme="minorHAnsi" w:hAnsiTheme="minorHAnsi" w:cstheme="minorHAnsi"/>
          <w:color w:val="000000" w:themeColor="text1"/>
          <w:sz w:val="24"/>
          <w:szCs w:val="24"/>
        </w:rPr>
      </w:pPr>
    </w:p>
    <w:p w14:paraId="0D08C212" w14:textId="734126FC" w:rsidR="009120C2" w:rsidRDefault="009120C2" w:rsidP="00E51055">
      <w:pPr>
        <w:pStyle w:val="NoSpacing"/>
        <w:jc w:val="both"/>
        <w:rPr>
          <w:rFonts w:asciiTheme="minorHAnsi" w:hAnsiTheme="minorHAnsi" w:cstheme="minorHAnsi"/>
          <w:b/>
          <w:bCs/>
          <w:color w:val="000000" w:themeColor="text1"/>
          <w:sz w:val="24"/>
          <w:szCs w:val="24"/>
        </w:rPr>
      </w:pPr>
      <w:r w:rsidRPr="00AB3E48">
        <w:rPr>
          <w:rFonts w:asciiTheme="minorHAnsi" w:hAnsiTheme="minorHAnsi" w:cstheme="minorHAnsi"/>
          <w:b/>
          <w:bCs/>
          <w:color w:val="000000" w:themeColor="text1"/>
          <w:sz w:val="24"/>
          <w:szCs w:val="24"/>
        </w:rPr>
        <w:lastRenderedPageBreak/>
        <w:t>Segment 4: Ratings Analysis and Crew Members</w:t>
      </w:r>
    </w:p>
    <w:p w14:paraId="5D997806" w14:textId="77777777" w:rsidR="00AB3E48" w:rsidRPr="00AB3E48" w:rsidRDefault="00AB3E48" w:rsidP="00E51055">
      <w:pPr>
        <w:pStyle w:val="NoSpacing"/>
        <w:jc w:val="both"/>
        <w:rPr>
          <w:rFonts w:asciiTheme="minorHAnsi" w:hAnsiTheme="minorHAnsi" w:cstheme="minorHAnsi"/>
          <w:b/>
          <w:bCs/>
          <w:color w:val="000000" w:themeColor="text1"/>
          <w:sz w:val="24"/>
          <w:szCs w:val="24"/>
        </w:rPr>
      </w:pPr>
    </w:p>
    <w:p w14:paraId="7E806C10" w14:textId="212D2475" w:rsidR="002060F6" w:rsidRDefault="002060F6" w:rsidP="00AB3E48">
      <w:pPr>
        <w:pStyle w:val="NoSpacing"/>
        <w:numPr>
          <w:ilvl w:val="0"/>
          <w:numId w:val="5"/>
        </w:numPr>
        <w:jc w:val="both"/>
        <w:rPr>
          <w:rFonts w:asciiTheme="minorHAnsi" w:hAnsiTheme="minorHAnsi" w:cstheme="minorHAnsi"/>
          <w:color w:val="000000" w:themeColor="text1"/>
          <w:sz w:val="24"/>
          <w:szCs w:val="24"/>
        </w:rPr>
      </w:pPr>
      <w:r w:rsidRPr="00E51055">
        <w:rPr>
          <w:rFonts w:asciiTheme="minorHAnsi" w:hAnsiTheme="minorHAnsi" w:cstheme="minorHAnsi"/>
          <w:color w:val="000000" w:themeColor="text1"/>
          <w:sz w:val="24"/>
          <w:szCs w:val="24"/>
        </w:rPr>
        <w:t>Identify the top 10 movies based on average rating.</w:t>
      </w:r>
    </w:p>
    <w:p w14:paraId="6B4FF5A6" w14:textId="77777777" w:rsidR="00AB3E48" w:rsidRPr="00E51055" w:rsidRDefault="00AB3E48" w:rsidP="00AB3E48">
      <w:pPr>
        <w:pStyle w:val="NoSpacing"/>
        <w:ind w:left="360"/>
        <w:jc w:val="both"/>
        <w:rPr>
          <w:rFonts w:asciiTheme="minorHAnsi" w:hAnsiTheme="minorHAnsi" w:cstheme="minorHAnsi"/>
          <w:color w:val="000000" w:themeColor="text1"/>
          <w:sz w:val="24"/>
          <w:szCs w:val="24"/>
        </w:rPr>
      </w:pPr>
    </w:p>
    <w:p w14:paraId="377CAB8B" w14:textId="44CDBEF3" w:rsidR="00AB3E48" w:rsidRPr="00E51055" w:rsidRDefault="002060F6" w:rsidP="00AB3E48">
      <w:pPr>
        <w:pStyle w:val="NoSpacing"/>
        <w:jc w:val="center"/>
        <w:rPr>
          <w:rFonts w:asciiTheme="minorHAnsi" w:eastAsia="Times New Roman" w:hAnsiTheme="minorHAnsi" w:cstheme="minorHAnsi"/>
          <w:color w:val="000000" w:themeColor="text1"/>
          <w:sz w:val="24"/>
          <w:szCs w:val="24"/>
          <w:lang w:val="en-IN" w:eastAsia="en-IN"/>
        </w:rPr>
      </w:pPr>
      <w:r w:rsidRPr="00E51055">
        <w:rPr>
          <w:rFonts w:asciiTheme="minorHAnsi" w:hAnsiTheme="minorHAnsi" w:cstheme="minorHAnsi"/>
          <w:noProof/>
          <w:color w:val="000000" w:themeColor="text1"/>
          <w:sz w:val="24"/>
          <w:szCs w:val="24"/>
          <w14:ligatures w14:val="standardContextual"/>
        </w:rPr>
        <w:drawing>
          <wp:inline distT="0" distB="0" distL="0" distR="0" wp14:anchorId="1F2CCD3C" wp14:editId="2A30340E">
            <wp:extent cx="4572000" cy="2221230"/>
            <wp:effectExtent l="0" t="0" r="0" b="7620"/>
            <wp:docPr id="180449180" name="Chart 1">
              <a:extLst xmlns:a="http://schemas.openxmlformats.org/drawingml/2006/main">
                <a:ext uri="{FF2B5EF4-FFF2-40B4-BE49-F238E27FC236}">
                  <a16:creationId xmlns:a16="http://schemas.microsoft.com/office/drawing/2014/main" id="{D409ACC1-D7B6-3A18-AB11-3965999CBB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8A8780F" w14:textId="5A7B60F3" w:rsidR="002060F6" w:rsidRPr="00E51055" w:rsidRDefault="002060F6" w:rsidP="00E51055">
      <w:pPr>
        <w:pStyle w:val="NoSpacing"/>
        <w:jc w:val="both"/>
        <w:rPr>
          <w:rFonts w:asciiTheme="minorHAnsi" w:eastAsia="Times New Roman" w:hAnsiTheme="minorHAnsi" w:cstheme="minorHAnsi"/>
          <w:color w:val="000000" w:themeColor="text1"/>
          <w:sz w:val="24"/>
          <w:szCs w:val="24"/>
          <w:lang w:val="en-IN" w:eastAsia="en-IN"/>
        </w:rPr>
      </w:pPr>
    </w:p>
    <w:p w14:paraId="4522B26D" w14:textId="242346BF" w:rsidR="00CB1732" w:rsidRDefault="009120C2" w:rsidP="00AB3E48">
      <w:pPr>
        <w:pStyle w:val="NoSpacing"/>
        <w:numPr>
          <w:ilvl w:val="0"/>
          <w:numId w:val="5"/>
        </w:numPr>
        <w:jc w:val="both"/>
        <w:rPr>
          <w:rFonts w:asciiTheme="minorHAnsi" w:hAnsiTheme="minorHAnsi" w:cstheme="minorHAnsi"/>
          <w:color w:val="000000" w:themeColor="text1"/>
          <w:sz w:val="24"/>
          <w:szCs w:val="24"/>
        </w:rPr>
      </w:pPr>
      <w:r w:rsidRPr="00E51055">
        <w:rPr>
          <w:rFonts w:asciiTheme="minorHAnsi" w:hAnsiTheme="minorHAnsi" w:cstheme="minorHAnsi"/>
          <w:color w:val="000000" w:themeColor="text1"/>
          <w:sz w:val="24"/>
          <w:szCs w:val="24"/>
        </w:rPr>
        <w:t xml:space="preserve">Determine the number of movies released in each genre during March 2017 in the USA with more than </w:t>
      </w:r>
      <w:r w:rsidR="002060F6" w:rsidRPr="00E51055">
        <w:rPr>
          <w:rFonts w:asciiTheme="minorHAnsi" w:hAnsiTheme="minorHAnsi" w:cstheme="minorHAnsi"/>
          <w:color w:val="000000" w:themeColor="text1"/>
          <w:sz w:val="24"/>
          <w:szCs w:val="24"/>
        </w:rPr>
        <w:t>1000 votes</w:t>
      </w:r>
      <w:r w:rsidR="00AB3E48">
        <w:rPr>
          <w:rFonts w:asciiTheme="minorHAnsi" w:hAnsiTheme="minorHAnsi" w:cstheme="minorHAnsi"/>
          <w:color w:val="000000" w:themeColor="text1"/>
          <w:sz w:val="24"/>
          <w:szCs w:val="24"/>
        </w:rPr>
        <w:t>.</w:t>
      </w:r>
    </w:p>
    <w:p w14:paraId="43434759" w14:textId="77777777" w:rsidR="00AB3E48" w:rsidRPr="00E51055" w:rsidRDefault="00AB3E48" w:rsidP="00AB3E48">
      <w:pPr>
        <w:pStyle w:val="NoSpacing"/>
        <w:ind w:left="360"/>
        <w:jc w:val="both"/>
        <w:rPr>
          <w:rFonts w:asciiTheme="minorHAnsi" w:hAnsiTheme="minorHAnsi" w:cstheme="minorHAnsi"/>
          <w:color w:val="000000" w:themeColor="text1"/>
          <w:sz w:val="24"/>
          <w:szCs w:val="24"/>
        </w:rPr>
      </w:pPr>
    </w:p>
    <w:p w14:paraId="4C700796" w14:textId="0CDF57E5" w:rsidR="00AB3E48" w:rsidRPr="00E51055" w:rsidRDefault="00CB1732" w:rsidP="00AB3E48">
      <w:pPr>
        <w:pStyle w:val="NoSpacing"/>
        <w:jc w:val="center"/>
        <w:rPr>
          <w:rFonts w:asciiTheme="minorHAnsi" w:hAnsiTheme="minorHAnsi" w:cstheme="minorHAnsi"/>
          <w:color w:val="000000" w:themeColor="text1"/>
          <w:sz w:val="24"/>
          <w:szCs w:val="24"/>
        </w:rPr>
      </w:pPr>
      <w:r w:rsidRPr="00E51055">
        <w:rPr>
          <w:rFonts w:asciiTheme="minorHAnsi" w:hAnsiTheme="minorHAnsi" w:cstheme="minorHAnsi"/>
          <w:noProof/>
          <w:color w:val="000000" w:themeColor="text1"/>
          <w:sz w:val="24"/>
          <w:szCs w:val="24"/>
          <w14:ligatures w14:val="standardContextual"/>
        </w:rPr>
        <w:drawing>
          <wp:inline distT="0" distB="0" distL="0" distR="0" wp14:anchorId="45DA41CA" wp14:editId="32427E06">
            <wp:extent cx="4678680" cy="2263140"/>
            <wp:effectExtent l="0" t="0" r="7620" b="3810"/>
            <wp:docPr id="341322470" name="Chart 1">
              <a:extLst xmlns:a="http://schemas.openxmlformats.org/drawingml/2006/main">
                <a:ext uri="{FF2B5EF4-FFF2-40B4-BE49-F238E27FC236}">
                  <a16:creationId xmlns:a16="http://schemas.microsoft.com/office/drawing/2014/main" id="{56171A6E-5A71-826B-4767-5EA0324A6B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A908F6E" w14:textId="77777777" w:rsidR="00CB1732" w:rsidRPr="00E51055" w:rsidRDefault="00CB1732" w:rsidP="00E51055">
      <w:pPr>
        <w:pStyle w:val="NoSpacing"/>
        <w:jc w:val="both"/>
        <w:rPr>
          <w:rFonts w:asciiTheme="minorHAnsi" w:eastAsia="Times New Roman" w:hAnsiTheme="minorHAnsi" w:cstheme="minorHAnsi"/>
          <w:color w:val="000000" w:themeColor="text1"/>
          <w:sz w:val="24"/>
          <w:szCs w:val="24"/>
          <w:lang w:val="en-IN" w:eastAsia="en-IN"/>
        </w:rPr>
      </w:pPr>
    </w:p>
    <w:p w14:paraId="6A592B5A" w14:textId="77777777" w:rsidR="009120C2" w:rsidRDefault="009120C2" w:rsidP="00E51055">
      <w:pPr>
        <w:pStyle w:val="NoSpacing"/>
        <w:jc w:val="both"/>
        <w:rPr>
          <w:rFonts w:asciiTheme="minorHAnsi" w:hAnsiTheme="minorHAnsi" w:cstheme="minorHAnsi"/>
          <w:b/>
          <w:bCs/>
          <w:color w:val="000000" w:themeColor="text1"/>
          <w:sz w:val="24"/>
          <w:szCs w:val="24"/>
        </w:rPr>
      </w:pPr>
      <w:r w:rsidRPr="00AB3E48">
        <w:rPr>
          <w:rFonts w:asciiTheme="minorHAnsi" w:hAnsiTheme="minorHAnsi" w:cstheme="minorHAnsi"/>
          <w:b/>
          <w:bCs/>
          <w:color w:val="000000" w:themeColor="text1"/>
          <w:sz w:val="24"/>
          <w:szCs w:val="24"/>
        </w:rPr>
        <w:t>Segment 5: Crew Analysis</w:t>
      </w:r>
    </w:p>
    <w:p w14:paraId="5D779425" w14:textId="77777777" w:rsidR="00AB3E48" w:rsidRPr="00AB3E48" w:rsidRDefault="00AB3E48" w:rsidP="00E51055">
      <w:pPr>
        <w:pStyle w:val="NoSpacing"/>
        <w:jc w:val="both"/>
        <w:rPr>
          <w:rFonts w:asciiTheme="minorHAnsi" w:hAnsiTheme="minorHAnsi" w:cstheme="minorHAnsi"/>
          <w:b/>
          <w:bCs/>
          <w:color w:val="000000" w:themeColor="text1"/>
          <w:sz w:val="24"/>
          <w:szCs w:val="24"/>
        </w:rPr>
      </w:pPr>
    </w:p>
    <w:p w14:paraId="5F40A712" w14:textId="75FB90A0" w:rsidR="00AB3E48" w:rsidRDefault="002D1061" w:rsidP="00E51055">
      <w:pPr>
        <w:pStyle w:val="NoSpacing"/>
        <w:numPr>
          <w:ilvl w:val="0"/>
          <w:numId w:val="6"/>
        </w:numPr>
        <w:jc w:val="both"/>
        <w:rPr>
          <w:rFonts w:asciiTheme="minorHAnsi" w:hAnsiTheme="minorHAnsi" w:cstheme="minorHAnsi"/>
          <w:color w:val="000000" w:themeColor="text1"/>
          <w:sz w:val="24"/>
          <w:szCs w:val="24"/>
        </w:rPr>
      </w:pPr>
      <w:bookmarkStart w:id="1" w:name="_Hlk154096012"/>
      <w:r w:rsidRPr="00E51055">
        <w:rPr>
          <w:rFonts w:asciiTheme="minorHAnsi" w:hAnsiTheme="minorHAnsi" w:cstheme="minorHAnsi"/>
          <w:color w:val="000000" w:themeColor="text1"/>
          <w:sz w:val="24"/>
          <w:szCs w:val="24"/>
        </w:rPr>
        <w:t>Determine the top three directors in the top three genres with movies having an average rating &gt; 8.</w:t>
      </w:r>
      <w:bookmarkEnd w:id="1"/>
    </w:p>
    <w:p w14:paraId="77CF50C9" w14:textId="77777777" w:rsidR="00E72502" w:rsidRPr="00AB3E48" w:rsidRDefault="00E72502" w:rsidP="00E72502">
      <w:pPr>
        <w:pStyle w:val="NoSpacing"/>
        <w:ind w:left="360"/>
        <w:jc w:val="both"/>
        <w:rPr>
          <w:rFonts w:asciiTheme="minorHAnsi" w:hAnsiTheme="minorHAnsi" w:cstheme="minorHAnsi"/>
          <w:color w:val="000000" w:themeColor="text1"/>
          <w:sz w:val="24"/>
          <w:szCs w:val="24"/>
        </w:rPr>
      </w:pPr>
    </w:p>
    <w:tbl>
      <w:tblPr>
        <w:tblW w:w="6941" w:type="dxa"/>
        <w:jc w:val="center"/>
        <w:tblLook w:val="04A0" w:firstRow="1" w:lastRow="0" w:firstColumn="1" w:lastColumn="0" w:noHBand="0" w:noVBand="1"/>
      </w:tblPr>
      <w:tblGrid>
        <w:gridCol w:w="1555"/>
        <w:gridCol w:w="2454"/>
        <w:gridCol w:w="1531"/>
        <w:gridCol w:w="1401"/>
      </w:tblGrid>
      <w:tr w:rsidR="00E51055" w:rsidRPr="00E51055" w14:paraId="38489075" w14:textId="77777777" w:rsidTr="00AB3E48">
        <w:trPr>
          <w:trHeight w:val="288"/>
          <w:jc w:val="center"/>
        </w:trPr>
        <w:tc>
          <w:tcPr>
            <w:tcW w:w="1555" w:type="dxa"/>
            <w:tcBorders>
              <w:top w:val="single" w:sz="4" w:space="0" w:color="8EA9DB"/>
              <w:left w:val="single" w:sz="4" w:space="0" w:color="8EA9DB"/>
              <w:bottom w:val="single" w:sz="4" w:space="0" w:color="8EA9DB"/>
              <w:right w:val="nil"/>
            </w:tcBorders>
            <w:shd w:val="clear" w:color="4472C4" w:fill="4472C4"/>
            <w:noWrap/>
            <w:vAlign w:val="bottom"/>
            <w:hideMark/>
          </w:tcPr>
          <w:p w14:paraId="24F9932C" w14:textId="77777777" w:rsidR="002D1061" w:rsidRPr="00E51055" w:rsidRDefault="002D1061" w:rsidP="00E51055">
            <w:pPr>
              <w:pStyle w:val="NoSpacing"/>
              <w:jc w:val="both"/>
              <w:rPr>
                <w:rFonts w:asciiTheme="minorHAnsi" w:eastAsia="Times New Roman" w:hAnsiTheme="minorHAnsi" w:cstheme="minorHAnsi"/>
                <w:b/>
                <w:bCs/>
                <w:color w:val="000000" w:themeColor="text1"/>
                <w:sz w:val="24"/>
                <w:szCs w:val="24"/>
                <w:lang w:val="en-IN" w:eastAsia="en-IN"/>
              </w:rPr>
            </w:pPr>
            <w:r w:rsidRPr="00E51055">
              <w:rPr>
                <w:rFonts w:asciiTheme="minorHAnsi" w:eastAsia="Times New Roman" w:hAnsiTheme="minorHAnsi" w:cstheme="minorHAnsi"/>
                <w:b/>
                <w:bCs/>
                <w:color w:val="000000" w:themeColor="text1"/>
                <w:sz w:val="24"/>
                <w:szCs w:val="24"/>
                <w:lang w:val="en-IN" w:eastAsia="en-IN"/>
              </w:rPr>
              <w:t>Genre</w:t>
            </w:r>
          </w:p>
        </w:tc>
        <w:tc>
          <w:tcPr>
            <w:tcW w:w="2454" w:type="dxa"/>
            <w:tcBorders>
              <w:top w:val="single" w:sz="4" w:space="0" w:color="8EA9DB"/>
              <w:left w:val="nil"/>
              <w:bottom w:val="single" w:sz="4" w:space="0" w:color="8EA9DB"/>
              <w:right w:val="nil"/>
            </w:tcBorders>
            <w:shd w:val="clear" w:color="4472C4" w:fill="4472C4"/>
            <w:noWrap/>
            <w:vAlign w:val="bottom"/>
            <w:hideMark/>
          </w:tcPr>
          <w:p w14:paraId="158FC173" w14:textId="77777777" w:rsidR="002D1061" w:rsidRPr="00E51055" w:rsidRDefault="002D1061" w:rsidP="00E51055">
            <w:pPr>
              <w:pStyle w:val="NoSpacing"/>
              <w:jc w:val="both"/>
              <w:rPr>
                <w:rFonts w:asciiTheme="minorHAnsi" w:eastAsia="Times New Roman" w:hAnsiTheme="minorHAnsi" w:cstheme="minorHAnsi"/>
                <w:b/>
                <w:bCs/>
                <w:color w:val="000000" w:themeColor="text1"/>
                <w:sz w:val="24"/>
                <w:szCs w:val="24"/>
                <w:lang w:val="en-IN" w:eastAsia="en-IN"/>
              </w:rPr>
            </w:pPr>
            <w:proofErr w:type="spellStart"/>
            <w:r w:rsidRPr="00E51055">
              <w:rPr>
                <w:rFonts w:asciiTheme="minorHAnsi" w:eastAsia="Times New Roman" w:hAnsiTheme="minorHAnsi" w:cstheme="minorHAnsi"/>
                <w:b/>
                <w:bCs/>
                <w:color w:val="000000" w:themeColor="text1"/>
                <w:sz w:val="24"/>
                <w:szCs w:val="24"/>
                <w:lang w:val="en-IN" w:eastAsia="en-IN"/>
              </w:rPr>
              <w:t>Director_name</w:t>
            </w:r>
            <w:proofErr w:type="spellEnd"/>
          </w:p>
        </w:tc>
        <w:tc>
          <w:tcPr>
            <w:tcW w:w="1531" w:type="dxa"/>
            <w:tcBorders>
              <w:top w:val="single" w:sz="4" w:space="0" w:color="8EA9DB"/>
              <w:left w:val="nil"/>
              <w:bottom w:val="single" w:sz="4" w:space="0" w:color="8EA9DB"/>
              <w:right w:val="nil"/>
            </w:tcBorders>
            <w:shd w:val="clear" w:color="4472C4" w:fill="4472C4"/>
            <w:noWrap/>
            <w:vAlign w:val="bottom"/>
            <w:hideMark/>
          </w:tcPr>
          <w:p w14:paraId="46FD10AC" w14:textId="77777777" w:rsidR="002D1061" w:rsidRPr="00E51055" w:rsidRDefault="002D1061" w:rsidP="00E51055">
            <w:pPr>
              <w:pStyle w:val="NoSpacing"/>
              <w:jc w:val="both"/>
              <w:rPr>
                <w:rFonts w:asciiTheme="minorHAnsi" w:eastAsia="Times New Roman" w:hAnsiTheme="minorHAnsi" w:cstheme="minorHAnsi"/>
                <w:b/>
                <w:bCs/>
                <w:color w:val="000000" w:themeColor="text1"/>
                <w:sz w:val="24"/>
                <w:szCs w:val="24"/>
                <w:lang w:val="en-IN" w:eastAsia="en-IN"/>
              </w:rPr>
            </w:pPr>
            <w:proofErr w:type="spellStart"/>
            <w:r w:rsidRPr="00E51055">
              <w:rPr>
                <w:rFonts w:asciiTheme="minorHAnsi" w:eastAsia="Times New Roman" w:hAnsiTheme="minorHAnsi" w:cstheme="minorHAnsi"/>
                <w:b/>
                <w:bCs/>
                <w:color w:val="000000" w:themeColor="text1"/>
                <w:sz w:val="24"/>
                <w:szCs w:val="24"/>
                <w:lang w:val="en-IN" w:eastAsia="en-IN"/>
              </w:rPr>
              <w:t>Num_movies</w:t>
            </w:r>
            <w:proofErr w:type="spellEnd"/>
          </w:p>
        </w:tc>
        <w:tc>
          <w:tcPr>
            <w:tcW w:w="1401" w:type="dxa"/>
            <w:tcBorders>
              <w:top w:val="single" w:sz="4" w:space="0" w:color="8EA9DB"/>
              <w:left w:val="nil"/>
              <w:bottom w:val="single" w:sz="4" w:space="0" w:color="8EA9DB"/>
              <w:right w:val="single" w:sz="4" w:space="0" w:color="8EA9DB"/>
            </w:tcBorders>
            <w:shd w:val="clear" w:color="4472C4" w:fill="4472C4"/>
            <w:noWrap/>
            <w:vAlign w:val="bottom"/>
            <w:hideMark/>
          </w:tcPr>
          <w:p w14:paraId="757583A7" w14:textId="77777777" w:rsidR="002D1061" w:rsidRPr="00E51055" w:rsidRDefault="002D1061" w:rsidP="00E51055">
            <w:pPr>
              <w:pStyle w:val="NoSpacing"/>
              <w:jc w:val="both"/>
              <w:rPr>
                <w:rFonts w:asciiTheme="minorHAnsi" w:eastAsia="Times New Roman" w:hAnsiTheme="minorHAnsi" w:cstheme="minorHAnsi"/>
                <w:b/>
                <w:bCs/>
                <w:color w:val="000000" w:themeColor="text1"/>
                <w:sz w:val="24"/>
                <w:szCs w:val="24"/>
                <w:lang w:val="en-IN" w:eastAsia="en-IN"/>
              </w:rPr>
            </w:pPr>
            <w:proofErr w:type="spellStart"/>
            <w:r w:rsidRPr="00E51055">
              <w:rPr>
                <w:rFonts w:asciiTheme="minorHAnsi" w:eastAsia="Times New Roman" w:hAnsiTheme="minorHAnsi" w:cstheme="minorHAnsi"/>
                <w:b/>
                <w:bCs/>
                <w:color w:val="000000" w:themeColor="text1"/>
                <w:sz w:val="24"/>
                <w:szCs w:val="24"/>
                <w:lang w:val="en-IN" w:eastAsia="en-IN"/>
              </w:rPr>
              <w:t>director_rk</w:t>
            </w:r>
            <w:proofErr w:type="spellEnd"/>
          </w:p>
        </w:tc>
      </w:tr>
      <w:tr w:rsidR="00E51055" w:rsidRPr="00E51055" w14:paraId="19971834" w14:textId="77777777" w:rsidTr="00AB3E48">
        <w:trPr>
          <w:trHeight w:val="288"/>
          <w:jc w:val="center"/>
        </w:trPr>
        <w:tc>
          <w:tcPr>
            <w:tcW w:w="1555" w:type="dxa"/>
            <w:tcBorders>
              <w:top w:val="single" w:sz="4" w:space="0" w:color="8EA9DB"/>
              <w:left w:val="single" w:sz="4" w:space="0" w:color="8EA9DB"/>
              <w:bottom w:val="single" w:sz="4" w:space="0" w:color="8EA9DB"/>
              <w:right w:val="nil"/>
            </w:tcBorders>
            <w:shd w:val="clear" w:color="D9E1F2" w:fill="D9E1F2"/>
            <w:noWrap/>
            <w:vAlign w:val="bottom"/>
            <w:hideMark/>
          </w:tcPr>
          <w:p w14:paraId="52DABCD5"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Action</w:t>
            </w:r>
          </w:p>
        </w:tc>
        <w:tc>
          <w:tcPr>
            <w:tcW w:w="2454" w:type="dxa"/>
            <w:tcBorders>
              <w:top w:val="single" w:sz="4" w:space="0" w:color="8EA9DB"/>
              <w:left w:val="nil"/>
              <w:bottom w:val="single" w:sz="4" w:space="0" w:color="8EA9DB"/>
              <w:right w:val="nil"/>
            </w:tcBorders>
            <w:shd w:val="clear" w:color="D9E1F2" w:fill="D9E1F2"/>
            <w:noWrap/>
            <w:vAlign w:val="bottom"/>
            <w:hideMark/>
          </w:tcPr>
          <w:p w14:paraId="2C8B1989"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Anthony Russo</w:t>
            </w:r>
          </w:p>
        </w:tc>
        <w:tc>
          <w:tcPr>
            <w:tcW w:w="1531" w:type="dxa"/>
            <w:tcBorders>
              <w:top w:val="single" w:sz="4" w:space="0" w:color="8EA9DB"/>
              <w:left w:val="nil"/>
              <w:bottom w:val="single" w:sz="4" w:space="0" w:color="8EA9DB"/>
              <w:right w:val="nil"/>
            </w:tcBorders>
            <w:shd w:val="clear" w:color="D9E1F2" w:fill="D9E1F2"/>
            <w:noWrap/>
            <w:vAlign w:val="bottom"/>
            <w:hideMark/>
          </w:tcPr>
          <w:p w14:paraId="6F5F74A8"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2</w:t>
            </w:r>
          </w:p>
        </w:tc>
        <w:tc>
          <w:tcPr>
            <w:tcW w:w="1401" w:type="dxa"/>
            <w:tcBorders>
              <w:top w:val="single" w:sz="4" w:space="0" w:color="8EA9DB"/>
              <w:left w:val="nil"/>
              <w:bottom w:val="single" w:sz="4" w:space="0" w:color="8EA9DB"/>
              <w:right w:val="single" w:sz="4" w:space="0" w:color="8EA9DB"/>
            </w:tcBorders>
            <w:shd w:val="clear" w:color="D9E1F2" w:fill="D9E1F2"/>
            <w:noWrap/>
            <w:vAlign w:val="bottom"/>
            <w:hideMark/>
          </w:tcPr>
          <w:p w14:paraId="3C0B53B5"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1</w:t>
            </w:r>
          </w:p>
        </w:tc>
      </w:tr>
      <w:tr w:rsidR="00E51055" w:rsidRPr="00E51055" w14:paraId="1CC77C48" w14:textId="77777777" w:rsidTr="00AB3E48">
        <w:trPr>
          <w:trHeight w:val="288"/>
          <w:jc w:val="center"/>
        </w:trPr>
        <w:tc>
          <w:tcPr>
            <w:tcW w:w="1555" w:type="dxa"/>
            <w:tcBorders>
              <w:top w:val="single" w:sz="4" w:space="0" w:color="8EA9DB"/>
              <w:left w:val="single" w:sz="4" w:space="0" w:color="8EA9DB"/>
              <w:bottom w:val="single" w:sz="4" w:space="0" w:color="8EA9DB"/>
              <w:right w:val="nil"/>
            </w:tcBorders>
            <w:shd w:val="clear" w:color="auto" w:fill="auto"/>
            <w:noWrap/>
            <w:vAlign w:val="bottom"/>
            <w:hideMark/>
          </w:tcPr>
          <w:p w14:paraId="54884760"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Action</w:t>
            </w:r>
          </w:p>
        </w:tc>
        <w:tc>
          <w:tcPr>
            <w:tcW w:w="2454" w:type="dxa"/>
            <w:tcBorders>
              <w:top w:val="single" w:sz="4" w:space="0" w:color="8EA9DB"/>
              <w:left w:val="nil"/>
              <w:bottom w:val="single" w:sz="4" w:space="0" w:color="8EA9DB"/>
              <w:right w:val="nil"/>
            </w:tcBorders>
            <w:shd w:val="clear" w:color="auto" w:fill="auto"/>
            <w:noWrap/>
            <w:vAlign w:val="bottom"/>
            <w:hideMark/>
          </w:tcPr>
          <w:p w14:paraId="0B270878"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Joe Russo</w:t>
            </w:r>
          </w:p>
        </w:tc>
        <w:tc>
          <w:tcPr>
            <w:tcW w:w="1531" w:type="dxa"/>
            <w:tcBorders>
              <w:top w:val="single" w:sz="4" w:space="0" w:color="8EA9DB"/>
              <w:left w:val="nil"/>
              <w:bottom w:val="single" w:sz="4" w:space="0" w:color="8EA9DB"/>
              <w:right w:val="nil"/>
            </w:tcBorders>
            <w:shd w:val="clear" w:color="auto" w:fill="auto"/>
            <w:noWrap/>
            <w:vAlign w:val="bottom"/>
            <w:hideMark/>
          </w:tcPr>
          <w:p w14:paraId="737C87DB"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2</w:t>
            </w:r>
          </w:p>
        </w:tc>
        <w:tc>
          <w:tcPr>
            <w:tcW w:w="1401" w:type="dxa"/>
            <w:tcBorders>
              <w:top w:val="single" w:sz="4" w:space="0" w:color="8EA9DB"/>
              <w:left w:val="nil"/>
              <w:bottom w:val="single" w:sz="4" w:space="0" w:color="8EA9DB"/>
              <w:right w:val="single" w:sz="4" w:space="0" w:color="8EA9DB"/>
            </w:tcBorders>
            <w:shd w:val="clear" w:color="auto" w:fill="auto"/>
            <w:noWrap/>
            <w:vAlign w:val="bottom"/>
            <w:hideMark/>
          </w:tcPr>
          <w:p w14:paraId="0B74D978"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2</w:t>
            </w:r>
          </w:p>
        </w:tc>
      </w:tr>
      <w:tr w:rsidR="00E51055" w:rsidRPr="00E51055" w14:paraId="73BF4365" w14:textId="77777777" w:rsidTr="00AB3E48">
        <w:trPr>
          <w:trHeight w:val="288"/>
          <w:jc w:val="center"/>
        </w:trPr>
        <w:tc>
          <w:tcPr>
            <w:tcW w:w="1555" w:type="dxa"/>
            <w:tcBorders>
              <w:top w:val="single" w:sz="4" w:space="0" w:color="8EA9DB"/>
              <w:left w:val="single" w:sz="4" w:space="0" w:color="8EA9DB"/>
              <w:bottom w:val="single" w:sz="4" w:space="0" w:color="8EA9DB"/>
              <w:right w:val="nil"/>
            </w:tcBorders>
            <w:shd w:val="clear" w:color="D9E1F2" w:fill="D9E1F2"/>
            <w:noWrap/>
            <w:vAlign w:val="bottom"/>
            <w:hideMark/>
          </w:tcPr>
          <w:p w14:paraId="2BF785AA"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Action</w:t>
            </w:r>
          </w:p>
        </w:tc>
        <w:tc>
          <w:tcPr>
            <w:tcW w:w="2454" w:type="dxa"/>
            <w:tcBorders>
              <w:top w:val="single" w:sz="4" w:space="0" w:color="8EA9DB"/>
              <w:left w:val="nil"/>
              <w:bottom w:val="single" w:sz="4" w:space="0" w:color="8EA9DB"/>
              <w:right w:val="nil"/>
            </w:tcBorders>
            <w:shd w:val="clear" w:color="D9E1F2" w:fill="D9E1F2"/>
            <w:noWrap/>
            <w:vAlign w:val="bottom"/>
            <w:hideMark/>
          </w:tcPr>
          <w:p w14:paraId="51CF8460"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James Mangold</w:t>
            </w:r>
          </w:p>
        </w:tc>
        <w:tc>
          <w:tcPr>
            <w:tcW w:w="1531" w:type="dxa"/>
            <w:tcBorders>
              <w:top w:val="single" w:sz="4" w:space="0" w:color="8EA9DB"/>
              <w:left w:val="nil"/>
              <w:bottom w:val="single" w:sz="4" w:space="0" w:color="8EA9DB"/>
              <w:right w:val="nil"/>
            </w:tcBorders>
            <w:shd w:val="clear" w:color="D9E1F2" w:fill="D9E1F2"/>
            <w:noWrap/>
            <w:vAlign w:val="bottom"/>
            <w:hideMark/>
          </w:tcPr>
          <w:p w14:paraId="21164ADE"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2</w:t>
            </w:r>
          </w:p>
        </w:tc>
        <w:tc>
          <w:tcPr>
            <w:tcW w:w="1401" w:type="dxa"/>
            <w:tcBorders>
              <w:top w:val="single" w:sz="4" w:space="0" w:color="8EA9DB"/>
              <w:left w:val="nil"/>
              <w:bottom w:val="single" w:sz="4" w:space="0" w:color="8EA9DB"/>
              <w:right w:val="single" w:sz="4" w:space="0" w:color="8EA9DB"/>
            </w:tcBorders>
            <w:shd w:val="clear" w:color="D9E1F2" w:fill="D9E1F2"/>
            <w:noWrap/>
            <w:vAlign w:val="bottom"/>
            <w:hideMark/>
          </w:tcPr>
          <w:p w14:paraId="6F42E104"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3</w:t>
            </w:r>
          </w:p>
        </w:tc>
      </w:tr>
      <w:tr w:rsidR="00E51055" w:rsidRPr="00E51055" w14:paraId="79376298" w14:textId="77777777" w:rsidTr="00AB3E48">
        <w:trPr>
          <w:trHeight w:val="288"/>
          <w:jc w:val="center"/>
        </w:trPr>
        <w:tc>
          <w:tcPr>
            <w:tcW w:w="1555" w:type="dxa"/>
            <w:tcBorders>
              <w:top w:val="single" w:sz="4" w:space="0" w:color="8EA9DB"/>
              <w:left w:val="single" w:sz="4" w:space="0" w:color="8EA9DB"/>
              <w:bottom w:val="single" w:sz="4" w:space="0" w:color="8EA9DB"/>
              <w:right w:val="nil"/>
            </w:tcBorders>
            <w:shd w:val="clear" w:color="auto" w:fill="auto"/>
            <w:noWrap/>
            <w:vAlign w:val="bottom"/>
            <w:hideMark/>
          </w:tcPr>
          <w:p w14:paraId="0B897E18"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Comedy</w:t>
            </w:r>
          </w:p>
        </w:tc>
        <w:tc>
          <w:tcPr>
            <w:tcW w:w="2454" w:type="dxa"/>
            <w:tcBorders>
              <w:top w:val="single" w:sz="4" w:space="0" w:color="8EA9DB"/>
              <w:left w:val="nil"/>
              <w:bottom w:val="single" w:sz="4" w:space="0" w:color="8EA9DB"/>
              <w:right w:val="nil"/>
            </w:tcBorders>
            <w:shd w:val="clear" w:color="auto" w:fill="auto"/>
            <w:noWrap/>
            <w:vAlign w:val="bottom"/>
            <w:hideMark/>
          </w:tcPr>
          <w:p w14:paraId="34B710B2"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Michael Powell</w:t>
            </w:r>
          </w:p>
        </w:tc>
        <w:tc>
          <w:tcPr>
            <w:tcW w:w="1531" w:type="dxa"/>
            <w:tcBorders>
              <w:top w:val="single" w:sz="4" w:space="0" w:color="8EA9DB"/>
              <w:left w:val="nil"/>
              <w:bottom w:val="single" w:sz="4" w:space="0" w:color="8EA9DB"/>
              <w:right w:val="nil"/>
            </w:tcBorders>
            <w:shd w:val="clear" w:color="auto" w:fill="auto"/>
            <w:noWrap/>
            <w:vAlign w:val="bottom"/>
            <w:hideMark/>
          </w:tcPr>
          <w:p w14:paraId="6E085C6C"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1</w:t>
            </w:r>
          </w:p>
        </w:tc>
        <w:tc>
          <w:tcPr>
            <w:tcW w:w="1401" w:type="dxa"/>
            <w:tcBorders>
              <w:top w:val="single" w:sz="4" w:space="0" w:color="8EA9DB"/>
              <w:left w:val="nil"/>
              <w:bottom w:val="single" w:sz="4" w:space="0" w:color="8EA9DB"/>
              <w:right w:val="single" w:sz="4" w:space="0" w:color="8EA9DB"/>
            </w:tcBorders>
            <w:shd w:val="clear" w:color="auto" w:fill="auto"/>
            <w:noWrap/>
            <w:vAlign w:val="bottom"/>
            <w:hideMark/>
          </w:tcPr>
          <w:p w14:paraId="51CE7A51"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1</w:t>
            </w:r>
          </w:p>
        </w:tc>
      </w:tr>
      <w:tr w:rsidR="00E51055" w:rsidRPr="00E51055" w14:paraId="4F13748F" w14:textId="77777777" w:rsidTr="00AB3E48">
        <w:trPr>
          <w:trHeight w:val="288"/>
          <w:jc w:val="center"/>
        </w:trPr>
        <w:tc>
          <w:tcPr>
            <w:tcW w:w="1555" w:type="dxa"/>
            <w:tcBorders>
              <w:top w:val="single" w:sz="4" w:space="0" w:color="8EA9DB"/>
              <w:left w:val="single" w:sz="4" w:space="0" w:color="8EA9DB"/>
              <w:bottom w:val="single" w:sz="4" w:space="0" w:color="8EA9DB"/>
              <w:right w:val="nil"/>
            </w:tcBorders>
            <w:shd w:val="clear" w:color="D9E1F2" w:fill="D9E1F2"/>
            <w:noWrap/>
            <w:vAlign w:val="bottom"/>
            <w:hideMark/>
          </w:tcPr>
          <w:p w14:paraId="5CCE5402"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Comedy</w:t>
            </w:r>
          </w:p>
        </w:tc>
        <w:tc>
          <w:tcPr>
            <w:tcW w:w="2454" w:type="dxa"/>
            <w:tcBorders>
              <w:top w:val="single" w:sz="4" w:space="0" w:color="8EA9DB"/>
              <w:left w:val="nil"/>
              <w:bottom w:val="single" w:sz="4" w:space="0" w:color="8EA9DB"/>
              <w:right w:val="nil"/>
            </w:tcBorders>
            <w:shd w:val="clear" w:color="D9E1F2" w:fill="D9E1F2"/>
            <w:noWrap/>
            <w:vAlign w:val="bottom"/>
            <w:hideMark/>
          </w:tcPr>
          <w:p w14:paraId="7279B50E"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Noah Baumbach</w:t>
            </w:r>
          </w:p>
        </w:tc>
        <w:tc>
          <w:tcPr>
            <w:tcW w:w="1531" w:type="dxa"/>
            <w:tcBorders>
              <w:top w:val="single" w:sz="4" w:space="0" w:color="8EA9DB"/>
              <w:left w:val="nil"/>
              <w:bottom w:val="single" w:sz="4" w:space="0" w:color="8EA9DB"/>
              <w:right w:val="nil"/>
            </w:tcBorders>
            <w:shd w:val="clear" w:color="D9E1F2" w:fill="D9E1F2"/>
            <w:noWrap/>
            <w:vAlign w:val="bottom"/>
            <w:hideMark/>
          </w:tcPr>
          <w:p w14:paraId="4223BC3E"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1</w:t>
            </w:r>
          </w:p>
        </w:tc>
        <w:tc>
          <w:tcPr>
            <w:tcW w:w="1401" w:type="dxa"/>
            <w:tcBorders>
              <w:top w:val="single" w:sz="4" w:space="0" w:color="8EA9DB"/>
              <w:left w:val="nil"/>
              <w:bottom w:val="single" w:sz="4" w:space="0" w:color="8EA9DB"/>
              <w:right w:val="single" w:sz="4" w:space="0" w:color="8EA9DB"/>
            </w:tcBorders>
            <w:shd w:val="clear" w:color="D9E1F2" w:fill="D9E1F2"/>
            <w:noWrap/>
            <w:vAlign w:val="bottom"/>
            <w:hideMark/>
          </w:tcPr>
          <w:p w14:paraId="6FF96E90"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2</w:t>
            </w:r>
          </w:p>
        </w:tc>
      </w:tr>
      <w:tr w:rsidR="00E51055" w:rsidRPr="00E51055" w14:paraId="461B3C5C" w14:textId="77777777" w:rsidTr="00AB3E48">
        <w:trPr>
          <w:trHeight w:val="288"/>
          <w:jc w:val="center"/>
        </w:trPr>
        <w:tc>
          <w:tcPr>
            <w:tcW w:w="1555" w:type="dxa"/>
            <w:tcBorders>
              <w:top w:val="single" w:sz="4" w:space="0" w:color="8EA9DB"/>
              <w:left w:val="single" w:sz="4" w:space="0" w:color="8EA9DB"/>
              <w:bottom w:val="single" w:sz="4" w:space="0" w:color="8EA9DB"/>
              <w:right w:val="nil"/>
            </w:tcBorders>
            <w:shd w:val="clear" w:color="auto" w:fill="auto"/>
            <w:noWrap/>
            <w:vAlign w:val="bottom"/>
            <w:hideMark/>
          </w:tcPr>
          <w:p w14:paraId="386B81AB"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Comedy</w:t>
            </w:r>
          </w:p>
        </w:tc>
        <w:tc>
          <w:tcPr>
            <w:tcW w:w="2454" w:type="dxa"/>
            <w:tcBorders>
              <w:top w:val="single" w:sz="4" w:space="0" w:color="8EA9DB"/>
              <w:left w:val="nil"/>
              <w:bottom w:val="single" w:sz="4" w:space="0" w:color="8EA9DB"/>
              <w:right w:val="nil"/>
            </w:tcBorders>
            <w:shd w:val="clear" w:color="auto" w:fill="auto"/>
            <w:noWrap/>
            <w:vAlign w:val="bottom"/>
            <w:hideMark/>
          </w:tcPr>
          <w:p w14:paraId="0F5A504B"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Marc-André Lavoie</w:t>
            </w:r>
          </w:p>
        </w:tc>
        <w:tc>
          <w:tcPr>
            <w:tcW w:w="1531" w:type="dxa"/>
            <w:tcBorders>
              <w:top w:val="single" w:sz="4" w:space="0" w:color="8EA9DB"/>
              <w:left w:val="nil"/>
              <w:bottom w:val="single" w:sz="4" w:space="0" w:color="8EA9DB"/>
              <w:right w:val="nil"/>
            </w:tcBorders>
            <w:shd w:val="clear" w:color="auto" w:fill="auto"/>
            <w:noWrap/>
            <w:vAlign w:val="bottom"/>
            <w:hideMark/>
          </w:tcPr>
          <w:p w14:paraId="16C7188D"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1</w:t>
            </w:r>
          </w:p>
        </w:tc>
        <w:tc>
          <w:tcPr>
            <w:tcW w:w="1401" w:type="dxa"/>
            <w:tcBorders>
              <w:top w:val="single" w:sz="4" w:space="0" w:color="8EA9DB"/>
              <w:left w:val="nil"/>
              <w:bottom w:val="single" w:sz="4" w:space="0" w:color="8EA9DB"/>
              <w:right w:val="single" w:sz="4" w:space="0" w:color="8EA9DB"/>
            </w:tcBorders>
            <w:shd w:val="clear" w:color="auto" w:fill="auto"/>
            <w:noWrap/>
            <w:vAlign w:val="bottom"/>
            <w:hideMark/>
          </w:tcPr>
          <w:p w14:paraId="6F05A1C0"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3</w:t>
            </w:r>
          </w:p>
        </w:tc>
      </w:tr>
      <w:tr w:rsidR="00E51055" w:rsidRPr="00E51055" w14:paraId="6315F87F" w14:textId="77777777" w:rsidTr="00AB3E48">
        <w:trPr>
          <w:trHeight w:val="288"/>
          <w:jc w:val="center"/>
        </w:trPr>
        <w:tc>
          <w:tcPr>
            <w:tcW w:w="1555" w:type="dxa"/>
            <w:tcBorders>
              <w:top w:val="single" w:sz="4" w:space="0" w:color="8EA9DB"/>
              <w:left w:val="single" w:sz="4" w:space="0" w:color="8EA9DB"/>
              <w:bottom w:val="single" w:sz="4" w:space="0" w:color="8EA9DB"/>
              <w:right w:val="nil"/>
            </w:tcBorders>
            <w:shd w:val="clear" w:color="D9E1F2" w:fill="D9E1F2"/>
            <w:noWrap/>
            <w:vAlign w:val="bottom"/>
            <w:hideMark/>
          </w:tcPr>
          <w:p w14:paraId="1DE767C5"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Drama</w:t>
            </w:r>
          </w:p>
        </w:tc>
        <w:tc>
          <w:tcPr>
            <w:tcW w:w="2454" w:type="dxa"/>
            <w:tcBorders>
              <w:top w:val="single" w:sz="4" w:space="0" w:color="8EA9DB"/>
              <w:left w:val="nil"/>
              <w:bottom w:val="single" w:sz="4" w:space="0" w:color="8EA9DB"/>
              <w:right w:val="nil"/>
            </w:tcBorders>
            <w:shd w:val="clear" w:color="D9E1F2" w:fill="D9E1F2"/>
            <w:noWrap/>
            <w:vAlign w:val="bottom"/>
            <w:hideMark/>
          </w:tcPr>
          <w:p w14:paraId="5184BBF2"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James Mangold</w:t>
            </w:r>
          </w:p>
        </w:tc>
        <w:tc>
          <w:tcPr>
            <w:tcW w:w="1531" w:type="dxa"/>
            <w:tcBorders>
              <w:top w:val="single" w:sz="4" w:space="0" w:color="8EA9DB"/>
              <w:left w:val="nil"/>
              <w:bottom w:val="single" w:sz="4" w:space="0" w:color="8EA9DB"/>
              <w:right w:val="nil"/>
            </w:tcBorders>
            <w:shd w:val="clear" w:color="D9E1F2" w:fill="D9E1F2"/>
            <w:noWrap/>
            <w:vAlign w:val="bottom"/>
            <w:hideMark/>
          </w:tcPr>
          <w:p w14:paraId="6C2B0269"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2</w:t>
            </w:r>
          </w:p>
        </w:tc>
        <w:tc>
          <w:tcPr>
            <w:tcW w:w="1401" w:type="dxa"/>
            <w:tcBorders>
              <w:top w:val="single" w:sz="4" w:space="0" w:color="8EA9DB"/>
              <w:left w:val="nil"/>
              <w:bottom w:val="single" w:sz="4" w:space="0" w:color="8EA9DB"/>
              <w:right w:val="single" w:sz="4" w:space="0" w:color="8EA9DB"/>
            </w:tcBorders>
            <w:shd w:val="clear" w:color="D9E1F2" w:fill="D9E1F2"/>
            <w:noWrap/>
            <w:vAlign w:val="bottom"/>
            <w:hideMark/>
          </w:tcPr>
          <w:p w14:paraId="49086BA2"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1</w:t>
            </w:r>
          </w:p>
        </w:tc>
      </w:tr>
      <w:tr w:rsidR="00E51055" w:rsidRPr="00E51055" w14:paraId="557490D9" w14:textId="77777777" w:rsidTr="00AB3E48">
        <w:trPr>
          <w:trHeight w:val="288"/>
          <w:jc w:val="center"/>
        </w:trPr>
        <w:tc>
          <w:tcPr>
            <w:tcW w:w="1555" w:type="dxa"/>
            <w:tcBorders>
              <w:top w:val="single" w:sz="4" w:space="0" w:color="8EA9DB"/>
              <w:left w:val="single" w:sz="4" w:space="0" w:color="8EA9DB"/>
              <w:bottom w:val="single" w:sz="4" w:space="0" w:color="8EA9DB"/>
              <w:right w:val="nil"/>
            </w:tcBorders>
            <w:shd w:val="clear" w:color="auto" w:fill="auto"/>
            <w:noWrap/>
            <w:vAlign w:val="bottom"/>
            <w:hideMark/>
          </w:tcPr>
          <w:p w14:paraId="5CEB0763"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Drama</w:t>
            </w:r>
          </w:p>
        </w:tc>
        <w:tc>
          <w:tcPr>
            <w:tcW w:w="2454" w:type="dxa"/>
            <w:tcBorders>
              <w:top w:val="single" w:sz="4" w:space="0" w:color="8EA9DB"/>
              <w:left w:val="nil"/>
              <w:bottom w:val="single" w:sz="4" w:space="0" w:color="8EA9DB"/>
              <w:right w:val="nil"/>
            </w:tcBorders>
            <w:shd w:val="clear" w:color="auto" w:fill="auto"/>
            <w:noWrap/>
            <w:vAlign w:val="bottom"/>
            <w:hideMark/>
          </w:tcPr>
          <w:p w14:paraId="3F874658"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Marianne Elliott</w:t>
            </w:r>
          </w:p>
        </w:tc>
        <w:tc>
          <w:tcPr>
            <w:tcW w:w="1531" w:type="dxa"/>
            <w:tcBorders>
              <w:top w:val="single" w:sz="4" w:space="0" w:color="8EA9DB"/>
              <w:left w:val="nil"/>
              <w:bottom w:val="single" w:sz="4" w:space="0" w:color="8EA9DB"/>
              <w:right w:val="nil"/>
            </w:tcBorders>
            <w:shd w:val="clear" w:color="auto" w:fill="auto"/>
            <w:noWrap/>
            <w:vAlign w:val="bottom"/>
            <w:hideMark/>
          </w:tcPr>
          <w:p w14:paraId="43A26E97"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2</w:t>
            </w:r>
          </w:p>
        </w:tc>
        <w:tc>
          <w:tcPr>
            <w:tcW w:w="1401" w:type="dxa"/>
            <w:tcBorders>
              <w:top w:val="single" w:sz="4" w:space="0" w:color="8EA9DB"/>
              <w:left w:val="nil"/>
              <w:bottom w:val="single" w:sz="4" w:space="0" w:color="8EA9DB"/>
              <w:right w:val="single" w:sz="4" w:space="0" w:color="8EA9DB"/>
            </w:tcBorders>
            <w:shd w:val="clear" w:color="auto" w:fill="auto"/>
            <w:noWrap/>
            <w:vAlign w:val="bottom"/>
            <w:hideMark/>
          </w:tcPr>
          <w:p w14:paraId="497981C7"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2</w:t>
            </w:r>
          </w:p>
        </w:tc>
      </w:tr>
      <w:tr w:rsidR="00E51055" w:rsidRPr="00E51055" w14:paraId="0734CD00" w14:textId="77777777" w:rsidTr="00AB3E48">
        <w:trPr>
          <w:trHeight w:val="288"/>
          <w:jc w:val="center"/>
        </w:trPr>
        <w:tc>
          <w:tcPr>
            <w:tcW w:w="1555" w:type="dxa"/>
            <w:tcBorders>
              <w:top w:val="single" w:sz="4" w:space="0" w:color="8EA9DB"/>
              <w:left w:val="single" w:sz="4" w:space="0" w:color="8EA9DB"/>
              <w:bottom w:val="single" w:sz="4" w:space="0" w:color="8EA9DB"/>
              <w:right w:val="nil"/>
            </w:tcBorders>
            <w:shd w:val="clear" w:color="D9E1F2" w:fill="D9E1F2"/>
            <w:noWrap/>
            <w:vAlign w:val="bottom"/>
            <w:hideMark/>
          </w:tcPr>
          <w:p w14:paraId="73E5C1B3"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Drama</w:t>
            </w:r>
          </w:p>
        </w:tc>
        <w:tc>
          <w:tcPr>
            <w:tcW w:w="2454" w:type="dxa"/>
            <w:tcBorders>
              <w:top w:val="single" w:sz="4" w:space="0" w:color="8EA9DB"/>
              <w:left w:val="nil"/>
              <w:bottom w:val="single" w:sz="4" w:space="0" w:color="8EA9DB"/>
              <w:right w:val="nil"/>
            </w:tcBorders>
            <w:shd w:val="clear" w:color="D9E1F2" w:fill="D9E1F2"/>
            <w:noWrap/>
            <w:vAlign w:val="bottom"/>
            <w:hideMark/>
          </w:tcPr>
          <w:p w14:paraId="5044ED4F"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M. Padmakumar</w:t>
            </w:r>
          </w:p>
        </w:tc>
        <w:tc>
          <w:tcPr>
            <w:tcW w:w="1531" w:type="dxa"/>
            <w:tcBorders>
              <w:top w:val="single" w:sz="4" w:space="0" w:color="8EA9DB"/>
              <w:left w:val="nil"/>
              <w:bottom w:val="single" w:sz="4" w:space="0" w:color="8EA9DB"/>
              <w:right w:val="nil"/>
            </w:tcBorders>
            <w:shd w:val="clear" w:color="D9E1F2" w:fill="D9E1F2"/>
            <w:noWrap/>
            <w:vAlign w:val="bottom"/>
            <w:hideMark/>
          </w:tcPr>
          <w:p w14:paraId="7F50BE25"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1</w:t>
            </w:r>
          </w:p>
        </w:tc>
        <w:tc>
          <w:tcPr>
            <w:tcW w:w="1401" w:type="dxa"/>
            <w:tcBorders>
              <w:top w:val="single" w:sz="4" w:space="0" w:color="8EA9DB"/>
              <w:left w:val="nil"/>
              <w:bottom w:val="single" w:sz="4" w:space="0" w:color="8EA9DB"/>
              <w:right w:val="single" w:sz="4" w:space="0" w:color="8EA9DB"/>
            </w:tcBorders>
            <w:shd w:val="clear" w:color="D9E1F2" w:fill="D9E1F2"/>
            <w:noWrap/>
            <w:vAlign w:val="bottom"/>
            <w:hideMark/>
          </w:tcPr>
          <w:p w14:paraId="579B9876"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3</w:t>
            </w:r>
          </w:p>
        </w:tc>
      </w:tr>
    </w:tbl>
    <w:p w14:paraId="52B0F0DA" w14:textId="77777777" w:rsidR="00985F98" w:rsidRDefault="00985F98" w:rsidP="00985F98">
      <w:pPr>
        <w:pStyle w:val="NoSpacing"/>
        <w:ind w:left="360"/>
        <w:jc w:val="both"/>
        <w:rPr>
          <w:rFonts w:asciiTheme="minorHAnsi" w:hAnsiTheme="minorHAnsi" w:cstheme="minorHAnsi"/>
          <w:color w:val="000000" w:themeColor="text1"/>
          <w:sz w:val="24"/>
          <w:szCs w:val="24"/>
        </w:rPr>
      </w:pPr>
      <w:r w:rsidRPr="00E51055">
        <w:rPr>
          <w:rFonts w:asciiTheme="minorHAnsi" w:hAnsiTheme="minorHAnsi" w:cstheme="minorHAnsi"/>
          <w:color w:val="000000" w:themeColor="text1"/>
          <w:sz w:val="24"/>
          <w:szCs w:val="24"/>
        </w:rPr>
        <w:lastRenderedPageBreak/>
        <w:t xml:space="preserve">Prominent Directors: James Mangold, Anthony Russo, and Joe Russo are noted as successful directors, and their work is suggested for review. </w:t>
      </w:r>
    </w:p>
    <w:p w14:paraId="09CCBBFA" w14:textId="77777777" w:rsidR="002D1061" w:rsidRPr="00E51055" w:rsidRDefault="002D1061" w:rsidP="00E51055">
      <w:pPr>
        <w:pStyle w:val="NoSpacing"/>
        <w:jc w:val="both"/>
        <w:rPr>
          <w:rFonts w:asciiTheme="minorHAnsi" w:hAnsiTheme="minorHAnsi" w:cstheme="minorHAnsi"/>
          <w:color w:val="000000" w:themeColor="text1"/>
          <w:sz w:val="24"/>
          <w:szCs w:val="24"/>
        </w:rPr>
      </w:pPr>
    </w:p>
    <w:p w14:paraId="0E540A04" w14:textId="795A3D68" w:rsidR="002D1061" w:rsidRPr="00E51055" w:rsidRDefault="002D1061" w:rsidP="00E72502">
      <w:pPr>
        <w:pStyle w:val="NoSpacing"/>
        <w:numPr>
          <w:ilvl w:val="0"/>
          <w:numId w:val="6"/>
        </w:numPr>
        <w:jc w:val="both"/>
        <w:rPr>
          <w:rFonts w:asciiTheme="minorHAnsi" w:hAnsiTheme="minorHAnsi" w:cstheme="minorHAnsi"/>
          <w:color w:val="000000" w:themeColor="text1"/>
          <w:sz w:val="24"/>
          <w:szCs w:val="24"/>
        </w:rPr>
      </w:pPr>
      <w:r w:rsidRPr="00E51055">
        <w:rPr>
          <w:rFonts w:asciiTheme="minorHAnsi" w:hAnsiTheme="minorHAnsi" w:cstheme="minorHAnsi"/>
          <w:color w:val="000000" w:themeColor="text1"/>
          <w:sz w:val="24"/>
          <w:szCs w:val="24"/>
        </w:rPr>
        <w:t>Find the top two actors whose movies have a median rating &gt;= 8</w:t>
      </w:r>
    </w:p>
    <w:p w14:paraId="1D569DA9" w14:textId="77777777" w:rsidR="002D1061" w:rsidRPr="00E51055" w:rsidRDefault="002D1061" w:rsidP="00E51055">
      <w:pPr>
        <w:pStyle w:val="NoSpacing"/>
        <w:jc w:val="both"/>
        <w:rPr>
          <w:rFonts w:asciiTheme="minorHAnsi" w:hAnsiTheme="minorHAnsi" w:cstheme="minorHAnsi"/>
          <w:color w:val="000000" w:themeColor="text1"/>
          <w:sz w:val="24"/>
          <w:szCs w:val="24"/>
        </w:rPr>
      </w:pPr>
    </w:p>
    <w:tbl>
      <w:tblPr>
        <w:tblW w:w="3800" w:type="dxa"/>
        <w:jc w:val="center"/>
        <w:tblLook w:val="04A0" w:firstRow="1" w:lastRow="0" w:firstColumn="1" w:lastColumn="0" w:noHBand="0" w:noVBand="1"/>
      </w:tblPr>
      <w:tblGrid>
        <w:gridCol w:w="2280"/>
        <w:gridCol w:w="1538"/>
      </w:tblGrid>
      <w:tr w:rsidR="00E51055" w:rsidRPr="00E51055" w14:paraId="5EF7D053" w14:textId="77777777" w:rsidTr="002D1061">
        <w:trPr>
          <w:trHeight w:val="288"/>
          <w:jc w:val="center"/>
        </w:trPr>
        <w:tc>
          <w:tcPr>
            <w:tcW w:w="2280" w:type="dxa"/>
            <w:tcBorders>
              <w:top w:val="single" w:sz="4" w:space="0" w:color="8EA9DB"/>
              <w:left w:val="single" w:sz="4" w:space="0" w:color="8EA9DB"/>
              <w:bottom w:val="single" w:sz="4" w:space="0" w:color="8EA9DB"/>
              <w:right w:val="nil"/>
            </w:tcBorders>
            <w:shd w:val="clear" w:color="4472C4" w:fill="4472C4"/>
            <w:noWrap/>
            <w:vAlign w:val="bottom"/>
            <w:hideMark/>
          </w:tcPr>
          <w:p w14:paraId="2805B169" w14:textId="77777777" w:rsidR="002D1061" w:rsidRPr="00E51055" w:rsidRDefault="002D1061" w:rsidP="00E51055">
            <w:pPr>
              <w:pStyle w:val="NoSpacing"/>
              <w:jc w:val="both"/>
              <w:rPr>
                <w:rFonts w:asciiTheme="minorHAnsi" w:eastAsia="Times New Roman" w:hAnsiTheme="minorHAnsi" w:cstheme="minorHAnsi"/>
                <w:b/>
                <w:bCs/>
                <w:color w:val="000000" w:themeColor="text1"/>
                <w:sz w:val="24"/>
                <w:szCs w:val="24"/>
                <w:lang w:val="en-IN" w:eastAsia="en-IN"/>
              </w:rPr>
            </w:pPr>
            <w:r w:rsidRPr="00E51055">
              <w:rPr>
                <w:rFonts w:asciiTheme="minorHAnsi" w:eastAsia="Times New Roman" w:hAnsiTheme="minorHAnsi" w:cstheme="minorHAnsi"/>
                <w:b/>
                <w:bCs/>
                <w:color w:val="000000" w:themeColor="text1"/>
                <w:sz w:val="24"/>
                <w:szCs w:val="24"/>
                <w:lang w:val="en-IN" w:eastAsia="en-IN"/>
              </w:rPr>
              <w:t>Actor</w:t>
            </w:r>
          </w:p>
        </w:tc>
        <w:tc>
          <w:tcPr>
            <w:tcW w:w="1520" w:type="dxa"/>
            <w:tcBorders>
              <w:top w:val="single" w:sz="4" w:space="0" w:color="8EA9DB"/>
              <w:left w:val="nil"/>
              <w:bottom w:val="single" w:sz="4" w:space="0" w:color="8EA9DB"/>
              <w:right w:val="single" w:sz="4" w:space="0" w:color="8EA9DB"/>
            </w:tcBorders>
            <w:shd w:val="clear" w:color="4472C4" w:fill="4472C4"/>
            <w:noWrap/>
            <w:vAlign w:val="bottom"/>
            <w:hideMark/>
          </w:tcPr>
          <w:p w14:paraId="7D73CFCC" w14:textId="77777777" w:rsidR="002D1061" w:rsidRPr="00E51055" w:rsidRDefault="002D1061" w:rsidP="00E51055">
            <w:pPr>
              <w:pStyle w:val="NoSpacing"/>
              <w:jc w:val="both"/>
              <w:rPr>
                <w:rFonts w:asciiTheme="minorHAnsi" w:eastAsia="Times New Roman" w:hAnsiTheme="minorHAnsi" w:cstheme="minorHAnsi"/>
                <w:b/>
                <w:bCs/>
                <w:color w:val="000000" w:themeColor="text1"/>
                <w:sz w:val="24"/>
                <w:szCs w:val="24"/>
                <w:lang w:val="en-IN" w:eastAsia="en-IN"/>
              </w:rPr>
            </w:pPr>
            <w:proofErr w:type="spellStart"/>
            <w:r w:rsidRPr="00E51055">
              <w:rPr>
                <w:rFonts w:asciiTheme="minorHAnsi" w:eastAsia="Times New Roman" w:hAnsiTheme="minorHAnsi" w:cstheme="minorHAnsi"/>
                <w:b/>
                <w:bCs/>
                <w:color w:val="000000" w:themeColor="text1"/>
                <w:sz w:val="24"/>
                <w:szCs w:val="24"/>
                <w:lang w:val="en-IN" w:eastAsia="en-IN"/>
              </w:rPr>
              <w:t>Movie_count</w:t>
            </w:r>
            <w:proofErr w:type="spellEnd"/>
          </w:p>
        </w:tc>
      </w:tr>
      <w:tr w:rsidR="00E51055" w:rsidRPr="00E51055" w14:paraId="657977C0" w14:textId="77777777" w:rsidTr="002D1061">
        <w:trPr>
          <w:trHeight w:val="288"/>
          <w:jc w:val="center"/>
        </w:trPr>
        <w:tc>
          <w:tcPr>
            <w:tcW w:w="2280" w:type="dxa"/>
            <w:tcBorders>
              <w:top w:val="single" w:sz="4" w:space="0" w:color="8EA9DB"/>
              <w:left w:val="single" w:sz="4" w:space="0" w:color="8EA9DB"/>
              <w:bottom w:val="single" w:sz="4" w:space="0" w:color="8EA9DB"/>
              <w:right w:val="nil"/>
            </w:tcBorders>
            <w:shd w:val="clear" w:color="D9E1F2" w:fill="D9E1F2"/>
            <w:noWrap/>
            <w:vAlign w:val="bottom"/>
            <w:hideMark/>
          </w:tcPr>
          <w:p w14:paraId="63FFECDF"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proofErr w:type="spellStart"/>
            <w:r w:rsidRPr="00E51055">
              <w:rPr>
                <w:rFonts w:asciiTheme="minorHAnsi" w:eastAsia="Times New Roman" w:hAnsiTheme="minorHAnsi" w:cstheme="minorHAnsi"/>
                <w:color w:val="000000" w:themeColor="text1"/>
                <w:sz w:val="24"/>
                <w:szCs w:val="24"/>
                <w:lang w:val="en-IN" w:eastAsia="en-IN"/>
              </w:rPr>
              <w:t>Mammootty</w:t>
            </w:r>
            <w:proofErr w:type="spellEnd"/>
          </w:p>
        </w:tc>
        <w:tc>
          <w:tcPr>
            <w:tcW w:w="1520" w:type="dxa"/>
            <w:tcBorders>
              <w:top w:val="single" w:sz="4" w:space="0" w:color="8EA9DB"/>
              <w:left w:val="nil"/>
              <w:bottom w:val="single" w:sz="4" w:space="0" w:color="8EA9DB"/>
              <w:right w:val="single" w:sz="4" w:space="0" w:color="8EA9DB"/>
            </w:tcBorders>
            <w:shd w:val="clear" w:color="D9E1F2" w:fill="D9E1F2"/>
            <w:noWrap/>
            <w:vAlign w:val="bottom"/>
            <w:hideMark/>
          </w:tcPr>
          <w:p w14:paraId="6C2F165A"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8</w:t>
            </w:r>
          </w:p>
        </w:tc>
      </w:tr>
      <w:tr w:rsidR="00E51055" w:rsidRPr="00E51055" w14:paraId="30E39378" w14:textId="77777777" w:rsidTr="002D1061">
        <w:trPr>
          <w:trHeight w:val="288"/>
          <w:jc w:val="center"/>
        </w:trPr>
        <w:tc>
          <w:tcPr>
            <w:tcW w:w="2280" w:type="dxa"/>
            <w:tcBorders>
              <w:top w:val="single" w:sz="4" w:space="0" w:color="8EA9DB"/>
              <w:left w:val="single" w:sz="4" w:space="0" w:color="8EA9DB"/>
              <w:bottom w:val="single" w:sz="4" w:space="0" w:color="8EA9DB"/>
              <w:right w:val="nil"/>
            </w:tcBorders>
            <w:shd w:val="clear" w:color="auto" w:fill="auto"/>
            <w:noWrap/>
            <w:vAlign w:val="bottom"/>
            <w:hideMark/>
          </w:tcPr>
          <w:p w14:paraId="7FF3E0BB"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Mohanlal</w:t>
            </w:r>
          </w:p>
        </w:tc>
        <w:tc>
          <w:tcPr>
            <w:tcW w:w="1520" w:type="dxa"/>
            <w:tcBorders>
              <w:top w:val="single" w:sz="4" w:space="0" w:color="8EA9DB"/>
              <w:left w:val="nil"/>
              <w:bottom w:val="single" w:sz="4" w:space="0" w:color="8EA9DB"/>
              <w:right w:val="single" w:sz="4" w:space="0" w:color="8EA9DB"/>
            </w:tcBorders>
            <w:shd w:val="clear" w:color="auto" w:fill="auto"/>
            <w:noWrap/>
            <w:vAlign w:val="bottom"/>
            <w:hideMark/>
          </w:tcPr>
          <w:p w14:paraId="4A0159EC"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5</w:t>
            </w:r>
          </w:p>
        </w:tc>
      </w:tr>
    </w:tbl>
    <w:p w14:paraId="523F79EC" w14:textId="4F63A7AC" w:rsidR="002D1061" w:rsidRDefault="00985F98" w:rsidP="00E51055">
      <w:pPr>
        <w:pStyle w:val="NoSpacing"/>
        <w:jc w:val="both"/>
        <w:rPr>
          <w:rFonts w:asciiTheme="minorHAnsi" w:eastAsia="Times New Roman" w:hAnsiTheme="minorHAnsi" w:cstheme="minorHAnsi"/>
          <w:color w:val="000000" w:themeColor="text1"/>
          <w:sz w:val="24"/>
          <w:szCs w:val="24"/>
          <w:lang w:val="en-IN" w:eastAsia="en-IN"/>
        </w:rPr>
      </w:pPr>
      <w:r>
        <w:rPr>
          <w:rFonts w:asciiTheme="minorHAnsi" w:eastAsia="Times New Roman" w:hAnsiTheme="minorHAnsi" w:cstheme="minorHAnsi"/>
          <w:color w:val="000000" w:themeColor="text1"/>
          <w:sz w:val="24"/>
          <w:szCs w:val="24"/>
          <w:lang w:val="en-IN" w:eastAsia="en-IN"/>
        </w:rPr>
        <w:tab/>
      </w:r>
    </w:p>
    <w:p w14:paraId="022D347E" w14:textId="77777777" w:rsidR="00985F98" w:rsidRDefault="00985F98" w:rsidP="00985F98">
      <w:pPr>
        <w:pStyle w:val="NoSpacing"/>
        <w:ind w:left="360"/>
        <w:jc w:val="both"/>
        <w:rPr>
          <w:rFonts w:asciiTheme="minorHAnsi" w:hAnsiTheme="minorHAnsi" w:cstheme="minorHAnsi"/>
          <w:color w:val="000000" w:themeColor="text1"/>
          <w:sz w:val="24"/>
          <w:szCs w:val="24"/>
        </w:rPr>
      </w:pPr>
      <w:r w:rsidRPr="00E51055">
        <w:rPr>
          <w:rFonts w:asciiTheme="minorHAnsi" w:hAnsiTheme="minorHAnsi" w:cstheme="minorHAnsi"/>
          <w:color w:val="000000" w:themeColor="text1"/>
          <w:sz w:val="24"/>
          <w:szCs w:val="24"/>
        </w:rPr>
        <w:t xml:space="preserve">Highly Regarded Actors: Mammooty and Mohanlal are esteemed actors recommended for potential hiring by Bolly Movies. Vijay Sethupathi has the best average rating in Indian movies and is suggested for consideration. </w:t>
      </w:r>
    </w:p>
    <w:p w14:paraId="373EE03C" w14:textId="77777777" w:rsidR="00985F98" w:rsidRPr="00E51055" w:rsidRDefault="00985F98" w:rsidP="00E51055">
      <w:pPr>
        <w:pStyle w:val="NoSpacing"/>
        <w:jc w:val="both"/>
        <w:rPr>
          <w:rFonts w:asciiTheme="minorHAnsi" w:eastAsia="Times New Roman" w:hAnsiTheme="minorHAnsi" w:cstheme="minorHAnsi"/>
          <w:color w:val="000000" w:themeColor="text1"/>
          <w:sz w:val="24"/>
          <w:szCs w:val="24"/>
          <w:lang w:val="en-IN" w:eastAsia="en-IN"/>
        </w:rPr>
      </w:pPr>
    </w:p>
    <w:p w14:paraId="38784874" w14:textId="5477C23A" w:rsidR="002D1061" w:rsidRPr="00E51055" w:rsidRDefault="002D1061" w:rsidP="00E72502">
      <w:pPr>
        <w:pStyle w:val="NoSpacing"/>
        <w:numPr>
          <w:ilvl w:val="0"/>
          <w:numId w:val="6"/>
        </w:numPr>
        <w:jc w:val="both"/>
        <w:rPr>
          <w:rFonts w:asciiTheme="minorHAnsi" w:hAnsiTheme="minorHAnsi" w:cstheme="minorHAnsi"/>
          <w:color w:val="000000" w:themeColor="text1"/>
          <w:sz w:val="24"/>
          <w:szCs w:val="24"/>
        </w:rPr>
      </w:pPr>
      <w:r w:rsidRPr="00E51055">
        <w:rPr>
          <w:rFonts w:asciiTheme="minorHAnsi" w:hAnsiTheme="minorHAnsi" w:cstheme="minorHAnsi"/>
          <w:color w:val="000000" w:themeColor="text1"/>
          <w:sz w:val="24"/>
          <w:szCs w:val="24"/>
        </w:rPr>
        <w:t>Identify the top three production houses based on the number of votes received by their movies.</w:t>
      </w:r>
    </w:p>
    <w:p w14:paraId="154F85A0" w14:textId="5921F46C" w:rsidR="002D1061" w:rsidRPr="00E51055" w:rsidRDefault="002D1061" w:rsidP="00E51055">
      <w:pPr>
        <w:pStyle w:val="NoSpacing"/>
        <w:jc w:val="both"/>
        <w:rPr>
          <w:rFonts w:asciiTheme="minorHAnsi" w:hAnsiTheme="minorHAnsi" w:cstheme="minorHAnsi"/>
          <w:color w:val="000000" w:themeColor="text1"/>
          <w:sz w:val="24"/>
          <w:szCs w:val="24"/>
        </w:rPr>
      </w:pPr>
    </w:p>
    <w:tbl>
      <w:tblPr>
        <w:tblW w:w="3934" w:type="dxa"/>
        <w:jc w:val="center"/>
        <w:tblLook w:val="04A0" w:firstRow="1" w:lastRow="0" w:firstColumn="1" w:lastColumn="0" w:noHBand="0" w:noVBand="1"/>
      </w:tblPr>
      <w:tblGrid>
        <w:gridCol w:w="2547"/>
        <w:gridCol w:w="1387"/>
      </w:tblGrid>
      <w:tr w:rsidR="00E51055" w:rsidRPr="00E51055" w14:paraId="535C6D71" w14:textId="77777777" w:rsidTr="00985F98">
        <w:trPr>
          <w:trHeight w:val="288"/>
          <w:jc w:val="center"/>
        </w:trPr>
        <w:tc>
          <w:tcPr>
            <w:tcW w:w="2547" w:type="dxa"/>
            <w:tcBorders>
              <w:top w:val="single" w:sz="4" w:space="0" w:color="8EA9DB"/>
              <w:left w:val="single" w:sz="4" w:space="0" w:color="8EA9DB"/>
              <w:bottom w:val="single" w:sz="4" w:space="0" w:color="8EA9DB"/>
              <w:right w:val="nil"/>
            </w:tcBorders>
            <w:shd w:val="clear" w:color="4472C4" w:fill="4472C4"/>
            <w:noWrap/>
            <w:vAlign w:val="bottom"/>
            <w:hideMark/>
          </w:tcPr>
          <w:p w14:paraId="05EA7879" w14:textId="77777777" w:rsidR="002D1061" w:rsidRPr="00E51055" w:rsidRDefault="002D1061" w:rsidP="00E51055">
            <w:pPr>
              <w:pStyle w:val="NoSpacing"/>
              <w:jc w:val="both"/>
              <w:rPr>
                <w:rFonts w:asciiTheme="minorHAnsi" w:eastAsia="Times New Roman" w:hAnsiTheme="minorHAnsi" w:cstheme="minorHAnsi"/>
                <w:b/>
                <w:bCs/>
                <w:color w:val="000000" w:themeColor="text1"/>
                <w:sz w:val="24"/>
                <w:szCs w:val="24"/>
                <w:lang w:val="en-IN" w:eastAsia="en-IN"/>
              </w:rPr>
            </w:pPr>
            <w:proofErr w:type="spellStart"/>
            <w:r w:rsidRPr="00E51055">
              <w:rPr>
                <w:rFonts w:asciiTheme="minorHAnsi" w:eastAsia="Times New Roman" w:hAnsiTheme="minorHAnsi" w:cstheme="minorHAnsi"/>
                <w:b/>
                <w:bCs/>
                <w:color w:val="000000" w:themeColor="text1"/>
                <w:sz w:val="24"/>
                <w:szCs w:val="24"/>
                <w:lang w:val="en-IN" w:eastAsia="en-IN"/>
              </w:rPr>
              <w:t>Production_company</w:t>
            </w:r>
            <w:proofErr w:type="spellEnd"/>
          </w:p>
        </w:tc>
        <w:tc>
          <w:tcPr>
            <w:tcW w:w="1387" w:type="dxa"/>
            <w:tcBorders>
              <w:top w:val="single" w:sz="4" w:space="0" w:color="8EA9DB"/>
              <w:left w:val="nil"/>
              <w:bottom w:val="single" w:sz="4" w:space="0" w:color="8EA9DB"/>
              <w:right w:val="single" w:sz="4" w:space="0" w:color="8EA9DB"/>
            </w:tcBorders>
            <w:shd w:val="clear" w:color="4472C4" w:fill="4472C4"/>
            <w:noWrap/>
            <w:vAlign w:val="bottom"/>
            <w:hideMark/>
          </w:tcPr>
          <w:p w14:paraId="0F1C7FB8" w14:textId="77777777" w:rsidR="002D1061" w:rsidRPr="00E51055" w:rsidRDefault="002D1061" w:rsidP="00E51055">
            <w:pPr>
              <w:pStyle w:val="NoSpacing"/>
              <w:jc w:val="both"/>
              <w:rPr>
                <w:rFonts w:asciiTheme="minorHAnsi" w:eastAsia="Times New Roman" w:hAnsiTheme="minorHAnsi" w:cstheme="minorHAnsi"/>
                <w:b/>
                <w:bCs/>
                <w:color w:val="000000" w:themeColor="text1"/>
                <w:sz w:val="24"/>
                <w:szCs w:val="24"/>
                <w:lang w:val="en-IN" w:eastAsia="en-IN"/>
              </w:rPr>
            </w:pPr>
            <w:proofErr w:type="spellStart"/>
            <w:r w:rsidRPr="00E51055">
              <w:rPr>
                <w:rFonts w:asciiTheme="minorHAnsi" w:eastAsia="Times New Roman" w:hAnsiTheme="minorHAnsi" w:cstheme="minorHAnsi"/>
                <w:b/>
                <w:bCs/>
                <w:color w:val="000000" w:themeColor="text1"/>
                <w:sz w:val="24"/>
                <w:szCs w:val="24"/>
                <w:lang w:val="en-IN" w:eastAsia="en-IN"/>
              </w:rPr>
              <w:t>Total_votes</w:t>
            </w:r>
            <w:proofErr w:type="spellEnd"/>
          </w:p>
        </w:tc>
      </w:tr>
      <w:tr w:rsidR="00E51055" w:rsidRPr="00E51055" w14:paraId="053E955C" w14:textId="77777777" w:rsidTr="00985F98">
        <w:trPr>
          <w:trHeight w:val="288"/>
          <w:jc w:val="center"/>
        </w:trPr>
        <w:tc>
          <w:tcPr>
            <w:tcW w:w="2547" w:type="dxa"/>
            <w:tcBorders>
              <w:top w:val="single" w:sz="4" w:space="0" w:color="8EA9DB"/>
              <w:left w:val="single" w:sz="4" w:space="0" w:color="8EA9DB"/>
              <w:bottom w:val="single" w:sz="4" w:space="0" w:color="8EA9DB"/>
              <w:right w:val="nil"/>
            </w:tcBorders>
            <w:shd w:val="clear" w:color="D9E1F2" w:fill="D9E1F2"/>
            <w:noWrap/>
            <w:vAlign w:val="bottom"/>
            <w:hideMark/>
          </w:tcPr>
          <w:p w14:paraId="1BDF595A"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Marvel Studios</w:t>
            </w:r>
          </w:p>
        </w:tc>
        <w:tc>
          <w:tcPr>
            <w:tcW w:w="1387" w:type="dxa"/>
            <w:tcBorders>
              <w:top w:val="single" w:sz="4" w:space="0" w:color="8EA9DB"/>
              <w:left w:val="nil"/>
              <w:bottom w:val="single" w:sz="4" w:space="0" w:color="8EA9DB"/>
              <w:right w:val="single" w:sz="4" w:space="0" w:color="8EA9DB"/>
            </w:tcBorders>
            <w:shd w:val="clear" w:color="D9E1F2" w:fill="D9E1F2"/>
            <w:noWrap/>
            <w:vAlign w:val="bottom"/>
            <w:hideMark/>
          </w:tcPr>
          <w:p w14:paraId="6273883E"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2656967</w:t>
            </w:r>
          </w:p>
        </w:tc>
      </w:tr>
      <w:tr w:rsidR="00E51055" w:rsidRPr="00E51055" w14:paraId="667B39BF" w14:textId="77777777" w:rsidTr="00985F98">
        <w:trPr>
          <w:trHeight w:val="288"/>
          <w:jc w:val="center"/>
        </w:trPr>
        <w:tc>
          <w:tcPr>
            <w:tcW w:w="2547" w:type="dxa"/>
            <w:tcBorders>
              <w:top w:val="single" w:sz="4" w:space="0" w:color="8EA9DB"/>
              <w:left w:val="single" w:sz="4" w:space="0" w:color="8EA9DB"/>
              <w:bottom w:val="single" w:sz="4" w:space="0" w:color="8EA9DB"/>
              <w:right w:val="nil"/>
            </w:tcBorders>
            <w:shd w:val="clear" w:color="auto" w:fill="auto"/>
            <w:noWrap/>
            <w:vAlign w:val="bottom"/>
            <w:hideMark/>
          </w:tcPr>
          <w:p w14:paraId="4CF48DF0"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Twentieth Century Fox</w:t>
            </w:r>
          </w:p>
        </w:tc>
        <w:tc>
          <w:tcPr>
            <w:tcW w:w="1387" w:type="dxa"/>
            <w:tcBorders>
              <w:top w:val="single" w:sz="4" w:space="0" w:color="8EA9DB"/>
              <w:left w:val="nil"/>
              <w:bottom w:val="single" w:sz="4" w:space="0" w:color="8EA9DB"/>
              <w:right w:val="single" w:sz="4" w:space="0" w:color="8EA9DB"/>
            </w:tcBorders>
            <w:shd w:val="clear" w:color="auto" w:fill="auto"/>
            <w:noWrap/>
            <w:vAlign w:val="bottom"/>
            <w:hideMark/>
          </w:tcPr>
          <w:p w14:paraId="5CF60DC6"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2411163</w:t>
            </w:r>
          </w:p>
        </w:tc>
      </w:tr>
      <w:tr w:rsidR="00E51055" w:rsidRPr="00E51055" w14:paraId="3B055FDD" w14:textId="77777777" w:rsidTr="00985F98">
        <w:trPr>
          <w:trHeight w:val="288"/>
          <w:jc w:val="center"/>
        </w:trPr>
        <w:tc>
          <w:tcPr>
            <w:tcW w:w="2547" w:type="dxa"/>
            <w:tcBorders>
              <w:top w:val="single" w:sz="4" w:space="0" w:color="8EA9DB"/>
              <w:left w:val="single" w:sz="4" w:space="0" w:color="8EA9DB"/>
              <w:bottom w:val="single" w:sz="4" w:space="0" w:color="8EA9DB"/>
              <w:right w:val="nil"/>
            </w:tcBorders>
            <w:shd w:val="clear" w:color="D9E1F2" w:fill="D9E1F2"/>
            <w:noWrap/>
            <w:vAlign w:val="bottom"/>
            <w:hideMark/>
          </w:tcPr>
          <w:p w14:paraId="206345E8"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Warner Bros.</w:t>
            </w:r>
          </w:p>
        </w:tc>
        <w:tc>
          <w:tcPr>
            <w:tcW w:w="1387" w:type="dxa"/>
            <w:tcBorders>
              <w:top w:val="single" w:sz="4" w:space="0" w:color="8EA9DB"/>
              <w:left w:val="nil"/>
              <w:bottom w:val="single" w:sz="4" w:space="0" w:color="8EA9DB"/>
              <w:right w:val="single" w:sz="4" w:space="0" w:color="8EA9DB"/>
            </w:tcBorders>
            <w:shd w:val="clear" w:color="D9E1F2" w:fill="D9E1F2"/>
            <w:noWrap/>
            <w:vAlign w:val="bottom"/>
            <w:hideMark/>
          </w:tcPr>
          <w:p w14:paraId="1B7D8FE1" w14:textId="77777777" w:rsidR="002D1061" w:rsidRPr="00E51055" w:rsidRDefault="002D1061"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2396057</w:t>
            </w:r>
          </w:p>
        </w:tc>
      </w:tr>
    </w:tbl>
    <w:p w14:paraId="59EEAB9E" w14:textId="77777777" w:rsidR="00985F98" w:rsidRDefault="00985F98" w:rsidP="00985F98">
      <w:pPr>
        <w:pStyle w:val="NoSpacing"/>
        <w:ind w:firstLine="360"/>
        <w:jc w:val="both"/>
        <w:rPr>
          <w:rFonts w:asciiTheme="minorHAnsi" w:hAnsiTheme="minorHAnsi" w:cstheme="minorHAnsi"/>
          <w:color w:val="000000" w:themeColor="text1"/>
          <w:sz w:val="24"/>
          <w:szCs w:val="24"/>
        </w:rPr>
      </w:pPr>
    </w:p>
    <w:p w14:paraId="244493BE" w14:textId="5A85280E" w:rsidR="00985F98" w:rsidRDefault="00985F98" w:rsidP="00985F98">
      <w:pPr>
        <w:pStyle w:val="NoSpacing"/>
        <w:ind w:left="360"/>
        <w:jc w:val="both"/>
        <w:rPr>
          <w:rFonts w:asciiTheme="minorHAnsi" w:hAnsiTheme="minorHAnsi" w:cstheme="minorHAnsi"/>
          <w:color w:val="000000" w:themeColor="text1"/>
          <w:sz w:val="24"/>
          <w:szCs w:val="24"/>
        </w:rPr>
      </w:pPr>
      <w:r w:rsidRPr="00E51055">
        <w:rPr>
          <w:rFonts w:asciiTheme="minorHAnsi" w:hAnsiTheme="minorHAnsi" w:cstheme="minorHAnsi"/>
          <w:color w:val="000000" w:themeColor="text1"/>
          <w:sz w:val="24"/>
          <w:szCs w:val="24"/>
        </w:rPr>
        <w:t xml:space="preserve">Successful Production Houses: Marvel Studios, Twentieth Century Fox, and Warner Bros are recognized as successful production companies, and their strategies are recommended for consideration. </w:t>
      </w:r>
    </w:p>
    <w:p w14:paraId="1C1DB6FB" w14:textId="77777777" w:rsidR="002D1061" w:rsidRPr="00E51055" w:rsidRDefault="002D1061" w:rsidP="00E51055">
      <w:pPr>
        <w:pStyle w:val="NoSpacing"/>
        <w:jc w:val="both"/>
        <w:rPr>
          <w:rFonts w:asciiTheme="minorHAnsi" w:hAnsiTheme="minorHAnsi" w:cstheme="minorHAnsi"/>
          <w:color w:val="000000" w:themeColor="text1"/>
          <w:sz w:val="24"/>
          <w:szCs w:val="24"/>
        </w:rPr>
      </w:pPr>
    </w:p>
    <w:p w14:paraId="2E2B4AF3" w14:textId="6DD3B2D7" w:rsidR="002D1061" w:rsidRPr="00E51055" w:rsidRDefault="002D1061" w:rsidP="00E72502">
      <w:pPr>
        <w:pStyle w:val="NoSpacing"/>
        <w:numPr>
          <w:ilvl w:val="0"/>
          <w:numId w:val="6"/>
        </w:numPr>
        <w:jc w:val="both"/>
        <w:rPr>
          <w:rFonts w:asciiTheme="minorHAnsi" w:hAnsiTheme="minorHAnsi" w:cstheme="minorHAnsi"/>
          <w:color w:val="000000" w:themeColor="text1"/>
          <w:sz w:val="24"/>
          <w:szCs w:val="24"/>
        </w:rPr>
      </w:pPr>
      <w:r w:rsidRPr="00E51055">
        <w:rPr>
          <w:rFonts w:asciiTheme="minorHAnsi" w:hAnsiTheme="minorHAnsi" w:cstheme="minorHAnsi"/>
          <w:color w:val="000000" w:themeColor="text1"/>
          <w:sz w:val="24"/>
          <w:szCs w:val="24"/>
        </w:rPr>
        <w:t>Identify the top five actresses in Hindi movies released in India based on their average ratings.</w:t>
      </w:r>
    </w:p>
    <w:p w14:paraId="446EB37E" w14:textId="77777777" w:rsidR="002D1061" w:rsidRPr="00E51055" w:rsidRDefault="002D1061" w:rsidP="00E51055">
      <w:pPr>
        <w:pStyle w:val="NoSpacing"/>
        <w:jc w:val="both"/>
        <w:rPr>
          <w:rFonts w:asciiTheme="minorHAnsi" w:hAnsiTheme="minorHAnsi" w:cstheme="minorHAnsi"/>
          <w:color w:val="000000" w:themeColor="text1"/>
          <w:sz w:val="24"/>
          <w:szCs w:val="24"/>
        </w:rPr>
      </w:pPr>
    </w:p>
    <w:p w14:paraId="26A2853C" w14:textId="77777777" w:rsidR="006A3F8F" w:rsidRDefault="002D1061" w:rsidP="006A3F8F">
      <w:pPr>
        <w:pStyle w:val="NoSpacing"/>
        <w:jc w:val="center"/>
        <w:rPr>
          <w:rFonts w:asciiTheme="minorHAnsi" w:hAnsiTheme="minorHAnsi" w:cstheme="minorHAnsi"/>
          <w:color w:val="000000" w:themeColor="text1"/>
          <w:sz w:val="24"/>
          <w:szCs w:val="24"/>
        </w:rPr>
      </w:pPr>
      <w:r w:rsidRPr="00E51055">
        <w:rPr>
          <w:rFonts w:asciiTheme="minorHAnsi" w:hAnsiTheme="minorHAnsi" w:cstheme="minorHAnsi"/>
          <w:noProof/>
          <w:color w:val="000000" w:themeColor="text1"/>
          <w:sz w:val="24"/>
          <w:szCs w:val="24"/>
          <w14:ligatures w14:val="standardContextual"/>
        </w:rPr>
        <w:drawing>
          <wp:inline distT="0" distB="0" distL="0" distR="0" wp14:anchorId="3A0F4927" wp14:editId="6B2F175B">
            <wp:extent cx="4663440" cy="2385060"/>
            <wp:effectExtent l="0" t="0" r="3810" b="15240"/>
            <wp:docPr id="472660693" name="Chart 1">
              <a:extLst xmlns:a="http://schemas.openxmlformats.org/drawingml/2006/main">
                <a:ext uri="{FF2B5EF4-FFF2-40B4-BE49-F238E27FC236}">
                  <a16:creationId xmlns:a16="http://schemas.microsoft.com/office/drawing/2014/main" id="{34A45E4D-58DE-1C59-78A1-8E9FF3CE3C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FE16BF">
        <w:rPr>
          <w:rFonts w:asciiTheme="minorHAnsi" w:hAnsiTheme="minorHAnsi" w:cstheme="minorHAnsi"/>
          <w:color w:val="000000" w:themeColor="text1"/>
          <w:sz w:val="24"/>
          <w:szCs w:val="24"/>
        </w:rPr>
        <w:t xml:space="preserve"> </w:t>
      </w:r>
    </w:p>
    <w:p w14:paraId="51BF941F" w14:textId="77777777" w:rsidR="006A3F8F" w:rsidRDefault="006A3F8F" w:rsidP="006A3F8F">
      <w:pPr>
        <w:pStyle w:val="NoSpacing"/>
        <w:ind w:left="720"/>
        <w:rPr>
          <w:rFonts w:asciiTheme="minorHAnsi" w:hAnsiTheme="minorHAnsi" w:cstheme="minorHAnsi"/>
          <w:color w:val="000000" w:themeColor="text1"/>
          <w:sz w:val="24"/>
          <w:szCs w:val="24"/>
        </w:rPr>
      </w:pPr>
    </w:p>
    <w:p w14:paraId="309B44F8" w14:textId="5ABE4DE8" w:rsidR="00FE16BF" w:rsidRDefault="00FE16BF" w:rsidP="006A3F8F">
      <w:pPr>
        <w:pStyle w:val="NoSpacing"/>
        <w:ind w:left="720"/>
        <w:rPr>
          <w:rFonts w:asciiTheme="minorHAnsi" w:hAnsiTheme="minorHAnsi" w:cstheme="minorHAnsi"/>
          <w:color w:val="000000" w:themeColor="text1"/>
          <w:sz w:val="24"/>
          <w:szCs w:val="24"/>
        </w:rPr>
      </w:pPr>
      <w:r w:rsidRPr="00E51055">
        <w:rPr>
          <w:rFonts w:asciiTheme="minorHAnsi" w:hAnsiTheme="minorHAnsi" w:cstheme="minorHAnsi"/>
          <w:color w:val="000000" w:themeColor="text1"/>
          <w:sz w:val="24"/>
          <w:szCs w:val="24"/>
        </w:rPr>
        <w:t xml:space="preserve">Top Rated </w:t>
      </w:r>
      <w:r>
        <w:rPr>
          <w:rFonts w:asciiTheme="minorHAnsi" w:hAnsiTheme="minorHAnsi" w:cstheme="minorHAnsi"/>
          <w:color w:val="000000" w:themeColor="text1"/>
          <w:sz w:val="24"/>
          <w:szCs w:val="24"/>
        </w:rPr>
        <w:t xml:space="preserve">Hindi </w:t>
      </w:r>
      <w:proofErr w:type="gramStart"/>
      <w:r>
        <w:rPr>
          <w:rFonts w:asciiTheme="minorHAnsi" w:hAnsiTheme="minorHAnsi" w:cstheme="minorHAnsi"/>
          <w:color w:val="000000" w:themeColor="text1"/>
          <w:sz w:val="24"/>
          <w:szCs w:val="24"/>
        </w:rPr>
        <w:t>movies</w:t>
      </w:r>
      <w:proofErr w:type="gramEnd"/>
      <w:r w:rsidRPr="00E51055">
        <w:rPr>
          <w:rFonts w:asciiTheme="minorHAnsi" w:hAnsiTheme="minorHAnsi" w:cstheme="minorHAnsi"/>
          <w:color w:val="000000" w:themeColor="text1"/>
          <w:sz w:val="24"/>
          <w:szCs w:val="24"/>
        </w:rPr>
        <w:t xml:space="preserve"> Actresses: </w:t>
      </w:r>
      <w:r>
        <w:rPr>
          <w:rFonts w:asciiTheme="minorHAnsi" w:hAnsiTheme="minorHAnsi" w:cstheme="minorHAnsi"/>
          <w:color w:val="000000" w:themeColor="text1"/>
          <w:sz w:val="24"/>
          <w:szCs w:val="24"/>
        </w:rPr>
        <w:t>Pranati Raj Prakash</w:t>
      </w:r>
      <w:r w:rsidRPr="00E51055">
        <w:rPr>
          <w:rFonts w:asciiTheme="minorHAnsi" w:hAnsiTheme="minorHAnsi" w:cstheme="minorHAnsi"/>
          <w:color w:val="000000" w:themeColor="text1"/>
          <w:sz w:val="24"/>
          <w:szCs w:val="24"/>
        </w:rPr>
        <w:t xml:space="preserve">, </w:t>
      </w:r>
      <w:r>
        <w:rPr>
          <w:rFonts w:asciiTheme="minorHAnsi" w:hAnsiTheme="minorHAnsi" w:cstheme="minorHAnsi"/>
          <w:color w:val="000000" w:themeColor="text1"/>
          <w:sz w:val="24"/>
          <w:szCs w:val="24"/>
        </w:rPr>
        <w:t xml:space="preserve">Leera </w:t>
      </w:r>
      <w:proofErr w:type="spellStart"/>
      <w:r>
        <w:rPr>
          <w:rFonts w:asciiTheme="minorHAnsi" w:hAnsiTheme="minorHAnsi" w:cstheme="minorHAnsi"/>
          <w:color w:val="000000" w:themeColor="text1"/>
          <w:sz w:val="24"/>
          <w:szCs w:val="24"/>
        </w:rPr>
        <w:t>Kalijai</w:t>
      </w:r>
      <w:proofErr w:type="spellEnd"/>
      <w:r w:rsidRPr="00E51055">
        <w:rPr>
          <w:rFonts w:asciiTheme="minorHAnsi" w:hAnsiTheme="minorHAnsi" w:cstheme="minorHAnsi"/>
          <w:color w:val="000000" w:themeColor="text1"/>
          <w:sz w:val="24"/>
          <w:szCs w:val="24"/>
        </w:rPr>
        <w:t xml:space="preserve">, </w:t>
      </w:r>
      <w:r>
        <w:rPr>
          <w:rFonts w:asciiTheme="minorHAnsi" w:hAnsiTheme="minorHAnsi" w:cstheme="minorHAnsi"/>
          <w:color w:val="000000" w:themeColor="text1"/>
          <w:sz w:val="24"/>
          <w:szCs w:val="24"/>
        </w:rPr>
        <w:t>Puneet Sikka</w:t>
      </w:r>
      <w:r w:rsidRPr="00E51055">
        <w:rPr>
          <w:rFonts w:asciiTheme="minorHAnsi" w:hAnsiTheme="minorHAnsi" w:cstheme="minorHAnsi"/>
          <w:color w:val="000000" w:themeColor="text1"/>
          <w:sz w:val="24"/>
          <w:szCs w:val="24"/>
        </w:rPr>
        <w:t xml:space="preserve">, </w:t>
      </w:r>
      <w:r>
        <w:rPr>
          <w:rFonts w:asciiTheme="minorHAnsi" w:hAnsiTheme="minorHAnsi" w:cstheme="minorHAnsi"/>
          <w:color w:val="000000" w:themeColor="text1"/>
          <w:sz w:val="24"/>
          <w:szCs w:val="24"/>
        </w:rPr>
        <w:t>Sanaya Irani</w:t>
      </w:r>
      <w:r w:rsidRPr="00E51055">
        <w:rPr>
          <w:rFonts w:asciiTheme="minorHAnsi" w:hAnsiTheme="minorHAnsi" w:cstheme="minorHAnsi"/>
          <w:color w:val="000000" w:themeColor="text1"/>
          <w:sz w:val="24"/>
          <w:szCs w:val="24"/>
        </w:rPr>
        <w:t xml:space="preserve">, and </w:t>
      </w:r>
      <w:r>
        <w:rPr>
          <w:rFonts w:asciiTheme="minorHAnsi" w:hAnsiTheme="minorHAnsi" w:cstheme="minorHAnsi"/>
          <w:color w:val="000000" w:themeColor="text1"/>
          <w:sz w:val="24"/>
          <w:szCs w:val="24"/>
        </w:rPr>
        <w:t>Tabu</w:t>
      </w:r>
      <w:r w:rsidRPr="00E51055">
        <w:rPr>
          <w:rFonts w:asciiTheme="minorHAnsi" w:hAnsiTheme="minorHAnsi" w:cstheme="minorHAnsi"/>
          <w:color w:val="000000" w:themeColor="text1"/>
          <w:sz w:val="24"/>
          <w:szCs w:val="24"/>
        </w:rPr>
        <w:t xml:space="preserve"> are</w:t>
      </w:r>
      <w:r>
        <w:rPr>
          <w:rFonts w:asciiTheme="minorHAnsi" w:hAnsiTheme="minorHAnsi" w:cstheme="minorHAnsi"/>
          <w:color w:val="000000" w:themeColor="text1"/>
          <w:sz w:val="24"/>
          <w:szCs w:val="24"/>
        </w:rPr>
        <w:t xml:space="preserve"> h</w:t>
      </w:r>
      <w:r w:rsidRPr="00E51055">
        <w:rPr>
          <w:rFonts w:asciiTheme="minorHAnsi" w:hAnsiTheme="minorHAnsi" w:cstheme="minorHAnsi"/>
          <w:color w:val="000000" w:themeColor="text1"/>
          <w:sz w:val="24"/>
          <w:szCs w:val="24"/>
        </w:rPr>
        <w:t xml:space="preserve">ighly recommended for consideration. </w:t>
      </w:r>
    </w:p>
    <w:p w14:paraId="07066140" w14:textId="77777777" w:rsidR="002D1061" w:rsidRPr="00E51055" w:rsidRDefault="002D1061" w:rsidP="00E51055">
      <w:pPr>
        <w:pStyle w:val="NoSpacing"/>
        <w:jc w:val="both"/>
        <w:rPr>
          <w:rFonts w:asciiTheme="minorHAnsi" w:hAnsiTheme="minorHAnsi" w:cstheme="minorHAnsi"/>
          <w:color w:val="000000" w:themeColor="text1"/>
          <w:sz w:val="24"/>
          <w:szCs w:val="24"/>
        </w:rPr>
      </w:pPr>
    </w:p>
    <w:p w14:paraId="5BAC56F1" w14:textId="18EE3F7D" w:rsidR="002D1061" w:rsidRPr="00E72502" w:rsidRDefault="002D1061" w:rsidP="00E51055">
      <w:pPr>
        <w:pStyle w:val="NoSpacing"/>
        <w:jc w:val="both"/>
        <w:rPr>
          <w:rFonts w:asciiTheme="minorHAnsi" w:hAnsiTheme="minorHAnsi" w:cstheme="minorHAnsi"/>
          <w:b/>
          <w:bCs/>
          <w:color w:val="000000" w:themeColor="text1"/>
          <w:sz w:val="24"/>
          <w:szCs w:val="24"/>
        </w:rPr>
      </w:pPr>
      <w:r w:rsidRPr="00E72502">
        <w:rPr>
          <w:rFonts w:asciiTheme="minorHAnsi" w:hAnsiTheme="minorHAnsi" w:cstheme="minorHAnsi"/>
          <w:b/>
          <w:bCs/>
          <w:color w:val="000000" w:themeColor="text1"/>
          <w:sz w:val="24"/>
          <w:szCs w:val="24"/>
        </w:rPr>
        <w:t>Segment 6: Broader Understanding of Data</w:t>
      </w:r>
    </w:p>
    <w:p w14:paraId="21B61E7E" w14:textId="77777777" w:rsidR="002D1061" w:rsidRPr="00E51055" w:rsidRDefault="002D1061" w:rsidP="00E51055">
      <w:pPr>
        <w:pStyle w:val="NoSpacing"/>
        <w:jc w:val="both"/>
        <w:rPr>
          <w:rFonts w:asciiTheme="minorHAnsi" w:hAnsiTheme="minorHAnsi" w:cstheme="minorHAnsi"/>
          <w:color w:val="000000" w:themeColor="text1"/>
          <w:sz w:val="24"/>
          <w:szCs w:val="24"/>
        </w:rPr>
      </w:pPr>
    </w:p>
    <w:p w14:paraId="256AD0D1" w14:textId="43868335" w:rsidR="002D1061" w:rsidRDefault="002D1061" w:rsidP="00E72502">
      <w:pPr>
        <w:pStyle w:val="NoSpacing"/>
        <w:numPr>
          <w:ilvl w:val="0"/>
          <w:numId w:val="7"/>
        </w:numPr>
        <w:jc w:val="both"/>
        <w:rPr>
          <w:rFonts w:asciiTheme="minorHAnsi" w:hAnsiTheme="minorHAnsi" w:cstheme="minorHAnsi"/>
          <w:color w:val="000000" w:themeColor="text1"/>
          <w:sz w:val="24"/>
          <w:szCs w:val="24"/>
        </w:rPr>
      </w:pPr>
      <w:r w:rsidRPr="00E51055">
        <w:rPr>
          <w:rFonts w:asciiTheme="minorHAnsi" w:hAnsiTheme="minorHAnsi" w:cstheme="minorHAnsi"/>
          <w:color w:val="000000" w:themeColor="text1"/>
          <w:sz w:val="24"/>
          <w:szCs w:val="24"/>
        </w:rPr>
        <w:t>Identify the top three actresses based on the number of Super Hit movies (average rating &gt; 8) in the drama genre.</w:t>
      </w:r>
    </w:p>
    <w:p w14:paraId="7D904379" w14:textId="318DCEAE" w:rsidR="002D1061" w:rsidRDefault="002D1061" w:rsidP="00E51055">
      <w:pPr>
        <w:pStyle w:val="NoSpacing"/>
        <w:jc w:val="both"/>
        <w:rPr>
          <w:rFonts w:asciiTheme="minorHAnsi" w:hAnsiTheme="minorHAnsi" w:cstheme="minorHAnsi"/>
          <w:color w:val="000000" w:themeColor="text1"/>
          <w:sz w:val="24"/>
          <w:szCs w:val="24"/>
        </w:rPr>
      </w:pPr>
    </w:p>
    <w:p w14:paraId="17F48B97" w14:textId="77777777" w:rsidR="006A3F8F" w:rsidRPr="00E51055" w:rsidRDefault="006A3F8F" w:rsidP="00E51055">
      <w:pPr>
        <w:pStyle w:val="NoSpacing"/>
        <w:jc w:val="both"/>
        <w:rPr>
          <w:rFonts w:asciiTheme="minorHAnsi" w:hAnsiTheme="minorHAnsi" w:cstheme="minorHAnsi"/>
          <w:color w:val="000000" w:themeColor="text1"/>
          <w:sz w:val="24"/>
          <w:szCs w:val="24"/>
        </w:rPr>
      </w:pPr>
    </w:p>
    <w:tbl>
      <w:tblPr>
        <w:tblW w:w="5098" w:type="dxa"/>
        <w:jc w:val="center"/>
        <w:tblLook w:val="04A0" w:firstRow="1" w:lastRow="0" w:firstColumn="1" w:lastColumn="0" w:noHBand="0" w:noVBand="1"/>
      </w:tblPr>
      <w:tblGrid>
        <w:gridCol w:w="1980"/>
        <w:gridCol w:w="1538"/>
        <w:gridCol w:w="2034"/>
      </w:tblGrid>
      <w:tr w:rsidR="00E51055" w:rsidRPr="00E51055" w14:paraId="4FA38934" w14:textId="77777777" w:rsidTr="00E72502">
        <w:trPr>
          <w:trHeight w:val="288"/>
          <w:jc w:val="center"/>
        </w:trPr>
        <w:tc>
          <w:tcPr>
            <w:tcW w:w="1980" w:type="dxa"/>
            <w:tcBorders>
              <w:top w:val="single" w:sz="4" w:space="0" w:color="8EA9DB"/>
              <w:left w:val="single" w:sz="4" w:space="0" w:color="8EA9DB"/>
              <w:bottom w:val="single" w:sz="4" w:space="0" w:color="8EA9DB"/>
              <w:right w:val="nil"/>
            </w:tcBorders>
            <w:shd w:val="clear" w:color="4472C4" w:fill="4472C4"/>
            <w:noWrap/>
            <w:vAlign w:val="bottom"/>
            <w:hideMark/>
          </w:tcPr>
          <w:p w14:paraId="3E6C0D83" w14:textId="77777777" w:rsidR="007768B5" w:rsidRPr="00E51055" w:rsidRDefault="007768B5" w:rsidP="00E51055">
            <w:pPr>
              <w:pStyle w:val="NoSpacing"/>
              <w:jc w:val="both"/>
              <w:rPr>
                <w:rFonts w:asciiTheme="minorHAnsi" w:eastAsia="Times New Roman" w:hAnsiTheme="minorHAnsi" w:cstheme="minorHAnsi"/>
                <w:b/>
                <w:bCs/>
                <w:color w:val="000000" w:themeColor="text1"/>
                <w:sz w:val="24"/>
                <w:szCs w:val="24"/>
                <w:lang w:val="en-IN" w:eastAsia="en-IN"/>
              </w:rPr>
            </w:pPr>
            <w:proofErr w:type="spellStart"/>
            <w:r w:rsidRPr="00E51055">
              <w:rPr>
                <w:rFonts w:asciiTheme="minorHAnsi" w:eastAsia="Times New Roman" w:hAnsiTheme="minorHAnsi" w:cstheme="minorHAnsi"/>
                <w:b/>
                <w:bCs/>
                <w:color w:val="000000" w:themeColor="text1"/>
                <w:sz w:val="24"/>
                <w:szCs w:val="24"/>
                <w:lang w:val="en-IN" w:eastAsia="en-IN"/>
              </w:rPr>
              <w:lastRenderedPageBreak/>
              <w:t>Actress_name</w:t>
            </w:r>
            <w:proofErr w:type="spellEnd"/>
          </w:p>
        </w:tc>
        <w:tc>
          <w:tcPr>
            <w:tcW w:w="1538" w:type="dxa"/>
            <w:tcBorders>
              <w:top w:val="single" w:sz="4" w:space="0" w:color="8EA9DB"/>
              <w:left w:val="nil"/>
              <w:bottom w:val="single" w:sz="4" w:space="0" w:color="8EA9DB"/>
              <w:right w:val="nil"/>
            </w:tcBorders>
            <w:shd w:val="clear" w:color="4472C4" w:fill="4472C4"/>
            <w:noWrap/>
            <w:vAlign w:val="bottom"/>
            <w:hideMark/>
          </w:tcPr>
          <w:p w14:paraId="524F297D" w14:textId="77777777" w:rsidR="007768B5" w:rsidRPr="00E51055" w:rsidRDefault="007768B5" w:rsidP="00E51055">
            <w:pPr>
              <w:pStyle w:val="NoSpacing"/>
              <w:jc w:val="both"/>
              <w:rPr>
                <w:rFonts w:asciiTheme="minorHAnsi" w:eastAsia="Times New Roman" w:hAnsiTheme="minorHAnsi" w:cstheme="minorHAnsi"/>
                <w:b/>
                <w:bCs/>
                <w:color w:val="000000" w:themeColor="text1"/>
                <w:sz w:val="24"/>
                <w:szCs w:val="24"/>
                <w:lang w:val="en-IN" w:eastAsia="en-IN"/>
              </w:rPr>
            </w:pPr>
            <w:proofErr w:type="spellStart"/>
            <w:r w:rsidRPr="00E51055">
              <w:rPr>
                <w:rFonts w:asciiTheme="minorHAnsi" w:eastAsia="Times New Roman" w:hAnsiTheme="minorHAnsi" w:cstheme="minorHAnsi"/>
                <w:b/>
                <w:bCs/>
                <w:color w:val="000000" w:themeColor="text1"/>
                <w:sz w:val="24"/>
                <w:szCs w:val="24"/>
                <w:lang w:val="en-IN" w:eastAsia="en-IN"/>
              </w:rPr>
              <w:t>Movie_count</w:t>
            </w:r>
            <w:proofErr w:type="spellEnd"/>
          </w:p>
        </w:tc>
        <w:tc>
          <w:tcPr>
            <w:tcW w:w="1580" w:type="dxa"/>
            <w:tcBorders>
              <w:top w:val="single" w:sz="4" w:space="0" w:color="8EA9DB"/>
              <w:left w:val="nil"/>
              <w:bottom w:val="single" w:sz="4" w:space="0" w:color="8EA9DB"/>
              <w:right w:val="single" w:sz="4" w:space="0" w:color="8EA9DB"/>
            </w:tcBorders>
            <w:shd w:val="clear" w:color="4472C4" w:fill="4472C4"/>
            <w:noWrap/>
            <w:vAlign w:val="bottom"/>
            <w:hideMark/>
          </w:tcPr>
          <w:p w14:paraId="41F78484" w14:textId="77777777" w:rsidR="007768B5" w:rsidRPr="00E51055" w:rsidRDefault="007768B5" w:rsidP="00E51055">
            <w:pPr>
              <w:pStyle w:val="NoSpacing"/>
              <w:jc w:val="both"/>
              <w:rPr>
                <w:rFonts w:asciiTheme="minorHAnsi" w:eastAsia="Times New Roman" w:hAnsiTheme="minorHAnsi" w:cstheme="minorHAnsi"/>
                <w:b/>
                <w:bCs/>
                <w:color w:val="000000" w:themeColor="text1"/>
                <w:sz w:val="24"/>
                <w:szCs w:val="24"/>
                <w:lang w:val="en-IN" w:eastAsia="en-IN"/>
              </w:rPr>
            </w:pPr>
            <w:proofErr w:type="spellStart"/>
            <w:r w:rsidRPr="00E51055">
              <w:rPr>
                <w:rFonts w:asciiTheme="minorHAnsi" w:eastAsia="Times New Roman" w:hAnsiTheme="minorHAnsi" w:cstheme="minorHAnsi"/>
                <w:b/>
                <w:bCs/>
                <w:color w:val="000000" w:themeColor="text1"/>
                <w:sz w:val="24"/>
                <w:szCs w:val="24"/>
                <w:lang w:val="en-IN" w:eastAsia="en-IN"/>
              </w:rPr>
              <w:t>Avg_movie_rating</w:t>
            </w:r>
            <w:proofErr w:type="spellEnd"/>
          </w:p>
        </w:tc>
      </w:tr>
      <w:tr w:rsidR="00E51055" w:rsidRPr="00E51055" w14:paraId="4378F070" w14:textId="77777777" w:rsidTr="00E72502">
        <w:trPr>
          <w:trHeight w:val="288"/>
          <w:jc w:val="center"/>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4FD37425" w14:textId="77777777" w:rsidR="007768B5" w:rsidRPr="00E51055" w:rsidRDefault="007768B5"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Denise Gough</w:t>
            </w:r>
          </w:p>
        </w:tc>
        <w:tc>
          <w:tcPr>
            <w:tcW w:w="1538" w:type="dxa"/>
            <w:tcBorders>
              <w:top w:val="single" w:sz="4" w:space="0" w:color="8EA9DB"/>
              <w:left w:val="nil"/>
              <w:bottom w:val="single" w:sz="4" w:space="0" w:color="8EA9DB"/>
              <w:right w:val="nil"/>
            </w:tcBorders>
            <w:shd w:val="clear" w:color="D9E1F2" w:fill="D9E1F2"/>
            <w:noWrap/>
            <w:vAlign w:val="bottom"/>
            <w:hideMark/>
          </w:tcPr>
          <w:p w14:paraId="7E1B8AA0" w14:textId="77777777" w:rsidR="007768B5" w:rsidRPr="00E51055" w:rsidRDefault="007768B5"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2</w:t>
            </w:r>
          </w:p>
        </w:tc>
        <w:tc>
          <w:tcPr>
            <w:tcW w:w="1580" w:type="dxa"/>
            <w:tcBorders>
              <w:top w:val="single" w:sz="4" w:space="0" w:color="8EA9DB"/>
              <w:left w:val="nil"/>
              <w:bottom w:val="single" w:sz="4" w:space="0" w:color="8EA9DB"/>
              <w:right w:val="single" w:sz="4" w:space="0" w:color="8EA9DB"/>
            </w:tcBorders>
            <w:shd w:val="clear" w:color="D9E1F2" w:fill="D9E1F2"/>
            <w:noWrap/>
            <w:vAlign w:val="bottom"/>
            <w:hideMark/>
          </w:tcPr>
          <w:p w14:paraId="01A21E81" w14:textId="77777777" w:rsidR="007768B5" w:rsidRPr="00E51055" w:rsidRDefault="007768B5"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8.95</w:t>
            </w:r>
          </w:p>
        </w:tc>
      </w:tr>
      <w:tr w:rsidR="00E51055" w:rsidRPr="00E51055" w14:paraId="1E00BC55" w14:textId="77777777" w:rsidTr="00E72502">
        <w:trPr>
          <w:trHeight w:val="288"/>
          <w:jc w:val="center"/>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1ACCDA9" w14:textId="77777777" w:rsidR="007768B5" w:rsidRPr="00E51055" w:rsidRDefault="007768B5"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Amanda Lawrence</w:t>
            </w:r>
          </w:p>
        </w:tc>
        <w:tc>
          <w:tcPr>
            <w:tcW w:w="1538" w:type="dxa"/>
            <w:tcBorders>
              <w:top w:val="single" w:sz="4" w:space="0" w:color="8EA9DB"/>
              <w:left w:val="nil"/>
              <w:bottom w:val="single" w:sz="4" w:space="0" w:color="8EA9DB"/>
              <w:right w:val="nil"/>
            </w:tcBorders>
            <w:shd w:val="clear" w:color="auto" w:fill="auto"/>
            <w:noWrap/>
            <w:vAlign w:val="bottom"/>
            <w:hideMark/>
          </w:tcPr>
          <w:p w14:paraId="2D5A8A96" w14:textId="77777777" w:rsidR="007768B5" w:rsidRPr="00E51055" w:rsidRDefault="007768B5"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2</w:t>
            </w:r>
          </w:p>
        </w:tc>
        <w:tc>
          <w:tcPr>
            <w:tcW w:w="1580" w:type="dxa"/>
            <w:tcBorders>
              <w:top w:val="single" w:sz="4" w:space="0" w:color="8EA9DB"/>
              <w:left w:val="nil"/>
              <w:bottom w:val="single" w:sz="4" w:space="0" w:color="8EA9DB"/>
              <w:right w:val="single" w:sz="4" w:space="0" w:color="8EA9DB"/>
            </w:tcBorders>
            <w:shd w:val="clear" w:color="auto" w:fill="auto"/>
            <w:noWrap/>
            <w:vAlign w:val="bottom"/>
            <w:hideMark/>
          </w:tcPr>
          <w:p w14:paraId="05836D32" w14:textId="77777777" w:rsidR="007768B5" w:rsidRPr="00E51055" w:rsidRDefault="007768B5"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8.95</w:t>
            </w:r>
          </w:p>
        </w:tc>
      </w:tr>
      <w:tr w:rsidR="00E51055" w:rsidRPr="00E51055" w14:paraId="05010B1D" w14:textId="77777777" w:rsidTr="00E72502">
        <w:trPr>
          <w:trHeight w:val="288"/>
          <w:jc w:val="center"/>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1D45BFF4" w14:textId="77777777" w:rsidR="007768B5" w:rsidRPr="00E51055" w:rsidRDefault="007768B5"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Susan Brown</w:t>
            </w:r>
          </w:p>
        </w:tc>
        <w:tc>
          <w:tcPr>
            <w:tcW w:w="1538" w:type="dxa"/>
            <w:tcBorders>
              <w:top w:val="single" w:sz="4" w:space="0" w:color="8EA9DB"/>
              <w:left w:val="nil"/>
              <w:bottom w:val="single" w:sz="4" w:space="0" w:color="8EA9DB"/>
              <w:right w:val="nil"/>
            </w:tcBorders>
            <w:shd w:val="clear" w:color="D9E1F2" w:fill="D9E1F2"/>
            <w:noWrap/>
            <w:vAlign w:val="bottom"/>
            <w:hideMark/>
          </w:tcPr>
          <w:p w14:paraId="17E1BA87" w14:textId="77777777" w:rsidR="007768B5" w:rsidRPr="00E51055" w:rsidRDefault="007768B5"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2</w:t>
            </w:r>
          </w:p>
        </w:tc>
        <w:tc>
          <w:tcPr>
            <w:tcW w:w="1580" w:type="dxa"/>
            <w:tcBorders>
              <w:top w:val="single" w:sz="4" w:space="0" w:color="8EA9DB"/>
              <w:left w:val="nil"/>
              <w:bottom w:val="single" w:sz="4" w:space="0" w:color="8EA9DB"/>
              <w:right w:val="single" w:sz="4" w:space="0" w:color="8EA9DB"/>
            </w:tcBorders>
            <w:shd w:val="clear" w:color="D9E1F2" w:fill="D9E1F2"/>
            <w:noWrap/>
            <w:vAlign w:val="bottom"/>
            <w:hideMark/>
          </w:tcPr>
          <w:p w14:paraId="49BD7A13" w14:textId="77777777" w:rsidR="007768B5" w:rsidRPr="00E51055" w:rsidRDefault="007768B5" w:rsidP="00E51055">
            <w:pPr>
              <w:pStyle w:val="NoSpacing"/>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8.95</w:t>
            </w:r>
          </w:p>
        </w:tc>
      </w:tr>
    </w:tbl>
    <w:p w14:paraId="7147283D" w14:textId="77777777" w:rsidR="002A43BF" w:rsidRDefault="002A43BF" w:rsidP="00E51055">
      <w:pPr>
        <w:pStyle w:val="NoSpacing"/>
        <w:jc w:val="both"/>
        <w:rPr>
          <w:rFonts w:asciiTheme="minorHAnsi" w:hAnsiTheme="minorHAnsi" w:cstheme="minorHAnsi"/>
          <w:color w:val="000000" w:themeColor="text1"/>
          <w:sz w:val="24"/>
          <w:szCs w:val="24"/>
          <w:lang w:eastAsia="en-IN"/>
        </w:rPr>
      </w:pPr>
    </w:p>
    <w:p w14:paraId="384F2AB8" w14:textId="6BD84A40" w:rsidR="00985F98" w:rsidRPr="00E51055" w:rsidRDefault="00985F98" w:rsidP="00E51055">
      <w:pPr>
        <w:pStyle w:val="NoSpacing"/>
        <w:jc w:val="both"/>
        <w:rPr>
          <w:rFonts w:asciiTheme="minorHAnsi" w:hAnsiTheme="minorHAnsi" w:cstheme="minorHAnsi"/>
          <w:color w:val="000000" w:themeColor="text1"/>
          <w:sz w:val="24"/>
          <w:szCs w:val="24"/>
          <w:lang w:eastAsia="en-IN"/>
        </w:rPr>
      </w:pPr>
    </w:p>
    <w:p w14:paraId="597885B6" w14:textId="77777777" w:rsidR="00E51055" w:rsidRDefault="00E51055" w:rsidP="00E51055">
      <w:pPr>
        <w:pStyle w:val="NoSpacing"/>
        <w:jc w:val="both"/>
        <w:rPr>
          <w:rFonts w:asciiTheme="minorHAnsi" w:eastAsia="Times New Roman" w:hAnsiTheme="minorHAnsi" w:cstheme="minorHAnsi"/>
          <w:b/>
          <w:bCs/>
          <w:color w:val="000000" w:themeColor="text1"/>
          <w:sz w:val="24"/>
          <w:szCs w:val="24"/>
          <w:lang w:val="en-IN" w:eastAsia="en-IN"/>
        </w:rPr>
      </w:pPr>
      <w:r w:rsidRPr="00DA3FF4">
        <w:rPr>
          <w:rFonts w:asciiTheme="minorHAnsi" w:eastAsia="Times New Roman" w:hAnsiTheme="minorHAnsi" w:cstheme="minorHAnsi"/>
          <w:b/>
          <w:bCs/>
          <w:color w:val="000000" w:themeColor="text1"/>
          <w:sz w:val="24"/>
          <w:szCs w:val="24"/>
          <w:lang w:val="en-IN" w:eastAsia="en-IN"/>
        </w:rPr>
        <w:t>Segment 7: Recommendations</w:t>
      </w:r>
    </w:p>
    <w:p w14:paraId="347CDE18" w14:textId="77777777" w:rsidR="00DA3FF4" w:rsidRPr="00DA3FF4" w:rsidRDefault="00DA3FF4" w:rsidP="00E51055">
      <w:pPr>
        <w:pStyle w:val="NoSpacing"/>
        <w:jc w:val="both"/>
        <w:rPr>
          <w:rFonts w:asciiTheme="minorHAnsi" w:eastAsia="Times New Roman" w:hAnsiTheme="minorHAnsi" w:cstheme="minorHAnsi"/>
          <w:b/>
          <w:bCs/>
          <w:color w:val="000000" w:themeColor="text1"/>
          <w:sz w:val="24"/>
          <w:szCs w:val="24"/>
          <w:lang w:val="en-IN" w:eastAsia="en-IN"/>
        </w:rPr>
      </w:pPr>
    </w:p>
    <w:p w14:paraId="49BE51BC" w14:textId="065D1D25" w:rsidR="00E51055" w:rsidRPr="00DA3FF4" w:rsidRDefault="00E51055" w:rsidP="00E51055">
      <w:pPr>
        <w:pStyle w:val="NoSpacing"/>
        <w:numPr>
          <w:ilvl w:val="0"/>
          <w:numId w:val="8"/>
        </w:numPr>
        <w:jc w:val="both"/>
        <w:rPr>
          <w:rFonts w:asciiTheme="minorHAnsi" w:eastAsia="Times New Roman" w:hAnsiTheme="minorHAnsi" w:cstheme="minorHAnsi"/>
          <w:color w:val="000000" w:themeColor="text1"/>
          <w:sz w:val="24"/>
          <w:szCs w:val="24"/>
          <w:lang w:val="en-IN" w:eastAsia="en-IN"/>
        </w:rPr>
      </w:pPr>
      <w:r w:rsidRPr="00E51055">
        <w:rPr>
          <w:rFonts w:asciiTheme="minorHAnsi" w:eastAsia="Times New Roman" w:hAnsiTheme="minorHAnsi" w:cstheme="minorHAnsi"/>
          <w:color w:val="000000" w:themeColor="text1"/>
          <w:sz w:val="24"/>
          <w:szCs w:val="24"/>
          <w:lang w:val="en-IN" w:eastAsia="en-IN"/>
        </w:rPr>
        <w:t>Based on the analysis, provide recommendations for the types of content Bolly movies should focus on producing.</w:t>
      </w:r>
    </w:p>
    <w:p w14:paraId="255271CA" w14:textId="77777777" w:rsidR="00E51055" w:rsidRPr="00E51055" w:rsidRDefault="00E51055" w:rsidP="00DA3FF4">
      <w:pPr>
        <w:pStyle w:val="NoSpacing"/>
        <w:ind w:left="360"/>
        <w:jc w:val="both"/>
        <w:rPr>
          <w:rFonts w:asciiTheme="minorHAnsi" w:hAnsiTheme="minorHAnsi" w:cstheme="minorHAnsi"/>
          <w:color w:val="000000" w:themeColor="text1"/>
          <w:sz w:val="24"/>
          <w:szCs w:val="24"/>
        </w:rPr>
      </w:pPr>
      <w:r w:rsidRPr="00E51055">
        <w:rPr>
          <w:rFonts w:asciiTheme="minorHAnsi" w:hAnsiTheme="minorHAnsi" w:cstheme="minorHAnsi"/>
          <w:color w:val="000000" w:themeColor="text1"/>
          <w:sz w:val="24"/>
          <w:szCs w:val="24"/>
        </w:rPr>
        <w:t>From the analysis done, these are my recommendations for Bolly movies production house:</w:t>
      </w:r>
    </w:p>
    <w:p w14:paraId="66E419B6" w14:textId="77777777" w:rsidR="00E51055" w:rsidRPr="00E51055" w:rsidRDefault="00E51055" w:rsidP="00DA3FF4">
      <w:pPr>
        <w:pStyle w:val="NoSpacing"/>
        <w:ind w:left="360"/>
        <w:jc w:val="both"/>
        <w:rPr>
          <w:rFonts w:asciiTheme="minorHAnsi" w:hAnsiTheme="minorHAnsi" w:cstheme="minorHAnsi"/>
          <w:color w:val="000000" w:themeColor="text1"/>
          <w:sz w:val="24"/>
          <w:szCs w:val="24"/>
        </w:rPr>
      </w:pPr>
    </w:p>
    <w:p w14:paraId="57BB5852" w14:textId="77777777" w:rsidR="00E51055" w:rsidRPr="00E51055" w:rsidRDefault="00E51055" w:rsidP="00DA3FF4">
      <w:pPr>
        <w:pStyle w:val="NoSpacing"/>
        <w:ind w:left="360"/>
        <w:jc w:val="both"/>
        <w:rPr>
          <w:rFonts w:asciiTheme="minorHAnsi" w:hAnsiTheme="minorHAnsi" w:cstheme="minorHAnsi"/>
          <w:color w:val="000000" w:themeColor="text1"/>
          <w:sz w:val="24"/>
          <w:szCs w:val="24"/>
        </w:rPr>
      </w:pPr>
      <w:r w:rsidRPr="00E51055">
        <w:rPr>
          <w:rFonts w:asciiTheme="minorHAnsi" w:hAnsiTheme="minorHAnsi" w:cstheme="minorHAnsi"/>
          <w:b/>
          <w:bCs/>
          <w:color w:val="000000" w:themeColor="text1"/>
          <w:sz w:val="24"/>
          <w:szCs w:val="24"/>
        </w:rPr>
        <w:t>1.Focus on Drama and comedy:</w:t>
      </w:r>
    </w:p>
    <w:p w14:paraId="49382FA2" w14:textId="047B6A49" w:rsidR="00E51055" w:rsidRPr="00E51055" w:rsidRDefault="00E51055" w:rsidP="00985F98">
      <w:pPr>
        <w:pStyle w:val="NoSpacing"/>
        <w:ind w:left="360"/>
        <w:jc w:val="both"/>
        <w:rPr>
          <w:rFonts w:asciiTheme="minorHAnsi" w:hAnsiTheme="minorHAnsi" w:cstheme="minorHAnsi"/>
          <w:color w:val="000000" w:themeColor="text1"/>
          <w:sz w:val="24"/>
          <w:szCs w:val="24"/>
        </w:rPr>
      </w:pPr>
      <w:r w:rsidRPr="00E51055">
        <w:rPr>
          <w:rFonts w:asciiTheme="minorHAnsi" w:hAnsiTheme="minorHAnsi" w:cstheme="minorHAnsi"/>
          <w:color w:val="000000" w:themeColor="text1"/>
          <w:sz w:val="24"/>
          <w:szCs w:val="24"/>
        </w:rPr>
        <w:t>According to the trend analysis, drama and comedy films are performing the best overall. Bolly Movies should keep emphasizing the creation of compelling, emotionally charged stories that connect with viewers.</w:t>
      </w:r>
    </w:p>
    <w:p w14:paraId="0B883EA2" w14:textId="77777777" w:rsidR="00E51055" w:rsidRPr="00E51055" w:rsidRDefault="00E51055" w:rsidP="00DA3FF4">
      <w:pPr>
        <w:pStyle w:val="NoSpacing"/>
        <w:ind w:left="360"/>
        <w:jc w:val="both"/>
        <w:rPr>
          <w:rFonts w:asciiTheme="minorHAnsi" w:hAnsiTheme="minorHAnsi" w:cstheme="minorHAnsi"/>
          <w:color w:val="000000" w:themeColor="text1"/>
          <w:sz w:val="24"/>
          <w:szCs w:val="24"/>
        </w:rPr>
      </w:pPr>
    </w:p>
    <w:p w14:paraId="04D78C18" w14:textId="070AAE3A" w:rsidR="00E51055" w:rsidRPr="00E51055" w:rsidRDefault="00E51055" w:rsidP="00DA3FF4">
      <w:pPr>
        <w:pStyle w:val="NoSpacing"/>
        <w:ind w:left="360"/>
        <w:jc w:val="both"/>
        <w:rPr>
          <w:rFonts w:asciiTheme="minorHAnsi" w:hAnsiTheme="minorHAnsi" w:cstheme="minorHAnsi"/>
          <w:color w:val="000000" w:themeColor="text1"/>
          <w:sz w:val="24"/>
          <w:szCs w:val="24"/>
        </w:rPr>
      </w:pPr>
      <w:r w:rsidRPr="00E51055">
        <w:rPr>
          <w:rFonts w:asciiTheme="minorHAnsi" w:hAnsiTheme="minorHAnsi" w:cstheme="minorHAnsi"/>
          <w:b/>
          <w:bCs/>
          <w:color w:val="000000" w:themeColor="text1"/>
          <w:sz w:val="24"/>
          <w:szCs w:val="24"/>
        </w:rPr>
        <w:t>2. Explore Action and Romance</w:t>
      </w:r>
      <w:r w:rsidR="00DA3FF4">
        <w:rPr>
          <w:rFonts w:asciiTheme="minorHAnsi" w:hAnsiTheme="minorHAnsi" w:cstheme="minorHAnsi"/>
          <w:color w:val="000000" w:themeColor="text1"/>
          <w:sz w:val="24"/>
          <w:szCs w:val="24"/>
        </w:rPr>
        <w:t>:</w:t>
      </w:r>
    </w:p>
    <w:p w14:paraId="5C2633E2" w14:textId="77777777" w:rsidR="00E51055" w:rsidRDefault="00E51055" w:rsidP="00DA3FF4">
      <w:pPr>
        <w:pStyle w:val="NoSpacing"/>
        <w:ind w:left="360"/>
        <w:jc w:val="both"/>
        <w:rPr>
          <w:rFonts w:asciiTheme="minorHAnsi" w:hAnsiTheme="minorHAnsi" w:cstheme="minorHAnsi"/>
          <w:color w:val="000000" w:themeColor="text1"/>
          <w:sz w:val="24"/>
          <w:szCs w:val="24"/>
        </w:rPr>
      </w:pPr>
      <w:r w:rsidRPr="00E51055">
        <w:rPr>
          <w:rFonts w:asciiTheme="minorHAnsi" w:hAnsiTheme="minorHAnsi" w:cstheme="minorHAnsi"/>
          <w:color w:val="000000" w:themeColor="text1"/>
          <w:sz w:val="24"/>
          <w:szCs w:val="24"/>
        </w:rPr>
        <w:t>The next best genres for bolly movies to study are romance and action. Bolly movies can make pictures that appeal to a wider audience by branching out into action films with thrilling stunts and engaging storylines, as well as romantic movies that reflect various love tales and explore various relationship issues.</w:t>
      </w:r>
    </w:p>
    <w:p w14:paraId="5B7AD450" w14:textId="77777777" w:rsidR="00DA3FF4" w:rsidRPr="00E51055" w:rsidRDefault="00DA3FF4" w:rsidP="00DA3FF4">
      <w:pPr>
        <w:pStyle w:val="NoSpacing"/>
        <w:ind w:left="360"/>
        <w:jc w:val="both"/>
        <w:rPr>
          <w:rFonts w:asciiTheme="minorHAnsi" w:hAnsiTheme="minorHAnsi" w:cstheme="minorHAnsi"/>
          <w:color w:val="000000" w:themeColor="text1"/>
          <w:sz w:val="24"/>
          <w:szCs w:val="24"/>
        </w:rPr>
      </w:pPr>
    </w:p>
    <w:p w14:paraId="40A143A9" w14:textId="53D0605A" w:rsidR="00E51055" w:rsidRPr="00E51055" w:rsidRDefault="00E51055" w:rsidP="00DA3FF4">
      <w:pPr>
        <w:pStyle w:val="NoSpacing"/>
        <w:ind w:left="360"/>
        <w:jc w:val="both"/>
        <w:rPr>
          <w:rFonts w:asciiTheme="minorHAnsi" w:hAnsiTheme="minorHAnsi" w:cstheme="minorHAnsi"/>
          <w:b/>
          <w:bCs/>
          <w:color w:val="000000" w:themeColor="text1"/>
          <w:sz w:val="24"/>
          <w:szCs w:val="24"/>
        </w:rPr>
      </w:pPr>
      <w:r w:rsidRPr="00DA3FF4">
        <w:rPr>
          <w:rFonts w:asciiTheme="minorHAnsi" w:hAnsiTheme="minorHAnsi" w:cstheme="minorHAnsi"/>
          <w:b/>
          <w:bCs/>
          <w:color w:val="000000" w:themeColor="text1"/>
          <w:sz w:val="24"/>
          <w:szCs w:val="24"/>
        </w:rPr>
        <w:t>3.</w:t>
      </w:r>
      <w:r w:rsidR="00DA3FF4">
        <w:rPr>
          <w:rFonts w:asciiTheme="minorHAnsi" w:hAnsiTheme="minorHAnsi" w:cstheme="minorHAnsi"/>
          <w:b/>
          <w:bCs/>
          <w:color w:val="000000" w:themeColor="text1"/>
          <w:sz w:val="24"/>
          <w:szCs w:val="24"/>
        </w:rPr>
        <w:t xml:space="preserve"> </w:t>
      </w:r>
      <w:r w:rsidRPr="00E51055">
        <w:rPr>
          <w:rFonts w:asciiTheme="minorHAnsi" w:hAnsiTheme="minorHAnsi" w:cstheme="minorHAnsi"/>
          <w:b/>
          <w:bCs/>
          <w:color w:val="000000" w:themeColor="text1"/>
          <w:sz w:val="24"/>
          <w:szCs w:val="24"/>
        </w:rPr>
        <w:t>International collaboration</w:t>
      </w:r>
      <w:r w:rsidR="00DA3FF4">
        <w:rPr>
          <w:rFonts w:asciiTheme="minorHAnsi" w:hAnsiTheme="minorHAnsi" w:cstheme="minorHAnsi"/>
          <w:b/>
          <w:bCs/>
          <w:color w:val="000000" w:themeColor="text1"/>
          <w:sz w:val="24"/>
          <w:szCs w:val="24"/>
        </w:rPr>
        <w:t>:</w:t>
      </w:r>
    </w:p>
    <w:p w14:paraId="05AD8D14" w14:textId="4E0BC0FC" w:rsidR="00E51055" w:rsidRDefault="00E51055" w:rsidP="00DA3FF4">
      <w:pPr>
        <w:pStyle w:val="NoSpacing"/>
        <w:ind w:left="360"/>
        <w:jc w:val="both"/>
        <w:rPr>
          <w:rFonts w:asciiTheme="minorHAnsi" w:hAnsiTheme="minorHAnsi" w:cstheme="minorHAnsi"/>
          <w:color w:val="000000" w:themeColor="text1"/>
          <w:sz w:val="24"/>
          <w:szCs w:val="24"/>
        </w:rPr>
      </w:pPr>
      <w:r w:rsidRPr="00E51055">
        <w:rPr>
          <w:rFonts w:asciiTheme="minorHAnsi" w:hAnsiTheme="minorHAnsi" w:cstheme="minorHAnsi"/>
          <w:color w:val="000000" w:themeColor="text1"/>
          <w:sz w:val="24"/>
          <w:szCs w:val="24"/>
        </w:rPr>
        <w:t xml:space="preserve">Bolly movies can collaborate with international production companies as well as it is seen that countries like USA and UK have significantly high number of movies this will help to expand the global reach and appeal of Bolly Movies by catering to a broader audience. </w:t>
      </w:r>
      <w:r w:rsidRPr="00E51055">
        <w:rPr>
          <w:rFonts w:asciiTheme="minorHAnsi" w:hAnsiTheme="minorHAnsi" w:cstheme="minorHAnsi"/>
          <w:color w:val="000000" w:themeColor="text1"/>
          <w:sz w:val="24"/>
          <w:szCs w:val="24"/>
        </w:rPr>
        <w:br/>
        <w:t xml:space="preserve">The top production houses based on the number of votes received by their movies like Marvel Studios, and Twentieth Century Fox can be collaborated with thus propelling their popularity and fanbase. </w:t>
      </w:r>
    </w:p>
    <w:p w14:paraId="77194BAF" w14:textId="77777777" w:rsidR="00DA3FF4" w:rsidRPr="00E51055" w:rsidRDefault="00DA3FF4" w:rsidP="00DA3FF4">
      <w:pPr>
        <w:pStyle w:val="NoSpacing"/>
        <w:ind w:left="360"/>
        <w:jc w:val="both"/>
        <w:rPr>
          <w:rFonts w:asciiTheme="minorHAnsi" w:hAnsiTheme="minorHAnsi" w:cstheme="minorHAnsi"/>
          <w:color w:val="000000" w:themeColor="text1"/>
          <w:sz w:val="24"/>
          <w:szCs w:val="24"/>
        </w:rPr>
      </w:pPr>
    </w:p>
    <w:p w14:paraId="6E09F435" w14:textId="24227E3A" w:rsidR="00E51055" w:rsidRDefault="00E51055" w:rsidP="00DA3FF4">
      <w:pPr>
        <w:pStyle w:val="NoSpacing"/>
        <w:ind w:left="360"/>
        <w:rPr>
          <w:rFonts w:asciiTheme="minorHAnsi" w:hAnsiTheme="minorHAnsi" w:cstheme="minorHAnsi"/>
          <w:color w:val="000000" w:themeColor="text1"/>
          <w:sz w:val="24"/>
          <w:szCs w:val="24"/>
        </w:rPr>
      </w:pPr>
      <w:r w:rsidRPr="00E51055">
        <w:rPr>
          <w:rFonts w:asciiTheme="minorHAnsi" w:hAnsiTheme="minorHAnsi" w:cstheme="minorHAnsi"/>
          <w:b/>
          <w:bCs/>
          <w:color w:val="000000" w:themeColor="text1"/>
          <w:sz w:val="24"/>
          <w:szCs w:val="24"/>
        </w:rPr>
        <w:t>4.</w:t>
      </w:r>
      <w:r w:rsidR="00DA3FF4">
        <w:rPr>
          <w:rFonts w:asciiTheme="minorHAnsi" w:hAnsiTheme="minorHAnsi" w:cstheme="minorHAnsi"/>
          <w:b/>
          <w:bCs/>
          <w:color w:val="000000" w:themeColor="text1"/>
          <w:sz w:val="24"/>
          <w:szCs w:val="24"/>
        </w:rPr>
        <w:t xml:space="preserve"> </w:t>
      </w:r>
      <w:r w:rsidRPr="00E51055">
        <w:rPr>
          <w:rFonts w:asciiTheme="minorHAnsi" w:hAnsiTheme="minorHAnsi" w:cstheme="minorHAnsi"/>
          <w:b/>
          <w:bCs/>
          <w:color w:val="000000" w:themeColor="text1"/>
          <w:sz w:val="24"/>
          <w:szCs w:val="24"/>
        </w:rPr>
        <w:t>Stay Innovative and Stay Informed:</w:t>
      </w:r>
      <w:r w:rsidRPr="00E51055">
        <w:rPr>
          <w:rFonts w:asciiTheme="minorHAnsi" w:hAnsiTheme="minorHAnsi" w:cstheme="minorHAnsi"/>
          <w:b/>
          <w:bCs/>
          <w:color w:val="000000" w:themeColor="text1"/>
          <w:sz w:val="24"/>
          <w:szCs w:val="24"/>
        </w:rPr>
        <w:br/>
      </w:r>
      <w:r w:rsidRPr="00E51055">
        <w:rPr>
          <w:rFonts w:asciiTheme="minorHAnsi" w:hAnsiTheme="minorHAnsi" w:cstheme="minorHAnsi"/>
          <w:color w:val="000000" w:themeColor="text1"/>
          <w:sz w:val="24"/>
          <w:szCs w:val="24"/>
        </w:rPr>
        <w:t>Bolly movies can experiment with original concepts and unorthodox narrating techniques while keeping an eye on market trends, audience preferences, and industry advancements through ongoing market research. This helps them stay innovative and informed.</w:t>
      </w:r>
    </w:p>
    <w:p w14:paraId="32288343" w14:textId="77777777" w:rsidR="00DA3FF4" w:rsidRPr="00E51055" w:rsidRDefault="00DA3FF4" w:rsidP="00DA3FF4">
      <w:pPr>
        <w:pStyle w:val="NoSpacing"/>
        <w:ind w:left="360"/>
        <w:rPr>
          <w:rFonts w:asciiTheme="minorHAnsi" w:hAnsiTheme="minorHAnsi" w:cstheme="minorHAnsi"/>
          <w:color w:val="000000" w:themeColor="text1"/>
          <w:sz w:val="24"/>
          <w:szCs w:val="24"/>
        </w:rPr>
      </w:pPr>
    </w:p>
    <w:p w14:paraId="0EEA7B16" w14:textId="77777777" w:rsidR="00E51055" w:rsidRPr="00E51055" w:rsidRDefault="00E51055" w:rsidP="00DA3FF4">
      <w:pPr>
        <w:pStyle w:val="NoSpacing"/>
        <w:ind w:left="360"/>
        <w:jc w:val="both"/>
        <w:rPr>
          <w:rFonts w:asciiTheme="minorHAnsi" w:hAnsiTheme="minorHAnsi" w:cstheme="minorHAnsi"/>
          <w:b/>
          <w:bCs/>
          <w:color w:val="000000" w:themeColor="text1"/>
          <w:sz w:val="24"/>
          <w:szCs w:val="24"/>
        </w:rPr>
      </w:pPr>
      <w:r w:rsidRPr="00E51055">
        <w:rPr>
          <w:rFonts w:asciiTheme="minorHAnsi" w:hAnsiTheme="minorHAnsi" w:cstheme="minorHAnsi"/>
          <w:b/>
          <w:bCs/>
          <w:color w:val="000000" w:themeColor="text1"/>
          <w:sz w:val="24"/>
          <w:szCs w:val="24"/>
        </w:rPr>
        <w:t>5. Focus on Ratings and Reviews:</w:t>
      </w:r>
    </w:p>
    <w:p w14:paraId="5480A8C6" w14:textId="77777777" w:rsidR="00E51055" w:rsidRPr="00E51055" w:rsidRDefault="00E51055" w:rsidP="00DA3FF4">
      <w:pPr>
        <w:pStyle w:val="NoSpacing"/>
        <w:ind w:left="360"/>
        <w:jc w:val="both"/>
        <w:rPr>
          <w:rFonts w:asciiTheme="minorHAnsi" w:hAnsiTheme="minorHAnsi" w:cstheme="minorHAnsi"/>
          <w:color w:val="000000" w:themeColor="text1"/>
          <w:sz w:val="24"/>
          <w:szCs w:val="24"/>
        </w:rPr>
      </w:pPr>
      <w:r w:rsidRPr="00E51055">
        <w:rPr>
          <w:rFonts w:asciiTheme="minorHAnsi" w:hAnsiTheme="minorHAnsi" w:cstheme="minorHAnsi"/>
          <w:color w:val="000000" w:themeColor="text1"/>
          <w:sz w:val="24"/>
          <w:szCs w:val="24"/>
        </w:rPr>
        <w:t>Bolly Movies should focus on ratings and reviews to understand audience preferences and improve future projects. Collaborating with successful production houses like Dream Warrior Pictures, National Treasure Live, and Panorama Studios can ensure high-quality content. Prioritizing well-crafted films with positive reviews and high ratings will boost Bolly Movies' reputation and success in the industry.</w:t>
      </w:r>
    </w:p>
    <w:p w14:paraId="1D1976B6" w14:textId="77777777" w:rsidR="002A43BF" w:rsidRPr="00E51055" w:rsidRDefault="002A43BF" w:rsidP="00E51055">
      <w:pPr>
        <w:pStyle w:val="NoSpacing"/>
        <w:jc w:val="both"/>
        <w:rPr>
          <w:rFonts w:asciiTheme="minorHAnsi" w:eastAsia="Times New Roman" w:hAnsiTheme="minorHAnsi" w:cstheme="minorHAnsi"/>
          <w:color w:val="000000" w:themeColor="text1"/>
          <w:sz w:val="24"/>
          <w:szCs w:val="24"/>
          <w:lang w:val="en-IN" w:eastAsia="en-IN"/>
        </w:rPr>
      </w:pPr>
    </w:p>
    <w:p w14:paraId="39E743E8" w14:textId="2645B1AF" w:rsidR="002A43BF" w:rsidRPr="006A3F8F" w:rsidRDefault="002A43BF" w:rsidP="00E51055">
      <w:pPr>
        <w:pStyle w:val="NoSpacing"/>
        <w:jc w:val="both"/>
        <w:rPr>
          <w:rFonts w:asciiTheme="minorHAnsi" w:hAnsiTheme="minorHAnsi" w:cstheme="minorHAnsi"/>
          <w:b/>
          <w:bCs/>
          <w:color w:val="000000" w:themeColor="text1"/>
          <w:sz w:val="24"/>
          <w:szCs w:val="24"/>
        </w:rPr>
      </w:pPr>
      <w:r w:rsidRPr="006A3F8F">
        <w:rPr>
          <w:rFonts w:asciiTheme="minorHAnsi" w:hAnsiTheme="minorHAnsi" w:cstheme="minorHAnsi"/>
          <w:b/>
          <w:bCs/>
          <w:color w:val="000000" w:themeColor="text1"/>
          <w:sz w:val="24"/>
          <w:szCs w:val="24"/>
        </w:rPr>
        <w:t>Conclusion</w:t>
      </w:r>
      <w:r w:rsidR="006A3F8F">
        <w:rPr>
          <w:rFonts w:asciiTheme="minorHAnsi" w:hAnsiTheme="minorHAnsi" w:cstheme="minorHAnsi"/>
          <w:b/>
          <w:bCs/>
          <w:color w:val="000000" w:themeColor="text1"/>
          <w:sz w:val="24"/>
          <w:szCs w:val="24"/>
        </w:rPr>
        <w:t>:</w:t>
      </w:r>
    </w:p>
    <w:p w14:paraId="7824DB1E" w14:textId="77777777" w:rsidR="002A43BF" w:rsidRPr="00E51055" w:rsidRDefault="002A43BF" w:rsidP="00E51055">
      <w:pPr>
        <w:pStyle w:val="NoSpacing"/>
        <w:jc w:val="both"/>
        <w:rPr>
          <w:rFonts w:asciiTheme="minorHAnsi" w:hAnsiTheme="minorHAnsi" w:cstheme="minorHAnsi"/>
          <w:color w:val="000000" w:themeColor="text1"/>
          <w:sz w:val="24"/>
          <w:szCs w:val="24"/>
        </w:rPr>
      </w:pPr>
      <w:r w:rsidRPr="00E51055">
        <w:rPr>
          <w:rFonts w:asciiTheme="minorHAnsi" w:hAnsiTheme="minorHAnsi" w:cstheme="minorHAnsi"/>
          <w:color w:val="000000" w:themeColor="text1"/>
          <w:sz w:val="24"/>
          <w:szCs w:val="24"/>
        </w:rPr>
        <w:t>I thoroughly enjoyed working on this IMDB movie analysis project. It provided a valuable opportunity to apply SQL skills to real-world data and gain insights into the movie industry. I believe this project has not only improved my analytical abilities but also deepened my understanding of SQL as a powerful tool for data analysis.</w:t>
      </w:r>
    </w:p>
    <w:p w14:paraId="78C79F2D" w14:textId="77777777" w:rsidR="00734ECC" w:rsidRPr="00E51055" w:rsidRDefault="00734ECC" w:rsidP="00E51055">
      <w:pPr>
        <w:pStyle w:val="NoSpacing"/>
        <w:jc w:val="both"/>
        <w:rPr>
          <w:rFonts w:asciiTheme="minorHAnsi" w:hAnsiTheme="minorHAnsi" w:cstheme="minorHAnsi"/>
          <w:color w:val="000000" w:themeColor="text1"/>
          <w:sz w:val="24"/>
          <w:szCs w:val="24"/>
        </w:rPr>
      </w:pPr>
    </w:p>
    <w:sectPr w:rsidR="00734ECC" w:rsidRPr="00E51055" w:rsidSect="00263CF7">
      <w:headerReference w:type="default" r:id="rId13"/>
      <w:pgSz w:w="11906" w:h="16838"/>
      <w:pgMar w:top="1440" w:right="707" w:bottom="709"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E2326" w14:textId="77777777" w:rsidR="00F927DF" w:rsidRDefault="00F927DF" w:rsidP="002A43BF">
      <w:pPr>
        <w:spacing w:line="240" w:lineRule="auto"/>
      </w:pPr>
      <w:r>
        <w:separator/>
      </w:r>
    </w:p>
  </w:endnote>
  <w:endnote w:type="continuationSeparator" w:id="0">
    <w:p w14:paraId="596DB84F" w14:textId="77777777" w:rsidR="00F927DF" w:rsidRDefault="00F927DF" w:rsidP="002A43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9325E" w14:textId="77777777" w:rsidR="00F927DF" w:rsidRDefault="00F927DF" w:rsidP="002A43BF">
      <w:pPr>
        <w:spacing w:line="240" w:lineRule="auto"/>
      </w:pPr>
      <w:r>
        <w:separator/>
      </w:r>
    </w:p>
  </w:footnote>
  <w:footnote w:type="continuationSeparator" w:id="0">
    <w:p w14:paraId="3A4B7DB3" w14:textId="77777777" w:rsidR="00F927DF" w:rsidRDefault="00F927DF" w:rsidP="002A43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F4A3D" w14:textId="126245E0" w:rsidR="002A43BF" w:rsidRDefault="002A43BF" w:rsidP="002A43BF">
    <w:pPr>
      <w:pStyle w:val="Header"/>
      <w:ind w:left="-426" w:firstLine="426"/>
    </w:pPr>
    <w:r>
      <w:rPr>
        <w:noProof/>
      </w:rPr>
      <mc:AlternateContent>
        <mc:Choice Requires="wps">
          <w:drawing>
            <wp:anchor distT="0" distB="0" distL="118745" distR="118745" simplePos="0" relativeHeight="251659264" behindDoc="1" locked="0" layoutInCell="1" allowOverlap="0" wp14:anchorId="5F1F709A" wp14:editId="55A1D305">
              <wp:simplePos x="0" y="0"/>
              <wp:positionH relativeFrom="page">
                <wp:align>right</wp:align>
              </wp:positionH>
              <wp:positionV relativeFrom="page">
                <wp:align>top</wp:align>
              </wp:positionV>
              <wp:extent cx="7551420" cy="1036320"/>
              <wp:effectExtent l="0" t="0" r="0" b="0"/>
              <wp:wrapSquare wrapText="bothSides"/>
              <wp:docPr id="197" name="Rectangle 63"/>
              <wp:cNvGraphicFramePr/>
              <a:graphic xmlns:a="http://schemas.openxmlformats.org/drawingml/2006/main">
                <a:graphicData uri="http://schemas.microsoft.com/office/word/2010/wordprocessingShape">
                  <wps:wsp>
                    <wps:cNvSpPr/>
                    <wps:spPr>
                      <a:xfrm>
                        <a:off x="0" y="0"/>
                        <a:ext cx="7551420" cy="1036320"/>
                      </a:xfrm>
                      <a:prstGeom prst="rect">
                        <a:avLst/>
                      </a:prstGeom>
                      <a:solidFill>
                        <a:schemeClr val="tx1">
                          <a:lumMod val="85000"/>
                          <a:lumOff val="15000"/>
                        </a:schemeClr>
                      </a:solidFill>
                      <a:ln>
                        <a:noFill/>
                      </a:ln>
                    </wps:spPr>
                    <wps:style>
                      <a:lnRef idx="0">
                        <a:scrgbClr r="0" g="0" b="0"/>
                      </a:lnRef>
                      <a:fillRef idx="0">
                        <a:scrgbClr r="0" g="0" b="0"/>
                      </a:fillRef>
                      <a:effectRef idx="0">
                        <a:scrgbClr r="0" g="0" b="0"/>
                      </a:effectRef>
                      <a:fontRef idx="minor">
                        <a:schemeClr val="lt1"/>
                      </a:fontRef>
                    </wps:style>
                    <wps:txbx>
                      <w:txbxContent>
                        <w:sdt>
                          <w:sdtPr>
                            <w:rPr>
                              <w:caps/>
                              <w:color w:val="FFFFFF" w:themeColor="background1"/>
                              <w:sz w:val="56"/>
                              <w:szCs w:val="5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F887101" w14:textId="3FB7BB07" w:rsidR="002A43BF" w:rsidRPr="002A43BF" w:rsidRDefault="002A43BF">
                              <w:pPr>
                                <w:pStyle w:val="Header"/>
                                <w:jc w:val="center"/>
                                <w:rPr>
                                  <w:caps/>
                                  <w:color w:val="FFFFFF" w:themeColor="background1"/>
                                  <w:sz w:val="56"/>
                                  <w:szCs w:val="56"/>
                                </w:rPr>
                              </w:pPr>
                              <w:r w:rsidRPr="002A43BF">
                                <w:rPr>
                                  <w:caps/>
                                  <w:color w:val="FFFFFF" w:themeColor="background1"/>
                                  <w:sz w:val="56"/>
                                  <w:szCs w:val="56"/>
                                </w:rPr>
                                <w:t>IMDB MOVIE ANALYSIS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F1F709A" id="Rectangle 63" o:spid="_x0000_s1026" style="position:absolute;left:0;text-align:left;margin-left:543.4pt;margin-top:0;width:594.6pt;height:81.6pt;z-index:-251657216;visibility:visible;mso-wrap-style:square;mso-width-percent:0;mso-height-percent:0;mso-wrap-distance-left:9.35pt;mso-wrap-distance-top:0;mso-wrap-distance-right:9.35pt;mso-wrap-distance-bottom:0;mso-position-horizontal:right;mso-position-horizontal-relative:page;mso-position-vertical:top;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" o:allowoverlap="f" fillcolor="#272727 [2749]" stroked="f">
              <v:textbox>
                <w:txbxContent>
                  <w:sdt>
                    <w:sdtPr>
                      <w:rPr>
                        <w:caps/>
                        <w:color w:val="FFFFFF" w:themeColor="background1"/>
                        <w:sz w:val="56"/>
                        <w:szCs w:val="5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F887101" w14:textId="3FB7BB07" w:rsidR="002A43BF" w:rsidRPr="002A43BF" w:rsidRDefault="002A43BF">
                        <w:pPr>
                          <w:pStyle w:val="Header"/>
                          <w:jc w:val="center"/>
                          <w:rPr>
                            <w:caps/>
                            <w:color w:val="FFFFFF" w:themeColor="background1"/>
                            <w:sz w:val="56"/>
                            <w:szCs w:val="56"/>
                          </w:rPr>
                        </w:pPr>
                        <w:r w:rsidRPr="002A43BF">
                          <w:rPr>
                            <w:caps/>
                            <w:color w:val="FFFFFF" w:themeColor="background1"/>
                            <w:sz w:val="56"/>
                            <w:szCs w:val="56"/>
                          </w:rPr>
                          <w:t>IMDB MOVIE ANALYSIS</w:t>
                        </w:r>
                      </w:p>
                    </w:sdtContent>
                  </w:sdt>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7756C"/>
    <w:multiLevelType w:val="hybridMultilevel"/>
    <w:tmpl w:val="20B05646"/>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360" w:hanging="360"/>
      </w:pPr>
    </w:lvl>
    <w:lvl w:ilvl="2" w:tplc="4009001B" w:tentative="1">
      <w:start w:val="1"/>
      <w:numFmt w:val="lowerRoman"/>
      <w:lvlText w:val="%3."/>
      <w:lvlJc w:val="right"/>
      <w:pPr>
        <w:ind w:left="1080" w:hanging="180"/>
      </w:pPr>
    </w:lvl>
    <w:lvl w:ilvl="3" w:tplc="4009000F" w:tentative="1">
      <w:start w:val="1"/>
      <w:numFmt w:val="decimal"/>
      <w:lvlText w:val="%4."/>
      <w:lvlJc w:val="left"/>
      <w:pPr>
        <w:ind w:left="1800" w:hanging="360"/>
      </w:p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abstractNum w:abstractNumId="1" w15:restartNumberingAfterBreak="0">
    <w:nsid w:val="09C874C7"/>
    <w:multiLevelType w:val="hybridMultilevel"/>
    <w:tmpl w:val="B588A5F0"/>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17024DF"/>
    <w:multiLevelType w:val="hybridMultilevel"/>
    <w:tmpl w:val="40A446C0"/>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59934C3"/>
    <w:multiLevelType w:val="hybridMultilevel"/>
    <w:tmpl w:val="FB487EEA"/>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5994269"/>
    <w:multiLevelType w:val="hybridMultilevel"/>
    <w:tmpl w:val="1BFCE6D4"/>
    <w:lvl w:ilvl="0" w:tplc="F3209A40">
      <w:start w:val="1"/>
      <w:numFmt w:val="decimal"/>
      <w:lvlText w:val="%1."/>
      <w:lvlJc w:val="left"/>
      <w:pPr>
        <w:ind w:left="360" w:hanging="360"/>
      </w:pPr>
      <w:rPr>
        <w:rFonts w:eastAsia="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27D22B1"/>
    <w:multiLevelType w:val="hybridMultilevel"/>
    <w:tmpl w:val="EDA8CECC"/>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687066BC"/>
    <w:multiLevelType w:val="hybridMultilevel"/>
    <w:tmpl w:val="868C10BC"/>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1B629C4"/>
    <w:multiLevelType w:val="hybridMultilevel"/>
    <w:tmpl w:val="30CEB5E8"/>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73E30C46"/>
    <w:multiLevelType w:val="hybridMultilevel"/>
    <w:tmpl w:val="C930C85C"/>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68935525">
    <w:abstractNumId w:val="4"/>
  </w:num>
  <w:num w:numId="2" w16cid:durableId="2128427645">
    <w:abstractNumId w:val="3"/>
  </w:num>
  <w:num w:numId="3" w16cid:durableId="177086953">
    <w:abstractNumId w:val="2"/>
  </w:num>
  <w:num w:numId="4" w16cid:durableId="475033891">
    <w:abstractNumId w:val="0"/>
  </w:num>
  <w:num w:numId="5" w16cid:durableId="78020095">
    <w:abstractNumId w:val="8"/>
  </w:num>
  <w:num w:numId="6" w16cid:durableId="1392532878">
    <w:abstractNumId w:val="1"/>
  </w:num>
  <w:num w:numId="7" w16cid:durableId="1842625449">
    <w:abstractNumId w:val="5"/>
  </w:num>
  <w:num w:numId="8" w16cid:durableId="1242104081">
    <w:abstractNumId w:val="7"/>
  </w:num>
  <w:num w:numId="9" w16cid:durableId="14836917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3BF"/>
    <w:rsid w:val="00051783"/>
    <w:rsid w:val="002060F6"/>
    <w:rsid w:val="00263CF7"/>
    <w:rsid w:val="002A43BF"/>
    <w:rsid w:val="002D1061"/>
    <w:rsid w:val="002F729C"/>
    <w:rsid w:val="006A3F8F"/>
    <w:rsid w:val="00734ECC"/>
    <w:rsid w:val="007768B5"/>
    <w:rsid w:val="009120C2"/>
    <w:rsid w:val="00985F98"/>
    <w:rsid w:val="00AB3E48"/>
    <w:rsid w:val="00CB1732"/>
    <w:rsid w:val="00DA3FF4"/>
    <w:rsid w:val="00E51055"/>
    <w:rsid w:val="00E72502"/>
    <w:rsid w:val="00F927DF"/>
    <w:rsid w:val="00FE1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FA9780"/>
  <w15:chartTrackingRefBased/>
  <w15:docId w15:val="{4E33D319-7151-4D9F-AC5C-FAEAA5C17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3BF"/>
    <w:pPr>
      <w:spacing w:after="0" w:line="276" w:lineRule="auto"/>
    </w:pPr>
    <w:rPr>
      <w:rFonts w:ascii="Arial" w:eastAsia="Arial" w:hAnsi="Arial" w:cs="Arial"/>
      <w:kern w:val="0"/>
      <w:lang w:val="en-GB"/>
      <w14:ligatures w14:val="none"/>
    </w:rPr>
  </w:style>
  <w:style w:type="paragraph" w:styleId="Heading1">
    <w:name w:val="heading 1"/>
    <w:basedOn w:val="Normal"/>
    <w:link w:val="Heading1Char"/>
    <w:uiPriority w:val="9"/>
    <w:qFormat/>
    <w:rsid w:val="002A43B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3BF"/>
    <w:pPr>
      <w:tabs>
        <w:tab w:val="center" w:pos="4513"/>
        <w:tab w:val="right" w:pos="9026"/>
      </w:tabs>
      <w:spacing w:line="240" w:lineRule="auto"/>
    </w:pPr>
    <w:rPr>
      <w:rFonts w:asciiTheme="minorHAnsi" w:eastAsiaTheme="minorHAnsi" w:hAnsiTheme="minorHAnsi" w:cstheme="minorBidi"/>
      <w:kern w:val="2"/>
      <w:lang w:val="en-IN"/>
      <w14:ligatures w14:val="standardContextual"/>
    </w:rPr>
  </w:style>
  <w:style w:type="character" w:customStyle="1" w:styleId="HeaderChar">
    <w:name w:val="Header Char"/>
    <w:basedOn w:val="DefaultParagraphFont"/>
    <w:link w:val="Header"/>
    <w:uiPriority w:val="99"/>
    <w:rsid w:val="002A43BF"/>
  </w:style>
  <w:style w:type="paragraph" w:styleId="Footer">
    <w:name w:val="footer"/>
    <w:basedOn w:val="Normal"/>
    <w:link w:val="FooterChar"/>
    <w:uiPriority w:val="99"/>
    <w:unhideWhenUsed/>
    <w:rsid w:val="002A43BF"/>
    <w:pPr>
      <w:tabs>
        <w:tab w:val="center" w:pos="4513"/>
        <w:tab w:val="right" w:pos="9026"/>
      </w:tabs>
      <w:spacing w:line="240" w:lineRule="auto"/>
    </w:pPr>
    <w:rPr>
      <w:rFonts w:asciiTheme="minorHAnsi" w:eastAsiaTheme="minorHAnsi" w:hAnsiTheme="minorHAnsi" w:cstheme="minorBidi"/>
      <w:kern w:val="2"/>
      <w:lang w:val="en-IN"/>
      <w14:ligatures w14:val="standardContextual"/>
    </w:rPr>
  </w:style>
  <w:style w:type="character" w:customStyle="1" w:styleId="FooterChar">
    <w:name w:val="Footer Char"/>
    <w:basedOn w:val="DefaultParagraphFont"/>
    <w:link w:val="Footer"/>
    <w:uiPriority w:val="99"/>
    <w:rsid w:val="002A43BF"/>
  </w:style>
  <w:style w:type="character" w:customStyle="1" w:styleId="Heading1Char">
    <w:name w:val="Heading 1 Char"/>
    <w:basedOn w:val="DefaultParagraphFont"/>
    <w:link w:val="Heading1"/>
    <w:uiPriority w:val="9"/>
    <w:rsid w:val="002A43BF"/>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2A43B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E51055"/>
    <w:pPr>
      <w:spacing w:after="0" w:line="240" w:lineRule="auto"/>
    </w:pPr>
    <w:rPr>
      <w:rFonts w:ascii="Arial" w:eastAsia="Arial" w:hAnsi="Arial" w:cs="Arial"/>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4005">
      <w:bodyDiv w:val="1"/>
      <w:marLeft w:val="0"/>
      <w:marRight w:val="0"/>
      <w:marTop w:val="0"/>
      <w:marBottom w:val="0"/>
      <w:divBdr>
        <w:top w:val="none" w:sz="0" w:space="0" w:color="auto"/>
        <w:left w:val="none" w:sz="0" w:space="0" w:color="auto"/>
        <w:bottom w:val="none" w:sz="0" w:space="0" w:color="auto"/>
        <w:right w:val="none" w:sz="0" w:space="0" w:color="auto"/>
      </w:divBdr>
    </w:div>
    <w:div w:id="325594878">
      <w:bodyDiv w:val="1"/>
      <w:marLeft w:val="0"/>
      <w:marRight w:val="0"/>
      <w:marTop w:val="0"/>
      <w:marBottom w:val="0"/>
      <w:divBdr>
        <w:top w:val="none" w:sz="0" w:space="0" w:color="auto"/>
        <w:left w:val="none" w:sz="0" w:space="0" w:color="auto"/>
        <w:bottom w:val="none" w:sz="0" w:space="0" w:color="auto"/>
        <w:right w:val="none" w:sz="0" w:space="0" w:color="auto"/>
      </w:divBdr>
    </w:div>
    <w:div w:id="761027200">
      <w:bodyDiv w:val="1"/>
      <w:marLeft w:val="0"/>
      <w:marRight w:val="0"/>
      <w:marTop w:val="0"/>
      <w:marBottom w:val="0"/>
      <w:divBdr>
        <w:top w:val="none" w:sz="0" w:space="0" w:color="auto"/>
        <w:left w:val="none" w:sz="0" w:space="0" w:color="auto"/>
        <w:bottom w:val="none" w:sz="0" w:space="0" w:color="auto"/>
        <w:right w:val="none" w:sz="0" w:space="0" w:color="auto"/>
      </w:divBdr>
    </w:div>
    <w:div w:id="951521639">
      <w:bodyDiv w:val="1"/>
      <w:marLeft w:val="0"/>
      <w:marRight w:val="0"/>
      <w:marTop w:val="0"/>
      <w:marBottom w:val="0"/>
      <w:divBdr>
        <w:top w:val="none" w:sz="0" w:space="0" w:color="auto"/>
        <w:left w:val="none" w:sz="0" w:space="0" w:color="auto"/>
        <w:bottom w:val="none" w:sz="0" w:space="0" w:color="auto"/>
        <w:right w:val="none" w:sz="0" w:space="0" w:color="auto"/>
      </w:divBdr>
    </w:div>
    <w:div w:id="967932846">
      <w:bodyDiv w:val="1"/>
      <w:marLeft w:val="0"/>
      <w:marRight w:val="0"/>
      <w:marTop w:val="0"/>
      <w:marBottom w:val="0"/>
      <w:divBdr>
        <w:top w:val="none" w:sz="0" w:space="0" w:color="auto"/>
        <w:left w:val="none" w:sz="0" w:space="0" w:color="auto"/>
        <w:bottom w:val="none" w:sz="0" w:space="0" w:color="auto"/>
        <w:right w:val="none" w:sz="0" w:space="0" w:color="auto"/>
      </w:divBdr>
    </w:div>
    <w:div w:id="1035695957">
      <w:bodyDiv w:val="1"/>
      <w:marLeft w:val="0"/>
      <w:marRight w:val="0"/>
      <w:marTop w:val="0"/>
      <w:marBottom w:val="0"/>
      <w:divBdr>
        <w:top w:val="none" w:sz="0" w:space="0" w:color="auto"/>
        <w:left w:val="none" w:sz="0" w:space="0" w:color="auto"/>
        <w:bottom w:val="none" w:sz="0" w:space="0" w:color="auto"/>
        <w:right w:val="none" w:sz="0" w:space="0" w:color="auto"/>
      </w:divBdr>
    </w:div>
    <w:div w:id="1555772307">
      <w:bodyDiv w:val="1"/>
      <w:marLeft w:val="0"/>
      <w:marRight w:val="0"/>
      <w:marTop w:val="0"/>
      <w:marBottom w:val="0"/>
      <w:divBdr>
        <w:top w:val="none" w:sz="0" w:space="0" w:color="auto"/>
        <w:left w:val="none" w:sz="0" w:space="0" w:color="auto"/>
        <w:bottom w:val="none" w:sz="0" w:space="0" w:color="auto"/>
        <w:right w:val="none" w:sz="0" w:space="0" w:color="auto"/>
      </w:divBdr>
    </w:div>
    <w:div w:id="2058356489">
      <w:bodyDiv w:val="1"/>
      <w:marLeft w:val="0"/>
      <w:marRight w:val="0"/>
      <w:marTop w:val="0"/>
      <w:marBottom w:val="0"/>
      <w:divBdr>
        <w:top w:val="none" w:sz="0" w:space="0" w:color="auto"/>
        <w:left w:val="none" w:sz="0" w:space="0" w:color="auto"/>
        <w:bottom w:val="none" w:sz="0" w:space="0" w:color="auto"/>
        <w:right w:val="none" w:sz="0" w:space="0" w:color="auto"/>
      </w:divBdr>
    </w:div>
    <w:div w:id="207462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neha\OneDrive\Documents\Book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neha\OneDrive\Documents\Book1.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[Book1]Sheet2!PivotTable3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Month Vs.</a:t>
            </a:r>
            <a:r>
              <a:rPr lang="en-IN" baseline="0"/>
              <a:t> </a:t>
            </a:r>
            <a:r>
              <a:rPr lang="en-IN"/>
              <a:t>No.</a:t>
            </a:r>
            <a:r>
              <a:rPr lang="en-IN" baseline="0"/>
              <a:t> of movies released</a:t>
            </a:r>
            <a:endParaRPr lang="en-IN"/>
          </a:p>
        </c:rich>
      </c:tx>
      <c:layout>
        <c:manualLayout>
          <c:xMode val="edge"/>
          <c:yMode val="edge"/>
          <c:x val="0.24273600174978133"/>
          <c:y val="5.916447944006999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7.9247594050743664E-2"/>
          <c:y val="0.15782407407407409"/>
          <c:w val="0.76453018372703418"/>
          <c:h val="0.73477653834937295"/>
        </c:manualLayout>
      </c:layout>
      <c:lineChart>
        <c:grouping val="standard"/>
        <c:varyColors val="0"/>
        <c:ser>
          <c:idx val="0"/>
          <c:order val="0"/>
          <c:tx>
            <c:strRef>
              <c:f>Sheet2!$B$3:$B$4</c:f>
              <c:strCache>
                <c:ptCount val="1"/>
                <c:pt idx="0">
                  <c:v>2017</c:v>
                </c:pt>
              </c:strCache>
            </c:strRef>
          </c:tx>
          <c:spPr>
            <a:ln w="28575" cap="rnd">
              <a:solidFill>
                <a:schemeClr val="accent1"/>
              </a:solidFill>
              <a:round/>
            </a:ln>
            <a:effectLst/>
          </c:spPr>
          <c:marker>
            <c:symbol val="none"/>
          </c:marker>
          <c:cat>
            <c:strRef>
              <c:f>Sheet2!$A$5:$A$17</c:f>
              <c:strCache>
                <c:ptCount val="12"/>
                <c:pt idx="0">
                  <c:v>1</c:v>
                </c:pt>
                <c:pt idx="1">
                  <c:v>2</c:v>
                </c:pt>
                <c:pt idx="2">
                  <c:v>3</c:v>
                </c:pt>
                <c:pt idx="3">
                  <c:v>4</c:v>
                </c:pt>
                <c:pt idx="4">
                  <c:v>5</c:v>
                </c:pt>
                <c:pt idx="5">
                  <c:v>6</c:v>
                </c:pt>
                <c:pt idx="6">
                  <c:v>7</c:v>
                </c:pt>
                <c:pt idx="7">
                  <c:v>8</c:v>
                </c:pt>
                <c:pt idx="8">
                  <c:v>9</c:v>
                </c:pt>
                <c:pt idx="9">
                  <c:v>10</c:v>
                </c:pt>
                <c:pt idx="10">
                  <c:v>11</c:v>
                </c:pt>
                <c:pt idx="11">
                  <c:v>12</c:v>
                </c:pt>
              </c:strCache>
            </c:strRef>
          </c:cat>
          <c:val>
            <c:numRef>
              <c:f>Sheet2!$B$5:$B$17</c:f>
              <c:numCache>
                <c:formatCode>General</c:formatCode>
                <c:ptCount val="12"/>
                <c:pt idx="0">
                  <c:v>291</c:v>
                </c:pt>
                <c:pt idx="1">
                  <c:v>228</c:v>
                </c:pt>
                <c:pt idx="2">
                  <c:v>298</c:v>
                </c:pt>
                <c:pt idx="3">
                  <c:v>249</c:v>
                </c:pt>
                <c:pt idx="4">
                  <c:v>205</c:v>
                </c:pt>
                <c:pt idx="5">
                  <c:v>226</c:v>
                </c:pt>
                <c:pt idx="6">
                  <c:v>188</c:v>
                </c:pt>
                <c:pt idx="7">
                  <c:v>246</c:v>
                </c:pt>
                <c:pt idx="8">
                  <c:v>327</c:v>
                </c:pt>
                <c:pt idx="9">
                  <c:v>303</c:v>
                </c:pt>
                <c:pt idx="10">
                  <c:v>276</c:v>
                </c:pt>
                <c:pt idx="11">
                  <c:v>215</c:v>
                </c:pt>
              </c:numCache>
            </c:numRef>
          </c:val>
          <c:smooth val="0"/>
          <c:extLst>
            <c:ext xmlns:c16="http://schemas.microsoft.com/office/drawing/2014/chart" uri="{C3380CC4-5D6E-409C-BE32-E72D297353CC}">
              <c16:uniqueId val="{00000000-1E37-45F6-828D-6E996E88744F}"/>
            </c:ext>
          </c:extLst>
        </c:ser>
        <c:ser>
          <c:idx val="1"/>
          <c:order val="1"/>
          <c:tx>
            <c:strRef>
              <c:f>Sheet2!$C$3:$C$4</c:f>
              <c:strCache>
                <c:ptCount val="1"/>
                <c:pt idx="0">
                  <c:v>2018</c:v>
                </c:pt>
              </c:strCache>
            </c:strRef>
          </c:tx>
          <c:spPr>
            <a:ln w="28575" cap="rnd">
              <a:solidFill>
                <a:schemeClr val="accent2"/>
              </a:solidFill>
              <a:round/>
            </a:ln>
            <a:effectLst/>
          </c:spPr>
          <c:marker>
            <c:symbol val="none"/>
          </c:marker>
          <c:cat>
            <c:strRef>
              <c:f>Sheet2!$A$5:$A$17</c:f>
              <c:strCache>
                <c:ptCount val="12"/>
                <c:pt idx="0">
                  <c:v>1</c:v>
                </c:pt>
                <c:pt idx="1">
                  <c:v>2</c:v>
                </c:pt>
                <c:pt idx="2">
                  <c:v>3</c:v>
                </c:pt>
                <c:pt idx="3">
                  <c:v>4</c:v>
                </c:pt>
                <c:pt idx="4">
                  <c:v>5</c:v>
                </c:pt>
                <c:pt idx="5">
                  <c:v>6</c:v>
                </c:pt>
                <c:pt idx="6">
                  <c:v>7</c:v>
                </c:pt>
                <c:pt idx="7">
                  <c:v>8</c:v>
                </c:pt>
                <c:pt idx="8">
                  <c:v>9</c:v>
                </c:pt>
                <c:pt idx="9">
                  <c:v>10</c:v>
                </c:pt>
                <c:pt idx="10">
                  <c:v>11</c:v>
                </c:pt>
                <c:pt idx="11">
                  <c:v>12</c:v>
                </c:pt>
              </c:strCache>
            </c:strRef>
          </c:cat>
          <c:val>
            <c:numRef>
              <c:f>Sheet2!$C$5:$C$17</c:f>
              <c:numCache>
                <c:formatCode>General</c:formatCode>
                <c:ptCount val="12"/>
                <c:pt idx="0">
                  <c:v>302</c:v>
                </c:pt>
                <c:pt idx="1">
                  <c:v>215</c:v>
                </c:pt>
                <c:pt idx="2">
                  <c:v>285</c:v>
                </c:pt>
                <c:pt idx="3">
                  <c:v>247</c:v>
                </c:pt>
                <c:pt idx="4">
                  <c:v>229</c:v>
                </c:pt>
                <c:pt idx="5">
                  <c:v>193</c:v>
                </c:pt>
                <c:pt idx="6">
                  <c:v>167</c:v>
                </c:pt>
                <c:pt idx="7">
                  <c:v>247</c:v>
                </c:pt>
                <c:pt idx="8">
                  <c:v>276</c:v>
                </c:pt>
                <c:pt idx="9">
                  <c:v>324</c:v>
                </c:pt>
                <c:pt idx="10">
                  <c:v>252</c:v>
                </c:pt>
                <c:pt idx="11">
                  <c:v>207</c:v>
                </c:pt>
              </c:numCache>
            </c:numRef>
          </c:val>
          <c:smooth val="0"/>
          <c:extLst>
            <c:ext xmlns:c16="http://schemas.microsoft.com/office/drawing/2014/chart" uri="{C3380CC4-5D6E-409C-BE32-E72D297353CC}">
              <c16:uniqueId val="{00000001-1E37-45F6-828D-6E996E88744F}"/>
            </c:ext>
          </c:extLst>
        </c:ser>
        <c:ser>
          <c:idx val="2"/>
          <c:order val="2"/>
          <c:tx>
            <c:strRef>
              <c:f>Sheet2!$D$3:$D$4</c:f>
              <c:strCache>
                <c:ptCount val="1"/>
                <c:pt idx="0">
                  <c:v>2019</c:v>
                </c:pt>
              </c:strCache>
            </c:strRef>
          </c:tx>
          <c:spPr>
            <a:ln w="28575" cap="rnd">
              <a:solidFill>
                <a:schemeClr val="accent3"/>
              </a:solidFill>
              <a:round/>
            </a:ln>
            <a:effectLst/>
          </c:spPr>
          <c:marker>
            <c:symbol val="none"/>
          </c:marker>
          <c:cat>
            <c:strRef>
              <c:f>Sheet2!$A$5:$A$17</c:f>
              <c:strCache>
                <c:ptCount val="12"/>
                <c:pt idx="0">
                  <c:v>1</c:v>
                </c:pt>
                <c:pt idx="1">
                  <c:v>2</c:v>
                </c:pt>
                <c:pt idx="2">
                  <c:v>3</c:v>
                </c:pt>
                <c:pt idx="3">
                  <c:v>4</c:v>
                </c:pt>
                <c:pt idx="4">
                  <c:v>5</c:v>
                </c:pt>
                <c:pt idx="5">
                  <c:v>6</c:v>
                </c:pt>
                <c:pt idx="6">
                  <c:v>7</c:v>
                </c:pt>
                <c:pt idx="7">
                  <c:v>8</c:v>
                </c:pt>
                <c:pt idx="8">
                  <c:v>9</c:v>
                </c:pt>
                <c:pt idx="9">
                  <c:v>10</c:v>
                </c:pt>
                <c:pt idx="10">
                  <c:v>11</c:v>
                </c:pt>
                <c:pt idx="11">
                  <c:v>12</c:v>
                </c:pt>
              </c:strCache>
            </c:strRef>
          </c:cat>
          <c:val>
            <c:numRef>
              <c:f>Sheet2!$D$5:$D$17</c:f>
              <c:numCache>
                <c:formatCode>General</c:formatCode>
                <c:ptCount val="12"/>
                <c:pt idx="0">
                  <c:v>211</c:v>
                </c:pt>
                <c:pt idx="1">
                  <c:v>197</c:v>
                </c:pt>
                <c:pt idx="2">
                  <c:v>241</c:v>
                </c:pt>
                <c:pt idx="3">
                  <c:v>184</c:v>
                </c:pt>
                <c:pt idx="4">
                  <c:v>191</c:v>
                </c:pt>
                <c:pt idx="5">
                  <c:v>161</c:v>
                </c:pt>
                <c:pt idx="6">
                  <c:v>138</c:v>
                </c:pt>
                <c:pt idx="7">
                  <c:v>185</c:v>
                </c:pt>
                <c:pt idx="8">
                  <c:v>206</c:v>
                </c:pt>
                <c:pt idx="9">
                  <c:v>174</c:v>
                </c:pt>
                <c:pt idx="10">
                  <c:v>97</c:v>
                </c:pt>
                <c:pt idx="11">
                  <c:v>16</c:v>
                </c:pt>
              </c:numCache>
            </c:numRef>
          </c:val>
          <c:smooth val="0"/>
          <c:extLst>
            <c:ext xmlns:c16="http://schemas.microsoft.com/office/drawing/2014/chart" uri="{C3380CC4-5D6E-409C-BE32-E72D297353CC}">
              <c16:uniqueId val="{00000002-1E37-45F6-828D-6E996E88744F}"/>
            </c:ext>
          </c:extLst>
        </c:ser>
        <c:dLbls>
          <c:showLegendKey val="0"/>
          <c:showVal val="0"/>
          <c:showCatName val="0"/>
          <c:showSerName val="0"/>
          <c:showPercent val="0"/>
          <c:showBubbleSize val="0"/>
        </c:dLbls>
        <c:smooth val="0"/>
        <c:axId val="893505104"/>
        <c:axId val="897966400"/>
      </c:lineChart>
      <c:catAx>
        <c:axId val="8935051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7966400"/>
        <c:crosses val="autoZero"/>
        <c:auto val="1"/>
        <c:lblAlgn val="ctr"/>
        <c:lblOffset val="100"/>
        <c:noMultiLvlLbl val="0"/>
      </c:catAx>
      <c:valAx>
        <c:axId val="897966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35051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[Book1]Sheet2!PivotTable5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Genre Vs No.</a:t>
            </a:r>
            <a:r>
              <a:rPr lang="en-IN" baseline="0"/>
              <a:t> of movies</a:t>
            </a:r>
          </a:p>
        </c:rich>
      </c:tx>
      <c:layout>
        <c:manualLayout>
          <c:xMode val="edge"/>
          <c:yMode val="edge"/>
          <c:x val="0.31059011373578305"/>
          <c:y val="7.305336832895889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Sheet2!$B$21</c:f>
              <c:strCache>
                <c:ptCount val="1"/>
                <c:pt idx="0">
                  <c:v>Total</c:v>
                </c:pt>
              </c:strCache>
            </c:strRef>
          </c:tx>
          <c:spPr>
            <a:solidFill>
              <a:schemeClr val="accent1"/>
            </a:solidFill>
            <a:ln>
              <a:noFill/>
            </a:ln>
            <a:effectLst/>
          </c:spPr>
          <c:invertIfNegative val="0"/>
          <c:cat>
            <c:strRef>
              <c:f>Sheet2!$A$22:$A$35</c:f>
              <c:strCache>
                <c:ptCount val="13"/>
                <c:pt idx="0">
                  <c:v>Action</c:v>
                </c:pt>
                <c:pt idx="1">
                  <c:v>Adventure</c:v>
                </c:pt>
                <c:pt idx="2">
                  <c:v>Comedy</c:v>
                </c:pt>
                <c:pt idx="3">
                  <c:v>Crime</c:v>
                </c:pt>
                <c:pt idx="4">
                  <c:v>Drama</c:v>
                </c:pt>
                <c:pt idx="5">
                  <c:v>Family</c:v>
                </c:pt>
                <c:pt idx="6">
                  <c:v>Fantasy</c:v>
                </c:pt>
                <c:pt idx="7">
                  <c:v>Horror</c:v>
                </c:pt>
                <c:pt idx="8">
                  <c:v>Mystery</c:v>
                </c:pt>
                <c:pt idx="9">
                  <c:v>Others</c:v>
                </c:pt>
                <c:pt idx="10">
                  <c:v>Romance</c:v>
                </c:pt>
                <c:pt idx="11">
                  <c:v>Sci-Fi</c:v>
                </c:pt>
                <c:pt idx="12">
                  <c:v>Thriller</c:v>
                </c:pt>
              </c:strCache>
            </c:strRef>
          </c:cat>
          <c:val>
            <c:numRef>
              <c:f>Sheet2!$B$22:$B$35</c:f>
              <c:numCache>
                <c:formatCode>General</c:formatCode>
                <c:ptCount val="13"/>
                <c:pt idx="0">
                  <c:v>1289</c:v>
                </c:pt>
                <c:pt idx="1">
                  <c:v>591</c:v>
                </c:pt>
                <c:pt idx="2">
                  <c:v>2412</c:v>
                </c:pt>
                <c:pt idx="3">
                  <c:v>813</c:v>
                </c:pt>
                <c:pt idx="4">
                  <c:v>4285</c:v>
                </c:pt>
                <c:pt idx="5">
                  <c:v>302</c:v>
                </c:pt>
                <c:pt idx="6">
                  <c:v>342</c:v>
                </c:pt>
                <c:pt idx="7">
                  <c:v>1208</c:v>
                </c:pt>
                <c:pt idx="8">
                  <c:v>555</c:v>
                </c:pt>
                <c:pt idx="9">
                  <c:v>100</c:v>
                </c:pt>
                <c:pt idx="10">
                  <c:v>906</c:v>
                </c:pt>
                <c:pt idx="11">
                  <c:v>375</c:v>
                </c:pt>
                <c:pt idx="12">
                  <c:v>1484</c:v>
                </c:pt>
              </c:numCache>
            </c:numRef>
          </c:val>
          <c:extLst>
            <c:ext xmlns:c16="http://schemas.microsoft.com/office/drawing/2014/chart" uri="{C3380CC4-5D6E-409C-BE32-E72D297353CC}">
              <c16:uniqueId val="{00000000-264C-4709-808C-41F5294096B4}"/>
            </c:ext>
          </c:extLst>
        </c:ser>
        <c:dLbls>
          <c:showLegendKey val="0"/>
          <c:showVal val="0"/>
          <c:showCatName val="0"/>
          <c:showSerName val="0"/>
          <c:showPercent val="0"/>
          <c:showBubbleSize val="0"/>
        </c:dLbls>
        <c:gapWidth val="219"/>
        <c:overlap val="-27"/>
        <c:axId val="893494064"/>
        <c:axId val="1018383824"/>
      </c:barChart>
      <c:catAx>
        <c:axId val="893494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8383824"/>
        <c:crosses val="autoZero"/>
        <c:auto val="1"/>
        <c:lblAlgn val="ctr"/>
        <c:lblOffset val="100"/>
        <c:noMultiLvlLbl val="0"/>
      </c:catAx>
      <c:valAx>
        <c:axId val="1018383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34940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 10 movies avg_rating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35594313210848644"/>
          <c:y val="0.21206403659233847"/>
          <c:w val="0.60523753280839898"/>
          <c:h val="0.65529864084313649"/>
        </c:manualLayout>
      </c:layout>
      <c:barChart>
        <c:barDir val="bar"/>
        <c:grouping val="clustered"/>
        <c:varyColors val="0"/>
        <c:ser>
          <c:idx val="0"/>
          <c:order val="0"/>
          <c:tx>
            <c:strRef>
              <c:f>Sheet2!$B$38</c:f>
              <c:strCache>
                <c:ptCount val="1"/>
                <c:pt idx="0">
                  <c:v>avg_rating</c:v>
                </c:pt>
              </c:strCache>
            </c:strRef>
          </c:tx>
          <c:spPr>
            <a:solidFill>
              <a:schemeClr val="accent1"/>
            </a:solidFill>
            <a:ln>
              <a:noFill/>
            </a:ln>
            <a:effectLst/>
          </c:spPr>
          <c:invertIfNegative val="0"/>
          <c:cat>
            <c:strRef>
              <c:f>Sheet2!$A$39:$A$48</c:f>
              <c:strCache>
                <c:ptCount val="10"/>
                <c:pt idx="0">
                  <c:v>Love in Kilnerry</c:v>
                </c:pt>
                <c:pt idx="1">
                  <c:v>Kirket</c:v>
                </c:pt>
                <c:pt idx="2">
                  <c:v>Gini Helida Kathe</c:v>
                </c:pt>
                <c:pt idx="3">
                  <c:v>Runam</c:v>
                </c:pt>
                <c:pt idx="4">
                  <c:v>Fan</c:v>
                </c:pt>
                <c:pt idx="5">
                  <c:v>Android Kunjappan Version 5.25</c:v>
                </c:pt>
                <c:pt idx="6">
                  <c:v>Yeh Suhaagraat Impossible</c:v>
                </c:pt>
                <c:pt idx="7">
                  <c:v>Safe</c:v>
                </c:pt>
                <c:pt idx="8">
                  <c:v>The Brighton Miracle</c:v>
                </c:pt>
                <c:pt idx="9">
                  <c:v>Our Little Haven</c:v>
                </c:pt>
              </c:strCache>
            </c:strRef>
          </c:cat>
          <c:val>
            <c:numRef>
              <c:f>Sheet2!$B$39:$B$48</c:f>
              <c:numCache>
                <c:formatCode>General</c:formatCode>
                <c:ptCount val="10"/>
                <c:pt idx="0">
                  <c:v>10</c:v>
                </c:pt>
                <c:pt idx="1">
                  <c:v>10</c:v>
                </c:pt>
                <c:pt idx="2">
                  <c:v>9.8000000000000007</c:v>
                </c:pt>
                <c:pt idx="3">
                  <c:v>9.6999999999999993</c:v>
                </c:pt>
                <c:pt idx="4">
                  <c:v>9.6</c:v>
                </c:pt>
                <c:pt idx="5">
                  <c:v>9.6</c:v>
                </c:pt>
                <c:pt idx="6">
                  <c:v>9.5</c:v>
                </c:pt>
                <c:pt idx="7">
                  <c:v>9.5</c:v>
                </c:pt>
                <c:pt idx="8">
                  <c:v>9.5</c:v>
                </c:pt>
                <c:pt idx="9">
                  <c:v>9.4</c:v>
                </c:pt>
              </c:numCache>
            </c:numRef>
          </c:val>
          <c:extLst>
            <c:ext xmlns:c16="http://schemas.microsoft.com/office/drawing/2014/chart" uri="{C3380CC4-5D6E-409C-BE32-E72D297353CC}">
              <c16:uniqueId val="{00000000-274F-4A97-81B5-FE02AB405DC9}"/>
            </c:ext>
          </c:extLst>
        </c:ser>
        <c:dLbls>
          <c:showLegendKey val="0"/>
          <c:showVal val="0"/>
          <c:showCatName val="0"/>
          <c:showSerName val="0"/>
          <c:showPercent val="0"/>
          <c:showBubbleSize val="0"/>
        </c:dLbls>
        <c:gapWidth val="182"/>
        <c:axId val="1067278544"/>
        <c:axId val="1022639888"/>
      </c:barChart>
      <c:catAx>
        <c:axId val="10672785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2639888"/>
        <c:crosses val="autoZero"/>
        <c:auto val="1"/>
        <c:lblAlgn val="ctr"/>
        <c:lblOffset val="100"/>
        <c:noMultiLvlLbl val="0"/>
      </c:catAx>
      <c:valAx>
        <c:axId val="10226398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2785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[Book1.xlsx]Sheet2!PivotTable8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Genre Vs.</a:t>
            </a:r>
            <a:r>
              <a:rPr lang="en-US" baseline="0"/>
              <a:t> Movie_count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Sheet2!$B$51</c:f>
              <c:strCache>
                <c:ptCount val="1"/>
                <c:pt idx="0">
                  <c:v>Total</c:v>
                </c:pt>
              </c:strCache>
            </c:strRef>
          </c:tx>
          <c:spPr>
            <a:solidFill>
              <a:schemeClr val="accent1"/>
            </a:solidFill>
            <a:ln>
              <a:noFill/>
            </a:ln>
            <a:effectLst/>
          </c:spPr>
          <c:invertIfNegative val="0"/>
          <c:cat>
            <c:strRef>
              <c:f>Sheet2!$A$52:$A$64</c:f>
              <c:strCache>
                <c:ptCount val="12"/>
                <c:pt idx="0">
                  <c:v>Action</c:v>
                </c:pt>
                <c:pt idx="1">
                  <c:v>Adventure</c:v>
                </c:pt>
                <c:pt idx="2">
                  <c:v>Comedy</c:v>
                </c:pt>
                <c:pt idx="3">
                  <c:v>Crime</c:v>
                </c:pt>
                <c:pt idx="4">
                  <c:v>Drama</c:v>
                </c:pt>
                <c:pt idx="5">
                  <c:v>Family</c:v>
                </c:pt>
                <c:pt idx="6">
                  <c:v>Fantasy</c:v>
                </c:pt>
                <c:pt idx="7">
                  <c:v>Horror</c:v>
                </c:pt>
                <c:pt idx="8">
                  <c:v>Mystery</c:v>
                </c:pt>
                <c:pt idx="9">
                  <c:v>Romance</c:v>
                </c:pt>
                <c:pt idx="10">
                  <c:v>Sci-Fi</c:v>
                </c:pt>
                <c:pt idx="11">
                  <c:v>Thriller</c:v>
                </c:pt>
              </c:strCache>
            </c:strRef>
          </c:cat>
          <c:val>
            <c:numRef>
              <c:f>Sheet2!$B$52:$B$64</c:f>
              <c:numCache>
                <c:formatCode>General</c:formatCode>
                <c:ptCount val="12"/>
                <c:pt idx="0">
                  <c:v>8</c:v>
                </c:pt>
                <c:pt idx="1">
                  <c:v>3</c:v>
                </c:pt>
                <c:pt idx="2">
                  <c:v>9</c:v>
                </c:pt>
                <c:pt idx="3">
                  <c:v>6</c:v>
                </c:pt>
                <c:pt idx="4">
                  <c:v>24</c:v>
                </c:pt>
                <c:pt idx="5">
                  <c:v>1</c:v>
                </c:pt>
                <c:pt idx="6">
                  <c:v>3</c:v>
                </c:pt>
                <c:pt idx="7">
                  <c:v>6</c:v>
                </c:pt>
                <c:pt idx="8">
                  <c:v>4</c:v>
                </c:pt>
                <c:pt idx="9">
                  <c:v>4</c:v>
                </c:pt>
                <c:pt idx="10">
                  <c:v>7</c:v>
                </c:pt>
                <c:pt idx="11">
                  <c:v>8</c:v>
                </c:pt>
              </c:numCache>
            </c:numRef>
          </c:val>
          <c:extLst>
            <c:ext xmlns:c16="http://schemas.microsoft.com/office/drawing/2014/chart" uri="{C3380CC4-5D6E-409C-BE32-E72D297353CC}">
              <c16:uniqueId val="{00000000-FC9E-48C1-A4BE-C2461329BBBA}"/>
            </c:ext>
          </c:extLst>
        </c:ser>
        <c:dLbls>
          <c:showLegendKey val="0"/>
          <c:showVal val="0"/>
          <c:showCatName val="0"/>
          <c:showSerName val="0"/>
          <c:showPercent val="0"/>
          <c:showBubbleSize val="0"/>
        </c:dLbls>
        <c:gapWidth val="182"/>
        <c:overlap val="100"/>
        <c:axId val="893498864"/>
        <c:axId val="1022618064"/>
      </c:barChart>
      <c:catAx>
        <c:axId val="893498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2618064"/>
        <c:crosses val="autoZero"/>
        <c:auto val="1"/>
        <c:lblAlgn val="ctr"/>
        <c:lblOffset val="100"/>
        <c:noMultiLvlLbl val="0"/>
      </c:catAx>
      <c:valAx>
        <c:axId val="1022618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34988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[Book1.xlsx]Sheet2!PivotTable9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Top 5 Actress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Sheet2!$M$89</c:f>
              <c:strCache>
                <c:ptCount val="1"/>
                <c:pt idx="0">
                  <c:v>Sum of Total_votes</c:v>
                </c:pt>
              </c:strCache>
            </c:strRef>
          </c:tx>
          <c:spPr>
            <a:solidFill>
              <a:schemeClr val="accent1"/>
            </a:solidFill>
            <a:ln>
              <a:noFill/>
            </a:ln>
            <a:effectLst/>
          </c:spPr>
          <c:invertIfNegative val="0"/>
          <c:cat>
            <c:strRef>
              <c:f>Sheet2!$L$90:$L$95</c:f>
              <c:strCache>
                <c:ptCount val="5"/>
                <c:pt idx="0">
                  <c:v>Leera Kaljai</c:v>
                </c:pt>
                <c:pt idx="1">
                  <c:v>Pranati Rai Prakash</c:v>
                </c:pt>
                <c:pt idx="2">
                  <c:v>Puneet Sikka</c:v>
                </c:pt>
                <c:pt idx="3">
                  <c:v>Sanaya Irani</c:v>
                </c:pt>
                <c:pt idx="4">
                  <c:v>Tabu</c:v>
                </c:pt>
              </c:strCache>
            </c:strRef>
          </c:cat>
          <c:val>
            <c:numRef>
              <c:f>Sheet2!$M$90:$M$95</c:f>
              <c:numCache>
                <c:formatCode>General</c:formatCode>
                <c:ptCount val="5"/>
                <c:pt idx="0">
                  <c:v>798</c:v>
                </c:pt>
                <c:pt idx="1">
                  <c:v>897</c:v>
                </c:pt>
                <c:pt idx="2">
                  <c:v>271</c:v>
                </c:pt>
                <c:pt idx="3">
                  <c:v>1392</c:v>
                </c:pt>
                <c:pt idx="4">
                  <c:v>51942</c:v>
                </c:pt>
              </c:numCache>
            </c:numRef>
          </c:val>
          <c:extLst>
            <c:ext xmlns:c16="http://schemas.microsoft.com/office/drawing/2014/chart" uri="{C3380CC4-5D6E-409C-BE32-E72D297353CC}">
              <c16:uniqueId val="{00000000-AFA0-4B3E-B2F3-BA78C1FC3916}"/>
            </c:ext>
          </c:extLst>
        </c:ser>
        <c:ser>
          <c:idx val="1"/>
          <c:order val="1"/>
          <c:tx>
            <c:strRef>
              <c:f>Sheet2!$N$89</c:f>
              <c:strCache>
                <c:ptCount val="1"/>
                <c:pt idx="0">
                  <c:v>Sum of Movie_count</c:v>
                </c:pt>
              </c:strCache>
            </c:strRef>
          </c:tx>
          <c:spPr>
            <a:solidFill>
              <a:schemeClr val="accent2"/>
            </a:solidFill>
            <a:ln>
              <a:noFill/>
            </a:ln>
            <a:effectLst/>
          </c:spPr>
          <c:invertIfNegative val="0"/>
          <c:cat>
            <c:strRef>
              <c:f>Sheet2!$L$90:$L$95</c:f>
              <c:strCache>
                <c:ptCount val="5"/>
                <c:pt idx="0">
                  <c:v>Leera Kaljai</c:v>
                </c:pt>
                <c:pt idx="1">
                  <c:v>Pranati Rai Prakash</c:v>
                </c:pt>
                <c:pt idx="2">
                  <c:v>Puneet Sikka</c:v>
                </c:pt>
                <c:pt idx="3">
                  <c:v>Sanaya Irani</c:v>
                </c:pt>
                <c:pt idx="4">
                  <c:v>Tabu</c:v>
                </c:pt>
              </c:strCache>
            </c:strRef>
          </c:cat>
          <c:val>
            <c:numRef>
              <c:f>Sheet2!$N$90:$N$95</c:f>
              <c:numCache>
                <c:formatCode>General</c:formatCode>
                <c:ptCount val="5"/>
                <c:pt idx="0">
                  <c:v>1</c:v>
                </c:pt>
                <c:pt idx="1">
                  <c:v>1</c:v>
                </c:pt>
                <c:pt idx="2">
                  <c:v>1</c:v>
                </c:pt>
                <c:pt idx="3">
                  <c:v>1</c:v>
                </c:pt>
                <c:pt idx="4">
                  <c:v>1</c:v>
                </c:pt>
              </c:numCache>
            </c:numRef>
          </c:val>
          <c:extLst>
            <c:ext xmlns:c16="http://schemas.microsoft.com/office/drawing/2014/chart" uri="{C3380CC4-5D6E-409C-BE32-E72D297353CC}">
              <c16:uniqueId val="{00000001-AFA0-4B3E-B2F3-BA78C1FC3916}"/>
            </c:ext>
          </c:extLst>
        </c:ser>
        <c:dLbls>
          <c:showLegendKey val="0"/>
          <c:showVal val="0"/>
          <c:showCatName val="0"/>
          <c:showSerName val="0"/>
          <c:showPercent val="0"/>
          <c:showBubbleSize val="0"/>
        </c:dLbls>
        <c:gapWidth val="219"/>
        <c:axId val="1067285264"/>
        <c:axId val="1022640880"/>
      </c:barChart>
      <c:lineChart>
        <c:grouping val="standard"/>
        <c:varyColors val="0"/>
        <c:ser>
          <c:idx val="2"/>
          <c:order val="2"/>
          <c:tx>
            <c:strRef>
              <c:f>Sheet2!$O$89</c:f>
              <c:strCache>
                <c:ptCount val="1"/>
                <c:pt idx="0">
                  <c:v>Sum of Avg_rating</c:v>
                </c:pt>
              </c:strCache>
            </c:strRef>
          </c:tx>
          <c:spPr>
            <a:ln w="28575" cap="rnd">
              <a:solidFill>
                <a:schemeClr val="accent3"/>
              </a:solidFill>
              <a:round/>
            </a:ln>
            <a:effectLst/>
          </c:spPr>
          <c:marker>
            <c:symbol val="none"/>
          </c:marker>
          <c:cat>
            <c:strRef>
              <c:f>Sheet2!$L$90:$L$95</c:f>
              <c:strCache>
                <c:ptCount val="5"/>
                <c:pt idx="0">
                  <c:v>Leera Kaljai</c:v>
                </c:pt>
                <c:pt idx="1">
                  <c:v>Pranati Rai Prakash</c:v>
                </c:pt>
                <c:pt idx="2">
                  <c:v>Puneet Sikka</c:v>
                </c:pt>
                <c:pt idx="3">
                  <c:v>Sanaya Irani</c:v>
                </c:pt>
                <c:pt idx="4">
                  <c:v>Tabu</c:v>
                </c:pt>
              </c:strCache>
            </c:strRef>
          </c:cat>
          <c:val>
            <c:numRef>
              <c:f>Sheet2!$O$90:$O$95</c:f>
              <c:numCache>
                <c:formatCode>General</c:formatCode>
                <c:ptCount val="5"/>
                <c:pt idx="0">
                  <c:v>9.1999999999999993</c:v>
                </c:pt>
                <c:pt idx="1">
                  <c:v>9.4</c:v>
                </c:pt>
                <c:pt idx="2">
                  <c:v>8.6999999999999993</c:v>
                </c:pt>
                <c:pt idx="3">
                  <c:v>8.6999999999999993</c:v>
                </c:pt>
                <c:pt idx="4">
                  <c:v>8.4</c:v>
                </c:pt>
              </c:numCache>
            </c:numRef>
          </c:val>
          <c:smooth val="0"/>
          <c:extLst>
            <c:ext xmlns:c16="http://schemas.microsoft.com/office/drawing/2014/chart" uri="{C3380CC4-5D6E-409C-BE32-E72D297353CC}">
              <c16:uniqueId val="{00000002-AFA0-4B3E-B2F3-BA78C1FC3916}"/>
            </c:ext>
          </c:extLst>
        </c:ser>
        <c:dLbls>
          <c:showLegendKey val="0"/>
          <c:showVal val="0"/>
          <c:showCatName val="0"/>
          <c:showSerName val="0"/>
          <c:showPercent val="0"/>
          <c:showBubbleSize val="0"/>
        </c:dLbls>
        <c:marker val="1"/>
        <c:smooth val="0"/>
        <c:axId val="895762528"/>
        <c:axId val="1065510160"/>
      </c:lineChart>
      <c:catAx>
        <c:axId val="1067285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2640880"/>
        <c:crosses val="autoZero"/>
        <c:auto val="1"/>
        <c:lblAlgn val="ctr"/>
        <c:lblOffset val="100"/>
        <c:noMultiLvlLbl val="0"/>
      </c:catAx>
      <c:valAx>
        <c:axId val="1022640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285264"/>
        <c:crosses val="autoZero"/>
        <c:crossBetween val="between"/>
      </c:valAx>
      <c:valAx>
        <c:axId val="1065510160"/>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5762528"/>
        <c:crosses val="max"/>
        <c:crossBetween val="between"/>
      </c:valAx>
      <c:catAx>
        <c:axId val="895762528"/>
        <c:scaling>
          <c:orientation val="minMax"/>
        </c:scaling>
        <c:delete val="1"/>
        <c:axPos val="b"/>
        <c:numFmt formatCode="General" sourceLinked="1"/>
        <c:majorTickMark val="out"/>
        <c:minorTickMark val="none"/>
        <c:tickLblPos val="nextTo"/>
        <c:crossAx val="1065510160"/>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5</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IMDB MOVIE ANALYSIS</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IMDB MOVIE ANALYSIS</dc:title>
  <dc:subject/>
  <dc:creator>sneha paherwar</dc:creator>
  <cp:keywords/>
  <dc:description/>
  <cp:lastModifiedBy>sneha paherwar</cp:lastModifiedBy>
  <cp:revision>3</cp:revision>
  <dcterms:created xsi:type="dcterms:W3CDTF">2023-12-21T18:07:00Z</dcterms:created>
  <dcterms:modified xsi:type="dcterms:W3CDTF">2023-12-22T07:46:00Z</dcterms:modified>
</cp:coreProperties>
</file>