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left"/>
        <w:rPr>
          <w:b w:val="1"/>
          <w:color w:val="222222"/>
          <w:sz w:val="40"/>
          <w:szCs w:val="40"/>
        </w:rPr>
      </w:pPr>
      <w:r w:rsidDel="00000000" w:rsidR="00000000" w:rsidRPr="00000000">
        <w:rPr>
          <w:rtl w:val="0"/>
        </w:rPr>
      </w:r>
    </w:p>
    <w:p w:rsidR="00000000" w:rsidDel="00000000" w:rsidP="00000000" w:rsidRDefault="00000000" w:rsidRPr="00000000" w14:paraId="00000002">
      <w:pPr>
        <w:shd w:fill="ffffff" w:val="clear"/>
        <w:jc w:val="left"/>
        <w:rPr>
          <w:b w:val="1"/>
          <w:color w:val="222222"/>
          <w:sz w:val="40"/>
          <w:szCs w:val="40"/>
        </w:rPr>
      </w:pPr>
      <w:r w:rsidDel="00000000" w:rsidR="00000000" w:rsidRPr="00000000">
        <w:rPr>
          <w:rtl w:val="0"/>
        </w:rPr>
      </w:r>
    </w:p>
    <w:p w:rsidR="00000000" w:rsidDel="00000000" w:rsidP="00000000" w:rsidRDefault="00000000" w:rsidRPr="00000000" w14:paraId="00000003">
      <w:pPr>
        <w:shd w:fill="ffffff" w:val="clear"/>
        <w:jc w:val="left"/>
        <w:rPr>
          <w:b w:val="1"/>
          <w:color w:val="222222"/>
          <w:sz w:val="40"/>
          <w:szCs w:val="40"/>
        </w:rPr>
      </w:pPr>
      <w:r w:rsidDel="00000000" w:rsidR="00000000" w:rsidRPr="00000000">
        <w:rPr>
          <w:rtl w:val="0"/>
        </w:rPr>
      </w:r>
    </w:p>
    <w:p w:rsidR="00000000" w:rsidDel="00000000" w:rsidP="00000000" w:rsidRDefault="00000000" w:rsidRPr="00000000" w14:paraId="00000004">
      <w:pPr>
        <w:shd w:fill="ffffff" w:val="clear"/>
        <w:jc w:val="left"/>
        <w:rPr>
          <w:b w:val="1"/>
          <w:color w:val="222222"/>
          <w:sz w:val="40"/>
          <w:szCs w:val="40"/>
        </w:rPr>
      </w:pPr>
      <w:r w:rsidDel="00000000" w:rsidR="00000000" w:rsidRPr="00000000">
        <w:rPr>
          <w:rtl w:val="0"/>
        </w:rPr>
      </w:r>
    </w:p>
    <w:p w:rsidR="00000000" w:rsidDel="00000000" w:rsidP="00000000" w:rsidRDefault="00000000" w:rsidRPr="00000000" w14:paraId="00000005">
      <w:pPr>
        <w:shd w:fill="ffffff" w:val="clear"/>
        <w:jc w:val="left"/>
        <w:rPr>
          <w:b w:val="1"/>
          <w:color w:val="222222"/>
          <w:sz w:val="40"/>
          <w:szCs w:val="40"/>
        </w:rPr>
      </w:pPr>
      <w:r w:rsidDel="00000000" w:rsidR="00000000" w:rsidRPr="00000000">
        <w:rPr>
          <w:rtl w:val="0"/>
        </w:rPr>
      </w:r>
    </w:p>
    <w:p w:rsidR="00000000" w:rsidDel="00000000" w:rsidP="00000000" w:rsidRDefault="00000000" w:rsidRPr="00000000" w14:paraId="00000006">
      <w:pPr>
        <w:shd w:fill="ffffff" w:val="clear"/>
        <w:jc w:val="left"/>
        <w:rPr>
          <w:b w:val="1"/>
          <w:color w:val="222222"/>
          <w:sz w:val="40"/>
          <w:szCs w:val="40"/>
        </w:rPr>
      </w:pPr>
      <w:r w:rsidDel="00000000" w:rsidR="00000000" w:rsidRPr="00000000">
        <w:rPr>
          <w:rtl w:val="0"/>
        </w:rPr>
      </w:r>
    </w:p>
    <w:p w:rsidR="00000000" w:rsidDel="00000000" w:rsidP="00000000" w:rsidRDefault="00000000" w:rsidRPr="00000000" w14:paraId="00000007">
      <w:pPr>
        <w:shd w:fill="ffffff" w:val="clear"/>
        <w:jc w:val="left"/>
        <w:rPr>
          <w:b w:val="1"/>
          <w:color w:val="222222"/>
          <w:sz w:val="40"/>
          <w:szCs w:val="40"/>
        </w:rPr>
      </w:pPr>
      <w:r w:rsidDel="00000000" w:rsidR="00000000" w:rsidRPr="00000000">
        <w:rPr>
          <w:rtl w:val="0"/>
        </w:rPr>
      </w:r>
    </w:p>
    <w:p w:rsidR="00000000" w:rsidDel="00000000" w:rsidP="00000000" w:rsidRDefault="00000000" w:rsidRPr="00000000" w14:paraId="00000008">
      <w:pPr>
        <w:shd w:fill="ffffff" w:val="clear"/>
        <w:jc w:val="center"/>
        <w:rPr>
          <w:b w:val="1"/>
          <w:color w:val="222222"/>
          <w:sz w:val="40"/>
          <w:szCs w:val="40"/>
        </w:rPr>
      </w:pPr>
      <w:r w:rsidDel="00000000" w:rsidR="00000000" w:rsidRPr="00000000">
        <w:rPr>
          <w:rtl w:val="0"/>
        </w:rPr>
      </w:r>
    </w:p>
    <w:p w:rsidR="00000000" w:rsidDel="00000000" w:rsidP="00000000" w:rsidRDefault="00000000" w:rsidRPr="00000000" w14:paraId="00000009">
      <w:pPr>
        <w:shd w:fill="ffffff" w:val="clear"/>
        <w:jc w:val="center"/>
        <w:rPr>
          <w:b w:val="1"/>
          <w:color w:val="222222"/>
          <w:sz w:val="40"/>
          <w:szCs w:val="40"/>
        </w:rPr>
      </w:pPr>
      <w:r w:rsidDel="00000000" w:rsidR="00000000" w:rsidRPr="00000000">
        <w:rPr>
          <w:rtl w:val="0"/>
        </w:rPr>
      </w:r>
    </w:p>
    <w:p w:rsidR="00000000" w:rsidDel="00000000" w:rsidP="00000000" w:rsidRDefault="00000000" w:rsidRPr="00000000" w14:paraId="0000000A">
      <w:pPr>
        <w:shd w:fill="ffffff" w:val="clear"/>
        <w:jc w:val="center"/>
        <w:rPr>
          <w:b w:val="1"/>
          <w:color w:val="222222"/>
          <w:sz w:val="40"/>
          <w:szCs w:val="40"/>
        </w:rPr>
      </w:pPr>
      <w:r w:rsidDel="00000000" w:rsidR="00000000" w:rsidRPr="00000000">
        <w:rPr>
          <w:b w:val="1"/>
          <w:color w:val="222222"/>
          <w:sz w:val="40"/>
          <w:szCs w:val="40"/>
          <w:rtl w:val="0"/>
        </w:rPr>
        <w:t xml:space="preserve">A COMPLETE REPORT</w:t>
      </w:r>
    </w:p>
    <w:p w:rsidR="00000000" w:rsidDel="00000000" w:rsidP="00000000" w:rsidRDefault="00000000" w:rsidRPr="00000000" w14:paraId="0000000B">
      <w:pPr>
        <w:shd w:fill="ffffff" w:val="clear"/>
        <w:jc w:val="center"/>
        <w:rPr>
          <w:b w:val="1"/>
          <w:color w:val="222222"/>
          <w:sz w:val="40"/>
          <w:szCs w:val="40"/>
        </w:rPr>
      </w:pPr>
      <w:r w:rsidDel="00000000" w:rsidR="00000000" w:rsidRPr="00000000">
        <w:rPr>
          <w:b w:val="1"/>
          <w:color w:val="222222"/>
          <w:sz w:val="40"/>
          <w:szCs w:val="40"/>
          <w:rtl w:val="0"/>
        </w:rPr>
        <w:t xml:space="preserve"> ON </w:t>
      </w:r>
    </w:p>
    <w:p w:rsidR="00000000" w:rsidDel="00000000" w:rsidP="00000000" w:rsidRDefault="00000000" w:rsidRPr="00000000" w14:paraId="0000000C">
      <w:pPr>
        <w:shd w:fill="ffffff" w:val="clear"/>
        <w:jc w:val="center"/>
        <w:rPr>
          <w:b w:val="1"/>
          <w:color w:val="222222"/>
          <w:sz w:val="40"/>
          <w:szCs w:val="40"/>
        </w:rPr>
      </w:pPr>
      <w:r w:rsidDel="00000000" w:rsidR="00000000" w:rsidRPr="00000000">
        <w:rPr>
          <w:b w:val="1"/>
          <w:color w:val="222222"/>
          <w:sz w:val="40"/>
          <w:szCs w:val="40"/>
          <w:rtl w:val="0"/>
        </w:rPr>
        <w:t xml:space="preserve">THE ANALYSIS OF PUMPKIN PLANTS</w:t>
      </w:r>
    </w:p>
    <w:p w:rsidR="00000000" w:rsidDel="00000000" w:rsidP="00000000" w:rsidRDefault="00000000" w:rsidRPr="00000000" w14:paraId="0000000D">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0E">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0F">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0">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1">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2">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3">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4">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5">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6">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7">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8">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9">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A">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B">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C">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D">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E">
      <w:pPr>
        <w:shd w:fill="ffffff" w:val="clear"/>
        <w:rPr>
          <w:b w:val="1"/>
          <w:color w:val="222222"/>
          <w:sz w:val="28"/>
          <w:szCs w:val="28"/>
        </w:rPr>
      </w:pPr>
      <w:r w:rsidDel="00000000" w:rsidR="00000000" w:rsidRPr="00000000">
        <w:rPr>
          <w:b w:val="1"/>
          <w:color w:val="222222"/>
          <w:sz w:val="28"/>
          <w:szCs w:val="28"/>
          <w:rtl w:val="0"/>
        </w:rPr>
        <w:t xml:space="preserve">General Testing Procedure:</w:t>
      </w:r>
    </w:p>
    <w:p w:rsidR="00000000" w:rsidDel="00000000" w:rsidP="00000000" w:rsidRDefault="00000000" w:rsidRPr="00000000" w14:paraId="0000001F">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20">
      <w:pPr>
        <w:shd w:fill="ffffff" w:val="clear"/>
        <w:jc w:val="both"/>
        <w:rPr>
          <w:color w:val="222222"/>
        </w:rPr>
      </w:pPr>
      <m:oMath>
        <m:sSub>
          <m:sSubPr>
            <m:ctrlPr>
              <w:rPr>
                <w:b w:val="1"/>
                <w:color w:val="222222"/>
              </w:rPr>
            </m:ctrlPr>
          </m:sSubPr>
          <m:e>
            <m:r>
              <w:rPr>
                <w:b w:val="1"/>
                <w:color w:val="222222"/>
              </w:rPr>
              <m:t xml:space="preserve">H</m:t>
            </m:r>
          </m:e>
          <m:sub>
            <m:r>
              <w:rPr>
                <w:b w:val="1"/>
                <w:color w:val="222222"/>
              </w:rPr>
              <m:t xml:space="preserve">0</m:t>
            </m:r>
          </m:sub>
        </m:sSub>
        <m:r>
          <w:rPr>
            <w:b w:val="1"/>
            <w:color w:val="222222"/>
          </w:rPr>
          <m:t xml:space="preserve">: </m:t>
        </m:r>
      </m:oMath>
      <w:r w:rsidDel="00000000" w:rsidR="00000000" w:rsidRPr="00000000">
        <w:rPr>
          <w:b w:val="1"/>
          <w:color w:val="222222"/>
          <w:rtl w:val="0"/>
        </w:rPr>
        <w:t xml:space="preserve">(n</w:t>
      </w:r>
      <w:r w:rsidDel="00000000" w:rsidR="00000000" w:rsidRPr="00000000">
        <w:rPr>
          <w:b w:val="1"/>
          <w:color w:val="222222"/>
          <w:rtl w:val="0"/>
        </w:rPr>
        <w:t xml:space="preserve">ull hypothesis):</w:t>
      </w:r>
      <w:r w:rsidDel="00000000" w:rsidR="00000000" w:rsidRPr="00000000">
        <w:rPr>
          <w:color w:val="222222"/>
          <w:rtl w:val="0"/>
        </w:rPr>
        <w:t xml:space="preserve"> There is no significant difference in the average values of the parameter under consideration in plants in the control group and the treated group.</w:t>
      </w:r>
    </w:p>
    <w:p w:rsidR="00000000" w:rsidDel="00000000" w:rsidP="00000000" w:rsidRDefault="00000000" w:rsidRPr="00000000" w14:paraId="00000021">
      <w:pPr>
        <w:shd w:fill="ffffff" w:val="clear"/>
        <w:jc w:val="both"/>
        <w:rPr>
          <w:color w:val="222222"/>
        </w:rPr>
      </w:pPr>
      <w:r w:rsidDel="00000000" w:rsidR="00000000" w:rsidRPr="00000000">
        <w:rPr>
          <w:rtl w:val="0"/>
        </w:rPr>
      </w:r>
    </w:p>
    <w:p w:rsidR="00000000" w:rsidDel="00000000" w:rsidP="00000000" w:rsidRDefault="00000000" w:rsidRPr="00000000" w14:paraId="00000022">
      <w:pPr>
        <w:shd w:fill="ffffff" w:val="clear"/>
        <w:jc w:val="both"/>
        <w:rPr>
          <w:color w:val="222222"/>
        </w:rPr>
      </w:pPr>
      <m:oMath>
        <m:sSub>
          <m:sSubPr>
            <m:ctrlPr>
              <w:rPr>
                <w:b w:val="1"/>
                <w:color w:val="222222"/>
              </w:rPr>
            </m:ctrlPr>
          </m:sSubPr>
          <m:e>
            <m:r>
              <w:rPr>
                <w:b w:val="1"/>
                <w:color w:val="222222"/>
              </w:rPr>
              <m:t xml:space="preserve">H</m:t>
            </m:r>
          </m:e>
          <m:sub>
            <m:r>
              <w:rPr>
                <w:b w:val="1"/>
                <w:color w:val="222222"/>
              </w:rPr>
              <m:t xml:space="preserve">1</m:t>
            </m:r>
          </m:sub>
        </m:sSub>
        <m:r>
          <w:rPr>
            <w:b w:val="1"/>
            <w:color w:val="222222"/>
          </w:rPr>
          <m:t xml:space="preserve">: </m:t>
        </m:r>
      </m:oMath>
      <w:r w:rsidDel="00000000" w:rsidR="00000000" w:rsidRPr="00000000">
        <w:rPr>
          <w:b w:val="1"/>
          <w:color w:val="222222"/>
          <w:rtl w:val="0"/>
        </w:rPr>
        <w:t xml:space="preserve">(alternate hypothesis): </w:t>
      </w:r>
      <w:r w:rsidDel="00000000" w:rsidR="00000000" w:rsidRPr="00000000">
        <w:rPr>
          <w:color w:val="222222"/>
          <w:rtl w:val="0"/>
        </w:rPr>
        <w:t xml:space="preserve">The average value of the parameter under consideration is significantly higher in plants in the treated group, than the control group.</w:t>
      </w:r>
    </w:p>
    <w:p w:rsidR="00000000" w:rsidDel="00000000" w:rsidP="00000000" w:rsidRDefault="00000000" w:rsidRPr="00000000" w14:paraId="00000023">
      <w:pPr>
        <w:shd w:fill="ffffff" w:val="clear"/>
        <w:jc w:val="both"/>
        <w:rPr>
          <w:color w:val="222222"/>
        </w:rPr>
      </w:pPr>
      <w:r w:rsidDel="00000000" w:rsidR="00000000" w:rsidRPr="00000000">
        <w:rPr>
          <w:rtl w:val="0"/>
        </w:rPr>
      </w:r>
    </w:p>
    <w:p w:rsidR="00000000" w:rsidDel="00000000" w:rsidP="00000000" w:rsidRDefault="00000000" w:rsidRPr="00000000" w14:paraId="00000024">
      <w:pPr>
        <w:shd w:fill="ffffff" w:val="clear"/>
        <w:jc w:val="both"/>
        <w:rPr>
          <w:color w:val="222222"/>
        </w:rPr>
      </w:pPr>
      <w:r w:rsidDel="00000000" w:rsidR="00000000" w:rsidRPr="00000000">
        <w:rPr>
          <w:b w:val="1"/>
          <w:color w:val="222222"/>
          <w:rtl w:val="0"/>
        </w:rPr>
        <w:t xml:space="preserve">Level of significance (l.o.s):</w:t>
      </w:r>
      <w:r w:rsidDel="00000000" w:rsidR="00000000" w:rsidRPr="00000000">
        <w:rPr>
          <w:color w:val="222222"/>
          <w:rtl w:val="0"/>
        </w:rPr>
        <w:t xml:space="preserve"> 0.05 </w:t>
      </w:r>
    </w:p>
    <w:p w:rsidR="00000000" w:rsidDel="00000000" w:rsidP="00000000" w:rsidRDefault="00000000" w:rsidRPr="00000000" w14:paraId="00000025">
      <w:pPr>
        <w:shd w:fill="ffffff" w:val="clear"/>
        <w:jc w:val="both"/>
        <w:rPr>
          <w:color w:val="222222"/>
        </w:rPr>
      </w:pPr>
      <w:r w:rsidDel="00000000" w:rsidR="00000000" w:rsidRPr="00000000">
        <w:rPr>
          <w:rtl w:val="0"/>
        </w:rPr>
      </w:r>
    </w:p>
    <w:p w:rsidR="00000000" w:rsidDel="00000000" w:rsidP="00000000" w:rsidRDefault="00000000" w:rsidRPr="00000000" w14:paraId="00000026">
      <w:pPr>
        <w:shd w:fill="ffffff" w:val="clear"/>
        <w:jc w:val="both"/>
        <w:rPr>
          <w:color w:val="222222"/>
        </w:rPr>
      </w:pPr>
      <w:r w:rsidDel="00000000" w:rsidR="00000000" w:rsidRPr="00000000">
        <w:rPr>
          <w:b w:val="1"/>
          <w:color w:val="222222"/>
          <w:rtl w:val="0"/>
        </w:rPr>
        <w:t xml:space="preserve">Critical Region</w:t>
      </w:r>
      <w:r w:rsidDel="00000000" w:rsidR="00000000" w:rsidRPr="00000000">
        <w:rPr>
          <w:color w:val="222222"/>
          <w:rtl w:val="0"/>
        </w:rPr>
        <w:t xml:space="preserve">:</w:t>
      </w:r>
      <w:r w:rsidDel="00000000" w:rsidR="00000000" w:rsidRPr="00000000">
        <w:rPr>
          <w:color w:val="222222"/>
          <w:rtl w:val="0"/>
        </w:rPr>
        <w:t xml:space="preserve"> Reject </w:t>
      </w:r>
      <m:oMath>
        <m:sSub>
          <m:sSubPr>
            <m:ctrlPr>
              <w:rPr>
                <w:b w:val="1"/>
                <w:color w:val="222222"/>
              </w:rPr>
            </m:ctrlPr>
          </m:sSubPr>
          <m:e>
            <m:r>
              <w:rPr>
                <w:b w:val="1"/>
                <w:color w:val="222222"/>
              </w:rPr>
              <m:t xml:space="preserve">H</m:t>
            </m:r>
          </m:e>
          <m:sub>
            <m:r>
              <w:rPr>
                <w:b w:val="1"/>
                <w:color w:val="222222"/>
              </w:rPr>
              <m:t xml:space="preserve">0</m:t>
            </m:r>
          </m:sub>
        </m:sSub>
      </m:oMath>
      <w:r w:rsidDel="00000000" w:rsidR="00000000" w:rsidRPr="00000000">
        <w:rPr>
          <w:color w:val="222222"/>
          <w:rtl w:val="0"/>
        </w:rPr>
        <w:t xml:space="preserve"> at 0.05 l.o.s iff computed p-value &lt; 0.05.</w:t>
      </w:r>
    </w:p>
    <w:p w:rsidR="00000000" w:rsidDel="00000000" w:rsidP="00000000" w:rsidRDefault="00000000" w:rsidRPr="00000000" w14:paraId="00000027">
      <w:pPr>
        <w:shd w:fill="ffffff" w:val="clear"/>
        <w:rPr>
          <w:color w:val="222222"/>
        </w:rPr>
      </w:pPr>
      <w:r w:rsidDel="00000000" w:rsidR="00000000" w:rsidRPr="00000000">
        <w:rPr>
          <w:rtl w:val="0"/>
        </w:rPr>
      </w:r>
    </w:p>
    <w:p w:rsidR="00000000" w:rsidDel="00000000" w:rsidP="00000000" w:rsidRDefault="00000000" w:rsidRPr="00000000" w14:paraId="00000028">
      <w:pPr>
        <w:shd w:fill="ffffff" w:val="clear"/>
        <w:rPr>
          <w:b w:val="1"/>
          <w:color w:val="222222"/>
          <w:sz w:val="28"/>
          <w:szCs w:val="28"/>
        </w:rPr>
      </w:pPr>
      <w:r w:rsidDel="00000000" w:rsidR="00000000" w:rsidRPr="00000000">
        <w:rPr>
          <w:b w:val="1"/>
          <w:color w:val="222222"/>
          <w:sz w:val="28"/>
          <w:szCs w:val="28"/>
          <w:rtl w:val="0"/>
        </w:rPr>
        <w:t xml:space="preserve">Outline of the analysis:</w:t>
      </w:r>
    </w:p>
    <w:p w:rsidR="00000000" w:rsidDel="00000000" w:rsidP="00000000" w:rsidRDefault="00000000" w:rsidRPr="00000000" w14:paraId="00000029">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2A">
      <w:pPr>
        <w:numPr>
          <w:ilvl w:val="0"/>
          <w:numId w:val="3"/>
        </w:numPr>
        <w:shd w:fill="ffffff" w:val="clear"/>
        <w:ind w:left="720" w:hanging="360"/>
        <w:jc w:val="both"/>
        <w:rPr>
          <w:color w:val="222222"/>
          <w:u w:val="none"/>
        </w:rPr>
      </w:pPr>
      <w:r w:rsidDel="00000000" w:rsidR="00000000" w:rsidRPr="00000000">
        <w:rPr>
          <w:color w:val="222222"/>
          <w:rtl w:val="0"/>
        </w:rPr>
        <w:t xml:space="preserve">For the given data, we have first plotted the means week-wise for both treatment and control for visual comparison. A linear trend has been fitted for both (which has been shown in the graph on the right-side of the panel for each parameter), that is, we assume that the parameter under consideration increases </w:t>
      </w:r>
      <w:r w:rsidDel="00000000" w:rsidR="00000000" w:rsidRPr="00000000">
        <w:rPr>
          <w:b w:val="1"/>
          <w:color w:val="222222"/>
          <w:rtl w:val="0"/>
        </w:rPr>
        <w:t xml:space="preserve">linearly with time</w:t>
      </w:r>
      <w:r w:rsidDel="00000000" w:rsidR="00000000" w:rsidRPr="00000000">
        <w:rPr>
          <w:color w:val="222222"/>
          <w:rtl w:val="0"/>
        </w:rPr>
        <w:t xml:space="preserve">. The linear equations reflect the change in the value of the parameters with time in an ideal situation, i.e., excluding the effect of irregular factors. Multiple </w:t>
      </w:r>
      <m:oMath>
        <m:sSup>
          <m:sSupPr>
            <m:ctrlPr>
              <w:rPr>
                <w:color w:val="222222"/>
              </w:rPr>
            </m:ctrlPr>
          </m:sSupPr>
          <m:e>
            <m:r>
              <w:rPr>
                <w:color w:val="222222"/>
              </w:rPr>
              <m:t xml:space="preserve">R</m:t>
            </m:r>
          </m:e>
          <m:sup>
            <m:r>
              <w:rPr>
                <w:color w:val="222222"/>
              </w:rPr>
              <m:t xml:space="preserve">2</m:t>
            </m:r>
          </m:sup>
        </m:sSup>
      </m:oMath>
      <w:r w:rsidDel="00000000" w:rsidR="00000000" w:rsidRPr="00000000">
        <w:rPr>
          <w:color w:val="222222"/>
          <w:rtl w:val="0"/>
        </w:rPr>
        <w:t xml:space="preserve"> values are reported in percentage for each fitting. Higher the </w:t>
      </w:r>
      <m:oMath>
        <m:sSup>
          <m:sSupPr>
            <m:ctrlPr>
              <w:rPr>
                <w:color w:val="222222"/>
              </w:rPr>
            </m:ctrlPr>
          </m:sSupPr>
          <m:e>
            <m:r>
              <w:rPr>
                <w:color w:val="222222"/>
              </w:rPr>
              <m:t xml:space="preserve">R</m:t>
            </m:r>
          </m:e>
          <m:sup>
            <m:r>
              <w:rPr>
                <w:color w:val="222222"/>
              </w:rPr>
              <m:t xml:space="preserve">2</m:t>
            </m:r>
          </m:sup>
        </m:sSup>
      </m:oMath>
      <w:r w:rsidDel="00000000" w:rsidR="00000000" w:rsidRPr="00000000">
        <w:rPr>
          <w:color w:val="222222"/>
          <w:rtl w:val="0"/>
        </w:rPr>
        <w:t xml:space="preserve"> value, better is the linear fit.</w:t>
      </w:r>
    </w:p>
    <w:p w:rsidR="00000000" w:rsidDel="00000000" w:rsidP="00000000" w:rsidRDefault="00000000" w:rsidRPr="00000000" w14:paraId="0000002B">
      <w:pPr>
        <w:shd w:fill="ffffff" w:val="clear"/>
        <w:ind w:left="720" w:firstLine="0"/>
        <w:jc w:val="both"/>
        <w:rPr>
          <w:color w:val="222222"/>
        </w:rPr>
      </w:pPr>
      <w:r w:rsidDel="00000000" w:rsidR="00000000" w:rsidRPr="00000000">
        <w:rPr>
          <w:rtl w:val="0"/>
        </w:rPr>
      </w:r>
    </w:p>
    <w:p w:rsidR="00000000" w:rsidDel="00000000" w:rsidP="00000000" w:rsidRDefault="00000000" w:rsidRPr="00000000" w14:paraId="0000002C">
      <w:pPr>
        <w:numPr>
          <w:ilvl w:val="0"/>
          <w:numId w:val="3"/>
        </w:numPr>
        <w:shd w:fill="ffffff" w:val="clear"/>
        <w:ind w:left="720" w:hanging="360"/>
        <w:jc w:val="both"/>
        <w:rPr>
          <w:color w:val="222222"/>
          <w:u w:val="none"/>
        </w:rPr>
      </w:pPr>
      <w:r w:rsidDel="00000000" w:rsidR="00000000" w:rsidRPr="00000000">
        <w:rPr>
          <w:color w:val="222222"/>
          <w:rtl w:val="0"/>
        </w:rPr>
        <w:t xml:space="preserve">Then, tests have been carried out</w:t>
      </w:r>
      <w:r w:rsidDel="00000000" w:rsidR="00000000" w:rsidRPr="00000000">
        <w:rPr>
          <w:b w:val="1"/>
          <w:color w:val="222222"/>
          <w:rtl w:val="0"/>
        </w:rPr>
        <w:t xml:space="preserve"> week-wise</w:t>
      </w:r>
      <w:r w:rsidDel="00000000" w:rsidR="00000000" w:rsidRPr="00000000">
        <w:rPr>
          <w:color w:val="222222"/>
          <w:rtl w:val="0"/>
        </w:rPr>
        <w:t xml:space="preserve"> to study the differences between the control and treated group of plants for each parameter. We have opted for </w:t>
      </w:r>
      <w:r w:rsidDel="00000000" w:rsidR="00000000" w:rsidRPr="00000000">
        <w:rPr>
          <w:b w:val="1"/>
          <w:color w:val="222222"/>
          <w:rtl w:val="0"/>
        </w:rPr>
        <w:t xml:space="preserve">two </w:t>
      </w:r>
      <w:r w:rsidDel="00000000" w:rsidR="00000000" w:rsidRPr="00000000">
        <w:rPr>
          <w:color w:val="222222"/>
          <w:rtl w:val="0"/>
        </w:rPr>
        <w:t xml:space="preserve">tests, one </w:t>
      </w:r>
      <w:r w:rsidDel="00000000" w:rsidR="00000000" w:rsidRPr="00000000">
        <w:rPr>
          <w:b w:val="1"/>
          <w:color w:val="222222"/>
          <w:rtl w:val="0"/>
        </w:rPr>
        <w:t xml:space="preserve">parametric</w:t>
      </w:r>
      <w:r w:rsidDel="00000000" w:rsidR="00000000" w:rsidRPr="00000000">
        <w:rPr>
          <w:color w:val="222222"/>
          <w:rtl w:val="0"/>
        </w:rPr>
        <w:t xml:space="preserve"> (Student’s t-test), and the other </w:t>
      </w:r>
      <w:r w:rsidDel="00000000" w:rsidR="00000000" w:rsidRPr="00000000">
        <w:rPr>
          <w:b w:val="1"/>
          <w:color w:val="222222"/>
          <w:rtl w:val="0"/>
        </w:rPr>
        <w:t xml:space="preserve">non-parametric </w:t>
      </w:r>
      <w:r w:rsidDel="00000000" w:rsidR="00000000" w:rsidRPr="00000000">
        <w:rPr>
          <w:color w:val="222222"/>
          <w:rtl w:val="0"/>
        </w:rPr>
        <w:t xml:space="preserve">(Wilcoxon’s rank-sum test). The p-values and the decisions of the tests have been tabulated for each parameter. The lower is the p-value, the more difference in the parameter between the treated and controlled groups is suggested by the data.</w:t>
      </w:r>
    </w:p>
    <w:p w:rsidR="00000000" w:rsidDel="00000000" w:rsidP="00000000" w:rsidRDefault="00000000" w:rsidRPr="00000000" w14:paraId="0000002D">
      <w:pPr>
        <w:shd w:fill="ffffff" w:val="clear"/>
        <w:ind w:left="720" w:firstLine="0"/>
        <w:jc w:val="both"/>
        <w:rPr>
          <w:color w:val="222222"/>
        </w:rPr>
      </w:pPr>
      <w:r w:rsidDel="00000000" w:rsidR="00000000" w:rsidRPr="00000000">
        <w:rPr>
          <w:rtl w:val="0"/>
        </w:rPr>
      </w:r>
    </w:p>
    <w:p w:rsidR="00000000" w:rsidDel="00000000" w:rsidP="00000000" w:rsidRDefault="00000000" w:rsidRPr="00000000" w14:paraId="0000002E">
      <w:pPr>
        <w:numPr>
          <w:ilvl w:val="0"/>
          <w:numId w:val="3"/>
        </w:numPr>
        <w:shd w:fill="ffffff" w:val="clear"/>
        <w:ind w:left="720" w:hanging="360"/>
        <w:jc w:val="both"/>
        <w:rPr>
          <w:u w:val="none"/>
        </w:rPr>
      </w:pPr>
      <w:r w:rsidDel="00000000" w:rsidR="00000000" w:rsidRPr="00000000">
        <w:rPr>
          <w:rtl w:val="0"/>
        </w:rPr>
        <w:t xml:space="preserve">The decision of any statistical testing procedure is conventionally made </w:t>
      </w:r>
      <w:r w:rsidDel="00000000" w:rsidR="00000000" w:rsidRPr="00000000">
        <w:rPr>
          <w:b w:val="1"/>
          <w:rtl w:val="0"/>
        </w:rPr>
        <w:t xml:space="preserve">with respect to the null hypothesis </w:t>
      </w:r>
      <w:r w:rsidDel="00000000" w:rsidR="00000000" w:rsidRPr="00000000">
        <w:rPr>
          <w:color w:val="222222"/>
          <w:rtl w:val="0"/>
        </w:rPr>
        <w:t xml:space="preserve"> </w:t>
      </w:r>
      <m:oMath>
        <m:sSub>
          <m:sSubPr>
            <m:ctrlPr>
              <w:rPr>
                <w:b w:val="1"/>
                <w:color w:val="222222"/>
              </w:rPr>
            </m:ctrlPr>
          </m:sSubPr>
          <m:e>
            <m:r>
              <w:rPr>
                <w:b w:val="1"/>
                <w:color w:val="222222"/>
              </w:rPr>
              <m:t xml:space="preserve">H</m:t>
            </m:r>
          </m:e>
          <m:sub>
            <m:r>
              <w:rPr>
                <w:b w:val="1"/>
                <w:color w:val="222222"/>
              </w:rPr>
              <m:t xml:space="preserve">0</m:t>
            </m:r>
          </m:sub>
        </m:sSub>
      </m:oMath>
      <w:r w:rsidDel="00000000" w:rsidR="00000000" w:rsidRPr="00000000">
        <w:rPr>
          <w:b w:val="1"/>
          <w:rtl w:val="0"/>
        </w:rPr>
        <w:t xml:space="preserve">.</w:t>
      </w:r>
      <w:r w:rsidDel="00000000" w:rsidR="00000000" w:rsidRPr="00000000">
        <w:rPr>
          <w:rtl w:val="0"/>
        </w:rPr>
        <w:t xml:space="preserve"> “Accept” refers to accepting </w:t>
      </w:r>
      <w:r w:rsidDel="00000000" w:rsidR="00000000" w:rsidRPr="00000000">
        <w:rPr>
          <w:color w:val="222222"/>
          <w:rtl w:val="0"/>
        </w:rPr>
        <w:t xml:space="preserve"> </w:t>
      </w:r>
      <m:oMath>
        <m:sSub>
          <m:sSubPr>
            <m:ctrlPr>
              <w:rPr>
                <w:b w:val="1"/>
                <w:color w:val="222222"/>
              </w:rPr>
            </m:ctrlPr>
          </m:sSubPr>
          <m:e>
            <m:r>
              <w:rPr>
                <w:b w:val="1"/>
                <w:color w:val="222222"/>
              </w:rPr>
              <m:t xml:space="preserve">H</m:t>
            </m:r>
          </m:e>
          <m:sub>
            <m:r>
              <w:rPr>
                <w:b w:val="1"/>
                <w:color w:val="222222"/>
              </w:rPr>
              <m:t xml:space="preserve">0</m:t>
            </m:r>
          </m:sub>
        </m:sSub>
      </m:oMath>
      <w:r w:rsidDel="00000000" w:rsidR="00000000" w:rsidRPr="00000000">
        <w:rPr>
          <w:rtl w:val="0"/>
        </w:rPr>
        <w:t xml:space="preserve">, i.e., we conclude that in the light of the given data, there is no significant difference between the average values of the parameter under consideration in the control group and the treated group, whereas “Reject” refers to rejecting </w:t>
      </w:r>
      <w:r w:rsidDel="00000000" w:rsidR="00000000" w:rsidRPr="00000000">
        <w:rPr>
          <w:color w:val="222222"/>
          <w:rtl w:val="0"/>
        </w:rPr>
        <w:t xml:space="preserve"> </w:t>
      </w:r>
      <m:oMath>
        <m:sSub>
          <m:sSubPr>
            <m:ctrlPr>
              <w:rPr>
                <w:b w:val="1"/>
                <w:color w:val="222222"/>
              </w:rPr>
            </m:ctrlPr>
          </m:sSubPr>
          <m:e>
            <m:r>
              <w:rPr>
                <w:b w:val="1"/>
                <w:color w:val="222222"/>
              </w:rPr>
              <m:t xml:space="preserve">H</m:t>
            </m:r>
          </m:e>
          <m:sub>
            <m:r>
              <w:rPr>
                <w:b w:val="1"/>
                <w:color w:val="222222"/>
              </w:rPr>
              <m:t xml:space="preserve">0</m:t>
            </m:r>
          </m:sub>
        </m:sSub>
      </m:oMath>
      <w:r w:rsidDel="00000000" w:rsidR="00000000" w:rsidRPr="00000000">
        <w:rPr>
          <w:b w:val="1"/>
          <w:color w:val="222222"/>
          <w:rtl w:val="0"/>
        </w:rPr>
        <w:t xml:space="preserve">,</w:t>
      </w:r>
      <w:r w:rsidDel="00000000" w:rsidR="00000000" w:rsidRPr="00000000">
        <w:rPr>
          <w:rtl w:val="0"/>
        </w:rPr>
        <w:t xml:space="preserve"> i.e., we conclude that in the light of the given data, the value of the parameter under consideration is significantly higher in the treated group of plants than in the control group of plants.</w:t>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shd w:fill="ffffff" w:val="clear"/>
        <w:rPr/>
      </w:pPr>
      <w:r w:rsidDel="00000000" w:rsidR="00000000" w:rsidRPr="00000000">
        <w:rPr>
          <w:rtl w:val="0"/>
        </w:rPr>
      </w:r>
    </w:p>
    <w:p w:rsidR="00000000" w:rsidDel="00000000" w:rsidP="00000000" w:rsidRDefault="00000000" w:rsidRPr="00000000" w14:paraId="00000031">
      <w:pPr>
        <w:shd w:fill="ffffff" w:val="clear"/>
        <w:rPr/>
      </w:pPr>
      <w:r w:rsidDel="00000000" w:rsidR="00000000" w:rsidRPr="00000000">
        <w:rPr>
          <w:rtl w:val="0"/>
        </w:rPr>
      </w:r>
    </w:p>
    <w:p w:rsidR="00000000" w:rsidDel="00000000" w:rsidP="00000000" w:rsidRDefault="00000000" w:rsidRPr="00000000" w14:paraId="00000032">
      <w:pPr>
        <w:shd w:fill="ffffff" w:val="clear"/>
        <w:rPr/>
      </w:pPr>
      <w:r w:rsidDel="00000000" w:rsidR="00000000" w:rsidRPr="00000000">
        <w:rPr>
          <w:rtl w:val="0"/>
        </w:rPr>
      </w:r>
    </w:p>
    <w:p w:rsidR="00000000" w:rsidDel="00000000" w:rsidP="00000000" w:rsidRDefault="00000000" w:rsidRPr="00000000" w14:paraId="00000033">
      <w:pPr>
        <w:shd w:fill="ffffff" w:val="clear"/>
        <w:rPr>
          <w:b w:val="1"/>
          <w:sz w:val="28"/>
          <w:szCs w:val="28"/>
        </w:rPr>
      </w:pPr>
      <w:r w:rsidDel="00000000" w:rsidR="00000000" w:rsidRPr="00000000">
        <w:rPr>
          <w:b w:val="1"/>
          <w:sz w:val="28"/>
          <w:szCs w:val="28"/>
          <w:rtl w:val="0"/>
        </w:rPr>
        <w:t xml:space="preserve">Parameters:</w:t>
      </w:r>
    </w:p>
    <w:p w:rsidR="00000000" w:rsidDel="00000000" w:rsidP="00000000" w:rsidRDefault="00000000" w:rsidRPr="00000000" w14:paraId="00000034">
      <w:pPr>
        <w:shd w:fill="ffffff" w:val="clear"/>
        <w:rPr>
          <w:b w:val="1"/>
          <w:sz w:val="28"/>
          <w:szCs w:val="28"/>
        </w:rPr>
      </w:pPr>
      <w:r w:rsidDel="00000000" w:rsidR="00000000" w:rsidRPr="00000000">
        <w:rPr>
          <w:rtl w:val="0"/>
        </w:rPr>
      </w:r>
    </w:p>
    <w:p w:rsidR="00000000" w:rsidDel="00000000" w:rsidP="00000000" w:rsidRDefault="00000000" w:rsidRPr="00000000" w14:paraId="00000035">
      <w:pPr>
        <w:numPr>
          <w:ilvl w:val="0"/>
          <w:numId w:val="6"/>
        </w:numPr>
        <w:shd w:fill="ffffff" w:val="clear"/>
        <w:ind w:left="720" w:hanging="360"/>
        <w:rPr>
          <w:sz w:val="26"/>
          <w:szCs w:val="26"/>
        </w:rPr>
      </w:pPr>
      <w:r w:rsidDel="00000000" w:rsidR="00000000" w:rsidRPr="00000000">
        <w:rPr>
          <w:sz w:val="26"/>
          <w:szCs w:val="26"/>
          <w:rtl w:val="0"/>
        </w:rPr>
        <w:t xml:space="preserve">Plant length</w:t>
      </w:r>
    </w:p>
    <w:p w:rsidR="00000000" w:rsidDel="00000000" w:rsidP="00000000" w:rsidRDefault="00000000" w:rsidRPr="00000000" w14:paraId="00000036">
      <w:pPr>
        <w:numPr>
          <w:ilvl w:val="0"/>
          <w:numId w:val="6"/>
        </w:numPr>
        <w:shd w:fill="ffffff" w:val="clear"/>
        <w:ind w:left="720" w:hanging="360"/>
        <w:rPr>
          <w:sz w:val="26"/>
          <w:szCs w:val="26"/>
        </w:rPr>
      </w:pPr>
      <w:r w:rsidDel="00000000" w:rsidR="00000000" w:rsidRPr="00000000">
        <w:rPr>
          <w:sz w:val="26"/>
          <w:szCs w:val="26"/>
          <w:rtl w:val="0"/>
        </w:rPr>
        <w:t xml:space="preserve">Number of leaves</w:t>
      </w:r>
    </w:p>
    <w:p w:rsidR="00000000" w:rsidDel="00000000" w:rsidP="00000000" w:rsidRDefault="00000000" w:rsidRPr="00000000" w14:paraId="00000037">
      <w:pPr>
        <w:numPr>
          <w:ilvl w:val="0"/>
          <w:numId w:val="6"/>
        </w:numPr>
        <w:shd w:fill="ffffff" w:val="clear"/>
        <w:ind w:left="720" w:hanging="360"/>
        <w:rPr>
          <w:sz w:val="26"/>
          <w:szCs w:val="26"/>
        </w:rPr>
      </w:pPr>
      <w:r w:rsidDel="00000000" w:rsidR="00000000" w:rsidRPr="00000000">
        <w:rPr>
          <w:sz w:val="26"/>
          <w:szCs w:val="26"/>
          <w:rtl w:val="0"/>
        </w:rPr>
        <w:t xml:space="preserve">Number of nodes</w:t>
      </w:r>
    </w:p>
    <w:p w:rsidR="00000000" w:rsidDel="00000000" w:rsidP="00000000" w:rsidRDefault="00000000" w:rsidRPr="00000000" w14:paraId="00000038">
      <w:pPr>
        <w:numPr>
          <w:ilvl w:val="0"/>
          <w:numId w:val="6"/>
        </w:numPr>
        <w:shd w:fill="ffffff" w:val="clear"/>
        <w:ind w:left="720" w:hanging="360"/>
        <w:rPr>
          <w:sz w:val="26"/>
          <w:szCs w:val="26"/>
        </w:rPr>
      </w:pPr>
      <w:r w:rsidDel="00000000" w:rsidR="00000000" w:rsidRPr="00000000">
        <w:rPr>
          <w:sz w:val="26"/>
          <w:szCs w:val="26"/>
          <w:rtl w:val="0"/>
        </w:rPr>
        <w:t xml:space="preserve">Leaf length</w:t>
      </w:r>
    </w:p>
    <w:p w:rsidR="00000000" w:rsidDel="00000000" w:rsidP="00000000" w:rsidRDefault="00000000" w:rsidRPr="00000000" w14:paraId="00000039">
      <w:pPr>
        <w:numPr>
          <w:ilvl w:val="0"/>
          <w:numId w:val="6"/>
        </w:numPr>
        <w:shd w:fill="ffffff" w:val="clear"/>
        <w:ind w:left="720" w:hanging="360"/>
        <w:rPr>
          <w:sz w:val="26"/>
          <w:szCs w:val="26"/>
        </w:rPr>
      </w:pPr>
      <w:r w:rsidDel="00000000" w:rsidR="00000000" w:rsidRPr="00000000">
        <w:rPr>
          <w:sz w:val="26"/>
          <w:szCs w:val="26"/>
          <w:rtl w:val="0"/>
        </w:rPr>
        <w:t xml:space="preserve">Leaf width</w:t>
      </w:r>
    </w:p>
    <w:p w:rsidR="00000000" w:rsidDel="00000000" w:rsidP="00000000" w:rsidRDefault="00000000" w:rsidRPr="00000000" w14:paraId="0000003A">
      <w:pPr>
        <w:numPr>
          <w:ilvl w:val="0"/>
          <w:numId w:val="6"/>
        </w:numPr>
        <w:shd w:fill="ffffff" w:val="clear"/>
        <w:ind w:left="720" w:hanging="360"/>
        <w:rPr>
          <w:sz w:val="26"/>
          <w:szCs w:val="26"/>
        </w:rPr>
      </w:pPr>
      <w:r w:rsidDel="00000000" w:rsidR="00000000" w:rsidRPr="00000000">
        <w:rPr>
          <w:sz w:val="26"/>
          <w:szCs w:val="26"/>
          <w:rtl w:val="0"/>
        </w:rPr>
        <w:t xml:space="preserve">Number of tendrils</w:t>
      </w:r>
    </w:p>
    <w:p w:rsidR="00000000" w:rsidDel="00000000" w:rsidP="00000000" w:rsidRDefault="00000000" w:rsidRPr="00000000" w14:paraId="0000003B">
      <w:pPr>
        <w:numPr>
          <w:ilvl w:val="0"/>
          <w:numId w:val="6"/>
        </w:numPr>
        <w:shd w:fill="ffffff" w:val="clear"/>
        <w:ind w:left="720" w:hanging="360"/>
        <w:rPr>
          <w:sz w:val="26"/>
          <w:szCs w:val="26"/>
        </w:rPr>
      </w:pPr>
      <w:r w:rsidDel="00000000" w:rsidR="00000000" w:rsidRPr="00000000">
        <w:rPr>
          <w:sz w:val="26"/>
          <w:szCs w:val="26"/>
          <w:rtl w:val="0"/>
        </w:rPr>
        <w:t xml:space="preserve">Number of buds</w:t>
      </w:r>
    </w:p>
    <w:p w:rsidR="00000000" w:rsidDel="00000000" w:rsidP="00000000" w:rsidRDefault="00000000" w:rsidRPr="00000000" w14:paraId="0000003C">
      <w:pPr>
        <w:numPr>
          <w:ilvl w:val="0"/>
          <w:numId w:val="6"/>
        </w:numPr>
        <w:shd w:fill="ffffff" w:val="clear"/>
        <w:ind w:left="720" w:hanging="360"/>
        <w:rPr>
          <w:sz w:val="26"/>
          <w:szCs w:val="26"/>
        </w:rPr>
      </w:pPr>
      <w:r w:rsidDel="00000000" w:rsidR="00000000" w:rsidRPr="00000000">
        <w:rPr>
          <w:sz w:val="26"/>
          <w:szCs w:val="26"/>
          <w:rtl w:val="0"/>
        </w:rPr>
        <w:t xml:space="preserve">Number of Flowers</w:t>
      </w:r>
    </w:p>
    <w:p w:rsidR="00000000" w:rsidDel="00000000" w:rsidP="00000000" w:rsidRDefault="00000000" w:rsidRPr="00000000" w14:paraId="0000003D">
      <w:pPr>
        <w:numPr>
          <w:ilvl w:val="0"/>
          <w:numId w:val="6"/>
        </w:numPr>
        <w:shd w:fill="ffffff" w:val="clear"/>
        <w:ind w:left="720" w:hanging="360"/>
        <w:rPr>
          <w:sz w:val="26"/>
          <w:szCs w:val="26"/>
        </w:rPr>
      </w:pPr>
      <w:r w:rsidDel="00000000" w:rsidR="00000000" w:rsidRPr="00000000">
        <w:rPr>
          <w:sz w:val="26"/>
          <w:szCs w:val="26"/>
          <w:rtl w:val="0"/>
        </w:rPr>
        <w:t xml:space="preserve">Number of Fruits</w:t>
      </w:r>
    </w:p>
    <w:p w:rsidR="00000000" w:rsidDel="00000000" w:rsidP="00000000" w:rsidRDefault="00000000" w:rsidRPr="00000000" w14:paraId="0000003E">
      <w:pPr>
        <w:numPr>
          <w:ilvl w:val="0"/>
          <w:numId w:val="6"/>
        </w:numPr>
        <w:shd w:fill="ffffff" w:val="clear"/>
        <w:ind w:left="720" w:hanging="360"/>
        <w:rPr>
          <w:sz w:val="26"/>
          <w:szCs w:val="26"/>
        </w:rPr>
      </w:pPr>
      <w:r w:rsidDel="00000000" w:rsidR="00000000" w:rsidRPr="00000000">
        <w:rPr>
          <w:color w:val="222222"/>
          <w:sz w:val="26"/>
          <w:szCs w:val="26"/>
          <w:rtl w:val="0"/>
        </w:rPr>
        <w:t xml:space="preserve">Tendril Length</w:t>
      </w:r>
      <w:r w:rsidDel="00000000" w:rsidR="00000000" w:rsidRPr="00000000">
        <w:rPr>
          <w:rtl w:val="0"/>
        </w:rPr>
      </w:r>
    </w:p>
    <w:p w:rsidR="00000000" w:rsidDel="00000000" w:rsidP="00000000" w:rsidRDefault="00000000" w:rsidRPr="00000000" w14:paraId="0000003F">
      <w:pPr>
        <w:shd w:fill="ffffff" w:val="clear"/>
        <w:ind w:left="0" w:firstLine="0"/>
        <w:rPr>
          <w:sz w:val="26"/>
          <w:szCs w:val="26"/>
        </w:rPr>
      </w:pPr>
      <w:r w:rsidDel="00000000" w:rsidR="00000000" w:rsidRPr="00000000">
        <w:rPr>
          <w:rtl w:val="0"/>
        </w:rPr>
      </w:r>
    </w:p>
    <w:p w:rsidR="00000000" w:rsidDel="00000000" w:rsidP="00000000" w:rsidRDefault="00000000" w:rsidRPr="00000000" w14:paraId="00000040">
      <w:pPr>
        <w:shd w:fill="ffffff" w:val="clear"/>
        <w:rPr>
          <w:b w:val="1"/>
          <w:sz w:val="28"/>
          <w:szCs w:val="28"/>
        </w:rPr>
      </w:pPr>
      <w:r w:rsidDel="00000000" w:rsidR="00000000" w:rsidRPr="00000000">
        <w:rPr>
          <w:rtl w:val="0"/>
        </w:rPr>
      </w:r>
    </w:p>
    <w:p w:rsidR="00000000" w:rsidDel="00000000" w:rsidP="00000000" w:rsidRDefault="00000000" w:rsidRPr="00000000" w14:paraId="00000041">
      <w:pPr>
        <w:shd w:fill="ffffff" w:val="clear"/>
        <w:rPr>
          <w:b w:val="1"/>
          <w:sz w:val="28"/>
          <w:szCs w:val="28"/>
        </w:rPr>
      </w:pPr>
      <w:r w:rsidDel="00000000" w:rsidR="00000000" w:rsidRPr="00000000">
        <w:rPr>
          <w:rtl w:val="0"/>
        </w:rPr>
      </w:r>
    </w:p>
    <w:p w:rsidR="00000000" w:rsidDel="00000000" w:rsidP="00000000" w:rsidRDefault="00000000" w:rsidRPr="00000000" w14:paraId="00000042">
      <w:pPr>
        <w:shd w:fill="ffffff" w:val="clear"/>
        <w:rPr>
          <w:b w:val="1"/>
          <w:sz w:val="28"/>
          <w:szCs w:val="28"/>
        </w:rPr>
      </w:pPr>
      <w:r w:rsidDel="00000000" w:rsidR="00000000" w:rsidRPr="00000000">
        <w:rPr>
          <w:rtl w:val="0"/>
        </w:rPr>
      </w:r>
    </w:p>
    <w:p w:rsidR="00000000" w:rsidDel="00000000" w:rsidP="00000000" w:rsidRDefault="00000000" w:rsidRPr="00000000" w14:paraId="00000043">
      <w:pPr>
        <w:shd w:fill="ffffff" w:val="clear"/>
        <w:rPr>
          <w:b w:val="1"/>
          <w:sz w:val="28"/>
          <w:szCs w:val="28"/>
        </w:rPr>
      </w:pPr>
      <w:r w:rsidDel="00000000" w:rsidR="00000000" w:rsidRPr="00000000">
        <w:rPr>
          <w:rtl w:val="0"/>
        </w:rPr>
      </w:r>
    </w:p>
    <w:p w:rsidR="00000000" w:rsidDel="00000000" w:rsidP="00000000" w:rsidRDefault="00000000" w:rsidRPr="00000000" w14:paraId="00000044">
      <w:pPr>
        <w:shd w:fill="ffffff" w:val="clear"/>
        <w:rPr>
          <w:b w:val="1"/>
          <w:sz w:val="28"/>
          <w:szCs w:val="28"/>
        </w:rPr>
      </w:pPr>
      <w:r w:rsidDel="00000000" w:rsidR="00000000" w:rsidRPr="00000000">
        <w:rPr>
          <w:rtl w:val="0"/>
        </w:rPr>
      </w:r>
    </w:p>
    <w:p w:rsidR="00000000" w:rsidDel="00000000" w:rsidP="00000000" w:rsidRDefault="00000000" w:rsidRPr="00000000" w14:paraId="00000045">
      <w:pPr>
        <w:shd w:fill="ffffff" w:val="clear"/>
        <w:rPr>
          <w:b w:val="1"/>
          <w:sz w:val="28"/>
          <w:szCs w:val="28"/>
        </w:rPr>
      </w:pPr>
      <w:r w:rsidDel="00000000" w:rsidR="00000000" w:rsidRPr="00000000">
        <w:rPr>
          <w:rtl w:val="0"/>
        </w:rPr>
      </w:r>
    </w:p>
    <w:p w:rsidR="00000000" w:rsidDel="00000000" w:rsidP="00000000" w:rsidRDefault="00000000" w:rsidRPr="00000000" w14:paraId="00000046">
      <w:pPr>
        <w:shd w:fill="ffffff" w:val="clear"/>
        <w:rPr>
          <w:b w:val="1"/>
          <w:sz w:val="28"/>
          <w:szCs w:val="28"/>
        </w:rPr>
      </w:pPr>
      <w:r w:rsidDel="00000000" w:rsidR="00000000" w:rsidRPr="00000000">
        <w:rPr>
          <w:rtl w:val="0"/>
        </w:rPr>
      </w:r>
    </w:p>
    <w:p w:rsidR="00000000" w:rsidDel="00000000" w:rsidP="00000000" w:rsidRDefault="00000000" w:rsidRPr="00000000" w14:paraId="00000047">
      <w:pPr>
        <w:shd w:fill="ffffff" w:val="clear"/>
        <w:rPr>
          <w:b w:val="1"/>
          <w:sz w:val="28"/>
          <w:szCs w:val="28"/>
        </w:rPr>
      </w:pPr>
      <w:r w:rsidDel="00000000" w:rsidR="00000000" w:rsidRPr="00000000">
        <w:rPr>
          <w:rtl w:val="0"/>
        </w:rPr>
      </w:r>
    </w:p>
    <w:p w:rsidR="00000000" w:rsidDel="00000000" w:rsidP="00000000" w:rsidRDefault="00000000" w:rsidRPr="00000000" w14:paraId="00000048">
      <w:pPr>
        <w:shd w:fill="ffffff" w:val="clear"/>
        <w:rPr>
          <w:b w:val="1"/>
          <w:sz w:val="28"/>
          <w:szCs w:val="28"/>
        </w:rPr>
      </w:pPr>
      <w:r w:rsidDel="00000000" w:rsidR="00000000" w:rsidRPr="00000000">
        <w:rPr>
          <w:rtl w:val="0"/>
        </w:rPr>
      </w:r>
    </w:p>
    <w:p w:rsidR="00000000" w:rsidDel="00000000" w:rsidP="00000000" w:rsidRDefault="00000000" w:rsidRPr="00000000" w14:paraId="00000049">
      <w:pPr>
        <w:shd w:fill="ffffff" w:val="clear"/>
        <w:rPr>
          <w:b w:val="1"/>
          <w:sz w:val="28"/>
          <w:szCs w:val="28"/>
        </w:rPr>
      </w:pPr>
      <w:r w:rsidDel="00000000" w:rsidR="00000000" w:rsidRPr="00000000">
        <w:rPr>
          <w:rtl w:val="0"/>
        </w:rPr>
      </w:r>
    </w:p>
    <w:p w:rsidR="00000000" w:rsidDel="00000000" w:rsidP="00000000" w:rsidRDefault="00000000" w:rsidRPr="00000000" w14:paraId="0000004A">
      <w:pPr>
        <w:shd w:fill="ffffff" w:val="clear"/>
        <w:rPr>
          <w:b w:val="1"/>
          <w:sz w:val="28"/>
          <w:szCs w:val="28"/>
        </w:rPr>
      </w:pPr>
      <w:r w:rsidDel="00000000" w:rsidR="00000000" w:rsidRPr="00000000">
        <w:rPr>
          <w:rtl w:val="0"/>
        </w:rPr>
      </w:r>
    </w:p>
    <w:p w:rsidR="00000000" w:rsidDel="00000000" w:rsidP="00000000" w:rsidRDefault="00000000" w:rsidRPr="00000000" w14:paraId="0000004B">
      <w:pPr>
        <w:shd w:fill="ffffff" w:val="clear"/>
        <w:rPr>
          <w:b w:val="1"/>
          <w:sz w:val="28"/>
          <w:szCs w:val="28"/>
        </w:rPr>
      </w:pPr>
      <w:r w:rsidDel="00000000" w:rsidR="00000000" w:rsidRPr="00000000">
        <w:rPr>
          <w:rtl w:val="0"/>
        </w:rPr>
      </w:r>
    </w:p>
    <w:p w:rsidR="00000000" w:rsidDel="00000000" w:rsidP="00000000" w:rsidRDefault="00000000" w:rsidRPr="00000000" w14:paraId="0000004C">
      <w:pPr>
        <w:shd w:fill="ffffff" w:val="clear"/>
        <w:rPr>
          <w:b w:val="1"/>
          <w:sz w:val="28"/>
          <w:szCs w:val="28"/>
        </w:rPr>
      </w:pPr>
      <w:r w:rsidDel="00000000" w:rsidR="00000000" w:rsidRPr="00000000">
        <w:rPr>
          <w:rtl w:val="0"/>
        </w:rPr>
      </w:r>
    </w:p>
    <w:p w:rsidR="00000000" w:rsidDel="00000000" w:rsidP="00000000" w:rsidRDefault="00000000" w:rsidRPr="00000000" w14:paraId="0000004D">
      <w:pPr>
        <w:shd w:fill="ffffff" w:val="clear"/>
        <w:rPr>
          <w:b w:val="1"/>
          <w:sz w:val="28"/>
          <w:szCs w:val="28"/>
        </w:rPr>
      </w:pPr>
      <w:r w:rsidDel="00000000" w:rsidR="00000000" w:rsidRPr="00000000">
        <w:rPr>
          <w:rtl w:val="0"/>
        </w:rPr>
      </w:r>
    </w:p>
    <w:p w:rsidR="00000000" w:rsidDel="00000000" w:rsidP="00000000" w:rsidRDefault="00000000" w:rsidRPr="00000000" w14:paraId="0000004E">
      <w:pPr>
        <w:shd w:fill="ffffff" w:val="clear"/>
        <w:rPr>
          <w:b w:val="1"/>
          <w:sz w:val="28"/>
          <w:szCs w:val="28"/>
        </w:rPr>
      </w:pPr>
      <w:r w:rsidDel="00000000" w:rsidR="00000000" w:rsidRPr="00000000">
        <w:rPr>
          <w:rtl w:val="0"/>
        </w:rPr>
      </w:r>
    </w:p>
    <w:p w:rsidR="00000000" w:rsidDel="00000000" w:rsidP="00000000" w:rsidRDefault="00000000" w:rsidRPr="00000000" w14:paraId="0000004F">
      <w:pPr>
        <w:shd w:fill="ffffff" w:val="clear"/>
        <w:rPr>
          <w:b w:val="1"/>
          <w:sz w:val="28"/>
          <w:szCs w:val="28"/>
        </w:rPr>
      </w:pPr>
      <w:r w:rsidDel="00000000" w:rsidR="00000000" w:rsidRPr="00000000">
        <w:rPr>
          <w:rtl w:val="0"/>
        </w:rPr>
      </w:r>
    </w:p>
    <w:p w:rsidR="00000000" w:rsidDel="00000000" w:rsidP="00000000" w:rsidRDefault="00000000" w:rsidRPr="00000000" w14:paraId="00000050">
      <w:pPr>
        <w:shd w:fill="ffffff" w:val="clear"/>
        <w:rPr>
          <w:b w:val="1"/>
          <w:sz w:val="28"/>
          <w:szCs w:val="28"/>
        </w:rPr>
      </w:pPr>
      <w:r w:rsidDel="00000000" w:rsidR="00000000" w:rsidRPr="00000000">
        <w:rPr>
          <w:rtl w:val="0"/>
        </w:rPr>
      </w:r>
    </w:p>
    <w:p w:rsidR="00000000" w:rsidDel="00000000" w:rsidP="00000000" w:rsidRDefault="00000000" w:rsidRPr="00000000" w14:paraId="00000051">
      <w:pPr>
        <w:shd w:fill="ffffff" w:val="clear"/>
        <w:rPr>
          <w:b w:val="1"/>
          <w:sz w:val="28"/>
          <w:szCs w:val="28"/>
        </w:rPr>
      </w:pPr>
      <w:r w:rsidDel="00000000" w:rsidR="00000000" w:rsidRPr="00000000">
        <w:rPr>
          <w:rtl w:val="0"/>
        </w:rPr>
      </w:r>
    </w:p>
    <w:p w:rsidR="00000000" w:rsidDel="00000000" w:rsidP="00000000" w:rsidRDefault="00000000" w:rsidRPr="00000000" w14:paraId="00000052">
      <w:pPr>
        <w:shd w:fill="ffffff" w:val="clear"/>
        <w:rPr>
          <w:b w:val="1"/>
          <w:sz w:val="28"/>
          <w:szCs w:val="28"/>
        </w:rPr>
      </w:pPr>
      <w:r w:rsidDel="00000000" w:rsidR="00000000" w:rsidRPr="00000000">
        <w:rPr>
          <w:rtl w:val="0"/>
        </w:rPr>
      </w:r>
    </w:p>
    <w:p w:rsidR="00000000" w:rsidDel="00000000" w:rsidP="00000000" w:rsidRDefault="00000000" w:rsidRPr="00000000" w14:paraId="00000053">
      <w:pPr>
        <w:shd w:fill="ffffff" w:val="clear"/>
        <w:rPr>
          <w:b w:val="1"/>
          <w:sz w:val="28"/>
          <w:szCs w:val="28"/>
        </w:rPr>
      </w:pPr>
      <w:r w:rsidDel="00000000" w:rsidR="00000000" w:rsidRPr="00000000">
        <w:rPr>
          <w:rtl w:val="0"/>
        </w:rPr>
      </w:r>
    </w:p>
    <w:p w:rsidR="00000000" w:rsidDel="00000000" w:rsidP="00000000" w:rsidRDefault="00000000" w:rsidRPr="00000000" w14:paraId="00000054">
      <w:pPr>
        <w:shd w:fill="ffffff" w:val="clear"/>
        <w:rPr>
          <w:b w:val="1"/>
          <w:sz w:val="28"/>
          <w:szCs w:val="28"/>
        </w:rPr>
      </w:pPr>
      <w:r w:rsidDel="00000000" w:rsidR="00000000" w:rsidRPr="00000000">
        <w:rPr>
          <w:rtl w:val="0"/>
        </w:rPr>
      </w:r>
    </w:p>
    <w:p w:rsidR="00000000" w:rsidDel="00000000" w:rsidP="00000000" w:rsidRDefault="00000000" w:rsidRPr="00000000" w14:paraId="00000055">
      <w:pPr>
        <w:shd w:fill="ffffff" w:val="clear"/>
        <w:rPr>
          <w:b w:val="1"/>
          <w:sz w:val="28"/>
          <w:szCs w:val="28"/>
        </w:rPr>
      </w:pPr>
      <w:r w:rsidDel="00000000" w:rsidR="00000000" w:rsidRPr="00000000">
        <w:rPr>
          <w:rtl w:val="0"/>
        </w:rPr>
      </w:r>
    </w:p>
    <w:p w:rsidR="00000000" w:rsidDel="00000000" w:rsidP="00000000" w:rsidRDefault="00000000" w:rsidRPr="00000000" w14:paraId="00000056">
      <w:pPr>
        <w:shd w:fill="ffffff" w:val="clea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57">
      <w:pPr>
        <w:shd w:fill="ffffff" w:val="clear"/>
        <w:rPr/>
      </w:pPr>
      <w:r w:rsidDel="00000000" w:rsidR="00000000" w:rsidRPr="00000000">
        <w:rPr>
          <w:rtl w:val="0"/>
        </w:rPr>
      </w:r>
    </w:p>
    <w:p w:rsidR="00000000" w:rsidDel="00000000" w:rsidP="00000000" w:rsidRDefault="00000000" w:rsidRPr="00000000" w14:paraId="00000058">
      <w:pPr>
        <w:numPr>
          <w:ilvl w:val="0"/>
          <w:numId w:val="5"/>
        </w:numPr>
        <w:shd w:fill="ffffff" w:val="clear"/>
        <w:ind w:left="720" w:hanging="360"/>
        <w:rPr>
          <w:b w:val="1"/>
          <w:sz w:val="28"/>
          <w:szCs w:val="28"/>
        </w:rPr>
      </w:pPr>
      <w:r w:rsidDel="00000000" w:rsidR="00000000" w:rsidRPr="00000000">
        <w:rPr>
          <w:b w:val="1"/>
          <w:sz w:val="28"/>
          <w:szCs w:val="28"/>
          <w:u w:val="single"/>
          <w:rtl w:val="0"/>
        </w:rPr>
        <w:t xml:space="preserve">Plant length</w:t>
      </w:r>
    </w:p>
    <w:p w:rsidR="00000000" w:rsidDel="00000000" w:rsidP="00000000" w:rsidRDefault="00000000" w:rsidRPr="00000000" w14:paraId="00000059">
      <w:pPr>
        <w:shd w:fill="ffffff" w:val="clear"/>
        <w:ind w:left="720" w:firstLine="0"/>
        <w:rPr>
          <w:b w:val="1"/>
          <w:sz w:val="28"/>
          <w:szCs w:val="28"/>
          <w:u w:val="single"/>
        </w:rPr>
      </w:pPr>
      <w:r w:rsidDel="00000000" w:rsidR="00000000" w:rsidRPr="00000000">
        <w:rPr>
          <w:rtl w:val="0"/>
        </w:rPr>
      </w:r>
    </w:p>
    <w:p w:rsidR="00000000" w:rsidDel="00000000" w:rsidP="00000000" w:rsidRDefault="00000000" w:rsidRPr="00000000" w14:paraId="0000005A">
      <w:pPr>
        <w:shd w:fill="ffffff" w:val="clear"/>
        <w:ind w:left="0" w:firstLine="0"/>
        <w:rPr>
          <w:b w:val="1"/>
          <w:sz w:val="28"/>
          <w:szCs w:val="28"/>
        </w:rPr>
      </w:pPr>
      <w:r w:rsidDel="00000000" w:rsidR="00000000" w:rsidRPr="00000000">
        <w:rPr>
          <w:b w:val="1"/>
          <w:sz w:val="28"/>
          <w:szCs w:val="28"/>
          <w:rtl w:val="0"/>
        </w:rPr>
        <w:t xml:space="preserve">Graphs:</w:t>
      </w:r>
    </w:p>
    <w:p w:rsidR="00000000" w:rsidDel="00000000" w:rsidP="00000000" w:rsidRDefault="00000000" w:rsidRPr="00000000" w14:paraId="0000005B">
      <w:pPr>
        <w:shd w:fill="ffffff" w:val="clear"/>
        <w:ind w:left="720" w:firstLine="0"/>
        <w:rPr>
          <w:sz w:val="28"/>
          <w:szCs w:val="28"/>
        </w:rPr>
      </w:pPr>
      <w:r w:rsidDel="00000000" w:rsidR="00000000" w:rsidRPr="00000000">
        <w:rPr>
          <w:rtl w:val="0"/>
        </w:rPr>
      </w:r>
    </w:p>
    <w:p w:rsidR="00000000" w:rsidDel="00000000" w:rsidP="00000000" w:rsidRDefault="00000000" w:rsidRPr="00000000" w14:paraId="0000005C">
      <w:pPr>
        <w:shd w:fill="ffffff" w:val="clear"/>
        <w:ind w:left="0" w:firstLine="0"/>
        <w:rPr>
          <w:sz w:val="28"/>
          <w:szCs w:val="28"/>
        </w:rPr>
      </w:pPr>
      <w:r w:rsidDel="00000000" w:rsidR="00000000" w:rsidRPr="00000000">
        <w:rPr>
          <w:sz w:val="28"/>
          <w:szCs w:val="28"/>
        </w:rPr>
        <w:drawing>
          <wp:inline distB="114300" distT="114300" distL="114300" distR="114300">
            <wp:extent cx="6042025" cy="3166660"/>
            <wp:effectExtent b="12700" l="12700" r="12700" t="1270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42025" cy="31666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ind w:left="0" w:firstLine="0"/>
        <w:rPr>
          <w:sz w:val="28"/>
          <w:szCs w:val="28"/>
        </w:rPr>
      </w:pPr>
      <w:r w:rsidDel="00000000" w:rsidR="00000000" w:rsidRPr="00000000">
        <w:rPr>
          <w:rtl w:val="0"/>
        </w:rPr>
      </w:r>
    </w:p>
    <w:p w:rsidR="00000000" w:rsidDel="00000000" w:rsidP="00000000" w:rsidRDefault="00000000" w:rsidRPr="00000000" w14:paraId="0000005E">
      <w:pPr>
        <w:shd w:fill="ffffff" w:val="clear"/>
        <w:spacing w:after="240" w:before="240" w:lineRule="auto"/>
        <w:jc w:val="both"/>
        <w:rPr>
          <w:b w:val="1"/>
          <w:sz w:val="28"/>
          <w:szCs w:val="28"/>
        </w:rPr>
      </w:pPr>
      <w:r w:rsidDel="00000000" w:rsidR="00000000" w:rsidRPr="00000000">
        <w:rPr>
          <w:b w:val="1"/>
          <w:sz w:val="28"/>
          <w:szCs w:val="28"/>
          <w:rtl w:val="0"/>
        </w:rPr>
        <w:t xml:space="preserve">Fitted equations: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925"/>
        <w:gridCol w:w="2955"/>
        <w:tblGridChange w:id="0">
          <w:tblGrid>
            <w:gridCol w:w="2985"/>
            <w:gridCol w:w="2925"/>
            <w:gridCol w:w="295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hd w:fill="ffffff" w:val="clear"/>
              <w:spacing w:before="240" w:lineRule="auto"/>
              <w:jc w:val="both"/>
              <w:rPr>
                <w:b w:val="1"/>
              </w:rPr>
            </w:pPr>
            <w:r w:rsidDel="00000000" w:rsidR="00000000" w:rsidRPr="00000000">
              <w:rPr>
                <w:b w:val="1"/>
                <w:rtl w:val="0"/>
              </w:rPr>
              <w:t xml:space="preserve">GROUP</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hd w:fill="ffffff" w:val="clear"/>
              <w:spacing w:before="240" w:lineRule="auto"/>
              <w:rPr>
                <w:b w:val="1"/>
              </w:rPr>
            </w:pPr>
            <w:r w:rsidDel="00000000" w:rsidR="00000000" w:rsidRPr="00000000">
              <w:rPr>
                <w:b w:val="1"/>
                <w:rtl w:val="0"/>
              </w:rPr>
              <w:t xml:space="preserve">FITTED LINEAR EQUATION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hd w:fill="ffffff" w:val="clear"/>
              <w:spacing w:before="240" w:lineRule="auto"/>
              <w:jc w:val="both"/>
              <w:rPr>
                <w:b w:val="1"/>
              </w:rPr>
            </w:pPr>
            <w:r w:rsidDel="00000000" w:rsidR="00000000" w:rsidRPr="00000000">
              <w:rPr>
                <w:b w:val="1"/>
                <w:rtl w:val="0"/>
              </w:rPr>
              <w:t xml:space="preserve">(MULTIPLE) </w:t>
            </w:r>
            <m:oMath>
              <m:sSup>
                <m:sSupPr>
                  <m:ctrlPr>
                    <w:rPr>
                      <w:b w:val="1"/>
                    </w:rPr>
                  </m:ctrlPr>
                </m:sSupPr>
                <m:e>
                  <m:r>
                    <w:rPr>
                      <w:b w:val="1"/>
                    </w:rPr>
                    <m:t xml:space="preserve">R</m:t>
                  </m:r>
                </m:e>
                <m:sup>
                  <m:r>
                    <w:rPr>
                      <w:b w:val="1"/>
                    </w:rPr>
                    <m:t xml:space="preserve">2 </m:t>
                  </m:r>
                </m:sup>
              </m:sSup>
            </m:oMath>
            <w:r w:rsidDel="00000000" w:rsidR="00000000" w:rsidRPr="00000000">
              <w:rPr>
                <w:b w:val="1"/>
                <w:rtl w:val="0"/>
              </w:rPr>
              <w:t xml:space="preserve">VALUES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hd w:fill="ffffff" w:val="clear"/>
              <w:spacing w:before="240" w:lineRule="auto"/>
              <w:jc w:val="both"/>
              <w:rPr/>
            </w:pPr>
            <w:r w:rsidDel="00000000" w:rsidR="00000000" w:rsidRPr="00000000">
              <w:rPr>
                <w:rtl w:val="0"/>
              </w:rPr>
              <w:t xml:space="preserve">CONTROL</w:t>
            </w:r>
          </w:p>
          <w:p w:rsidR="00000000" w:rsidDel="00000000" w:rsidP="00000000" w:rsidRDefault="00000000" w:rsidRPr="00000000" w14:paraId="00000063">
            <w:pPr>
              <w:shd w:fill="ffffff" w:val="clea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hd w:fill="ffffff" w:val="clear"/>
              <w:spacing w:before="240" w:lineRule="auto"/>
              <w:jc w:val="both"/>
              <w:rPr/>
            </w:pPr>
            <w:r w:rsidDel="00000000" w:rsidR="00000000" w:rsidRPr="00000000">
              <w:rPr>
                <w:rtl w:val="0"/>
              </w:rPr>
              <w:t xml:space="preserve">-9.763 + 28.006*t</w:t>
            </w:r>
          </w:p>
          <w:p w:rsidR="00000000" w:rsidDel="00000000" w:rsidP="00000000" w:rsidRDefault="00000000" w:rsidRPr="00000000" w14:paraId="00000065">
            <w:pPr>
              <w:shd w:fill="ffffff" w:val="clear"/>
              <w:spacing w:before="240" w:lineRule="auto"/>
              <w:jc w:val="both"/>
              <w:rPr/>
            </w:pPr>
            <w:r w:rsidDel="00000000" w:rsidR="00000000" w:rsidRPr="00000000">
              <w:rPr>
                <w:rtl w:val="0"/>
              </w:rPr>
              <w:t xml:space="preserve">t = 1(1)8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hd w:fill="ffffff" w:val="clear"/>
              <w:spacing w:before="240" w:lineRule="auto"/>
              <w:jc w:val="both"/>
              <w:rPr/>
            </w:pPr>
            <w:r w:rsidDel="00000000" w:rsidR="00000000" w:rsidRPr="00000000">
              <w:rPr>
                <w:rtl w:val="0"/>
              </w:rPr>
              <w:t xml:space="preserve">98.02%</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hd w:fill="ffffff" w:val="clear"/>
              <w:spacing w:before="240" w:lineRule="auto"/>
              <w:jc w:val="both"/>
              <w:rPr/>
            </w:pPr>
            <w:r w:rsidDel="00000000" w:rsidR="00000000" w:rsidRPr="00000000">
              <w:rPr>
                <w:rtl w:val="0"/>
              </w:rPr>
              <w:t xml:space="preserve">TREATED</w:t>
            </w:r>
          </w:p>
          <w:p w:rsidR="00000000" w:rsidDel="00000000" w:rsidP="00000000" w:rsidRDefault="00000000" w:rsidRPr="00000000" w14:paraId="00000068">
            <w:pPr>
              <w:shd w:fill="ffffff" w:val="clea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hd w:fill="ffffff" w:val="clear"/>
              <w:spacing w:before="240" w:lineRule="auto"/>
              <w:jc w:val="both"/>
              <w:rPr/>
            </w:pPr>
            <w:r w:rsidDel="00000000" w:rsidR="00000000" w:rsidRPr="00000000">
              <w:rPr>
                <w:rtl w:val="0"/>
              </w:rPr>
              <w:t xml:space="preserve">-17.862 + 41.045*t</w:t>
            </w:r>
          </w:p>
          <w:p w:rsidR="00000000" w:rsidDel="00000000" w:rsidP="00000000" w:rsidRDefault="00000000" w:rsidRPr="00000000" w14:paraId="0000006A">
            <w:pPr>
              <w:shd w:fill="ffffff" w:val="clear"/>
              <w:spacing w:before="240" w:lineRule="auto"/>
              <w:jc w:val="both"/>
              <w:rPr/>
            </w:pPr>
            <w:r w:rsidDel="00000000" w:rsidR="00000000" w:rsidRPr="00000000">
              <w:rPr>
                <w:rtl w:val="0"/>
              </w:rPr>
              <w:t xml:space="preserve">t = 1(1)8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hd w:fill="ffffff" w:val="clear"/>
              <w:spacing w:before="240" w:lineRule="auto"/>
              <w:jc w:val="both"/>
              <w:rPr/>
            </w:pPr>
            <w:r w:rsidDel="00000000" w:rsidR="00000000" w:rsidRPr="00000000">
              <w:rPr>
                <w:rtl w:val="0"/>
              </w:rPr>
              <w:t xml:space="preserve">99.53%</w:t>
            </w:r>
          </w:p>
        </w:tc>
      </w:tr>
    </w:tbl>
    <w:p w:rsidR="00000000" w:rsidDel="00000000" w:rsidP="00000000" w:rsidRDefault="00000000" w:rsidRPr="00000000" w14:paraId="0000006C">
      <w:pPr>
        <w:shd w:fill="ffffff" w:val="clea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6D">
      <w:pPr>
        <w:shd w:fill="ffffff" w:val="clea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6E">
      <w:pPr>
        <w:shd w:fill="ffffff" w:val="clear"/>
        <w:spacing w:after="240" w:before="240" w:lineRule="auto"/>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Test results:</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920"/>
        <w:gridCol w:w="1500"/>
        <w:gridCol w:w="2115"/>
        <w:gridCol w:w="1770"/>
        <w:tblGridChange w:id="0">
          <w:tblGrid>
            <w:gridCol w:w="1560"/>
            <w:gridCol w:w="1920"/>
            <w:gridCol w:w="1500"/>
            <w:gridCol w:w="2115"/>
            <w:gridCol w:w="1770"/>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hd w:fill="ffffff" w:val="clear"/>
              <w:spacing w:before="240" w:line="480" w:lineRule="auto"/>
              <w:jc w:val="both"/>
              <w:rPr>
                <w:b w:val="1"/>
              </w:rPr>
            </w:pPr>
            <w:r w:rsidDel="00000000" w:rsidR="00000000" w:rsidRPr="00000000">
              <w:rPr>
                <w:b w:val="1"/>
                <w:rtl w:val="0"/>
              </w:rPr>
              <w:t xml:space="preserve">WEEK</w:t>
            </w:r>
          </w:p>
          <w:p w:rsidR="00000000" w:rsidDel="00000000" w:rsidP="00000000" w:rsidRDefault="00000000" w:rsidRPr="00000000" w14:paraId="00000070">
            <w:pPr>
              <w:shd w:fill="ffffff" w:val="clear"/>
              <w:spacing w:before="240" w:line="480" w:lineRule="auto"/>
              <w:jc w:val="both"/>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hd w:fill="ffffff" w:val="clear"/>
              <w:spacing w:before="240" w:line="480" w:lineRule="auto"/>
              <w:jc w:val="both"/>
              <w:rPr>
                <w:b w:val="1"/>
              </w:rPr>
            </w:pPr>
            <w:r w:rsidDel="00000000" w:rsidR="00000000" w:rsidRPr="00000000">
              <w:rPr>
                <w:b w:val="1"/>
                <w:rtl w:val="0"/>
              </w:rPr>
              <w:t xml:space="preserve">t-TEST P VALUE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hd w:fill="ffffff" w:val="clear"/>
              <w:spacing w:before="240" w:line="480" w:lineRule="auto"/>
              <w:jc w:val="both"/>
              <w:rPr>
                <w:b w:val="1"/>
              </w:rPr>
            </w:pPr>
            <w:r w:rsidDel="00000000" w:rsidR="00000000" w:rsidRPr="00000000">
              <w:rPr>
                <w:b w:val="1"/>
                <w:rtl w:val="0"/>
              </w:rPr>
              <w:t xml:space="preserve">DECISION</w:t>
            </w:r>
          </w:p>
          <w:p w:rsidR="00000000" w:rsidDel="00000000" w:rsidP="00000000" w:rsidRDefault="00000000" w:rsidRPr="00000000" w14:paraId="00000073">
            <w:pPr>
              <w:shd w:fill="ffffff" w:val="clear"/>
              <w:spacing w:before="240" w:line="480" w:lineRule="auto"/>
              <w:jc w:val="both"/>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hd w:fill="ffffff" w:val="clear"/>
              <w:spacing w:before="240" w:line="480" w:lineRule="auto"/>
              <w:rPr>
                <w:b w:val="1"/>
              </w:rPr>
            </w:pPr>
            <w:r w:rsidDel="00000000" w:rsidR="00000000" w:rsidRPr="00000000">
              <w:rPr>
                <w:b w:val="1"/>
                <w:rtl w:val="0"/>
              </w:rPr>
              <w:t xml:space="preserve">WILCOXON P VALUE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hd w:fill="ffffff" w:val="clear"/>
              <w:spacing w:before="240" w:line="480" w:lineRule="auto"/>
              <w:jc w:val="both"/>
              <w:rPr>
                <w:b w:val="1"/>
              </w:rPr>
            </w:pPr>
            <w:r w:rsidDel="00000000" w:rsidR="00000000" w:rsidRPr="00000000">
              <w:rPr>
                <w:b w:val="1"/>
                <w:rtl w:val="0"/>
              </w:rPr>
              <w:t xml:space="preserve">DECISION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line="48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line="480" w:lineRule="auto"/>
              <w:rPr/>
            </w:pPr>
            <w:r w:rsidDel="00000000" w:rsidR="00000000" w:rsidRPr="00000000">
              <w:rPr>
                <w:rtl w:val="0"/>
              </w:rPr>
              <w:t xml:space="preserve">0.5116957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line="480" w:lineRule="auto"/>
              <w:rPr/>
            </w:pPr>
            <w:r w:rsidDel="00000000" w:rsidR="00000000" w:rsidRPr="00000000">
              <w:rPr>
                <w:rtl w:val="0"/>
              </w:rPr>
              <w:t xml:space="preserve">Accept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line="480" w:lineRule="auto"/>
              <w:rPr/>
            </w:pPr>
            <w:r w:rsidDel="00000000" w:rsidR="00000000" w:rsidRPr="00000000">
              <w:rPr>
                <w:rtl w:val="0"/>
              </w:rPr>
              <w:t xml:space="preserve"> 0.6112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line="480" w:lineRule="auto"/>
              <w:rPr/>
            </w:pPr>
            <w:r w:rsidDel="00000000" w:rsidR="00000000" w:rsidRPr="00000000">
              <w:rPr>
                <w:rtl w:val="0"/>
              </w:rPr>
              <w:t xml:space="preserve"> 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line="480" w:lineRule="auto"/>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line="480" w:lineRule="auto"/>
              <w:rPr/>
            </w:pPr>
            <w:r w:rsidDel="00000000" w:rsidR="00000000" w:rsidRPr="00000000">
              <w:rPr>
                <w:rtl w:val="0"/>
              </w:rPr>
              <w:t xml:space="preserve">0.002181404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line="480" w:lineRule="auto"/>
              <w:rPr/>
            </w:pPr>
            <w:r w:rsidDel="00000000" w:rsidR="00000000" w:rsidRPr="00000000">
              <w:rPr>
                <w:rtl w:val="0"/>
              </w:rPr>
              <w:t xml:space="preserve"> 0.005553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line="480" w:lineRule="auto"/>
              <w:rPr/>
            </w:pPr>
            <w:r w:rsidDel="00000000" w:rsidR="00000000" w:rsidRPr="00000000">
              <w:rPr>
                <w:rtl w:val="0"/>
              </w:rPr>
              <w:t xml:space="preserve"> 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line="480" w:lineRule="auto"/>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line="480" w:lineRule="auto"/>
              <w:rPr/>
            </w:pPr>
            <w:r w:rsidDel="00000000" w:rsidR="00000000" w:rsidRPr="00000000">
              <w:rPr>
                <w:rtl w:val="0"/>
              </w:rPr>
              <w:t xml:space="preserve">0.003109751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line="480" w:lineRule="auto"/>
              <w:rPr/>
            </w:pPr>
            <w:r w:rsidDel="00000000" w:rsidR="00000000" w:rsidRPr="00000000">
              <w:rPr>
                <w:rtl w:val="0"/>
              </w:rPr>
              <w:t xml:space="preserve"> 0.00741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line="480" w:lineRule="auto"/>
              <w:rPr/>
            </w:pPr>
            <w:r w:rsidDel="00000000" w:rsidR="00000000" w:rsidRPr="00000000">
              <w:rPr>
                <w:rtl w:val="0"/>
              </w:rPr>
              <w:t xml:space="preserve"> 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line="480" w:lineRule="auto"/>
              <w:rPr/>
            </w:pPr>
            <w:r w:rsidDel="00000000" w:rsidR="00000000" w:rsidRPr="00000000">
              <w:rPr>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line="480" w:lineRule="auto"/>
              <w:rPr/>
            </w:pPr>
            <w:r w:rsidDel="00000000" w:rsidR="00000000" w:rsidRPr="00000000">
              <w:rPr>
                <w:rtl w:val="0"/>
              </w:rPr>
              <w:t xml:space="preserve">0.06102977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line="480" w:lineRule="auto"/>
              <w:rPr/>
            </w:pPr>
            <w:r w:rsidDel="00000000" w:rsidR="00000000" w:rsidRPr="00000000">
              <w:rPr>
                <w:rtl w:val="0"/>
              </w:rPr>
              <w:t xml:space="preserve">Accept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line="480" w:lineRule="auto"/>
              <w:rPr/>
            </w:pPr>
            <w:r w:rsidDel="00000000" w:rsidR="00000000" w:rsidRPr="00000000">
              <w:rPr>
                <w:rtl w:val="0"/>
              </w:rPr>
              <w:t xml:space="preserve"> 0.1092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line="480" w:lineRule="auto"/>
              <w:rPr/>
            </w:pPr>
            <w:r w:rsidDel="00000000" w:rsidR="00000000" w:rsidRPr="00000000">
              <w:rPr>
                <w:rtl w:val="0"/>
              </w:rPr>
              <w:t xml:space="preserve"> 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line="480" w:lineRule="auto"/>
              <w:rPr/>
            </w:pPr>
            <w:r w:rsidDel="00000000" w:rsidR="00000000" w:rsidRPr="00000000">
              <w:rPr>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line="480" w:lineRule="auto"/>
              <w:rPr/>
            </w:pPr>
            <w:r w:rsidDel="00000000" w:rsidR="00000000" w:rsidRPr="00000000">
              <w:rPr>
                <w:rtl w:val="0"/>
              </w:rPr>
              <w:t xml:space="preserve">0.03508167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line="480" w:lineRule="auto"/>
              <w:rPr/>
            </w:pPr>
            <w:r w:rsidDel="00000000" w:rsidR="00000000" w:rsidRPr="00000000">
              <w:rPr>
                <w:rtl w:val="0"/>
              </w:rPr>
              <w:t xml:space="preserve"> 0.05647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line="480" w:lineRule="auto"/>
              <w:rPr/>
            </w:pPr>
            <w:r w:rsidDel="00000000" w:rsidR="00000000" w:rsidRPr="00000000">
              <w:rPr>
                <w:rtl w:val="0"/>
              </w:rPr>
              <w:t xml:space="preserve"> 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line="48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line="480" w:lineRule="auto"/>
              <w:rPr/>
            </w:pPr>
            <w:r w:rsidDel="00000000" w:rsidR="00000000" w:rsidRPr="00000000">
              <w:rPr>
                <w:rtl w:val="0"/>
              </w:rPr>
              <w:t xml:space="preserve">0.02139207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line="480" w:lineRule="auto"/>
              <w:rPr/>
            </w:pPr>
            <w:r w:rsidDel="00000000" w:rsidR="00000000" w:rsidRPr="00000000">
              <w:rPr>
                <w:rtl w:val="0"/>
              </w:rPr>
              <w:t xml:space="preserve"> 0.04057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line="480" w:lineRule="auto"/>
              <w:rPr/>
            </w:pPr>
            <w:r w:rsidDel="00000000" w:rsidR="00000000" w:rsidRPr="00000000">
              <w:rPr>
                <w:rtl w:val="0"/>
              </w:rPr>
              <w:t xml:space="preserve"> 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line="480" w:lineRule="auto"/>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line="480" w:lineRule="auto"/>
              <w:rPr/>
            </w:pPr>
            <w:r w:rsidDel="00000000" w:rsidR="00000000" w:rsidRPr="00000000">
              <w:rPr>
                <w:rtl w:val="0"/>
              </w:rPr>
              <w:t xml:space="preserve">0.001965804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line="480" w:lineRule="auto"/>
              <w:rPr/>
            </w:pPr>
            <w:r w:rsidDel="00000000" w:rsidR="00000000" w:rsidRPr="00000000">
              <w:rPr>
                <w:rtl w:val="0"/>
              </w:rPr>
              <w:t xml:space="preserve"> 0.003275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line="480" w:lineRule="auto"/>
              <w:rPr/>
            </w:pPr>
            <w:r w:rsidDel="00000000" w:rsidR="00000000" w:rsidRPr="00000000">
              <w:rPr>
                <w:rtl w:val="0"/>
              </w:rPr>
              <w:t xml:space="preserve"> 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line="480" w:lineRule="auto"/>
              <w:rPr/>
            </w:pPr>
            <w:r w:rsidDel="00000000" w:rsidR="00000000" w:rsidRPr="00000000">
              <w:rPr>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line="480" w:lineRule="auto"/>
              <w:rPr/>
            </w:pPr>
            <w:r w:rsidDel="00000000" w:rsidR="00000000" w:rsidRPr="00000000">
              <w:rPr>
                <w:rtl w:val="0"/>
              </w:rPr>
              <w:t xml:space="preserve">0.00004783904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line="480" w:lineRule="auto"/>
              <w:rPr/>
            </w:pPr>
            <w:r w:rsidDel="00000000" w:rsidR="00000000" w:rsidRPr="00000000">
              <w:rPr>
                <w:rtl w:val="0"/>
              </w:rPr>
              <w:t xml:space="preserve"> 0.0003549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line="480" w:lineRule="auto"/>
              <w:rPr/>
            </w:pPr>
            <w:r w:rsidDel="00000000" w:rsidR="00000000" w:rsidRPr="00000000">
              <w:rPr>
                <w:rtl w:val="0"/>
              </w:rPr>
              <w:t xml:space="preserve"> Reject</w:t>
            </w:r>
          </w:p>
        </w:tc>
      </w:tr>
    </w:tbl>
    <w:p w:rsidR="00000000" w:rsidDel="00000000" w:rsidP="00000000" w:rsidRDefault="00000000" w:rsidRPr="00000000" w14:paraId="0000009E">
      <w:pPr>
        <w:shd w:fill="ffffff" w:val="clear"/>
        <w:spacing w:after="240" w:before="240" w:lineRule="auto"/>
        <w:ind w:left="0" w:firstLine="0"/>
        <w:jc w:val="both"/>
        <w:rPr>
          <w:b w:val="1"/>
          <w:sz w:val="28"/>
          <w:szCs w:val="28"/>
        </w:rPr>
      </w:pPr>
      <w:r w:rsidDel="00000000" w:rsidR="00000000" w:rsidRPr="00000000">
        <w:rPr>
          <w:b w:val="1"/>
          <w:sz w:val="28"/>
          <w:szCs w:val="28"/>
          <w:rtl w:val="0"/>
        </w:rPr>
        <w:t xml:space="preserve">Interpretations:</w:t>
      </w:r>
    </w:p>
    <w:p w:rsidR="00000000" w:rsidDel="00000000" w:rsidP="00000000" w:rsidRDefault="00000000" w:rsidRPr="00000000" w14:paraId="0000009F">
      <w:pPr>
        <w:numPr>
          <w:ilvl w:val="0"/>
          <w:numId w:val="2"/>
        </w:numPr>
        <w:shd w:fill="ffffff" w:val="clear"/>
        <w:spacing w:after="200" w:before="240" w:lineRule="auto"/>
        <w:ind w:left="720" w:hanging="360"/>
        <w:jc w:val="both"/>
        <w:rPr/>
      </w:pPr>
      <w:r w:rsidDel="00000000" w:rsidR="00000000" w:rsidRPr="00000000">
        <w:rPr>
          <w:rtl w:val="0"/>
        </w:rPr>
        <w:t xml:space="preserve">From the </w:t>
      </w:r>
      <w:r w:rsidDel="00000000" w:rsidR="00000000" w:rsidRPr="00000000">
        <w:rPr>
          <w:b w:val="1"/>
          <w:rtl w:val="0"/>
        </w:rPr>
        <w:t xml:space="preserve">plots</w:t>
      </w:r>
      <w:r w:rsidDel="00000000" w:rsidR="00000000" w:rsidRPr="00000000">
        <w:rPr>
          <w:rtl w:val="0"/>
        </w:rPr>
        <w:t xml:space="preserve"> (both observed and fitted), we observe that the average length of the plants for the treated group is higher than that of the control group for all the weeks.</w:t>
      </w:r>
    </w:p>
    <w:p w:rsidR="00000000" w:rsidDel="00000000" w:rsidP="00000000" w:rsidRDefault="00000000" w:rsidRPr="00000000" w14:paraId="000000A0">
      <w:pPr>
        <w:numPr>
          <w:ilvl w:val="0"/>
          <w:numId w:val="2"/>
        </w:numPr>
        <w:shd w:fill="ffffff" w:val="clear"/>
        <w:spacing w:after="200" w:before="0" w:lineRule="auto"/>
        <w:ind w:left="720" w:hanging="360"/>
        <w:jc w:val="both"/>
        <w:rPr/>
      </w:pPr>
      <w:r w:rsidDel="00000000" w:rsidR="00000000" w:rsidRPr="00000000">
        <w:rPr>
          <w:rtl w:val="0"/>
        </w:rPr>
        <w:t xml:space="preserve">Additionally, from the </w:t>
      </w:r>
      <w:r w:rsidDel="00000000" w:rsidR="00000000" w:rsidRPr="00000000">
        <w:rPr>
          <w:b w:val="1"/>
          <w:rtl w:val="0"/>
        </w:rPr>
        <w:t xml:space="preserve">fitted linear equations</w:t>
      </w:r>
      <w:r w:rsidDel="00000000" w:rsidR="00000000" w:rsidRPr="00000000">
        <w:rPr>
          <w:rtl w:val="0"/>
        </w:rPr>
        <w:t xml:space="preserve">, we can say that the rate of increase of length of plants in the treated group is higher than that of the control group, as indicated by the slope coefficients of the fitted lines.</w:t>
      </w:r>
    </w:p>
    <w:p w:rsidR="00000000" w:rsidDel="00000000" w:rsidP="00000000" w:rsidRDefault="00000000" w:rsidRPr="00000000" w14:paraId="000000A1">
      <w:pPr>
        <w:numPr>
          <w:ilvl w:val="0"/>
          <w:numId w:val="2"/>
        </w:numPr>
        <w:shd w:fill="ffffff" w:val="clear"/>
        <w:spacing w:after="200" w:before="240" w:lineRule="auto"/>
        <w:ind w:left="720" w:hanging="360"/>
        <w:jc w:val="both"/>
        <w:rPr/>
      </w:pPr>
      <w:r w:rsidDel="00000000" w:rsidR="00000000" w:rsidRPr="00000000">
        <w:rPr>
          <w:rtl w:val="0"/>
        </w:rPr>
        <w:t xml:space="preserve">Both the </w:t>
      </w:r>
      <w:r w:rsidDel="00000000" w:rsidR="00000000" w:rsidRPr="00000000">
        <w:rPr>
          <w:b w:val="1"/>
          <w:rtl w:val="0"/>
        </w:rPr>
        <w:t xml:space="preserve">testing procedures</w:t>
      </w:r>
      <w:r w:rsidDel="00000000" w:rsidR="00000000" w:rsidRPr="00000000">
        <w:rPr>
          <w:rtl w:val="0"/>
        </w:rPr>
        <w:t xml:space="preserve"> also indicate that the average length of the plant is almost always consistently higher for the treated group, compared to the control group, except for the 5th, 8th week for both tests, and the 9th week for Wilcoxon’s test only. </w:t>
      </w:r>
    </w:p>
    <w:p w:rsidR="00000000" w:rsidDel="00000000" w:rsidP="00000000" w:rsidRDefault="00000000" w:rsidRPr="00000000" w14:paraId="000000A2">
      <w:pPr>
        <w:numPr>
          <w:ilvl w:val="0"/>
          <w:numId w:val="2"/>
        </w:numPr>
        <w:shd w:fill="ffffff" w:val="clear"/>
        <w:spacing w:after="200" w:before="240" w:lineRule="auto"/>
        <w:ind w:left="720" w:hanging="360"/>
        <w:jc w:val="both"/>
        <w:rPr/>
      </w:pPr>
      <w:r w:rsidDel="00000000" w:rsidR="00000000" w:rsidRPr="00000000">
        <w:rPr>
          <w:rtl w:val="0"/>
        </w:rPr>
        <w:t xml:space="preserve">The possible reason for no significant difference in the 5th week may be since the treatment was administered to the plant in the 5th week itself.</w:t>
      </w:r>
    </w:p>
    <w:p w:rsidR="00000000" w:rsidDel="00000000" w:rsidP="00000000" w:rsidRDefault="00000000" w:rsidRPr="00000000" w14:paraId="000000A3">
      <w:pPr>
        <w:shd w:fill="ffffff" w:val="clear"/>
        <w:spacing w:after="240" w:befor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A4">
      <w:pPr>
        <w:shd w:fill="ffffff" w:val="clear"/>
        <w:spacing w:after="240" w:befor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A5">
      <w:pPr>
        <w:shd w:fill="ffffff" w:val="clear"/>
        <w:spacing w:after="240" w:befor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A6">
      <w:pPr>
        <w:shd w:fill="ffffff" w:val="clear"/>
        <w:spacing w:after="240" w:before="240" w:lineRule="auto"/>
        <w:ind w:left="0" w:firstLine="0"/>
        <w:jc w:val="both"/>
        <w:rPr>
          <w:sz w:val="20"/>
          <w:szCs w:val="20"/>
        </w:rPr>
      </w:pPr>
      <w:r w:rsidDel="00000000" w:rsidR="00000000" w:rsidRPr="00000000">
        <w:rPr>
          <w:rtl w:val="0"/>
        </w:rPr>
      </w:r>
    </w:p>
    <w:p w:rsidR="00000000" w:rsidDel="00000000" w:rsidP="00000000" w:rsidRDefault="00000000" w:rsidRPr="00000000" w14:paraId="000000A7">
      <w:pPr>
        <w:numPr>
          <w:ilvl w:val="0"/>
          <w:numId w:val="5"/>
        </w:numPr>
        <w:shd w:fill="ffffff" w:val="clear"/>
        <w:spacing w:after="240" w:before="240" w:lineRule="auto"/>
        <w:ind w:left="720" w:hanging="360"/>
        <w:jc w:val="both"/>
        <w:rPr>
          <w:b w:val="1"/>
          <w:sz w:val="28"/>
          <w:szCs w:val="28"/>
        </w:rPr>
      </w:pPr>
      <w:r w:rsidDel="00000000" w:rsidR="00000000" w:rsidRPr="00000000">
        <w:rPr>
          <w:b w:val="1"/>
          <w:sz w:val="28"/>
          <w:szCs w:val="28"/>
          <w:u w:val="single"/>
          <w:rtl w:val="0"/>
        </w:rPr>
        <w:t xml:space="preserve">Number of leaves</w:t>
      </w:r>
    </w:p>
    <w:p w:rsidR="00000000" w:rsidDel="00000000" w:rsidP="00000000" w:rsidRDefault="00000000" w:rsidRPr="00000000" w14:paraId="000000A8">
      <w:pPr>
        <w:shd w:fill="ffffff" w:val="clear"/>
        <w:spacing w:after="240" w:before="240" w:lineRule="auto"/>
        <w:jc w:val="both"/>
        <w:rPr>
          <w:b w:val="1"/>
          <w:sz w:val="28"/>
          <w:szCs w:val="28"/>
        </w:rPr>
      </w:pPr>
      <w:r w:rsidDel="00000000" w:rsidR="00000000" w:rsidRPr="00000000">
        <w:rPr>
          <w:b w:val="1"/>
          <w:sz w:val="28"/>
          <w:szCs w:val="28"/>
          <w:rtl w:val="0"/>
        </w:rPr>
        <w:t xml:space="preserve">Graphs:</w:t>
      </w:r>
    </w:p>
    <w:p w:rsidR="00000000" w:rsidDel="00000000" w:rsidP="00000000" w:rsidRDefault="00000000" w:rsidRPr="00000000" w14:paraId="000000A9">
      <w:pPr>
        <w:shd w:fill="ffffff" w:val="clear"/>
        <w:spacing w:after="240" w:before="240" w:lineRule="auto"/>
        <w:ind w:left="0" w:firstLine="0"/>
        <w:jc w:val="center"/>
        <w:rPr>
          <w:b w:val="1"/>
          <w:sz w:val="28"/>
          <w:szCs w:val="28"/>
        </w:rPr>
      </w:pPr>
      <w:r w:rsidDel="00000000" w:rsidR="00000000" w:rsidRPr="00000000">
        <w:rPr>
          <w:b w:val="1"/>
          <w:sz w:val="28"/>
          <w:szCs w:val="28"/>
        </w:rPr>
        <w:drawing>
          <wp:inline distB="114300" distT="114300" distL="114300" distR="114300">
            <wp:extent cx="5957358" cy="3120521"/>
            <wp:effectExtent b="12700" l="12700" r="12700" t="127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57358" cy="31205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AB">
      <w:pPr>
        <w:shd w:fill="ffffff" w:val="clear"/>
        <w:spacing w:after="240" w:before="240" w:lineRule="auto"/>
        <w:jc w:val="both"/>
        <w:rPr>
          <w:b w:val="1"/>
          <w:sz w:val="28"/>
          <w:szCs w:val="28"/>
        </w:rPr>
      </w:pPr>
      <w:r w:rsidDel="00000000" w:rsidR="00000000" w:rsidRPr="00000000">
        <w:rPr>
          <w:b w:val="1"/>
          <w:sz w:val="28"/>
          <w:szCs w:val="28"/>
          <w:rtl w:val="0"/>
        </w:rPr>
        <w:t xml:space="preserve">Fitted equations:</w:t>
      </w:r>
    </w:p>
    <w:tbl>
      <w:tblPr>
        <w:tblStyle w:val="Table3"/>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835"/>
        <w:gridCol w:w="2865"/>
        <w:tblGridChange w:id="0">
          <w:tblGrid>
            <w:gridCol w:w="2895"/>
            <w:gridCol w:w="2835"/>
            <w:gridCol w:w="286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hd w:fill="ffffff" w:val="clear"/>
              <w:spacing w:before="240" w:lineRule="auto"/>
              <w:ind w:left="140" w:right="140" w:firstLine="0"/>
              <w:jc w:val="both"/>
              <w:rPr>
                <w:b w:val="1"/>
              </w:rPr>
            </w:pPr>
            <w:r w:rsidDel="00000000" w:rsidR="00000000" w:rsidRPr="00000000">
              <w:rPr>
                <w:b w:val="1"/>
                <w:rtl w:val="0"/>
              </w:rPr>
              <w:t xml:space="preserve">GROUP </w:t>
            </w:r>
          </w:p>
          <w:p w:rsidR="00000000" w:rsidDel="00000000" w:rsidP="00000000" w:rsidRDefault="00000000" w:rsidRPr="00000000" w14:paraId="000000AD">
            <w:pPr>
              <w:shd w:fill="ffffff" w:val="clear"/>
              <w:spacing w:before="240" w:lineRule="auto"/>
              <w:ind w:left="140" w:right="140" w:firstLine="0"/>
              <w:jc w:val="both"/>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hd w:fill="ffffff" w:val="clear"/>
              <w:spacing w:before="240" w:lineRule="auto"/>
              <w:ind w:left="140" w:right="140" w:firstLine="0"/>
              <w:rPr>
                <w:b w:val="1"/>
              </w:rPr>
            </w:pPr>
            <w:r w:rsidDel="00000000" w:rsidR="00000000" w:rsidRPr="00000000">
              <w:rPr>
                <w:b w:val="1"/>
                <w:rtl w:val="0"/>
              </w:rPr>
              <w:t xml:space="preserve">FITTED LINEAR EQUATION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hd w:fill="ffffff" w:val="clear"/>
              <w:spacing w:before="240" w:lineRule="auto"/>
              <w:ind w:left="140" w:right="140" w:firstLine="0"/>
              <w:rPr>
                <w:b w:val="1"/>
              </w:rPr>
            </w:pPr>
            <w:r w:rsidDel="00000000" w:rsidR="00000000" w:rsidRPr="00000000">
              <w:rPr>
                <w:b w:val="1"/>
                <w:rtl w:val="0"/>
              </w:rPr>
              <w:t xml:space="preserve">(MULTIPLE) </w:t>
            </w:r>
            <m:oMath>
              <m:sSup>
                <m:sSupPr>
                  <m:ctrlPr>
                    <w:rPr>
                      <w:b w:val="1"/>
                    </w:rPr>
                  </m:ctrlPr>
                </m:sSupPr>
                <m:e>
                  <m:r>
                    <w:rPr>
                      <w:b w:val="1"/>
                    </w:rPr>
                    <m:t xml:space="preserve">R</m:t>
                  </m:r>
                </m:e>
                <m:sup>
                  <m:r>
                    <w:rPr>
                      <w:b w:val="1"/>
                    </w:rPr>
                    <m:t xml:space="preserve">2 </m:t>
                  </m:r>
                </m:sup>
              </m:sSup>
            </m:oMath>
            <w:r w:rsidDel="00000000" w:rsidR="00000000" w:rsidRPr="00000000">
              <w:rPr>
                <w:b w:val="1"/>
                <w:rtl w:val="0"/>
              </w:rPr>
              <w:t xml:space="preserve">VALUES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hd w:fill="ffffff" w:val="clear"/>
              <w:spacing w:before="240" w:lineRule="auto"/>
              <w:ind w:left="140" w:right="140" w:firstLine="0"/>
              <w:jc w:val="both"/>
              <w:rPr/>
            </w:pPr>
            <w:r w:rsidDel="00000000" w:rsidR="00000000" w:rsidRPr="00000000">
              <w:rPr>
                <w:rtl w:val="0"/>
              </w:rPr>
              <w:t xml:space="preserve">CONTROL</w:t>
            </w:r>
          </w:p>
          <w:p w:rsidR="00000000" w:rsidDel="00000000" w:rsidP="00000000" w:rsidRDefault="00000000" w:rsidRPr="00000000" w14:paraId="000000B1">
            <w:pPr>
              <w:shd w:fill="ffffff" w:val="clear"/>
              <w:spacing w:before="240" w:lineRule="auto"/>
              <w:ind w:left="140" w:right="140" w:firstLine="0"/>
              <w:jc w:val="both"/>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hd w:fill="ffffff" w:val="clear"/>
              <w:spacing w:before="240" w:lineRule="auto"/>
              <w:ind w:left="140" w:right="140" w:firstLine="0"/>
              <w:jc w:val="both"/>
              <w:rPr/>
            </w:pPr>
            <w:r w:rsidDel="00000000" w:rsidR="00000000" w:rsidRPr="00000000">
              <w:rPr>
                <w:rtl w:val="0"/>
              </w:rPr>
              <w:t xml:space="preserve">4.6071 + 8.0980*t</w:t>
            </w:r>
          </w:p>
          <w:p w:rsidR="00000000" w:rsidDel="00000000" w:rsidP="00000000" w:rsidRDefault="00000000" w:rsidRPr="00000000" w14:paraId="000000B3">
            <w:pPr>
              <w:shd w:fill="ffffff" w:val="clear"/>
              <w:spacing w:before="240" w:lineRule="auto"/>
              <w:ind w:left="140" w:right="140" w:firstLine="0"/>
              <w:jc w:val="both"/>
              <w:rPr/>
            </w:pPr>
            <w:r w:rsidDel="00000000" w:rsidR="00000000" w:rsidRPr="00000000">
              <w:rPr>
                <w:rtl w:val="0"/>
              </w:rPr>
              <w:t xml:space="preserve"> t=1(1)8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hd w:fill="ffffff" w:val="clear"/>
              <w:spacing w:before="240" w:lineRule="auto"/>
              <w:ind w:left="140" w:right="140" w:firstLine="0"/>
              <w:jc w:val="both"/>
              <w:rPr/>
            </w:pPr>
            <w:r w:rsidDel="00000000" w:rsidR="00000000" w:rsidRPr="00000000">
              <w:rPr>
                <w:rtl w:val="0"/>
              </w:rPr>
              <w:t xml:space="preserve">98.61%</w:t>
            </w:r>
          </w:p>
          <w:p w:rsidR="00000000" w:rsidDel="00000000" w:rsidP="00000000" w:rsidRDefault="00000000" w:rsidRPr="00000000" w14:paraId="000000B5">
            <w:pPr>
              <w:shd w:fill="ffffff" w:val="clear"/>
              <w:spacing w:before="240" w:lineRule="auto"/>
              <w:ind w:left="140" w:right="140" w:firstLine="0"/>
              <w:jc w:val="both"/>
              <w:rPr/>
            </w:pPr>
            <w:r w:rsidDel="00000000" w:rsidR="00000000" w:rsidRPr="00000000">
              <w:rPr>
                <w:rtl w:val="0"/>
              </w:rPr>
              <w:t xml:space="preserve"> </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hd w:fill="ffffff" w:val="clear"/>
              <w:spacing w:before="240" w:lineRule="auto"/>
              <w:ind w:left="140" w:right="140" w:firstLine="0"/>
              <w:jc w:val="both"/>
              <w:rPr/>
            </w:pPr>
            <w:r w:rsidDel="00000000" w:rsidR="00000000" w:rsidRPr="00000000">
              <w:rPr>
                <w:rtl w:val="0"/>
              </w:rPr>
              <w:t xml:space="preserve">TREATED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hd w:fill="ffffff" w:val="clear"/>
              <w:spacing w:before="240" w:lineRule="auto"/>
              <w:ind w:left="140" w:right="140" w:firstLine="0"/>
              <w:jc w:val="both"/>
              <w:rPr/>
            </w:pPr>
            <w:r w:rsidDel="00000000" w:rsidR="00000000" w:rsidRPr="00000000">
              <w:rPr>
                <w:rtl w:val="0"/>
              </w:rPr>
              <w:t xml:space="preserve">-0.6868 + 12.4625*t</w:t>
            </w:r>
          </w:p>
          <w:p w:rsidR="00000000" w:rsidDel="00000000" w:rsidP="00000000" w:rsidRDefault="00000000" w:rsidRPr="00000000" w14:paraId="000000B8">
            <w:pPr>
              <w:shd w:fill="ffffff" w:val="clear"/>
              <w:spacing w:before="240" w:lineRule="auto"/>
              <w:ind w:left="140" w:right="140" w:firstLine="0"/>
              <w:jc w:val="both"/>
              <w:rPr/>
            </w:pPr>
            <w:r w:rsidDel="00000000" w:rsidR="00000000" w:rsidRPr="00000000">
              <w:rPr>
                <w:rtl w:val="0"/>
              </w:rPr>
              <w:t xml:space="preserve">t=1(1)8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hd w:fill="ffffff" w:val="clear"/>
              <w:spacing w:before="240" w:lineRule="auto"/>
              <w:ind w:left="140" w:right="140" w:firstLine="0"/>
              <w:jc w:val="both"/>
              <w:rPr/>
            </w:pPr>
            <w:r w:rsidDel="00000000" w:rsidR="00000000" w:rsidRPr="00000000">
              <w:rPr>
                <w:rtl w:val="0"/>
              </w:rPr>
              <w:t xml:space="preserve">99.08%</w:t>
            </w:r>
          </w:p>
          <w:p w:rsidR="00000000" w:rsidDel="00000000" w:rsidP="00000000" w:rsidRDefault="00000000" w:rsidRPr="00000000" w14:paraId="000000BA">
            <w:pPr>
              <w:shd w:fill="ffffff" w:val="clear"/>
              <w:spacing w:before="240" w:lineRule="auto"/>
              <w:ind w:left="140" w:right="140" w:firstLine="0"/>
              <w:jc w:val="both"/>
              <w:rPr/>
            </w:pPr>
            <w:r w:rsidDel="00000000" w:rsidR="00000000" w:rsidRPr="00000000">
              <w:rPr>
                <w:rtl w:val="0"/>
              </w:rPr>
              <w:t xml:space="preserve"> </w:t>
            </w:r>
          </w:p>
        </w:tc>
      </w:tr>
    </w:tbl>
    <w:p w:rsidR="00000000" w:rsidDel="00000000" w:rsidP="00000000" w:rsidRDefault="00000000" w:rsidRPr="00000000" w14:paraId="000000BB">
      <w:pPr>
        <w:shd w:fill="ffffff" w:val="clea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BC">
      <w:pPr>
        <w:shd w:fill="ffffff" w:val="clea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BD">
      <w:pPr>
        <w:shd w:fill="ffffff" w:val="clea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BE">
      <w:pPr>
        <w:shd w:fill="ffffff" w:val="clea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BF">
      <w:pPr>
        <w:shd w:fill="ffffff" w:val="clear"/>
        <w:spacing w:after="240" w:before="240" w:lineRule="auto"/>
        <w:jc w:val="both"/>
        <w:rPr>
          <w:b w:val="1"/>
          <w:sz w:val="28"/>
          <w:szCs w:val="28"/>
        </w:rPr>
      </w:pPr>
      <w:r w:rsidDel="00000000" w:rsidR="00000000" w:rsidRPr="00000000">
        <w:rPr>
          <w:b w:val="1"/>
          <w:sz w:val="28"/>
          <w:szCs w:val="28"/>
          <w:rtl w:val="0"/>
        </w:rPr>
        <w:t xml:space="preserve">Test results:</w:t>
      </w:r>
    </w:p>
    <w:tbl>
      <w:tblPr>
        <w:tblStyle w:val="Table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830"/>
        <w:gridCol w:w="1500"/>
        <w:gridCol w:w="2145"/>
        <w:gridCol w:w="1785"/>
        <w:tblGridChange w:id="0">
          <w:tblGrid>
            <w:gridCol w:w="1590"/>
            <w:gridCol w:w="1830"/>
            <w:gridCol w:w="1500"/>
            <w:gridCol w:w="2145"/>
            <w:gridCol w:w="178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line="480" w:lineRule="auto"/>
              <w:rPr>
                <w:b w:val="1"/>
              </w:rPr>
            </w:pPr>
            <w:r w:rsidDel="00000000" w:rsidR="00000000" w:rsidRPr="00000000">
              <w:rPr>
                <w:b w:val="1"/>
                <w:rtl w:val="0"/>
              </w:rPr>
              <w:t xml:space="preserve">WEEK</w:t>
            </w:r>
          </w:p>
          <w:p w:rsidR="00000000" w:rsidDel="00000000" w:rsidP="00000000" w:rsidRDefault="00000000" w:rsidRPr="00000000" w14:paraId="000000C1">
            <w:pPr>
              <w:spacing w:line="480" w:lineRule="auto"/>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line="480" w:lineRule="auto"/>
              <w:rPr>
                <w:b w:val="1"/>
              </w:rPr>
            </w:pPr>
            <w:r w:rsidDel="00000000" w:rsidR="00000000" w:rsidRPr="00000000">
              <w:rPr>
                <w:b w:val="1"/>
                <w:rtl w:val="0"/>
              </w:rPr>
              <w:t xml:space="preserve">t-TEST P VALUE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line="480" w:lineRule="auto"/>
              <w:rPr>
                <w:b w:val="1"/>
              </w:rPr>
            </w:pPr>
            <w:r w:rsidDel="00000000" w:rsidR="00000000" w:rsidRPr="00000000">
              <w:rPr>
                <w:b w:val="1"/>
                <w:rtl w:val="0"/>
              </w:rPr>
              <w:t xml:space="preserve">DECISION</w:t>
            </w:r>
          </w:p>
          <w:p w:rsidR="00000000" w:rsidDel="00000000" w:rsidP="00000000" w:rsidRDefault="00000000" w:rsidRPr="00000000" w14:paraId="000000C4">
            <w:pPr>
              <w:spacing w:line="480" w:lineRule="auto"/>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line="480" w:lineRule="auto"/>
              <w:rPr>
                <w:b w:val="1"/>
              </w:rPr>
            </w:pPr>
            <w:r w:rsidDel="00000000" w:rsidR="00000000" w:rsidRPr="00000000">
              <w:rPr>
                <w:b w:val="1"/>
                <w:rtl w:val="0"/>
              </w:rPr>
              <w:t xml:space="preserve">WILCOXON P VALUE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line="480" w:lineRule="auto"/>
              <w:rPr>
                <w:b w:val="1"/>
              </w:rPr>
            </w:pPr>
            <w:r w:rsidDel="00000000" w:rsidR="00000000" w:rsidRPr="00000000">
              <w:rPr>
                <w:b w:val="1"/>
                <w:rtl w:val="0"/>
              </w:rPr>
              <w:t xml:space="preserve">DECISION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line="48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line="480" w:lineRule="auto"/>
              <w:rPr/>
            </w:pPr>
            <w:r w:rsidDel="00000000" w:rsidR="00000000" w:rsidRPr="00000000">
              <w:rPr>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line="480" w:lineRule="auto"/>
              <w:rPr/>
            </w:pPr>
            <w:r w:rsidDel="00000000" w:rsidR="00000000" w:rsidRPr="00000000">
              <w:rPr>
                <w:rtl w:val="0"/>
              </w:rPr>
              <w:t xml:space="preserve">Accept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line="480" w:lineRule="auto"/>
              <w:rPr/>
            </w:pPr>
            <w:r w:rsidDel="00000000" w:rsidR="00000000" w:rsidRPr="00000000">
              <w:rPr>
                <w:rtl w:val="0"/>
              </w:rPr>
              <w:t xml:space="preserve">0.7056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line="480" w:lineRule="auto"/>
              <w:rPr/>
            </w:pPr>
            <w:r w:rsidDel="00000000" w:rsidR="00000000" w:rsidRPr="00000000">
              <w:rPr>
                <w:rtl w:val="0"/>
              </w:rPr>
              <w:t xml:space="preserve">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line="480" w:lineRule="auto"/>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line="480" w:lineRule="auto"/>
              <w:rPr/>
            </w:pPr>
            <w:r w:rsidDel="00000000" w:rsidR="00000000" w:rsidRPr="00000000">
              <w:rPr>
                <w:rtl w:val="0"/>
              </w:rPr>
              <w:t xml:space="preserve">0.105690833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line="480" w:lineRule="auto"/>
              <w:rPr/>
            </w:pPr>
            <w:r w:rsidDel="00000000" w:rsidR="00000000" w:rsidRPr="00000000">
              <w:rPr>
                <w:rtl w:val="0"/>
              </w:rPr>
              <w:t xml:space="preserve">Accept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line="480" w:lineRule="auto"/>
              <w:rPr/>
            </w:pPr>
            <w:r w:rsidDel="00000000" w:rsidR="00000000" w:rsidRPr="00000000">
              <w:rPr>
                <w:rtl w:val="0"/>
              </w:rPr>
              <w:t xml:space="preserve">0.1292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line="480" w:lineRule="auto"/>
              <w:rPr/>
            </w:pPr>
            <w:r w:rsidDel="00000000" w:rsidR="00000000" w:rsidRPr="00000000">
              <w:rPr>
                <w:rtl w:val="0"/>
              </w:rPr>
              <w:t xml:space="preserve">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line="480" w:lineRule="auto"/>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line="480" w:lineRule="auto"/>
              <w:rPr/>
            </w:pPr>
            <w:r w:rsidDel="00000000" w:rsidR="00000000" w:rsidRPr="00000000">
              <w:rPr>
                <w:rtl w:val="0"/>
              </w:rPr>
              <w:t xml:space="preserve">0.024833498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line="480" w:lineRule="auto"/>
              <w:rPr/>
            </w:pPr>
            <w:r w:rsidDel="00000000" w:rsidR="00000000" w:rsidRPr="00000000">
              <w:rPr>
                <w:rtl w:val="0"/>
              </w:rPr>
              <w:t xml:space="preserve">0.02251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line="480" w:lineRule="auto"/>
              <w:rPr/>
            </w:pPr>
            <w:r w:rsidDel="00000000" w:rsidR="00000000" w:rsidRPr="00000000">
              <w:rPr>
                <w:rtl w:val="0"/>
              </w:rPr>
              <w:t xml:space="preserve">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line="480" w:lineRule="auto"/>
              <w:rPr/>
            </w:pPr>
            <w:r w:rsidDel="00000000" w:rsidR="00000000" w:rsidRPr="00000000">
              <w:rPr>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line="480" w:lineRule="auto"/>
              <w:rPr/>
            </w:pPr>
            <w:r w:rsidDel="00000000" w:rsidR="00000000" w:rsidRPr="00000000">
              <w:rPr>
                <w:rtl w:val="0"/>
              </w:rPr>
              <w:t xml:space="preserve">0.148369121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line="480" w:lineRule="auto"/>
              <w:rPr/>
            </w:pPr>
            <w:r w:rsidDel="00000000" w:rsidR="00000000" w:rsidRPr="00000000">
              <w:rPr>
                <w:rtl w:val="0"/>
              </w:rPr>
              <w:t xml:space="preserve">Accept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line="480" w:lineRule="auto"/>
              <w:rPr/>
            </w:pPr>
            <w:r w:rsidDel="00000000" w:rsidR="00000000" w:rsidRPr="00000000">
              <w:rPr>
                <w:rtl w:val="0"/>
              </w:rPr>
              <w:t xml:space="preserve">0.2603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line="480" w:lineRule="auto"/>
              <w:rPr/>
            </w:pPr>
            <w:r w:rsidDel="00000000" w:rsidR="00000000" w:rsidRPr="00000000">
              <w:rPr>
                <w:rtl w:val="0"/>
              </w:rPr>
              <w:t xml:space="preserve">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line="480" w:lineRule="auto"/>
              <w:rPr/>
            </w:pPr>
            <w:r w:rsidDel="00000000" w:rsidR="00000000" w:rsidRPr="00000000">
              <w:rPr>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line="480" w:lineRule="auto"/>
              <w:rPr/>
            </w:pPr>
            <w:r w:rsidDel="00000000" w:rsidR="00000000" w:rsidRPr="00000000">
              <w:rPr>
                <w:rtl w:val="0"/>
              </w:rPr>
              <w:t xml:space="preserve">0.047181638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line="480" w:lineRule="auto"/>
              <w:rPr/>
            </w:pPr>
            <w:r w:rsidDel="00000000" w:rsidR="00000000" w:rsidRPr="00000000">
              <w:rPr>
                <w:rtl w:val="0"/>
              </w:rPr>
              <w:t xml:space="preserve">0.0651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line="480" w:lineRule="auto"/>
              <w:rPr/>
            </w:pPr>
            <w:r w:rsidDel="00000000" w:rsidR="00000000" w:rsidRPr="00000000">
              <w:rPr>
                <w:rtl w:val="0"/>
              </w:rPr>
              <w:t xml:space="preserve">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line="48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line="480" w:lineRule="auto"/>
              <w:rPr/>
            </w:pPr>
            <w:r w:rsidDel="00000000" w:rsidR="00000000" w:rsidRPr="00000000">
              <w:rPr>
                <w:rtl w:val="0"/>
              </w:rPr>
              <w:t xml:space="preserve">0.027425244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line="480" w:lineRule="auto"/>
              <w:rPr/>
            </w:pPr>
            <w:r w:rsidDel="00000000" w:rsidR="00000000" w:rsidRPr="00000000">
              <w:rPr>
                <w:rtl w:val="0"/>
              </w:rPr>
              <w:t xml:space="preserve">0.05034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line="480" w:lineRule="auto"/>
              <w:rPr/>
            </w:pPr>
            <w:r w:rsidDel="00000000" w:rsidR="00000000" w:rsidRPr="00000000">
              <w:rPr>
                <w:rtl w:val="0"/>
              </w:rPr>
              <w:t xml:space="preserve">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line="480" w:lineRule="auto"/>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line="480" w:lineRule="auto"/>
              <w:rPr/>
            </w:pPr>
            <w:r w:rsidDel="00000000" w:rsidR="00000000" w:rsidRPr="00000000">
              <w:rPr>
                <w:rtl w:val="0"/>
              </w:rPr>
              <w:t xml:space="preserve">0.006799655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line="480" w:lineRule="auto"/>
              <w:rPr/>
            </w:pPr>
            <w:r w:rsidDel="00000000" w:rsidR="00000000" w:rsidRPr="00000000">
              <w:rPr>
                <w:rtl w:val="0"/>
              </w:rPr>
              <w:t xml:space="preserve">0.002387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line="480" w:lineRule="auto"/>
              <w:rPr/>
            </w:pPr>
            <w:r w:rsidDel="00000000" w:rsidR="00000000" w:rsidRPr="00000000">
              <w:rPr>
                <w:rtl w:val="0"/>
              </w:rPr>
              <w:t xml:space="preserve">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line="480" w:lineRule="auto"/>
              <w:rPr/>
            </w:pPr>
            <w:r w:rsidDel="00000000" w:rsidR="00000000" w:rsidRPr="00000000">
              <w:rPr>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line="480" w:lineRule="auto"/>
              <w:rPr/>
            </w:pPr>
            <w:r w:rsidDel="00000000" w:rsidR="00000000" w:rsidRPr="00000000">
              <w:rPr>
                <w:rtl w:val="0"/>
              </w:rPr>
              <w:t xml:space="preserve">0.003538430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line="480" w:lineRule="auto"/>
              <w:rPr/>
            </w:pPr>
            <w:r w:rsidDel="00000000" w:rsidR="00000000" w:rsidRPr="00000000">
              <w:rPr>
                <w:rtl w:val="0"/>
              </w:rPr>
              <w:t xml:space="preserve">0.001126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line="480" w:lineRule="auto"/>
              <w:rPr/>
            </w:pPr>
            <w:r w:rsidDel="00000000" w:rsidR="00000000" w:rsidRPr="00000000">
              <w:rPr>
                <w:rtl w:val="0"/>
              </w:rPr>
              <w:t xml:space="preserve">Reject</w:t>
            </w:r>
          </w:p>
        </w:tc>
      </w:tr>
    </w:tbl>
    <w:p w:rsidR="00000000" w:rsidDel="00000000" w:rsidP="00000000" w:rsidRDefault="00000000" w:rsidRPr="00000000" w14:paraId="000000EF">
      <w:pPr>
        <w:shd w:fill="ffffff" w:val="clear"/>
        <w:spacing w:after="240" w:before="240" w:lineRule="auto"/>
        <w:ind w:left="0" w:firstLine="0"/>
        <w:jc w:val="both"/>
        <w:rPr>
          <w:b w:val="1"/>
          <w:sz w:val="28"/>
          <w:szCs w:val="28"/>
        </w:rPr>
      </w:pPr>
      <w:r w:rsidDel="00000000" w:rsidR="00000000" w:rsidRPr="00000000">
        <w:rPr>
          <w:b w:val="1"/>
          <w:sz w:val="28"/>
          <w:szCs w:val="28"/>
          <w:rtl w:val="0"/>
        </w:rPr>
        <w:t xml:space="preserve">Interpretations:</w:t>
      </w:r>
    </w:p>
    <w:p w:rsidR="00000000" w:rsidDel="00000000" w:rsidP="00000000" w:rsidRDefault="00000000" w:rsidRPr="00000000" w14:paraId="000000F0">
      <w:pPr>
        <w:numPr>
          <w:ilvl w:val="0"/>
          <w:numId w:val="2"/>
        </w:numPr>
        <w:shd w:fill="ffffff" w:val="clear"/>
        <w:spacing w:after="200" w:before="240" w:line="276" w:lineRule="auto"/>
        <w:ind w:left="720" w:hanging="360"/>
        <w:jc w:val="both"/>
        <w:rPr/>
      </w:pPr>
      <w:r w:rsidDel="00000000" w:rsidR="00000000" w:rsidRPr="00000000">
        <w:rPr>
          <w:rtl w:val="0"/>
        </w:rPr>
        <w:t xml:space="preserve">From the </w:t>
      </w:r>
      <w:r w:rsidDel="00000000" w:rsidR="00000000" w:rsidRPr="00000000">
        <w:rPr>
          <w:b w:val="1"/>
          <w:rtl w:val="0"/>
        </w:rPr>
        <w:t xml:space="preserve">plots </w:t>
      </w:r>
      <w:r w:rsidDel="00000000" w:rsidR="00000000" w:rsidRPr="00000000">
        <w:rPr>
          <w:rtl w:val="0"/>
        </w:rPr>
        <w:t xml:space="preserve">(both observed and fitted), we observe that the average number of leaves of the plants for the treated group is higher than that of the control group for all the weeks.</w:t>
      </w:r>
    </w:p>
    <w:p w:rsidR="00000000" w:rsidDel="00000000" w:rsidP="00000000" w:rsidRDefault="00000000" w:rsidRPr="00000000" w14:paraId="000000F1">
      <w:pPr>
        <w:numPr>
          <w:ilvl w:val="0"/>
          <w:numId w:val="2"/>
        </w:numPr>
        <w:shd w:fill="ffffff" w:val="clear"/>
        <w:spacing w:after="200" w:before="0" w:line="276" w:lineRule="auto"/>
        <w:ind w:left="720" w:hanging="360"/>
        <w:jc w:val="both"/>
        <w:rPr/>
      </w:pPr>
      <w:r w:rsidDel="00000000" w:rsidR="00000000" w:rsidRPr="00000000">
        <w:rPr>
          <w:rtl w:val="0"/>
        </w:rPr>
        <w:t xml:space="preserve">Additionally, from the </w:t>
      </w:r>
      <w:r w:rsidDel="00000000" w:rsidR="00000000" w:rsidRPr="00000000">
        <w:rPr>
          <w:b w:val="1"/>
          <w:rtl w:val="0"/>
        </w:rPr>
        <w:t xml:space="preserve">fitted linear equations</w:t>
      </w:r>
      <w:r w:rsidDel="00000000" w:rsidR="00000000" w:rsidRPr="00000000">
        <w:rPr>
          <w:rtl w:val="0"/>
        </w:rPr>
        <w:t xml:space="preserve">, we can say that the rate of increase of number of leaves of plants in the treated group is higher than that of the control group, as indicated by the slope coefficients of the fitted lines.</w:t>
      </w:r>
    </w:p>
    <w:p w:rsidR="00000000" w:rsidDel="00000000" w:rsidP="00000000" w:rsidRDefault="00000000" w:rsidRPr="00000000" w14:paraId="000000F2">
      <w:pPr>
        <w:numPr>
          <w:ilvl w:val="0"/>
          <w:numId w:val="2"/>
        </w:numPr>
        <w:shd w:fill="ffffff" w:val="clear"/>
        <w:spacing w:after="200" w:before="0" w:line="276" w:lineRule="auto"/>
        <w:ind w:left="720" w:hanging="360"/>
        <w:jc w:val="both"/>
        <w:rPr/>
      </w:pPr>
      <w:r w:rsidDel="00000000" w:rsidR="00000000" w:rsidRPr="00000000">
        <w:rPr>
          <w:rtl w:val="0"/>
        </w:rPr>
        <w:t xml:space="preserve">Both parametric (t-test) and non-parametric (Wilcoxon’s rank-sum test) </w:t>
      </w:r>
      <w:r w:rsidDel="00000000" w:rsidR="00000000" w:rsidRPr="00000000">
        <w:rPr>
          <w:b w:val="1"/>
          <w:rtl w:val="0"/>
        </w:rPr>
        <w:t xml:space="preserve">testing procedures</w:t>
      </w:r>
      <w:r w:rsidDel="00000000" w:rsidR="00000000" w:rsidRPr="00000000">
        <w:rPr>
          <w:rtl w:val="0"/>
        </w:rPr>
        <w:t xml:space="preserve"> indicate that the average number of leaves of the plant for the treated group is almost always consistently higher compared to the control group, except for the 5th and 6th week for both tests, and 9th and 10th week for Wilcoxon’s test only. The differences in the results of the t-test and Wilcoxon’s test are due to marginal differences in the p-values (about the value 0.05) computed in both procedures. </w:t>
      </w:r>
    </w:p>
    <w:p w:rsidR="00000000" w:rsidDel="00000000" w:rsidP="00000000" w:rsidRDefault="00000000" w:rsidRPr="00000000" w14:paraId="000000F3">
      <w:pPr>
        <w:numPr>
          <w:ilvl w:val="0"/>
          <w:numId w:val="2"/>
        </w:numPr>
        <w:shd w:fill="ffffff" w:val="clear"/>
        <w:spacing w:after="200" w:before="240" w:line="276" w:lineRule="auto"/>
        <w:ind w:left="720" w:hanging="360"/>
        <w:jc w:val="both"/>
        <w:rPr/>
      </w:pPr>
      <w:r w:rsidDel="00000000" w:rsidR="00000000" w:rsidRPr="00000000">
        <w:rPr>
          <w:rtl w:val="0"/>
        </w:rPr>
        <w:t xml:space="preserve">The possible reason for no significant difference in the 5th week may be since the treatment was administered to the plant in the 5th week itself.</w:t>
      </w:r>
    </w:p>
    <w:p w:rsidR="00000000" w:rsidDel="00000000" w:rsidP="00000000" w:rsidRDefault="00000000" w:rsidRPr="00000000" w14:paraId="000000F4">
      <w:pPr>
        <w:shd w:fill="ffffff" w:val="clear"/>
        <w:spacing w:after="200" w:before="240" w:line="276" w:lineRule="auto"/>
        <w:ind w:left="720" w:firstLine="0"/>
        <w:jc w:val="both"/>
        <w:rPr/>
      </w:pPr>
      <w:r w:rsidDel="00000000" w:rsidR="00000000" w:rsidRPr="00000000">
        <w:rPr>
          <w:rtl w:val="0"/>
        </w:rPr>
      </w:r>
    </w:p>
    <w:p w:rsidR="00000000" w:rsidDel="00000000" w:rsidP="00000000" w:rsidRDefault="00000000" w:rsidRPr="00000000" w14:paraId="000000F5">
      <w:pPr>
        <w:numPr>
          <w:ilvl w:val="0"/>
          <w:numId w:val="5"/>
        </w:numPr>
        <w:shd w:fill="ffffff" w:val="clear"/>
        <w:ind w:left="720" w:hanging="360"/>
        <w:rPr>
          <w:b w:val="1"/>
          <w:sz w:val="28"/>
          <w:szCs w:val="28"/>
        </w:rPr>
      </w:pPr>
      <w:r w:rsidDel="00000000" w:rsidR="00000000" w:rsidRPr="00000000">
        <w:rPr>
          <w:b w:val="1"/>
          <w:sz w:val="28"/>
          <w:szCs w:val="28"/>
          <w:u w:val="single"/>
          <w:rtl w:val="0"/>
        </w:rPr>
        <w:t xml:space="preserve">Number of nodes</w:t>
      </w:r>
    </w:p>
    <w:p w:rsidR="00000000" w:rsidDel="00000000" w:rsidP="00000000" w:rsidRDefault="00000000" w:rsidRPr="00000000" w14:paraId="000000F6">
      <w:pPr>
        <w:shd w:fill="ffffff" w:val="clear"/>
        <w:rPr>
          <w:b w:val="1"/>
          <w:sz w:val="28"/>
          <w:szCs w:val="28"/>
          <w:u w:val="single"/>
        </w:rPr>
      </w:pPr>
      <w:r w:rsidDel="00000000" w:rsidR="00000000" w:rsidRPr="00000000">
        <w:rPr>
          <w:rtl w:val="0"/>
        </w:rPr>
      </w:r>
    </w:p>
    <w:p w:rsidR="00000000" w:rsidDel="00000000" w:rsidP="00000000" w:rsidRDefault="00000000" w:rsidRPr="00000000" w14:paraId="000000F7">
      <w:pPr>
        <w:shd w:fill="ffffff" w:val="clear"/>
        <w:rPr>
          <w:b w:val="1"/>
          <w:sz w:val="28"/>
          <w:szCs w:val="28"/>
        </w:rPr>
      </w:pPr>
      <w:r w:rsidDel="00000000" w:rsidR="00000000" w:rsidRPr="00000000">
        <w:rPr>
          <w:b w:val="1"/>
          <w:sz w:val="28"/>
          <w:szCs w:val="28"/>
          <w:rtl w:val="0"/>
        </w:rPr>
        <w:t xml:space="preserve">Graphs:</w:t>
      </w:r>
    </w:p>
    <w:p w:rsidR="00000000" w:rsidDel="00000000" w:rsidP="00000000" w:rsidRDefault="00000000" w:rsidRPr="00000000" w14:paraId="000000F8">
      <w:pPr>
        <w:shd w:fill="ffffff" w:val="clear"/>
        <w:ind w:left="720" w:firstLine="0"/>
        <w:rPr>
          <w:b w:val="1"/>
          <w:sz w:val="28"/>
          <w:szCs w:val="28"/>
        </w:rPr>
      </w:pPr>
      <w:r w:rsidDel="00000000" w:rsidR="00000000" w:rsidRPr="00000000">
        <w:rPr>
          <w:rtl w:val="0"/>
        </w:rPr>
      </w:r>
    </w:p>
    <w:p w:rsidR="00000000" w:rsidDel="00000000" w:rsidP="00000000" w:rsidRDefault="00000000" w:rsidRPr="00000000" w14:paraId="000000F9">
      <w:pPr>
        <w:shd w:fill="ffffff" w:val="clear"/>
        <w:ind w:left="0" w:firstLine="0"/>
        <w:rPr>
          <w:b w:val="1"/>
          <w:sz w:val="28"/>
          <w:szCs w:val="28"/>
        </w:rPr>
      </w:pPr>
      <w:r w:rsidDel="00000000" w:rsidR="00000000" w:rsidRPr="00000000">
        <w:rPr>
          <w:b w:val="1"/>
          <w:sz w:val="28"/>
          <w:szCs w:val="28"/>
        </w:rPr>
        <w:drawing>
          <wp:inline distB="114300" distT="114300" distL="114300" distR="114300">
            <wp:extent cx="5943600" cy="3111500"/>
            <wp:effectExtent b="12700" l="12700" r="12700" t="127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A">
      <w:pPr>
        <w:shd w:fill="ffffff" w:val="clea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FB">
      <w:pPr>
        <w:shd w:fill="ffffff" w:val="clear"/>
        <w:spacing w:after="240" w:before="240" w:lineRule="auto"/>
        <w:jc w:val="both"/>
        <w:rPr>
          <w:b w:val="1"/>
          <w:sz w:val="28"/>
          <w:szCs w:val="28"/>
        </w:rPr>
      </w:pPr>
      <w:r w:rsidDel="00000000" w:rsidR="00000000" w:rsidRPr="00000000">
        <w:rPr>
          <w:b w:val="1"/>
          <w:sz w:val="28"/>
          <w:szCs w:val="28"/>
          <w:rtl w:val="0"/>
        </w:rPr>
        <w:t xml:space="preserve">Fitted equations:</w:t>
      </w:r>
    </w:p>
    <w:tbl>
      <w:tblPr>
        <w:tblStyle w:val="Table5"/>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835"/>
        <w:gridCol w:w="2865"/>
        <w:tblGridChange w:id="0">
          <w:tblGrid>
            <w:gridCol w:w="2895"/>
            <w:gridCol w:w="2835"/>
            <w:gridCol w:w="286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hd w:fill="ffffff" w:val="clear"/>
              <w:spacing w:before="240" w:lineRule="auto"/>
              <w:ind w:left="140" w:right="140" w:firstLine="0"/>
              <w:jc w:val="both"/>
              <w:rPr>
                <w:b w:val="1"/>
              </w:rPr>
            </w:pPr>
            <w:r w:rsidDel="00000000" w:rsidR="00000000" w:rsidRPr="00000000">
              <w:rPr>
                <w:b w:val="1"/>
                <w:rtl w:val="0"/>
              </w:rPr>
              <w:t xml:space="preserve">GROUP</w:t>
            </w:r>
          </w:p>
          <w:p w:rsidR="00000000" w:rsidDel="00000000" w:rsidP="00000000" w:rsidRDefault="00000000" w:rsidRPr="00000000" w14:paraId="000000FD">
            <w:pPr>
              <w:shd w:fill="ffffff" w:val="clear"/>
              <w:spacing w:before="240" w:lineRule="auto"/>
              <w:ind w:left="140" w:right="140" w:firstLine="0"/>
              <w:jc w:val="both"/>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hd w:fill="ffffff" w:val="clear"/>
              <w:spacing w:before="240" w:lineRule="auto"/>
              <w:ind w:left="140" w:right="140" w:firstLine="0"/>
              <w:rPr>
                <w:b w:val="1"/>
              </w:rPr>
            </w:pPr>
            <w:r w:rsidDel="00000000" w:rsidR="00000000" w:rsidRPr="00000000">
              <w:rPr>
                <w:b w:val="1"/>
                <w:rtl w:val="0"/>
              </w:rPr>
              <w:t xml:space="preserve">FITTED LINEAR EQUATION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hd w:fill="ffffff" w:val="clear"/>
              <w:spacing w:before="240" w:lineRule="auto"/>
              <w:ind w:left="140" w:right="140" w:firstLine="0"/>
              <w:rPr>
                <w:b w:val="1"/>
              </w:rPr>
            </w:pPr>
            <w:r w:rsidDel="00000000" w:rsidR="00000000" w:rsidRPr="00000000">
              <w:rPr>
                <w:b w:val="1"/>
                <w:rtl w:val="0"/>
              </w:rPr>
              <w:t xml:space="preserve">(MULTIPLE) </w:t>
            </w:r>
            <m:oMath>
              <m:sSup>
                <m:sSupPr>
                  <m:ctrlPr>
                    <w:rPr>
                      <w:b w:val="1"/>
                    </w:rPr>
                  </m:ctrlPr>
                </m:sSupPr>
                <m:e>
                  <m:r>
                    <w:rPr>
                      <w:b w:val="1"/>
                    </w:rPr>
                    <m:t xml:space="preserve">R</m:t>
                  </m:r>
                </m:e>
                <m:sup>
                  <m:r>
                    <w:rPr>
                      <w:b w:val="1"/>
                    </w:rPr>
                    <m:t xml:space="preserve">2 </m:t>
                  </m:r>
                </m:sup>
              </m:sSup>
            </m:oMath>
            <w:r w:rsidDel="00000000" w:rsidR="00000000" w:rsidRPr="00000000">
              <w:rPr>
                <w:b w:val="1"/>
                <w:rtl w:val="0"/>
              </w:rPr>
              <w:t xml:space="preserve">VALUES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hd w:fill="ffffff" w:val="clear"/>
              <w:spacing w:before="240" w:lineRule="auto"/>
              <w:ind w:left="140" w:right="140" w:firstLine="0"/>
              <w:jc w:val="both"/>
              <w:rPr/>
            </w:pPr>
            <w:r w:rsidDel="00000000" w:rsidR="00000000" w:rsidRPr="00000000">
              <w:rPr>
                <w:rtl w:val="0"/>
              </w:rPr>
              <w:t xml:space="preserve">CONTROL</w:t>
            </w:r>
          </w:p>
          <w:p w:rsidR="00000000" w:rsidDel="00000000" w:rsidP="00000000" w:rsidRDefault="00000000" w:rsidRPr="00000000" w14:paraId="00000101">
            <w:pPr>
              <w:shd w:fill="ffffff" w:val="clear"/>
              <w:spacing w:before="240" w:lineRule="auto"/>
              <w:ind w:left="140" w:right="140" w:firstLine="0"/>
              <w:jc w:val="both"/>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hd w:fill="ffffff" w:val="clear"/>
              <w:spacing w:line="288" w:lineRule="auto"/>
              <w:ind w:right="140"/>
              <w:jc w:val="both"/>
              <w:rPr/>
            </w:pPr>
            <w:r w:rsidDel="00000000" w:rsidR="00000000" w:rsidRPr="00000000">
              <w:rPr>
                <w:rtl w:val="0"/>
              </w:rPr>
              <w:t xml:space="preserve">-3.2582 + 5.7262*t</w:t>
            </w:r>
          </w:p>
          <w:p w:rsidR="00000000" w:rsidDel="00000000" w:rsidP="00000000" w:rsidRDefault="00000000" w:rsidRPr="00000000" w14:paraId="00000103">
            <w:pPr>
              <w:shd w:fill="ffffff" w:val="clear"/>
              <w:spacing w:before="240" w:lineRule="auto"/>
              <w:ind w:right="140"/>
              <w:jc w:val="both"/>
              <w:rPr/>
            </w:pPr>
            <w:r w:rsidDel="00000000" w:rsidR="00000000" w:rsidRPr="00000000">
              <w:rPr>
                <w:rtl w:val="0"/>
              </w:rPr>
              <w:t xml:space="preserve">t=1(1)8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hd w:fill="ffffff" w:val="clear"/>
              <w:spacing w:before="240" w:lineRule="auto"/>
              <w:ind w:left="0" w:right="140" w:firstLine="0"/>
              <w:jc w:val="both"/>
              <w:rPr/>
            </w:pPr>
            <w:r w:rsidDel="00000000" w:rsidR="00000000" w:rsidRPr="00000000">
              <w:rPr>
                <w:rtl w:val="0"/>
              </w:rPr>
              <w:t xml:space="preserve">97.19%</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hd w:fill="ffffff" w:val="clear"/>
              <w:spacing w:before="240" w:lineRule="auto"/>
              <w:ind w:left="140" w:right="140" w:firstLine="0"/>
              <w:jc w:val="both"/>
              <w:rPr/>
            </w:pPr>
            <w:r w:rsidDel="00000000" w:rsidR="00000000" w:rsidRPr="00000000">
              <w:rPr>
                <w:rtl w:val="0"/>
              </w:rPr>
              <w:t xml:space="preserve">TREATED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hd w:fill="ffffff" w:val="clear"/>
              <w:spacing w:before="240" w:lineRule="auto"/>
              <w:ind w:right="140"/>
              <w:jc w:val="both"/>
              <w:rPr/>
            </w:pPr>
            <w:r w:rsidDel="00000000" w:rsidR="00000000" w:rsidRPr="00000000">
              <w:rPr>
                <w:rtl w:val="0"/>
              </w:rPr>
              <w:t xml:space="preserve">-2.9066 + 8.3168*t</w:t>
            </w:r>
          </w:p>
          <w:p w:rsidR="00000000" w:rsidDel="00000000" w:rsidP="00000000" w:rsidRDefault="00000000" w:rsidRPr="00000000" w14:paraId="00000107">
            <w:pPr>
              <w:shd w:fill="ffffff" w:val="clear"/>
              <w:spacing w:before="240" w:lineRule="auto"/>
              <w:ind w:right="140"/>
              <w:jc w:val="both"/>
              <w:rPr/>
            </w:pPr>
            <w:r w:rsidDel="00000000" w:rsidR="00000000" w:rsidRPr="00000000">
              <w:rPr>
                <w:rtl w:val="0"/>
              </w:rPr>
              <w:t xml:space="preserve"> t=1(1)8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hd w:fill="ffffff" w:val="clear"/>
              <w:spacing w:before="240" w:lineRule="auto"/>
              <w:ind w:left="0" w:right="140" w:firstLine="0"/>
              <w:jc w:val="both"/>
              <w:rPr/>
            </w:pPr>
            <w:r w:rsidDel="00000000" w:rsidR="00000000" w:rsidRPr="00000000">
              <w:rPr>
                <w:rtl w:val="0"/>
              </w:rPr>
              <w:t xml:space="preserve">96.19%</w:t>
            </w:r>
          </w:p>
        </w:tc>
      </w:tr>
    </w:tbl>
    <w:p w:rsidR="00000000" w:rsidDel="00000000" w:rsidP="00000000" w:rsidRDefault="00000000" w:rsidRPr="00000000" w14:paraId="00000109">
      <w:pPr>
        <w:shd w:fill="ffffff" w:val="clea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0A">
      <w:pPr>
        <w:shd w:fill="ffffff" w:val="clea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0B">
      <w:pPr>
        <w:shd w:fill="ffffff" w:val="clea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0C">
      <w:pPr>
        <w:shd w:fill="ffffff" w:val="clear"/>
        <w:spacing w:after="240" w:before="240" w:lineRule="auto"/>
        <w:jc w:val="both"/>
        <w:rPr>
          <w:b w:val="1"/>
          <w:sz w:val="28"/>
          <w:szCs w:val="28"/>
        </w:rPr>
      </w:pPr>
      <w:r w:rsidDel="00000000" w:rsidR="00000000" w:rsidRPr="00000000">
        <w:rPr>
          <w:b w:val="1"/>
          <w:sz w:val="28"/>
          <w:szCs w:val="28"/>
          <w:rtl w:val="0"/>
        </w:rPr>
        <w:t xml:space="preserve">Test results:</w:t>
      </w:r>
    </w:p>
    <w:tbl>
      <w:tblPr>
        <w:tblStyle w:val="Table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830"/>
        <w:gridCol w:w="1500"/>
        <w:gridCol w:w="2145"/>
        <w:gridCol w:w="1785"/>
        <w:tblGridChange w:id="0">
          <w:tblGrid>
            <w:gridCol w:w="1590"/>
            <w:gridCol w:w="1830"/>
            <w:gridCol w:w="1500"/>
            <w:gridCol w:w="2145"/>
            <w:gridCol w:w="178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line="480" w:lineRule="auto"/>
              <w:rPr>
                <w:b w:val="1"/>
              </w:rPr>
            </w:pPr>
            <w:r w:rsidDel="00000000" w:rsidR="00000000" w:rsidRPr="00000000">
              <w:rPr>
                <w:b w:val="1"/>
                <w:rtl w:val="0"/>
              </w:rPr>
              <w:t xml:space="preserve">WEEK</w:t>
            </w:r>
          </w:p>
          <w:p w:rsidR="00000000" w:rsidDel="00000000" w:rsidP="00000000" w:rsidRDefault="00000000" w:rsidRPr="00000000" w14:paraId="0000010E">
            <w:pPr>
              <w:spacing w:line="480" w:lineRule="auto"/>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line="480" w:lineRule="auto"/>
              <w:rPr>
                <w:b w:val="1"/>
              </w:rPr>
            </w:pPr>
            <w:r w:rsidDel="00000000" w:rsidR="00000000" w:rsidRPr="00000000">
              <w:rPr>
                <w:b w:val="1"/>
                <w:rtl w:val="0"/>
              </w:rPr>
              <w:t xml:space="preserve">t-TEST P VALUE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line="480" w:lineRule="auto"/>
              <w:rPr>
                <w:b w:val="1"/>
              </w:rPr>
            </w:pPr>
            <w:r w:rsidDel="00000000" w:rsidR="00000000" w:rsidRPr="00000000">
              <w:rPr>
                <w:b w:val="1"/>
                <w:rtl w:val="0"/>
              </w:rPr>
              <w:t xml:space="preserve">DECISION</w:t>
            </w:r>
          </w:p>
          <w:p w:rsidR="00000000" w:rsidDel="00000000" w:rsidP="00000000" w:rsidRDefault="00000000" w:rsidRPr="00000000" w14:paraId="00000111">
            <w:pPr>
              <w:spacing w:line="480" w:lineRule="auto"/>
              <w:rPr>
                <w:b w:val="1"/>
              </w:rPr>
            </w:pPr>
            <w:r w:rsidDel="00000000" w:rsidR="00000000" w:rsidRPr="00000000">
              <w:rPr>
                <w:b w:val="1"/>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line="480" w:lineRule="auto"/>
              <w:rPr>
                <w:b w:val="1"/>
              </w:rPr>
            </w:pPr>
            <w:r w:rsidDel="00000000" w:rsidR="00000000" w:rsidRPr="00000000">
              <w:rPr>
                <w:b w:val="1"/>
                <w:rtl w:val="0"/>
              </w:rPr>
              <w:t xml:space="preserve">WILCOXON P VALUE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line="480" w:lineRule="auto"/>
              <w:rPr>
                <w:b w:val="1"/>
              </w:rPr>
            </w:pPr>
            <w:r w:rsidDel="00000000" w:rsidR="00000000" w:rsidRPr="00000000">
              <w:rPr>
                <w:b w:val="1"/>
                <w:rtl w:val="0"/>
              </w:rPr>
              <w:t xml:space="preserve">DECISION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line="48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line="480" w:lineRule="auto"/>
              <w:rPr/>
            </w:pPr>
            <w:r w:rsidDel="00000000" w:rsidR="00000000" w:rsidRPr="00000000">
              <w:rPr>
                <w:rtl w:val="0"/>
              </w:rPr>
              <w:t xml:space="preserve">0.219475483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line="480" w:lineRule="auto"/>
              <w:rPr/>
            </w:pPr>
            <w:r w:rsidDel="00000000" w:rsidR="00000000" w:rsidRPr="00000000">
              <w:rPr>
                <w:rtl w:val="0"/>
              </w:rPr>
              <w:t xml:space="preserve">Accept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line="480" w:lineRule="auto"/>
              <w:rPr/>
            </w:pPr>
            <w:r w:rsidDel="00000000" w:rsidR="00000000" w:rsidRPr="00000000">
              <w:rPr>
                <w:rtl w:val="0"/>
              </w:rPr>
              <w:t xml:space="preserve">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line="480" w:lineRule="auto"/>
              <w:rPr/>
            </w:pPr>
            <w:r w:rsidDel="00000000" w:rsidR="00000000" w:rsidRPr="00000000">
              <w:rPr>
                <w:rtl w:val="0"/>
              </w:rPr>
              <w:t xml:space="preserve">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line="480" w:lineRule="auto"/>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line="480" w:lineRule="auto"/>
              <w:rPr/>
            </w:pPr>
            <w:r w:rsidDel="00000000" w:rsidR="00000000" w:rsidRPr="00000000">
              <w:rPr>
                <w:rtl w:val="0"/>
              </w:rPr>
              <w:t xml:space="preserve">0.001367694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line="480" w:lineRule="auto"/>
              <w:rPr/>
            </w:pPr>
            <w:r w:rsidDel="00000000" w:rsidR="00000000" w:rsidRPr="00000000">
              <w:rPr>
                <w:rtl w:val="0"/>
              </w:rPr>
              <w:t xml:space="preserve">0.002408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line="480" w:lineRule="auto"/>
              <w:rPr/>
            </w:pPr>
            <w:r w:rsidDel="00000000" w:rsidR="00000000" w:rsidRPr="00000000">
              <w:rPr>
                <w:rtl w:val="0"/>
              </w:rPr>
              <w:t xml:space="preserve">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line="480" w:lineRule="auto"/>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line="480" w:lineRule="auto"/>
              <w:rPr/>
            </w:pPr>
            <w:r w:rsidDel="00000000" w:rsidR="00000000" w:rsidRPr="00000000">
              <w:rPr>
                <w:rtl w:val="0"/>
              </w:rPr>
              <w:t xml:space="preserve">0.001387608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line="480" w:lineRule="auto"/>
              <w:rPr/>
            </w:pPr>
            <w:r w:rsidDel="00000000" w:rsidR="00000000" w:rsidRPr="00000000">
              <w:rPr>
                <w:rtl w:val="0"/>
              </w:rPr>
              <w:t xml:space="preserve">0.002277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line="480" w:lineRule="auto"/>
              <w:rPr/>
            </w:pPr>
            <w:r w:rsidDel="00000000" w:rsidR="00000000" w:rsidRPr="00000000">
              <w:rPr>
                <w:rtl w:val="0"/>
              </w:rPr>
              <w:t xml:space="preserve">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line="480" w:lineRule="auto"/>
              <w:rPr/>
            </w:pPr>
            <w:r w:rsidDel="00000000" w:rsidR="00000000" w:rsidRPr="00000000">
              <w:rPr>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line="480" w:lineRule="auto"/>
              <w:rPr/>
            </w:pPr>
            <w:r w:rsidDel="00000000" w:rsidR="00000000" w:rsidRPr="00000000">
              <w:rPr>
                <w:rtl w:val="0"/>
              </w:rPr>
              <w:t xml:space="preserve">0.003513790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line="480" w:lineRule="auto"/>
              <w:rPr/>
            </w:pPr>
            <w:r w:rsidDel="00000000" w:rsidR="00000000" w:rsidRPr="00000000">
              <w:rPr>
                <w:rtl w:val="0"/>
              </w:rPr>
              <w:t xml:space="preserve">0.0064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line="480" w:lineRule="auto"/>
              <w:rPr/>
            </w:pPr>
            <w:r w:rsidDel="00000000" w:rsidR="00000000" w:rsidRPr="00000000">
              <w:rPr>
                <w:rtl w:val="0"/>
              </w:rPr>
              <w:t xml:space="preserve">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line="480" w:lineRule="auto"/>
              <w:rPr/>
            </w:pPr>
            <w:r w:rsidDel="00000000" w:rsidR="00000000" w:rsidRPr="00000000">
              <w:rPr>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line="480" w:lineRule="auto"/>
              <w:rPr/>
            </w:pPr>
            <w:r w:rsidDel="00000000" w:rsidR="00000000" w:rsidRPr="00000000">
              <w:rPr>
                <w:rtl w:val="0"/>
              </w:rPr>
              <w:t xml:space="preserve">0.011604460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line="480" w:lineRule="auto"/>
              <w:rPr/>
            </w:pPr>
            <w:r w:rsidDel="00000000" w:rsidR="00000000" w:rsidRPr="00000000">
              <w:rPr>
                <w:rtl w:val="0"/>
              </w:rPr>
              <w:t xml:space="preserve">0.00741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line="480" w:lineRule="auto"/>
              <w:rPr/>
            </w:pPr>
            <w:r w:rsidDel="00000000" w:rsidR="00000000" w:rsidRPr="00000000">
              <w:rPr>
                <w:rtl w:val="0"/>
              </w:rPr>
              <w:t xml:space="preserve">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line="48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line="480" w:lineRule="auto"/>
              <w:rPr/>
            </w:pPr>
            <w:r w:rsidDel="00000000" w:rsidR="00000000" w:rsidRPr="00000000">
              <w:rPr>
                <w:rtl w:val="0"/>
              </w:rPr>
              <w:t xml:space="preserve">0.033979636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line="480" w:lineRule="auto"/>
              <w:rPr/>
            </w:pPr>
            <w:r w:rsidDel="00000000" w:rsidR="00000000" w:rsidRPr="00000000">
              <w:rPr>
                <w:rtl w:val="0"/>
              </w:rPr>
              <w:t xml:space="preserve">0.02126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line="480" w:lineRule="auto"/>
              <w:rPr/>
            </w:pPr>
            <w:r w:rsidDel="00000000" w:rsidR="00000000" w:rsidRPr="00000000">
              <w:rPr>
                <w:rtl w:val="0"/>
              </w:rPr>
              <w:t xml:space="preserve">Reject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line="480" w:lineRule="auto"/>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line="480" w:lineRule="auto"/>
              <w:rPr/>
            </w:pPr>
            <w:r w:rsidDel="00000000" w:rsidR="00000000" w:rsidRPr="00000000">
              <w:rPr>
                <w:rtl w:val="0"/>
              </w:rPr>
              <w:t xml:space="preserve">0.052483028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line="480" w:lineRule="auto"/>
              <w:rPr/>
            </w:pPr>
            <w:r w:rsidDel="00000000" w:rsidR="00000000" w:rsidRPr="00000000">
              <w:rPr>
                <w:rtl w:val="0"/>
              </w:rPr>
              <w:t xml:space="preserve">Accept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line="480" w:lineRule="auto"/>
              <w:rPr/>
            </w:pPr>
            <w:r w:rsidDel="00000000" w:rsidR="00000000" w:rsidRPr="00000000">
              <w:rPr>
                <w:rtl w:val="0"/>
              </w:rPr>
              <w:t xml:space="preserve">0.065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line="480" w:lineRule="auto"/>
              <w:rPr/>
            </w:pPr>
            <w:r w:rsidDel="00000000" w:rsidR="00000000" w:rsidRPr="00000000">
              <w:rPr>
                <w:rtl w:val="0"/>
              </w:rPr>
              <w:t xml:space="preserve">Accept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line="480" w:lineRule="auto"/>
              <w:rPr/>
            </w:pPr>
            <w:r w:rsidDel="00000000" w:rsidR="00000000" w:rsidRPr="00000000">
              <w:rPr>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line="480" w:lineRule="auto"/>
              <w:rPr/>
            </w:pPr>
            <w:r w:rsidDel="00000000" w:rsidR="00000000" w:rsidRPr="00000000">
              <w:rPr>
                <w:rtl w:val="0"/>
              </w:rPr>
              <w:t xml:space="preserve">0.030230997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line="480" w:lineRule="auto"/>
              <w:rPr/>
            </w:pPr>
            <w:r w:rsidDel="00000000" w:rsidR="00000000" w:rsidRPr="00000000">
              <w:rPr>
                <w:rtl w:val="0"/>
              </w:rPr>
              <w:t xml:space="preserve">Reject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line="480" w:lineRule="auto"/>
              <w:rPr/>
            </w:pPr>
            <w:r w:rsidDel="00000000" w:rsidR="00000000" w:rsidRPr="00000000">
              <w:rPr>
                <w:rtl w:val="0"/>
              </w:rPr>
              <w:t xml:space="preserve">0.03051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line="480" w:lineRule="auto"/>
              <w:rPr/>
            </w:pPr>
            <w:r w:rsidDel="00000000" w:rsidR="00000000" w:rsidRPr="00000000">
              <w:rPr>
                <w:rtl w:val="0"/>
              </w:rPr>
              <w:t xml:space="preserve">Reject</w:t>
            </w:r>
          </w:p>
        </w:tc>
      </w:tr>
    </w:tbl>
    <w:p w:rsidR="00000000" w:rsidDel="00000000" w:rsidP="00000000" w:rsidRDefault="00000000" w:rsidRPr="00000000" w14:paraId="0000013C">
      <w:pPr>
        <w:shd w:fill="ffffff" w:val="clear"/>
        <w:ind w:left="0" w:firstLine="0"/>
        <w:rPr/>
      </w:pPr>
      <w:r w:rsidDel="00000000" w:rsidR="00000000" w:rsidRPr="00000000">
        <w:rPr>
          <w:rtl w:val="0"/>
        </w:rPr>
      </w:r>
    </w:p>
    <w:p w:rsidR="00000000" w:rsidDel="00000000" w:rsidP="00000000" w:rsidRDefault="00000000" w:rsidRPr="00000000" w14:paraId="0000013D">
      <w:pPr>
        <w:shd w:fill="ffffff" w:val="clear"/>
        <w:ind w:left="0" w:firstLine="0"/>
        <w:rPr/>
      </w:pPr>
      <w:r w:rsidDel="00000000" w:rsidR="00000000" w:rsidRPr="00000000">
        <w:rPr>
          <w:b w:val="1"/>
          <w:sz w:val="28"/>
          <w:szCs w:val="28"/>
          <w:rtl w:val="0"/>
        </w:rPr>
        <w:t xml:space="preserve">Interpretations:</w:t>
      </w:r>
      <w:r w:rsidDel="00000000" w:rsidR="00000000" w:rsidRPr="00000000">
        <w:rPr>
          <w:rtl w:val="0"/>
        </w:rPr>
      </w:r>
    </w:p>
    <w:p w:rsidR="00000000" w:rsidDel="00000000" w:rsidP="00000000" w:rsidRDefault="00000000" w:rsidRPr="00000000" w14:paraId="0000013E">
      <w:pPr>
        <w:numPr>
          <w:ilvl w:val="0"/>
          <w:numId w:val="4"/>
        </w:numPr>
        <w:shd w:fill="ffffff" w:val="clear"/>
        <w:spacing w:after="200" w:before="240" w:lineRule="auto"/>
        <w:ind w:left="720" w:hanging="360"/>
        <w:jc w:val="both"/>
        <w:rPr/>
      </w:pPr>
      <w:r w:rsidDel="00000000" w:rsidR="00000000" w:rsidRPr="00000000">
        <w:rPr>
          <w:rtl w:val="0"/>
        </w:rPr>
        <w:t xml:space="preserve">From the </w:t>
      </w:r>
      <w:r w:rsidDel="00000000" w:rsidR="00000000" w:rsidRPr="00000000">
        <w:rPr>
          <w:b w:val="1"/>
          <w:rtl w:val="0"/>
        </w:rPr>
        <w:t xml:space="preserve">plots</w:t>
      </w:r>
      <w:r w:rsidDel="00000000" w:rsidR="00000000" w:rsidRPr="00000000">
        <w:rPr>
          <w:rtl w:val="0"/>
        </w:rPr>
        <w:t xml:space="preserve"> (both observed and fitted), we observe that the average number of nodes of the plants for the treated group is higher than that of the control group for all the weeks.</w:t>
      </w:r>
    </w:p>
    <w:p w:rsidR="00000000" w:rsidDel="00000000" w:rsidP="00000000" w:rsidRDefault="00000000" w:rsidRPr="00000000" w14:paraId="0000013F">
      <w:pPr>
        <w:numPr>
          <w:ilvl w:val="0"/>
          <w:numId w:val="4"/>
        </w:numPr>
        <w:shd w:fill="ffffff" w:val="clear"/>
        <w:spacing w:after="200" w:before="0" w:lineRule="auto"/>
        <w:ind w:left="720" w:hanging="360"/>
        <w:jc w:val="both"/>
        <w:rPr/>
      </w:pPr>
      <w:r w:rsidDel="00000000" w:rsidR="00000000" w:rsidRPr="00000000">
        <w:rPr>
          <w:rtl w:val="0"/>
        </w:rPr>
        <w:t xml:space="preserve">Additionally, from the </w:t>
      </w:r>
      <w:r w:rsidDel="00000000" w:rsidR="00000000" w:rsidRPr="00000000">
        <w:rPr>
          <w:b w:val="1"/>
          <w:rtl w:val="0"/>
        </w:rPr>
        <w:t xml:space="preserve">fitted linear equations</w:t>
      </w:r>
      <w:r w:rsidDel="00000000" w:rsidR="00000000" w:rsidRPr="00000000">
        <w:rPr>
          <w:rtl w:val="0"/>
        </w:rPr>
        <w:t xml:space="preserve">, we can say that the rate of increase of number of nodes of plants in the treated group is higher than that of the control group, as indicated by the slope coefficients of the fitted lines.</w:t>
      </w:r>
    </w:p>
    <w:p w:rsidR="00000000" w:rsidDel="00000000" w:rsidP="00000000" w:rsidRDefault="00000000" w:rsidRPr="00000000" w14:paraId="00000140">
      <w:pPr>
        <w:numPr>
          <w:ilvl w:val="0"/>
          <w:numId w:val="4"/>
        </w:numPr>
        <w:shd w:fill="ffffff" w:val="clear"/>
        <w:spacing w:after="200" w:before="0" w:lineRule="auto"/>
        <w:ind w:left="720" w:hanging="360"/>
        <w:jc w:val="both"/>
        <w:rPr/>
      </w:pPr>
      <w:r w:rsidDel="00000000" w:rsidR="00000000" w:rsidRPr="00000000">
        <w:rPr>
          <w:rtl w:val="0"/>
        </w:rPr>
        <w:t xml:space="preserve">Both parametric (t-test) and non-parametric (Wilcoxon’s rank-sum test) </w:t>
      </w:r>
      <w:r w:rsidDel="00000000" w:rsidR="00000000" w:rsidRPr="00000000">
        <w:rPr>
          <w:b w:val="1"/>
          <w:rtl w:val="0"/>
        </w:rPr>
        <w:t xml:space="preserve">testing procedures</w:t>
      </w:r>
      <w:r w:rsidDel="00000000" w:rsidR="00000000" w:rsidRPr="00000000">
        <w:rPr>
          <w:rtl w:val="0"/>
        </w:rPr>
        <w:t xml:space="preserve"> indicate that the average number of leaves of the plant for the treated group is almost always consistently higher than that of the control group, except for the 5th and 11th week. </w:t>
      </w:r>
    </w:p>
    <w:p w:rsidR="00000000" w:rsidDel="00000000" w:rsidP="00000000" w:rsidRDefault="00000000" w:rsidRPr="00000000" w14:paraId="00000141">
      <w:pPr>
        <w:numPr>
          <w:ilvl w:val="0"/>
          <w:numId w:val="4"/>
        </w:numPr>
        <w:shd w:fill="ffffff" w:val="clear"/>
        <w:spacing w:after="200" w:before="0" w:lineRule="auto"/>
        <w:ind w:left="720" w:hanging="360"/>
        <w:jc w:val="both"/>
        <w:rPr/>
      </w:pPr>
      <w:r w:rsidDel="00000000" w:rsidR="00000000" w:rsidRPr="00000000">
        <w:rPr>
          <w:rtl w:val="0"/>
        </w:rPr>
        <w:t xml:space="preserve">The possible reason for no significant difference in the 5th week may be since the treatment was administered to the plant in the 5th week itself.</w:t>
      </w:r>
    </w:p>
    <w:p w:rsidR="00000000" w:rsidDel="00000000" w:rsidP="00000000" w:rsidRDefault="00000000" w:rsidRPr="00000000" w14:paraId="00000142">
      <w:pPr>
        <w:shd w:fill="ffffff" w:val="clear"/>
        <w:spacing w:after="200" w:before="0" w:lineRule="auto"/>
        <w:ind w:left="720" w:firstLine="0"/>
        <w:jc w:val="both"/>
        <w:rPr/>
      </w:pPr>
      <w:r w:rsidDel="00000000" w:rsidR="00000000" w:rsidRPr="00000000">
        <w:rPr>
          <w:rtl w:val="0"/>
        </w:rPr>
      </w:r>
    </w:p>
    <w:p w:rsidR="00000000" w:rsidDel="00000000" w:rsidP="00000000" w:rsidRDefault="00000000" w:rsidRPr="00000000" w14:paraId="00000143">
      <w:pPr>
        <w:shd w:fill="ffffff" w:val="clear"/>
        <w:spacing w:after="200" w:before="0" w:lineRule="auto"/>
        <w:ind w:left="720" w:firstLine="0"/>
        <w:jc w:val="both"/>
        <w:rPr/>
      </w:pPr>
      <w:r w:rsidDel="00000000" w:rsidR="00000000" w:rsidRPr="00000000">
        <w:rPr>
          <w:rtl w:val="0"/>
        </w:rPr>
      </w:r>
    </w:p>
    <w:p w:rsidR="00000000" w:rsidDel="00000000" w:rsidP="00000000" w:rsidRDefault="00000000" w:rsidRPr="00000000" w14:paraId="00000144">
      <w:pPr>
        <w:shd w:fill="ffffff" w:val="clear"/>
        <w:spacing w:after="200" w:before="0" w:lineRule="auto"/>
        <w:ind w:left="720" w:firstLine="0"/>
        <w:jc w:val="both"/>
        <w:rPr/>
      </w:pPr>
      <w:r w:rsidDel="00000000" w:rsidR="00000000" w:rsidRPr="00000000">
        <w:rPr>
          <w:rtl w:val="0"/>
        </w:rPr>
      </w:r>
    </w:p>
    <w:p w:rsidR="00000000" w:rsidDel="00000000" w:rsidP="00000000" w:rsidRDefault="00000000" w:rsidRPr="00000000" w14:paraId="00000145">
      <w:pPr>
        <w:spacing w:after="240" w:before="240" w:lineRule="auto"/>
        <w:rPr>
          <w:b w:val="1"/>
          <w:sz w:val="32"/>
          <w:szCs w:val="32"/>
          <w:u w:val="single"/>
        </w:rPr>
      </w:pPr>
      <w:r w:rsidDel="00000000" w:rsidR="00000000" w:rsidRPr="00000000">
        <w:rPr>
          <w:b w:val="1"/>
          <w:sz w:val="32"/>
          <w:szCs w:val="32"/>
          <w:rtl w:val="0"/>
        </w:rPr>
        <w:t xml:space="preserve">4. </w:t>
      </w:r>
      <w:r w:rsidDel="00000000" w:rsidR="00000000" w:rsidRPr="00000000">
        <w:rPr>
          <w:b w:val="1"/>
          <w:sz w:val="32"/>
          <w:szCs w:val="32"/>
          <w:u w:val="single"/>
          <w:rtl w:val="0"/>
        </w:rPr>
        <w:t xml:space="preserve">Leaf Length</w:t>
      </w:r>
    </w:p>
    <w:p w:rsidR="00000000" w:rsidDel="00000000" w:rsidP="00000000" w:rsidRDefault="00000000" w:rsidRPr="00000000" w14:paraId="00000146">
      <w:pPr>
        <w:spacing w:after="240" w:before="240" w:lineRule="auto"/>
        <w:rPr>
          <w:b w:val="1"/>
          <w:sz w:val="28"/>
          <w:szCs w:val="28"/>
          <w:u w:val="single"/>
        </w:rPr>
      </w:pPr>
      <w:r w:rsidDel="00000000" w:rsidR="00000000" w:rsidRPr="00000000">
        <w:rPr>
          <w:b w:val="1"/>
          <w:sz w:val="24"/>
          <w:szCs w:val="24"/>
          <w:rtl w:val="0"/>
        </w:rPr>
        <w:t xml:space="preserve">    </w:t>
      </w:r>
      <w:r w:rsidDel="00000000" w:rsidR="00000000" w:rsidRPr="00000000">
        <w:rPr>
          <w:b w:val="1"/>
          <w:sz w:val="26"/>
          <w:szCs w:val="26"/>
          <w:rtl w:val="0"/>
        </w:rPr>
        <w:t xml:space="preserve"> Graphs</w:t>
      </w:r>
      <w:r w:rsidDel="00000000" w:rsidR="00000000" w:rsidRPr="00000000">
        <w:rPr>
          <w:b w:val="1"/>
          <w:sz w:val="24"/>
          <w:szCs w:val="24"/>
          <w:u w:val="single"/>
        </w:rPr>
        <w:drawing>
          <wp:inline distB="114300" distT="114300" distL="114300" distR="114300">
            <wp:extent cx="5943600" cy="29591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b w:val="1"/>
          <w:sz w:val="28"/>
          <w:szCs w:val="28"/>
          <w:u w:val="single"/>
          <w:rtl w:val="0"/>
        </w:rPr>
        <w:t xml:space="preserve">INTERPRETATION</w:t>
      </w:r>
    </w:p>
    <w:p w:rsidR="00000000" w:rsidDel="00000000" w:rsidP="00000000" w:rsidRDefault="00000000" w:rsidRPr="00000000" w14:paraId="00000147">
      <w:pPr>
        <w:spacing w:after="240" w:before="240" w:lineRule="auto"/>
        <w:ind w:left="360"/>
        <w:rPr>
          <w:sz w:val="24"/>
          <w:szCs w:val="24"/>
        </w:rPr>
      </w:pPr>
      <w:r w:rsidDel="00000000" w:rsidR="00000000" w:rsidRPr="00000000">
        <w:rPr>
          <w:sz w:val="24"/>
          <w:szCs w:val="24"/>
          <w:rtl w:val="0"/>
        </w:rPr>
        <w:t xml:space="preserve">1) </w:t>
        <w:tab/>
        <w:t xml:space="preserve">From the fitted plot of Leaf Length, the treated group is higher, which indicates higher rate of increase of leaf length in the treated group</w:t>
      </w:r>
    </w:p>
    <w:p w:rsidR="00000000" w:rsidDel="00000000" w:rsidP="00000000" w:rsidRDefault="00000000" w:rsidRPr="00000000" w14:paraId="00000148">
      <w:pPr>
        <w:spacing w:after="240" w:before="240" w:lineRule="auto"/>
        <w:ind w:left="360"/>
        <w:rPr>
          <w:sz w:val="24"/>
          <w:szCs w:val="24"/>
        </w:rPr>
      </w:pPr>
      <w:r w:rsidDel="00000000" w:rsidR="00000000" w:rsidRPr="00000000">
        <w:rPr>
          <w:sz w:val="24"/>
          <w:szCs w:val="24"/>
          <w:rtl w:val="0"/>
        </w:rPr>
        <w:t xml:space="preserve">2) </w:t>
        <w:tab/>
        <w:t xml:space="preserve">From both the plot of observed and fitted leaf width, it seems that although there is an increase in leaf length after application of the treatment but the increase is not so significant.</w:t>
      </w:r>
    </w:p>
    <w:p w:rsidR="00000000" w:rsidDel="00000000" w:rsidP="00000000" w:rsidRDefault="00000000" w:rsidRPr="00000000" w14:paraId="00000149">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b w:val="1"/>
          <w:sz w:val="30"/>
          <w:szCs w:val="30"/>
          <w:u w:val="single"/>
          <w:rtl w:val="0"/>
        </w:rPr>
        <w:t xml:space="preserve">TIME SERIES ANALYSIS - FITTED LINEAR EQUATION</w:t>
      </w:r>
      <w:r w:rsidDel="00000000" w:rsidR="00000000" w:rsidRPr="00000000">
        <w:rPr>
          <w:rtl w:val="0"/>
        </w:rPr>
      </w:r>
    </w:p>
    <w:tbl>
      <w:tblPr>
        <w:tblStyle w:val="Table7"/>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3210"/>
        <w:gridCol w:w="3120"/>
        <w:tblGridChange w:id="0">
          <w:tblGrid>
            <w:gridCol w:w="3150"/>
            <w:gridCol w:w="3210"/>
            <w:gridCol w:w="3120"/>
          </w:tblGrid>
        </w:tblGridChange>
      </w:tblGrid>
      <w:tr>
        <w:trPr>
          <w:cantSplit w:val="0"/>
          <w:trHeight w:val="12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Rule="auto"/>
              <w:ind w:left="140" w:right="140"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4C">
            <w:pPr>
              <w:spacing w:before="240" w:lineRule="auto"/>
              <w:ind w:left="140" w:right="140" w:firstLine="720"/>
              <w:rPr>
                <w:b w:val="1"/>
                <w:sz w:val="24"/>
                <w:szCs w:val="24"/>
                <w:u w:val="single"/>
              </w:rPr>
            </w:pPr>
            <w:r w:rsidDel="00000000" w:rsidR="00000000" w:rsidRPr="00000000">
              <w:rPr>
                <w:b w:val="1"/>
                <w:sz w:val="24"/>
                <w:szCs w:val="24"/>
                <w:u w:val="single"/>
                <w:rtl w:val="0"/>
              </w:rPr>
              <w:t xml:space="preserve">TREATMENT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Rule="auto"/>
              <w:ind w:left="140" w:right="140" w:firstLine="0"/>
              <w:rPr>
                <w:b w:val="1"/>
                <w:sz w:val="24"/>
                <w:szCs w:val="24"/>
                <w:u w:val="single"/>
              </w:rPr>
            </w:pPr>
            <w:r w:rsidDel="00000000" w:rsidR="00000000" w:rsidRPr="00000000">
              <w:rPr>
                <w:b w:val="1"/>
                <w:sz w:val="24"/>
                <w:szCs w:val="24"/>
                <w:u w:val="single"/>
                <w:rtl w:val="0"/>
              </w:rPr>
              <w:t xml:space="preserve">FITTED LINEAR TREND EQUATION (ON WEEKLY AVERAGES)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E">
            <w:pPr>
              <w:spacing w:before="240" w:lineRule="auto"/>
              <w:ind w:left="140" w:right="140" w:firstLine="0"/>
              <w:rPr>
                <w:b w:val="1"/>
                <w:sz w:val="24"/>
                <w:szCs w:val="24"/>
                <w:u w:val="single"/>
              </w:rPr>
            </w:pPr>
            <w:r w:rsidDel="00000000" w:rsidR="00000000" w:rsidRPr="00000000">
              <w:rPr>
                <w:b w:val="1"/>
                <w:sz w:val="24"/>
                <w:szCs w:val="24"/>
                <w:u w:val="single"/>
                <w:rtl w:val="0"/>
              </w:rPr>
              <w:t xml:space="preserve">MULTIPLE  (R-SQUARED)</w:t>
            </w:r>
          </w:p>
          <w:p w:rsidR="00000000" w:rsidDel="00000000" w:rsidP="00000000" w:rsidRDefault="00000000" w:rsidRPr="00000000" w14:paraId="0000014F">
            <w:pPr>
              <w:spacing w:before="240" w:lineRule="auto"/>
              <w:ind w:left="140" w:right="140" w:firstLine="0"/>
              <w:rPr>
                <w:b w:val="1"/>
                <w:sz w:val="24"/>
                <w:szCs w:val="24"/>
                <w:u w:val="single"/>
              </w:rPr>
            </w:pPr>
            <w:r w:rsidDel="00000000" w:rsidR="00000000" w:rsidRPr="00000000">
              <w:rPr>
                <w:b w:val="1"/>
                <w:sz w:val="24"/>
                <w:szCs w:val="24"/>
                <w:u w:val="single"/>
                <w:rtl w:val="0"/>
              </w:rPr>
              <w:t xml:space="preserve">VALUES</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Rule="auto"/>
              <w:ind w:left="140" w:right="140" w:firstLine="0"/>
              <w:rPr>
                <w:sz w:val="24"/>
                <w:szCs w:val="24"/>
              </w:rPr>
            </w:pPr>
            <w:r w:rsidDel="00000000" w:rsidR="00000000" w:rsidRPr="00000000">
              <w:rPr>
                <w:sz w:val="24"/>
                <w:szCs w:val="24"/>
                <w:rtl w:val="0"/>
              </w:rPr>
              <w:t xml:space="preserve"> TREATED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Rule="auto"/>
              <w:ind w:left="140" w:right="140" w:firstLine="0"/>
              <w:rPr>
                <w:sz w:val="16"/>
                <w:szCs w:val="16"/>
              </w:rPr>
            </w:pPr>
            <w:r w:rsidDel="00000000" w:rsidR="00000000" w:rsidRPr="00000000">
              <w:rPr>
                <w:rFonts w:ascii="Arial Unicode MS" w:cs="Arial Unicode MS" w:eastAsia="Arial Unicode MS" w:hAnsi="Arial Unicode MS"/>
                <w:sz w:val="24"/>
                <w:szCs w:val="24"/>
                <w:rtl w:val="0"/>
              </w:rPr>
              <w:t xml:space="preserve"> −1.9883+1.9174×t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Rule="auto"/>
              <w:ind w:left="140" w:right="140" w:firstLine="0"/>
              <w:rPr>
                <w:sz w:val="24"/>
                <w:szCs w:val="24"/>
              </w:rPr>
            </w:pPr>
            <w:r w:rsidDel="00000000" w:rsidR="00000000" w:rsidRPr="00000000">
              <w:rPr>
                <w:sz w:val="24"/>
                <w:szCs w:val="24"/>
                <w:rtl w:val="0"/>
              </w:rPr>
              <w:t xml:space="preserve"> 0.9234</w:t>
            </w:r>
          </w:p>
        </w:tc>
      </w:tr>
      <w:tr>
        <w:trPr>
          <w:cantSplit w:val="0"/>
          <w:trHeight w:val="605.537109374999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Rule="auto"/>
              <w:ind w:left="140" w:right="140" w:firstLine="0"/>
              <w:rPr>
                <w:sz w:val="24"/>
                <w:szCs w:val="24"/>
              </w:rPr>
            </w:pPr>
            <w:r w:rsidDel="00000000" w:rsidR="00000000" w:rsidRPr="00000000">
              <w:rPr>
                <w:sz w:val="24"/>
                <w:szCs w:val="24"/>
                <w:rtl w:val="0"/>
              </w:rPr>
              <w:t xml:space="preserve"> CONTROL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Rule="auto"/>
              <w:ind w:left="140" w:right="140" w:firstLine="0"/>
              <w:rPr>
                <w:sz w:val="24"/>
                <w:szCs w:val="24"/>
              </w:rPr>
            </w:pPr>
            <w:r w:rsidDel="00000000" w:rsidR="00000000" w:rsidRPr="00000000">
              <w:rPr>
                <w:sz w:val="24"/>
                <w:szCs w:val="24"/>
                <w:rtl w:val="0"/>
              </w:rPr>
              <w:t xml:space="preserve"> 0.4077+1.6269×t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Rule="auto"/>
              <w:ind w:left="140" w:right="140" w:firstLine="0"/>
              <w:rPr>
                <w:sz w:val="24"/>
                <w:szCs w:val="24"/>
              </w:rPr>
            </w:pPr>
            <w:r w:rsidDel="00000000" w:rsidR="00000000" w:rsidRPr="00000000">
              <w:rPr>
                <w:sz w:val="24"/>
                <w:szCs w:val="24"/>
                <w:rtl w:val="0"/>
              </w:rPr>
              <w:t xml:space="preserve"> 0.9406</w:t>
            </w:r>
          </w:p>
        </w:tc>
      </w:tr>
    </w:tbl>
    <w:p w:rsidR="00000000" w:rsidDel="00000000" w:rsidP="00000000" w:rsidRDefault="00000000" w:rsidRPr="00000000" w14:paraId="00000156">
      <w:pPr>
        <w:spacing w:after="240" w:before="240" w:lineRule="auto"/>
        <w:rPr>
          <w:b w:val="1"/>
          <w:sz w:val="30"/>
          <w:szCs w:val="30"/>
          <w:u w:val="single"/>
        </w:rPr>
      </w:pPr>
      <w:r w:rsidDel="00000000" w:rsidR="00000000" w:rsidRPr="00000000">
        <w:rPr>
          <w:b w:val="1"/>
          <w:sz w:val="30"/>
          <w:szCs w:val="30"/>
          <w:u w:val="single"/>
          <w:rtl w:val="0"/>
        </w:rPr>
        <w:t xml:space="preserve"> t-TEST AND WILCOXON RANK SUM TEST RESULT</w:t>
      </w:r>
    </w:p>
    <w:p w:rsidR="00000000" w:rsidDel="00000000" w:rsidP="00000000" w:rsidRDefault="00000000" w:rsidRPr="00000000" w14:paraId="00000157">
      <w:pPr>
        <w:spacing w:after="240" w:before="240" w:lineRule="auto"/>
        <w:rPr>
          <w:b w:val="1"/>
          <w:sz w:val="30"/>
          <w:szCs w:val="30"/>
          <w:u w:val="single"/>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2.8301886792453"/>
        <w:gridCol w:w="1677.735849056604"/>
        <w:gridCol w:w="1986.7924528301887"/>
        <w:gridCol w:w="2266.4150943396226"/>
        <w:gridCol w:w="2016.2264150943397"/>
        <w:tblGridChange w:id="0">
          <w:tblGrid>
            <w:gridCol w:w="1412.8301886792453"/>
            <w:gridCol w:w="1677.735849056604"/>
            <w:gridCol w:w="1986.7924528301887"/>
            <w:gridCol w:w="2266.4150943396226"/>
            <w:gridCol w:w="2016.2264150943397"/>
          </w:tblGrid>
        </w:tblGridChange>
      </w:tblGrid>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Rule="auto"/>
              <w:ind w:left="140" w:right="140" w:firstLine="0"/>
              <w:rPr>
                <w:b w:val="1"/>
                <w:sz w:val="26"/>
                <w:szCs w:val="26"/>
              </w:rPr>
            </w:pPr>
            <w:r w:rsidDel="00000000" w:rsidR="00000000" w:rsidRPr="00000000">
              <w:rPr>
                <w:b w:val="1"/>
                <w:sz w:val="26"/>
                <w:szCs w:val="26"/>
                <w:rtl w:val="0"/>
              </w:rPr>
              <w:t xml:space="preserve">WEEK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Rule="auto"/>
              <w:ind w:left="140" w:right="140" w:firstLine="0"/>
              <w:rPr>
                <w:b w:val="1"/>
                <w:sz w:val="26"/>
                <w:szCs w:val="26"/>
              </w:rPr>
            </w:pPr>
            <w:r w:rsidDel="00000000" w:rsidR="00000000" w:rsidRPr="00000000">
              <w:rPr>
                <w:b w:val="1"/>
                <w:sz w:val="26"/>
                <w:szCs w:val="26"/>
                <w:rtl w:val="0"/>
              </w:rPr>
              <w:t xml:space="preserve">t TEST $ p- VALUES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Rule="auto"/>
              <w:ind w:left="140" w:right="140" w:firstLine="0"/>
              <w:rPr>
                <w:b w:val="1"/>
                <w:sz w:val="26"/>
                <w:szCs w:val="26"/>
              </w:rPr>
            </w:pPr>
            <w:r w:rsidDel="00000000" w:rsidR="00000000" w:rsidRPr="00000000">
              <w:rPr>
                <w:b w:val="1"/>
                <w:sz w:val="26"/>
                <w:szCs w:val="26"/>
                <w:rtl w:val="0"/>
              </w:rPr>
              <w:t xml:space="preserve">DECISION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Rule="auto"/>
              <w:ind w:left="140" w:right="140" w:firstLine="0"/>
              <w:rPr>
                <w:b w:val="1"/>
                <w:sz w:val="26"/>
                <w:szCs w:val="26"/>
              </w:rPr>
            </w:pPr>
            <w:r w:rsidDel="00000000" w:rsidR="00000000" w:rsidRPr="00000000">
              <w:rPr>
                <w:b w:val="1"/>
                <w:sz w:val="26"/>
                <w:szCs w:val="26"/>
                <w:rtl w:val="0"/>
              </w:rPr>
              <w:t xml:space="preserve">WILCOXON TEST $ p - VALUES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Rule="auto"/>
              <w:ind w:left="140" w:right="140" w:firstLine="0"/>
              <w:rPr>
                <w:b w:val="1"/>
                <w:sz w:val="26"/>
                <w:szCs w:val="26"/>
              </w:rPr>
            </w:pPr>
            <w:r w:rsidDel="00000000" w:rsidR="00000000" w:rsidRPr="00000000">
              <w:rPr>
                <w:b w:val="1"/>
                <w:sz w:val="26"/>
                <w:szCs w:val="26"/>
                <w:rtl w:val="0"/>
              </w:rPr>
              <w:t xml:space="preserve">DECISION</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Rule="auto"/>
              <w:ind w:left="140" w:right="140" w:firstLine="0"/>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Rule="auto"/>
              <w:ind w:left="140" w:right="140" w:firstLine="0"/>
              <w:rPr>
                <w:sz w:val="24"/>
                <w:szCs w:val="24"/>
              </w:rPr>
            </w:pPr>
            <w:r w:rsidDel="00000000" w:rsidR="00000000" w:rsidRPr="00000000">
              <w:rPr>
                <w:sz w:val="24"/>
                <w:szCs w:val="24"/>
                <w:rtl w:val="0"/>
              </w:rPr>
              <w:t xml:space="preserve">0.6277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Rule="auto"/>
              <w:ind w:left="140" w:right="140" w:firstLine="0"/>
              <w:rPr>
                <w:sz w:val="24"/>
                <w:szCs w:val="24"/>
              </w:rPr>
            </w:pPr>
            <w:r w:rsidDel="00000000" w:rsidR="00000000" w:rsidRPr="00000000">
              <w:rPr>
                <w:sz w:val="24"/>
                <w:szCs w:val="24"/>
                <w:rtl w:val="0"/>
              </w:rPr>
              <w:t xml:space="preserve">0.7566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Rule="auto"/>
              <w:ind w:left="140" w:right="140"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Rule="auto"/>
              <w:ind w:left="140" w:right="140" w:firstLine="0"/>
              <w:rPr>
                <w:sz w:val="24"/>
                <w:szCs w:val="24"/>
              </w:rPr>
            </w:pPr>
            <w:r w:rsidDel="00000000" w:rsidR="00000000" w:rsidRPr="00000000">
              <w:rPr>
                <w:sz w:val="24"/>
                <w:szCs w:val="24"/>
                <w:rtl w:val="0"/>
              </w:rPr>
              <w:t xml:space="preserve">0.9737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Rule="auto"/>
              <w:ind w:left="140" w:right="140" w:firstLine="0"/>
              <w:rPr>
                <w:sz w:val="24"/>
                <w:szCs w:val="24"/>
              </w:rPr>
            </w:pPr>
            <w:r w:rsidDel="00000000" w:rsidR="00000000" w:rsidRPr="00000000">
              <w:rPr>
                <w:sz w:val="24"/>
                <w:szCs w:val="24"/>
                <w:rtl w:val="0"/>
              </w:rPr>
              <w:t xml:space="preserve">0.9702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Rule="auto"/>
              <w:ind w:left="140" w:right="140" w:firstLine="0"/>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Rule="auto"/>
              <w:ind w:left="140" w:right="140" w:firstLine="0"/>
              <w:rPr>
                <w:sz w:val="24"/>
                <w:szCs w:val="24"/>
              </w:rPr>
            </w:pPr>
            <w:r w:rsidDel="00000000" w:rsidR="00000000" w:rsidRPr="00000000">
              <w:rPr>
                <w:sz w:val="24"/>
                <w:szCs w:val="24"/>
                <w:rtl w:val="0"/>
              </w:rPr>
              <w:t xml:space="preserve">0.7967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Rule="auto"/>
              <w:ind w:left="140" w:right="140" w:firstLine="0"/>
              <w:rPr>
                <w:sz w:val="24"/>
                <w:szCs w:val="24"/>
              </w:rPr>
            </w:pPr>
            <w:r w:rsidDel="00000000" w:rsidR="00000000" w:rsidRPr="00000000">
              <w:rPr>
                <w:sz w:val="24"/>
                <w:szCs w:val="24"/>
                <w:rtl w:val="0"/>
              </w:rPr>
              <w:t xml:space="preserve">0.8561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Rule="auto"/>
              <w:ind w:left="140" w:right="140" w:firstLine="0"/>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D">
            <w:pPr>
              <w:spacing w:before="240" w:lineRule="auto"/>
              <w:ind w:left="140" w:right="140" w:firstLine="0"/>
              <w:rPr>
                <w:sz w:val="24"/>
                <w:szCs w:val="24"/>
              </w:rPr>
            </w:pPr>
            <w:r w:rsidDel="00000000" w:rsidR="00000000" w:rsidRPr="00000000">
              <w:rPr>
                <w:sz w:val="24"/>
                <w:szCs w:val="24"/>
                <w:rtl w:val="0"/>
              </w:rPr>
              <w:t xml:space="preserve">0.7979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E">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F">
            <w:pPr>
              <w:spacing w:before="240" w:lineRule="auto"/>
              <w:ind w:left="140" w:right="140" w:firstLine="0"/>
              <w:rPr>
                <w:sz w:val="24"/>
                <w:szCs w:val="24"/>
              </w:rPr>
            </w:pPr>
            <w:r w:rsidDel="00000000" w:rsidR="00000000" w:rsidRPr="00000000">
              <w:rPr>
                <w:sz w:val="24"/>
                <w:szCs w:val="24"/>
                <w:rtl w:val="0"/>
              </w:rPr>
              <w:t xml:space="preserve">0.7078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0">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1">
            <w:pPr>
              <w:spacing w:before="240" w:lineRule="auto"/>
              <w:ind w:left="140" w:right="140" w:firstLine="0"/>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2">
            <w:pPr>
              <w:spacing w:before="240" w:lineRule="auto"/>
              <w:ind w:left="140" w:right="140" w:firstLine="0"/>
              <w:rPr>
                <w:sz w:val="24"/>
                <w:szCs w:val="24"/>
              </w:rPr>
            </w:pPr>
            <w:r w:rsidDel="00000000" w:rsidR="00000000" w:rsidRPr="00000000">
              <w:rPr>
                <w:sz w:val="24"/>
                <w:szCs w:val="24"/>
                <w:rtl w:val="0"/>
              </w:rPr>
              <w:t xml:space="preserve">0.5416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3">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4">
            <w:pPr>
              <w:spacing w:before="240" w:lineRule="auto"/>
              <w:ind w:left="140" w:right="140" w:firstLine="0"/>
              <w:rPr>
                <w:sz w:val="24"/>
                <w:szCs w:val="24"/>
              </w:rPr>
            </w:pPr>
            <w:r w:rsidDel="00000000" w:rsidR="00000000" w:rsidRPr="00000000">
              <w:rPr>
                <w:sz w:val="24"/>
                <w:szCs w:val="24"/>
                <w:rtl w:val="0"/>
              </w:rPr>
              <w:t xml:space="preserve">0.5522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5">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6">
            <w:pPr>
              <w:spacing w:before="240" w:lineRule="auto"/>
              <w:ind w:left="140" w:right="140" w:firstLine="0"/>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7">
            <w:pPr>
              <w:spacing w:before="240" w:lineRule="auto"/>
              <w:ind w:left="140" w:right="140" w:firstLine="0"/>
              <w:rPr>
                <w:sz w:val="24"/>
                <w:szCs w:val="24"/>
              </w:rPr>
            </w:pPr>
            <w:r w:rsidDel="00000000" w:rsidR="00000000" w:rsidRPr="00000000">
              <w:rPr>
                <w:sz w:val="24"/>
                <w:szCs w:val="24"/>
                <w:rtl w:val="0"/>
              </w:rPr>
              <w:t xml:space="preserve">0.1471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Rule="auto"/>
              <w:ind w:left="140" w:right="140" w:firstLine="0"/>
              <w:rPr>
                <w:sz w:val="24"/>
                <w:szCs w:val="24"/>
              </w:rPr>
            </w:pPr>
            <w:r w:rsidDel="00000000" w:rsidR="00000000" w:rsidRPr="00000000">
              <w:rPr>
                <w:sz w:val="24"/>
                <w:szCs w:val="24"/>
                <w:rtl w:val="0"/>
              </w:rPr>
              <w:t xml:space="preserve">0.1515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Rule="auto"/>
              <w:ind w:left="140" w:right="140" w:firstLine="0"/>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C">
            <w:pPr>
              <w:spacing w:before="240" w:lineRule="auto"/>
              <w:ind w:left="140" w:right="140" w:firstLine="0"/>
              <w:rPr>
                <w:sz w:val="24"/>
                <w:szCs w:val="24"/>
              </w:rPr>
            </w:pPr>
            <w:r w:rsidDel="00000000" w:rsidR="00000000" w:rsidRPr="00000000">
              <w:rPr>
                <w:sz w:val="24"/>
                <w:szCs w:val="24"/>
                <w:rtl w:val="0"/>
              </w:rPr>
              <w:t xml:space="preserve">0.08395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Rule="auto"/>
              <w:ind w:left="140" w:right="140" w:firstLine="0"/>
              <w:rPr>
                <w:sz w:val="24"/>
                <w:szCs w:val="24"/>
              </w:rPr>
            </w:pPr>
            <w:r w:rsidDel="00000000" w:rsidR="00000000" w:rsidRPr="00000000">
              <w:rPr>
                <w:sz w:val="24"/>
                <w:szCs w:val="24"/>
                <w:rtl w:val="0"/>
              </w:rPr>
              <w:t xml:space="preserve">0.08582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Rule="auto"/>
              <w:ind w:left="140" w:right="140" w:firstLine="0"/>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Rule="auto"/>
              <w:ind w:left="140" w:right="140" w:firstLine="0"/>
              <w:rPr>
                <w:sz w:val="24"/>
                <w:szCs w:val="24"/>
              </w:rPr>
            </w:pPr>
            <w:r w:rsidDel="00000000" w:rsidR="00000000" w:rsidRPr="00000000">
              <w:rPr>
                <w:sz w:val="24"/>
                <w:szCs w:val="24"/>
                <w:rtl w:val="0"/>
              </w:rPr>
              <w:t xml:space="preserve">0.3713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2">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ind w:left="140" w:right="140" w:firstLine="0"/>
              <w:rPr>
                <w:sz w:val="24"/>
                <w:szCs w:val="24"/>
              </w:rPr>
            </w:pPr>
            <w:r w:rsidDel="00000000" w:rsidR="00000000" w:rsidRPr="00000000">
              <w:rPr>
                <w:sz w:val="24"/>
                <w:szCs w:val="24"/>
                <w:rtl w:val="0"/>
              </w:rPr>
              <w:t xml:space="preserve">0.4077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Rule="auto"/>
              <w:ind w:left="140" w:right="140" w:firstLine="0"/>
              <w:rPr>
                <w:sz w:val="24"/>
                <w:szCs w:val="24"/>
              </w:rPr>
            </w:pPr>
            <w:r w:rsidDel="00000000" w:rsidR="00000000" w:rsidRPr="00000000">
              <w:rPr>
                <w:sz w:val="24"/>
                <w:szCs w:val="24"/>
                <w:rtl w:val="0"/>
              </w:rPr>
              <w:t xml:space="preserve">ACCEPT</w:t>
            </w:r>
          </w:p>
        </w:tc>
      </w:tr>
    </w:tbl>
    <w:p w:rsidR="00000000" w:rsidDel="00000000" w:rsidP="00000000" w:rsidRDefault="00000000" w:rsidRPr="00000000" w14:paraId="00000185">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186">
      <w:pPr>
        <w:spacing w:after="240" w:before="240" w:lineRule="auto"/>
        <w:rPr>
          <w:b w:val="1"/>
          <w:sz w:val="32"/>
          <w:szCs w:val="32"/>
          <w:u w:val="single"/>
        </w:rPr>
      </w:pPr>
      <w:r w:rsidDel="00000000" w:rsidR="00000000" w:rsidRPr="00000000">
        <w:rPr>
          <w:b w:val="1"/>
          <w:sz w:val="32"/>
          <w:szCs w:val="32"/>
          <w:u w:val="single"/>
          <w:rtl w:val="0"/>
        </w:rPr>
        <w:t xml:space="preserve">INTERPRETATION:</w:t>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Both t-test and Wilcoxon Rank-Sum test indicate that there seems no significant difference in the length of leaf in the control and treated group throughout the 8 weeks of observation.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8A">
      <w:pPr>
        <w:spacing w:after="240" w:before="240" w:lineRule="auto"/>
        <w:rPr>
          <w:b w:val="1"/>
          <w:sz w:val="32"/>
          <w:szCs w:val="32"/>
          <w:u w:val="single"/>
        </w:rPr>
      </w:pPr>
      <w:r w:rsidDel="00000000" w:rsidR="00000000" w:rsidRPr="00000000">
        <w:rPr>
          <w:b w:val="1"/>
          <w:sz w:val="32"/>
          <w:szCs w:val="32"/>
          <w:rtl w:val="0"/>
        </w:rPr>
        <w:t xml:space="preserve">5. </w:t>
      </w:r>
      <w:r w:rsidDel="00000000" w:rsidR="00000000" w:rsidRPr="00000000">
        <w:rPr>
          <w:b w:val="1"/>
          <w:sz w:val="32"/>
          <w:szCs w:val="32"/>
          <w:u w:val="single"/>
          <w:rtl w:val="0"/>
        </w:rPr>
        <w:t xml:space="preserve">LEAF WIDTH</w:t>
      </w:r>
    </w:p>
    <w:p w:rsidR="00000000" w:rsidDel="00000000" w:rsidP="00000000" w:rsidRDefault="00000000" w:rsidRPr="00000000" w14:paraId="0000018B">
      <w:pPr>
        <w:spacing w:after="240" w:before="240" w:lineRule="auto"/>
        <w:rPr>
          <w:b w:val="1"/>
          <w:sz w:val="28"/>
          <w:szCs w:val="28"/>
        </w:rPr>
      </w:pPr>
      <w:r w:rsidDel="00000000" w:rsidR="00000000" w:rsidRPr="00000000">
        <w:rPr>
          <w:b w:val="1"/>
          <w:sz w:val="28"/>
          <w:szCs w:val="28"/>
          <w:rtl w:val="0"/>
        </w:rPr>
        <w:t xml:space="preserve">Graphs</w:t>
      </w:r>
    </w:p>
    <w:p w:rsidR="00000000" w:rsidDel="00000000" w:rsidP="00000000" w:rsidRDefault="00000000" w:rsidRPr="00000000" w14:paraId="0000018C">
      <w:pPr>
        <w:spacing w:after="240" w:before="240" w:lineRule="auto"/>
        <w:rPr>
          <w:b w:val="1"/>
          <w:sz w:val="34"/>
          <w:szCs w:val="34"/>
          <w:u w:val="single"/>
        </w:rPr>
      </w:pPr>
      <w:r w:rsidDel="00000000" w:rsidR="00000000" w:rsidRPr="00000000">
        <w:rPr>
          <w:b w:val="1"/>
          <w:sz w:val="34"/>
          <w:szCs w:val="34"/>
          <w:u w:val="single"/>
        </w:rPr>
        <w:drawing>
          <wp:inline distB="114300" distT="114300" distL="114300" distR="114300">
            <wp:extent cx="5943600" cy="27051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after="240" w:before="240" w:lineRule="auto"/>
        <w:rPr>
          <w:b w:val="1"/>
          <w:sz w:val="28"/>
          <w:szCs w:val="28"/>
          <w:u w:val="single"/>
        </w:rPr>
      </w:pPr>
      <w:r w:rsidDel="00000000" w:rsidR="00000000" w:rsidRPr="00000000">
        <w:rPr>
          <w:b w:val="1"/>
          <w:sz w:val="28"/>
          <w:szCs w:val="28"/>
          <w:u w:val="single"/>
          <w:rtl w:val="0"/>
        </w:rPr>
        <w:t xml:space="preserve">INTERPRETATION</w:t>
      </w:r>
    </w:p>
    <w:p w:rsidR="00000000" w:rsidDel="00000000" w:rsidP="00000000" w:rsidRDefault="00000000" w:rsidRPr="00000000" w14:paraId="0000018E">
      <w:pPr>
        <w:spacing w:after="240" w:before="240" w:lineRule="auto"/>
        <w:ind w:left="360"/>
        <w:rPr>
          <w:sz w:val="24"/>
          <w:szCs w:val="24"/>
        </w:rPr>
      </w:pPr>
      <w:r w:rsidDel="00000000" w:rsidR="00000000" w:rsidRPr="00000000">
        <w:rPr>
          <w:sz w:val="24"/>
          <w:szCs w:val="24"/>
          <w:rtl w:val="0"/>
        </w:rPr>
        <w:t xml:space="preserve">1) </w:t>
        <w:tab/>
        <w:t xml:space="preserve">From the fitted and observed plot of Leaf Width, the slope of treated group is higher indicating higher rate of increase in leaf width of the treated group.</w:t>
      </w:r>
    </w:p>
    <w:p w:rsidR="00000000" w:rsidDel="00000000" w:rsidP="00000000" w:rsidRDefault="00000000" w:rsidRPr="00000000" w14:paraId="0000018F">
      <w:pPr>
        <w:spacing w:after="240" w:before="240" w:lineRule="auto"/>
        <w:ind w:left="360"/>
        <w:rPr>
          <w:sz w:val="24"/>
          <w:szCs w:val="24"/>
        </w:rPr>
      </w:pPr>
      <w:r w:rsidDel="00000000" w:rsidR="00000000" w:rsidRPr="00000000">
        <w:rPr>
          <w:sz w:val="24"/>
          <w:szCs w:val="24"/>
          <w:rtl w:val="0"/>
        </w:rPr>
        <w:t xml:space="preserve">2) </w:t>
        <w:tab/>
        <w:t xml:space="preserve">From the observed plot,It seems that there is an increase in the width of leaf due to treatment in the first 4-5 weeks of application, although not significantly. </w:t>
      </w:r>
    </w:p>
    <w:p w:rsidR="00000000" w:rsidDel="00000000" w:rsidP="00000000" w:rsidRDefault="00000000" w:rsidRPr="00000000" w14:paraId="00000190">
      <w:pPr>
        <w:spacing w:after="240" w:before="240" w:lineRule="auto"/>
        <w:ind w:left="360"/>
        <w:rPr>
          <w:sz w:val="24"/>
          <w:szCs w:val="24"/>
        </w:rPr>
      </w:pPr>
      <w:r w:rsidDel="00000000" w:rsidR="00000000" w:rsidRPr="00000000">
        <w:rPr>
          <w:sz w:val="24"/>
          <w:szCs w:val="24"/>
          <w:rtl w:val="0"/>
        </w:rPr>
        <w:t xml:space="preserve">3) Significant increase in width of leaf is observed in both the fitted and observed  plot from 10</w:t>
      </w:r>
      <w:r w:rsidDel="00000000" w:rsidR="00000000" w:rsidRPr="00000000">
        <w:rPr>
          <w:sz w:val="24"/>
          <w:szCs w:val="24"/>
          <w:vertAlign w:val="superscript"/>
          <w:rtl w:val="0"/>
        </w:rPr>
        <w:t xml:space="preserve">th</w:t>
      </w:r>
      <w:r w:rsidDel="00000000" w:rsidR="00000000" w:rsidRPr="00000000">
        <w:rPr>
          <w:sz w:val="24"/>
          <w:szCs w:val="24"/>
          <w:rtl w:val="0"/>
        </w:rPr>
        <w:t xml:space="preserve"> week onwards.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b w:val="1"/>
          <w:sz w:val="28"/>
          <w:szCs w:val="28"/>
          <w:u w:val="single"/>
          <w:rtl w:val="0"/>
        </w:rPr>
        <w:t xml:space="preserve">TIME SERIES ANALYSIS-FITTED LINEAR TREND EQUATION</w:t>
      </w: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tbl>
      <w:tblPr>
        <w:tblStyle w:val="Table9"/>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255"/>
        <w:gridCol w:w="2700"/>
        <w:tblGridChange w:id="0">
          <w:tblGrid>
            <w:gridCol w:w="3060"/>
            <w:gridCol w:w="3255"/>
            <w:gridCol w:w="2700"/>
          </w:tblGrid>
        </w:tblGridChange>
      </w:tblGrid>
      <w:tr>
        <w:trPr>
          <w:cantSplit w:val="0"/>
          <w:trHeight w:val="11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4">
            <w:pPr>
              <w:spacing w:before="240" w:lineRule="auto"/>
              <w:ind w:left="140" w:right="140" w:firstLine="720"/>
              <w:rPr>
                <w:b w:val="1"/>
                <w:u w:val="single"/>
              </w:rPr>
            </w:pPr>
            <w:r w:rsidDel="00000000" w:rsidR="00000000" w:rsidRPr="00000000">
              <w:rPr>
                <w:b w:val="1"/>
                <w:u w:val="single"/>
                <w:rtl w:val="0"/>
              </w:rPr>
              <w:t xml:space="preserve"> </w:t>
            </w:r>
          </w:p>
          <w:p w:rsidR="00000000" w:rsidDel="00000000" w:rsidP="00000000" w:rsidRDefault="00000000" w:rsidRPr="00000000" w14:paraId="00000195">
            <w:pPr>
              <w:spacing w:before="240" w:lineRule="auto"/>
              <w:ind w:left="140" w:right="140" w:firstLine="0"/>
              <w:rPr>
                <w:b w:val="1"/>
                <w:u w:val="single"/>
              </w:rPr>
            </w:pPr>
            <w:r w:rsidDel="00000000" w:rsidR="00000000" w:rsidRPr="00000000">
              <w:rPr>
                <w:b w:val="1"/>
                <w:u w:val="single"/>
                <w:rtl w:val="0"/>
              </w:rPr>
              <w:t xml:space="preserve">TREATMENT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6">
            <w:pPr>
              <w:spacing w:before="240" w:lineRule="auto"/>
              <w:ind w:left="140" w:right="140" w:firstLine="0"/>
              <w:rPr>
                <w:b w:val="1"/>
                <w:u w:val="single"/>
              </w:rPr>
            </w:pPr>
            <w:r w:rsidDel="00000000" w:rsidR="00000000" w:rsidRPr="00000000">
              <w:rPr>
                <w:b w:val="1"/>
                <w:u w:val="single"/>
                <w:rtl w:val="0"/>
              </w:rPr>
              <w:t xml:space="preserve">FITTED LINEAR TREND EQUATION (ON WEEKLY AVERAGES)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7">
            <w:pPr>
              <w:spacing w:before="240" w:lineRule="auto"/>
              <w:ind w:left="140" w:right="140" w:firstLine="0"/>
              <w:rPr>
                <w:b w:val="1"/>
                <w:u w:val="single"/>
              </w:rPr>
            </w:pPr>
            <w:r w:rsidDel="00000000" w:rsidR="00000000" w:rsidRPr="00000000">
              <w:rPr>
                <w:b w:val="1"/>
                <w:u w:val="single"/>
                <w:rtl w:val="0"/>
              </w:rPr>
              <w:t xml:space="preserve">MULTIPLE  (R-SQUARED) VALUES</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Rule="auto"/>
              <w:ind w:left="140" w:right="140" w:firstLine="0"/>
              <w:rPr>
                <w:sz w:val="24"/>
                <w:szCs w:val="24"/>
              </w:rPr>
            </w:pPr>
            <w:r w:rsidDel="00000000" w:rsidR="00000000" w:rsidRPr="00000000">
              <w:rPr>
                <w:sz w:val="24"/>
                <w:szCs w:val="24"/>
                <w:rtl w:val="0"/>
              </w:rPr>
              <w:t xml:space="preserve"> TREATED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Rule="auto"/>
              <w:ind w:left="140" w:right="140" w:firstLine="0"/>
              <w:rPr>
                <w:sz w:val="24"/>
                <w:szCs w:val="24"/>
              </w:rPr>
            </w:pPr>
            <w:r w:rsidDel="00000000" w:rsidR="00000000" w:rsidRPr="00000000">
              <w:rPr>
                <w:sz w:val="24"/>
                <w:szCs w:val="24"/>
                <w:rtl w:val="0"/>
              </w:rPr>
              <w:t xml:space="preserve"> 1.1536+1.8431×t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A">
            <w:pPr>
              <w:spacing w:before="240" w:lineRule="auto"/>
              <w:ind w:left="140" w:right="140" w:firstLine="0"/>
              <w:rPr>
                <w:sz w:val="24"/>
                <w:szCs w:val="24"/>
              </w:rPr>
            </w:pPr>
            <w:r w:rsidDel="00000000" w:rsidR="00000000" w:rsidRPr="00000000">
              <w:rPr>
                <w:sz w:val="24"/>
                <w:szCs w:val="24"/>
                <w:rtl w:val="0"/>
              </w:rPr>
              <w:t xml:space="preserve"> 0.9304</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B">
            <w:pPr>
              <w:spacing w:before="240" w:lineRule="auto"/>
              <w:ind w:left="140" w:right="140" w:firstLine="0"/>
              <w:rPr>
                <w:sz w:val="24"/>
                <w:szCs w:val="24"/>
              </w:rPr>
            </w:pPr>
            <w:r w:rsidDel="00000000" w:rsidR="00000000" w:rsidRPr="00000000">
              <w:rPr>
                <w:sz w:val="24"/>
                <w:szCs w:val="24"/>
                <w:rtl w:val="0"/>
              </w:rPr>
              <w:t xml:space="preserve"> CONTROL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Rule="auto"/>
              <w:ind w:left="140" w:right="140" w:firstLine="0"/>
              <w:rPr>
                <w:sz w:val="24"/>
                <w:szCs w:val="24"/>
              </w:rPr>
            </w:pPr>
            <w:r w:rsidDel="00000000" w:rsidR="00000000" w:rsidRPr="00000000">
              <w:rPr>
                <w:sz w:val="24"/>
                <w:szCs w:val="24"/>
                <w:rtl w:val="0"/>
              </w:rPr>
              <w:t xml:space="preserve"> 4.60842+1.29267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Rule="auto"/>
              <w:ind w:left="140" w:right="140" w:firstLine="0"/>
              <w:rPr>
                <w:sz w:val="24"/>
                <w:szCs w:val="24"/>
              </w:rPr>
            </w:pPr>
            <w:r w:rsidDel="00000000" w:rsidR="00000000" w:rsidRPr="00000000">
              <w:rPr>
                <w:sz w:val="24"/>
                <w:szCs w:val="24"/>
                <w:rtl w:val="0"/>
              </w:rPr>
              <w:t xml:space="preserve"> 0.9675</w:t>
            </w:r>
          </w:p>
        </w:tc>
      </w:tr>
    </w:tbl>
    <w:p w:rsidR="00000000" w:rsidDel="00000000" w:rsidP="00000000" w:rsidRDefault="00000000" w:rsidRPr="00000000" w14:paraId="0000019E">
      <w:pPr>
        <w:spacing w:after="240" w:before="240" w:lineRule="auto"/>
        <w:rPr>
          <w:b w:val="1"/>
          <w:sz w:val="30"/>
          <w:szCs w:val="30"/>
          <w:u w:val="single"/>
        </w:rPr>
      </w:pPr>
      <w:r w:rsidDel="00000000" w:rsidR="00000000" w:rsidRPr="00000000">
        <w:rPr>
          <w:b w:val="1"/>
          <w:sz w:val="30"/>
          <w:szCs w:val="30"/>
          <w:u w:val="single"/>
          <w:rtl w:val="0"/>
        </w:rPr>
        <w:t xml:space="preserve">t-TEST AND WILCOXON RANK- SUM TEST RESULT</w:t>
      </w:r>
    </w:p>
    <w:p w:rsidR="00000000" w:rsidDel="00000000" w:rsidP="00000000" w:rsidRDefault="00000000" w:rsidRPr="00000000" w14:paraId="0000019F">
      <w:pPr>
        <w:spacing w:after="240" w:before="240" w:lineRule="auto"/>
        <w:rPr>
          <w:b w:val="1"/>
          <w:sz w:val="30"/>
          <w:szCs w:val="30"/>
          <w:u w:val="single"/>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2.3248882265275"/>
        <w:gridCol w:w="1743.666169895678"/>
        <w:gridCol w:w="1952.9061102831593"/>
        <w:gridCol w:w="2148.1967213114754"/>
        <w:gridCol w:w="1952.9061102831593"/>
        <w:tblGridChange w:id="0">
          <w:tblGrid>
            <w:gridCol w:w="1562.3248882265275"/>
            <w:gridCol w:w="1743.666169895678"/>
            <w:gridCol w:w="1952.9061102831593"/>
            <w:gridCol w:w="2148.1967213114754"/>
            <w:gridCol w:w="1952.9061102831593"/>
          </w:tblGrid>
        </w:tblGridChange>
      </w:tblGrid>
      <w:tr>
        <w:trPr>
          <w:cantSplit w:val="0"/>
          <w:trHeight w:val="14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Rule="auto"/>
              <w:ind w:left="140" w:right="140" w:firstLine="0"/>
              <w:rPr>
                <w:b w:val="1"/>
                <w:sz w:val="28"/>
                <w:szCs w:val="28"/>
              </w:rPr>
            </w:pPr>
            <w:r w:rsidDel="00000000" w:rsidR="00000000" w:rsidRPr="00000000">
              <w:rPr>
                <w:b w:val="1"/>
                <w:sz w:val="28"/>
                <w:szCs w:val="28"/>
                <w:rtl w:val="0"/>
              </w:rPr>
              <w:t xml:space="preserve">WEEK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1">
            <w:pPr>
              <w:spacing w:before="240" w:lineRule="auto"/>
              <w:ind w:left="140" w:right="140" w:firstLine="0"/>
              <w:rPr>
                <w:b w:val="1"/>
                <w:sz w:val="28"/>
                <w:szCs w:val="28"/>
              </w:rPr>
            </w:pPr>
            <w:r w:rsidDel="00000000" w:rsidR="00000000" w:rsidRPr="00000000">
              <w:rPr>
                <w:b w:val="1"/>
                <w:sz w:val="28"/>
                <w:szCs w:val="28"/>
                <w:rtl w:val="0"/>
              </w:rPr>
              <w:t xml:space="preserve">t TEST $ p- VALUES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2">
            <w:pPr>
              <w:spacing w:before="240" w:lineRule="auto"/>
              <w:ind w:left="140" w:right="140" w:firstLine="0"/>
              <w:rPr>
                <w:b w:val="1"/>
                <w:sz w:val="28"/>
                <w:szCs w:val="28"/>
              </w:rPr>
            </w:pPr>
            <w:r w:rsidDel="00000000" w:rsidR="00000000" w:rsidRPr="00000000">
              <w:rPr>
                <w:b w:val="1"/>
                <w:sz w:val="28"/>
                <w:szCs w:val="28"/>
                <w:rtl w:val="0"/>
              </w:rPr>
              <w:t xml:space="preserve">DECISION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3">
            <w:pPr>
              <w:spacing w:before="240" w:lineRule="auto"/>
              <w:ind w:left="140" w:right="140" w:firstLine="0"/>
              <w:rPr>
                <w:b w:val="1"/>
                <w:sz w:val="28"/>
                <w:szCs w:val="28"/>
              </w:rPr>
            </w:pPr>
            <w:r w:rsidDel="00000000" w:rsidR="00000000" w:rsidRPr="00000000">
              <w:rPr>
                <w:b w:val="1"/>
                <w:sz w:val="28"/>
                <w:szCs w:val="28"/>
                <w:rtl w:val="0"/>
              </w:rPr>
              <w:t xml:space="preserve">WILCOXON TEST $ p - VALUES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4">
            <w:pPr>
              <w:spacing w:before="240" w:lineRule="auto"/>
              <w:ind w:left="140" w:right="140" w:firstLine="0"/>
              <w:rPr>
                <w:b w:val="1"/>
                <w:sz w:val="28"/>
                <w:szCs w:val="28"/>
              </w:rPr>
            </w:pPr>
            <w:r w:rsidDel="00000000" w:rsidR="00000000" w:rsidRPr="00000000">
              <w:rPr>
                <w:b w:val="1"/>
                <w:sz w:val="28"/>
                <w:szCs w:val="28"/>
                <w:rtl w:val="0"/>
              </w:rPr>
              <w:t xml:space="preserve">DECISION</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Rule="auto"/>
              <w:ind w:left="140" w:right="140" w:firstLine="0"/>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6">
            <w:pPr>
              <w:spacing w:before="240" w:lineRule="auto"/>
              <w:ind w:left="140" w:right="140" w:firstLine="0"/>
              <w:rPr>
                <w:sz w:val="24"/>
                <w:szCs w:val="24"/>
              </w:rPr>
            </w:pPr>
            <w:r w:rsidDel="00000000" w:rsidR="00000000" w:rsidRPr="00000000">
              <w:rPr>
                <w:sz w:val="24"/>
                <w:szCs w:val="24"/>
                <w:rtl w:val="0"/>
              </w:rPr>
              <w:t xml:space="preserve">0.28735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8">
            <w:pPr>
              <w:spacing w:before="240" w:lineRule="auto"/>
              <w:ind w:left="140" w:right="140" w:firstLine="0"/>
              <w:rPr>
                <w:sz w:val="24"/>
                <w:szCs w:val="24"/>
              </w:rPr>
            </w:pPr>
            <w:r w:rsidDel="00000000" w:rsidR="00000000" w:rsidRPr="00000000">
              <w:rPr>
                <w:sz w:val="24"/>
                <w:szCs w:val="24"/>
                <w:rtl w:val="0"/>
              </w:rPr>
              <w:t xml:space="preserve">0.3984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9">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A">
            <w:pPr>
              <w:spacing w:before="240" w:lineRule="auto"/>
              <w:ind w:left="140" w:right="140"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Rule="auto"/>
              <w:ind w:left="140" w:right="140" w:firstLine="0"/>
              <w:rPr>
                <w:sz w:val="24"/>
                <w:szCs w:val="24"/>
              </w:rPr>
            </w:pPr>
            <w:r w:rsidDel="00000000" w:rsidR="00000000" w:rsidRPr="00000000">
              <w:rPr>
                <w:sz w:val="24"/>
                <w:szCs w:val="24"/>
                <w:rtl w:val="0"/>
              </w:rPr>
              <w:t xml:space="preserve">0.80106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C">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Rule="auto"/>
              <w:ind w:left="140" w:right="140" w:firstLine="0"/>
              <w:rPr>
                <w:sz w:val="24"/>
                <w:szCs w:val="24"/>
              </w:rPr>
            </w:pPr>
            <w:r w:rsidDel="00000000" w:rsidR="00000000" w:rsidRPr="00000000">
              <w:rPr>
                <w:sz w:val="24"/>
                <w:szCs w:val="24"/>
                <w:rtl w:val="0"/>
              </w:rPr>
              <w:t xml:space="preserve">0.9225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E">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F">
            <w:pPr>
              <w:spacing w:before="240" w:lineRule="auto"/>
              <w:ind w:left="140" w:right="140" w:firstLine="0"/>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0">
            <w:pPr>
              <w:spacing w:before="240" w:lineRule="auto"/>
              <w:ind w:left="140" w:right="140" w:firstLine="0"/>
              <w:rPr>
                <w:sz w:val="24"/>
                <w:szCs w:val="24"/>
              </w:rPr>
            </w:pPr>
            <w:r w:rsidDel="00000000" w:rsidR="00000000" w:rsidRPr="00000000">
              <w:rPr>
                <w:sz w:val="24"/>
                <w:szCs w:val="24"/>
                <w:rtl w:val="0"/>
              </w:rPr>
              <w:t xml:space="preserve">0.64697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1">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2">
            <w:pPr>
              <w:spacing w:before="240" w:lineRule="auto"/>
              <w:ind w:left="140" w:right="140" w:firstLine="0"/>
              <w:rPr>
                <w:sz w:val="24"/>
                <w:szCs w:val="24"/>
              </w:rPr>
            </w:pPr>
            <w:r w:rsidDel="00000000" w:rsidR="00000000" w:rsidRPr="00000000">
              <w:rPr>
                <w:sz w:val="24"/>
                <w:szCs w:val="24"/>
                <w:rtl w:val="0"/>
              </w:rPr>
              <w:t xml:space="preserve">0.8181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3">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4">
            <w:pPr>
              <w:spacing w:before="240" w:lineRule="auto"/>
              <w:ind w:left="140" w:right="140" w:firstLine="0"/>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5">
            <w:pPr>
              <w:spacing w:before="240" w:lineRule="auto"/>
              <w:ind w:left="140" w:right="140" w:firstLine="0"/>
              <w:rPr>
                <w:sz w:val="24"/>
                <w:szCs w:val="24"/>
              </w:rPr>
            </w:pPr>
            <w:r w:rsidDel="00000000" w:rsidR="00000000" w:rsidRPr="00000000">
              <w:rPr>
                <w:sz w:val="24"/>
                <w:szCs w:val="24"/>
                <w:rtl w:val="0"/>
              </w:rPr>
              <w:t xml:space="preserve">0.35826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6">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7">
            <w:pPr>
              <w:spacing w:before="240" w:lineRule="auto"/>
              <w:ind w:left="140" w:right="140" w:firstLine="0"/>
              <w:rPr>
                <w:sz w:val="24"/>
                <w:szCs w:val="24"/>
              </w:rPr>
            </w:pPr>
            <w:r w:rsidDel="00000000" w:rsidR="00000000" w:rsidRPr="00000000">
              <w:rPr>
                <w:sz w:val="24"/>
                <w:szCs w:val="24"/>
                <w:rtl w:val="0"/>
              </w:rPr>
              <w:t xml:space="preserve">0.3596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8">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9">
            <w:pPr>
              <w:spacing w:before="240" w:lineRule="auto"/>
              <w:ind w:left="140" w:right="140" w:firstLine="0"/>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A">
            <w:pPr>
              <w:spacing w:before="240" w:lineRule="auto"/>
              <w:ind w:left="140" w:right="140" w:firstLine="0"/>
              <w:rPr>
                <w:sz w:val="24"/>
                <w:szCs w:val="24"/>
              </w:rPr>
            </w:pPr>
            <w:r w:rsidDel="00000000" w:rsidR="00000000" w:rsidRPr="00000000">
              <w:rPr>
                <w:sz w:val="24"/>
                <w:szCs w:val="24"/>
                <w:rtl w:val="0"/>
              </w:rPr>
              <w:t xml:space="preserve">0.22365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B">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C">
            <w:pPr>
              <w:spacing w:before="240" w:lineRule="auto"/>
              <w:ind w:left="140" w:right="140" w:firstLine="0"/>
              <w:rPr>
                <w:sz w:val="24"/>
                <w:szCs w:val="24"/>
              </w:rPr>
            </w:pPr>
            <w:r w:rsidDel="00000000" w:rsidR="00000000" w:rsidRPr="00000000">
              <w:rPr>
                <w:sz w:val="24"/>
                <w:szCs w:val="24"/>
                <w:rtl w:val="0"/>
              </w:rPr>
              <w:t xml:space="preserve">0.2763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D">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E">
            <w:pPr>
              <w:spacing w:before="240" w:lineRule="auto"/>
              <w:ind w:left="140" w:right="140" w:firstLine="0"/>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F">
            <w:pPr>
              <w:spacing w:before="240" w:lineRule="auto"/>
              <w:ind w:left="140" w:right="140" w:firstLine="0"/>
              <w:rPr>
                <w:sz w:val="24"/>
                <w:szCs w:val="24"/>
              </w:rPr>
            </w:pPr>
            <w:r w:rsidDel="00000000" w:rsidR="00000000" w:rsidRPr="00000000">
              <w:rPr>
                <w:sz w:val="24"/>
                <w:szCs w:val="24"/>
                <w:rtl w:val="0"/>
              </w:rPr>
              <w:t xml:space="preserve">0.01516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0">
            <w:pPr>
              <w:spacing w:before="240" w:lineRule="auto"/>
              <w:ind w:left="140" w:right="140" w:firstLine="0"/>
              <w:rPr>
                <w:sz w:val="24"/>
                <w:szCs w:val="24"/>
              </w:rPr>
            </w:pPr>
            <w:r w:rsidDel="00000000" w:rsidR="00000000" w:rsidRPr="00000000">
              <w:rPr>
                <w:sz w:val="24"/>
                <w:szCs w:val="24"/>
                <w:rtl w:val="0"/>
              </w:rPr>
              <w:t xml:space="preserve">REJECT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1">
            <w:pPr>
              <w:spacing w:before="240" w:lineRule="auto"/>
              <w:ind w:left="140" w:right="140" w:firstLine="0"/>
              <w:rPr>
                <w:sz w:val="24"/>
                <w:szCs w:val="24"/>
              </w:rPr>
            </w:pPr>
            <w:r w:rsidDel="00000000" w:rsidR="00000000" w:rsidRPr="00000000">
              <w:rPr>
                <w:sz w:val="24"/>
                <w:szCs w:val="24"/>
                <w:rtl w:val="0"/>
              </w:rPr>
              <w:t xml:space="preserve">0.01263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2">
            <w:pPr>
              <w:spacing w:before="240" w:lineRule="auto"/>
              <w:ind w:left="140" w:right="140" w:firstLine="0"/>
              <w:rPr>
                <w:sz w:val="24"/>
                <w:szCs w:val="24"/>
              </w:rPr>
            </w:pPr>
            <w:r w:rsidDel="00000000" w:rsidR="00000000" w:rsidRPr="00000000">
              <w:rPr>
                <w:sz w:val="24"/>
                <w:szCs w:val="24"/>
                <w:rtl w:val="0"/>
              </w:rPr>
              <w:t xml:space="preserve">REJECT</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Rule="auto"/>
              <w:ind w:left="140" w:right="140" w:firstLine="0"/>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Rule="auto"/>
              <w:ind w:left="140" w:right="140" w:firstLine="0"/>
              <w:rPr>
                <w:sz w:val="24"/>
                <w:szCs w:val="24"/>
              </w:rPr>
            </w:pPr>
            <w:r w:rsidDel="00000000" w:rsidR="00000000" w:rsidRPr="00000000">
              <w:rPr>
                <w:sz w:val="24"/>
                <w:szCs w:val="24"/>
                <w:rtl w:val="0"/>
              </w:rPr>
              <w:t xml:space="preserve">0.00426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5">
            <w:pPr>
              <w:spacing w:before="240" w:lineRule="auto"/>
              <w:ind w:left="140" w:right="140" w:firstLine="0"/>
              <w:rPr>
                <w:sz w:val="24"/>
                <w:szCs w:val="24"/>
              </w:rPr>
            </w:pPr>
            <w:r w:rsidDel="00000000" w:rsidR="00000000" w:rsidRPr="00000000">
              <w:rPr>
                <w:sz w:val="24"/>
                <w:szCs w:val="24"/>
                <w:rtl w:val="0"/>
              </w:rPr>
              <w:t xml:space="preserve">REJECT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6">
            <w:pPr>
              <w:spacing w:before="240" w:lineRule="auto"/>
              <w:ind w:left="140" w:right="140" w:firstLine="0"/>
              <w:rPr>
                <w:sz w:val="24"/>
                <w:szCs w:val="24"/>
              </w:rPr>
            </w:pPr>
            <w:r w:rsidDel="00000000" w:rsidR="00000000" w:rsidRPr="00000000">
              <w:rPr>
                <w:sz w:val="24"/>
                <w:szCs w:val="24"/>
                <w:rtl w:val="0"/>
              </w:rPr>
              <w:t xml:space="preserve">0.00686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7">
            <w:pPr>
              <w:spacing w:before="240" w:lineRule="auto"/>
              <w:ind w:left="140" w:right="140" w:firstLine="0"/>
              <w:rPr>
                <w:sz w:val="24"/>
                <w:szCs w:val="24"/>
              </w:rPr>
            </w:pPr>
            <w:r w:rsidDel="00000000" w:rsidR="00000000" w:rsidRPr="00000000">
              <w:rPr>
                <w:sz w:val="24"/>
                <w:szCs w:val="24"/>
                <w:rtl w:val="0"/>
              </w:rPr>
              <w:t xml:space="preserve">REJECT</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8">
            <w:pPr>
              <w:spacing w:before="240" w:lineRule="auto"/>
              <w:ind w:left="140" w:right="140" w:firstLine="0"/>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9">
            <w:pPr>
              <w:spacing w:before="240" w:lineRule="auto"/>
              <w:ind w:left="140" w:right="140" w:firstLine="0"/>
              <w:rPr>
                <w:sz w:val="24"/>
                <w:szCs w:val="24"/>
              </w:rPr>
            </w:pPr>
            <w:r w:rsidDel="00000000" w:rsidR="00000000" w:rsidRPr="00000000">
              <w:rPr>
                <w:sz w:val="24"/>
                <w:szCs w:val="24"/>
                <w:rtl w:val="0"/>
              </w:rPr>
              <w:t xml:space="preserve">0.01438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Rule="auto"/>
              <w:ind w:left="140" w:right="140" w:firstLine="0"/>
              <w:rPr>
                <w:sz w:val="24"/>
                <w:szCs w:val="24"/>
              </w:rPr>
            </w:pPr>
            <w:r w:rsidDel="00000000" w:rsidR="00000000" w:rsidRPr="00000000">
              <w:rPr>
                <w:sz w:val="24"/>
                <w:szCs w:val="24"/>
                <w:rtl w:val="0"/>
              </w:rPr>
              <w:t xml:space="preserve">REJECT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B">
            <w:pPr>
              <w:spacing w:before="240" w:lineRule="auto"/>
              <w:ind w:left="140" w:right="140" w:firstLine="0"/>
              <w:rPr>
                <w:sz w:val="24"/>
                <w:szCs w:val="24"/>
              </w:rPr>
            </w:pPr>
            <w:r w:rsidDel="00000000" w:rsidR="00000000" w:rsidRPr="00000000">
              <w:rPr>
                <w:sz w:val="24"/>
                <w:szCs w:val="24"/>
                <w:rtl w:val="0"/>
              </w:rPr>
              <w:t xml:space="preserve">0.01691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C">
            <w:pPr>
              <w:spacing w:before="240" w:lineRule="auto"/>
              <w:ind w:left="140" w:right="140" w:firstLine="0"/>
              <w:rPr>
                <w:sz w:val="24"/>
                <w:szCs w:val="24"/>
              </w:rPr>
            </w:pPr>
            <w:r w:rsidDel="00000000" w:rsidR="00000000" w:rsidRPr="00000000">
              <w:rPr>
                <w:sz w:val="24"/>
                <w:szCs w:val="24"/>
                <w:rtl w:val="0"/>
              </w:rPr>
              <w:t xml:space="preserve">REJECT</w:t>
            </w:r>
          </w:p>
        </w:tc>
      </w:tr>
    </w:tbl>
    <w:p w:rsidR="00000000" w:rsidDel="00000000" w:rsidP="00000000" w:rsidRDefault="00000000" w:rsidRPr="00000000" w14:paraId="000001CD">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1CE">
      <w:pPr>
        <w:spacing w:after="240" w:before="240" w:lineRule="auto"/>
        <w:rPr>
          <w:b w:val="1"/>
          <w:sz w:val="30"/>
          <w:szCs w:val="30"/>
          <w:u w:val="single"/>
        </w:rPr>
      </w:pPr>
      <w:r w:rsidDel="00000000" w:rsidR="00000000" w:rsidRPr="00000000">
        <w:rPr>
          <w:b w:val="1"/>
          <w:sz w:val="30"/>
          <w:szCs w:val="30"/>
          <w:u w:val="single"/>
          <w:rtl w:val="0"/>
        </w:rPr>
        <w:t xml:space="preserve">INTERPRETATION</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Based on the t-test and Wilcoxon Rank Sum test, it seems that the treatment doesn’t significantly affect the width of the leaves initially. It starts affecting the width of the leaves from 10</w:t>
      </w:r>
      <w:r w:rsidDel="00000000" w:rsidR="00000000" w:rsidRPr="00000000">
        <w:rPr>
          <w:sz w:val="24"/>
          <w:szCs w:val="24"/>
          <w:vertAlign w:val="superscript"/>
          <w:rtl w:val="0"/>
        </w:rPr>
        <w:t xml:space="preserve">th</w:t>
      </w:r>
      <w:r w:rsidDel="00000000" w:rsidR="00000000" w:rsidRPr="00000000">
        <w:rPr>
          <w:sz w:val="24"/>
          <w:szCs w:val="24"/>
          <w:rtl w:val="0"/>
        </w:rPr>
        <w:t xml:space="preserve"> week onwards. Thus, the treatment results in significant increase in the width of leaves after 5 weeks of application.</w:t>
      </w:r>
    </w:p>
    <w:p w:rsidR="00000000" w:rsidDel="00000000" w:rsidP="00000000" w:rsidRDefault="00000000" w:rsidRPr="00000000" w14:paraId="000001D0">
      <w:pPr>
        <w:spacing w:after="240" w:before="240" w:lineRule="auto"/>
        <w:rPr>
          <w:sz w:val="24"/>
          <w:szCs w:val="24"/>
        </w:rPr>
      </w:pPr>
      <w:r w:rsidDel="00000000" w:rsidR="00000000" w:rsidRPr="00000000">
        <w:rPr>
          <w:rtl w:val="0"/>
        </w:rPr>
      </w:r>
    </w:p>
    <w:p w:rsidR="00000000" w:rsidDel="00000000" w:rsidP="00000000" w:rsidRDefault="00000000" w:rsidRPr="00000000" w14:paraId="000001D1">
      <w:pPr>
        <w:spacing w:after="240" w:before="240" w:lineRule="auto"/>
        <w:rPr>
          <w:sz w:val="24"/>
          <w:szCs w:val="24"/>
        </w:rPr>
      </w:pPr>
      <w:r w:rsidDel="00000000" w:rsidR="00000000" w:rsidRPr="00000000">
        <w:rPr>
          <w:rtl w:val="0"/>
        </w:rPr>
      </w:r>
    </w:p>
    <w:p w:rsidR="00000000" w:rsidDel="00000000" w:rsidP="00000000" w:rsidRDefault="00000000" w:rsidRPr="00000000" w14:paraId="000001D2">
      <w:pPr>
        <w:spacing w:after="240" w:before="240" w:lineRule="auto"/>
        <w:rPr>
          <w:sz w:val="24"/>
          <w:szCs w:val="24"/>
        </w:rPr>
      </w:pPr>
      <w:r w:rsidDel="00000000" w:rsidR="00000000" w:rsidRPr="00000000">
        <w:rPr>
          <w:rtl w:val="0"/>
        </w:rPr>
      </w:r>
    </w:p>
    <w:p w:rsidR="00000000" w:rsidDel="00000000" w:rsidP="00000000" w:rsidRDefault="00000000" w:rsidRPr="00000000" w14:paraId="000001D3">
      <w:pPr>
        <w:spacing w:after="240" w:before="240" w:lineRule="auto"/>
        <w:rPr>
          <w:b w:val="1"/>
          <w:sz w:val="36"/>
          <w:szCs w:val="36"/>
          <w:u w:val="single"/>
        </w:rPr>
      </w:pPr>
      <w:r w:rsidDel="00000000" w:rsidR="00000000" w:rsidRPr="00000000">
        <w:rPr>
          <w:sz w:val="36"/>
          <w:szCs w:val="36"/>
          <w:rtl w:val="0"/>
        </w:rPr>
        <w:t xml:space="preserve"> </w:t>
      </w:r>
      <w:r w:rsidDel="00000000" w:rsidR="00000000" w:rsidRPr="00000000">
        <w:rPr>
          <w:b w:val="1"/>
          <w:sz w:val="36"/>
          <w:szCs w:val="36"/>
          <w:rtl w:val="0"/>
        </w:rPr>
        <w:t xml:space="preserve">6. </w:t>
      </w:r>
      <w:r w:rsidDel="00000000" w:rsidR="00000000" w:rsidRPr="00000000">
        <w:rPr>
          <w:b w:val="1"/>
          <w:sz w:val="36"/>
          <w:szCs w:val="36"/>
          <w:u w:val="single"/>
          <w:rtl w:val="0"/>
        </w:rPr>
        <w:t xml:space="preserve">No. of Tendrils</w:t>
      </w:r>
    </w:p>
    <w:p w:rsidR="00000000" w:rsidDel="00000000" w:rsidP="00000000" w:rsidRDefault="00000000" w:rsidRPr="00000000" w14:paraId="000001D4">
      <w:pPr>
        <w:spacing w:after="240" w:before="240" w:lineRule="auto"/>
        <w:rPr>
          <w:b w:val="1"/>
          <w:sz w:val="30"/>
          <w:szCs w:val="30"/>
        </w:rPr>
      </w:pPr>
      <w:r w:rsidDel="00000000" w:rsidR="00000000" w:rsidRPr="00000000">
        <w:rPr>
          <w:b w:val="1"/>
          <w:sz w:val="30"/>
          <w:szCs w:val="30"/>
          <w:rtl w:val="0"/>
        </w:rPr>
        <w:t xml:space="preserve">    Graphs</w:t>
      </w:r>
    </w:p>
    <w:p w:rsidR="00000000" w:rsidDel="00000000" w:rsidP="00000000" w:rsidRDefault="00000000" w:rsidRPr="00000000" w14:paraId="000001D5">
      <w:pPr>
        <w:spacing w:after="240" w:before="240" w:lineRule="auto"/>
        <w:rPr>
          <w:b w:val="1"/>
          <w:sz w:val="36"/>
          <w:szCs w:val="36"/>
          <w:u w:val="single"/>
        </w:rPr>
      </w:pPr>
      <w:r w:rsidDel="00000000" w:rsidR="00000000" w:rsidRPr="00000000">
        <w:rPr>
          <w:b w:val="1"/>
          <w:sz w:val="36"/>
          <w:szCs w:val="36"/>
          <w:u w:val="single"/>
        </w:rPr>
        <w:drawing>
          <wp:inline distB="114300" distT="114300" distL="114300" distR="114300">
            <wp:extent cx="5943600" cy="26924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240" w:before="240" w:lineRule="auto"/>
        <w:rPr>
          <w:b w:val="1"/>
          <w:sz w:val="36"/>
          <w:szCs w:val="36"/>
          <w:u w:val="single"/>
        </w:rPr>
      </w:pPr>
      <w:r w:rsidDel="00000000" w:rsidR="00000000" w:rsidRPr="00000000">
        <w:rPr>
          <w:b w:val="1"/>
          <w:sz w:val="32"/>
          <w:szCs w:val="32"/>
          <w:u w:val="single"/>
          <w:rtl w:val="0"/>
        </w:rPr>
        <w:t xml:space="preserve">INTERPRETATION</w:t>
      </w:r>
      <w:r w:rsidDel="00000000" w:rsidR="00000000" w:rsidRPr="00000000">
        <w:rPr>
          <w:rtl w:val="0"/>
        </w:rPr>
      </w:r>
    </w:p>
    <w:p w:rsidR="00000000" w:rsidDel="00000000" w:rsidP="00000000" w:rsidRDefault="00000000" w:rsidRPr="00000000" w14:paraId="000001D7">
      <w:pPr>
        <w:spacing w:after="240" w:before="240" w:lineRule="auto"/>
        <w:ind w:left="360"/>
        <w:rPr>
          <w:sz w:val="24"/>
          <w:szCs w:val="24"/>
        </w:rPr>
      </w:pPr>
      <w:r w:rsidDel="00000000" w:rsidR="00000000" w:rsidRPr="00000000">
        <w:rPr>
          <w:sz w:val="24"/>
          <w:szCs w:val="24"/>
          <w:rtl w:val="0"/>
        </w:rPr>
        <w:t xml:space="preserve">1) </w:t>
        <w:tab/>
        <w:t xml:space="preserve">From the observed and fitted plot, it seems that the no. of tendrils increases significantly due to the treatment over the 8 weeks of observation.</w:t>
      </w:r>
    </w:p>
    <w:p w:rsidR="00000000" w:rsidDel="00000000" w:rsidP="00000000" w:rsidRDefault="00000000" w:rsidRPr="00000000" w14:paraId="000001D8">
      <w:pPr>
        <w:spacing w:after="240" w:before="240" w:lineRule="auto"/>
        <w:ind w:left="360"/>
        <w:rPr>
          <w:sz w:val="24"/>
          <w:szCs w:val="24"/>
        </w:rPr>
      </w:pPr>
      <w:r w:rsidDel="00000000" w:rsidR="00000000" w:rsidRPr="00000000">
        <w:rPr>
          <w:sz w:val="24"/>
          <w:szCs w:val="24"/>
          <w:rtl w:val="0"/>
        </w:rPr>
        <w:t xml:space="preserve">2) </w:t>
        <w:tab/>
        <w:t xml:space="preserve">The peak is observed around 9-10 weeks in the observed plot, after which the tendrils fall, still giving a better result on treated plants.</w:t>
      </w:r>
    </w:p>
    <w:p w:rsidR="00000000" w:rsidDel="00000000" w:rsidP="00000000" w:rsidRDefault="00000000" w:rsidRPr="00000000" w14:paraId="000001D9">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1DA">
      <w:pPr>
        <w:spacing w:after="240" w:before="240" w:lineRule="auto"/>
        <w:rPr>
          <w:b w:val="1"/>
          <w:sz w:val="30"/>
          <w:szCs w:val="30"/>
          <w:u w:val="single"/>
        </w:rPr>
      </w:pPr>
      <w:r w:rsidDel="00000000" w:rsidR="00000000" w:rsidRPr="00000000">
        <w:rPr>
          <w:b w:val="1"/>
          <w:sz w:val="30"/>
          <w:szCs w:val="30"/>
          <w:u w:val="single"/>
          <w:rtl w:val="0"/>
        </w:rPr>
        <w:t xml:space="preserve">TIME SERIES ANALYSIS-FITTED LINEAR TREND EQUATION</w:t>
      </w:r>
    </w:p>
    <w:tbl>
      <w:tblPr>
        <w:tblStyle w:val="Table11"/>
        <w:tblW w:w="9180.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3180"/>
        <w:gridCol w:w="3075"/>
        <w:tblGridChange w:id="0">
          <w:tblGrid>
            <w:gridCol w:w="2925"/>
            <w:gridCol w:w="3180"/>
            <w:gridCol w:w="3075"/>
          </w:tblGrid>
        </w:tblGridChange>
      </w:tblGrid>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B">
            <w:pPr>
              <w:spacing w:before="240" w:lineRule="auto"/>
              <w:ind w:left="140" w:right="140"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C">
            <w:pPr>
              <w:spacing w:before="240" w:lineRule="auto"/>
              <w:ind w:left="140" w:right="140" w:firstLine="0"/>
              <w:rPr>
                <w:b w:val="1"/>
                <w:sz w:val="24"/>
                <w:szCs w:val="24"/>
              </w:rPr>
            </w:pPr>
            <w:r w:rsidDel="00000000" w:rsidR="00000000" w:rsidRPr="00000000">
              <w:rPr>
                <w:b w:val="1"/>
                <w:sz w:val="24"/>
                <w:szCs w:val="24"/>
                <w:rtl w:val="0"/>
              </w:rPr>
              <w:t xml:space="preserve">TREATMENT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D">
            <w:pPr>
              <w:spacing w:before="240" w:lineRule="auto"/>
              <w:ind w:left="140" w:right="140" w:firstLine="0"/>
              <w:rPr>
                <w:b w:val="1"/>
                <w:sz w:val="24"/>
                <w:szCs w:val="24"/>
              </w:rPr>
            </w:pPr>
            <w:r w:rsidDel="00000000" w:rsidR="00000000" w:rsidRPr="00000000">
              <w:rPr>
                <w:b w:val="1"/>
                <w:sz w:val="24"/>
                <w:szCs w:val="24"/>
                <w:rtl w:val="0"/>
              </w:rPr>
              <w:t xml:space="preserve">FITTED LINEAR TREND EQUATION (ON WEEKLY AVERAGES)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E">
            <w:pPr>
              <w:spacing w:before="240" w:lineRule="auto"/>
              <w:ind w:left="140" w:right="140" w:firstLine="0"/>
              <w:rPr>
                <w:b w:val="1"/>
                <w:sz w:val="24"/>
                <w:szCs w:val="24"/>
              </w:rPr>
            </w:pPr>
            <w:r w:rsidDel="00000000" w:rsidR="00000000" w:rsidRPr="00000000">
              <w:rPr>
                <w:b w:val="1"/>
                <w:sz w:val="24"/>
                <w:szCs w:val="24"/>
                <w:rtl w:val="0"/>
              </w:rPr>
              <w:t xml:space="preserve">MULTIPLE  (R-SQUARED)VALUES</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F">
            <w:pPr>
              <w:spacing w:before="240" w:lineRule="auto"/>
              <w:ind w:left="140" w:right="140" w:firstLine="0"/>
              <w:rPr>
                <w:sz w:val="24"/>
                <w:szCs w:val="24"/>
              </w:rPr>
            </w:pPr>
            <w:r w:rsidDel="00000000" w:rsidR="00000000" w:rsidRPr="00000000">
              <w:rPr>
                <w:sz w:val="24"/>
                <w:szCs w:val="24"/>
                <w:rtl w:val="0"/>
              </w:rPr>
              <w:t xml:space="preserve"> TREATED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0">
            <w:pPr>
              <w:spacing w:before="240" w:lineRule="auto"/>
              <w:ind w:left="140" w:right="140" w:firstLine="0"/>
              <w:rPr>
                <w:sz w:val="24"/>
                <w:szCs w:val="24"/>
              </w:rPr>
            </w:pPr>
            <w:r w:rsidDel="00000000" w:rsidR="00000000" w:rsidRPr="00000000">
              <w:rPr>
                <w:sz w:val="24"/>
                <w:szCs w:val="24"/>
                <w:rtl w:val="0"/>
              </w:rPr>
              <w:t xml:space="preserve"> -49.598+13.730 × 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1">
            <w:pPr>
              <w:spacing w:before="240" w:lineRule="auto"/>
              <w:ind w:left="140" w:right="140" w:firstLine="0"/>
              <w:rPr>
                <w:sz w:val="24"/>
                <w:szCs w:val="24"/>
              </w:rPr>
            </w:pPr>
            <w:r w:rsidDel="00000000" w:rsidR="00000000" w:rsidRPr="00000000">
              <w:rPr>
                <w:sz w:val="24"/>
                <w:szCs w:val="24"/>
                <w:rtl w:val="0"/>
              </w:rPr>
              <w:t xml:space="preserve"> 0.8868</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2">
            <w:pPr>
              <w:spacing w:before="240" w:lineRule="auto"/>
              <w:ind w:left="140" w:right="140" w:firstLine="0"/>
              <w:rPr>
                <w:sz w:val="24"/>
                <w:szCs w:val="24"/>
              </w:rPr>
            </w:pPr>
            <w:r w:rsidDel="00000000" w:rsidR="00000000" w:rsidRPr="00000000">
              <w:rPr>
                <w:sz w:val="24"/>
                <w:szCs w:val="24"/>
                <w:rtl w:val="0"/>
              </w:rPr>
              <w:t xml:space="preserve"> CONTROL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3">
            <w:pPr>
              <w:spacing w:before="240" w:lineRule="auto"/>
              <w:ind w:left="140" w:right="140" w:firstLine="0"/>
              <w:rPr>
                <w:sz w:val="24"/>
                <w:szCs w:val="24"/>
              </w:rPr>
            </w:pPr>
            <w:r w:rsidDel="00000000" w:rsidR="00000000" w:rsidRPr="00000000">
              <w:rPr>
                <w:sz w:val="24"/>
                <w:szCs w:val="24"/>
                <w:rtl w:val="0"/>
              </w:rPr>
              <w:t xml:space="preserve"> -59.2198+12.3324 × 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4">
            <w:pPr>
              <w:spacing w:before="240" w:lineRule="auto"/>
              <w:ind w:right="140"/>
              <w:rPr>
                <w:sz w:val="24"/>
                <w:szCs w:val="24"/>
              </w:rPr>
            </w:pPr>
            <w:r w:rsidDel="00000000" w:rsidR="00000000" w:rsidRPr="00000000">
              <w:rPr>
                <w:sz w:val="24"/>
                <w:szCs w:val="24"/>
                <w:rtl w:val="0"/>
              </w:rPr>
              <w:t xml:space="preserve">   0.9792</w:t>
            </w:r>
          </w:p>
        </w:tc>
      </w:tr>
    </w:tbl>
    <w:p w:rsidR="00000000" w:rsidDel="00000000" w:rsidP="00000000" w:rsidRDefault="00000000" w:rsidRPr="00000000" w14:paraId="000001E5">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1E6">
      <w:pPr>
        <w:spacing w:after="240" w:before="240" w:lineRule="auto"/>
        <w:rPr>
          <w:b w:val="1"/>
          <w:sz w:val="32"/>
          <w:szCs w:val="32"/>
          <w:u w:val="single"/>
        </w:rPr>
      </w:pPr>
      <w:r w:rsidDel="00000000" w:rsidR="00000000" w:rsidRPr="00000000">
        <w:rPr>
          <w:b w:val="1"/>
          <w:sz w:val="32"/>
          <w:szCs w:val="32"/>
          <w:u w:val="single"/>
          <w:rtl w:val="0"/>
        </w:rPr>
        <w:t xml:space="preserve">t-TEST AND WILCOXON RANK-SUM TEST RESULT</w:t>
      </w:r>
    </w:p>
    <w:p w:rsidR="00000000" w:rsidDel="00000000" w:rsidP="00000000" w:rsidRDefault="00000000" w:rsidRPr="00000000" w14:paraId="000001E7">
      <w:pPr>
        <w:spacing w:after="240" w:before="240" w:lineRule="auto"/>
        <w:rPr>
          <w:b w:val="1"/>
          <w:sz w:val="32"/>
          <w:szCs w:val="32"/>
          <w:u w:val="single"/>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8.7153284671533"/>
        <w:gridCol w:w="1749.021897810219"/>
        <w:gridCol w:w="1940.3211678832117"/>
        <w:gridCol w:w="2131.620437956204"/>
        <w:gridCol w:w="1940.3211678832117"/>
        <w:tblGridChange w:id="0">
          <w:tblGrid>
            <w:gridCol w:w="1598.7153284671533"/>
            <w:gridCol w:w="1749.021897810219"/>
            <w:gridCol w:w="1940.3211678832117"/>
            <w:gridCol w:w="2131.620437956204"/>
            <w:gridCol w:w="1940.3211678832117"/>
          </w:tblGrid>
        </w:tblGridChange>
      </w:tblGrid>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8">
            <w:pPr>
              <w:spacing w:before="240" w:lineRule="auto"/>
              <w:ind w:left="140" w:right="140" w:firstLine="0"/>
              <w:rPr>
                <w:b w:val="1"/>
                <w:sz w:val="28"/>
                <w:szCs w:val="28"/>
                <w:u w:val="single"/>
              </w:rPr>
            </w:pPr>
            <w:r w:rsidDel="00000000" w:rsidR="00000000" w:rsidRPr="00000000">
              <w:rPr>
                <w:b w:val="1"/>
                <w:sz w:val="28"/>
                <w:szCs w:val="28"/>
                <w:u w:val="single"/>
                <w:rtl w:val="0"/>
              </w:rPr>
              <w:t xml:space="preserve">WEEK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9">
            <w:pPr>
              <w:spacing w:before="240" w:lineRule="auto"/>
              <w:ind w:left="140" w:right="140" w:firstLine="0"/>
              <w:rPr>
                <w:b w:val="1"/>
                <w:sz w:val="28"/>
                <w:szCs w:val="28"/>
                <w:u w:val="single"/>
              </w:rPr>
            </w:pPr>
            <w:r w:rsidDel="00000000" w:rsidR="00000000" w:rsidRPr="00000000">
              <w:rPr>
                <w:b w:val="1"/>
                <w:sz w:val="28"/>
                <w:szCs w:val="28"/>
                <w:u w:val="single"/>
                <w:rtl w:val="0"/>
              </w:rPr>
              <w:t xml:space="preserve">t TEST $ p- VALUES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A">
            <w:pPr>
              <w:spacing w:before="240" w:lineRule="auto"/>
              <w:ind w:left="140" w:right="140" w:firstLine="0"/>
              <w:rPr>
                <w:b w:val="1"/>
                <w:sz w:val="28"/>
                <w:szCs w:val="28"/>
                <w:u w:val="single"/>
              </w:rPr>
            </w:pPr>
            <w:r w:rsidDel="00000000" w:rsidR="00000000" w:rsidRPr="00000000">
              <w:rPr>
                <w:b w:val="1"/>
                <w:sz w:val="28"/>
                <w:szCs w:val="28"/>
                <w:u w:val="single"/>
                <w:rtl w:val="0"/>
              </w:rPr>
              <w:t xml:space="preserve">DECISION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B">
            <w:pPr>
              <w:spacing w:before="240" w:lineRule="auto"/>
              <w:ind w:left="140" w:right="140" w:firstLine="0"/>
              <w:rPr>
                <w:b w:val="1"/>
                <w:sz w:val="28"/>
                <w:szCs w:val="28"/>
                <w:u w:val="single"/>
              </w:rPr>
            </w:pPr>
            <w:r w:rsidDel="00000000" w:rsidR="00000000" w:rsidRPr="00000000">
              <w:rPr>
                <w:b w:val="1"/>
                <w:sz w:val="28"/>
                <w:szCs w:val="28"/>
                <w:u w:val="single"/>
                <w:rtl w:val="0"/>
              </w:rPr>
              <w:t xml:space="preserve">WILCOXON TEST $ p - VALUES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C">
            <w:pPr>
              <w:spacing w:before="240" w:lineRule="auto"/>
              <w:ind w:left="140" w:right="140" w:firstLine="0"/>
              <w:rPr>
                <w:b w:val="1"/>
                <w:sz w:val="28"/>
                <w:szCs w:val="28"/>
                <w:u w:val="single"/>
              </w:rPr>
            </w:pPr>
            <w:r w:rsidDel="00000000" w:rsidR="00000000" w:rsidRPr="00000000">
              <w:rPr>
                <w:b w:val="1"/>
                <w:sz w:val="28"/>
                <w:szCs w:val="28"/>
                <w:u w:val="single"/>
                <w:rtl w:val="0"/>
              </w:rPr>
              <w:t xml:space="preserve">DECISION</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D">
            <w:pPr>
              <w:spacing w:before="240" w:lineRule="auto"/>
              <w:ind w:left="140" w:right="140" w:firstLine="0"/>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E">
            <w:pPr>
              <w:spacing w:before="240" w:lineRule="auto"/>
              <w:ind w:left="140" w:right="140" w:firstLine="0"/>
              <w:rPr>
                <w:sz w:val="24"/>
                <w:szCs w:val="24"/>
              </w:rPr>
            </w:pPr>
            <w:r w:rsidDel="00000000" w:rsidR="00000000" w:rsidRPr="00000000">
              <w:rPr>
                <w:sz w:val="24"/>
                <w:szCs w:val="24"/>
                <w:rtl w:val="0"/>
              </w:rPr>
              <w:t xml:space="preserve">0.17426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F">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0">
            <w:pPr>
              <w:spacing w:before="240" w:lineRule="auto"/>
              <w:ind w:left="140" w:right="140" w:firstLine="0"/>
              <w:rPr>
                <w:sz w:val="24"/>
                <w:szCs w:val="24"/>
              </w:rPr>
            </w:pPr>
            <w:r w:rsidDel="00000000" w:rsidR="00000000" w:rsidRPr="00000000">
              <w:rPr>
                <w:sz w:val="24"/>
                <w:szCs w:val="24"/>
                <w:rtl w:val="0"/>
              </w:rPr>
              <w:t xml:space="preserve">0.1624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1">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2">
            <w:pPr>
              <w:spacing w:before="240" w:lineRule="auto"/>
              <w:ind w:left="140" w:right="140"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3">
            <w:pPr>
              <w:spacing w:before="240" w:lineRule="auto"/>
              <w:ind w:left="140" w:right="140" w:firstLine="0"/>
              <w:rPr>
                <w:sz w:val="24"/>
                <w:szCs w:val="24"/>
              </w:rPr>
            </w:pPr>
            <w:r w:rsidDel="00000000" w:rsidR="00000000" w:rsidRPr="00000000">
              <w:rPr>
                <w:sz w:val="24"/>
                <w:szCs w:val="24"/>
                <w:rtl w:val="0"/>
              </w:rPr>
              <w:t xml:space="preserve">0.001737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4">
            <w:pPr>
              <w:spacing w:before="240" w:lineRule="auto"/>
              <w:ind w:left="140" w:right="140" w:firstLine="0"/>
              <w:rPr>
                <w:sz w:val="24"/>
                <w:szCs w:val="24"/>
              </w:rPr>
            </w:pPr>
            <w:r w:rsidDel="00000000" w:rsidR="00000000" w:rsidRPr="00000000">
              <w:rPr>
                <w:sz w:val="24"/>
                <w:szCs w:val="24"/>
                <w:rtl w:val="0"/>
              </w:rPr>
              <w:t xml:space="preserve">REJECT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5">
            <w:pPr>
              <w:spacing w:before="240" w:lineRule="auto"/>
              <w:ind w:left="140" w:right="140" w:firstLine="0"/>
              <w:rPr>
                <w:sz w:val="24"/>
                <w:szCs w:val="24"/>
              </w:rPr>
            </w:pPr>
            <w:r w:rsidDel="00000000" w:rsidR="00000000" w:rsidRPr="00000000">
              <w:rPr>
                <w:sz w:val="24"/>
                <w:szCs w:val="24"/>
                <w:rtl w:val="0"/>
              </w:rPr>
              <w:t xml:space="preserve">0.0017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6">
            <w:pPr>
              <w:spacing w:before="240" w:lineRule="auto"/>
              <w:ind w:left="140" w:right="140" w:firstLine="0"/>
              <w:rPr>
                <w:sz w:val="24"/>
                <w:szCs w:val="24"/>
              </w:rPr>
            </w:pPr>
            <w:r w:rsidDel="00000000" w:rsidR="00000000" w:rsidRPr="00000000">
              <w:rPr>
                <w:sz w:val="24"/>
                <w:szCs w:val="24"/>
                <w:rtl w:val="0"/>
              </w:rPr>
              <w:t xml:space="preserve">REJECT</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7">
            <w:pPr>
              <w:spacing w:before="240" w:lineRule="auto"/>
              <w:ind w:left="140" w:right="140" w:firstLine="0"/>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8">
            <w:pPr>
              <w:spacing w:before="240" w:lineRule="auto"/>
              <w:ind w:left="140" w:right="140" w:firstLine="0"/>
              <w:rPr>
                <w:sz w:val="24"/>
                <w:szCs w:val="24"/>
              </w:rPr>
            </w:pPr>
            <w:r w:rsidDel="00000000" w:rsidR="00000000" w:rsidRPr="00000000">
              <w:rPr>
                <w:sz w:val="24"/>
                <w:szCs w:val="24"/>
                <w:rtl w:val="0"/>
              </w:rPr>
              <w:t xml:space="preserve">0.00749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9">
            <w:pPr>
              <w:spacing w:before="240" w:lineRule="auto"/>
              <w:ind w:left="140" w:right="140" w:firstLine="0"/>
              <w:rPr>
                <w:sz w:val="24"/>
                <w:szCs w:val="24"/>
              </w:rPr>
            </w:pPr>
            <w:r w:rsidDel="00000000" w:rsidR="00000000" w:rsidRPr="00000000">
              <w:rPr>
                <w:sz w:val="24"/>
                <w:szCs w:val="24"/>
                <w:rtl w:val="0"/>
              </w:rPr>
              <w:t xml:space="preserve">REJECT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A">
            <w:pPr>
              <w:spacing w:before="240" w:lineRule="auto"/>
              <w:ind w:left="140" w:right="140" w:firstLine="0"/>
              <w:rPr>
                <w:sz w:val="24"/>
                <w:szCs w:val="24"/>
              </w:rPr>
            </w:pPr>
            <w:r w:rsidDel="00000000" w:rsidR="00000000" w:rsidRPr="00000000">
              <w:rPr>
                <w:sz w:val="24"/>
                <w:szCs w:val="24"/>
                <w:rtl w:val="0"/>
              </w:rPr>
              <w:t xml:space="preserve">0.00297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B">
            <w:pPr>
              <w:spacing w:before="240" w:lineRule="auto"/>
              <w:ind w:left="140" w:right="140" w:firstLine="0"/>
              <w:rPr>
                <w:sz w:val="24"/>
                <w:szCs w:val="24"/>
              </w:rPr>
            </w:pPr>
            <w:r w:rsidDel="00000000" w:rsidR="00000000" w:rsidRPr="00000000">
              <w:rPr>
                <w:sz w:val="24"/>
                <w:szCs w:val="24"/>
                <w:rtl w:val="0"/>
              </w:rPr>
              <w:t xml:space="preserve">REJECT</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C">
            <w:pPr>
              <w:spacing w:before="240" w:lineRule="auto"/>
              <w:ind w:left="140" w:right="140" w:firstLine="0"/>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D">
            <w:pPr>
              <w:spacing w:before="240" w:lineRule="auto"/>
              <w:ind w:left="140" w:right="140" w:firstLine="0"/>
              <w:rPr>
                <w:sz w:val="24"/>
                <w:szCs w:val="24"/>
              </w:rPr>
            </w:pPr>
            <w:r w:rsidDel="00000000" w:rsidR="00000000" w:rsidRPr="00000000">
              <w:rPr>
                <w:sz w:val="24"/>
                <w:szCs w:val="24"/>
                <w:rtl w:val="0"/>
              </w:rPr>
              <w:t xml:space="preserve">0.02153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E">
            <w:pPr>
              <w:spacing w:before="240" w:lineRule="auto"/>
              <w:ind w:left="140" w:right="140" w:firstLine="0"/>
              <w:rPr>
                <w:sz w:val="24"/>
                <w:szCs w:val="24"/>
              </w:rPr>
            </w:pPr>
            <w:r w:rsidDel="00000000" w:rsidR="00000000" w:rsidRPr="00000000">
              <w:rPr>
                <w:sz w:val="24"/>
                <w:szCs w:val="24"/>
                <w:rtl w:val="0"/>
              </w:rPr>
              <w:t xml:space="preserve">REJECT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F">
            <w:pPr>
              <w:spacing w:before="240" w:lineRule="auto"/>
              <w:ind w:left="140" w:right="140" w:firstLine="0"/>
              <w:rPr>
                <w:sz w:val="24"/>
                <w:szCs w:val="24"/>
              </w:rPr>
            </w:pPr>
            <w:r w:rsidDel="00000000" w:rsidR="00000000" w:rsidRPr="00000000">
              <w:rPr>
                <w:sz w:val="24"/>
                <w:szCs w:val="24"/>
                <w:rtl w:val="0"/>
              </w:rPr>
              <w:t xml:space="preserve">0.01649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0">
            <w:pPr>
              <w:spacing w:before="240" w:lineRule="auto"/>
              <w:ind w:left="140" w:right="140" w:firstLine="0"/>
              <w:rPr>
                <w:sz w:val="24"/>
                <w:szCs w:val="24"/>
              </w:rPr>
            </w:pPr>
            <w:r w:rsidDel="00000000" w:rsidR="00000000" w:rsidRPr="00000000">
              <w:rPr>
                <w:sz w:val="24"/>
                <w:szCs w:val="24"/>
                <w:rtl w:val="0"/>
              </w:rPr>
              <w:t xml:space="preserve">REJECT</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1">
            <w:pPr>
              <w:spacing w:before="240" w:lineRule="auto"/>
              <w:ind w:left="140" w:right="140" w:firstLine="0"/>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2">
            <w:pPr>
              <w:spacing w:before="240" w:lineRule="auto"/>
              <w:ind w:left="140" w:right="140" w:firstLine="0"/>
              <w:rPr>
                <w:sz w:val="24"/>
                <w:szCs w:val="24"/>
              </w:rPr>
            </w:pPr>
            <w:r w:rsidDel="00000000" w:rsidR="00000000" w:rsidRPr="00000000">
              <w:rPr>
                <w:sz w:val="24"/>
                <w:szCs w:val="24"/>
                <w:rtl w:val="0"/>
              </w:rPr>
              <w:t xml:space="preserve">0.03928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3">
            <w:pPr>
              <w:spacing w:before="240" w:lineRule="auto"/>
              <w:ind w:left="140" w:right="140" w:firstLine="0"/>
              <w:rPr>
                <w:sz w:val="24"/>
                <w:szCs w:val="24"/>
              </w:rPr>
            </w:pPr>
            <w:r w:rsidDel="00000000" w:rsidR="00000000" w:rsidRPr="00000000">
              <w:rPr>
                <w:sz w:val="24"/>
                <w:szCs w:val="24"/>
                <w:rtl w:val="0"/>
              </w:rPr>
              <w:t xml:space="preserve">REJECT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4">
            <w:pPr>
              <w:spacing w:before="240" w:lineRule="auto"/>
              <w:ind w:left="140" w:right="140" w:firstLine="0"/>
              <w:rPr>
                <w:sz w:val="24"/>
                <w:szCs w:val="24"/>
              </w:rPr>
            </w:pPr>
            <w:r w:rsidDel="00000000" w:rsidR="00000000" w:rsidRPr="00000000">
              <w:rPr>
                <w:sz w:val="24"/>
                <w:szCs w:val="24"/>
                <w:rtl w:val="0"/>
              </w:rPr>
              <w:t xml:space="preserve">0.02874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5">
            <w:pPr>
              <w:spacing w:before="240" w:lineRule="auto"/>
              <w:ind w:left="140" w:right="140" w:firstLine="0"/>
              <w:rPr>
                <w:sz w:val="24"/>
                <w:szCs w:val="24"/>
              </w:rPr>
            </w:pPr>
            <w:r w:rsidDel="00000000" w:rsidR="00000000" w:rsidRPr="00000000">
              <w:rPr>
                <w:sz w:val="24"/>
                <w:szCs w:val="24"/>
                <w:rtl w:val="0"/>
              </w:rPr>
              <w:t xml:space="preserve">REJECT</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6">
            <w:pPr>
              <w:spacing w:before="240" w:lineRule="auto"/>
              <w:ind w:left="140" w:right="140" w:firstLine="0"/>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7">
            <w:pPr>
              <w:spacing w:before="240" w:lineRule="auto"/>
              <w:ind w:left="140" w:right="140" w:firstLine="0"/>
              <w:rPr>
                <w:sz w:val="24"/>
                <w:szCs w:val="24"/>
              </w:rPr>
            </w:pPr>
            <w:r w:rsidDel="00000000" w:rsidR="00000000" w:rsidRPr="00000000">
              <w:rPr>
                <w:sz w:val="24"/>
                <w:szCs w:val="24"/>
                <w:rtl w:val="0"/>
              </w:rPr>
              <w:t xml:space="preserve">0.03838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8">
            <w:pPr>
              <w:spacing w:before="240" w:lineRule="auto"/>
              <w:ind w:left="140" w:right="140" w:firstLine="0"/>
              <w:rPr>
                <w:sz w:val="24"/>
                <w:szCs w:val="24"/>
              </w:rPr>
            </w:pPr>
            <w:r w:rsidDel="00000000" w:rsidR="00000000" w:rsidRPr="00000000">
              <w:rPr>
                <w:sz w:val="24"/>
                <w:szCs w:val="24"/>
                <w:rtl w:val="0"/>
              </w:rPr>
              <w:t xml:space="preserve">REJECT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9">
            <w:pPr>
              <w:spacing w:before="240" w:lineRule="auto"/>
              <w:ind w:left="140" w:right="140" w:firstLine="0"/>
              <w:rPr>
                <w:sz w:val="24"/>
                <w:szCs w:val="24"/>
              </w:rPr>
            </w:pPr>
            <w:r w:rsidDel="00000000" w:rsidR="00000000" w:rsidRPr="00000000">
              <w:rPr>
                <w:sz w:val="24"/>
                <w:szCs w:val="24"/>
                <w:rtl w:val="0"/>
              </w:rPr>
              <w:t xml:space="preserve">0.0323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A">
            <w:pPr>
              <w:spacing w:before="240" w:lineRule="auto"/>
              <w:ind w:left="140" w:right="140" w:firstLine="0"/>
              <w:rPr>
                <w:sz w:val="24"/>
                <w:szCs w:val="24"/>
              </w:rPr>
            </w:pPr>
            <w:r w:rsidDel="00000000" w:rsidR="00000000" w:rsidRPr="00000000">
              <w:rPr>
                <w:sz w:val="24"/>
                <w:szCs w:val="24"/>
                <w:rtl w:val="0"/>
              </w:rPr>
              <w:t xml:space="preserve">REJECT</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B">
            <w:pPr>
              <w:spacing w:before="240" w:lineRule="auto"/>
              <w:ind w:left="140" w:right="140" w:firstLine="0"/>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C">
            <w:pPr>
              <w:spacing w:before="240" w:lineRule="auto"/>
              <w:ind w:left="140" w:right="140" w:firstLine="0"/>
              <w:rPr>
                <w:sz w:val="24"/>
                <w:szCs w:val="24"/>
              </w:rPr>
            </w:pPr>
            <w:r w:rsidDel="00000000" w:rsidR="00000000" w:rsidRPr="00000000">
              <w:rPr>
                <w:sz w:val="24"/>
                <w:szCs w:val="24"/>
                <w:rtl w:val="0"/>
              </w:rPr>
              <w:t xml:space="preserve">0.13106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D">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E">
            <w:pPr>
              <w:spacing w:before="240" w:lineRule="auto"/>
              <w:ind w:left="140" w:right="140" w:firstLine="0"/>
              <w:rPr>
                <w:sz w:val="24"/>
                <w:szCs w:val="24"/>
              </w:rPr>
            </w:pPr>
            <w:r w:rsidDel="00000000" w:rsidR="00000000" w:rsidRPr="00000000">
              <w:rPr>
                <w:sz w:val="24"/>
                <w:szCs w:val="24"/>
                <w:rtl w:val="0"/>
              </w:rPr>
              <w:t xml:space="preserve">0.1648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F">
            <w:pPr>
              <w:spacing w:before="240" w:lineRule="auto"/>
              <w:ind w:left="140" w:right="140" w:firstLine="0"/>
              <w:rPr>
                <w:sz w:val="24"/>
                <w:szCs w:val="24"/>
              </w:rPr>
            </w:pPr>
            <w:r w:rsidDel="00000000" w:rsidR="00000000" w:rsidRPr="00000000">
              <w:rPr>
                <w:sz w:val="24"/>
                <w:szCs w:val="24"/>
                <w:rtl w:val="0"/>
              </w:rPr>
              <w:t xml:space="preserve">ACCEPT</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0">
            <w:pPr>
              <w:spacing w:before="240" w:lineRule="auto"/>
              <w:ind w:left="140" w:right="140" w:firstLine="0"/>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1">
            <w:pPr>
              <w:spacing w:before="240" w:lineRule="auto"/>
              <w:ind w:left="140" w:right="140" w:firstLine="0"/>
              <w:rPr>
                <w:sz w:val="24"/>
                <w:szCs w:val="24"/>
              </w:rPr>
            </w:pPr>
            <w:r w:rsidDel="00000000" w:rsidR="00000000" w:rsidRPr="00000000">
              <w:rPr>
                <w:sz w:val="24"/>
                <w:szCs w:val="24"/>
                <w:rtl w:val="0"/>
              </w:rPr>
              <w:t xml:space="preserve">0.08689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2">
            <w:pPr>
              <w:spacing w:before="240" w:lineRule="auto"/>
              <w:ind w:left="140" w:right="140" w:firstLine="0"/>
              <w:rPr>
                <w:sz w:val="24"/>
                <w:szCs w:val="24"/>
              </w:rPr>
            </w:pPr>
            <w:r w:rsidDel="00000000" w:rsidR="00000000" w:rsidRPr="00000000">
              <w:rPr>
                <w:sz w:val="24"/>
                <w:szCs w:val="24"/>
                <w:rtl w:val="0"/>
              </w:rPr>
              <w:t xml:space="preserve">ACCEPT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3">
            <w:pPr>
              <w:spacing w:before="240" w:lineRule="auto"/>
              <w:ind w:left="140" w:right="140" w:firstLine="0"/>
              <w:rPr>
                <w:sz w:val="24"/>
                <w:szCs w:val="24"/>
              </w:rPr>
            </w:pPr>
            <w:r w:rsidDel="00000000" w:rsidR="00000000" w:rsidRPr="00000000">
              <w:rPr>
                <w:sz w:val="24"/>
                <w:szCs w:val="24"/>
                <w:rtl w:val="0"/>
              </w:rPr>
              <w:t xml:space="preserve">0.1239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4">
            <w:pPr>
              <w:spacing w:before="240" w:lineRule="auto"/>
              <w:ind w:left="140" w:right="140" w:firstLine="0"/>
              <w:rPr>
                <w:sz w:val="24"/>
                <w:szCs w:val="24"/>
              </w:rPr>
            </w:pPr>
            <w:r w:rsidDel="00000000" w:rsidR="00000000" w:rsidRPr="00000000">
              <w:rPr>
                <w:sz w:val="24"/>
                <w:szCs w:val="24"/>
                <w:rtl w:val="0"/>
              </w:rPr>
              <w:t xml:space="preserve">ACCEPT</w:t>
            </w:r>
          </w:p>
        </w:tc>
      </w:tr>
    </w:tbl>
    <w:p w:rsidR="00000000" w:rsidDel="00000000" w:rsidP="00000000" w:rsidRDefault="00000000" w:rsidRPr="00000000" w14:paraId="00000215">
      <w:pPr>
        <w:rPr>
          <w:b w:val="1"/>
          <w:sz w:val="32"/>
          <w:szCs w:val="32"/>
          <w:u w:val="single"/>
        </w:rPr>
      </w:pPr>
      <w:r w:rsidDel="00000000" w:rsidR="00000000" w:rsidRPr="00000000">
        <w:rPr>
          <w:rtl w:val="0"/>
        </w:rPr>
      </w:r>
    </w:p>
    <w:p w:rsidR="00000000" w:rsidDel="00000000" w:rsidP="00000000" w:rsidRDefault="00000000" w:rsidRPr="00000000" w14:paraId="00000216">
      <w:pPr>
        <w:spacing w:after="240" w:before="240" w:lineRule="auto"/>
        <w:rPr>
          <w:b w:val="1"/>
          <w:sz w:val="30"/>
          <w:szCs w:val="30"/>
          <w:u w:val="single"/>
        </w:rPr>
      </w:pPr>
      <w:r w:rsidDel="00000000" w:rsidR="00000000" w:rsidRPr="00000000">
        <w:rPr>
          <w:b w:val="1"/>
          <w:sz w:val="30"/>
          <w:szCs w:val="30"/>
          <w:u w:val="single"/>
          <w:rtl w:val="0"/>
        </w:rPr>
        <w:t xml:space="preserve">INTERPRETATION:</w:t>
      </w:r>
    </w:p>
    <w:p w:rsidR="00000000" w:rsidDel="00000000" w:rsidP="00000000" w:rsidRDefault="00000000" w:rsidRPr="00000000" w14:paraId="00000217">
      <w:pPr>
        <w:spacing w:after="240" w:before="240" w:lineRule="auto"/>
        <w:rPr>
          <w:sz w:val="26"/>
          <w:szCs w:val="26"/>
        </w:rPr>
      </w:pPr>
      <w:r w:rsidDel="00000000" w:rsidR="00000000" w:rsidRPr="00000000">
        <w:rPr>
          <w:sz w:val="26"/>
          <w:szCs w:val="26"/>
          <w:rtl w:val="0"/>
        </w:rPr>
        <w:t xml:space="preserve">Based on the t-test and Wilcoxon Rank-Sum test, it seems that the number of tendrils increases significantly from week 6 to week 10 after providing the treatment. After 10th week, the treatment has no significant effect over control on on tendrils of the plant.</w:t>
      </w:r>
    </w:p>
    <w:p w:rsidR="00000000" w:rsidDel="00000000" w:rsidP="00000000" w:rsidRDefault="00000000" w:rsidRPr="00000000" w14:paraId="00000218">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219">
      <w:pPr>
        <w:shd w:fill="ffffff" w:val="clear"/>
        <w:spacing w:after="200" w:before="0" w:lineRule="auto"/>
        <w:ind w:left="720" w:firstLine="0"/>
        <w:jc w:val="both"/>
        <w:rPr/>
      </w:pPr>
      <w:r w:rsidDel="00000000" w:rsidR="00000000" w:rsidRPr="00000000">
        <w:rPr>
          <w:rtl w:val="0"/>
        </w:rPr>
      </w:r>
    </w:p>
    <w:p w:rsidR="00000000" w:rsidDel="00000000" w:rsidP="00000000" w:rsidRDefault="00000000" w:rsidRPr="00000000" w14:paraId="0000021A">
      <w:pPr>
        <w:shd w:fill="ffffff" w:val="clear"/>
        <w:spacing w:after="200" w:before="0" w:lineRule="auto"/>
        <w:ind w:left="0" w:firstLine="0"/>
        <w:jc w:val="both"/>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1B">
      <w:pPr>
        <w:spacing w:after="240" w:before="240" w:lineRule="auto"/>
        <w:ind w:left="720" w:firstLine="0"/>
        <w:rPr>
          <w:b w:val="1"/>
          <w:sz w:val="28"/>
          <w:szCs w:val="28"/>
          <w:u w:val="single"/>
        </w:rPr>
      </w:pPr>
      <w:r w:rsidDel="00000000" w:rsidR="00000000" w:rsidRPr="00000000">
        <w:rPr>
          <w:b w:val="1"/>
          <w:sz w:val="28"/>
          <w:szCs w:val="28"/>
          <w:rtl w:val="0"/>
        </w:rPr>
        <w:t xml:space="preserve">7.</w:t>
        <w:tab/>
      </w:r>
      <w:r w:rsidDel="00000000" w:rsidR="00000000" w:rsidRPr="00000000">
        <w:rPr>
          <w:b w:val="1"/>
          <w:sz w:val="28"/>
          <w:szCs w:val="28"/>
          <w:u w:val="single"/>
          <w:rtl w:val="0"/>
        </w:rPr>
        <w:t xml:space="preserve">No. of Buds:</w:t>
      </w:r>
    </w:p>
    <w:p w:rsidR="00000000" w:rsidDel="00000000" w:rsidP="00000000" w:rsidRDefault="00000000" w:rsidRPr="00000000" w14:paraId="0000021C">
      <w:pPr>
        <w:spacing w:after="240" w:before="240" w:lineRule="auto"/>
        <w:ind w:left="0" w:firstLine="0"/>
        <w:rPr>
          <w:b w:val="1"/>
          <w:sz w:val="28"/>
          <w:szCs w:val="28"/>
          <w:u w:val="single"/>
        </w:rPr>
      </w:pPr>
      <w:r w:rsidDel="00000000" w:rsidR="00000000" w:rsidRPr="00000000">
        <w:rPr>
          <w:rtl w:val="0"/>
        </w:rPr>
      </w:r>
    </w:p>
    <w:tbl>
      <w:tblPr>
        <w:tblStyle w:val="Table1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1537645811243"/>
        <w:gridCol w:w="9161.484623541888"/>
        <w:tblGridChange w:id="0">
          <w:tblGrid>
            <w:gridCol w:w="198.51537645811243"/>
            <w:gridCol w:w="9161.48462354188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drawing>
                <wp:inline distB="114300" distT="114300" distL="114300" distR="114300">
                  <wp:extent cx="5905500" cy="2813344"/>
                  <wp:effectExtent b="12700" l="12700" r="12700" t="1270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05500" cy="2813344"/>
                          </a:xfrm>
                          <a:prstGeom prst="rect"/>
                          <a:ln w="127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220">
      <w:pPr>
        <w:spacing w:after="240" w:before="240" w:lineRule="auto"/>
        <w:ind w:left="5760" w:firstLine="720"/>
        <w:rPr>
          <w:b w:val="1"/>
          <w:sz w:val="26"/>
          <w:szCs w:val="26"/>
        </w:rPr>
      </w:pPr>
      <m:oMath>
        <m:sSup>
          <m:sSupPr>
            <m:ctrlPr>
              <w:rPr>
                <w:b w:val="1"/>
                <w:sz w:val="26"/>
                <w:szCs w:val="26"/>
              </w:rPr>
            </m:ctrlPr>
          </m:sSupPr>
          <m:e>
            <m:r>
              <w:rPr>
                <w:b w:val="1"/>
                <w:sz w:val="26"/>
                <w:szCs w:val="26"/>
              </w:rPr>
              <m:t xml:space="preserve">R</m:t>
            </m:r>
          </m:e>
          <m:sup>
            <m:r>
              <w:rPr>
                <w:b w:val="1"/>
                <w:sz w:val="26"/>
                <w:szCs w:val="26"/>
              </w:rPr>
              <m:t xml:space="preserve">2 </m:t>
            </m:r>
          </m:sup>
        </m:sSup>
      </m:oMath>
      <w:r w:rsidDel="00000000" w:rsidR="00000000" w:rsidRPr="00000000">
        <w:rPr>
          <w:b w:val="1"/>
          <w:sz w:val="26"/>
          <w:szCs w:val="26"/>
          <w:rtl w:val="0"/>
        </w:rPr>
        <w:t xml:space="preserve"> values</w:t>
      </w:r>
    </w:p>
    <w:tbl>
      <w:tblPr>
        <w:tblStyle w:val="Table14"/>
        <w:tblW w:w="2805.0" w:type="dxa"/>
        <w:jc w:val="left"/>
        <w:tblInd w:w="6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80"/>
        <w:tblGridChange w:id="0">
          <w:tblGrid>
            <w:gridCol w:w="1425"/>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75.48%</w:t>
            </w:r>
          </w:p>
        </w:tc>
      </w:tr>
    </w:tbl>
    <w:p w:rsidR="00000000" w:rsidDel="00000000" w:rsidP="00000000" w:rsidRDefault="00000000" w:rsidRPr="00000000" w14:paraId="00000225">
      <w:pPr>
        <w:spacing w:after="240" w:before="240" w:lineRule="auto"/>
        <w:rPr/>
      </w:pPr>
      <w:r w:rsidDel="00000000" w:rsidR="00000000" w:rsidRPr="00000000">
        <w:rPr>
          <w:rtl w:val="0"/>
        </w:rPr>
      </w:r>
    </w:p>
    <w:tbl>
      <w:tblPr>
        <w:tblStyle w:val="Table15"/>
        <w:tblW w:w="7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30"/>
        <w:gridCol w:w="1575"/>
        <w:gridCol w:w="1710"/>
        <w:gridCol w:w="1785"/>
        <w:tblGridChange w:id="0">
          <w:tblGrid>
            <w:gridCol w:w="1200"/>
            <w:gridCol w:w="1530"/>
            <w:gridCol w:w="1575"/>
            <w:gridCol w:w="1710"/>
            <w:gridCol w:w="178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6">
            <w:pPr>
              <w:spacing w:before="240" w:lineRule="auto"/>
              <w:ind w:left="140" w:right="140" w:firstLine="0"/>
              <w:rPr/>
            </w:pPr>
            <w:r w:rsidDel="00000000" w:rsidR="00000000" w:rsidRPr="00000000">
              <w:rPr>
                <w:rtl w:val="0"/>
              </w:rPr>
              <w:t xml:space="preserve">week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Rule="auto"/>
              <w:ind w:left="140" w:right="140" w:firstLine="0"/>
              <w:rPr/>
            </w:pPr>
            <w:r w:rsidDel="00000000" w:rsidR="00000000" w:rsidRPr="00000000">
              <w:rPr>
                <w:rtl w:val="0"/>
              </w:rPr>
              <w:t xml:space="preserve">t test$pval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8">
            <w:pPr>
              <w:spacing w:before="240" w:lineRule="auto"/>
              <w:ind w:left="140" w:right="140" w:firstLine="0"/>
              <w:rPr/>
            </w:pPr>
            <w:r w:rsidDel="00000000" w:rsidR="00000000" w:rsidRPr="00000000">
              <w:rPr>
                <w:rtl w:val="0"/>
              </w:rPr>
              <w:t xml:space="preserve">t test$ dec</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9">
            <w:pPr>
              <w:spacing w:before="240" w:lineRule="auto"/>
              <w:ind w:left="140" w:right="140" w:firstLine="0"/>
              <w:rPr/>
            </w:pPr>
            <w:r w:rsidDel="00000000" w:rsidR="00000000" w:rsidRPr="00000000">
              <w:rPr>
                <w:rtl w:val="0"/>
              </w:rPr>
              <w:t xml:space="preserve">wilcox$pval</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A">
            <w:pPr>
              <w:spacing w:before="240" w:lineRule="auto"/>
              <w:ind w:left="140" w:right="140" w:firstLine="0"/>
              <w:rPr/>
            </w:pPr>
            <w:r w:rsidDel="00000000" w:rsidR="00000000" w:rsidRPr="00000000">
              <w:rPr>
                <w:rtl w:val="0"/>
              </w:rPr>
              <w:t xml:space="preserve">wilcox$dec</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B">
            <w:pPr>
              <w:spacing w:before="240" w:lineRule="auto"/>
              <w:ind w:left="140" w:right="140" w:firstLine="0"/>
              <w:jc w:val="right"/>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before="240" w:lineRule="auto"/>
              <w:ind w:left="140" w:right="140" w:firstLine="0"/>
              <w:rPr/>
            </w:pPr>
            <w:r w:rsidDel="00000000" w:rsidR="00000000" w:rsidRPr="00000000">
              <w:rPr>
                <w:rtl w:val="0"/>
              </w:rPr>
              <w:t xml:space="preserve">0.0570276</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D">
            <w:pPr>
              <w:spacing w:before="240" w:lineRule="auto"/>
              <w:ind w:left="140" w:right="140" w:firstLine="0"/>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E">
            <w:pPr>
              <w:spacing w:before="240" w:lineRule="auto"/>
              <w:ind w:left="140" w:right="140" w:firstLine="0"/>
              <w:jc w:val="right"/>
              <w:rPr/>
            </w:pPr>
            <w:r w:rsidDel="00000000" w:rsidR="00000000" w:rsidRPr="00000000">
              <w:rPr>
                <w:rtl w:val="0"/>
              </w:rPr>
              <w:t xml:space="preserve">0.05987</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F">
            <w:pPr>
              <w:spacing w:before="240" w:lineRule="auto"/>
              <w:ind w:left="140" w:right="140" w:firstLine="0"/>
              <w:rPr/>
            </w:pPr>
            <w:r w:rsidDel="00000000" w:rsidR="00000000" w:rsidRPr="00000000">
              <w:rPr>
                <w:rtl w:val="0"/>
              </w:rPr>
              <w:t xml:space="preserve">Accept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0">
            <w:pPr>
              <w:spacing w:before="240" w:lineRule="auto"/>
              <w:ind w:left="140" w:right="140" w:firstLine="0"/>
              <w:jc w:val="right"/>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before="240" w:lineRule="auto"/>
              <w:ind w:left="140" w:right="140" w:firstLine="0"/>
              <w:rPr/>
            </w:pPr>
            <w:r w:rsidDel="00000000" w:rsidR="00000000" w:rsidRPr="00000000">
              <w:rPr>
                <w:rtl w:val="0"/>
              </w:rPr>
              <w:t xml:space="preserve">0.0010077</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2">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3">
            <w:pPr>
              <w:spacing w:before="240" w:lineRule="auto"/>
              <w:ind w:left="140" w:right="140" w:firstLine="0"/>
              <w:jc w:val="right"/>
              <w:rPr/>
            </w:pPr>
            <w:r w:rsidDel="00000000" w:rsidR="00000000" w:rsidRPr="00000000">
              <w:rPr>
                <w:rtl w:val="0"/>
              </w:rPr>
              <w:t xml:space="preserve">0.001901</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4">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5">
            <w:pPr>
              <w:spacing w:before="240" w:lineRule="auto"/>
              <w:ind w:left="140" w:right="140" w:firstLine="0"/>
              <w:jc w:val="right"/>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before="240" w:lineRule="auto"/>
              <w:ind w:left="140" w:right="140" w:firstLine="0"/>
              <w:rPr/>
            </w:pPr>
            <w:r w:rsidDel="00000000" w:rsidR="00000000" w:rsidRPr="00000000">
              <w:rPr>
                <w:rtl w:val="0"/>
              </w:rPr>
              <w:t xml:space="preserve">0.0048669</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7">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8">
            <w:pPr>
              <w:spacing w:before="240" w:lineRule="auto"/>
              <w:ind w:left="140" w:right="140" w:firstLine="0"/>
              <w:jc w:val="right"/>
              <w:rPr/>
            </w:pPr>
            <w:r w:rsidDel="00000000" w:rsidR="00000000" w:rsidRPr="00000000">
              <w:rPr>
                <w:rtl w:val="0"/>
              </w:rPr>
              <w:t xml:space="preserve">0.005491</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9">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A">
            <w:pPr>
              <w:spacing w:before="240" w:lineRule="auto"/>
              <w:ind w:left="140" w:right="140" w:firstLine="0"/>
              <w:jc w:val="righ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240" w:lineRule="auto"/>
              <w:ind w:left="140" w:right="140" w:firstLine="0"/>
              <w:rPr/>
            </w:pPr>
            <w:r w:rsidDel="00000000" w:rsidR="00000000" w:rsidRPr="00000000">
              <w:rPr>
                <w:rtl w:val="0"/>
              </w:rPr>
              <w:t xml:space="preserve">0.0035314</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C">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D">
            <w:pPr>
              <w:spacing w:before="240" w:lineRule="auto"/>
              <w:ind w:left="140" w:right="140" w:firstLine="0"/>
              <w:jc w:val="right"/>
              <w:rPr/>
            </w:pPr>
            <w:r w:rsidDel="00000000" w:rsidR="00000000" w:rsidRPr="00000000">
              <w:rPr>
                <w:rtl w:val="0"/>
              </w:rPr>
              <w:t xml:space="preserve">0.002379</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E">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F">
            <w:pPr>
              <w:spacing w:before="240" w:lineRule="auto"/>
              <w:ind w:left="140" w:right="140" w:firstLine="0"/>
              <w:jc w:val="right"/>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before="240" w:lineRule="auto"/>
              <w:ind w:left="140" w:right="140" w:firstLine="0"/>
              <w:rPr/>
            </w:pPr>
            <w:r w:rsidDel="00000000" w:rsidR="00000000" w:rsidRPr="00000000">
              <w:rPr>
                <w:rtl w:val="0"/>
              </w:rPr>
              <w:t xml:space="preserve">0.0084649</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1">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2">
            <w:pPr>
              <w:spacing w:before="240" w:lineRule="auto"/>
              <w:ind w:left="140" w:right="140" w:firstLine="0"/>
              <w:jc w:val="right"/>
              <w:rPr/>
            </w:pPr>
            <w:r w:rsidDel="00000000" w:rsidR="00000000" w:rsidRPr="00000000">
              <w:rPr>
                <w:rtl w:val="0"/>
              </w:rPr>
              <w:t xml:space="preserve">0.003021</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3">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4">
            <w:pPr>
              <w:spacing w:before="240" w:lineRule="auto"/>
              <w:ind w:left="140" w:right="140" w:firstLine="0"/>
              <w:jc w:val="right"/>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before="240" w:lineRule="auto"/>
              <w:ind w:left="140" w:right="140" w:firstLine="0"/>
              <w:rPr/>
            </w:pPr>
            <w:r w:rsidDel="00000000" w:rsidR="00000000" w:rsidRPr="00000000">
              <w:rPr>
                <w:rtl w:val="0"/>
              </w:rPr>
              <w:t xml:space="preserve">0.0022486</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6">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7">
            <w:pPr>
              <w:spacing w:before="240" w:lineRule="auto"/>
              <w:ind w:left="140" w:right="140" w:firstLine="0"/>
              <w:jc w:val="right"/>
              <w:rPr/>
            </w:pPr>
            <w:r w:rsidDel="00000000" w:rsidR="00000000" w:rsidRPr="00000000">
              <w:rPr>
                <w:rtl w:val="0"/>
              </w:rPr>
              <w:t xml:space="preserve">0.005153</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8">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9">
            <w:pPr>
              <w:spacing w:before="240" w:lineRule="auto"/>
              <w:ind w:left="140" w:right="140" w:firstLine="0"/>
              <w:jc w:val="right"/>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before="240" w:lineRule="auto"/>
              <w:ind w:left="140" w:right="140" w:firstLine="0"/>
              <w:rPr/>
            </w:pPr>
            <w:r w:rsidDel="00000000" w:rsidR="00000000" w:rsidRPr="00000000">
              <w:rPr>
                <w:rtl w:val="0"/>
              </w:rPr>
              <w:t xml:space="preserve">0.0039057</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B">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C">
            <w:pPr>
              <w:spacing w:before="240" w:lineRule="auto"/>
              <w:ind w:left="140" w:right="140" w:firstLine="0"/>
              <w:jc w:val="right"/>
              <w:rPr/>
            </w:pPr>
            <w:r w:rsidDel="00000000" w:rsidR="00000000" w:rsidRPr="00000000">
              <w:rPr>
                <w:rtl w:val="0"/>
              </w:rPr>
              <w:t xml:space="preserve">0.003499</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D">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E">
            <w:pPr>
              <w:spacing w:before="240" w:lineRule="auto"/>
              <w:ind w:left="140" w:right="140" w:firstLine="0"/>
              <w:jc w:val="right"/>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before="240" w:lineRule="auto"/>
              <w:ind w:left="140" w:right="140" w:firstLine="0"/>
              <w:rPr/>
            </w:pPr>
            <w:r w:rsidDel="00000000" w:rsidR="00000000" w:rsidRPr="00000000">
              <w:rPr>
                <w:rtl w:val="0"/>
              </w:rPr>
              <w:t xml:space="preserve">0.0257654</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0">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1">
            <w:pPr>
              <w:spacing w:before="240" w:lineRule="auto"/>
              <w:ind w:left="140" w:right="140" w:firstLine="0"/>
              <w:jc w:val="right"/>
              <w:rPr/>
            </w:pPr>
            <w:r w:rsidDel="00000000" w:rsidR="00000000" w:rsidRPr="00000000">
              <w:rPr>
                <w:rtl w:val="0"/>
              </w:rPr>
              <w:t xml:space="preserve">0.01758</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2">
            <w:pPr>
              <w:spacing w:before="240" w:lineRule="auto"/>
              <w:ind w:left="140" w:right="140" w:firstLine="0"/>
              <w:rPr/>
            </w:pPr>
            <w:r w:rsidDel="00000000" w:rsidR="00000000" w:rsidRPr="00000000">
              <w:rPr>
                <w:rtl w:val="0"/>
              </w:rPr>
              <w:t xml:space="preserve">Reject</w:t>
            </w:r>
          </w:p>
        </w:tc>
      </w:tr>
    </w:tbl>
    <w:p w:rsidR="00000000" w:rsidDel="00000000" w:rsidP="00000000" w:rsidRDefault="00000000" w:rsidRPr="00000000" w14:paraId="00000253">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54">
      <w:pPr>
        <w:spacing w:after="240" w:before="240" w:lineRule="auto"/>
        <w:ind w:left="360"/>
        <w:rPr>
          <w:b w:val="1"/>
          <w:sz w:val="28"/>
          <w:szCs w:val="28"/>
        </w:rPr>
      </w:pPr>
      <w:r w:rsidDel="00000000" w:rsidR="00000000" w:rsidRPr="00000000">
        <w:rPr>
          <w:b w:val="1"/>
          <w:sz w:val="28"/>
          <w:szCs w:val="28"/>
          <w:rtl w:val="0"/>
        </w:rPr>
        <w:t xml:space="preserve">Interpretations:</w:t>
      </w:r>
    </w:p>
    <w:p w:rsidR="00000000" w:rsidDel="00000000" w:rsidP="00000000" w:rsidRDefault="00000000" w:rsidRPr="00000000" w14:paraId="00000255">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Both plots of observed and fitted mean values indicate that the increase in number of buds seems to be more when the plants are treated with the treatment than that of the control plants.</w:t>
      </w:r>
    </w:p>
    <w:p w:rsidR="00000000" w:rsidDel="00000000" w:rsidP="00000000" w:rsidRDefault="00000000" w:rsidRPr="00000000" w14:paraId="00000256">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plot of linearly fitted mean values reveal that the rate of increase in number of buds over time (slope parameter) is more in the treated group than that in the controlled group.</w:t>
      </w:r>
    </w:p>
    <w:p w:rsidR="00000000" w:rsidDel="00000000" w:rsidP="00000000" w:rsidRDefault="00000000" w:rsidRPr="00000000" w14:paraId="00000257">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Both t-test (parametric) and Wilcoxon Rank-sum test indicates that in light of the given data there is no significant difference in the no. of buds in the control group and the treated group initially, whereas the no. of buds becomes significantly higher in the treated group of plants than in the control group of plants as time progresses.</w:t>
      </w:r>
      <w:r w:rsidDel="00000000" w:rsidR="00000000" w:rsidRPr="00000000">
        <w:rPr>
          <w:rtl w:val="0"/>
        </w:rPr>
      </w:r>
    </w:p>
    <w:p w:rsidR="00000000" w:rsidDel="00000000" w:rsidP="00000000" w:rsidRDefault="00000000" w:rsidRPr="00000000" w14:paraId="00000258">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259">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5A">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5B">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5C">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5D">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5E">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5F">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60">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61">
      <w:pPr>
        <w:spacing w:after="240" w:before="240" w:lineRule="auto"/>
        <w:ind w:left="0" w:firstLine="0"/>
        <w:rPr>
          <w:b w:val="1"/>
          <w:sz w:val="28"/>
          <w:szCs w:val="28"/>
          <w:u w:val="single"/>
        </w:rPr>
      </w:pPr>
      <w:r w:rsidDel="00000000" w:rsidR="00000000" w:rsidRPr="00000000">
        <w:rPr>
          <w:b w:val="1"/>
          <w:sz w:val="28"/>
          <w:szCs w:val="28"/>
          <w:rtl w:val="0"/>
        </w:rPr>
        <w:t xml:space="preserve">8.</w:t>
      </w:r>
      <w:r w:rsidDel="00000000" w:rsidR="00000000" w:rsidRPr="00000000">
        <w:rPr>
          <w:sz w:val="14"/>
          <w:szCs w:val="14"/>
          <w:rtl w:val="0"/>
        </w:rPr>
        <w:t xml:space="preserve"> </w:t>
        <w:tab/>
      </w:r>
      <w:r w:rsidDel="00000000" w:rsidR="00000000" w:rsidRPr="00000000">
        <w:rPr>
          <w:b w:val="1"/>
          <w:sz w:val="28"/>
          <w:szCs w:val="28"/>
          <w:u w:val="single"/>
          <w:rtl w:val="0"/>
        </w:rPr>
        <w:t xml:space="preserve">No of Flowers:</w:t>
      </w:r>
    </w:p>
    <w:p w:rsidR="00000000" w:rsidDel="00000000" w:rsidP="00000000" w:rsidRDefault="00000000" w:rsidRPr="00000000" w14:paraId="00000262">
      <w:pPr>
        <w:spacing w:after="240" w:before="240" w:lineRule="auto"/>
        <w:ind w:left="360"/>
        <w:rPr>
          <w:b w:val="1"/>
          <w:sz w:val="28"/>
          <w:szCs w:val="28"/>
          <w:u w:val="single"/>
        </w:rPr>
      </w:pPr>
      <w:r w:rsidDel="00000000" w:rsidR="00000000" w:rsidRPr="00000000">
        <w:rPr>
          <w:b w:val="1"/>
          <w:sz w:val="28"/>
          <w:szCs w:val="28"/>
          <w:u w:val="single"/>
        </w:rPr>
        <w:drawing>
          <wp:inline distB="114300" distT="114300" distL="114300" distR="114300">
            <wp:extent cx="6489553" cy="3005578"/>
            <wp:effectExtent b="12700" l="12700" r="12700" t="127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489553" cy="300557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3">
      <w:pPr>
        <w:spacing w:after="240" w:before="240" w:lineRule="auto"/>
        <w:ind w:left="5760" w:firstLine="720"/>
        <w:rPr>
          <w:b w:val="1"/>
          <w:sz w:val="26"/>
          <w:szCs w:val="26"/>
        </w:rPr>
      </w:pPr>
      <m:oMath>
        <m:sSup>
          <m:sSupPr>
            <m:ctrlPr>
              <w:rPr>
                <w:b w:val="1"/>
                <w:sz w:val="26"/>
                <w:szCs w:val="26"/>
              </w:rPr>
            </m:ctrlPr>
          </m:sSupPr>
          <m:e>
            <m:r>
              <w:rPr>
                <w:b w:val="1"/>
                <w:sz w:val="26"/>
                <w:szCs w:val="26"/>
              </w:rPr>
              <m:t xml:space="preserve">R</m:t>
            </m:r>
          </m:e>
          <m:sup>
            <m:r>
              <w:rPr>
                <w:b w:val="1"/>
                <w:sz w:val="26"/>
                <w:szCs w:val="26"/>
              </w:rPr>
              <m:t xml:space="preserve">2 </m:t>
            </m:r>
          </m:sup>
        </m:sSup>
      </m:oMath>
      <w:r w:rsidDel="00000000" w:rsidR="00000000" w:rsidRPr="00000000">
        <w:rPr>
          <w:b w:val="1"/>
          <w:sz w:val="26"/>
          <w:szCs w:val="26"/>
          <w:rtl w:val="0"/>
        </w:rPr>
        <w:t xml:space="preserve"> values</w:t>
      </w:r>
    </w:p>
    <w:tbl>
      <w:tblPr>
        <w:tblStyle w:val="Table16"/>
        <w:tblW w:w="2805.0" w:type="dxa"/>
        <w:jc w:val="left"/>
        <w:tblInd w:w="6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80"/>
        <w:tblGridChange w:id="0">
          <w:tblGrid>
            <w:gridCol w:w="1425"/>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Treated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22.3%</w:t>
            </w:r>
          </w:p>
        </w:tc>
      </w:tr>
    </w:tbl>
    <w:p w:rsidR="00000000" w:rsidDel="00000000" w:rsidP="00000000" w:rsidRDefault="00000000" w:rsidRPr="00000000" w14:paraId="00000268">
      <w:pPr>
        <w:spacing w:after="240" w:before="240" w:lineRule="auto"/>
        <w:rPr>
          <w:b w:val="1"/>
          <w:sz w:val="28"/>
          <w:szCs w:val="28"/>
          <w:u w:val="single"/>
        </w:rPr>
      </w:pPr>
      <w:r w:rsidDel="00000000" w:rsidR="00000000" w:rsidRPr="00000000">
        <w:rPr>
          <w:rtl w:val="0"/>
        </w:rPr>
      </w:r>
    </w:p>
    <w:tbl>
      <w:tblPr>
        <w:tblStyle w:val="Table17"/>
        <w:tblW w:w="7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85"/>
        <w:gridCol w:w="1530"/>
        <w:gridCol w:w="1635"/>
        <w:gridCol w:w="1890"/>
        <w:tblGridChange w:id="0">
          <w:tblGrid>
            <w:gridCol w:w="1200"/>
            <w:gridCol w:w="1485"/>
            <w:gridCol w:w="1530"/>
            <w:gridCol w:w="1635"/>
            <w:gridCol w:w="189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before="240" w:lineRule="auto"/>
              <w:ind w:left="140" w:right="140" w:firstLine="0"/>
              <w:rPr/>
            </w:pPr>
            <w:r w:rsidDel="00000000" w:rsidR="00000000" w:rsidRPr="00000000">
              <w:rPr>
                <w:rtl w:val="0"/>
              </w:rPr>
              <w:t xml:space="preserve">week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before="240" w:lineRule="auto"/>
              <w:ind w:left="140" w:right="140" w:firstLine="0"/>
              <w:rPr/>
            </w:pPr>
            <w:r w:rsidDel="00000000" w:rsidR="00000000" w:rsidRPr="00000000">
              <w:rPr>
                <w:rtl w:val="0"/>
              </w:rPr>
              <w:t xml:space="preserve">t test$pval</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before="240" w:lineRule="auto"/>
              <w:ind w:left="140" w:right="140" w:firstLine="0"/>
              <w:rPr/>
            </w:pPr>
            <w:r w:rsidDel="00000000" w:rsidR="00000000" w:rsidRPr="00000000">
              <w:rPr>
                <w:rtl w:val="0"/>
              </w:rPr>
              <w:t xml:space="preserve">t test$ dec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before="240" w:lineRule="auto"/>
              <w:ind w:left="140" w:right="140" w:firstLine="0"/>
              <w:rPr/>
            </w:pPr>
            <w:r w:rsidDel="00000000" w:rsidR="00000000" w:rsidRPr="00000000">
              <w:rPr>
                <w:rtl w:val="0"/>
              </w:rPr>
              <w:t xml:space="preserve">wilcox$pval</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before="240" w:lineRule="auto"/>
              <w:ind w:left="140" w:right="140" w:firstLine="0"/>
              <w:rPr/>
            </w:pPr>
            <w:r w:rsidDel="00000000" w:rsidR="00000000" w:rsidRPr="00000000">
              <w:rPr>
                <w:rtl w:val="0"/>
              </w:rPr>
              <w:t xml:space="preserve">wilcox$dec</w:t>
            </w:r>
          </w:p>
        </w:tc>
      </w:tr>
      <w:tr>
        <w:trPr>
          <w:cantSplit w:val="0"/>
          <w:trHeight w:val="635.92529296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before="240" w:lineRule="auto"/>
              <w:ind w:left="140" w:right="140" w:firstLine="0"/>
              <w:jc w:val="right"/>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before="240" w:lineRule="auto"/>
              <w:ind w:left="140" w:right="140" w:firstLine="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before="240" w:lineRule="auto"/>
              <w:ind w:left="140" w:right="140" w:firstLine="0"/>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spacing w:before="240" w:lineRule="auto"/>
              <w:ind w:left="140" w:right="140" w:firstLine="0"/>
              <w:jc w:val="righ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2">
            <w:pPr>
              <w:spacing w:before="240" w:lineRule="auto"/>
              <w:ind w:left="140" w:right="140" w:firstLine="0"/>
              <w:rPr/>
            </w:pPr>
            <w:r w:rsidDel="00000000" w:rsidR="00000000" w:rsidRPr="00000000">
              <w:rPr>
                <w:rtl w:val="0"/>
              </w:rPr>
              <w:t xml:space="preserve">Accept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before="240" w:lineRule="auto"/>
              <w:ind w:left="140" w:right="140" w:firstLine="0"/>
              <w:jc w:val="right"/>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before="240" w:lineRule="auto"/>
              <w:ind w:left="140" w:right="140" w:firstLine="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before="240" w:lineRule="auto"/>
              <w:ind w:left="140" w:right="140" w:firstLine="0"/>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before="240" w:lineRule="auto"/>
              <w:ind w:left="140" w:right="140" w:firstLine="0"/>
              <w:jc w:val="righ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spacing w:before="240" w:lineRule="auto"/>
              <w:ind w:left="140" w:right="140" w:firstLine="0"/>
              <w:rPr/>
            </w:pPr>
            <w:r w:rsidDel="00000000" w:rsidR="00000000" w:rsidRPr="00000000">
              <w:rPr>
                <w:rtl w:val="0"/>
              </w:rPr>
              <w:t xml:space="preserve">Accept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before="240" w:lineRule="auto"/>
              <w:ind w:left="140" w:right="140" w:firstLine="0"/>
              <w:jc w:val="right"/>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before="240" w:lineRule="auto"/>
              <w:ind w:left="140" w:right="140" w:firstLine="0"/>
              <w:rPr/>
            </w:pPr>
            <w:r w:rsidDel="00000000" w:rsidR="00000000" w:rsidRPr="00000000">
              <w:rPr>
                <w:rtl w:val="0"/>
              </w:rPr>
              <w:t xml:space="preserve">0.025574</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before="240" w:lineRule="auto"/>
              <w:ind w:left="140" w:right="140" w:firstLine="0"/>
              <w:jc w:val="right"/>
              <w:rPr/>
            </w:pPr>
            <w:r w:rsidDel="00000000" w:rsidR="00000000" w:rsidRPr="00000000">
              <w:rPr>
                <w:rtl w:val="0"/>
              </w:rPr>
              <w:t xml:space="preserve">0.1048</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C">
            <w:pPr>
              <w:spacing w:before="240" w:lineRule="auto"/>
              <w:ind w:left="140" w:right="140" w:firstLine="0"/>
              <w:rPr/>
            </w:pPr>
            <w:r w:rsidDel="00000000" w:rsidR="00000000" w:rsidRPr="00000000">
              <w:rPr>
                <w:rtl w:val="0"/>
              </w:rPr>
              <w:t xml:space="preserve">Accept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D">
            <w:pPr>
              <w:spacing w:before="240" w:lineRule="auto"/>
              <w:ind w:left="140" w:right="140" w:firstLine="0"/>
              <w:jc w:val="righ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before="240" w:lineRule="auto"/>
              <w:ind w:left="140" w:right="140" w:firstLine="0"/>
              <w:rPr/>
            </w:pPr>
            <w:r w:rsidDel="00000000" w:rsidR="00000000" w:rsidRPr="00000000">
              <w:rPr>
                <w:rtl w:val="0"/>
              </w:rPr>
              <w:t xml:space="preserve">0.002938</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F">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0">
            <w:pPr>
              <w:spacing w:before="240" w:lineRule="auto"/>
              <w:ind w:left="140" w:right="140" w:firstLine="0"/>
              <w:jc w:val="right"/>
              <w:rPr/>
            </w:pPr>
            <w:r w:rsidDel="00000000" w:rsidR="00000000" w:rsidRPr="00000000">
              <w:rPr>
                <w:rtl w:val="0"/>
              </w:rPr>
              <w:t xml:space="preserve">0.006385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1">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2">
            <w:pPr>
              <w:spacing w:before="240" w:lineRule="auto"/>
              <w:ind w:left="140" w:right="140" w:firstLine="0"/>
              <w:jc w:val="right"/>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before="240" w:lineRule="auto"/>
              <w:ind w:left="140" w:right="140" w:firstLine="0"/>
              <w:rPr/>
            </w:pPr>
            <w:r w:rsidDel="00000000" w:rsidR="00000000" w:rsidRPr="00000000">
              <w:rPr>
                <w:rtl w:val="0"/>
              </w:rPr>
              <w:t xml:space="preserve">0.006953</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before="240" w:lineRule="auto"/>
              <w:ind w:left="140" w:right="140" w:firstLine="0"/>
              <w:jc w:val="right"/>
              <w:rPr/>
            </w:pPr>
            <w:r w:rsidDel="00000000" w:rsidR="00000000" w:rsidRPr="00000000">
              <w:rPr>
                <w:rtl w:val="0"/>
              </w:rPr>
              <w:t xml:space="preserve">0.009714</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6">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7">
            <w:pPr>
              <w:spacing w:before="240" w:lineRule="auto"/>
              <w:ind w:left="140" w:right="140" w:firstLine="0"/>
              <w:jc w:val="right"/>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before="240" w:lineRule="auto"/>
              <w:ind w:left="140" w:right="140" w:firstLine="0"/>
              <w:rPr/>
            </w:pPr>
            <w:r w:rsidDel="00000000" w:rsidR="00000000" w:rsidRPr="00000000">
              <w:rPr>
                <w:rtl w:val="0"/>
              </w:rPr>
              <w:t xml:space="preserve">0.031557</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9">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A">
            <w:pPr>
              <w:spacing w:before="240" w:lineRule="auto"/>
              <w:ind w:left="140" w:right="140" w:firstLine="0"/>
              <w:jc w:val="right"/>
              <w:rPr/>
            </w:pPr>
            <w:r w:rsidDel="00000000" w:rsidR="00000000" w:rsidRPr="00000000">
              <w:rPr>
                <w:rtl w:val="0"/>
              </w:rPr>
              <w:t xml:space="preserve">0.03537</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B">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C">
            <w:pPr>
              <w:spacing w:before="240" w:lineRule="auto"/>
              <w:ind w:left="140" w:right="140" w:firstLine="0"/>
              <w:jc w:val="right"/>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before="240" w:lineRule="auto"/>
              <w:ind w:left="140" w:right="140" w:firstLine="0"/>
              <w:rPr/>
            </w:pPr>
            <w:r w:rsidDel="00000000" w:rsidR="00000000" w:rsidRPr="00000000">
              <w:rPr>
                <w:rtl w:val="0"/>
              </w:rPr>
              <w:t xml:space="preserve">0.020994</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F">
            <w:pPr>
              <w:spacing w:before="240" w:lineRule="auto"/>
              <w:ind w:left="140" w:right="140" w:firstLine="0"/>
              <w:jc w:val="right"/>
              <w:rPr/>
            </w:pPr>
            <w:r w:rsidDel="00000000" w:rsidR="00000000" w:rsidRPr="00000000">
              <w:rPr>
                <w:rtl w:val="0"/>
              </w:rPr>
              <w:t xml:space="preserve">0.03652</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0">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1">
            <w:pPr>
              <w:spacing w:before="240" w:lineRule="auto"/>
              <w:ind w:left="140" w:right="140" w:firstLine="0"/>
              <w:jc w:val="right"/>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before="240" w:lineRule="auto"/>
              <w:ind w:left="140" w:right="140" w:firstLine="0"/>
              <w:rPr/>
            </w:pPr>
            <w:r w:rsidDel="00000000" w:rsidR="00000000" w:rsidRPr="00000000">
              <w:rPr>
                <w:rtl w:val="0"/>
              </w:rPr>
              <w:t xml:space="preserve">0.682348</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3">
            <w:pPr>
              <w:spacing w:before="240" w:lineRule="auto"/>
              <w:ind w:left="140" w:right="140" w:firstLine="0"/>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4">
            <w:pPr>
              <w:spacing w:before="240" w:lineRule="auto"/>
              <w:ind w:left="140" w:right="140" w:firstLine="0"/>
              <w:jc w:val="right"/>
              <w:rPr/>
            </w:pPr>
            <w:r w:rsidDel="00000000" w:rsidR="00000000" w:rsidRPr="00000000">
              <w:rPr>
                <w:rtl w:val="0"/>
              </w:rPr>
              <w:t xml:space="preserve">0.7004</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5">
            <w:pPr>
              <w:spacing w:before="240" w:lineRule="auto"/>
              <w:ind w:left="140" w:right="140" w:firstLine="0"/>
              <w:rPr/>
            </w:pPr>
            <w:r w:rsidDel="00000000" w:rsidR="00000000" w:rsidRPr="00000000">
              <w:rPr>
                <w:rtl w:val="0"/>
              </w:rPr>
              <w:t xml:space="preserve">Accept</w:t>
            </w:r>
          </w:p>
        </w:tc>
      </w:tr>
    </w:tbl>
    <w:p w:rsidR="00000000" w:rsidDel="00000000" w:rsidP="00000000" w:rsidRDefault="00000000" w:rsidRPr="00000000" w14:paraId="00000296">
      <w:pPr>
        <w:spacing w:after="240" w:before="240" w:lineRule="auto"/>
        <w:rPr>
          <w:color w:val="ffffff"/>
        </w:rPr>
      </w:pPr>
      <w:r w:rsidDel="00000000" w:rsidR="00000000" w:rsidRPr="00000000">
        <w:rPr>
          <w:color w:val="ffffff"/>
          <w:rtl w:val="0"/>
        </w:rPr>
        <w:t xml:space="preserve">                    </w:t>
        <w:tab/>
      </w:r>
    </w:p>
    <w:p w:rsidR="00000000" w:rsidDel="00000000" w:rsidP="00000000" w:rsidRDefault="00000000" w:rsidRPr="00000000" w14:paraId="00000297">
      <w:pPr>
        <w:spacing w:after="240" w:before="240" w:lineRule="auto"/>
        <w:ind w:left="360"/>
        <w:rPr>
          <w:b w:val="1"/>
          <w:sz w:val="28"/>
          <w:szCs w:val="28"/>
        </w:rPr>
      </w:pPr>
      <w:r w:rsidDel="00000000" w:rsidR="00000000" w:rsidRPr="00000000">
        <w:rPr>
          <w:b w:val="1"/>
          <w:sz w:val="28"/>
          <w:szCs w:val="28"/>
          <w:rtl w:val="0"/>
        </w:rPr>
        <w:t xml:space="preserve">Interpretations:</w:t>
      </w:r>
    </w:p>
    <w:p w:rsidR="00000000" w:rsidDel="00000000" w:rsidP="00000000" w:rsidRDefault="00000000" w:rsidRPr="00000000" w14:paraId="00000298">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The plot of observed mean values of number of flowers of treated and controlled plants reveal that the number of flowers first increases and then decreases in both the groups. But the rate of increase in the number of flowers over time in treated plants is much more than that in controlled plants.</w:t>
      </w:r>
    </w:p>
    <w:p w:rsidR="00000000" w:rsidDel="00000000" w:rsidP="00000000" w:rsidRDefault="00000000" w:rsidRPr="00000000" w14:paraId="00000299">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From the plot of observed mean values the trend present in both the time series (treated and controlled) seem not to be linear. The </w:t>
      </w:r>
      <m:oMath>
        <m:sSup>
          <m:sSupPr>
            <m:ctrlPr>
              <w:rPr>
                <w:sz w:val="28"/>
                <w:szCs w:val="28"/>
              </w:rPr>
            </m:ctrlPr>
          </m:sSupPr>
          <m:e>
            <m:r>
              <w:rPr>
                <w:sz w:val="28"/>
                <w:szCs w:val="28"/>
              </w:rPr>
              <m:t xml:space="preserve">R</m:t>
            </m:r>
          </m:e>
          <m:sup>
            <m:r>
              <w:rPr>
                <w:sz w:val="28"/>
                <w:szCs w:val="28"/>
              </w:rPr>
              <m:t xml:space="preserve">2 </m:t>
            </m:r>
          </m:sup>
        </m:sSup>
      </m:oMath>
      <w:r w:rsidDel="00000000" w:rsidR="00000000" w:rsidRPr="00000000">
        <w:rPr>
          <w:sz w:val="28"/>
          <w:szCs w:val="28"/>
          <w:rtl w:val="0"/>
        </w:rPr>
        <w:t xml:space="preserve"> values of the linear fit reveal the same. Hence no conclusion can be made from the fitted linear plots.</w:t>
      </w:r>
      <w:r w:rsidDel="00000000" w:rsidR="00000000" w:rsidRPr="00000000">
        <w:rPr>
          <w:rtl w:val="0"/>
        </w:rPr>
      </w:r>
    </w:p>
    <w:p w:rsidR="00000000" w:rsidDel="00000000" w:rsidP="00000000" w:rsidRDefault="00000000" w:rsidRPr="00000000" w14:paraId="0000029A">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Both t-test (parametric) and Wilcoxon Rank-sum test indicates that in light of the given data there is no significant difference in the no. of flowers in the control group and the treated group initially, whereas the no. of flowers becomes significantly higher in the treated group of plants than in the control group of plants as time progresses. It is also to be noted that since the number of flowers decreases in the end in both the groups, hence there is no significant difference in the no. of buds in the controlled group and the treated group in the 12th week.</w:t>
      </w:r>
      <w:r w:rsidDel="00000000" w:rsidR="00000000" w:rsidRPr="00000000">
        <w:rPr>
          <w:rtl w:val="0"/>
        </w:rPr>
      </w:r>
    </w:p>
    <w:p w:rsidR="00000000" w:rsidDel="00000000" w:rsidP="00000000" w:rsidRDefault="00000000" w:rsidRPr="00000000" w14:paraId="0000029B">
      <w:pPr>
        <w:spacing w:after="240" w:before="240" w:lineRule="auto"/>
        <w:rPr/>
      </w:pPr>
      <w:r w:rsidDel="00000000" w:rsidR="00000000" w:rsidRPr="00000000">
        <w:rPr>
          <w:rtl w:val="0"/>
        </w:rPr>
      </w:r>
    </w:p>
    <w:p w:rsidR="00000000" w:rsidDel="00000000" w:rsidP="00000000" w:rsidRDefault="00000000" w:rsidRPr="00000000" w14:paraId="0000029C">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9D">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9E">
      <w:pPr>
        <w:spacing w:after="240" w:before="240" w:lineRule="auto"/>
        <w:ind w:left="360"/>
        <w:rPr>
          <w:b w:val="1"/>
          <w:sz w:val="28"/>
          <w:szCs w:val="28"/>
        </w:rPr>
      </w:pPr>
      <w:r w:rsidDel="00000000" w:rsidR="00000000" w:rsidRPr="00000000">
        <w:rPr>
          <w:rtl w:val="0"/>
        </w:rPr>
      </w:r>
    </w:p>
    <w:p w:rsidR="00000000" w:rsidDel="00000000" w:rsidP="00000000" w:rsidRDefault="00000000" w:rsidRPr="00000000" w14:paraId="0000029F">
      <w:pPr>
        <w:spacing w:after="240" w:before="240" w:lineRule="auto"/>
        <w:ind w:left="0" w:firstLine="0"/>
        <w:rPr>
          <w:b w:val="1"/>
          <w:sz w:val="28"/>
          <w:szCs w:val="28"/>
          <w:u w:val="single"/>
        </w:rPr>
      </w:pPr>
      <w:r w:rsidDel="00000000" w:rsidR="00000000" w:rsidRPr="00000000">
        <w:rPr>
          <w:b w:val="1"/>
          <w:sz w:val="28"/>
          <w:szCs w:val="28"/>
          <w:rtl w:val="0"/>
        </w:rPr>
        <w:t xml:space="preserve">9.</w:t>
      </w:r>
      <w:r w:rsidDel="00000000" w:rsidR="00000000" w:rsidRPr="00000000">
        <w:rPr>
          <w:sz w:val="14"/>
          <w:szCs w:val="14"/>
          <w:rtl w:val="0"/>
        </w:rPr>
        <w:t xml:space="preserve"> </w:t>
        <w:tab/>
      </w:r>
      <w:r w:rsidDel="00000000" w:rsidR="00000000" w:rsidRPr="00000000">
        <w:rPr>
          <w:b w:val="1"/>
          <w:sz w:val="28"/>
          <w:szCs w:val="28"/>
          <w:u w:val="single"/>
          <w:rtl w:val="0"/>
        </w:rPr>
        <w:t xml:space="preserve">No of Fruits:</w:t>
      </w:r>
    </w:p>
    <w:p w:rsidR="00000000" w:rsidDel="00000000" w:rsidP="00000000" w:rsidRDefault="00000000" w:rsidRPr="00000000" w14:paraId="000002A0">
      <w:pPr>
        <w:spacing w:after="240" w:before="240" w:lineRule="auto"/>
        <w:ind w:left="360"/>
        <w:rPr>
          <w:b w:val="1"/>
          <w:sz w:val="28"/>
          <w:szCs w:val="28"/>
          <w:u w:val="single"/>
        </w:rPr>
      </w:pPr>
      <w:r w:rsidDel="00000000" w:rsidR="00000000" w:rsidRPr="00000000">
        <w:rPr>
          <w:b w:val="1"/>
          <w:sz w:val="28"/>
          <w:szCs w:val="28"/>
          <w:u w:val="single"/>
        </w:rPr>
        <w:drawing>
          <wp:inline distB="114300" distT="114300" distL="114300" distR="114300">
            <wp:extent cx="6236970" cy="2888597"/>
            <wp:effectExtent b="12700" l="12700" r="12700" t="1270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236970" cy="288859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1">
      <w:pPr>
        <w:spacing w:after="240" w:before="240" w:lineRule="auto"/>
        <w:ind w:left="6840" w:hanging="360"/>
        <w:rPr>
          <w:b w:val="1"/>
          <w:sz w:val="26"/>
          <w:szCs w:val="26"/>
        </w:rPr>
      </w:pPr>
      <m:oMath>
        <m:sSup>
          <m:sSupPr>
            <m:ctrlPr>
              <w:rPr>
                <w:b w:val="1"/>
                <w:sz w:val="26"/>
                <w:szCs w:val="26"/>
              </w:rPr>
            </m:ctrlPr>
          </m:sSupPr>
          <m:e>
            <m:r>
              <w:rPr>
                <w:b w:val="1"/>
                <w:sz w:val="26"/>
                <w:szCs w:val="26"/>
              </w:rPr>
              <m:t xml:space="preserve">R</m:t>
            </m:r>
          </m:e>
          <m:sup>
            <m:r>
              <w:rPr>
                <w:b w:val="1"/>
                <w:sz w:val="26"/>
                <w:szCs w:val="26"/>
              </w:rPr>
              <m:t xml:space="preserve">2 </m:t>
            </m:r>
          </m:sup>
        </m:sSup>
      </m:oMath>
      <w:r w:rsidDel="00000000" w:rsidR="00000000" w:rsidRPr="00000000">
        <w:rPr>
          <w:b w:val="1"/>
          <w:sz w:val="26"/>
          <w:szCs w:val="26"/>
          <w:rtl w:val="0"/>
        </w:rPr>
        <w:t xml:space="preserve"> values</w:t>
      </w:r>
    </w:p>
    <w:tbl>
      <w:tblPr>
        <w:tblStyle w:val="Table18"/>
        <w:tblW w:w="2805.0" w:type="dxa"/>
        <w:jc w:val="left"/>
        <w:tblInd w:w="6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80"/>
        <w:tblGridChange w:id="0">
          <w:tblGrid>
            <w:gridCol w:w="1425"/>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Treated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83.45%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75.02%</w:t>
            </w:r>
          </w:p>
        </w:tc>
      </w:tr>
    </w:tbl>
    <w:p w:rsidR="00000000" w:rsidDel="00000000" w:rsidP="00000000" w:rsidRDefault="00000000" w:rsidRPr="00000000" w14:paraId="000002A6">
      <w:pPr>
        <w:spacing w:after="240" w:before="240" w:lineRule="auto"/>
        <w:rPr>
          <w:b w:val="1"/>
          <w:sz w:val="28"/>
          <w:szCs w:val="28"/>
          <w:u w:val="single"/>
        </w:rPr>
      </w:pPr>
      <w:r w:rsidDel="00000000" w:rsidR="00000000" w:rsidRPr="00000000">
        <w:rPr>
          <w:rtl w:val="0"/>
        </w:rPr>
      </w:r>
    </w:p>
    <w:tbl>
      <w:tblPr>
        <w:tblStyle w:val="Table19"/>
        <w:tblW w:w="7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60"/>
        <w:gridCol w:w="1290"/>
        <w:gridCol w:w="1680"/>
        <w:gridCol w:w="1320"/>
        <w:tblGridChange w:id="0">
          <w:tblGrid>
            <w:gridCol w:w="1200"/>
            <w:gridCol w:w="1560"/>
            <w:gridCol w:w="1290"/>
            <w:gridCol w:w="1680"/>
            <w:gridCol w:w="132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before="240" w:lineRule="auto"/>
              <w:ind w:left="140" w:right="140" w:firstLine="0"/>
              <w:rPr/>
            </w:pPr>
            <w:r w:rsidDel="00000000" w:rsidR="00000000" w:rsidRPr="00000000">
              <w:rPr>
                <w:rtl w:val="0"/>
              </w:rPr>
              <w:t xml:space="preserve">week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before="240" w:lineRule="auto"/>
              <w:ind w:left="140" w:right="140" w:firstLine="0"/>
              <w:rPr/>
            </w:pPr>
            <w:r w:rsidDel="00000000" w:rsidR="00000000" w:rsidRPr="00000000">
              <w:rPr>
                <w:rtl w:val="0"/>
              </w:rPr>
              <w:t xml:space="preserve">t test$pval</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9">
            <w:pPr>
              <w:spacing w:before="240" w:lineRule="auto"/>
              <w:ind w:left="140" w:right="140" w:firstLine="0"/>
              <w:rPr/>
            </w:pPr>
            <w:r w:rsidDel="00000000" w:rsidR="00000000" w:rsidRPr="00000000">
              <w:rPr>
                <w:rtl w:val="0"/>
              </w:rPr>
              <w:t xml:space="preserve">t test$ dec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before="240" w:lineRule="auto"/>
              <w:ind w:left="140" w:right="140" w:firstLine="0"/>
              <w:rPr/>
            </w:pPr>
            <w:r w:rsidDel="00000000" w:rsidR="00000000" w:rsidRPr="00000000">
              <w:rPr>
                <w:rtl w:val="0"/>
              </w:rPr>
              <w:t xml:space="preserve">wilcox$pval</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B">
            <w:pPr>
              <w:spacing w:before="240" w:lineRule="auto"/>
              <w:ind w:left="140" w:right="140" w:firstLine="0"/>
              <w:rPr/>
            </w:pPr>
            <w:r w:rsidDel="00000000" w:rsidR="00000000" w:rsidRPr="00000000">
              <w:rPr>
                <w:rtl w:val="0"/>
              </w:rPr>
              <w:t xml:space="preserve">wilcox$dec</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C">
            <w:pPr>
              <w:spacing w:before="240" w:lineRule="auto"/>
              <w:ind w:left="140" w:right="140" w:firstLine="0"/>
              <w:jc w:val="right"/>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before="240" w:lineRule="auto"/>
              <w:ind w:left="140" w:right="140" w:firstLine="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E">
            <w:pPr>
              <w:spacing w:before="240" w:lineRule="auto"/>
              <w:ind w:left="140" w:right="140" w:firstLine="0"/>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F">
            <w:pPr>
              <w:spacing w:before="240" w:lineRule="auto"/>
              <w:ind w:left="140" w:right="140" w:firstLine="0"/>
              <w:jc w:val="righ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before="240" w:lineRule="auto"/>
              <w:ind w:left="140" w:right="140" w:firstLine="0"/>
              <w:rPr/>
            </w:pPr>
            <w:r w:rsidDel="00000000" w:rsidR="00000000" w:rsidRPr="00000000">
              <w:rPr>
                <w:rtl w:val="0"/>
              </w:rPr>
              <w:t xml:space="preserve">Accept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1">
            <w:pPr>
              <w:spacing w:before="240" w:lineRule="auto"/>
              <w:ind w:left="140" w:right="140" w:firstLine="0"/>
              <w:jc w:val="right"/>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before="240" w:lineRule="auto"/>
              <w:ind w:left="140" w:right="140" w:firstLine="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3">
            <w:pPr>
              <w:spacing w:before="240" w:lineRule="auto"/>
              <w:ind w:left="140" w:right="140" w:firstLine="0"/>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4">
            <w:pPr>
              <w:spacing w:before="240" w:lineRule="auto"/>
              <w:ind w:left="140" w:right="140" w:firstLine="0"/>
              <w:jc w:val="righ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5">
            <w:pPr>
              <w:spacing w:before="240" w:lineRule="auto"/>
              <w:ind w:left="140" w:right="140" w:firstLine="0"/>
              <w:rPr/>
            </w:pPr>
            <w:r w:rsidDel="00000000" w:rsidR="00000000" w:rsidRPr="00000000">
              <w:rPr>
                <w:rtl w:val="0"/>
              </w:rPr>
              <w:t xml:space="preserve">Accept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6">
            <w:pPr>
              <w:spacing w:before="240" w:lineRule="auto"/>
              <w:ind w:left="140" w:right="140" w:firstLine="0"/>
              <w:jc w:val="right"/>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before="240" w:lineRule="auto"/>
              <w:ind w:left="140" w:right="140" w:firstLine="0"/>
              <w:rPr/>
            </w:pPr>
            <w:r w:rsidDel="00000000" w:rsidR="00000000" w:rsidRPr="00000000">
              <w:rPr>
                <w:rtl w:val="0"/>
              </w:rPr>
              <w:t xml:space="preserve">0.119393</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8">
            <w:pPr>
              <w:spacing w:before="240" w:lineRule="auto"/>
              <w:ind w:left="140" w:right="140" w:firstLine="0"/>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9">
            <w:pPr>
              <w:spacing w:before="240" w:lineRule="auto"/>
              <w:ind w:left="140" w:right="140" w:firstLine="0"/>
              <w:jc w:val="right"/>
              <w:rPr/>
            </w:pPr>
            <w:r w:rsidDel="00000000" w:rsidR="00000000" w:rsidRPr="00000000">
              <w:rPr>
                <w:rtl w:val="0"/>
              </w:rPr>
              <w:t xml:space="preserve">0.1438</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A">
            <w:pPr>
              <w:spacing w:before="240" w:lineRule="auto"/>
              <w:ind w:left="140" w:right="140" w:firstLine="0"/>
              <w:rPr/>
            </w:pPr>
            <w:r w:rsidDel="00000000" w:rsidR="00000000" w:rsidRPr="00000000">
              <w:rPr>
                <w:rtl w:val="0"/>
              </w:rPr>
              <w:t xml:space="preserve">Accept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B">
            <w:pPr>
              <w:spacing w:before="240" w:lineRule="auto"/>
              <w:ind w:left="140" w:right="140" w:firstLine="0"/>
              <w:jc w:val="righ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before="240" w:lineRule="auto"/>
              <w:ind w:left="140" w:right="140" w:firstLine="0"/>
              <w:rPr/>
            </w:pPr>
            <w:r w:rsidDel="00000000" w:rsidR="00000000" w:rsidRPr="00000000">
              <w:rPr>
                <w:rtl w:val="0"/>
              </w:rPr>
              <w:t xml:space="preserve">0.0120373</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D">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E">
            <w:pPr>
              <w:spacing w:before="240" w:lineRule="auto"/>
              <w:ind w:left="140" w:right="140" w:firstLine="0"/>
              <w:jc w:val="right"/>
              <w:rPr/>
            </w:pPr>
            <w:r w:rsidDel="00000000" w:rsidR="00000000" w:rsidRPr="00000000">
              <w:rPr>
                <w:rtl w:val="0"/>
              </w:rPr>
              <w:t xml:space="preserve">0.002167</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F">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0">
            <w:pPr>
              <w:spacing w:before="240" w:lineRule="auto"/>
              <w:ind w:left="140" w:right="140" w:firstLine="0"/>
              <w:jc w:val="right"/>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before="240" w:lineRule="auto"/>
              <w:ind w:left="140" w:right="140" w:firstLine="0"/>
              <w:rPr/>
            </w:pPr>
            <w:r w:rsidDel="00000000" w:rsidR="00000000" w:rsidRPr="00000000">
              <w:rPr>
                <w:rtl w:val="0"/>
              </w:rPr>
              <w:t xml:space="preserve">0.0854126</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2">
            <w:pPr>
              <w:spacing w:before="240" w:lineRule="auto"/>
              <w:ind w:left="140" w:right="140" w:firstLine="0"/>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before="240" w:lineRule="auto"/>
              <w:ind w:left="140" w:right="140" w:firstLine="0"/>
              <w:jc w:val="right"/>
              <w:rPr/>
            </w:pPr>
            <w:r w:rsidDel="00000000" w:rsidR="00000000" w:rsidRPr="00000000">
              <w:rPr>
                <w:rtl w:val="0"/>
              </w:rPr>
              <w:t xml:space="preserve">0.03315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before="240" w:lineRule="auto"/>
              <w:ind w:left="140" w:right="140" w:firstLine="0"/>
              <w:jc w:val="right"/>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Rule="auto"/>
              <w:ind w:left="140" w:right="140" w:firstLine="0"/>
              <w:rPr/>
            </w:pPr>
            <w:r w:rsidDel="00000000" w:rsidR="00000000" w:rsidRPr="00000000">
              <w:rPr>
                <w:rtl w:val="0"/>
              </w:rPr>
              <w:t xml:space="preserve">0.1496273</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7">
            <w:pPr>
              <w:spacing w:before="240" w:lineRule="auto"/>
              <w:ind w:left="140" w:right="140" w:firstLine="0"/>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8">
            <w:pPr>
              <w:spacing w:before="240" w:lineRule="auto"/>
              <w:ind w:left="140" w:right="140" w:firstLine="0"/>
              <w:jc w:val="right"/>
              <w:rPr/>
            </w:pPr>
            <w:r w:rsidDel="00000000" w:rsidR="00000000" w:rsidRPr="00000000">
              <w:rPr>
                <w:rtl w:val="0"/>
              </w:rPr>
              <w:t xml:space="preserve">0.6464</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9">
            <w:pPr>
              <w:spacing w:before="240" w:lineRule="auto"/>
              <w:ind w:left="140" w:right="140" w:firstLine="0"/>
              <w:rPr/>
            </w:pPr>
            <w:r w:rsidDel="00000000" w:rsidR="00000000" w:rsidRPr="00000000">
              <w:rPr>
                <w:rtl w:val="0"/>
              </w:rPr>
              <w:t xml:space="preserve">Accept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A">
            <w:pPr>
              <w:spacing w:before="240" w:lineRule="auto"/>
              <w:ind w:left="140" w:right="140" w:firstLine="0"/>
              <w:jc w:val="right"/>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before="240" w:lineRule="auto"/>
              <w:ind w:left="140" w:right="140" w:firstLine="0"/>
              <w:rPr/>
            </w:pPr>
            <w:r w:rsidDel="00000000" w:rsidR="00000000" w:rsidRPr="00000000">
              <w:rPr>
                <w:rtl w:val="0"/>
              </w:rPr>
              <w:t xml:space="preserve">0.0458682</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C">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D">
            <w:pPr>
              <w:spacing w:before="240" w:lineRule="auto"/>
              <w:ind w:left="140" w:right="140" w:firstLine="0"/>
              <w:jc w:val="right"/>
              <w:rPr/>
            </w:pPr>
            <w:r w:rsidDel="00000000" w:rsidR="00000000" w:rsidRPr="00000000">
              <w:rPr>
                <w:rtl w:val="0"/>
              </w:rPr>
              <w:t xml:space="preserve">0.01953</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before="240" w:lineRule="auto"/>
              <w:ind w:left="140" w:right="140" w:firstLine="0"/>
              <w:rPr/>
            </w:pPr>
            <w:r w:rsidDel="00000000" w:rsidR="00000000" w:rsidRPr="00000000">
              <w:rPr>
                <w:rtl w:val="0"/>
              </w:rPr>
              <w:t xml:space="preserve">Reject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before="240" w:lineRule="auto"/>
              <w:ind w:left="140" w:right="140" w:firstLine="0"/>
              <w:jc w:val="right"/>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before="240" w:lineRule="auto"/>
              <w:ind w:left="140" w:right="140" w:firstLine="0"/>
              <w:rPr/>
            </w:pPr>
            <w:r w:rsidDel="00000000" w:rsidR="00000000" w:rsidRPr="00000000">
              <w:rPr>
                <w:rtl w:val="0"/>
              </w:rPr>
              <w:t xml:space="preserve">0.0458682</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1">
            <w:pPr>
              <w:spacing w:before="240" w:lineRule="auto"/>
              <w:ind w:left="140" w:right="140" w:firstLine="0"/>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2">
            <w:pPr>
              <w:spacing w:before="240" w:lineRule="auto"/>
              <w:ind w:left="140" w:right="140" w:firstLine="0"/>
              <w:jc w:val="right"/>
              <w:rPr/>
            </w:pPr>
            <w:r w:rsidDel="00000000" w:rsidR="00000000" w:rsidRPr="00000000">
              <w:rPr>
                <w:rtl w:val="0"/>
              </w:rPr>
              <w:t xml:space="preserve">0.04177</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3">
            <w:pPr>
              <w:spacing w:before="240" w:lineRule="auto"/>
              <w:ind w:left="140" w:right="140" w:firstLine="0"/>
              <w:rPr/>
            </w:pPr>
            <w:r w:rsidDel="00000000" w:rsidR="00000000" w:rsidRPr="00000000">
              <w:rPr>
                <w:rtl w:val="0"/>
              </w:rPr>
              <w:t xml:space="preserve">Reject</w:t>
            </w:r>
          </w:p>
        </w:tc>
      </w:tr>
    </w:tbl>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spacing w:after="240" w:before="240" w:lineRule="auto"/>
        <w:ind w:left="360"/>
        <w:rPr>
          <w:b w:val="1"/>
          <w:sz w:val="28"/>
          <w:szCs w:val="28"/>
        </w:rPr>
      </w:pPr>
      <w:r w:rsidDel="00000000" w:rsidR="00000000" w:rsidRPr="00000000">
        <w:rPr>
          <w:b w:val="1"/>
          <w:sz w:val="28"/>
          <w:szCs w:val="28"/>
          <w:rtl w:val="0"/>
        </w:rPr>
        <w:t xml:space="preserve">Interpretations:</w:t>
      </w:r>
    </w:p>
    <w:p w:rsidR="00000000" w:rsidDel="00000000" w:rsidP="00000000" w:rsidRDefault="00000000" w:rsidRPr="00000000" w14:paraId="000002D6">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Both plots of observed and fitted mean values indicate that the increase in number of fruits is more when the plants are treated with the treatment than that of the control plants.</w:t>
      </w:r>
    </w:p>
    <w:p w:rsidR="00000000" w:rsidDel="00000000" w:rsidP="00000000" w:rsidRDefault="00000000" w:rsidRPr="00000000" w14:paraId="000002D7">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The plot of linearly fitted mean values reveal that the rate of increase in number of fruits over time (slope parameter) is much more in the treated group than that in the controlled group.</w:t>
      </w:r>
    </w:p>
    <w:p w:rsidR="00000000" w:rsidDel="00000000" w:rsidP="00000000" w:rsidRDefault="00000000" w:rsidRPr="00000000" w14:paraId="000002D8">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Both t-test (parametric) and Wilcoxon Rank-sum test indicates that in light of the given data there is no significant difference in number of fruits of the control group and the treated group initially, whereas tendril length becomes significantly higher in the treated group of plants than in the control group of plants as time progresses.</w:t>
      </w:r>
      <w:r w:rsidDel="00000000" w:rsidR="00000000" w:rsidRPr="00000000">
        <w:rPr>
          <w:rtl w:val="0"/>
        </w:rPr>
      </w:r>
    </w:p>
    <w:p w:rsidR="00000000" w:rsidDel="00000000" w:rsidP="00000000" w:rsidRDefault="00000000" w:rsidRPr="00000000" w14:paraId="000002D9">
      <w:pPr>
        <w:spacing w:after="240" w:before="240" w:lineRule="auto"/>
        <w:rPr/>
      </w:pPr>
      <w:r w:rsidDel="00000000" w:rsidR="00000000" w:rsidRPr="00000000">
        <w:rPr>
          <w:rtl w:val="0"/>
        </w:rPr>
        <w:t xml:space="preserve"> </w:t>
      </w:r>
    </w:p>
    <w:p w:rsidR="00000000" w:rsidDel="00000000" w:rsidP="00000000" w:rsidRDefault="00000000" w:rsidRPr="00000000" w14:paraId="000002DA">
      <w:pPr>
        <w:spacing w:after="240" w:before="240" w:lineRule="auto"/>
        <w:rPr/>
      </w:pPr>
      <w:r w:rsidDel="00000000" w:rsidR="00000000" w:rsidRPr="00000000">
        <w:rPr>
          <w:rtl w:val="0"/>
        </w:rPr>
      </w:r>
    </w:p>
    <w:p w:rsidR="00000000" w:rsidDel="00000000" w:rsidP="00000000" w:rsidRDefault="00000000" w:rsidRPr="00000000" w14:paraId="000002DB">
      <w:pPr>
        <w:spacing w:after="240" w:before="240" w:lineRule="auto"/>
        <w:rPr/>
      </w:pPr>
      <w:r w:rsidDel="00000000" w:rsidR="00000000" w:rsidRPr="00000000">
        <w:rPr>
          <w:rtl w:val="0"/>
        </w:rPr>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r>
    </w:p>
    <w:p w:rsidR="00000000" w:rsidDel="00000000" w:rsidP="00000000" w:rsidRDefault="00000000" w:rsidRPr="00000000" w14:paraId="000002DE">
      <w:pPr>
        <w:spacing w:after="240" w:before="240" w:lineRule="auto"/>
        <w:rPr/>
      </w:pPr>
      <w:r w:rsidDel="00000000" w:rsidR="00000000" w:rsidRPr="00000000">
        <w:rPr>
          <w:rtl w:val="0"/>
        </w:rPr>
      </w:r>
    </w:p>
    <w:p w:rsidR="00000000" w:rsidDel="00000000" w:rsidP="00000000" w:rsidRDefault="00000000" w:rsidRPr="00000000" w14:paraId="000002DF">
      <w:pPr>
        <w:spacing w:after="240" w:before="240" w:lineRule="auto"/>
        <w:rPr/>
      </w:pPr>
      <w:r w:rsidDel="00000000" w:rsidR="00000000" w:rsidRPr="00000000">
        <w:rPr>
          <w:rtl w:val="0"/>
        </w:rPr>
      </w:r>
    </w:p>
    <w:p w:rsidR="00000000" w:rsidDel="00000000" w:rsidP="00000000" w:rsidRDefault="00000000" w:rsidRPr="00000000" w14:paraId="000002E0">
      <w:pPr>
        <w:spacing w:after="240" w:before="240" w:lineRule="auto"/>
        <w:rPr/>
      </w:pPr>
      <w:r w:rsidDel="00000000" w:rsidR="00000000" w:rsidRPr="00000000">
        <w:rPr>
          <w:rtl w:val="0"/>
        </w:rPr>
      </w:r>
    </w:p>
    <w:p w:rsidR="00000000" w:rsidDel="00000000" w:rsidP="00000000" w:rsidRDefault="00000000" w:rsidRPr="00000000" w14:paraId="000002E1">
      <w:pPr>
        <w:spacing w:after="240" w:before="240" w:lineRule="auto"/>
        <w:rPr/>
      </w:pPr>
      <w:r w:rsidDel="00000000" w:rsidR="00000000" w:rsidRPr="00000000">
        <w:rPr>
          <w:rtl w:val="0"/>
        </w:rPr>
      </w:r>
    </w:p>
    <w:p w:rsidR="00000000" w:rsidDel="00000000" w:rsidP="00000000" w:rsidRDefault="00000000" w:rsidRPr="00000000" w14:paraId="000002E2">
      <w:pPr>
        <w:spacing w:after="240" w:before="240" w:lineRule="auto"/>
        <w:rPr/>
      </w:pPr>
      <w:r w:rsidDel="00000000" w:rsidR="00000000" w:rsidRPr="00000000">
        <w:rPr>
          <w:rtl w:val="0"/>
        </w:rPr>
        <w:t xml:space="preserve"> </w:t>
      </w:r>
    </w:p>
    <w:p w:rsidR="00000000" w:rsidDel="00000000" w:rsidP="00000000" w:rsidRDefault="00000000" w:rsidRPr="00000000" w14:paraId="000002E3">
      <w:pPr>
        <w:spacing w:after="240" w:before="240" w:lineRule="auto"/>
        <w:ind w:left="360"/>
        <w:rPr>
          <w:b w:val="1"/>
          <w:sz w:val="28"/>
          <w:szCs w:val="28"/>
          <w:u w:val="single"/>
        </w:rPr>
      </w:pPr>
      <w:r w:rsidDel="00000000" w:rsidR="00000000" w:rsidRPr="00000000">
        <w:rPr>
          <w:b w:val="1"/>
          <w:sz w:val="28"/>
          <w:szCs w:val="28"/>
          <w:rtl w:val="0"/>
        </w:rPr>
        <w:t xml:space="preserve">10.</w:t>
      </w:r>
      <w:r w:rsidDel="00000000" w:rsidR="00000000" w:rsidRPr="00000000">
        <w:rPr>
          <w:sz w:val="14"/>
          <w:szCs w:val="14"/>
          <w:rtl w:val="0"/>
        </w:rPr>
        <w:t xml:space="preserve">     </w:t>
      </w:r>
      <w:r w:rsidDel="00000000" w:rsidR="00000000" w:rsidRPr="00000000">
        <w:rPr>
          <w:b w:val="1"/>
          <w:sz w:val="28"/>
          <w:szCs w:val="28"/>
          <w:u w:val="single"/>
          <w:rtl w:val="0"/>
        </w:rPr>
        <w:t xml:space="preserve">Tendril Length</w:t>
      </w:r>
    </w:p>
    <w:p w:rsidR="00000000" w:rsidDel="00000000" w:rsidP="00000000" w:rsidRDefault="00000000" w:rsidRPr="00000000" w14:paraId="000002E4">
      <w:pPr>
        <w:spacing w:after="240" w:before="240" w:lineRule="auto"/>
        <w:ind w:left="360"/>
        <w:rPr>
          <w:b w:val="1"/>
          <w:sz w:val="28"/>
          <w:szCs w:val="28"/>
          <w:u w:val="single"/>
        </w:rPr>
      </w:pPr>
      <w:r w:rsidDel="00000000" w:rsidR="00000000" w:rsidRPr="00000000">
        <w:rPr>
          <w:b w:val="1"/>
          <w:sz w:val="28"/>
          <w:szCs w:val="28"/>
          <w:u w:val="single"/>
        </w:rPr>
        <w:drawing>
          <wp:inline distB="114300" distT="114300" distL="114300" distR="114300">
            <wp:extent cx="5943600" cy="2755900"/>
            <wp:effectExtent b="12700" l="12700" r="12700" t="127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75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5">
      <w:pPr>
        <w:spacing w:after="240" w:before="240" w:lineRule="auto"/>
        <w:ind w:left="6840" w:hanging="360"/>
        <w:rPr>
          <w:b w:val="1"/>
          <w:sz w:val="26"/>
          <w:szCs w:val="26"/>
        </w:rPr>
      </w:pPr>
      <m:oMath>
        <m:sSup>
          <m:sSupPr>
            <m:ctrlPr>
              <w:rPr>
                <w:b w:val="1"/>
                <w:sz w:val="26"/>
                <w:szCs w:val="26"/>
              </w:rPr>
            </m:ctrlPr>
          </m:sSupPr>
          <m:e>
            <m:r>
              <w:rPr>
                <w:b w:val="1"/>
                <w:sz w:val="26"/>
                <w:szCs w:val="26"/>
              </w:rPr>
              <m:t xml:space="preserve">R</m:t>
            </m:r>
          </m:e>
          <m:sup>
            <m:r>
              <w:rPr>
                <w:b w:val="1"/>
                <w:sz w:val="26"/>
                <w:szCs w:val="26"/>
              </w:rPr>
              <m:t xml:space="preserve">2 </m:t>
            </m:r>
          </m:sup>
        </m:sSup>
      </m:oMath>
      <w:r w:rsidDel="00000000" w:rsidR="00000000" w:rsidRPr="00000000">
        <w:rPr>
          <w:b w:val="1"/>
          <w:sz w:val="26"/>
          <w:szCs w:val="26"/>
          <w:rtl w:val="0"/>
        </w:rPr>
        <w:t xml:space="preserve"> values</w:t>
      </w:r>
    </w:p>
    <w:tbl>
      <w:tblPr>
        <w:tblStyle w:val="Table20"/>
        <w:tblW w:w="2805.0" w:type="dxa"/>
        <w:jc w:val="left"/>
        <w:tblInd w:w="6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80"/>
        <w:tblGridChange w:id="0">
          <w:tblGrid>
            <w:gridCol w:w="1425"/>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Treated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98.43%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86.14%</w:t>
            </w:r>
          </w:p>
        </w:tc>
      </w:tr>
    </w:tbl>
    <w:p w:rsidR="00000000" w:rsidDel="00000000" w:rsidP="00000000" w:rsidRDefault="00000000" w:rsidRPr="00000000" w14:paraId="000002EA">
      <w:pPr>
        <w:spacing w:after="240" w:before="240" w:lineRule="auto"/>
        <w:rPr/>
      </w:pPr>
      <w:r w:rsidDel="00000000" w:rsidR="00000000" w:rsidRPr="00000000">
        <w:rPr>
          <w:rtl w:val="0"/>
        </w:rPr>
      </w:r>
    </w:p>
    <w:tbl>
      <w:tblPr>
        <w:tblStyle w:val="Table21"/>
        <w:tblW w:w="6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650"/>
        <w:gridCol w:w="1005"/>
        <w:gridCol w:w="1455"/>
        <w:gridCol w:w="1395"/>
        <w:tblGridChange w:id="0">
          <w:tblGrid>
            <w:gridCol w:w="1155"/>
            <w:gridCol w:w="1650"/>
            <w:gridCol w:w="1005"/>
            <w:gridCol w:w="1455"/>
            <w:gridCol w:w="1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week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t test$pval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t test$ dec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wilcox$pval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wilcox$dec</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0.19337270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0.2946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Accept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0.06600632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0.1024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Accept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0.19464930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Accept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0.2361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Accept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0.00022965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0.0007158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Reject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0.00000203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2.95E-05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Reject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0.00056936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0.002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Reject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0.00243620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0.004358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Reject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0.00822402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Reject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0.01981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Reject</w:t>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pacing w:after="240" w:before="240" w:lineRule="auto"/>
        <w:ind w:left="360"/>
        <w:rPr>
          <w:b w:val="1"/>
          <w:sz w:val="28"/>
          <w:szCs w:val="28"/>
        </w:rPr>
      </w:pPr>
      <w:r w:rsidDel="00000000" w:rsidR="00000000" w:rsidRPr="00000000">
        <w:rPr>
          <w:b w:val="1"/>
          <w:sz w:val="28"/>
          <w:szCs w:val="28"/>
          <w:rtl w:val="0"/>
        </w:rPr>
        <w:t xml:space="preserve">Interpretations:</w:t>
      </w:r>
    </w:p>
    <w:p w:rsidR="00000000" w:rsidDel="00000000" w:rsidP="00000000" w:rsidRDefault="00000000" w:rsidRPr="00000000" w14:paraId="0000031A">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Both plots of observed and fitted mean values indicate that the increase in tendril length (slope parameter) is more when the plants are treated with the treatment than that of the control plants.</w:t>
      </w:r>
    </w:p>
    <w:p w:rsidR="00000000" w:rsidDel="00000000" w:rsidP="00000000" w:rsidRDefault="00000000" w:rsidRPr="00000000" w14:paraId="0000031B">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The plot of linearly fitted mean values reveal that the rate of increase in tendril length over time is more in the treated group than that in the controlled group.</w:t>
      </w:r>
    </w:p>
    <w:p w:rsidR="00000000" w:rsidDel="00000000" w:rsidP="00000000" w:rsidRDefault="00000000" w:rsidRPr="00000000" w14:paraId="0000031C">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Both t-test (parametric) and Wilcoxon Rank-sum test indicates that in light of the given data there is no significant difference in tendril length of the control group and the treated group initially, whereas tendril length becomes significantly higher in the treated group of plants than in the control group of plants as time progresses.</w:t>
      </w:r>
      <w:r w:rsidDel="00000000" w:rsidR="00000000" w:rsidRPr="00000000">
        <w:rPr>
          <w:rtl w:val="0"/>
        </w:rPr>
      </w:r>
    </w:p>
    <w:p w:rsidR="00000000" w:rsidDel="00000000" w:rsidP="00000000" w:rsidRDefault="00000000" w:rsidRPr="00000000" w14:paraId="0000031D">
      <w:pPr>
        <w:spacing w:after="240" w:before="240" w:lineRule="auto"/>
        <w:rPr/>
      </w:pPr>
      <w:r w:rsidDel="00000000" w:rsidR="00000000" w:rsidRPr="00000000">
        <w:rPr>
          <w:rtl w:val="0"/>
        </w:rPr>
        <w:t xml:space="preserve"> </w:t>
      </w:r>
    </w:p>
    <w:p w:rsidR="00000000" w:rsidDel="00000000" w:rsidP="00000000" w:rsidRDefault="00000000" w:rsidRPr="00000000" w14:paraId="0000031E">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31F">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320">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321">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322">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323">
      <w:pPr>
        <w:rPr>
          <w:b w:val="1"/>
          <w:sz w:val="32"/>
          <w:szCs w:val="32"/>
          <w:u w:val="single"/>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Pr>
  </w:style>
  <w:style w:type="table" w:styleId="Table1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Pr>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Pr>
  </w:style>
  <w:style w:type="table" w:styleId="Table1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Pr>
  </w:style>
  <w:style w:type="table" w:styleId="Table2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