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A0A7" w14:textId="26C82460" w:rsidR="00EB6173" w:rsidRDefault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C51C8A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C246CD" w14:textId="2DE9D677" w:rsidR="00C51C8A" w:rsidRDefault="00C51C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CB6AFF7" w14:textId="3E853189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SpringLearnApplication.java: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51C8A">
        <w:rPr>
          <w:rFonts w:ascii="Times New Roman" w:hAnsi="Times New Roman" w:cs="Times New Roman"/>
          <w:sz w:val="28"/>
          <w:szCs w:val="28"/>
        </w:rPr>
        <w:t>example.cognizant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C51C8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51C8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C51C8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51C8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C51C8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)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C51C8A">
        <w:rPr>
          <w:rFonts w:ascii="Times New Roman" w:hAnsi="Times New Roman" w:cs="Times New Roman"/>
          <w:sz w:val="28"/>
          <w:szCs w:val="28"/>
        </w:rPr>
        <w:t>SpringApplication.</w:t>
      </w:r>
      <w:r w:rsidRPr="00C51C8A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51C8A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C51C8A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C51C8A">
        <w:rPr>
          <w:rFonts w:ascii="Times New Roman" w:hAnsi="Times New Roman" w:cs="Times New Roman"/>
          <w:sz w:val="28"/>
          <w:szCs w:val="28"/>
        </w:rPr>
        <w:br/>
        <w:t>}</w:t>
      </w:r>
    </w:p>
    <w:p w14:paraId="633781B1" w14:textId="6C2259A2" w:rsidR="00C51C8A" w:rsidRDefault="00C51C8A" w:rsidP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1EFB58EB" w14:textId="4FF299AF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  <w:r w:rsidRPr="00C51C8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>@Service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public Country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(String code)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("country.xml");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List&lt;Country&gt; countries =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// Using lambda expression for case-insensitive search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.filter(c -&gt;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(code))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(null); // or throw exception if preferred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51C8A">
        <w:rPr>
          <w:rFonts w:ascii="Times New Roman" w:hAnsi="Times New Roman" w:cs="Times New Roman"/>
          <w:sz w:val="28"/>
          <w:szCs w:val="28"/>
        </w:rPr>
        <w:br/>
        <w:t>}</w:t>
      </w:r>
    </w:p>
    <w:p w14:paraId="0D81C726" w14:textId="77777777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</w:p>
    <w:p w14:paraId="0FFC072D" w14:textId="77777777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</w:p>
    <w:p w14:paraId="2BC1344F" w14:textId="77777777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</w:p>
    <w:p w14:paraId="6372704A" w14:textId="77777777" w:rsidR="00C51C8A" w:rsidRP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</w:p>
    <w:p w14:paraId="28F90075" w14:textId="4F160E5D" w:rsidR="00C51C8A" w:rsidRPr="00C51C8A" w:rsidRDefault="00C51C8A" w:rsidP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CountryController.java:</w:t>
      </w:r>
    </w:p>
    <w:p w14:paraId="575228E3" w14:textId="36777107" w:rsidR="00C51C8A" w:rsidRP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  <w:r w:rsidRPr="00C51C8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com.example.cognizant.springlearn.controller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com.example.cognizant.springlearn.service.CountryService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.*;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@RequestMapping("/country")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public Country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()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("IN");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@RequestMapping("/countries")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()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return new org.springframework.context.support.ClassPathXmlApplicationContext("country.xml")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getBean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@GetMapping("/country/{code}")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public Country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(@PathVariable String code) {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(code);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51C8A">
        <w:rPr>
          <w:rFonts w:ascii="Times New Roman" w:hAnsi="Times New Roman" w:cs="Times New Roman"/>
          <w:sz w:val="28"/>
          <w:szCs w:val="28"/>
        </w:rPr>
        <w:br/>
        <w:t>}</w:t>
      </w:r>
    </w:p>
    <w:p w14:paraId="01F9A4A8" w14:textId="1C26A55C" w:rsidR="00C51C8A" w:rsidRDefault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11A02B12" w14:textId="60B4FA93" w:rsidR="00C51C8A" w:rsidRP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  <w:r w:rsidRPr="00C51C8A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="http://www.springframework.org/schema/beans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http://www.springframework.org/schema/beans/spring-beans.xsd"&gt;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&lt;!--  Individual Country Beans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id="in"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value="IN"/&gt;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name="name" value="India"/&gt;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id="us"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value="US"/&gt;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value="United States"/&gt;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id="de"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value="DE"/&gt;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value="Germany"/&gt;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value="JP"/&gt;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value="Japan"/&gt;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value="FR"/&gt;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value="France"/&gt;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id="au"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value="AU"/&gt;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value="Australia"/&gt;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value="CN"/&gt;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value="China"/&gt;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value="BR"/&gt;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value="Brazil"/&gt;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id="za"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value="ZA"/&gt;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name="name" value="South Africa"/&gt;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id="sg"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value="SG"/&gt;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value="Singapore"/&gt;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&lt;!-- List of All Countries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&lt;constructor-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&lt;list&gt;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bean="in"/&gt;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bean="us"/&gt;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bean="de"/&gt;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bean="au"/&gt;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bean="za"/&gt;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&lt;ref bean="sg"/&gt;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&lt;/list&gt;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&lt;/constructor-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C51C8A">
        <w:rPr>
          <w:rFonts w:ascii="Times New Roman" w:hAnsi="Times New Roman" w:cs="Times New Roman"/>
          <w:sz w:val="28"/>
          <w:szCs w:val="28"/>
        </w:rPr>
        <w:br/>
        <w:t>&lt;/beans&gt;</w:t>
      </w:r>
    </w:p>
    <w:p w14:paraId="1EEEC746" w14:textId="74FB57CD" w:rsidR="00C51C8A" w:rsidRDefault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25059662" w14:textId="6F4D0794" w:rsid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  <w:r w:rsidRPr="00C51C8A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com.example.cognizant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&lt;name&gt;spring-learn&lt;/name&gt;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&lt;description&gt;Spring Boot Project for Country REST Services&lt;/description&gt;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lastRenderedPageBreak/>
        <w:t xml:space="preserve">    &lt;parent&gt;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&lt;version&gt;3.2.0&lt;/version&gt;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 &lt;!-- Change to 11 if needed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&lt;!--  Spring Boot Web Starter (for REST API)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&lt;!--  Spring Context (needed for XML config: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)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&lt;!--  Optional: 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 xml:space="preserve"> (hot reload)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&lt;optional&gt;true&lt;/optional&gt;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&lt;!-- Spring Boot Test Starter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C51C8A">
        <w:rPr>
          <w:rFonts w:ascii="Times New Roman" w:hAnsi="Times New Roman" w:cs="Times New Roman"/>
          <w:sz w:val="28"/>
          <w:szCs w:val="28"/>
        </w:rPr>
        <w:t>&lt;/dependency&gt;</w:t>
      </w:r>
      <w:r w:rsidRPr="00C51C8A">
        <w:rPr>
          <w:rFonts w:ascii="Times New Roman" w:hAnsi="Times New Roman" w:cs="Times New Roman"/>
          <w:sz w:val="28"/>
          <w:szCs w:val="28"/>
        </w:rPr>
        <w:br/>
      </w:r>
      <w:r w:rsidRPr="00C51C8A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&lt;/dependencies&gt;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&lt;!--  Spring Boot Maven Plugin --&gt;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51C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51C8A">
        <w:rPr>
          <w:rFonts w:ascii="Times New Roman" w:hAnsi="Times New Roman" w:cs="Times New Roman"/>
          <w:sz w:val="28"/>
          <w:szCs w:val="28"/>
        </w:rPr>
        <w:t>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C51C8A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C51C8A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633A31F" w14:textId="27B3AE22" w:rsidR="00C51C8A" w:rsidRDefault="00C51C8A" w:rsidP="00C51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C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5EE267" w14:textId="09A22630" w:rsidR="00C51C8A" w:rsidRPr="00C51C8A" w:rsidRDefault="00C51C8A" w:rsidP="00C51C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115AFF" wp14:editId="0CD83450">
            <wp:extent cx="5731510" cy="2226945"/>
            <wp:effectExtent l="0" t="0" r="2540" b="1905"/>
            <wp:docPr id="16604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E228" w14:textId="77777777" w:rsidR="00C51C8A" w:rsidRPr="00C51C8A" w:rsidRDefault="00C51C8A" w:rsidP="00C51C8A">
      <w:pPr>
        <w:rPr>
          <w:rFonts w:ascii="Times New Roman" w:hAnsi="Times New Roman" w:cs="Times New Roman"/>
          <w:sz w:val="28"/>
          <w:szCs w:val="28"/>
        </w:rPr>
      </w:pPr>
    </w:p>
    <w:p w14:paraId="459AEBAC" w14:textId="77777777" w:rsidR="00C51C8A" w:rsidRPr="00C51C8A" w:rsidRDefault="00C51C8A">
      <w:pPr>
        <w:rPr>
          <w:rFonts w:ascii="Times New Roman" w:hAnsi="Times New Roman" w:cs="Times New Roman"/>
          <w:sz w:val="28"/>
          <w:szCs w:val="28"/>
        </w:rPr>
      </w:pPr>
    </w:p>
    <w:sectPr w:rsidR="00C51C8A" w:rsidRPr="00C5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8A"/>
    <w:rsid w:val="00220B2C"/>
    <w:rsid w:val="00677DF8"/>
    <w:rsid w:val="00766D3B"/>
    <w:rsid w:val="00C51C8A"/>
    <w:rsid w:val="00E66D51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67FC"/>
  <w15:chartTrackingRefBased/>
  <w15:docId w15:val="{ACC268E6-9DA6-4E87-AC8E-959F5950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2025-07-10T17:27:00Z</dcterms:created>
  <dcterms:modified xsi:type="dcterms:W3CDTF">2025-07-10T17:34:00Z</dcterms:modified>
</cp:coreProperties>
</file>