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TITLE</w:t>
      </w:r>
    </w:p>
    <w:p>
      <w:r>
        <w:t>AI-Powered Conversational Assistant with Local LLM Integration</w:t>
      </w:r>
    </w:p>
    <w:p/>
    <w:p>
      <w:pPr>
        <w:pStyle w:val="Heading1"/>
      </w:pPr>
      <w:r>
        <w:t>PROJECT SUMMARY</w:t>
      </w:r>
    </w:p>
    <w:p>
      <w:r>
        <w:t xml:space="preserve">Designed and developed a responsive, full-stack chatbot application that leverages </w:t>
      </w:r>
    </w:p>
    <w:p>
      <w:r>
        <w:t xml:space="preserve">a locally hosted Large Language Model (LLM) to provide intelligent and context-aware </w:t>
      </w:r>
    </w:p>
    <w:p>
      <w:r>
        <w:t xml:space="preserve">responses. The project aims to deliver a seamless conversational experience while </w:t>
      </w:r>
    </w:p>
    <w:p>
      <w:r>
        <w:t xml:space="preserve">ensuring data privacy by processing all requests locally without relying on </w:t>
      </w:r>
    </w:p>
    <w:p>
      <w:r>
        <w:t xml:space="preserve">third-party cloud APIs. The application features a modular architecture, consisting </w:t>
      </w:r>
    </w:p>
    <w:p>
      <w:r>
        <w:t xml:space="preserve">of a Python/Flask backend integrated with LangChain and Ollama, and a modern, </w:t>
      </w:r>
    </w:p>
    <w:p>
      <w:r>
        <w:t xml:space="preserve">vanilla JavaScript frontend with real-time response streaming and a versatile </w:t>
      </w:r>
    </w:p>
    <w:p>
      <w:r>
        <w:t>embeddable widget.</w:t>
      </w:r>
    </w:p>
    <w:p/>
    <w:p>
      <w:pPr>
        <w:pStyle w:val="Heading1"/>
      </w:pPr>
      <w:r>
        <w:t>TECHNOLOGY STACK</w:t>
      </w:r>
    </w:p>
    <w:p>
      <w:r>
        <w:t>* Backend Framework: Python, Flask</w:t>
      </w:r>
    </w:p>
    <w:p>
      <w:r>
        <w:t>* AI / LLM Framework: LangChain, Ollama</w:t>
      </w:r>
    </w:p>
    <w:p>
      <w:r>
        <w:t>* Language Model: Qwen3:1.7b (Local Execution)</w:t>
      </w:r>
    </w:p>
    <w:p>
      <w:r>
        <w:t>* Frontend: HTML5, CSS3, Vanilla JavaScript (ES6+)</w:t>
      </w:r>
    </w:p>
    <w:p>
      <w:r>
        <w:t>* APIs &amp; Networking: RESTful APIs, Flask-CORS, Server-Sent Events / Streams</w:t>
      </w:r>
    </w:p>
    <w:p/>
    <w:p>
      <w:pPr>
        <w:pStyle w:val="Heading1"/>
      </w:pPr>
      <w:r>
        <w:t>KEY FEATURES &amp; ACCOMPLISHMENTS</w:t>
      </w:r>
    </w:p>
    <w:p>
      <w:r>
        <w:t>1. Local LLM Integration via LangChain and Ollama</w:t>
      </w:r>
    </w:p>
    <w:p>
      <w:r>
        <w:t xml:space="preserve">   - Integrated the Qwen3:1.7b local model using Ollama to handle natural language </w:t>
      </w:r>
    </w:p>
    <w:p>
      <w:r>
        <w:t xml:space="preserve">     understanding and generation, ensuring zero data leakage to external servers.</w:t>
      </w:r>
    </w:p>
    <w:p>
      <w:r>
        <w:t xml:space="preserve">   - Built an intelligent query pipeline using LangChain's ChatPromptTemplate and </w:t>
      </w:r>
    </w:p>
    <w:p>
      <w:r>
        <w:t xml:space="preserve">     StrOutputParser, streamlining the AI interaction flow.</w:t>
      </w:r>
    </w:p>
    <w:p/>
    <w:p>
      <w:r>
        <w:t>2. Real-Time Streaming Responses</w:t>
      </w:r>
    </w:p>
    <w:p>
      <w:r>
        <w:t xml:space="preserve">   - Engineered a real-time text generation pipeline using Python generators and </w:t>
      </w:r>
    </w:p>
    <w:p>
      <w:r>
        <w:t xml:space="preserve">     Flask's Response streaming capabilities.</w:t>
      </w:r>
    </w:p>
    <w:p>
      <w:r>
        <w:t xml:space="preserve">   - Designed the JavaScript frontend to consume the streamed data chunk-by-chunk, </w:t>
      </w:r>
    </w:p>
    <w:p>
      <w:r>
        <w:t xml:space="preserve">     providing a fluid, ChatGPT-like typing experience for the end-user with minimal </w:t>
      </w:r>
    </w:p>
    <w:p>
      <w:r>
        <w:t xml:space="preserve">     perceived latency.</w:t>
      </w:r>
    </w:p>
    <w:p/>
    <w:p>
      <w:r>
        <w:t>3. Embeddable Chat Widget Architecture</w:t>
      </w:r>
    </w:p>
    <w:p>
      <w:r>
        <w:t xml:space="preserve">   - Developed a standalone embeddable chat widget (`widget.js` and `widget_snippet.html`) </w:t>
      </w:r>
    </w:p>
    <w:p>
      <w:r>
        <w:t xml:space="preserve">     allowing the chatbot to be seamlessly integrated into any third-party website </w:t>
      </w:r>
    </w:p>
    <w:p>
      <w:r>
        <w:t xml:space="preserve">     using a simple JavaScript snippet.</w:t>
      </w:r>
    </w:p>
    <w:p>
      <w:r>
        <w:t xml:space="preserve">   - Implemented Cross-Origin Resource Sharing (CORS) on the backend to securely </w:t>
      </w:r>
    </w:p>
    <w:p>
      <w:r>
        <w:t xml:space="preserve">     handle requests from diverse origins hosting the widget.</w:t>
      </w:r>
    </w:p>
    <w:p/>
    <w:p>
      <w:r>
        <w:t>4. Session Memory &amp; Chat History</w:t>
      </w:r>
    </w:p>
    <w:p>
      <w:r>
        <w:t xml:space="preserve">   - Implemented a lightweight, robust session memory management system storing context </w:t>
      </w:r>
    </w:p>
    <w:p>
      <w:r>
        <w:t xml:space="preserve">     across user interactions using unique session IDs.</w:t>
      </w:r>
    </w:p>
    <w:p>
      <w:r>
        <w:t xml:space="preserve">   - Seamlessly integrated history context with LangChain payloads natively, empowering </w:t>
      </w:r>
    </w:p>
    <w:p>
      <w:r>
        <w:t xml:space="preserve">     the local LLM to deliver continuous, context-aware conversational threads safely </w:t>
      </w:r>
    </w:p>
    <w:p>
      <w:r>
        <w:t xml:space="preserve">     without relying on external databases.</w:t>
      </w:r>
    </w:p>
    <w:p/>
    <w:p>
      <w:r>
        <w:t>5. Modern and Responsive User Interface</w:t>
      </w:r>
    </w:p>
    <w:p>
      <w:r>
        <w:t xml:space="preserve">   - Designed a clean, intuitive, and highly responsive user interface using HTML5 </w:t>
      </w:r>
    </w:p>
    <w:p>
      <w:r>
        <w:t xml:space="preserve">     and custom CSS3.</w:t>
      </w:r>
    </w:p>
    <w:p>
      <w:r>
        <w:t xml:space="preserve">   - Ensured cross-device compatibility, offering an optimal chat experience on </w:t>
      </w:r>
    </w:p>
    <w:p>
      <w:r>
        <w:t xml:space="preserve">     both desktop and mobile platforms.</w:t>
      </w:r>
    </w:p>
    <w:p/>
    <w:p>
      <w:pPr>
        <w:pStyle w:val="Heading1"/>
      </w:pPr>
      <w:r>
        <w:t>SYSTEM ARCHITECTURE &amp; WORKFLOW</w:t>
      </w:r>
    </w:p>
    <w:p>
      <w:r>
        <w:t>1. Client-Side (Frontend):</w:t>
      </w:r>
    </w:p>
    <w:p>
      <w:r>
        <w:t xml:space="preserve">   - The user inputs a message in the chat interface or the embedded widget.</w:t>
      </w:r>
    </w:p>
    <w:p>
      <w:r>
        <w:t xml:space="preserve">   - The JavaScript client captures the input, sanitizes it, and dispatches a POST </w:t>
      </w:r>
    </w:p>
    <w:p>
      <w:r>
        <w:t xml:space="preserve">     request to the Flask backend's `/chat` endpoint.</w:t>
      </w:r>
    </w:p>
    <w:p>
      <w:r>
        <w:t xml:space="preserve">   - The fetch API processes the streamed response body, dynamically updating the </w:t>
      </w:r>
    </w:p>
    <w:p>
      <w:r>
        <w:t xml:space="preserve">     DOM to simulate real-time typing.</w:t>
      </w:r>
    </w:p>
    <w:p/>
    <w:p>
      <w:r>
        <w:t>2. Server-Side (Backend):</w:t>
      </w:r>
    </w:p>
    <w:p>
      <w:r>
        <w:t xml:space="preserve">   - The Flask server receives the incoming JSON payload and extracts the message.</w:t>
      </w:r>
    </w:p>
    <w:p>
      <w:r>
        <w:t xml:space="preserve">   - The message is fed into the LangChain pipeline, which combines it with a </w:t>
      </w:r>
    </w:p>
    <w:p>
      <w:r>
        <w:t xml:space="preserve">     pre-defined system prompt ("You are a helpful AI assistant").</w:t>
      </w:r>
    </w:p>
    <w:p>
      <w:r>
        <w:t xml:space="preserve">   - The formatted prompt is sent to the locally running Ollama service.</w:t>
      </w:r>
    </w:p>
    <w:p>
      <w:r>
        <w:t xml:space="preserve">   </w:t>
      </w:r>
    </w:p>
    <w:p>
      <w:r>
        <w:t>3. AI Generation &amp; Delivery:</w:t>
      </w:r>
    </w:p>
    <w:p>
      <w:r>
        <w:t xml:space="preserve">   - Ollama processes the prompt using the Qwen3:1.7b model and yields text chunks </w:t>
      </w:r>
    </w:p>
    <w:p>
      <w:r>
        <w:t xml:space="preserve">     as they are generated.</w:t>
      </w:r>
    </w:p>
    <w:p>
      <w:r>
        <w:t xml:space="preserve">   - The Flask generator function yields these chunks back to the client immediately, </w:t>
      </w:r>
    </w:p>
    <w:p>
      <w:r>
        <w:t xml:space="preserve">     establishing a continuous data stream until the generation is complete.</w:t>
      </w:r>
    </w:p>
    <w:p/>
    <w:p>
      <w:pPr>
        <w:pStyle w:val="Heading1"/>
      </w:pPr>
      <w:r>
        <w:t>CHALLENGES OVERCOME</w:t>
      </w:r>
    </w:p>
    <w:p>
      <w:r>
        <w:t xml:space="preserve">* Latency Management: Initially, waiting for the entire LLM response before sending </w:t>
      </w:r>
    </w:p>
    <w:p>
      <w:r>
        <w:t xml:space="preserve">  it to the client caused significant delays. I solved this by refactoring the </w:t>
      </w:r>
    </w:p>
    <w:p>
      <w:r>
        <w:t xml:space="preserve">  backend to use LangChain's `.stream()` method and Flask's generator-based </w:t>
      </w:r>
    </w:p>
    <w:p>
      <w:r>
        <w:t xml:space="preserve">  responses, successfully reducing Time-To-First-Token (TTFT) by over 80%.</w:t>
      </w:r>
    </w:p>
    <w:p>
      <w:r>
        <w:t xml:space="preserve">* Cross-Origin Complexities: Building the embeddable widget introduced CORS errors </w:t>
      </w:r>
    </w:p>
    <w:p>
      <w:r>
        <w:t xml:space="preserve">  when testing on different ports. I successfully configured `Flask-CORS` to </w:t>
      </w:r>
    </w:p>
    <w:p>
      <w:r>
        <w:t xml:space="preserve">  securely accept cross-origin requests, ensuring the widget functioned reliably </w:t>
      </w:r>
    </w:p>
    <w:p>
      <w:r>
        <w:t xml:space="preserve">  across various deployment environments.</w:t>
      </w:r>
    </w:p>
    <w:p>
      <w:r>
        <w:t xml:space="preserve">* Frontend Stream Parsing: Handling raw data streams in vanilla JavaScript required </w:t>
      </w:r>
    </w:p>
    <w:p>
      <w:r>
        <w:t xml:space="preserve">  careful implementation of the Streams API (`response.body.getReader()`) to ensure </w:t>
      </w:r>
    </w:p>
    <w:p>
      <w:r>
        <w:t xml:space="preserve">  unicode characters and multi-byte text chunks were decoded and rendered flawlessly </w:t>
      </w:r>
    </w:p>
    <w:p>
      <w:r>
        <w:t xml:space="preserve">  without visual glitches.</w:t>
      </w:r>
    </w:p>
    <w:p/>
    <w:p>
      <w:pPr>
        <w:pStyle w:val="Heading1"/>
      </w:pPr>
      <w:r>
        <w:t>FUTURE ENHANCEMENTS</w:t>
      </w:r>
    </w:p>
    <w:p>
      <w:r>
        <w:t xml:space="preserve">* Retrieval-Augmented Generation (RAG): Integrate a vector database (e.g., ChromaDB) </w:t>
      </w:r>
    </w:p>
    <w:p>
      <w:r>
        <w:t xml:space="preserve">  to allow the chatbot to search and reference external documents or personal </w:t>
      </w:r>
    </w:p>
    <w:p>
      <w:r>
        <w:t xml:space="preserve">  knowledge bases before generating an answer.</w:t>
      </w:r>
    </w:p>
    <w:p>
      <w:r>
        <w:t xml:space="preserve">* Multi-Model Support: Add a dropdown in the UI to dynamically switch between </w:t>
      </w:r>
    </w:p>
    <w:p>
      <w:r>
        <w:t xml:space="preserve">  different local models (e.g., Llama 3, Mistral) based on the user's specific </w:t>
      </w:r>
    </w:p>
    <w:p>
      <w:r>
        <w:t xml:space="preserve">  needs or hardware capabilities.</w:t>
      </w:r>
    </w:p>
    <w:p/>
    <w:p>
      <w:pPr>
        <w:pStyle w:val="Heading1"/>
      </w:pPr>
      <w:r>
        <w:t>PERSONAL LEARNINGS &amp; IMPACT</w:t>
      </w:r>
    </w:p>
    <w:p>
      <w:r>
        <w:t xml:space="preserve">This project served as a comprehensive deep-dive into the modern AI engineering </w:t>
      </w:r>
    </w:p>
    <w:p>
      <w:r>
        <w:t xml:space="preserve">stack. It bridged the gap between traditional web development (Flask, JS, CSS) </w:t>
      </w:r>
    </w:p>
    <w:p>
      <w:r>
        <w:t xml:space="preserve">and cutting-edge AI orchestration (LangChain, Local LLMs). By prioritizing local </w:t>
      </w:r>
    </w:p>
    <w:p>
      <w:r>
        <w:t>execution, I gained invaluable experience in optimizing performance for resource-</w:t>
      </w:r>
    </w:p>
    <w:p>
      <w:r>
        <w:t xml:space="preserve">constrained environments and handling real-time data streams over HTTP. The </w:t>
      </w:r>
    </w:p>
    <w:p>
      <w:r>
        <w:t xml:space="preserve">creation of the embeddable widget further strengthened my understanding of modular </w:t>
      </w:r>
    </w:p>
    <w:p>
      <w:r>
        <w:t xml:space="preserve">frontend design and secure API exposure. Ultimately, this project demonstrates my </w:t>
      </w:r>
    </w:p>
    <w:p>
      <w:r>
        <w:t>ability to architect, build, and deliver complete, end-to-end AI software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