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E6A266" w14:textId="77777777" w:rsidR="00026338" w:rsidRPr="00026338" w:rsidRDefault="00026338" w:rsidP="00026338">
      <w:pPr>
        <w:rPr>
          <w:rFonts w:ascii="Arial" w:hAnsi="Arial" w:cs="Arial"/>
          <w:b/>
          <w:bCs/>
        </w:rPr>
      </w:pPr>
      <w:r w:rsidRPr="00026338">
        <w:rPr>
          <w:rFonts w:ascii="Arial" w:hAnsi="Arial" w:cs="Arial"/>
          <w:b/>
          <w:bCs/>
        </w:rPr>
        <w:t>What is Uber Mode?</w:t>
      </w:r>
    </w:p>
    <w:p w14:paraId="4FF11C70" w14:textId="77777777" w:rsidR="00026338" w:rsidRPr="00026338" w:rsidRDefault="00026338" w:rsidP="00026338">
      <w:pPr>
        <w:rPr>
          <w:rFonts w:ascii="Arial" w:hAnsi="Arial" w:cs="Arial"/>
        </w:rPr>
      </w:pPr>
      <w:r w:rsidRPr="00026338">
        <w:rPr>
          <w:rFonts w:ascii="Arial" w:hAnsi="Arial" w:cs="Arial"/>
        </w:rPr>
        <w:t xml:space="preserve">Uber Mode is a mode where Spark runs </w:t>
      </w:r>
      <w:r w:rsidRPr="00026338">
        <w:rPr>
          <w:rFonts w:ascii="Arial" w:hAnsi="Arial" w:cs="Arial"/>
          <w:b/>
          <w:bCs/>
        </w:rPr>
        <w:t>all of its components</w:t>
      </w:r>
      <w:r w:rsidRPr="00026338">
        <w:rPr>
          <w:rFonts w:ascii="Arial" w:hAnsi="Arial" w:cs="Arial"/>
        </w:rPr>
        <w:t xml:space="preserve"> (including both </w:t>
      </w:r>
      <w:r w:rsidRPr="00026338">
        <w:rPr>
          <w:rFonts w:ascii="Arial" w:hAnsi="Arial" w:cs="Arial"/>
          <w:b/>
          <w:bCs/>
        </w:rPr>
        <w:t>Driver</w:t>
      </w:r>
      <w:r w:rsidRPr="00026338">
        <w:rPr>
          <w:rFonts w:ascii="Arial" w:hAnsi="Arial" w:cs="Arial"/>
        </w:rPr>
        <w:t xml:space="preserve"> and </w:t>
      </w:r>
      <w:r w:rsidRPr="00026338">
        <w:rPr>
          <w:rFonts w:ascii="Arial" w:hAnsi="Arial" w:cs="Arial"/>
          <w:b/>
          <w:bCs/>
        </w:rPr>
        <w:t>Executors</w:t>
      </w:r>
      <w:r w:rsidRPr="00026338">
        <w:rPr>
          <w:rFonts w:ascii="Arial" w:hAnsi="Arial" w:cs="Arial"/>
        </w:rPr>
        <w:t xml:space="preserve">) on a </w:t>
      </w:r>
      <w:r w:rsidRPr="00026338">
        <w:rPr>
          <w:rFonts w:ascii="Arial" w:hAnsi="Arial" w:cs="Arial"/>
          <w:b/>
          <w:bCs/>
        </w:rPr>
        <w:t>single machine</w:t>
      </w:r>
      <w:r w:rsidRPr="00026338">
        <w:rPr>
          <w:rFonts w:ascii="Arial" w:hAnsi="Arial" w:cs="Arial"/>
        </w:rPr>
        <w:t>. This configuration is typically used for testing, debugging, or processing small workloads, where full-scale distributed processing is unnecessary.</w:t>
      </w:r>
    </w:p>
    <w:p w14:paraId="6FDCD86A" w14:textId="77777777" w:rsidR="00026338" w:rsidRPr="00026338" w:rsidRDefault="00026338" w:rsidP="00026338">
      <w:pPr>
        <w:rPr>
          <w:rFonts w:ascii="Arial" w:hAnsi="Arial" w:cs="Arial"/>
        </w:rPr>
      </w:pPr>
      <w:r w:rsidRPr="00026338">
        <w:rPr>
          <w:rFonts w:ascii="Arial" w:hAnsi="Arial" w:cs="Arial"/>
        </w:rPr>
        <w:t xml:space="preserve">In </w:t>
      </w:r>
      <w:r w:rsidRPr="00026338">
        <w:rPr>
          <w:rFonts w:ascii="Arial" w:hAnsi="Arial" w:cs="Arial"/>
          <w:b/>
          <w:bCs/>
        </w:rPr>
        <w:t>Uber Mode</w:t>
      </w:r>
      <w:r w:rsidRPr="00026338">
        <w:rPr>
          <w:rFonts w:ascii="Arial" w:hAnsi="Arial" w:cs="Arial"/>
        </w:rPr>
        <w:t>, there is no need for a cluster manager like YARN, Mesos, or a dedicated Spark cluster. Everything, including the execution of tasks, is carried out on the same machine. This mode simulates distributed execution locally without involving multiple nodes, making it simpler and more convenient for local development or small-scale jobs.</w:t>
      </w:r>
    </w:p>
    <w:p w14:paraId="066751A6" w14:textId="77777777" w:rsidR="00026338" w:rsidRPr="00026338" w:rsidRDefault="00026338" w:rsidP="00026338">
      <w:pPr>
        <w:rPr>
          <w:rFonts w:ascii="Arial" w:hAnsi="Arial" w:cs="Arial"/>
        </w:rPr>
      </w:pPr>
      <w:r w:rsidRPr="00026338">
        <w:rPr>
          <w:rFonts w:ascii="Arial" w:hAnsi="Arial" w:cs="Arial"/>
        </w:rPr>
        <w:t xml:space="preserve">Uber Mode was introduced in </w:t>
      </w:r>
      <w:r w:rsidRPr="00026338">
        <w:rPr>
          <w:rFonts w:ascii="Arial" w:hAnsi="Arial" w:cs="Arial"/>
          <w:b/>
          <w:bCs/>
        </w:rPr>
        <w:t>Spark 1.x</w:t>
      </w:r>
      <w:r w:rsidRPr="00026338">
        <w:rPr>
          <w:rFonts w:ascii="Arial" w:hAnsi="Arial" w:cs="Arial"/>
        </w:rPr>
        <w:t xml:space="preserve"> as a </w:t>
      </w:r>
      <w:r w:rsidRPr="00026338">
        <w:rPr>
          <w:rFonts w:ascii="Arial" w:hAnsi="Arial" w:cs="Arial"/>
          <w:b/>
          <w:bCs/>
        </w:rPr>
        <w:t>simplified</w:t>
      </w:r>
      <w:r w:rsidRPr="00026338">
        <w:rPr>
          <w:rFonts w:ascii="Arial" w:hAnsi="Arial" w:cs="Arial"/>
        </w:rPr>
        <w:t xml:space="preserve"> execution mode for Spark applications, especially useful during the </w:t>
      </w:r>
      <w:r w:rsidRPr="00026338">
        <w:rPr>
          <w:rFonts w:ascii="Arial" w:hAnsi="Arial" w:cs="Arial"/>
          <w:b/>
          <w:bCs/>
        </w:rPr>
        <w:t>development and testing phases</w:t>
      </w:r>
      <w:r w:rsidRPr="00026338">
        <w:rPr>
          <w:rFonts w:ascii="Arial" w:hAnsi="Arial" w:cs="Arial"/>
        </w:rPr>
        <w:t>.</w:t>
      </w:r>
    </w:p>
    <w:p w14:paraId="44B3F996" w14:textId="77777777" w:rsidR="00026338" w:rsidRPr="00026338" w:rsidRDefault="00026338" w:rsidP="00026338">
      <w:pPr>
        <w:rPr>
          <w:rFonts w:ascii="Arial" w:hAnsi="Arial" w:cs="Arial"/>
          <w:b/>
          <w:bCs/>
        </w:rPr>
      </w:pPr>
      <w:r w:rsidRPr="00026338">
        <w:rPr>
          <w:rFonts w:ascii="Arial" w:hAnsi="Arial" w:cs="Arial"/>
          <w:b/>
          <w:bCs/>
        </w:rPr>
        <w:t>How Uber Mode Works</w:t>
      </w:r>
    </w:p>
    <w:p w14:paraId="477AD6BE" w14:textId="77777777" w:rsidR="00026338" w:rsidRPr="00026338" w:rsidRDefault="00026338" w:rsidP="00026338">
      <w:pPr>
        <w:numPr>
          <w:ilvl w:val="0"/>
          <w:numId w:val="1"/>
        </w:numPr>
        <w:rPr>
          <w:rFonts w:ascii="Arial" w:hAnsi="Arial" w:cs="Arial"/>
        </w:rPr>
      </w:pPr>
      <w:r w:rsidRPr="00026338">
        <w:rPr>
          <w:rFonts w:ascii="Arial" w:hAnsi="Arial" w:cs="Arial"/>
          <w:b/>
          <w:bCs/>
        </w:rPr>
        <w:t>Local Execution</w:t>
      </w:r>
      <w:r w:rsidRPr="00026338">
        <w:rPr>
          <w:rFonts w:ascii="Arial" w:hAnsi="Arial" w:cs="Arial"/>
        </w:rPr>
        <w:t>:</w:t>
      </w:r>
    </w:p>
    <w:p w14:paraId="4E8D1C67" w14:textId="77777777" w:rsidR="00026338" w:rsidRPr="00026338" w:rsidRDefault="00026338" w:rsidP="00026338">
      <w:pPr>
        <w:numPr>
          <w:ilvl w:val="1"/>
          <w:numId w:val="1"/>
        </w:numPr>
        <w:rPr>
          <w:rFonts w:ascii="Arial" w:hAnsi="Arial" w:cs="Arial"/>
        </w:rPr>
      </w:pPr>
      <w:r w:rsidRPr="00026338">
        <w:rPr>
          <w:rFonts w:ascii="Arial" w:hAnsi="Arial" w:cs="Arial"/>
        </w:rPr>
        <w:t xml:space="preserve">In Uber Mode, Spark runs the entire Spark application (Driver and Executors) on a </w:t>
      </w:r>
      <w:r w:rsidRPr="00026338">
        <w:rPr>
          <w:rFonts w:ascii="Arial" w:hAnsi="Arial" w:cs="Arial"/>
          <w:b/>
          <w:bCs/>
        </w:rPr>
        <w:t>single machine</w:t>
      </w:r>
      <w:r w:rsidRPr="00026338">
        <w:rPr>
          <w:rFonts w:ascii="Arial" w:hAnsi="Arial" w:cs="Arial"/>
        </w:rPr>
        <w:t>, typically the client machine from which the job is submitted.</w:t>
      </w:r>
    </w:p>
    <w:p w14:paraId="16876C0B" w14:textId="77777777" w:rsidR="00026338" w:rsidRPr="00026338" w:rsidRDefault="00026338" w:rsidP="00026338">
      <w:pPr>
        <w:numPr>
          <w:ilvl w:val="1"/>
          <w:numId w:val="1"/>
        </w:numPr>
        <w:rPr>
          <w:rFonts w:ascii="Arial" w:hAnsi="Arial" w:cs="Arial"/>
        </w:rPr>
      </w:pPr>
      <w:r w:rsidRPr="00026338">
        <w:rPr>
          <w:rFonts w:ascii="Arial" w:hAnsi="Arial" w:cs="Arial"/>
        </w:rPr>
        <w:t xml:space="preserve">Spark uses </w:t>
      </w:r>
      <w:r w:rsidRPr="00026338">
        <w:rPr>
          <w:rFonts w:ascii="Arial" w:hAnsi="Arial" w:cs="Arial"/>
          <w:b/>
          <w:bCs/>
        </w:rPr>
        <w:t>local resources</w:t>
      </w:r>
      <w:r w:rsidRPr="00026338">
        <w:rPr>
          <w:rFonts w:ascii="Arial" w:hAnsi="Arial" w:cs="Arial"/>
        </w:rPr>
        <w:t xml:space="preserve"> (CPU and memory) on the machine to run both the Driver and Executor processes.</w:t>
      </w:r>
    </w:p>
    <w:p w14:paraId="6448A68E" w14:textId="77777777" w:rsidR="00026338" w:rsidRPr="00026338" w:rsidRDefault="00026338" w:rsidP="00026338">
      <w:pPr>
        <w:numPr>
          <w:ilvl w:val="0"/>
          <w:numId w:val="1"/>
        </w:numPr>
        <w:rPr>
          <w:rFonts w:ascii="Arial" w:hAnsi="Arial" w:cs="Arial"/>
        </w:rPr>
      </w:pPr>
      <w:r w:rsidRPr="00026338">
        <w:rPr>
          <w:rFonts w:ascii="Arial" w:hAnsi="Arial" w:cs="Arial"/>
          <w:b/>
          <w:bCs/>
        </w:rPr>
        <w:t>Single Node Operation</w:t>
      </w:r>
      <w:r w:rsidRPr="00026338">
        <w:rPr>
          <w:rFonts w:ascii="Arial" w:hAnsi="Arial" w:cs="Arial"/>
        </w:rPr>
        <w:t>:</w:t>
      </w:r>
    </w:p>
    <w:p w14:paraId="522A7724" w14:textId="77777777" w:rsidR="00026338" w:rsidRPr="00026338" w:rsidRDefault="00026338" w:rsidP="00026338">
      <w:pPr>
        <w:numPr>
          <w:ilvl w:val="1"/>
          <w:numId w:val="1"/>
        </w:numPr>
        <w:rPr>
          <w:rFonts w:ascii="Arial" w:hAnsi="Arial" w:cs="Arial"/>
        </w:rPr>
      </w:pPr>
      <w:r w:rsidRPr="00026338">
        <w:rPr>
          <w:rFonts w:ascii="Arial" w:hAnsi="Arial" w:cs="Arial"/>
        </w:rPr>
        <w:t xml:space="preserve">The driver program and the executors </w:t>
      </w:r>
      <w:r w:rsidRPr="00026338">
        <w:rPr>
          <w:rFonts w:ascii="Arial" w:hAnsi="Arial" w:cs="Arial"/>
          <w:b/>
          <w:bCs/>
        </w:rPr>
        <w:t>do not</w:t>
      </w:r>
      <w:r w:rsidRPr="00026338">
        <w:rPr>
          <w:rFonts w:ascii="Arial" w:hAnsi="Arial" w:cs="Arial"/>
        </w:rPr>
        <w:t xml:space="preserve"> communicate over a network, as both run on the same node.</w:t>
      </w:r>
    </w:p>
    <w:p w14:paraId="42298CF3" w14:textId="77777777" w:rsidR="00026338" w:rsidRPr="00026338" w:rsidRDefault="00026338" w:rsidP="00026338">
      <w:pPr>
        <w:numPr>
          <w:ilvl w:val="1"/>
          <w:numId w:val="1"/>
        </w:numPr>
        <w:rPr>
          <w:rFonts w:ascii="Arial" w:hAnsi="Arial" w:cs="Arial"/>
        </w:rPr>
      </w:pPr>
      <w:r w:rsidRPr="00026338">
        <w:rPr>
          <w:rFonts w:ascii="Arial" w:hAnsi="Arial" w:cs="Arial"/>
        </w:rPr>
        <w:t xml:space="preserve">The </w:t>
      </w:r>
      <w:r w:rsidRPr="00026338">
        <w:rPr>
          <w:rFonts w:ascii="Arial" w:hAnsi="Arial" w:cs="Arial"/>
          <w:b/>
          <w:bCs/>
        </w:rPr>
        <w:t>executor processes</w:t>
      </w:r>
      <w:r w:rsidRPr="00026338">
        <w:rPr>
          <w:rFonts w:ascii="Arial" w:hAnsi="Arial" w:cs="Arial"/>
        </w:rPr>
        <w:t xml:space="preserve"> are all run in local threads inside the JVM, and they can run as separate processes, but everything happens on one machine, ensuring all resources (memory, CPU) are used on that machine.</w:t>
      </w:r>
    </w:p>
    <w:p w14:paraId="4F111D32" w14:textId="77777777" w:rsidR="00026338" w:rsidRPr="00026338" w:rsidRDefault="00026338" w:rsidP="00026338">
      <w:pPr>
        <w:numPr>
          <w:ilvl w:val="1"/>
          <w:numId w:val="1"/>
        </w:numPr>
        <w:rPr>
          <w:rFonts w:ascii="Arial" w:hAnsi="Arial" w:cs="Arial"/>
        </w:rPr>
      </w:pPr>
      <w:r w:rsidRPr="00026338">
        <w:rPr>
          <w:rFonts w:ascii="Arial" w:hAnsi="Arial" w:cs="Arial"/>
        </w:rPr>
        <w:t>The driver runs in the same JVM as the executors, which means the driver controls all execution in this mode.</w:t>
      </w:r>
    </w:p>
    <w:p w14:paraId="5E99D59D" w14:textId="77777777" w:rsidR="00026338" w:rsidRPr="00026338" w:rsidRDefault="00026338" w:rsidP="00026338">
      <w:pPr>
        <w:numPr>
          <w:ilvl w:val="0"/>
          <w:numId w:val="1"/>
        </w:numPr>
        <w:rPr>
          <w:rFonts w:ascii="Arial" w:hAnsi="Arial" w:cs="Arial"/>
        </w:rPr>
      </w:pPr>
      <w:r w:rsidRPr="00026338">
        <w:rPr>
          <w:rFonts w:ascii="Arial" w:hAnsi="Arial" w:cs="Arial"/>
          <w:b/>
          <w:bCs/>
        </w:rPr>
        <w:t>No Cluster Manager</w:t>
      </w:r>
      <w:r w:rsidRPr="00026338">
        <w:rPr>
          <w:rFonts w:ascii="Arial" w:hAnsi="Arial" w:cs="Arial"/>
        </w:rPr>
        <w:t>:</w:t>
      </w:r>
    </w:p>
    <w:p w14:paraId="4EA4C8B1" w14:textId="77777777" w:rsidR="00026338" w:rsidRPr="00026338" w:rsidRDefault="00026338" w:rsidP="00026338">
      <w:pPr>
        <w:numPr>
          <w:ilvl w:val="1"/>
          <w:numId w:val="1"/>
        </w:numPr>
        <w:rPr>
          <w:rFonts w:ascii="Arial" w:hAnsi="Arial" w:cs="Arial"/>
        </w:rPr>
      </w:pPr>
      <w:r w:rsidRPr="00026338">
        <w:rPr>
          <w:rFonts w:ascii="Arial" w:hAnsi="Arial" w:cs="Arial"/>
        </w:rPr>
        <w:t>Uber Mode doesn’t require the use of a cluster manager like YARN or Mesos because Spark is running on a single machine. There’s no need to worry about resource allocation across multiple nodes or containers.</w:t>
      </w:r>
    </w:p>
    <w:p w14:paraId="22B41448" w14:textId="77777777" w:rsidR="00026338" w:rsidRPr="00026338" w:rsidRDefault="00026338" w:rsidP="00026338">
      <w:pPr>
        <w:numPr>
          <w:ilvl w:val="1"/>
          <w:numId w:val="1"/>
        </w:numPr>
        <w:rPr>
          <w:rFonts w:ascii="Arial" w:hAnsi="Arial" w:cs="Arial"/>
        </w:rPr>
      </w:pPr>
      <w:r w:rsidRPr="00026338">
        <w:rPr>
          <w:rFonts w:ascii="Arial" w:hAnsi="Arial" w:cs="Arial"/>
        </w:rPr>
        <w:t xml:space="preserve">It operates </w:t>
      </w:r>
      <w:r w:rsidRPr="00026338">
        <w:rPr>
          <w:rFonts w:ascii="Arial" w:hAnsi="Arial" w:cs="Arial"/>
          <w:b/>
          <w:bCs/>
        </w:rPr>
        <w:t>locally</w:t>
      </w:r>
      <w:r w:rsidRPr="00026338">
        <w:rPr>
          <w:rFonts w:ascii="Arial" w:hAnsi="Arial" w:cs="Arial"/>
        </w:rPr>
        <w:t>, making it simple for users who want to test their applications on a small scale before deploying them to a full cluster.</w:t>
      </w:r>
    </w:p>
    <w:p w14:paraId="717AC9CC" w14:textId="77777777" w:rsidR="00026338" w:rsidRPr="00026338" w:rsidRDefault="00026338" w:rsidP="00026338">
      <w:pPr>
        <w:numPr>
          <w:ilvl w:val="0"/>
          <w:numId w:val="1"/>
        </w:numPr>
        <w:rPr>
          <w:rFonts w:ascii="Arial" w:hAnsi="Arial" w:cs="Arial"/>
        </w:rPr>
      </w:pPr>
      <w:r w:rsidRPr="00026338">
        <w:rPr>
          <w:rFonts w:ascii="Arial" w:hAnsi="Arial" w:cs="Arial"/>
          <w:b/>
          <w:bCs/>
        </w:rPr>
        <w:t>Parallel Execution</w:t>
      </w:r>
      <w:r w:rsidRPr="00026338">
        <w:rPr>
          <w:rFonts w:ascii="Arial" w:hAnsi="Arial" w:cs="Arial"/>
        </w:rPr>
        <w:t>:</w:t>
      </w:r>
    </w:p>
    <w:p w14:paraId="0E9C876E" w14:textId="77777777" w:rsidR="00026338" w:rsidRPr="00026338" w:rsidRDefault="00026338" w:rsidP="00026338">
      <w:pPr>
        <w:numPr>
          <w:ilvl w:val="1"/>
          <w:numId w:val="1"/>
        </w:numPr>
        <w:rPr>
          <w:rFonts w:ascii="Arial" w:hAnsi="Arial" w:cs="Arial"/>
        </w:rPr>
      </w:pPr>
      <w:r w:rsidRPr="00026338">
        <w:rPr>
          <w:rFonts w:ascii="Arial" w:hAnsi="Arial" w:cs="Arial"/>
        </w:rPr>
        <w:t xml:space="preserve">Even though it is running on a single machine, Spark can still perform </w:t>
      </w:r>
      <w:r w:rsidRPr="00026338">
        <w:rPr>
          <w:rFonts w:ascii="Arial" w:hAnsi="Arial" w:cs="Arial"/>
          <w:b/>
          <w:bCs/>
        </w:rPr>
        <w:t>parallel execution</w:t>
      </w:r>
      <w:r w:rsidRPr="00026338">
        <w:rPr>
          <w:rFonts w:ascii="Arial" w:hAnsi="Arial" w:cs="Arial"/>
        </w:rPr>
        <w:t xml:space="preserve"> by creating </w:t>
      </w:r>
      <w:r w:rsidRPr="00026338">
        <w:rPr>
          <w:rFonts w:ascii="Arial" w:hAnsi="Arial" w:cs="Arial"/>
          <w:b/>
          <w:bCs/>
        </w:rPr>
        <w:t>multiple tasks</w:t>
      </w:r>
      <w:r w:rsidRPr="00026338">
        <w:rPr>
          <w:rFonts w:ascii="Arial" w:hAnsi="Arial" w:cs="Arial"/>
        </w:rPr>
        <w:t xml:space="preserve"> in parallel on different threads or cores of the machine.</w:t>
      </w:r>
    </w:p>
    <w:p w14:paraId="2604453A" w14:textId="77777777" w:rsidR="00026338" w:rsidRPr="00F8516C" w:rsidRDefault="00026338" w:rsidP="00026338">
      <w:pPr>
        <w:numPr>
          <w:ilvl w:val="1"/>
          <w:numId w:val="1"/>
        </w:numPr>
        <w:rPr>
          <w:rFonts w:ascii="Arial" w:hAnsi="Arial" w:cs="Arial"/>
        </w:rPr>
      </w:pPr>
      <w:r w:rsidRPr="00026338">
        <w:rPr>
          <w:rFonts w:ascii="Arial" w:hAnsi="Arial" w:cs="Arial"/>
        </w:rPr>
        <w:t xml:space="preserve">It is possible to run multiple </w:t>
      </w:r>
      <w:r w:rsidRPr="00026338">
        <w:rPr>
          <w:rFonts w:ascii="Arial" w:hAnsi="Arial" w:cs="Arial"/>
          <w:b/>
          <w:bCs/>
        </w:rPr>
        <w:t>executors</w:t>
      </w:r>
      <w:r w:rsidRPr="00026338">
        <w:rPr>
          <w:rFonts w:ascii="Arial" w:hAnsi="Arial" w:cs="Arial"/>
        </w:rPr>
        <w:t xml:space="preserve"> in Uber Mode, but all of them run within the same machine. The driver will distribute tasks across multiple executors, simulating parallel processing in a cluster-like manner.</w:t>
      </w:r>
    </w:p>
    <w:p w14:paraId="582082F7" w14:textId="77777777" w:rsidR="00026338" w:rsidRPr="00026338" w:rsidRDefault="00026338" w:rsidP="00026338">
      <w:pPr>
        <w:ind w:left="1440"/>
        <w:rPr>
          <w:rFonts w:ascii="Arial" w:hAnsi="Arial" w:cs="Arial"/>
        </w:rPr>
      </w:pPr>
    </w:p>
    <w:p w14:paraId="0CE099BD" w14:textId="77777777" w:rsidR="00026338" w:rsidRPr="00026338" w:rsidRDefault="00026338" w:rsidP="00026338">
      <w:pPr>
        <w:rPr>
          <w:rFonts w:ascii="Arial" w:hAnsi="Arial" w:cs="Arial"/>
          <w:b/>
          <w:bCs/>
        </w:rPr>
      </w:pPr>
      <w:r w:rsidRPr="00026338">
        <w:rPr>
          <w:rFonts w:ascii="Arial" w:hAnsi="Arial" w:cs="Arial"/>
          <w:b/>
          <w:bCs/>
        </w:rPr>
        <w:t>Configuration of Uber Mode</w:t>
      </w:r>
    </w:p>
    <w:p w14:paraId="1F76AF12" w14:textId="77777777" w:rsidR="00026338" w:rsidRPr="00026338" w:rsidRDefault="00026338" w:rsidP="00026338">
      <w:pPr>
        <w:rPr>
          <w:rFonts w:ascii="Arial" w:hAnsi="Arial" w:cs="Arial"/>
        </w:rPr>
      </w:pPr>
      <w:r w:rsidRPr="00026338">
        <w:rPr>
          <w:rFonts w:ascii="Arial" w:hAnsi="Arial" w:cs="Arial"/>
        </w:rPr>
        <w:lastRenderedPageBreak/>
        <w:t xml:space="preserve">To run Spark in Uber Mode, you would typically configure the </w:t>
      </w:r>
      <w:proofErr w:type="spellStart"/>
      <w:proofErr w:type="gramStart"/>
      <w:r w:rsidRPr="00026338">
        <w:rPr>
          <w:rFonts w:ascii="Arial" w:hAnsi="Arial" w:cs="Arial"/>
          <w:b/>
          <w:bCs/>
        </w:rPr>
        <w:t>spark.master</w:t>
      </w:r>
      <w:proofErr w:type="spellEnd"/>
      <w:proofErr w:type="gramEnd"/>
      <w:r w:rsidRPr="00026338">
        <w:rPr>
          <w:rFonts w:ascii="Arial" w:hAnsi="Arial" w:cs="Arial"/>
        </w:rPr>
        <w:t xml:space="preserve"> parameter to local[*], where [*] allows Spark to use all available cores on the local machine.</w:t>
      </w:r>
    </w:p>
    <w:p w14:paraId="2726FCFD" w14:textId="77777777" w:rsidR="00026338" w:rsidRPr="00026338" w:rsidRDefault="00026338" w:rsidP="00026338">
      <w:pPr>
        <w:rPr>
          <w:rFonts w:ascii="Arial" w:hAnsi="Arial" w:cs="Arial"/>
        </w:rPr>
      </w:pPr>
      <w:r w:rsidRPr="00026338">
        <w:rPr>
          <w:rFonts w:ascii="Arial" w:hAnsi="Arial" w:cs="Arial"/>
        </w:rPr>
        <w:t>For example, you might use the following in your Spark application:</w:t>
      </w:r>
    </w:p>
    <w:p w14:paraId="0BD5F139" w14:textId="37222E0A" w:rsidR="00026338" w:rsidRPr="00026338" w:rsidRDefault="00026338" w:rsidP="00026338">
      <w:pPr>
        <w:rPr>
          <w:rFonts w:ascii="Arial" w:hAnsi="Arial" w:cs="Arial"/>
        </w:rPr>
      </w:pPr>
      <w:r w:rsidRPr="00026338">
        <w:rPr>
          <w:rFonts w:ascii="Arial" w:hAnsi="Arial" w:cs="Arial"/>
        </w:rPr>
        <w:t>python</w:t>
      </w:r>
    </w:p>
    <w:p w14:paraId="2993D36D" w14:textId="77777777" w:rsidR="00026338" w:rsidRPr="00026338" w:rsidRDefault="00026338" w:rsidP="00026338">
      <w:pPr>
        <w:rPr>
          <w:rFonts w:ascii="Arial" w:hAnsi="Arial" w:cs="Arial"/>
        </w:rPr>
      </w:pPr>
      <w:r w:rsidRPr="00026338">
        <w:rPr>
          <w:rFonts w:ascii="Arial" w:hAnsi="Arial" w:cs="Arial"/>
        </w:rPr>
        <w:t xml:space="preserve">conf = </w:t>
      </w:r>
      <w:proofErr w:type="spellStart"/>
      <w:r w:rsidRPr="00026338">
        <w:rPr>
          <w:rFonts w:ascii="Arial" w:hAnsi="Arial" w:cs="Arial"/>
        </w:rPr>
        <w:t>SparkConf</w:t>
      </w:r>
      <w:proofErr w:type="spellEnd"/>
      <w:r w:rsidRPr="00026338">
        <w:rPr>
          <w:rFonts w:ascii="Arial" w:hAnsi="Arial" w:cs="Arial"/>
        </w:rPr>
        <w:t>(</w:t>
      </w:r>
      <w:proofErr w:type="gramStart"/>
      <w:r w:rsidRPr="00026338">
        <w:rPr>
          <w:rFonts w:ascii="Arial" w:hAnsi="Arial" w:cs="Arial"/>
        </w:rPr>
        <w:t>).</w:t>
      </w:r>
      <w:proofErr w:type="spellStart"/>
      <w:r w:rsidRPr="00026338">
        <w:rPr>
          <w:rFonts w:ascii="Arial" w:hAnsi="Arial" w:cs="Arial"/>
        </w:rPr>
        <w:t>setMaster</w:t>
      </w:r>
      <w:proofErr w:type="spellEnd"/>
      <w:proofErr w:type="gramEnd"/>
      <w:r w:rsidRPr="00026338">
        <w:rPr>
          <w:rFonts w:ascii="Arial" w:hAnsi="Arial" w:cs="Arial"/>
        </w:rPr>
        <w:t>("local[*]").</w:t>
      </w:r>
      <w:proofErr w:type="spellStart"/>
      <w:r w:rsidRPr="00026338">
        <w:rPr>
          <w:rFonts w:ascii="Arial" w:hAnsi="Arial" w:cs="Arial"/>
        </w:rPr>
        <w:t>setAppName</w:t>
      </w:r>
      <w:proofErr w:type="spellEnd"/>
      <w:r w:rsidRPr="00026338">
        <w:rPr>
          <w:rFonts w:ascii="Arial" w:hAnsi="Arial" w:cs="Arial"/>
        </w:rPr>
        <w:t>("</w:t>
      </w:r>
      <w:proofErr w:type="spellStart"/>
      <w:r w:rsidRPr="00026338">
        <w:rPr>
          <w:rFonts w:ascii="Arial" w:hAnsi="Arial" w:cs="Arial"/>
        </w:rPr>
        <w:t>UberModeExample</w:t>
      </w:r>
      <w:proofErr w:type="spellEnd"/>
      <w:r w:rsidRPr="00026338">
        <w:rPr>
          <w:rFonts w:ascii="Arial" w:hAnsi="Arial" w:cs="Arial"/>
        </w:rPr>
        <w:t>")</w:t>
      </w:r>
    </w:p>
    <w:p w14:paraId="2722CD86" w14:textId="77777777" w:rsidR="00026338" w:rsidRPr="00026338" w:rsidRDefault="00026338" w:rsidP="00026338">
      <w:pPr>
        <w:rPr>
          <w:rFonts w:ascii="Arial" w:hAnsi="Arial" w:cs="Arial"/>
        </w:rPr>
      </w:pPr>
      <w:proofErr w:type="spellStart"/>
      <w:r w:rsidRPr="00026338">
        <w:rPr>
          <w:rFonts w:ascii="Arial" w:hAnsi="Arial" w:cs="Arial"/>
        </w:rPr>
        <w:t>sc</w:t>
      </w:r>
      <w:proofErr w:type="spellEnd"/>
      <w:r w:rsidRPr="00026338">
        <w:rPr>
          <w:rFonts w:ascii="Arial" w:hAnsi="Arial" w:cs="Arial"/>
        </w:rPr>
        <w:t xml:space="preserve"> = </w:t>
      </w:r>
      <w:proofErr w:type="spellStart"/>
      <w:r w:rsidRPr="00026338">
        <w:rPr>
          <w:rFonts w:ascii="Arial" w:hAnsi="Arial" w:cs="Arial"/>
        </w:rPr>
        <w:t>SparkContext</w:t>
      </w:r>
      <w:proofErr w:type="spellEnd"/>
      <w:r w:rsidRPr="00026338">
        <w:rPr>
          <w:rFonts w:ascii="Arial" w:hAnsi="Arial" w:cs="Arial"/>
        </w:rPr>
        <w:t>(conf=conf)</w:t>
      </w:r>
    </w:p>
    <w:p w14:paraId="7D3347BF" w14:textId="77777777" w:rsidR="00026338" w:rsidRPr="00026338" w:rsidRDefault="00026338" w:rsidP="00026338">
      <w:pPr>
        <w:rPr>
          <w:rFonts w:ascii="Arial" w:hAnsi="Arial" w:cs="Arial"/>
        </w:rPr>
      </w:pPr>
      <w:r w:rsidRPr="00026338">
        <w:rPr>
          <w:rFonts w:ascii="Arial" w:hAnsi="Arial" w:cs="Arial"/>
        </w:rPr>
        <w:t>In this case:</w:t>
      </w:r>
    </w:p>
    <w:p w14:paraId="335461D3" w14:textId="77777777" w:rsidR="00026338" w:rsidRPr="00026338" w:rsidRDefault="00026338" w:rsidP="00026338">
      <w:pPr>
        <w:numPr>
          <w:ilvl w:val="0"/>
          <w:numId w:val="2"/>
        </w:numPr>
        <w:rPr>
          <w:rFonts w:ascii="Arial" w:hAnsi="Arial" w:cs="Arial"/>
        </w:rPr>
      </w:pPr>
      <w:proofErr w:type="gramStart"/>
      <w:r w:rsidRPr="00026338">
        <w:rPr>
          <w:rFonts w:ascii="Arial" w:hAnsi="Arial" w:cs="Arial"/>
        </w:rPr>
        <w:t>local[</w:t>
      </w:r>
      <w:proofErr w:type="gramEnd"/>
      <w:r w:rsidRPr="00026338">
        <w:rPr>
          <w:rFonts w:ascii="Arial" w:hAnsi="Arial" w:cs="Arial"/>
        </w:rPr>
        <w:t>*] tells Spark to run in local mode and use all available CPU cores.</w:t>
      </w:r>
    </w:p>
    <w:p w14:paraId="4739A3CF" w14:textId="77777777" w:rsidR="00026338" w:rsidRPr="00026338" w:rsidRDefault="00026338" w:rsidP="00026338">
      <w:pPr>
        <w:numPr>
          <w:ilvl w:val="0"/>
          <w:numId w:val="2"/>
        </w:numPr>
        <w:rPr>
          <w:rFonts w:ascii="Arial" w:hAnsi="Arial" w:cs="Arial"/>
        </w:rPr>
      </w:pPr>
      <w:proofErr w:type="spellStart"/>
      <w:r w:rsidRPr="00026338">
        <w:rPr>
          <w:rFonts w:ascii="Arial" w:hAnsi="Arial" w:cs="Arial"/>
        </w:rPr>
        <w:t>setAppName</w:t>
      </w:r>
      <w:proofErr w:type="spellEnd"/>
      <w:r w:rsidRPr="00026338">
        <w:rPr>
          <w:rFonts w:ascii="Arial" w:hAnsi="Arial" w:cs="Arial"/>
        </w:rPr>
        <w:t xml:space="preserve"> is just the application name for logging purposes.</w:t>
      </w:r>
    </w:p>
    <w:p w14:paraId="094E12F8" w14:textId="77777777" w:rsidR="00026338" w:rsidRPr="00026338" w:rsidRDefault="00026338" w:rsidP="00026338">
      <w:pPr>
        <w:rPr>
          <w:rFonts w:ascii="Arial" w:hAnsi="Arial" w:cs="Arial"/>
          <w:b/>
          <w:bCs/>
        </w:rPr>
      </w:pPr>
      <w:r w:rsidRPr="00026338">
        <w:rPr>
          <w:rFonts w:ascii="Arial" w:hAnsi="Arial" w:cs="Arial"/>
          <w:b/>
          <w:bCs/>
        </w:rPr>
        <w:t>Features of Uber Mode</w:t>
      </w:r>
    </w:p>
    <w:p w14:paraId="133A749C" w14:textId="77777777" w:rsidR="00026338" w:rsidRPr="00026338" w:rsidRDefault="00026338" w:rsidP="00026338">
      <w:pPr>
        <w:numPr>
          <w:ilvl w:val="0"/>
          <w:numId w:val="3"/>
        </w:numPr>
        <w:rPr>
          <w:rFonts w:ascii="Arial" w:hAnsi="Arial" w:cs="Arial"/>
        </w:rPr>
      </w:pPr>
      <w:r w:rsidRPr="00026338">
        <w:rPr>
          <w:rFonts w:ascii="Arial" w:hAnsi="Arial" w:cs="Arial"/>
          <w:b/>
          <w:bCs/>
        </w:rPr>
        <w:t>Simplified Development and Testing</w:t>
      </w:r>
      <w:r w:rsidRPr="00026338">
        <w:rPr>
          <w:rFonts w:ascii="Arial" w:hAnsi="Arial" w:cs="Arial"/>
        </w:rPr>
        <w:t>:</w:t>
      </w:r>
    </w:p>
    <w:p w14:paraId="44984735" w14:textId="77777777" w:rsidR="00026338" w:rsidRPr="00026338" w:rsidRDefault="00026338" w:rsidP="00026338">
      <w:pPr>
        <w:numPr>
          <w:ilvl w:val="1"/>
          <w:numId w:val="3"/>
        </w:numPr>
        <w:rPr>
          <w:rFonts w:ascii="Arial" w:hAnsi="Arial" w:cs="Arial"/>
        </w:rPr>
      </w:pPr>
      <w:r w:rsidRPr="00026338">
        <w:rPr>
          <w:rFonts w:ascii="Arial" w:hAnsi="Arial" w:cs="Arial"/>
        </w:rPr>
        <w:t>It is easy to test Spark code in a local environment without needing to set up a full Spark cluster.</w:t>
      </w:r>
    </w:p>
    <w:p w14:paraId="20F0A17C" w14:textId="77777777" w:rsidR="00026338" w:rsidRPr="00026338" w:rsidRDefault="00026338" w:rsidP="00026338">
      <w:pPr>
        <w:numPr>
          <w:ilvl w:val="1"/>
          <w:numId w:val="3"/>
        </w:numPr>
        <w:rPr>
          <w:rFonts w:ascii="Arial" w:hAnsi="Arial" w:cs="Arial"/>
        </w:rPr>
      </w:pPr>
      <w:r w:rsidRPr="00026338">
        <w:rPr>
          <w:rFonts w:ascii="Arial" w:hAnsi="Arial" w:cs="Arial"/>
        </w:rPr>
        <w:t>Useful for small-scale jobs, debugging, and experimentation.</w:t>
      </w:r>
    </w:p>
    <w:p w14:paraId="4A6FD4BC" w14:textId="77777777" w:rsidR="00026338" w:rsidRPr="00026338" w:rsidRDefault="00026338" w:rsidP="00026338">
      <w:pPr>
        <w:numPr>
          <w:ilvl w:val="0"/>
          <w:numId w:val="3"/>
        </w:numPr>
        <w:rPr>
          <w:rFonts w:ascii="Arial" w:hAnsi="Arial" w:cs="Arial"/>
        </w:rPr>
      </w:pPr>
      <w:r w:rsidRPr="00026338">
        <w:rPr>
          <w:rFonts w:ascii="Arial" w:hAnsi="Arial" w:cs="Arial"/>
          <w:b/>
          <w:bCs/>
        </w:rPr>
        <w:t>Parallelism on Local Resources</w:t>
      </w:r>
      <w:r w:rsidRPr="00026338">
        <w:rPr>
          <w:rFonts w:ascii="Arial" w:hAnsi="Arial" w:cs="Arial"/>
        </w:rPr>
        <w:t>:</w:t>
      </w:r>
    </w:p>
    <w:p w14:paraId="3F40FD19" w14:textId="77777777" w:rsidR="00026338" w:rsidRPr="00026338" w:rsidRDefault="00026338" w:rsidP="00026338">
      <w:pPr>
        <w:numPr>
          <w:ilvl w:val="1"/>
          <w:numId w:val="3"/>
        </w:numPr>
        <w:rPr>
          <w:rFonts w:ascii="Arial" w:hAnsi="Arial" w:cs="Arial"/>
        </w:rPr>
      </w:pPr>
      <w:r w:rsidRPr="00026338">
        <w:rPr>
          <w:rFonts w:ascii="Arial" w:hAnsi="Arial" w:cs="Arial"/>
        </w:rPr>
        <w:t xml:space="preserve">Despite running on a single machine, Uber Mode can still take advantage of </w:t>
      </w:r>
      <w:r w:rsidRPr="00026338">
        <w:rPr>
          <w:rFonts w:ascii="Arial" w:hAnsi="Arial" w:cs="Arial"/>
          <w:b/>
          <w:bCs/>
        </w:rPr>
        <w:t>parallelism</w:t>
      </w:r>
      <w:r w:rsidRPr="00026338">
        <w:rPr>
          <w:rFonts w:ascii="Arial" w:hAnsi="Arial" w:cs="Arial"/>
        </w:rPr>
        <w:t xml:space="preserve"> by using multiple CPU cores to run tasks in parallel (depending on the number of available cores on the machine).</w:t>
      </w:r>
    </w:p>
    <w:p w14:paraId="3B3A88E4" w14:textId="77777777" w:rsidR="00026338" w:rsidRPr="00026338" w:rsidRDefault="00026338" w:rsidP="00026338">
      <w:pPr>
        <w:numPr>
          <w:ilvl w:val="0"/>
          <w:numId w:val="3"/>
        </w:numPr>
        <w:rPr>
          <w:rFonts w:ascii="Arial" w:hAnsi="Arial" w:cs="Arial"/>
        </w:rPr>
      </w:pPr>
      <w:r w:rsidRPr="00026338">
        <w:rPr>
          <w:rFonts w:ascii="Arial" w:hAnsi="Arial" w:cs="Arial"/>
          <w:b/>
          <w:bCs/>
        </w:rPr>
        <w:t>No Need for a Cluster Manager</w:t>
      </w:r>
      <w:r w:rsidRPr="00026338">
        <w:rPr>
          <w:rFonts w:ascii="Arial" w:hAnsi="Arial" w:cs="Arial"/>
        </w:rPr>
        <w:t>:</w:t>
      </w:r>
    </w:p>
    <w:p w14:paraId="4FA26061" w14:textId="77777777" w:rsidR="00026338" w:rsidRPr="00026338" w:rsidRDefault="00026338" w:rsidP="00026338">
      <w:pPr>
        <w:numPr>
          <w:ilvl w:val="1"/>
          <w:numId w:val="3"/>
        </w:numPr>
        <w:rPr>
          <w:rFonts w:ascii="Arial" w:hAnsi="Arial" w:cs="Arial"/>
        </w:rPr>
      </w:pPr>
      <w:r w:rsidRPr="00026338">
        <w:rPr>
          <w:rFonts w:ascii="Arial" w:hAnsi="Arial" w:cs="Arial"/>
        </w:rPr>
        <w:t xml:space="preserve">Spark in Uber Mode operates </w:t>
      </w:r>
      <w:r w:rsidRPr="00026338">
        <w:rPr>
          <w:rFonts w:ascii="Arial" w:hAnsi="Arial" w:cs="Arial"/>
          <w:b/>
          <w:bCs/>
        </w:rPr>
        <w:t>without</w:t>
      </w:r>
      <w:r w:rsidRPr="00026338">
        <w:rPr>
          <w:rFonts w:ascii="Arial" w:hAnsi="Arial" w:cs="Arial"/>
        </w:rPr>
        <w:t xml:space="preserve"> a cluster manager, simplifying the setup process for developers.</w:t>
      </w:r>
    </w:p>
    <w:p w14:paraId="23584301" w14:textId="77777777" w:rsidR="00026338" w:rsidRPr="00026338" w:rsidRDefault="00026338" w:rsidP="00026338">
      <w:pPr>
        <w:numPr>
          <w:ilvl w:val="0"/>
          <w:numId w:val="3"/>
        </w:numPr>
        <w:rPr>
          <w:rFonts w:ascii="Arial" w:hAnsi="Arial" w:cs="Arial"/>
        </w:rPr>
      </w:pPr>
      <w:r w:rsidRPr="00026338">
        <w:rPr>
          <w:rFonts w:ascii="Arial" w:hAnsi="Arial" w:cs="Arial"/>
          <w:b/>
          <w:bCs/>
        </w:rPr>
        <w:t>Low Overhead</w:t>
      </w:r>
      <w:r w:rsidRPr="00026338">
        <w:rPr>
          <w:rFonts w:ascii="Arial" w:hAnsi="Arial" w:cs="Arial"/>
        </w:rPr>
        <w:t>:</w:t>
      </w:r>
    </w:p>
    <w:p w14:paraId="0C0F4812" w14:textId="77777777" w:rsidR="00026338" w:rsidRPr="00026338" w:rsidRDefault="00026338" w:rsidP="00026338">
      <w:pPr>
        <w:numPr>
          <w:ilvl w:val="1"/>
          <w:numId w:val="3"/>
        </w:numPr>
        <w:rPr>
          <w:rFonts w:ascii="Arial" w:hAnsi="Arial" w:cs="Arial"/>
        </w:rPr>
      </w:pPr>
      <w:r w:rsidRPr="00026338">
        <w:rPr>
          <w:rFonts w:ascii="Arial" w:hAnsi="Arial" w:cs="Arial"/>
        </w:rPr>
        <w:t>It avoids the overhead of network communication and inter-node coordination, which can be an advantage in environments where you don’t need distributed execution.</w:t>
      </w:r>
    </w:p>
    <w:p w14:paraId="414C91B0" w14:textId="77777777" w:rsidR="00026338" w:rsidRPr="00026338" w:rsidRDefault="00026338" w:rsidP="00026338">
      <w:pPr>
        <w:numPr>
          <w:ilvl w:val="0"/>
          <w:numId w:val="3"/>
        </w:numPr>
        <w:rPr>
          <w:rFonts w:ascii="Arial" w:hAnsi="Arial" w:cs="Arial"/>
        </w:rPr>
      </w:pPr>
      <w:r w:rsidRPr="00026338">
        <w:rPr>
          <w:rFonts w:ascii="Arial" w:hAnsi="Arial" w:cs="Arial"/>
          <w:b/>
          <w:bCs/>
        </w:rPr>
        <w:t>Great for Small Jobs</w:t>
      </w:r>
      <w:r w:rsidRPr="00026338">
        <w:rPr>
          <w:rFonts w:ascii="Arial" w:hAnsi="Arial" w:cs="Arial"/>
        </w:rPr>
        <w:t>:</w:t>
      </w:r>
    </w:p>
    <w:p w14:paraId="317DDACA" w14:textId="77777777" w:rsidR="00026338" w:rsidRPr="00026338" w:rsidRDefault="00026338" w:rsidP="00026338">
      <w:pPr>
        <w:numPr>
          <w:ilvl w:val="1"/>
          <w:numId w:val="3"/>
        </w:numPr>
        <w:rPr>
          <w:rFonts w:ascii="Arial" w:hAnsi="Arial" w:cs="Arial"/>
        </w:rPr>
      </w:pPr>
      <w:r w:rsidRPr="00026338">
        <w:rPr>
          <w:rFonts w:ascii="Arial" w:hAnsi="Arial" w:cs="Arial"/>
        </w:rPr>
        <w:t>Ideal for jobs that don't require the distributed scale of a full Spark cluster (for example, small datasets or jobs that don't take advantage of distributed data storage).</w:t>
      </w:r>
    </w:p>
    <w:p w14:paraId="443F46A8" w14:textId="77777777" w:rsidR="00026338" w:rsidRPr="00026338" w:rsidRDefault="00026338" w:rsidP="00026338">
      <w:pPr>
        <w:rPr>
          <w:rFonts w:ascii="Arial" w:hAnsi="Arial" w:cs="Arial"/>
          <w:b/>
          <w:bCs/>
        </w:rPr>
      </w:pPr>
      <w:r w:rsidRPr="00026338">
        <w:rPr>
          <w:rFonts w:ascii="Arial" w:hAnsi="Arial" w:cs="Arial"/>
          <w:b/>
          <w:bCs/>
        </w:rPr>
        <w:t>Limitations of Uber Mode</w:t>
      </w:r>
    </w:p>
    <w:p w14:paraId="4A867B9D" w14:textId="77777777" w:rsidR="00026338" w:rsidRPr="00026338" w:rsidRDefault="00026338" w:rsidP="00026338">
      <w:pPr>
        <w:numPr>
          <w:ilvl w:val="0"/>
          <w:numId w:val="4"/>
        </w:numPr>
        <w:rPr>
          <w:rFonts w:ascii="Arial" w:hAnsi="Arial" w:cs="Arial"/>
        </w:rPr>
      </w:pPr>
      <w:r w:rsidRPr="00026338">
        <w:rPr>
          <w:rFonts w:ascii="Arial" w:hAnsi="Arial" w:cs="Arial"/>
          <w:b/>
          <w:bCs/>
        </w:rPr>
        <w:t>Not Scalable</w:t>
      </w:r>
      <w:r w:rsidRPr="00026338">
        <w:rPr>
          <w:rFonts w:ascii="Arial" w:hAnsi="Arial" w:cs="Arial"/>
        </w:rPr>
        <w:t>:</w:t>
      </w:r>
    </w:p>
    <w:p w14:paraId="2441150C" w14:textId="77777777" w:rsidR="00026338" w:rsidRPr="00026338" w:rsidRDefault="00026338" w:rsidP="00026338">
      <w:pPr>
        <w:numPr>
          <w:ilvl w:val="1"/>
          <w:numId w:val="4"/>
        </w:numPr>
        <w:rPr>
          <w:rFonts w:ascii="Arial" w:hAnsi="Arial" w:cs="Arial"/>
        </w:rPr>
      </w:pPr>
      <w:r w:rsidRPr="00026338">
        <w:rPr>
          <w:rFonts w:ascii="Arial" w:hAnsi="Arial" w:cs="Arial"/>
        </w:rPr>
        <w:t>Uber Mode is not scalable, as everything runs on a single machine. It does not have the distributed computing power required for large-scale data processing, and it is limited by the hardware of that single machine.</w:t>
      </w:r>
    </w:p>
    <w:p w14:paraId="6FD12D1F" w14:textId="77777777" w:rsidR="00026338" w:rsidRPr="00026338" w:rsidRDefault="00026338" w:rsidP="00026338">
      <w:pPr>
        <w:numPr>
          <w:ilvl w:val="0"/>
          <w:numId w:val="4"/>
        </w:numPr>
        <w:rPr>
          <w:rFonts w:ascii="Arial" w:hAnsi="Arial" w:cs="Arial"/>
        </w:rPr>
      </w:pPr>
      <w:r w:rsidRPr="00026338">
        <w:rPr>
          <w:rFonts w:ascii="Arial" w:hAnsi="Arial" w:cs="Arial"/>
          <w:b/>
          <w:bCs/>
        </w:rPr>
        <w:t>Memory and CPU Limitations</w:t>
      </w:r>
      <w:r w:rsidRPr="00026338">
        <w:rPr>
          <w:rFonts w:ascii="Arial" w:hAnsi="Arial" w:cs="Arial"/>
        </w:rPr>
        <w:t>:</w:t>
      </w:r>
    </w:p>
    <w:p w14:paraId="46BCEE34" w14:textId="77777777" w:rsidR="00026338" w:rsidRPr="00026338" w:rsidRDefault="00026338" w:rsidP="00026338">
      <w:pPr>
        <w:numPr>
          <w:ilvl w:val="1"/>
          <w:numId w:val="4"/>
        </w:numPr>
        <w:rPr>
          <w:rFonts w:ascii="Arial" w:hAnsi="Arial" w:cs="Arial"/>
        </w:rPr>
      </w:pPr>
      <w:r w:rsidRPr="00026338">
        <w:rPr>
          <w:rFonts w:ascii="Arial" w:hAnsi="Arial" w:cs="Arial"/>
        </w:rPr>
        <w:t xml:space="preserve">Since everything is running locally, </w:t>
      </w:r>
      <w:r w:rsidRPr="00026338">
        <w:rPr>
          <w:rFonts w:ascii="Arial" w:hAnsi="Arial" w:cs="Arial"/>
          <w:b/>
          <w:bCs/>
        </w:rPr>
        <w:t>memory</w:t>
      </w:r>
      <w:r w:rsidRPr="00026338">
        <w:rPr>
          <w:rFonts w:ascii="Arial" w:hAnsi="Arial" w:cs="Arial"/>
        </w:rPr>
        <w:t xml:space="preserve"> and </w:t>
      </w:r>
      <w:r w:rsidRPr="00026338">
        <w:rPr>
          <w:rFonts w:ascii="Arial" w:hAnsi="Arial" w:cs="Arial"/>
          <w:b/>
          <w:bCs/>
        </w:rPr>
        <w:t>CPU</w:t>
      </w:r>
      <w:r w:rsidRPr="00026338">
        <w:rPr>
          <w:rFonts w:ascii="Arial" w:hAnsi="Arial" w:cs="Arial"/>
        </w:rPr>
        <w:t xml:space="preserve"> resources are restricted to what the local machine can handle.</w:t>
      </w:r>
    </w:p>
    <w:p w14:paraId="590B291D" w14:textId="77777777" w:rsidR="00026338" w:rsidRPr="00026338" w:rsidRDefault="00026338" w:rsidP="00026338">
      <w:pPr>
        <w:numPr>
          <w:ilvl w:val="1"/>
          <w:numId w:val="4"/>
        </w:numPr>
        <w:rPr>
          <w:rFonts w:ascii="Arial" w:hAnsi="Arial" w:cs="Arial"/>
        </w:rPr>
      </w:pPr>
      <w:r w:rsidRPr="00026338">
        <w:rPr>
          <w:rFonts w:ascii="Arial" w:hAnsi="Arial" w:cs="Arial"/>
        </w:rPr>
        <w:lastRenderedPageBreak/>
        <w:t>Spark’s default in-memory processing, especially with large datasets, can easily exceed local resources.</w:t>
      </w:r>
    </w:p>
    <w:p w14:paraId="1C3530C7" w14:textId="77777777" w:rsidR="00026338" w:rsidRPr="00026338" w:rsidRDefault="00026338" w:rsidP="00026338">
      <w:pPr>
        <w:numPr>
          <w:ilvl w:val="0"/>
          <w:numId w:val="4"/>
        </w:numPr>
        <w:rPr>
          <w:rFonts w:ascii="Arial" w:hAnsi="Arial" w:cs="Arial"/>
        </w:rPr>
      </w:pPr>
      <w:r w:rsidRPr="00026338">
        <w:rPr>
          <w:rFonts w:ascii="Arial" w:hAnsi="Arial" w:cs="Arial"/>
          <w:b/>
          <w:bCs/>
        </w:rPr>
        <w:t>Not Suitable for Large Jobs</w:t>
      </w:r>
      <w:r w:rsidRPr="00026338">
        <w:rPr>
          <w:rFonts w:ascii="Arial" w:hAnsi="Arial" w:cs="Arial"/>
        </w:rPr>
        <w:t>:</w:t>
      </w:r>
    </w:p>
    <w:p w14:paraId="3F9D03B5" w14:textId="77777777" w:rsidR="00026338" w:rsidRPr="00026338" w:rsidRDefault="00026338" w:rsidP="00026338">
      <w:pPr>
        <w:numPr>
          <w:ilvl w:val="1"/>
          <w:numId w:val="4"/>
        </w:numPr>
        <w:rPr>
          <w:rFonts w:ascii="Arial" w:hAnsi="Arial" w:cs="Arial"/>
        </w:rPr>
      </w:pPr>
      <w:r w:rsidRPr="00026338">
        <w:rPr>
          <w:rFonts w:ascii="Arial" w:hAnsi="Arial" w:cs="Arial"/>
        </w:rPr>
        <w:t>This mode is only practical for small jobs, like testing or running smaller datasets. Large-scale data processing jobs will fail to perform or crash due to memory overflow or CPU bottlenecks on a single machine.</w:t>
      </w:r>
    </w:p>
    <w:p w14:paraId="05A40030" w14:textId="77777777" w:rsidR="00026338" w:rsidRPr="00026338" w:rsidRDefault="00026338" w:rsidP="00026338">
      <w:pPr>
        <w:numPr>
          <w:ilvl w:val="0"/>
          <w:numId w:val="4"/>
        </w:numPr>
        <w:rPr>
          <w:rFonts w:ascii="Arial" w:hAnsi="Arial" w:cs="Arial"/>
        </w:rPr>
      </w:pPr>
      <w:r w:rsidRPr="00026338">
        <w:rPr>
          <w:rFonts w:ascii="Arial" w:hAnsi="Arial" w:cs="Arial"/>
          <w:b/>
          <w:bCs/>
        </w:rPr>
        <w:t>Single-Point Failure</w:t>
      </w:r>
      <w:r w:rsidRPr="00026338">
        <w:rPr>
          <w:rFonts w:ascii="Arial" w:hAnsi="Arial" w:cs="Arial"/>
        </w:rPr>
        <w:t>:</w:t>
      </w:r>
    </w:p>
    <w:p w14:paraId="7FA7E536" w14:textId="77777777" w:rsidR="00026338" w:rsidRPr="00026338" w:rsidRDefault="00026338" w:rsidP="00026338">
      <w:pPr>
        <w:numPr>
          <w:ilvl w:val="1"/>
          <w:numId w:val="4"/>
        </w:numPr>
        <w:rPr>
          <w:rFonts w:ascii="Arial" w:hAnsi="Arial" w:cs="Arial"/>
        </w:rPr>
      </w:pPr>
      <w:r w:rsidRPr="00026338">
        <w:rPr>
          <w:rFonts w:ascii="Arial" w:hAnsi="Arial" w:cs="Arial"/>
        </w:rPr>
        <w:t>Running everything on one machine means if that machine fails, the entire job execution is interrupted. This is in contrast to distributed execution where jobs can continue even if one node fails.</w:t>
      </w:r>
    </w:p>
    <w:p w14:paraId="67113629" w14:textId="77777777" w:rsidR="00026338" w:rsidRPr="00026338" w:rsidRDefault="00026338" w:rsidP="00026338">
      <w:pPr>
        <w:rPr>
          <w:rFonts w:ascii="Arial" w:hAnsi="Arial" w:cs="Arial"/>
          <w:b/>
          <w:bCs/>
        </w:rPr>
      </w:pPr>
      <w:r w:rsidRPr="00026338">
        <w:rPr>
          <w:rFonts w:ascii="Arial" w:hAnsi="Arial" w:cs="Arial"/>
          <w:b/>
          <w:bCs/>
        </w:rPr>
        <w:t>When to Use Uber Mode</w:t>
      </w:r>
    </w:p>
    <w:p w14:paraId="1A57B251" w14:textId="77777777" w:rsidR="00026338" w:rsidRPr="00026338" w:rsidRDefault="00026338" w:rsidP="00026338">
      <w:pPr>
        <w:numPr>
          <w:ilvl w:val="0"/>
          <w:numId w:val="5"/>
        </w:numPr>
        <w:rPr>
          <w:rFonts w:ascii="Arial" w:hAnsi="Arial" w:cs="Arial"/>
        </w:rPr>
      </w:pPr>
      <w:r w:rsidRPr="00026338">
        <w:rPr>
          <w:rFonts w:ascii="Arial" w:hAnsi="Arial" w:cs="Arial"/>
          <w:b/>
          <w:bCs/>
        </w:rPr>
        <w:t>Development</w:t>
      </w:r>
      <w:r w:rsidRPr="00026338">
        <w:rPr>
          <w:rFonts w:ascii="Arial" w:hAnsi="Arial" w:cs="Arial"/>
        </w:rPr>
        <w:t>: When developing Spark applications, Uber Mode allows developers to test code and debug in a local environment without setting up a full cluster.</w:t>
      </w:r>
    </w:p>
    <w:p w14:paraId="316084B9" w14:textId="77777777" w:rsidR="00026338" w:rsidRPr="00026338" w:rsidRDefault="00026338" w:rsidP="00026338">
      <w:pPr>
        <w:numPr>
          <w:ilvl w:val="0"/>
          <w:numId w:val="5"/>
        </w:numPr>
        <w:rPr>
          <w:rFonts w:ascii="Arial" w:hAnsi="Arial" w:cs="Arial"/>
        </w:rPr>
      </w:pPr>
      <w:r w:rsidRPr="00026338">
        <w:rPr>
          <w:rFonts w:ascii="Arial" w:hAnsi="Arial" w:cs="Arial"/>
          <w:b/>
          <w:bCs/>
        </w:rPr>
        <w:t>Prototyping</w:t>
      </w:r>
      <w:r w:rsidRPr="00026338">
        <w:rPr>
          <w:rFonts w:ascii="Arial" w:hAnsi="Arial" w:cs="Arial"/>
        </w:rPr>
        <w:t>: Quick experimentation or prototyping of Spark jobs can be done easily in Uber Mode.</w:t>
      </w:r>
    </w:p>
    <w:p w14:paraId="5ED088FE" w14:textId="77777777" w:rsidR="00026338" w:rsidRPr="00026338" w:rsidRDefault="00026338" w:rsidP="00026338">
      <w:pPr>
        <w:numPr>
          <w:ilvl w:val="0"/>
          <w:numId w:val="5"/>
        </w:numPr>
        <w:rPr>
          <w:rFonts w:ascii="Arial" w:hAnsi="Arial" w:cs="Arial"/>
        </w:rPr>
      </w:pPr>
      <w:r w:rsidRPr="00026338">
        <w:rPr>
          <w:rFonts w:ascii="Arial" w:hAnsi="Arial" w:cs="Arial"/>
          <w:b/>
          <w:bCs/>
        </w:rPr>
        <w:t>Small-scale Jobs</w:t>
      </w:r>
      <w:r w:rsidRPr="00026338">
        <w:rPr>
          <w:rFonts w:ascii="Arial" w:hAnsi="Arial" w:cs="Arial"/>
        </w:rPr>
        <w:t>: If your data is small enough to be processed on a single machine (e.g., for batch processing, small datasets), Uber Mode can be an efficient option.</w:t>
      </w:r>
    </w:p>
    <w:p w14:paraId="012465AC" w14:textId="77777777" w:rsidR="00026338" w:rsidRPr="00026338" w:rsidRDefault="00026338" w:rsidP="00026338">
      <w:pPr>
        <w:rPr>
          <w:rFonts w:ascii="Arial" w:hAnsi="Arial" w:cs="Arial"/>
          <w:b/>
          <w:bCs/>
        </w:rPr>
      </w:pPr>
      <w:r w:rsidRPr="00026338">
        <w:rPr>
          <w:rFonts w:ascii="Arial" w:hAnsi="Arial" w:cs="Arial"/>
          <w:b/>
          <w:bCs/>
        </w:rPr>
        <w:t>Uber Mode vs. Other Execution Modes (Standalone, YARN, Mesos)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8"/>
        <w:gridCol w:w="2164"/>
        <w:gridCol w:w="1833"/>
        <w:gridCol w:w="1763"/>
        <w:gridCol w:w="1778"/>
      </w:tblGrid>
      <w:tr w:rsidR="00F8516C" w:rsidRPr="00F8516C" w14:paraId="0837C4B2" w14:textId="77777777" w:rsidTr="00026338">
        <w:trPr>
          <w:tblHeader/>
          <w:tblCellSpacing w:w="15" w:type="dxa"/>
        </w:trPr>
        <w:tc>
          <w:tcPr>
            <w:tcW w:w="0" w:type="auto"/>
            <w:vAlign w:val="center"/>
            <w:hideMark/>
          </w:tcPr>
          <w:p w14:paraId="6C5D3273" w14:textId="77777777" w:rsidR="00026338" w:rsidRPr="00026338" w:rsidRDefault="00026338" w:rsidP="00026338">
            <w:pPr>
              <w:rPr>
                <w:rFonts w:ascii="Arial" w:hAnsi="Arial" w:cs="Arial"/>
                <w:b/>
                <w:bCs/>
              </w:rPr>
            </w:pPr>
            <w:r w:rsidRPr="00026338">
              <w:rPr>
                <w:rFonts w:ascii="Arial" w:hAnsi="Arial" w:cs="Arial"/>
                <w:b/>
                <w:bCs/>
              </w:rPr>
              <w:t>Feature</w:t>
            </w:r>
          </w:p>
        </w:tc>
        <w:tc>
          <w:tcPr>
            <w:tcW w:w="0" w:type="auto"/>
            <w:vAlign w:val="center"/>
            <w:hideMark/>
          </w:tcPr>
          <w:p w14:paraId="4E65641B" w14:textId="77777777" w:rsidR="00026338" w:rsidRPr="00026338" w:rsidRDefault="00026338" w:rsidP="00026338">
            <w:pPr>
              <w:rPr>
                <w:rFonts w:ascii="Arial" w:hAnsi="Arial" w:cs="Arial"/>
                <w:b/>
                <w:bCs/>
              </w:rPr>
            </w:pPr>
            <w:r w:rsidRPr="00026338">
              <w:rPr>
                <w:rFonts w:ascii="Arial" w:hAnsi="Arial" w:cs="Arial"/>
                <w:b/>
                <w:bCs/>
              </w:rPr>
              <w:t>Uber Mode</w:t>
            </w:r>
          </w:p>
        </w:tc>
        <w:tc>
          <w:tcPr>
            <w:tcW w:w="0" w:type="auto"/>
            <w:vAlign w:val="center"/>
            <w:hideMark/>
          </w:tcPr>
          <w:p w14:paraId="22BE4EA1" w14:textId="77777777" w:rsidR="00026338" w:rsidRPr="00026338" w:rsidRDefault="00026338" w:rsidP="00026338">
            <w:pPr>
              <w:rPr>
                <w:rFonts w:ascii="Arial" w:hAnsi="Arial" w:cs="Arial"/>
                <w:b/>
                <w:bCs/>
              </w:rPr>
            </w:pPr>
            <w:r w:rsidRPr="00026338">
              <w:rPr>
                <w:rFonts w:ascii="Arial" w:hAnsi="Arial" w:cs="Arial"/>
                <w:b/>
                <w:bCs/>
              </w:rPr>
              <w:t>Standalone Mode</w:t>
            </w:r>
          </w:p>
        </w:tc>
        <w:tc>
          <w:tcPr>
            <w:tcW w:w="0" w:type="auto"/>
            <w:vAlign w:val="center"/>
            <w:hideMark/>
          </w:tcPr>
          <w:p w14:paraId="79DB42C3" w14:textId="77777777" w:rsidR="00026338" w:rsidRPr="00026338" w:rsidRDefault="00026338" w:rsidP="00026338">
            <w:pPr>
              <w:rPr>
                <w:rFonts w:ascii="Arial" w:hAnsi="Arial" w:cs="Arial"/>
                <w:b/>
                <w:bCs/>
              </w:rPr>
            </w:pPr>
            <w:r w:rsidRPr="00026338">
              <w:rPr>
                <w:rFonts w:ascii="Arial" w:hAnsi="Arial" w:cs="Arial"/>
                <w:b/>
                <w:bCs/>
              </w:rPr>
              <w:t>YARN (Hadoop)</w:t>
            </w:r>
          </w:p>
        </w:tc>
        <w:tc>
          <w:tcPr>
            <w:tcW w:w="0" w:type="auto"/>
            <w:vAlign w:val="center"/>
            <w:hideMark/>
          </w:tcPr>
          <w:p w14:paraId="6B9D2F98" w14:textId="77777777" w:rsidR="00026338" w:rsidRPr="00026338" w:rsidRDefault="00026338" w:rsidP="00026338">
            <w:pPr>
              <w:rPr>
                <w:rFonts w:ascii="Arial" w:hAnsi="Arial" w:cs="Arial"/>
                <w:b/>
                <w:bCs/>
              </w:rPr>
            </w:pPr>
            <w:r w:rsidRPr="00026338">
              <w:rPr>
                <w:rFonts w:ascii="Arial" w:hAnsi="Arial" w:cs="Arial"/>
                <w:b/>
                <w:bCs/>
              </w:rPr>
              <w:t>Mesos</w:t>
            </w:r>
          </w:p>
        </w:tc>
      </w:tr>
      <w:tr w:rsidR="00F8516C" w:rsidRPr="00F8516C" w14:paraId="3FBFB2FB" w14:textId="77777777" w:rsidTr="00026338">
        <w:trPr>
          <w:tblCellSpacing w:w="15" w:type="dxa"/>
        </w:trPr>
        <w:tc>
          <w:tcPr>
            <w:tcW w:w="0" w:type="auto"/>
            <w:vAlign w:val="center"/>
            <w:hideMark/>
          </w:tcPr>
          <w:p w14:paraId="5E81987C" w14:textId="77777777" w:rsidR="00026338" w:rsidRPr="00026338" w:rsidRDefault="00026338" w:rsidP="00026338">
            <w:pPr>
              <w:rPr>
                <w:rFonts w:ascii="Arial" w:hAnsi="Arial" w:cs="Arial"/>
              </w:rPr>
            </w:pPr>
            <w:r w:rsidRPr="00026338">
              <w:rPr>
                <w:rFonts w:ascii="Arial" w:hAnsi="Arial" w:cs="Arial"/>
                <w:b/>
                <w:bCs/>
              </w:rPr>
              <w:t>Cluster Manager</w:t>
            </w:r>
          </w:p>
        </w:tc>
        <w:tc>
          <w:tcPr>
            <w:tcW w:w="0" w:type="auto"/>
            <w:vAlign w:val="center"/>
            <w:hideMark/>
          </w:tcPr>
          <w:p w14:paraId="2CC3B340" w14:textId="77777777" w:rsidR="00026338" w:rsidRPr="00026338" w:rsidRDefault="00026338" w:rsidP="00026338">
            <w:pPr>
              <w:rPr>
                <w:rFonts w:ascii="Arial" w:hAnsi="Arial" w:cs="Arial"/>
              </w:rPr>
            </w:pPr>
            <w:r w:rsidRPr="00026338">
              <w:rPr>
                <w:rFonts w:ascii="Arial" w:hAnsi="Arial" w:cs="Arial"/>
              </w:rPr>
              <w:t>No Cluster Manager</w:t>
            </w:r>
          </w:p>
        </w:tc>
        <w:tc>
          <w:tcPr>
            <w:tcW w:w="0" w:type="auto"/>
            <w:vAlign w:val="center"/>
            <w:hideMark/>
          </w:tcPr>
          <w:p w14:paraId="6AC06ECC" w14:textId="77777777" w:rsidR="00026338" w:rsidRPr="00026338" w:rsidRDefault="00026338" w:rsidP="00026338">
            <w:pPr>
              <w:rPr>
                <w:rFonts w:ascii="Arial" w:hAnsi="Arial" w:cs="Arial"/>
              </w:rPr>
            </w:pPr>
            <w:r w:rsidRPr="00026338">
              <w:rPr>
                <w:rFonts w:ascii="Arial" w:hAnsi="Arial" w:cs="Arial"/>
              </w:rPr>
              <w:t>Spark’s own standalone cluster</w:t>
            </w:r>
          </w:p>
        </w:tc>
        <w:tc>
          <w:tcPr>
            <w:tcW w:w="0" w:type="auto"/>
            <w:vAlign w:val="center"/>
            <w:hideMark/>
          </w:tcPr>
          <w:p w14:paraId="73676C10" w14:textId="77777777" w:rsidR="00026338" w:rsidRPr="00026338" w:rsidRDefault="00026338" w:rsidP="00026338">
            <w:pPr>
              <w:rPr>
                <w:rFonts w:ascii="Arial" w:hAnsi="Arial" w:cs="Arial"/>
              </w:rPr>
            </w:pPr>
            <w:r w:rsidRPr="00026338">
              <w:rPr>
                <w:rFonts w:ascii="Arial" w:hAnsi="Arial" w:cs="Arial"/>
              </w:rPr>
              <w:t>YARN Resource Manager</w:t>
            </w:r>
          </w:p>
        </w:tc>
        <w:tc>
          <w:tcPr>
            <w:tcW w:w="0" w:type="auto"/>
            <w:vAlign w:val="center"/>
            <w:hideMark/>
          </w:tcPr>
          <w:p w14:paraId="61A9877D" w14:textId="77777777" w:rsidR="00026338" w:rsidRPr="00026338" w:rsidRDefault="00026338" w:rsidP="00026338">
            <w:pPr>
              <w:rPr>
                <w:rFonts w:ascii="Arial" w:hAnsi="Arial" w:cs="Arial"/>
              </w:rPr>
            </w:pPr>
            <w:r w:rsidRPr="00026338">
              <w:rPr>
                <w:rFonts w:ascii="Arial" w:hAnsi="Arial" w:cs="Arial"/>
              </w:rPr>
              <w:t>Mesos Resource Manager</w:t>
            </w:r>
          </w:p>
        </w:tc>
      </w:tr>
      <w:tr w:rsidR="00F8516C" w:rsidRPr="00F8516C" w14:paraId="0B41551D" w14:textId="77777777" w:rsidTr="00026338">
        <w:trPr>
          <w:tblCellSpacing w:w="15" w:type="dxa"/>
        </w:trPr>
        <w:tc>
          <w:tcPr>
            <w:tcW w:w="0" w:type="auto"/>
            <w:vAlign w:val="center"/>
            <w:hideMark/>
          </w:tcPr>
          <w:p w14:paraId="38422897" w14:textId="77777777" w:rsidR="00026338" w:rsidRPr="00026338" w:rsidRDefault="00026338" w:rsidP="00026338">
            <w:pPr>
              <w:rPr>
                <w:rFonts w:ascii="Arial" w:hAnsi="Arial" w:cs="Arial"/>
              </w:rPr>
            </w:pPr>
            <w:r w:rsidRPr="00026338">
              <w:rPr>
                <w:rFonts w:ascii="Arial" w:hAnsi="Arial" w:cs="Arial"/>
                <w:b/>
                <w:bCs/>
              </w:rPr>
              <w:t>Deployment</w:t>
            </w:r>
          </w:p>
        </w:tc>
        <w:tc>
          <w:tcPr>
            <w:tcW w:w="0" w:type="auto"/>
            <w:vAlign w:val="center"/>
            <w:hideMark/>
          </w:tcPr>
          <w:p w14:paraId="5D1C07CA" w14:textId="77777777" w:rsidR="00026338" w:rsidRPr="00026338" w:rsidRDefault="00026338" w:rsidP="00026338">
            <w:pPr>
              <w:rPr>
                <w:rFonts w:ascii="Arial" w:hAnsi="Arial" w:cs="Arial"/>
              </w:rPr>
            </w:pPr>
            <w:r w:rsidRPr="00026338">
              <w:rPr>
                <w:rFonts w:ascii="Arial" w:hAnsi="Arial" w:cs="Arial"/>
              </w:rPr>
              <w:t>Single node (Local mode)</w:t>
            </w:r>
          </w:p>
        </w:tc>
        <w:tc>
          <w:tcPr>
            <w:tcW w:w="0" w:type="auto"/>
            <w:vAlign w:val="center"/>
            <w:hideMark/>
          </w:tcPr>
          <w:p w14:paraId="1763AF8B" w14:textId="77777777" w:rsidR="00026338" w:rsidRPr="00026338" w:rsidRDefault="00026338" w:rsidP="00026338">
            <w:pPr>
              <w:rPr>
                <w:rFonts w:ascii="Arial" w:hAnsi="Arial" w:cs="Arial"/>
              </w:rPr>
            </w:pPr>
            <w:r w:rsidRPr="00026338">
              <w:rPr>
                <w:rFonts w:ascii="Arial" w:hAnsi="Arial" w:cs="Arial"/>
              </w:rPr>
              <w:t>Cluster of Spark workers</w:t>
            </w:r>
          </w:p>
        </w:tc>
        <w:tc>
          <w:tcPr>
            <w:tcW w:w="0" w:type="auto"/>
            <w:vAlign w:val="center"/>
            <w:hideMark/>
          </w:tcPr>
          <w:p w14:paraId="66523532" w14:textId="77777777" w:rsidR="00026338" w:rsidRPr="00026338" w:rsidRDefault="00026338" w:rsidP="00026338">
            <w:pPr>
              <w:rPr>
                <w:rFonts w:ascii="Arial" w:hAnsi="Arial" w:cs="Arial"/>
              </w:rPr>
            </w:pPr>
            <w:r w:rsidRPr="00026338">
              <w:rPr>
                <w:rFonts w:ascii="Arial" w:hAnsi="Arial" w:cs="Arial"/>
              </w:rPr>
              <w:t>Distributed, managed by YARN</w:t>
            </w:r>
          </w:p>
        </w:tc>
        <w:tc>
          <w:tcPr>
            <w:tcW w:w="0" w:type="auto"/>
            <w:vAlign w:val="center"/>
            <w:hideMark/>
          </w:tcPr>
          <w:p w14:paraId="7ACFA6DD" w14:textId="77777777" w:rsidR="00026338" w:rsidRPr="00026338" w:rsidRDefault="00026338" w:rsidP="00026338">
            <w:pPr>
              <w:rPr>
                <w:rFonts w:ascii="Arial" w:hAnsi="Arial" w:cs="Arial"/>
              </w:rPr>
            </w:pPr>
            <w:r w:rsidRPr="00026338">
              <w:rPr>
                <w:rFonts w:ascii="Arial" w:hAnsi="Arial" w:cs="Arial"/>
              </w:rPr>
              <w:t>Distributed, managed by Mesos</w:t>
            </w:r>
          </w:p>
        </w:tc>
      </w:tr>
      <w:tr w:rsidR="00F8516C" w:rsidRPr="00F8516C" w14:paraId="1BAFAD10" w14:textId="77777777" w:rsidTr="00026338">
        <w:trPr>
          <w:tblCellSpacing w:w="15" w:type="dxa"/>
        </w:trPr>
        <w:tc>
          <w:tcPr>
            <w:tcW w:w="0" w:type="auto"/>
            <w:vAlign w:val="center"/>
            <w:hideMark/>
          </w:tcPr>
          <w:p w14:paraId="646AF181" w14:textId="77777777" w:rsidR="00026338" w:rsidRPr="00026338" w:rsidRDefault="00026338" w:rsidP="00026338">
            <w:pPr>
              <w:rPr>
                <w:rFonts w:ascii="Arial" w:hAnsi="Arial" w:cs="Arial"/>
              </w:rPr>
            </w:pPr>
            <w:r w:rsidRPr="00026338">
              <w:rPr>
                <w:rFonts w:ascii="Arial" w:hAnsi="Arial" w:cs="Arial"/>
                <w:b/>
                <w:bCs/>
              </w:rPr>
              <w:t>Parallelism</w:t>
            </w:r>
          </w:p>
        </w:tc>
        <w:tc>
          <w:tcPr>
            <w:tcW w:w="0" w:type="auto"/>
            <w:vAlign w:val="center"/>
            <w:hideMark/>
          </w:tcPr>
          <w:p w14:paraId="75BFD600" w14:textId="77777777" w:rsidR="00026338" w:rsidRPr="00026338" w:rsidRDefault="00026338" w:rsidP="00026338">
            <w:pPr>
              <w:rPr>
                <w:rFonts w:ascii="Arial" w:hAnsi="Arial" w:cs="Arial"/>
              </w:rPr>
            </w:pPr>
            <w:r w:rsidRPr="00026338">
              <w:rPr>
                <w:rFonts w:ascii="Arial" w:hAnsi="Arial" w:cs="Arial"/>
              </w:rPr>
              <w:t>Limited to local resources (single machine)</w:t>
            </w:r>
          </w:p>
        </w:tc>
        <w:tc>
          <w:tcPr>
            <w:tcW w:w="0" w:type="auto"/>
            <w:vAlign w:val="center"/>
            <w:hideMark/>
          </w:tcPr>
          <w:p w14:paraId="5B81ACAB" w14:textId="77777777" w:rsidR="00026338" w:rsidRPr="00026338" w:rsidRDefault="00026338" w:rsidP="00026338">
            <w:pPr>
              <w:rPr>
                <w:rFonts w:ascii="Arial" w:hAnsi="Arial" w:cs="Arial"/>
              </w:rPr>
            </w:pPr>
            <w:r w:rsidRPr="00026338">
              <w:rPr>
                <w:rFonts w:ascii="Arial" w:hAnsi="Arial" w:cs="Arial"/>
              </w:rPr>
              <w:t>Distributed across cluster nodes</w:t>
            </w:r>
          </w:p>
        </w:tc>
        <w:tc>
          <w:tcPr>
            <w:tcW w:w="0" w:type="auto"/>
            <w:vAlign w:val="center"/>
            <w:hideMark/>
          </w:tcPr>
          <w:p w14:paraId="18CA00E7" w14:textId="77777777" w:rsidR="00026338" w:rsidRPr="00026338" w:rsidRDefault="00026338" w:rsidP="00026338">
            <w:pPr>
              <w:rPr>
                <w:rFonts w:ascii="Arial" w:hAnsi="Arial" w:cs="Arial"/>
              </w:rPr>
            </w:pPr>
            <w:r w:rsidRPr="00026338">
              <w:rPr>
                <w:rFonts w:ascii="Arial" w:hAnsi="Arial" w:cs="Arial"/>
              </w:rPr>
              <w:t>Distributed across multiple nodes</w:t>
            </w:r>
          </w:p>
        </w:tc>
        <w:tc>
          <w:tcPr>
            <w:tcW w:w="0" w:type="auto"/>
            <w:vAlign w:val="center"/>
            <w:hideMark/>
          </w:tcPr>
          <w:p w14:paraId="18915D29" w14:textId="77777777" w:rsidR="00026338" w:rsidRPr="00026338" w:rsidRDefault="00026338" w:rsidP="00026338">
            <w:pPr>
              <w:rPr>
                <w:rFonts w:ascii="Arial" w:hAnsi="Arial" w:cs="Arial"/>
              </w:rPr>
            </w:pPr>
            <w:r w:rsidRPr="00026338">
              <w:rPr>
                <w:rFonts w:ascii="Arial" w:hAnsi="Arial" w:cs="Arial"/>
              </w:rPr>
              <w:t>Distributed across multiple nodes</w:t>
            </w:r>
          </w:p>
        </w:tc>
      </w:tr>
      <w:tr w:rsidR="00F8516C" w:rsidRPr="00F8516C" w14:paraId="1E17129F" w14:textId="77777777" w:rsidTr="00026338">
        <w:trPr>
          <w:tblCellSpacing w:w="15" w:type="dxa"/>
        </w:trPr>
        <w:tc>
          <w:tcPr>
            <w:tcW w:w="0" w:type="auto"/>
            <w:vAlign w:val="center"/>
            <w:hideMark/>
          </w:tcPr>
          <w:p w14:paraId="3D8EF702" w14:textId="77777777" w:rsidR="00026338" w:rsidRPr="00026338" w:rsidRDefault="00026338" w:rsidP="00026338">
            <w:pPr>
              <w:rPr>
                <w:rFonts w:ascii="Arial" w:hAnsi="Arial" w:cs="Arial"/>
              </w:rPr>
            </w:pPr>
            <w:r w:rsidRPr="00026338">
              <w:rPr>
                <w:rFonts w:ascii="Arial" w:hAnsi="Arial" w:cs="Arial"/>
                <w:b/>
                <w:bCs/>
              </w:rPr>
              <w:t>Scalability</w:t>
            </w:r>
          </w:p>
        </w:tc>
        <w:tc>
          <w:tcPr>
            <w:tcW w:w="0" w:type="auto"/>
            <w:vAlign w:val="center"/>
            <w:hideMark/>
          </w:tcPr>
          <w:p w14:paraId="30A6EA69" w14:textId="77777777" w:rsidR="00026338" w:rsidRPr="00026338" w:rsidRDefault="00026338" w:rsidP="00026338">
            <w:pPr>
              <w:rPr>
                <w:rFonts w:ascii="Arial" w:hAnsi="Arial" w:cs="Arial"/>
              </w:rPr>
            </w:pPr>
            <w:r w:rsidRPr="00026338">
              <w:rPr>
                <w:rFonts w:ascii="Arial" w:hAnsi="Arial" w:cs="Arial"/>
              </w:rPr>
              <w:t>Not scalable (limited by local resources)</w:t>
            </w:r>
          </w:p>
        </w:tc>
        <w:tc>
          <w:tcPr>
            <w:tcW w:w="0" w:type="auto"/>
            <w:vAlign w:val="center"/>
            <w:hideMark/>
          </w:tcPr>
          <w:p w14:paraId="0E7B7A17" w14:textId="77777777" w:rsidR="00026338" w:rsidRPr="00026338" w:rsidRDefault="00026338" w:rsidP="00026338">
            <w:pPr>
              <w:rPr>
                <w:rFonts w:ascii="Arial" w:hAnsi="Arial" w:cs="Arial"/>
              </w:rPr>
            </w:pPr>
            <w:r w:rsidRPr="00026338">
              <w:rPr>
                <w:rFonts w:ascii="Arial" w:hAnsi="Arial" w:cs="Arial"/>
              </w:rPr>
              <w:t>Scalable, limited by cluster size</w:t>
            </w:r>
          </w:p>
        </w:tc>
        <w:tc>
          <w:tcPr>
            <w:tcW w:w="0" w:type="auto"/>
            <w:vAlign w:val="center"/>
            <w:hideMark/>
          </w:tcPr>
          <w:p w14:paraId="320783D2" w14:textId="77777777" w:rsidR="00026338" w:rsidRPr="00026338" w:rsidRDefault="00026338" w:rsidP="00026338">
            <w:pPr>
              <w:rPr>
                <w:rFonts w:ascii="Arial" w:hAnsi="Arial" w:cs="Arial"/>
              </w:rPr>
            </w:pPr>
            <w:r w:rsidRPr="00026338">
              <w:rPr>
                <w:rFonts w:ascii="Arial" w:hAnsi="Arial" w:cs="Arial"/>
              </w:rPr>
              <w:t>Highly scalable</w:t>
            </w:r>
          </w:p>
        </w:tc>
        <w:tc>
          <w:tcPr>
            <w:tcW w:w="0" w:type="auto"/>
            <w:vAlign w:val="center"/>
            <w:hideMark/>
          </w:tcPr>
          <w:p w14:paraId="6558E35B" w14:textId="77777777" w:rsidR="00026338" w:rsidRPr="00026338" w:rsidRDefault="00026338" w:rsidP="00026338">
            <w:pPr>
              <w:rPr>
                <w:rFonts w:ascii="Arial" w:hAnsi="Arial" w:cs="Arial"/>
              </w:rPr>
            </w:pPr>
            <w:r w:rsidRPr="00026338">
              <w:rPr>
                <w:rFonts w:ascii="Arial" w:hAnsi="Arial" w:cs="Arial"/>
              </w:rPr>
              <w:t>Highly scalable</w:t>
            </w:r>
          </w:p>
        </w:tc>
      </w:tr>
      <w:tr w:rsidR="00F8516C" w:rsidRPr="00F8516C" w14:paraId="518B12FF" w14:textId="77777777" w:rsidTr="00026338">
        <w:trPr>
          <w:tblCellSpacing w:w="15" w:type="dxa"/>
        </w:trPr>
        <w:tc>
          <w:tcPr>
            <w:tcW w:w="0" w:type="auto"/>
            <w:vAlign w:val="center"/>
            <w:hideMark/>
          </w:tcPr>
          <w:p w14:paraId="76321B33" w14:textId="77777777" w:rsidR="00026338" w:rsidRPr="00026338" w:rsidRDefault="00026338" w:rsidP="00026338">
            <w:pPr>
              <w:rPr>
                <w:rFonts w:ascii="Arial" w:hAnsi="Arial" w:cs="Arial"/>
              </w:rPr>
            </w:pPr>
            <w:r w:rsidRPr="00026338">
              <w:rPr>
                <w:rFonts w:ascii="Arial" w:hAnsi="Arial" w:cs="Arial"/>
                <w:b/>
                <w:bCs/>
              </w:rPr>
              <w:t>Fault Tolerance</w:t>
            </w:r>
          </w:p>
        </w:tc>
        <w:tc>
          <w:tcPr>
            <w:tcW w:w="0" w:type="auto"/>
            <w:vAlign w:val="center"/>
            <w:hideMark/>
          </w:tcPr>
          <w:p w14:paraId="7B4A71A1" w14:textId="77777777" w:rsidR="00026338" w:rsidRPr="00026338" w:rsidRDefault="00026338" w:rsidP="00026338">
            <w:pPr>
              <w:rPr>
                <w:rFonts w:ascii="Arial" w:hAnsi="Arial" w:cs="Arial"/>
              </w:rPr>
            </w:pPr>
            <w:r w:rsidRPr="00026338">
              <w:rPr>
                <w:rFonts w:ascii="Arial" w:hAnsi="Arial" w:cs="Arial"/>
              </w:rPr>
              <w:t>Single point of failure</w:t>
            </w:r>
          </w:p>
        </w:tc>
        <w:tc>
          <w:tcPr>
            <w:tcW w:w="0" w:type="auto"/>
            <w:vAlign w:val="center"/>
            <w:hideMark/>
          </w:tcPr>
          <w:p w14:paraId="71F6224C" w14:textId="77777777" w:rsidR="00026338" w:rsidRPr="00026338" w:rsidRDefault="00026338" w:rsidP="00026338">
            <w:pPr>
              <w:rPr>
                <w:rFonts w:ascii="Arial" w:hAnsi="Arial" w:cs="Arial"/>
              </w:rPr>
            </w:pPr>
            <w:r w:rsidRPr="00026338">
              <w:rPr>
                <w:rFonts w:ascii="Arial" w:hAnsi="Arial" w:cs="Arial"/>
              </w:rPr>
              <w:t>Limited (depends on Spark setup)</w:t>
            </w:r>
          </w:p>
        </w:tc>
        <w:tc>
          <w:tcPr>
            <w:tcW w:w="0" w:type="auto"/>
            <w:vAlign w:val="center"/>
            <w:hideMark/>
          </w:tcPr>
          <w:p w14:paraId="0A8EC4B5" w14:textId="77777777" w:rsidR="00026338" w:rsidRPr="00026338" w:rsidRDefault="00026338" w:rsidP="00026338">
            <w:pPr>
              <w:rPr>
                <w:rFonts w:ascii="Arial" w:hAnsi="Arial" w:cs="Arial"/>
              </w:rPr>
            </w:pPr>
            <w:r w:rsidRPr="00026338">
              <w:rPr>
                <w:rFonts w:ascii="Arial" w:hAnsi="Arial" w:cs="Arial"/>
              </w:rPr>
              <w:t>Fault-tolerant, high availability</w:t>
            </w:r>
          </w:p>
        </w:tc>
        <w:tc>
          <w:tcPr>
            <w:tcW w:w="0" w:type="auto"/>
            <w:vAlign w:val="center"/>
            <w:hideMark/>
          </w:tcPr>
          <w:p w14:paraId="221D1A6A" w14:textId="77777777" w:rsidR="00026338" w:rsidRPr="00026338" w:rsidRDefault="00026338" w:rsidP="00026338">
            <w:pPr>
              <w:rPr>
                <w:rFonts w:ascii="Arial" w:hAnsi="Arial" w:cs="Arial"/>
              </w:rPr>
            </w:pPr>
            <w:r w:rsidRPr="00026338">
              <w:rPr>
                <w:rFonts w:ascii="Arial" w:hAnsi="Arial" w:cs="Arial"/>
              </w:rPr>
              <w:t>Fault-tolerant, high availability</w:t>
            </w:r>
          </w:p>
        </w:tc>
      </w:tr>
      <w:tr w:rsidR="00F8516C" w:rsidRPr="00F8516C" w14:paraId="3BB9E690" w14:textId="77777777" w:rsidTr="00026338">
        <w:trPr>
          <w:tblCellSpacing w:w="15" w:type="dxa"/>
        </w:trPr>
        <w:tc>
          <w:tcPr>
            <w:tcW w:w="0" w:type="auto"/>
            <w:vAlign w:val="center"/>
            <w:hideMark/>
          </w:tcPr>
          <w:p w14:paraId="5F64AD35" w14:textId="77777777" w:rsidR="00026338" w:rsidRPr="00026338" w:rsidRDefault="00026338" w:rsidP="00026338">
            <w:pPr>
              <w:rPr>
                <w:rFonts w:ascii="Arial" w:hAnsi="Arial" w:cs="Arial"/>
              </w:rPr>
            </w:pPr>
            <w:r w:rsidRPr="00026338">
              <w:rPr>
                <w:rFonts w:ascii="Arial" w:hAnsi="Arial" w:cs="Arial"/>
                <w:b/>
                <w:bCs/>
              </w:rPr>
              <w:t>Use Cases</w:t>
            </w:r>
          </w:p>
        </w:tc>
        <w:tc>
          <w:tcPr>
            <w:tcW w:w="0" w:type="auto"/>
            <w:vAlign w:val="center"/>
            <w:hideMark/>
          </w:tcPr>
          <w:p w14:paraId="3455ABA9" w14:textId="77777777" w:rsidR="00026338" w:rsidRPr="00026338" w:rsidRDefault="00026338" w:rsidP="00026338">
            <w:pPr>
              <w:rPr>
                <w:rFonts w:ascii="Arial" w:hAnsi="Arial" w:cs="Arial"/>
              </w:rPr>
            </w:pPr>
            <w:r w:rsidRPr="00026338">
              <w:rPr>
                <w:rFonts w:ascii="Arial" w:hAnsi="Arial" w:cs="Arial"/>
              </w:rPr>
              <w:t>Testing, development, small jobs</w:t>
            </w:r>
          </w:p>
        </w:tc>
        <w:tc>
          <w:tcPr>
            <w:tcW w:w="0" w:type="auto"/>
            <w:vAlign w:val="center"/>
            <w:hideMark/>
          </w:tcPr>
          <w:p w14:paraId="55A75154" w14:textId="77777777" w:rsidR="00026338" w:rsidRPr="00026338" w:rsidRDefault="00026338" w:rsidP="00026338">
            <w:pPr>
              <w:rPr>
                <w:rFonts w:ascii="Arial" w:hAnsi="Arial" w:cs="Arial"/>
              </w:rPr>
            </w:pPr>
            <w:r w:rsidRPr="00026338">
              <w:rPr>
                <w:rFonts w:ascii="Arial" w:hAnsi="Arial" w:cs="Arial"/>
              </w:rPr>
              <w:t>Small to medium-sized workloads</w:t>
            </w:r>
          </w:p>
        </w:tc>
        <w:tc>
          <w:tcPr>
            <w:tcW w:w="0" w:type="auto"/>
            <w:vAlign w:val="center"/>
            <w:hideMark/>
          </w:tcPr>
          <w:p w14:paraId="0EE7E2AE" w14:textId="77777777" w:rsidR="00026338" w:rsidRPr="00026338" w:rsidRDefault="00026338" w:rsidP="00026338">
            <w:pPr>
              <w:rPr>
                <w:rFonts w:ascii="Arial" w:hAnsi="Arial" w:cs="Arial"/>
              </w:rPr>
            </w:pPr>
            <w:r w:rsidRPr="00026338">
              <w:rPr>
                <w:rFonts w:ascii="Arial" w:hAnsi="Arial" w:cs="Arial"/>
              </w:rPr>
              <w:t>Large-scale jobs, big data</w:t>
            </w:r>
          </w:p>
        </w:tc>
        <w:tc>
          <w:tcPr>
            <w:tcW w:w="0" w:type="auto"/>
            <w:vAlign w:val="center"/>
            <w:hideMark/>
          </w:tcPr>
          <w:p w14:paraId="70EFD48C" w14:textId="77777777" w:rsidR="00026338" w:rsidRPr="00026338" w:rsidRDefault="00026338" w:rsidP="00026338">
            <w:pPr>
              <w:rPr>
                <w:rFonts w:ascii="Arial" w:hAnsi="Arial" w:cs="Arial"/>
              </w:rPr>
            </w:pPr>
            <w:r w:rsidRPr="00026338">
              <w:rPr>
                <w:rFonts w:ascii="Arial" w:hAnsi="Arial" w:cs="Arial"/>
              </w:rPr>
              <w:t>Large-scale jobs, big data</w:t>
            </w:r>
          </w:p>
        </w:tc>
      </w:tr>
    </w:tbl>
    <w:p w14:paraId="65CEE4C6" w14:textId="77777777" w:rsidR="00026338" w:rsidRPr="00026338" w:rsidRDefault="00026338" w:rsidP="00026338">
      <w:pPr>
        <w:rPr>
          <w:rFonts w:ascii="Arial" w:hAnsi="Arial" w:cs="Arial"/>
        </w:rPr>
      </w:pPr>
      <w:r w:rsidRPr="00026338">
        <w:rPr>
          <w:rFonts w:ascii="Arial" w:hAnsi="Arial" w:cs="Arial"/>
        </w:rPr>
        <w:pict w14:anchorId="67C9955B">
          <v:rect id="_x0000_i1031" style="width:0;height:1.5pt" o:hralign="center" o:hrstd="t" o:hr="t" fillcolor="#a0a0a0" stroked="f"/>
        </w:pict>
      </w:r>
    </w:p>
    <w:p w14:paraId="4D2B5E30" w14:textId="77777777" w:rsidR="00026338" w:rsidRPr="00026338" w:rsidRDefault="00026338" w:rsidP="00026338">
      <w:pPr>
        <w:rPr>
          <w:rFonts w:ascii="Arial" w:hAnsi="Arial" w:cs="Arial"/>
          <w:b/>
          <w:bCs/>
        </w:rPr>
      </w:pPr>
      <w:r w:rsidRPr="00026338">
        <w:rPr>
          <w:rFonts w:ascii="Arial" w:hAnsi="Arial" w:cs="Arial"/>
          <w:b/>
          <w:bCs/>
        </w:rPr>
        <w:t>Conclusion</w:t>
      </w:r>
    </w:p>
    <w:p w14:paraId="13C9449C" w14:textId="77777777" w:rsidR="00026338" w:rsidRPr="00026338" w:rsidRDefault="00026338" w:rsidP="00026338">
      <w:pPr>
        <w:rPr>
          <w:rFonts w:ascii="Arial" w:hAnsi="Arial" w:cs="Arial"/>
        </w:rPr>
      </w:pPr>
      <w:r w:rsidRPr="00026338">
        <w:rPr>
          <w:rFonts w:ascii="Arial" w:hAnsi="Arial" w:cs="Arial"/>
        </w:rPr>
        <w:lastRenderedPageBreak/>
        <w:t xml:space="preserve">Uber Mode is essentially a local, non-distributed mode for running Spark jobs. It is primarily useful for development, testing, and running small-scale jobs on a single machine. It offers simplicity and convenience but lacks the scalability, fault tolerance, and resource distribution capabilities that Spark provides in cluster-based modes like </w:t>
      </w:r>
      <w:r w:rsidRPr="00026338">
        <w:rPr>
          <w:rFonts w:ascii="Arial" w:hAnsi="Arial" w:cs="Arial"/>
          <w:b/>
          <w:bCs/>
        </w:rPr>
        <w:t>Standalone</w:t>
      </w:r>
      <w:r w:rsidRPr="00026338">
        <w:rPr>
          <w:rFonts w:ascii="Arial" w:hAnsi="Arial" w:cs="Arial"/>
        </w:rPr>
        <w:t xml:space="preserve">, </w:t>
      </w:r>
      <w:r w:rsidRPr="00026338">
        <w:rPr>
          <w:rFonts w:ascii="Arial" w:hAnsi="Arial" w:cs="Arial"/>
          <w:b/>
          <w:bCs/>
        </w:rPr>
        <w:t>YARN</w:t>
      </w:r>
      <w:r w:rsidRPr="00026338">
        <w:rPr>
          <w:rFonts w:ascii="Arial" w:hAnsi="Arial" w:cs="Arial"/>
        </w:rPr>
        <w:t xml:space="preserve">, or </w:t>
      </w:r>
      <w:r w:rsidRPr="00026338">
        <w:rPr>
          <w:rFonts w:ascii="Arial" w:hAnsi="Arial" w:cs="Arial"/>
          <w:b/>
          <w:bCs/>
        </w:rPr>
        <w:t>Mesos</w:t>
      </w:r>
      <w:r w:rsidRPr="00026338">
        <w:rPr>
          <w:rFonts w:ascii="Arial" w:hAnsi="Arial" w:cs="Arial"/>
        </w:rPr>
        <w:t>. For large-scale production workloads, you would typically rely on Spark running in a distributed cluster mode rather than Uber Mode.</w:t>
      </w:r>
    </w:p>
    <w:p w14:paraId="2B59E11A" w14:textId="2FB5E5AE" w:rsidR="00026338" w:rsidRDefault="00026338" w:rsidP="00026338">
      <w:pPr>
        <w:rPr>
          <w:rFonts w:ascii="Arial" w:hAnsi="Arial" w:cs="Arial"/>
          <w:sz w:val="24"/>
          <w:szCs w:val="24"/>
        </w:rPr>
      </w:pPr>
    </w:p>
    <w:p w14:paraId="08ED810D" w14:textId="77777777" w:rsidR="00566AC5" w:rsidRDefault="00566AC5" w:rsidP="00566AC5">
      <w:pPr>
        <w:autoSpaceDE w:val="0"/>
        <w:autoSpaceDN w:val="0"/>
        <w:adjustRightInd w:val="0"/>
        <w:spacing w:after="0" w:line="240" w:lineRule="auto"/>
        <w:rPr>
          <w:rFonts w:ascii="Arial-BoldMT" w:hAnsi="Arial-BoldMT" w:cs="Arial-BoldMT"/>
          <w:b/>
          <w:bCs/>
          <w:kern w:val="0"/>
          <w:sz w:val="26"/>
          <w:szCs w:val="26"/>
        </w:rPr>
      </w:pPr>
      <w:r>
        <w:rPr>
          <w:rFonts w:ascii="Arial-BoldMT" w:hAnsi="Arial-BoldMT" w:cs="Arial-BoldMT"/>
          <w:b/>
          <w:bCs/>
          <w:kern w:val="0"/>
          <w:sz w:val="26"/>
          <w:szCs w:val="26"/>
        </w:rPr>
        <w:t>Question 2.</w:t>
      </w:r>
    </w:p>
    <w:p w14:paraId="1A7C8081" w14:textId="77777777" w:rsidR="00566AC5" w:rsidRDefault="00566AC5" w:rsidP="00566AC5">
      <w:pPr>
        <w:autoSpaceDE w:val="0"/>
        <w:autoSpaceDN w:val="0"/>
        <w:adjustRightInd w:val="0"/>
        <w:spacing w:after="0" w:line="240" w:lineRule="auto"/>
        <w:rPr>
          <w:rFonts w:ascii="ArialMT" w:hAnsi="ArialMT" w:cs="ArialMT"/>
          <w:kern w:val="0"/>
          <w:sz w:val="26"/>
          <w:szCs w:val="26"/>
        </w:rPr>
      </w:pPr>
      <w:r>
        <w:rPr>
          <w:rFonts w:ascii="ArialMT" w:hAnsi="ArialMT" w:cs="ArialMT"/>
          <w:kern w:val="0"/>
          <w:sz w:val="26"/>
          <w:szCs w:val="26"/>
        </w:rPr>
        <w:t>Explore multi-node cluster by navigating to the resource manager in the Labs.</w:t>
      </w:r>
    </w:p>
    <w:p w14:paraId="4E755A58" w14:textId="355A91DB" w:rsidR="00566AC5" w:rsidRPr="00F8516C" w:rsidRDefault="00566AC5" w:rsidP="00566AC5">
      <w:pPr>
        <w:rPr>
          <w:rFonts w:ascii="Arial" w:hAnsi="Arial" w:cs="Arial"/>
          <w:sz w:val="24"/>
          <w:szCs w:val="24"/>
        </w:rPr>
      </w:pPr>
      <w:r>
        <w:rPr>
          <w:rFonts w:ascii="ArialMT" w:hAnsi="ArialMT" w:cs="ArialMT"/>
          <w:kern w:val="0"/>
          <w:sz w:val="26"/>
          <w:szCs w:val="26"/>
        </w:rPr>
        <w:t>Create an extensive document with proper screenshots of your observations.</w:t>
      </w:r>
    </w:p>
    <w:p w14:paraId="4073EEBC" w14:textId="77777777" w:rsidR="00436246" w:rsidRPr="00F8516C" w:rsidRDefault="00436246" w:rsidP="00026338">
      <w:pPr>
        <w:rPr>
          <w:rFonts w:ascii="Arial" w:hAnsi="Arial" w:cs="Arial"/>
          <w:sz w:val="24"/>
          <w:szCs w:val="24"/>
        </w:rPr>
      </w:pPr>
    </w:p>
    <w:p w14:paraId="4FF1A7FE" w14:textId="77777777" w:rsidR="00436246" w:rsidRPr="00F8516C" w:rsidRDefault="00436246" w:rsidP="00436246">
      <w:pPr>
        <w:rPr>
          <w:rFonts w:ascii="Arial" w:hAnsi="Arial" w:cs="Arial"/>
          <w:sz w:val="24"/>
          <w:szCs w:val="24"/>
        </w:rPr>
      </w:pPr>
      <w:r w:rsidRPr="00436246">
        <w:rPr>
          <w:rFonts w:ascii="Arial" w:hAnsi="Arial" w:cs="Arial"/>
          <w:sz w:val="24"/>
          <w:szCs w:val="24"/>
        </w:rPr>
        <w:t xml:space="preserve">The </w:t>
      </w:r>
      <w:r w:rsidRPr="00436246">
        <w:rPr>
          <w:rFonts w:ascii="Arial" w:hAnsi="Arial" w:cs="Arial"/>
          <w:b/>
          <w:bCs/>
          <w:sz w:val="24"/>
          <w:szCs w:val="24"/>
        </w:rPr>
        <w:t>Resource UI</w:t>
      </w:r>
      <w:r w:rsidRPr="00436246">
        <w:rPr>
          <w:rFonts w:ascii="Arial" w:hAnsi="Arial" w:cs="Arial"/>
          <w:sz w:val="24"/>
          <w:szCs w:val="24"/>
        </w:rPr>
        <w:t xml:space="preserve"> is an important interface in Spark (and other distributed computing frameworks like YARN or Mesos) that provides insights into the cluster’s resource utilization and job execution details. It allows users to monitor and troubleshoot their Spark jobs and track the status of the resources being allocated to the application. The UI can be accessed through a web browser and typically provides several views, including the </w:t>
      </w:r>
      <w:r w:rsidRPr="00436246">
        <w:rPr>
          <w:rFonts w:ascii="Arial" w:hAnsi="Arial" w:cs="Arial"/>
          <w:b/>
          <w:bCs/>
          <w:sz w:val="24"/>
          <w:szCs w:val="24"/>
        </w:rPr>
        <w:t>Application UI</w:t>
      </w:r>
      <w:r w:rsidRPr="00436246">
        <w:rPr>
          <w:rFonts w:ascii="Arial" w:hAnsi="Arial" w:cs="Arial"/>
          <w:sz w:val="24"/>
          <w:szCs w:val="24"/>
        </w:rPr>
        <w:t xml:space="preserve"> and the </w:t>
      </w:r>
      <w:r w:rsidRPr="00436246">
        <w:rPr>
          <w:rFonts w:ascii="Arial" w:hAnsi="Arial" w:cs="Arial"/>
          <w:b/>
          <w:bCs/>
          <w:sz w:val="24"/>
          <w:szCs w:val="24"/>
        </w:rPr>
        <w:t>Cluster Manager UI</w:t>
      </w:r>
      <w:r w:rsidRPr="00436246">
        <w:rPr>
          <w:rFonts w:ascii="Arial" w:hAnsi="Arial" w:cs="Arial"/>
          <w:sz w:val="24"/>
          <w:szCs w:val="24"/>
        </w:rPr>
        <w:t>.</w:t>
      </w:r>
    </w:p>
    <w:p w14:paraId="2F2B3146" w14:textId="44DE8683" w:rsidR="00436246" w:rsidRPr="00F8516C" w:rsidRDefault="00436246" w:rsidP="00436246">
      <w:pPr>
        <w:rPr>
          <w:rFonts w:ascii="Arial" w:hAnsi="Arial" w:cs="Arial"/>
          <w:sz w:val="24"/>
          <w:szCs w:val="24"/>
        </w:rPr>
      </w:pPr>
      <w:r w:rsidRPr="00F8516C">
        <w:rPr>
          <w:rFonts w:ascii="Arial" w:hAnsi="Arial" w:cs="Arial"/>
          <w:sz w:val="24"/>
          <w:szCs w:val="24"/>
        </w:rPr>
        <w:drawing>
          <wp:inline distT="0" distB="0" distL="0" distR="0" wp14:anchorId="27DB33D8" wp14:editId="10B44745">
            <wp:extent cx="5268985" cy="2218858"/>
            <wp:effectExtent l="0" t="0" r="8255" b="0"/>
            <wp:docPr id="124597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70989" name=""/>
                    <pic:cNvPicPr/>
                  </pic:nvPicPr>
                  <pic:blipFill>
                    <a:blip r:embed="rId5"/>
                    <a:stretch>
                      <a:fillRect/>
                    </a:stretch>
                  </pic:blipFill>
                  <pic:spPr>
                    <a:xfrm>
                      <a:off x="0" y="0"/>
                      <a:ext cx="5283555" cy="2224993"/>
                    </a:xfrm>
                    <a:prstGeom prst="rect">
                      <a:avLst/>
                    </a:prstGeom>
                  </pic:spPr>
                </pic:pic>
              </a:graphicData>
            </a:graphic>
          </wp:inline>
        </w:drawing>
      </w:r>
    </w:p>
    <w:p w14:paraId="0F546BC1" w14:textId="03C352C0" w:rsidR="00436246" w:rsidRPr="00436246" w:rsidRDefault="00436246" w:rsidP="00436246">
      <w:pPr>
        <w:rPr>
          <w:rFonts w:ascii="Arial" w:hAnsi="Arial" w:cs="Arial"/>
          <w:sz w:val="24"/>
          <w:szCs w:val="24"/>
        </w:rPr>
      </w:pPr>
      <w:r w:rsidRPr="00F8516C">
        <w:rPr>
          <w:rFonts w:ascii="Arial" w:hAnsi="Arial" w:cs="Arial"/>
          <w:sz w:val="24"/>
          <w:szCs w:val="24"/>
        </w:rPr>
        <w:drawing>
          <wp:inline distT="0" distB="0" distL="0" distR="0" wp14:anchorId="774A41A6" wp14:editId="17E9967F">
            <wp:extent cx="5300962" cy="2179955"/>
            <wp:effectExtent l="0" t="0" r="0" b="0"/>
            <wp:docPr id="191959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92173" name=""/>
                    <pic:cNvPicPr/>
                  </pic:nvPicPr>
                  <pic:blipFill>
                    <a:blip r:embed="rId6"/>
                    <a:stretch>
                      <a:fillRect/>
                    </a:stretch>
                  </pic:blipFill>
                  <pic:spPr>
                    <a:xfrm>
                      <a:off x="0" y="0"/>
                      <a:ext cx="5323542" cy="2189241"/>
                    </a:xfrm>
                    <a:prstGeom prst="rect">
                      <a:avLst/>
                    </a:prstGeom>
                  </pic:spPr>
                </pic:pic>
              </a:graphicData>
            </a:graphic>
          </wp:inline>
        </w:drawing>
      </w:r>
    </w:p>
    <w:p w14:paraId="0E98A3B2" w14:textId="77777777" w:rsidR="00402637" w:rsidRPr="00F8516C" w:rsidRDefault="00402637" w:rsidP="00436246">
      <w:pPr>
        <w:rPr>
          <w:rFonts w:ascii="Arial" w:hAnsi="Arial" w:cs="Arial"/>
          <w:b/>
          <w:bCs/>
          <w:sz w:val="24"/>
          <w:szCs w:val="24"/>
        </w:rPr>
      </w:pPr>
    </w:p>
    <w:p w14:paraId="13CF11C1" w14:textId="77777777" w:rsidR="00402637" w:rsidRPr="00F8516C" w:rsidRDefault="00402637" w:rsidP="00436246">
      <w:pPr>
        <w:rPr>
          <w:rFonts w:ascii="Arial" w:hAnsi="Arial" w:cs="Arial"/>
          <w:b/>
          <w:bCs/>
          <w:sz w:val="24"/>
          <w:szCs w:val="24"/>
        </w:rPr>
      </w:pPr>
    </w:p>
    <w:p w14:paraId="42EC4F4E" w14:textId="77777777" w:rsidR="00402637" w:rsidRPr="00F8516C" w:rsidRDefault="00402637" w:rsidP="00436246">
      <w:pPr>
        <w:rPr>
          <w:rFonts w:ascii="Arial" w:hAnsi="Arial" w:cs="Arial"/>
          <w:b/>
          <w:bCs/>
          <w:sz w:val="24"/>
          <w:szCs w:val="24"/>
        </w:rPr>
      </w:pPr>
    </w:p>
    <w:p w14:paraId="04C6A6A6" w14:textId="09E8CC25" w:rsidR="00436246" w:rsidRPr="00436246" w:rsidRDefault="00436246" w:rsidP="00436246">
      <w:pPr>
        <w:rPr>
          <w:rFonts w:ascii="Arial" w:hAnsi="Arial" w:cs="Arial"/>
          <w:b/>
          <w:bCs/>
          <w:sz w:val="24"/>
          <w:szCs w:val="24"/>
        </w:rPr>
      </w:pPr>
      <w:r w:rsidRPr="00436246">
        <w:rPr>
          <w:rFonts w:ascii="Arial" w:hAnsi="Arial" w:cs="Arial"/>
          <w:b/>
          <w:bCs/>
          <w:sz w:val="24"/>
          <w:szCs w:val="24"/>
        </w:rPr>
        <w:t>Key Features of the Resource UI</w:t>
      </w:r>
    </w:p>
    <w:p w14:paraId="53F3ECF2" w14:textId="77777777" w:rsidR="00436246" w:rsidRPr="00436246" w:rsidRDefault="00436246" w:rsidP="00436246">
      <w:pPr>
        <w:numPr>
          <w:ilvl w:val="0"/>
          <w:numId w:val="6"/>
        </w:numPr>
        <w:rPr>
          <w:rFonts w:ascii="Arial" w:hAnsi="Arial" w:cs="Arial"/>
          <w:sz w:val="24"/>
          <w:szCs w:val="24"/>
        </w:rPr>
      </w:pPr>
      <w:r w:rsidRPr="00436246">
        <w:rPr>
          <w:rFonts w:ascii="Arial" w:hAnsi="Arial" w:cs="Arial"/>
          <w:b/>
          <w:bCs/>
          <w:sz w:val="24"/>
          <w:szCs w:val="24"/>
        </w:rPr>
        <w:t>Driver and Executor Information</w:t>
      </w:r>
      <w:r w:rsidRPr="00436246">
        <w:rPr>
          <w:rFonts w:ascii="Arial" w:hAnsi="Arial" w:cs="Arial"/>
          <w:sz w:val="24"/>
          <w:szCs w:val="24"/>
        </w:rPr>
        <w:t>:</w:t>
      </w:r>
    </w:p>
    <w:p w14:paraId="4FD5D40F" w14:textId="77777777" w:rsidR="00436246" w:rsidRPr="00436246" w:rsidRDefault="00436246" w:rsidP="00436246">
      <w:pPr>
        <w:numPr>
          <w:ilvl w:val="1"/>
          <w:numId w:val="6"/>
        </w:numPr>
        <w:rPr>
          <w:rFonts w:ascii="Arial" w:hAnsi="Arial" w:cs="Arial"/>
          <w:sz w:val="24"/>
          <w:szCs w:val="24"/>
        </w:rPr>
      </w:pPr>
      <w:r w:rsidRPr="00436246">
        <w:rPr>
          <w:rFonts w:ascii="Arial" w:hAnsi="Arial" w:cs="Arial"/>
          <w:sz w:val="24"/>
          <w:szCs w:val="24"/>
        </w:rPr>
        <w:t xml:space="preserve">The </w:t>
      </w:r>
      <w:r w:rsidRPr="00436246">
        <w:rPr>
          <w:rFonts w:ascii="Arial" w:hAnsi="Arial" w:cs="Arial"/>
          <w:b/>
          <w:bCs/>
          <w:sz w:val="24"/>
          <w:szCs w:val="24"/>
        </w:rPr>
        <w:t>Resource UI</w:t>
      </w:r>
      <w:r w:rsidRPr="00436246">
        <w:rPr>
          <w:rFonts w:ascii="Arial" w:hAnsi="Arial" w:cs="Arial"/>
          <w:sz w:val="24"/>
          <w:szCs w:val="24"/>
        </w:rPr>
        <w:t xml:space="preserve"> provides detailed information about the driver and executors in the cluster, including:</w:t>
      </w:r>
    </w:p>
    <w:p w14:paraId="59351C9D" w14:textId="77777777" w:rsidR="00436246" w:rsidRPr="00436246" w:rsidRDefault="00436246" w:rsidP="00436246">
      <w:pPr>
        <w:numPr>
          <w:ilvl w:val="2"/>
          <w:numId w:val="6"/>
        </w:numPr>
        <w:rPr>
          <w:rFonts w:ascii="Arial" w:hAnsi="Arial" w:cs="Arial"/>
          <w:sz w:val="24"/>
          <w:szCs w:val="24"/>
        </w:rPr>
      </w:pPr>
      <w:r w:rsidRPr="00436246">
        <w:rPr>
          <w:rFonts w:ascii="Arial" w:hAnsi="Arial" w:cs="Arial"/>
          <w:sz w:val="24"/>
          <w:szCs w:val="24"/>
        </w:rPr>
        <w:t xml:space="preserve">The </w:t>
      </w:r>
      <w:r w:rsidRPr="00436246">
        <w:rPr>
          <w:rFonts w:ascii="Arial" w:hAnsi="Arial" w:cs="Arial"/>
          <w:b/>
          <w:bCs/>
          <w:sz w:val="24"/>
          <w:szCs w:val="24"/>
        </w:rPr>
        <w:t>status</w:t>
      </w:r>
      <w:r w:rsidRPr="00436246">
        <w:rPr>
          <w:rFonts w:ascii="Arial" w:hAnsi="Arial" w:cs="Arial"/>
          <w:sz w:val="24"/>
          <w:szCs w:val="24"/>
        </w:rPr>
        <w:t xml:space="preserve"> of executors (running, completed, failed).</w:t>
      </w:r>
    </w:p>
    <w:p w14:paraId="659792B7" w14:textId="77777777" w:rsidR="00436246" w:rsidRPr="00436246" w:rsidRDefault="00436246" w:rsidP="00436246">
      <w:pPr>
        <w:numPr>
          <w:ilvl w:val="2"/>
          <w:numId w:val="6"/>
        </w:numPr>
        <w:rPr>
          <w:rFonts w:ascii="Arial" w:hAnsi="Arial" w:cs="Arial"/>
          <w:sz w:val="24"/>
          <w:szCs w:val="24"/>
        </w:rPr>
      </w:pPr>
      <w:r w:rsidRPr="00436246">
        <w:rPr>
          <w:rFonts w:ascii="Arial" w:hAnsi="Arial" w:cs="Arial"/>
          <w:b/>
          <w:bCs/>
          <w:sz w:val="24"/>
          <w:szCs w:val="24"/>
        </w:rPr>
        <w:t>Memory usage</w:t>
      </w:r>
      <w:r w:rsidRPr="00436246">
        <w:rPr>
          <w:rFonts w:ascii="Arial" w:hAnsi="Arial" w:cs="Arial"/>
          <w:sz w:val="24"/>
          <w:szCs w:val="24"/>
        </w:rPr>
        <w:t xml:space="preserve"> and </w:t>
      </w:r>
      <w:r w:rsidRPr="00436246">
        <w:rPr>
          <w:rFonts w:ascii="Arial" w:hAnsi="Arial" w:cs="Arial"/>
          <w:b/>
          <w:bCs/>
          <w:sz w:val="24"/>
          <w:szCs w:val="24"/>
        </w:rPr>
        <w:t>disk usage</w:t>
      </w:r>
      <w:r w:rsidRPr="00436246">
        <w:rPr>
          <w:rFonts w:ascii="Arial" w:hAnsi="Arial" w:cs="Arial"/>
          <w:sz w:val="24"/>
          <w:szCs w:val="24"/>
        </w:rPr>
        <w:t xml:space="preserve"> per executor.</w:t>
      </w:r>
    </w:p>
    <w:p w14:paraId="02E474F7" w14:textId="77777777" w:rsidR="00436246" w:rsidRPr="00436246" w:rsidRDefault="00436246" w:rsidP="00436246">
      <w:pPr>
        <w:numPr>
          <w:ilvl w:val="2"/>
          <w:numId w:val="6"/>
        </w:numPr>
        <w:rPr>
          <w:rFonts w:ascii="Arial" w:hAnsi="Arial" w:cs="Arial"/>
          <w:sz w:val="24"/>
          <w:szCs w:val="24"/>
        </w:rPr>
      </w:pPr>
      <w:r w:rsidRPr="00436246">
        <w:rPr>
          <w:rFonts w:ascii="Arial" w:hAnsi="Arial" w:cs="Arial"/>
          <w:b/>
          <w:bCs/>
          <w:sz w:val="24"/>
          <w:szCs w:val="24"/>
        </w:rPr>
        <w:t>Executor logs</w:t>
      </w:r>
      <w:r w:rsidRPr="00436246">
        <w:rPr>
          <w:rFonts w:ascii="Arial" w:hAnsi="Arial" w:cs="Arial"/>
          <w:sz w:val="24"/>
          <w:szCs w:val="24"/>
        </w:rPr>
        <w:t xml:space="preserve">, including </w:t>
      </w:r>
      <w:proofErr w:type="spellStart"/>
      <w:r w:rsidRPr="00436246">
        <w:rPr>
          <w:rFonts w:ascii="Arial" w:hAnsi="Arial" w:cs="Arial"/>
          <w:sz w:val="24"/>
          <w:szCs w:val="24"/>
        </w:rPr>
        <w:t>stdout</w:t>
      </w:r>
      <w:proofErr w:type="spellEnd"/>
      <w:r w:rsidRPr="00436246">
        <w:rPr>
          <w:rFonts w:ascii="Arial" w:hAnsi="Arial" w:cs="Arial"/>
          <w:sz w:val="24"/>
          <w:szCs w:val="24"/>
        </w:rPr>
        <w:t xml:space="preserve"> and stderr, for debugging.</w:t>
      </w:r>
    </w:p>
    <w:p w14:paraId="1167CC39" w14:textId="77777777" w:rsidR="00436246" w:rsidRPr="00F8516C" w:rsidRDefault="00436246" w:rsidP="00436246">
      <w:pPr>
        <w:numPr>
          <w:ilvl w:val="2"/>
          <w:numId w:val="6"/>
        </w:numPr>
        <w:rPr>
          <w:rFonts w:ascii="Arial" w:hAnsi="Arial" w:cs="Arial"/>
          <w:sz w:val="24"/>
          <w:szCs w:val="24"/>
        </w:rPr>
      </w:pPr>
      <w:r w:rsidRPr="00436246">
        <w:rPr>
          <w:rFonts w:ascii="Arial" w:hAnsi="Arial" w:cs="Arial"/>
          <w:b/>
          <w:bCs/>
          <w:sz w:val="24"/>
          <w:szCs w:val="24"/>
        </w:rPr>
        <w:t>Task execution time</w:t>
      </w:r>
      <w:r w:rsidRPr="00436246">
        <w:rPr>
          <w:rFonts w:ascii="Arial" w:hAnsi="Arial" w:cs="Arial"/>
          <w:sz w:val="24"/>
          <w:szCs w:val="24"/>
        </w:rPr>
        <w:t xml:space="preserve"> per executor.</w:t>
      </w:r>
    </w:p>
    <w:p w14:paraId="083A5156" w14:textId="4FDCB322" w:rsidR="00402637" w:rsidRPr="00436246" w:rsidRDefault="00402637" w:rsidP="00402637">
      <w:pPr>
        <w:rPr>
          <w:rFonts w:ascii="Arial" w:hAnsi="Arial" w:cs="Arial"/>
          <w:sz w:val="24"/>
          <w:szCs w:val="24"/>
        </w:rPr>
      </w:pPr>
      <w:r w:rsidRPr="00F8516C">
        <w:rPr>
          <w:rFonts w:ascii="Arial" w:hAnsi="Arial" w:cs="Arial"/>
          <w:sz w:val="24"/>
          <w:szCs w:val="24"/>
        </w:rPr>
        <w:drawing>
          <wp:inline distT="0" distB="0" distL="0" distR="0" wp14:anchorId="60D10687" wp14:editId="38447626">
            <wp:extent cx="5731510" cy="2649855"/>
            <wp:effectExtent l="0" t="0" r="2540" b="0"/>
            <wp:docPr id="168214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42778" name=""/>
                    <pic:cNvPicPr/>
                  </pic:nvPicPr>
                  <pic:blipFill>
                    <a:blip r:embed="rId7"/>
                    <a:stretch>
                      <a:fillRect/>
                    </a:stretch>
                  </pic:blipFill>
                  <pic:spPr>
                    <a:xfrm>
                      <a:off x="0" y="0"/>
                      <a:ext cx="5731510" cy="2649855"/>
                    </a:xfrm>
                    <a:prstGeom prst="rect">
                      <a:avLst/>
                    </a:prstGeom>
                  </pic:spPr>
                </pic:pic>
              </a:graphicData>
            </a:graphic>
          </wp:inline>
        </w:drawing>
      </w:r>
    </w:p>
    <w:p w14:paraId="56126BCB" w14:textId="77777777" w:rsidR="00436246" w:rsidRPr="00436246" w:rsidRDefault="00436246" w:rsidP="00436246">
      <w:pPr>
        <w:numPr>
          <w:ilvl w:val="0"/>
          <w:numId w:val="6"/>
        </w:numPr>
        <w:rPr>
          <w:rFonts w:ascii="Arial" w:hAnsi="Arial" w:cs="Arial"/>
          <w:sz w:val="24"/>
          <w:szCs w:val="24"/>
        </w:rPr>
      </w:pPr>
      <w:r w:rsidRPr="00436246">
        <w:rPr>
          <w:rFonts w:ascii="Arial" w:hAnsi="Arial" w:cs="Arial"/>
          <w:b/>
          <w:bCs/>
          <w:sz w:val="24"/>
          <w:szCs w:val="24"/>
        </w:rPr>
        <w:t>Job Details</w:t>
      </w:r>
      <w:r w:rsidRPr="00436246">
        <w:rPr>
          <w:rFonts w:ascii="Arial" w:hAnsi="Arial" w:cs="Arial"/>
          <w:sz w:val="24"/>
          <w:szCs w:val="24"/>
        </w:rPr>
        <w:t>:</w:t>
      </w:r>
    </w:p>
    <w:p w14:paraId="1BBE275C" w14:textId="77777777" w:rsidR="00436246" w:rsidRPr="00436246" w:rsidRDefault="00436246" w:rsidP="00436246">
      <w:pPr>
        <w:numPr>
          <w:ilvl w:val="1"/>
          <w:numId w:val="6"/>
        </w:numPr>
        <w:rPr>
          <w:rFonts w:ascii="Arial" w:hAnsi="Arial" w:cs="Arial"/>
          <w:sz w:val="24"/>
          <w:szCs w:val="24"/>
        </w:rPr>
      </w:pPr>
      <w:r w:rsidRPr="00436246">
        <w:rPr>
          <w:rFonts w:ascii="Arial" w:hAnsi="Arial" w:cs="Arial"/>
          <w:sz w:val="24"/>
          <w:szCs w:val="24"/>
        </w:rPr>
        <w:t xml:space="preserve">The UI gives an overview of </w:t>
      </w:r>
      <w:r w:rsidRPr="00436246">
        <w:rPr>
          <w:rFonts w:ascii="Arial" w:hAnsi="Arial" w:cs="Arial"/>
          <w:b/>
          <w:bCs/>
          <w:sz w:val="24"/>
          <w:szCs w:val="24"/>
        </w:rPr>
        <w:t>jobs</w:t>
      </w:r>
      <w:r w:rsidRPr="00436246">
        <w:rPr>
          <w:rFonts w:ascii="Arial" w:hAnsi="Arial" w:cs="Arial"/>
          <w:sz w:val="24"/>
          <w:szCs w:val="24"/>
        </w:rPr>
        <w:t xml:space="preserve"> running on the cluster, including:</w:t>
      </w:r>
    </w:p>
    <w:p w14:paraId="68F8BB60" w14:textId="77777777" w:rsidR="00436246" w:rsidRPr="00436246" w:rsidRDefault="00436246" w:rsidP="00436246">
      <w:pPr>
        <w:numPr>
          <w:ilvl w:val="2"/>
          <w:numId w:val="6"/>
        </w:numPr>
        <w:rPr>
          <w:rFonts w:ascii="Arial" w:hAnsi="Arial" w:cs="Arial"/>
          <w:sz w:val="24"/>
          <w:szCs w:val="24"/>
        </w:rPr>
      </w:pPr>
      <w:r w:rsidRPr="00436246">
        <w:rPr>
          <w:rFonts w:ascii="Arial" w:hAnsi="Arial" w:cs="Arial"/>
          <w:b/>
          <w:bCs/>
          <w:sz w:val="24"/>
          <w:szCs w:val="24"/>
        </w:rPr>
        <w:t>Job stages</w:t>
      </w:r>
      <w:r w:rsidRPr="00436246">
        <w:rPr>
          <w:rFonts w:ascii="Arial" w:hAnsi="Arial" w:cs="Arial"/>
          <w:sz w:val="24"/>
          <w:szCs w:val="24"/>
        </w:rPr>
        <w:t>: A job is divided into multiple stages. Each stage is made up of tasks that run in parallel on the executors.</w:t>
      </w:r>
    </w:p>
    <w:p w14:paraId="2939529B" w14:textId="77777777" w:rsidR="00436246" w:rsidRPr="00436246" w:rsidRDefault="00436246" w:rsidP="00436246">
      <w:pPr>
        <w:numPr>
          <w:ilvl w:val="2"/>
          <w:numId w:val="6"/>
        </w:numPr>
        <w:rPr>
          <w:rFonts w:ascii="Arial" w:hAnsi="Arial" w:cs="Arial"/>
          <w:sz w:val="24"/>
          <w:szCs w:val="24"/>
        </w:rPr>
      </w:pPr>
      <w:r w:rsidRPr="00436246">
        <w:rPr>
          <w:rFonts w:ascii="Arial" w:hAnsi="Arial" w:cs="Arial"/>
          <w:b/>
          <w:bCs/>
          <w:sz w:val="24"/>
          <w:szCs w:val="24"/>
        </w:rPr>
        <w:t>Task progress</w:t>
      </w:r>
      <w:r w:rsidRPr="00436246">
        <w:rPr>
          <w:rFonts w:ascii="Arial" w:hAnsi="Arial" w:cs="Arial"/>
          <w:sz w:val="24"/>
          <w:szCs w:val="24"/>
        </w:rPr>
        <w:t>: This includes details like how many tasks have completed, how many are pending, and how many have failed.</w:t>
      </w:r>
    </w:p>
    <w:p w14:paraId="1722BA09" w14:textId="77777777" w:rsidR="00436246" w:rsidRPr="00F8516C" w:rsidRDefault="00436246" w:rsidP="00436246">
      <w:pPr>
        <w:numPr>
          <w:ilvl w:val="2"/>
          <w:numId w:val="6"/>
        </w:numPr>
        <w:rPr>
          <w:rFonts w:ascii="Arial" w:hAnsi="Arial" w:cs="Arial"/>
          <w:sz w:val="24"/>
          <w:szCs w:val="24"/>
        </w:rPr>
      </w:pPr>
      <w:r w:rsidRPr="00436246">
        <w:rPr>
          <w:rFonts w:ascii="Arial" w:hAnsi="Arial" w:cs="Arial"/>
          <w:b/>
          <w:bCs/>
          <w:sz w:val="24"/>
          <w:szCs w:val="24"/>
        </w:rPr>
        <w:t>Duration</w:t>
      </w:r>
      <w:r w:rsidRPr="00436246">
        <w:rPr>
          <w:rFonts w:ascii="Arial" w:hAnsi="Arial" w:cs="Arial"/>
          <w:sz w:val="24"/>
          <w:szCs w:val="24"/>
        </w:rPr>
        <w:t xml:space="preserve"> of each job, stage, and task.</w:t>
      </w:r>
    </w:p>
    <w:p w14:paraId="5CBE0987" w14:textId="3ADB8538" w:rsidR="00402637" w:rsidRPr="00F8516C" w:rsidRDefault="00402637" w:rsidP="00402637">
      <w:pPr>
        <w:rPr>
          <w:rFonts w:ascii="Arial" w:hAnsi="Arial" w:cs="Arial"/>
          <w:sz w:val="24"/>
          <w:szCs w:val="24"/>
        </w:rPr>
      </w:pPr>
      <w:r w:rsidRPr="00F8516C">
        <w:rPr>
          <w:rFonts w:ascii="Arial" w:hAnsi="Arial" w:cs="Arial"/>
          <w:sz w:val="24"/>
          <w:szCs w:val="24"/>
        </w:rPr>
        <w:lastRenderedPageBreak/>
        <w:drawing>
          <wp:inline distT="0" distB="0" distL="0" distR="0" wp14:anchorId="1292837F" wp14:editId="5389DBA3">
            <wp:extent cx="5654980" cy="2849418"/>
            <wp:effectExtent l="0" t="0" r="3175" b="8255"/>
            <wp:docPr id="137519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95010" name=""/>
                    <pic:cNvPicPr/>
                  </pic:nvPicPr>
                  <pic:blipFill>
                    <a:blip r:embed="rId8"/>
                    <a:stretch>
                      <a:fillRect/>
                    </a:stretch>
                  </pic:blipFill>
                  <pic:spPr>
                    <a:xfrm>
                      <a:off x="0" y="0"/>
                      <a:ext cx="5665751" cy="2854845"/>
                    </a:xfrm>
                    <a:prstGeom prst="rect">
                      <a:avLst/>
                    </a:prstGeom>
                  </pic:spPr>
                </pic:pic>
              </a:graphicData>
            </a:graphic>
          </wp:inline>
        </w:drawing>
      </w:r>
    </w:p>
    <w:p w14:paraId="458DCC0C" w14:textId="022A6075" w:rsidR="00402637" w:rsidRPr="00436246" w:rsidRDefault="00402637" w:rsidP="00402637">
      <w:pPr>
        <w:rPr>
          <w:rFonts w:ascii="Arial" w:hAnsi="Arial" w:cs="Arial"/>
          <w:sz w:val="24"/>
          <w:szCs w:val="24"/>
        </w:rPr>
      </w:pPr>
      <w:r w:rsidRPr="00F8516C">
        <w:rPr>
          <w:rFonts w:ascii="Arial" w:hAnsi="Arial" w:cs="Arial"/>
          <w:sz w:val="24"/>
          <w:szCs w:val="24"/>
        </w:rPr>
        <w:drawing>
          <wp:inline distT="0" distB="0" distL="0" distR="0" wp14:anchorId="2EC32306" wp14:editId="3A33EFD5">
            <wp:extent cx="5731510" cy="2747010"/>
            <wp:effectExtent l="0" t="0" r="2540" b="0"/>
            <wp:docPr id="90700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03873" name=""/>
                    <pic:cNvPicPr/>
                  </pic:nvPicPr>
                  <pic:blipFill>
                    <a:blip r:embed="rId9"/>
                    <a:stretch>
                      <a:fillRect/>
                    </a:stretch>
                  </pic:blipFill>
                  <pic:spPr>
                    <a:xfrm>
                      <a:off x="0" y="0"/>
                      <a:ext cx="5731510" cy="2747010"/>
                    </a:xfrm>
                    <a:prstGeom prst="rect">
                      <a:avLst/>
                    </a:prstGeom>
                  </pic:spPr>
                </pic:pic>
              </a:graphicData>
            </a:graphic>
          </wp:inline>
        </w:drawing>
      </w:r>
    </w:p>
    <w:p w14:paraId="2A47A7D0" w14:textId="77777777" w:rsidR="00436246" w:rsidRPr="00436246" w:rsidRDefault="00436246" w:rsidP="00436246">
      <w:pPr>
        <w:numPr>
          <w:ilvl w:val="0"/>
          <w:numId w:val="6"/>
        </w:numPr>
        <w:rPr>
          <w:rFonts w:ascii="Arial" w:hAnsi="Arial" w:cs="Arial"/>
          <w:sz w:val="24"/>
          <w:szCs w:val="24"/>
        </w:rPr>
      </w:pPr>
      <w:r w:rsidRPr="00436246">
        <w:rPr>
          <w:rFonts w:ascii="Arial" w:hAnsi="Arial" w:cs="Arial"/>
          <w:b/>
          <w:bCs/>
          <w:sz w:val="24"/>
          <w:szCs w:val="24"/>
        </w:rPr>
        <w:t>Task Metrics</w:t>
      </w:r>
      <w:r w:rsidRPr="00436246">
        <w:rPr>
          <w:rFonts w:ascii="Arial" w:hAnsi="Arial" w:cs="Arial"/>
          <w:sz w:val="24"/>
          <w:szCs w:val="24"/>
        </w:rPr>
        <w:t>:</w:t>
      </w:r>
    </w:p>
    <w:p w14:paraId="19FDA76A" w14:textId="77777777" w:rsidR="00436246" w:rsidRPr="00436246" w:rsidRDefault="00436246" w:rsidP="00436246">
      <w:pPr>
        <w:numPr>
          <w:ilvl w:val="1"/>
          <w:numId w:val="6"/>
        </w:numPr>
        <w:rPr>
          <w:rFonts w:ascii="Arial" w:hAnsi="Arial" w:cs="Arial"/>
          <w:sz w:val="24"/>
          <w:szCs w:val="24"/>
        </w:rPr>
      </w:pPr>
      <w:r w:rsidRPr="00436246">
        <w:rPr>
          <w:rFonts w:ascii="Arial" w:hAnsi="Arial" w:cs="Arial"/>
          <w:sz w:val="24"/>
          <w:szCs w:val="24"/>
        </w:rPr>
        <w:t>For each task in the job, the Resource UI will show:</w:t>
      </w:r>
    </w:p>
    <w:p w14:paraId="330C409C" w14:textId="77777777" w:rsidR="00436246" w:rsidRPr="00436246" w:rsidRDefault="00436246" w:rsidP="00436246">
      <w:pPr>
        <w:numPr>
          <w:ilvl w:val="2"/>
          <w:numId w:val="6"/>
        </w:numPr>
        <w:rPr>
          <w:rFonts w:ascii="Arial" w:hAnsi="Arial" w:cs="Arial"/>
          <w:sz w:val="24"/>
          <w:szCs w:val="24"/>
        </w:rPr>
      </w:pPr>
      <w:r w:rsidRPr="00436246">
        <w:rPr>
          <w:rFonts w:ascii="Arial" w:hAnsi="Arial" w:cs="Arial"/>
          <w:b/>
          <w:bCs/>
          <w:sz w:val="24"/>
          <w:szCs w:val="24"/>
        </w:rPr>
        <w:t>Task start time</w:t>
      </w:r>
      <w:r w:rsidRPr="00436246">
        <w:rPr>
          <w:rFonts w:ascii="Arial" w:hAnsi="Arial" w:cs="Arial"/>
          <w:sz w:val="24"/>
          <w:szCs w:val="24"/>
        </w:rPr>
        <w:t xml:space="preserve">, </w:t>
      </w:r>
      <w:r w:rsidRPr="00436246">
        <w:rPr>
          <w:rFonts w:ascii="Arial" w:hAnsi="Arial" w:cs="Arial"/>
          <w:b/>
          <w:bCs/>
          <w:sz w:val="24"/>
          <w:szCs w:val="24"/>
        </w:rPr>
        <w:t>end time</w:t>
      </w:r>
      <w:r w:rsidRPr="00436246">
        <w:rPr>
          <w:rFonts w:ascii="Arial" w:hAnsi="Arial" w:cs="Arial"/>
          <w:sz w:val="24"/>
          <w:szCs w:val="24"/>
        </w:rPr>
        <w:t xml:space="preserve">, and </w:t>
      </w:r>
      <w:r w:rsidRPr="00436246">
        <w:rPr>
          <w:rFonts w:ascii="Arial" w:hAnsi="Arial" w:cs="Arial"/>
          <w:b/>
          <w:bCs/>
          <w:sz w:val="24"/>
          <w:szCs w:val="24"/>
        </w:rPr>
        <w:t>duration</w:t>
      </w:r>
      <w:r w:rsidRPr="00436246">
        <w:rPr>
          <w:rFonts w:ascii="Arial" w:hAnsi="Arial" w:cs="Arial"/>
          <w:sz w:val="24"/>
          <w:szCs w:val="24"/>
        </w:rPr>
        <w:t>.</w:t>
      </w:r>
    </w:p>
    <w:p w14:paraId="781775DD" w14:textId="77777777" w:rsidR="00436246" w:rsidRPr="00436246" w:rsidRDefault="00436246" w:rsidP="00436246">
      <w:pPr>
        <w:numPr>
          <w:ilvl w:val="2"/>
          <w:numId w:val="6"/>
        </w:numPr>
        <w:rPr>
          <w:rFonts w:ascii="Arial" w:hAnsi="Arial" w:cs="Arial"/>
          <w:sz w:val="24"/>
          <w:szCs w:val="24"/>
        </w:rPr>
      </w:pPr>
      <w:r w:rsidRPr="00436246">
        <w:rPr>
          <w:rFonts w:ascii="Arial" w:hAnsi="Arial" w:cs="Arial"/>
          <w:b/>
          <w:bCs/>
          <w:sz w:val="24"/>
          <w:szCs w:val="24"/>
        </w:rPr>
        <w:t>Task status</w:t>
      </w:r>
      <w:r w:rsidRPr="00436246">
        <w:rPr>
          <w:rFonts w:ascii="Arial" w:hAnsi="Arial" w:cs="Arial"/>
          <w:sz w:val="24"/>
          <w:szCs w:val="24"/>
        </w:rPr>
        <w:t>: Whether the task was successful, failed, or pending.</w:t>
      </w:r>
    </w:p>
    <w:p w14:paraId="37118D48" w14:textId="77777777" w:rsidR="00436246" w:rsidRPr="00F8516C" w:rsidRDefault="00436246" w:rsidP="00436246">
      <w:pPr>
        <w:numPr>
          <w:ilvl w:val="2"/>
          <w:numId w:val="6"/>
        </w:numPr>
        <w:rPr>
          <w:rFonts w:ascii="Arial" w:hAnsi="Arial" w:cs="Arial"/>
          <w:sz w:val="24"/>
          <w:szCs w:val="24"/>
        </w:rPr>
      </w:pPr>
      <w:r w:rsidRPr="00436246">
        <w:rPr>
          <w:rFonts w:ascii="Arial" w:hAnsi="Arial" w:cs="Arial"/>
          <w:b/>
          <w:bCs/>
          <w:sz w:val="24"/>
          <w:szCs w:val="24"/>
        </w:rPr>
        <w:t>Task shuffle statistics</w:t>
      </w:r>
      <w:r w:rsidRPr="00436246">
        <w:rPr>
          <w:rFonts w:ascii="Arial" w:hAnsi="Arial" w:cs="Arial"/>
          <w:sz w:val="24"/>
          <w:szCs w:val="24"/>
        </w:rPr>
        <w:t>: This includes information about data shuffled between executors, which helps optimize performance.</w:t>
      </w:r>
    </w:p>
    <w:p w14:paraId="3CFE4C4B" w14:textId="753F1456" w:rsidR="00550364" w:rsidRPr="00436246" w:rsidRDefault="00550364" w:rsidP="00550364">
      <w:pPr>
        <w:rPr>
          <w:rFonts w:ascii="Arial" w:hAnsi="Arial" w:cs="Arial"/>
          <w:sz w:val="24"/>
          <w:szCs w:val="24"/>
        </w:rPr>
      </w:pPr>
      <w:r w:rsidRPr="00F8516C">
        <w:rPr>
          <w:rFonts w:ascii="Arial" w:hAnsi="Arial" w:cs="Arial"/>
          <w:sz w:val="24"/>
          <w:szCs w:val="24"/>
        </w:rPr>
        <w:lastRenderedPageBreak/>
        <w:drawing>
          <wp:inline distT="0" distB="0" distL="0" distR="0" wp14:anchorId="0FFC1457" wp14:editId="7A638C66">
            <wp:extent cx="5731510" cy="2630805"/>
            <wp:effectExtent l="0" t="0" r="2540" b="0"/>
            <wp:docPr id="483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316" name=""/>
                    <pic:cNvPicPr/>
                  </pic:nvPicPr>
                  <pic:blipFill>
                    <a:blip r:embed="rId10"/>
                    <a:stretch>
                      <a:fillRect/>
                    </a:stretch>
                  </pic:blipFill>
                  <pic:spPr>
                    <a:xfrm>
                      <a:off x="0" y="0"/>
                      <a:ext cx="5731510" cy="2630805"/>
                    </a:xfrm>
                    <a:prstGeom prst="rect">
                      <a:avLst/>
                    </a:prstGeom>
                  </pic:spPr>
                </pic:pic>
              </a:graphicData>
            </a:graphic>
          </wp:inline>
        </w:drawing>
      </w:r>
    </w:p>
    <w:p w14:paraId="3765CF82" w14:textId="77777777" w:rsidR="00436246" w:rsidRPr="00436246" w:rsidRDefault="00436246" w:rsidP="00436246">
      <w:pPr>
        <w:numPr>
          <w:ilvl w:val="0"/>
          <w:numId w:val="6"/>
        </w:numPr>
        <w:rPr>
          <w:rFonts w:ascii="Arial" w:hAnsi="Arial" w:cs="Arial"/>
          <w:sz w:val="24"/>
          <w:szCs w:val="24"/>
        </w:rPr>
      </w:pPr>
      <w:r w:rsidRPr="00436246">
        <w:rPr>
          <w:rFonts w:ascii="Arial" w:hAnsi="Arial" w:cs="Arial"/>
          <w:b/>
          <w:bCs/>
          <w:sz w:val="24"/>
          <w:szCs w:val="24"/>
        </w:rPr>
        <w:t>Cluster Resource Utilization</w:t>
      </w:r>
      <w:r w:rsidRPr="00436246">
        <w:rPr>
          <w:rFonts w:ascii="Arial" w:hAnsi="Arial" w:cs="Arial"/>
          <w:sz w:val="24"/>
          <w:szCs w:val="24"/>
        </w:rPr>
        <w:t>:</w:t>
      </w:r>
    </w:p>
    <w:p w14:paraId="57D68B96" w14:textId="77777777" w:rsidR="00436246" w:rsidRPr="00436246" w:rsidRDefault="00436246" w:rsidP="00436246">
      <w:pPr>
        <w:numPr>
          <w:ilvl w:val="1"/>
          <w:numId w:val="6"/>
        </w:numPr>
        <w:rPr>
          <w:rFonts w:ascii="Arial" w:hAnsi="Arial" w:cs="Arial"/>
          <w:sz w:val="24"/>
          <w:szCs w:val="24"/>
        </w:rPr>
      </w:pPr>
      <w:r w:rsidRPr="00436246">
        <w:rPr>
          <w:rFonts w:ascii="Arial" w:hAnsi="Arial" w:cs="Arial"/>
          <w:sz w:val="24"/>
          <w:szCs w:val="24"/>
        </w:rPr>
        <w:t xml:space="preserve">The UI provides an overview of the </w:t>
      </w:r>
      <w:r w:rsidRPr="00436246">
        <w:rPr>
          <w:rFonts w:ascii="Arial" w:hAnsi="Arial" w:cs="Arial"/>
          <w:b/>
          <w:bCs/>
          <w:sz w:val="24"/>
          <w:szCs w:val="24"/>
        </w:rPr>
        <w:t>resources available</w:t>
      </w:r>
      <w:r w:rsidRPr="00436246">
        <w:rPr>
          <w:rFonts w:ascii="Arial" w:hAnsi="Arial" w:cs="Arial"/>
          <w:sz w:val="24"/>
          <w:szCs w:val="24"/>
        </w:rPr>
        <w:t xml:space="preserve"> in the cluster, such as:</w:t>
      </w:r>
    </w:p>
    <w:p w14:paraId="5CB5DFC5" w14:textId="77777777" w:rsidR="00436246" w:rsidRPr="00436246" w:rsidRDefault="00436246" w:rsidP="00436246">
      <w:pPr>
        <w:numPr>
          <w:ilvl w:val="2"/>
          <w:numId w:val="6"/>
        </w:numPr>
        <w:rPr>
          <w:rFonts w:ascii="Arial" w:hAnsi="Arial" w:cs="Arial"/>
          <w:sz w:val="24"/>
          <w:szCs w:val="24"/>
        </w:rPr>
      </w:pPr>
      <w:r w:rsidRPr="00436246">
        <w:rPr>
          <w:rFonts w:ascii="Arial" w:hAnsi="Arial" w:cs="Arial"/>
          <w:b/>
          <w:bCs/>
          <w:sz w:val="24"/>
          <w:szCs w:val="24"/>
        </w:rPr>
        <w:t>Total memory</w:t>
      </w:r>
      <w:r w:rsidRPr="00436246">
        <w:rPr>
          <w:rFonts w:ascii="Arial" w:hAnsi="Arial" w:cs="Arial"/>
          <w:sz w:val="24"/>
          <w:szCs w:val="24"/>
        </w:rPr>
        <w:t xml:space="preserve">, </w:t>
      </w:r>
      <w:r w:rsidRPr="00436246">
        <w:rPr>
          <w:rFonts w:ascii="Arial" w:hAnsi="Arial" w:cs="Arial"/>
          <w:b/>
          <w:bCs/>
          <w:sz w:val="24"/>
          <w:szCs w:val="24"/>
        </w:rPr>
        <w:t>core count</w:t>
      </w:r>
      <w:r w:rsidRPr="00436246">
        <w:rPr>
          <w:rFonts w:ascii="Arial" w:hAnsi="Arial" w:cs="Arial"/>
          <w:sz w:val="24"/>
          <w:szCs w:val="24"/>
        </w:rPr>
        <w:t xml:space="preserve">, and </w:t>
      </w:r>
      <w:r w:rsidRPr="00436246">
        <w:rPr>
          <w:rFonts w:ascii="Arial" w:hAnsi="Arial" w:cs="Arial"/>
          <w:b/>
          <w:bCs/>
          <w:sz w:val="24"/>
          <w:szCs w:val="24"/>
        </w:rPr>
        <w:t>storage capacity</w:t>
      </w:r>
      <w:r w:rsidRPr="00436246">
        <w:rPr>
          <w:rFonts w:ascii="Arial" w:hAnsi="Arial" w:cs="Arial"/>
          <w:sz w:val="24"/>
          <w:szCs w:val="24"/>
        </w:rPr>
        <w:t xml:space="preserve"> of the worker nodes.</w:t>
      </w:r>
    </w:p>
    <w:p w14:paraId="48566015" w14:textId="77777777" w:rsidR="00436246" w:rsidRPr="00436246" w:rsidRDefault="00436246" w:rsidP="00436246">
      <w:pPr>
        <w:numPr>
          <w:ilvl w:val="2"/>
          <w:numId w:val="6"/>
        </w:numPr>
        <w:rPr>
          <w:rFonts w:ascii="Arial" w:hAnsi="Arial" w:cs="Arial"/>
          <w:sz w:val="24"/>
          <w:szCs w:val="24"/>
        </w:rPr>
      </w:pPr>
      <w:r w:rsidRPr="00436246">
        <w:rPr>
          <w:rFonts w:ascii="Arial" w:hAnsi="Arial" w:cs="Arial"/>
          <w:b/>
          <w:bCs/>
          <w:sz w:val="24"/>
          <w:szCs w:val="24"/>
        </w:rPr>
        <w:t>Resource allocation</w:t>
      </w:r>
      <w:r w:rsidRPr="00436246">
        <w:rPr>
          <w:rFonts w:ascii="Arial" w:hAnsi="Arial" w:cs="Arial"/>
          <w:sz w:val="24"/>
          <w:szCs w:val="24"/>
        </w:rPr>
        <w:t xml:space="preserve"> to each job, including how many </w:t>
      </w:r>
      <w:r w:rsidRPr="00436246">
        <w:rPr>
          <w:rFonts w:ascii="Arial" w:hAnsi="Arial" w:cs="Arial"/>
          <w:b/>
          <w:bCs/>
          <w:sz w:val="24"/>
          <w:szCs w:val="24"/>
        </w:rPr>
        <w:t>cores</w:t>
      </w:r>
      <w:r w:rsidRPr="00436246">
        <w:rPr>
          <w:rFonts w:ascii="Arial" w:hAnsi="Arial" w:cs="Arial"/>
          <w:sz w:val="24"/>
          <w:szCs w:val="24"/>
        </w:rPr>
        <w:t xml:space="preserve"> and how much </w:t>
      </w:r>
      <w:r w:rsidRPr="00436246">
        <w:rPr>
          <w:rFonts w:ascii="Arial" w:hAnsi="Arial" w:cs="Arial"/>
          <w:b/>
          <w:bCs/>
          <w:sz w:val="24"/>
          <w:szCs w:val="24"/>
        </w:rPr>
        <w:t>memory</w:t>
      </w:r>
      <w:r w:rsidRPr="00436246">
        <w:rPr>
          <w:rFonts w:ascii="Arial" w:hAnsi="Arial" w:cs="Arial"/>
          <w:sz w:val="24"/>
          <w:szCs w:val="24"/>
        </w:rPr>
        <w:t xml:space="preserve"> are allocated to each executor.</w:t>
      </w:r>
    </w:p>
    <w:p w14:paraId="34B0E577" w14:textId="77777777" w:rsidR="00436246" w:rsidRPr="00F8516C" w:rsidRDefault="00436246" w:rsidP="00436246">
      <w:pPr>
        <w:numPr>
          <w:ilvl w:val="2"/>
          <w:numId w:val="6"/>
        </w:numPr>
        <w:rPr>
          <w:rFonts w:ascii="Arial" w:hAnsi="Arial" w:cs="Arial"/>
          <w:sz w:val="24"/>
          <w:szCs w:val="24"/>
        </w:rPr>
      </w:pPr>
      <w:r w:rsidRPr="00436246">
        <w:rPr>
          <w:rFonts w:ascii="Arial" w:hAnsi="Arial" w:cs="Arial"/>
          <w:b/>
          <w:bCs/>
          <w:sz w:val="24"/>
          <w:szCs w:val="24"/>
        </w:rPr>
        <w:t>Resource usage</w:t>
      </w:r>
      <w:r w:rsidRPr="00436246">
        <w:rPr>
          <w:rFonts w:ascii="Arial" w:hAnsi="Arial" w:cs="Arial"/>
          <w:sz w:val="24"/>
          <w:szCs w:val="24"/>
        </w:rPr>
        <w:t>: A chart or table showing the actual usage of resources over time, helping you spot bottlenecks or underutilized resources.</w:t>
      </w:r>
    </w:p>
    <w:p w14:paraId="2889A2C2" w14:textId="1ADEC14D" w:rsidR="00D313D0" w:rsidRPr="00F8516C" w:rsidRDefault="00D313D0" w:rsidP="00D313D0">
      <w:pPr>
        <w:rPr>
          <w:rFonts w:ascii="Arial" w:hAnsi="Arial" w:cs="Arial"/>
          <w:sz w:val="24"/>
          <w:szCs w:val="24"/>
        </w:rPr>
      </w:pPr>
      <w:r w:rsidRPr="00F8516C">
        <w:rPr>
          <w:rFonts w:ascii="Arial" w:hAnsi="Arial" w:cs="Arial"/>
          <w:sz w:val="24"/>
          <w:szCs w:val="24"/>
        </w:rPr>
        <w:drawing>
          <wp:inline distT="0" distB="0" distL="0" distR="0" wp14:anchorId="6EAA5AF8" wp14:editId="16C04A05">
            <wp:extent cx="5731510" cy="1409700"/>
            <wp:effectExtent l="0" t="0" r="2540" b="0"/>
            <wp:docPr id="184843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32431" name=""/>
                    <pic:cNvPicPr/>
                  </pic:nvPicPr>
                  <pic:blipFill>
                    <a:blip r:embed="rId11"/>
                    <a:stretch>
                      <a:fillRect/>
                    </a:stretch>
                  </pic:blipFill>
                  <pic:spPr>
                    <a:xfrm>
                      <a:off x="0" y="0"/>
                      <a:ext cx="5731510" cy="1409700"/>
                    </a:xfrm>
                    <a:prstGeom prst="rect">
                      <a:avLst/>
                    </a:prstGeom>
                  </pic:spPr>
                </pic:pic>
              </a:graphicData>
            </a:graphic>
          </wp:inline>
        </w:drawing>
      </w:r>
    </w:p>
    <w:p w14:paraId="7A2CD2F2" w14:textId="61C605E5" w:rsidR="00D313D0" w:rsidRPr="00F8516C" w:rsidRDefault="00D313D0" w:rsidP="00D313D0">
      <w:pPr>
        <w:rPr>
          <w:rFonts w:ascii="Arial" w:hAnsi="Arial" w:cs="Arial"/>
          <w:sz w:val="24"/>
          <w:szCs w:val="24"/>
        </w:rPr>
      </w:pPr>
      <w:r w:rsidRPr="00F8516C">
        <w:rPr>
          <w:rFonts w:ascii="Arial" w:hAnsi="Arial" w:cs="Arial"/>
          <w:sz w:val="24"/>
          <w:szCs w:val="24"/>
        </w:rPr>
        <w:drawing>
          <wp:inline distT="0" distB="0" distL="0" distR="0" wp14:anchorId="04DD150F" wp14:editId="71E2733C">
            <wp:extent cx="5731510" cy="1405255"/>
            <wp:effectExtent l="0" t="0" r="2540" b="4445"/>
            <wp:docPr id="155491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11189" name=""/>
                    <pic:cNvPicPr/>
                  </pic:nvPicPr>
                  <pic:blipFill>
                    <a:blip r:embed="rId12"/>
                    <a:stretch>
                      <a:fillRect/>
                    </a:stretch>
                  </pic:blipFill>
                  <pic:spPr>
                    <a:xfrm>
                      <a:off x="0" y="0"/>
                      <a:ext cx="5731510" cy="1405255"/>
                    </a:xfrm>
                    <a:prstGeom prst="rect">
                      <a:avLst/>
                    </a:prstGeom>
                  </pic:spPr>
                </pic:pic>
              </a:graphicData>
            </a:graphic>
          </wp:inline>
        </w:drawing>
      </w:r>
    </w:p>
    <w:p w14:paraId="1A943838" w14:textId="7B0704A9" w:rsidR="00D313D0" w:rsidRPr="00436246" w:rsidRDefault="00D313D0" w:rsidP="00D313D0">
      <w:pPr>
        <w:rPr>
          <w:rFonts w:ascii="Arial" w:hAnsi="Arial" w:cs="Arial"/>
          <w:sz w:val="24"/>
          <w:szCs w:val="24"/>
        </w:rPr>
      </w:pPr>
      <w:r w:rsidRPr="00F8516C">
        <w:rPr>
          <w:rFonts w:ascii="Arial" w:hAnsi="Arial" w:cs="Arial"/>
          <w:sz w:val="24"/>
          <w:szCs w:val="24"/>
        </w:rPr>
        <w:lastRenderedPageBreak/>
        <w:drawing>
          <wp:inline distT="0" distB="0" distL="0" distR="0" wp14:anchorId="574AB919" wp14:editId="652DF2EF">
            <wp:extent cx="5731510" cy="1383665"/>
            <wp:effectExtent l="0" t="0" r="2540" b="6985"/>
            <wp:docPr id="87193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30085" name=""/>
                    <pic:cNvPicPr/>
                  </pic:nvPicPr>
                  <pic:blipFill>
                    <a:blip r:embed="rId13"/>
                    <a:stretch>
                      <a:fillRect/>
                    </a:stretch>
                  </pic:blipFill>
                  <pic:spPr>
                    <a:xfrm>
                      <a:off x="0" y="0"/>
                      <a:ext cx="5731510" cy="1383665"/>
                    </a:xfrm>
                    <a:prstGeom prst="rect">
                      <a:avLst/>
                    </a:prstGeom>
                  </pic:spPr>
                </pic:pic>
              </a:graphicData>
            </a:graphic>
          </wp:inline>
        </w:drawing>
      </w:r>
    </w:p>
    <w:p w14:paraId="015FC5EC" w14:textId="77777777" w:rsidR="00436246" w:rsidRPr="00436246" w:rsidRDefault="00436246" w:rsidP="00436246">
      <w:pPr>
        <w:numPr>
          <w:ilvl w:val="0"/>
          <w:numId w:val="6"/>
        </w:numPr>
        <w:rPr>
          <w:rFonts w:ascii="Arial" w:hAnsi="Arial" w:cs="Arial"/>
          <w:sz w:val="24"/>
          <w:szCs w:val="24"/>
        </w:rPr>
      </w:pPr>
      <w:r w:rsidRPr="00436246">
        <w:rPr>
          <w:rFonts w:ascii="Arial" w:hAnsi="Arial" w:cs="Arial"/>
          <w:b/>
          <w:bCs/>
          <w:sz w:val="24"/>
          <w:szCs w:val="24"/>
        </w:rPr>
        <w:t>Stage and Task Scheduling</w:t>
      </w:r>
      <w:r w:rsidRPr="00436246">
        <w:rPr>
          <w:rFonts w:ascii="Arial" w:hAnsi="Arial" w:cs="Arial"/>
          <w:sz w:val="24"/>
          <w:szCs w:val="24"/>
        </w:rPr>
        <w:t>:</w:t>
      </w:r>
    </w:p>
    <w:p w14:paraId="5238B158" w14:textId="77777777" w:rsidR="00436246" w:rsidRPr="00F8516C" w:rsidRDefault="00436246" w:rsidP="00436246">
      <w:pPr>
        <w:numPr>
          <w:ilvl w:val="1"/>
          <w:numId w:val="6"/>
        </w:numPr>
        <w:rPr>
          <w:rFonts w:ascii="Arial" w:hAnsi="Arial" w:cs="Arial"/>
          <w:sz w:val="24"/>
          <w:szCs w:val="24"/>
        </w:rPr>
      </w:pPr>
      <w:r w:rsidRPr="00436246">
        <w:rPr>
          <w:rFonts w:ascii="Arial" w:hAnsi="Arial" w:cs="Arial"/>
          <w:sz w:val="24"/>
          <w:szCs w:val="24"/>
        </w:rPr>
        <w:t xml:space="preserve">The </w:t>
      </w:r>
      <w:r w:rsidRPr="00436246">
        <w:rPr>
          <w:rFonts w:ascii="Arial" w:hAnsi="Arial" w:cs="Arial"/>
          <w:b/>
          <w:bCs/>
          <w:sz w:val="24"/>
          <w:szCs w:val="24"/>
        </w:rPr>
        <w:t>Resource UI</w:t>
      </w:r>
      <w:r w:rsidRPr="00436246">
        <w:rPr>
          <w:rFonts w:ascii="Arial" w:hAnsi="Arial" w:cs="Arial"/>
          <w:sz w:val="24"/>
          <w:szCs w:val="24"/>
        </w:rPr>
        <w:t xml:space="preserve"> shows how the tasks are scheduled across the available worker nodes and provides insight into </w:t>
      </w:r>
      <w:r w:rsidRPr="00436246">
        <w:rPr>
          <w:rFonts w:ascii="Arial" w:hAnsi="Arial" w:cs="Arial"/>
          <w:b/>
          <w:bCs/>
          <w:sz w:val="24"/>
          <w:szCs w:val="24"/>
        </w:rPr>
        <w:t>task locality</w:t>
      </w:r>
      <w:r w:rsidRPr="00436246">
        <w:rPr>
          <w:rFonts w:ascii="Arial" w:hAnsi="Arial" w:cs="Arial"/>
          <w:sz w:val="24"/>
          <w:szCs w:val="24"/>
        </w:rPr>
        <w:t xml:space="preserve">. This helps optimize performance by ensuring tasks are scheduled closer to the data (i.e., </w:t>
      </w:r>
      <w:r w:rsidRPr="00436246">
        <w:rPr>
          <w:rFonts w:ascii="Arial" w:hAnsi="Arial" w:cs="Arial"/>
          <w:b/>
          <w:bCs/>
          <w:sz w:val="24"/>
          <w:szCs w:val="24"/>
        </w:rPr>
        <w:t>data locality</w:t>
      </w:r>
      <w:r w:rsidRPr="00436246">
        <w:rPr>
          <w:rFonts w:ascii="Arial" w:hAnsi="Arial" w:cs="Arial"/>
          <w:sz w:val="24"/>
          <w:szCs w:val="24"/>
        </w:rPr>
        <w:t>).</w:t>
      </w:r>
    </w:p>
    <w:p w14:paraId="255BEF6A" w14:textId="6E2EF620" w:rsidR="00D313D0" w:rsidRPr="00436246" w:rsidRDefault="00D313D0" w:rsidP="00D313D0">
      <w:pPr>
        <w:rPr>
          <w:rFonts w:ascii="Arial" w:hAnsi="Arial" w:cs="Arial"/>
          <w:sz w:val="24"/>
          <w:szCs w:val="24"/>
        </w:rPr>
      </w:pPr>
      <w:r w:rsidRPr="00F8516C">
        <w:rPr>
          <w:rFonts w:ascii="Arial" w:hAnsi="Arial" w:cs="Arial"/>
          <w:sz w:val="24"/>
          <w:szCs w:val="24"/>
        </w:rPr>
        <w:drawing>
          <wp:inline distT="0" distB="0" distL="0" distR="0" wp14:anchorId="1AA51A05" wp14:editId="68CA3902">
            <wp:extent cx="5731510" cy="2355850"/>
            <wp:effectExtent l="0" t="0" r="2540" b="6350"/>
            <wp:docPr id="18305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0400" name=""/>
                    <pic:cNvPicPr/>
                  </pic:nvPicPr>
                  <pic:blipFill>
                    <a:blip r:embed="rId14"/>
                    <a:stretch>
                      <a:fillRect/>
                    </a:stretch>
                  </pic:blipFill>
                  <pic:spPr>
                    <a:xfrm>
                      <a:off x="0" y="0"/>
                      <a:ext cx="5731510" cy="2355850"/>
                    </a:xfrm>
                    <a:prstGeom prst="rect">
                      <a:avLst/>
                    </a:prstGeom>
                  </pic:spPr>
                </pic:pic>
              </a:graphicData>
            </a:graphic>
          </wp:inline>
        </w:drawing>
      </w:r>
    </w:p>
    <w:p w14:paraId="63F8692A" w14:textId="77777777" w:rsidR="00436246" w:rsidRPr="00436246" w:rsidRDefault="00436246" w:rsidP="00436246">
      <w:pPr>
        <w:numPr>
          <w:ilvl w:val="0"/>
          <w:numId w:val="6"/>
        </w:numPr>
        <w:rPr>
          <w:rFonts w:ascii="Arial" w:hAnsi="Arial" w:cs="Arial"/>
          <w:sz w:val="24"/>
          <w:szCs w:val="24"/>
        </w:rPr>
      </w:pPr>
      <w:r w:rsidRPr="00436246">
        <w:rPr>
          <w:rFonts w:ascii="Arial" w:hAnsi="Arial" w:cs="Arial"/>
          <w:b/>
          <w:bCs/>
          <w:sz w:val="24"/>
          <w:szCs w:val="24"/>
        </w:rPr>
        <w:t>Logs and Error Tracking</w:t>
      </w:r>
      <w:r w:rsidRPr="00436246">
        <w:rPr>
          <w:rFonts w:ascii="Arial" w:hAnsi="Arial" w:cs="Arial"/>
          <w:sz w:val="24"/>
          <w:szCs w:val="24"/>
        </w:rPr>
        <w:t>:</w:t>
      </w:r>
    </w:p>
    <w:p w14:paraId="4BE760A6" w14:textId="77777777" w:rsidR="00436246" w:rsidRPr="00436246" w:rsidRDefault="00436246" w:rsidP="00436246">
      <w:pPr>
        <w:numPr>
          <w:ilvl w:val="1"/>
          <w:numId w:val="6"/>
        </w:numPr>
        <w:rPr>
          <w:rFonts w:ascii="Arial" w:hAnsi="Arial" w:cs="Arial"/>
          <w:sz w:val="24"/>
          <w:szCs w:val="24"/>
        </w:rPr>
      </w:pPr>
      <w:r w:rsidRPr="00436246">
        <w:rPr>
          <w:rFonts w:ascii="Arial" w:hAnsi="Arial" w:cs="Arial"/>
          <w:sz w:val="24"/>
          <w:szCs w:val="24"/>
        </w:rPr>
        <w:t xml:space="preserve">The UI allows users to access </w:t>
      </w:r>
      <w:r w:rsidRPr="00436246">
        <w:rPr>
          <w:rFonts w:ascii="Arial" w:hAnsi="Arial" w:cs="Arial"/>
          <w:b/>
          <w:bCs/>
          <w:sz w:val="24"/>
          <w:szCs w:val="24"/>
        </w:rPr>
        <w:t>logs</w:t>
      </w:r>
      <w:r w:rsidRPr="00436246">
        <w:rPr>
          <w:rFonts w:ascii="Arial" w:hAnsi="Arial" w:cs="Arial"/>
          <w:sz w:val="24"/>
          <w:szCs w:val="24"/>
        </w:rPr>
        <w:t xml:space="preserve"> for both the driver and the executors. The logs are extremely useful for:</w:t>
      </w:r>
    </w:p>
    <w:p w14:paraId="0673ABD5" w14:textId="77777777" w:rsidR="00436246" w:rsidRPr="00436246" w:rsidRDefault="00436246" w:rsidP="00436246">
      <w:pPr>
        <w:numPr>
          <w:ilvl w:val="2"/>
          <w:numId w:val="6"/>
        </w:numPr>
        <w:rPr>
          <w:rFonts w:ascii="Arial" w:hAnsi="Arial" w:cs="Arial"/>
          <w:sz w:val="24"/>
          <w:szCs w:val="24"/>
        </w:rPr>
      </w:pPr>
      <w:r w:rsidRPr="00436246">
        <w:rPr>
          <w:rFonts w:ascii="Arial" w:hAnsi="Arial" w:cs="Arial"/>
          <w:sz w:val="24"/>
          <w:szCs w:val="24"/>
        </w:rPr>
        <w:t>Diagnosing failed tasks.</w:t>
      </w:r>
    </w:p>
    <w:p w14:paraId="1E93B098" w14:textId="77777777" w:rsidR="00436246" w:rsidRPr="00436246" w:rsidRDefault="00436246" w:rsidP="00436246">
      <w:pPr>
        <w:numPr>
          <w:ilvl w:val="2"/>
          <w:numId w:val="6"/>
        </w:numPr>
        <w:rPr>
          <w:rFonts w:ascii="Arial" w:hAnsi="Arial" w:cs="Arial"/>
          <w:sz w:val="24"/>
          <w:szCs w:val="24"/>
        </w:rPr>
      </w:pPr>
      <w:r w:rsidRPr="00436246">
        <w:rPr>
          <w:rFonts w:ascii="Arial" w:hAnsi="Arial" w:cs="Arial"/>
          <w:sz w:val="24"/>
          <w:szCs w:val="24"/>
        </w:rPr>
        <w:t>Understanding performance issues.</w:t>
      </w:r>
    </w:p>
    <w:p w14:paraId="22EA8320" w14:textId="77777777" w:rsidR="00436246" w:rsidRPr="00F8516C" w:rsidRDefault="00436246" w:rsidP="00436246">
      <w:pPr>
        <w:numPr>
          <w:ilvl w:val="2"/>
          <w:numId w:val="6"/>
        </w:numPr>
        <w:rPr>
          <w:rFonts w:ascii="Arial" w:hAnsi="Arial" w:cs="Arial"/>
          <w:sz w:val="24"/>
          <w:szCs w:val="24"/>
        </w:rPr>
      </w:pPr>
      <w:r w:rsidRPr="00436246">
        <w:rPr>
          <w:rFonts w:ascii="Arial" w:hAnsi="Arial" w:cs="Arial"/>
          <w:sz w:val="24"/>
          <w:szCs w:val="24"/>
        </w:rPr>
        <w:t>Debugging application errors.</w:t>
      </w:r>
    </w:p>
    <w:p w14:paraId="01798107" w14:textId="51BC77F9" w:rsidR="00D313D0" w:rsidRPr="00436246" w:rsidRDefault="00D313D0" w:rsidP="00D313D0">
      <w:pPr>
        <w:rPr>
          <w:rFonts w:ascii="Arial" w:hAnsi="Arial" w:cs="Arial"/>
          <w:sz w:val="24"/>
          <w:szCs w:val="24"/>
        </w:rPr>
      </w:pPr>
      <w:r w:rsidRPr="00F8516C">
        <w:rPr>
          <w:rFonts w:ascii="Arial" w:hAnsi="Arial" w:cs="Arial"/>
          <w:sz w:val="24"/>
          <w:szCs w:val="24"/>
        </w:rPr>
        <w:lastRenderedPageBreak/>
        <w:drawing>
          <wp:inline distT="0" distB="0" distL="0" distR="0" wp14:anchorId="46537F99" wp14:editId="20D248AD">
            <wp:extent cx="5731510" cy="4871085"/>
            <wp:effectExtent l="0" t="0" r="2540" b="5715"/>
            <wp:docPr id="212177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71890" name=""/>
                    <pic:cNvPicPr/>
                  </pic:nvPicPr>
                  <pic:blipFill>
                    <a:blip r:embed="rId15"/>
                    <a:stretch>
                      <a:fillRect/>
                    </a:stretch>
                  </pic:blipFill>
                  <pic:spPr>
                    <a:xfrm>
                      <a:off x="0" y="0"/>
                      <a:ext cx="5731510" cy="4871085"/>
                    </a:xfrm>
                    <a:prstGeom prst="rect">
                      <a:avLst/>
                    </a:prstGeom>
                  </pic:spPr>
                </pic:pic>
              </a:graphicData>
            </a:graphic>
          </wp:inline>
        </w:drawing>
      </w:r>
    </w:p>
    <w:p w14:paraId="19B5162E" w14:textId="77777777" w:rsidR="00436246" w:rsidRPr="00436246" w:rsidRDefault="00436246" w:rsidP="00436246">
      <w:pPr>
        <w:numPr>
          <w:ilvl w:val="0"/>
          <w:numId w:val="6"/>
        </w:numPr>
        <w:rPr>
          <w:rFonts w:ascii="Arial" w:hAnsi="Arial" w:cs="Arial"/>
          <w:sz w:val="24"/>
          <w:szCs w:val="24"/>
        </w:rPr>
      </w:pPr>
      <w:r w:rsidRPr="00436246">
        <w:rPr>
          <w:rFonts w:ascii="Arial" w:hAnsi="Arial" w:cs="Arial"/>
          <w:b/>
          <w:bCs/>
          <w:sz w:val="24"/>
          <w:szCs w:val="24"/>
        </w:rPr>
        <w:t>Job and Stage Visualization</w:t>
      </w:r>
      <w:r w:rsidRPr="00436246">
        <w:rPr>
          <w:rFonts w:ascii="Arial" w:hAnsi="Arial" w:cs="Arial"/>
          <w:sz w:val="24"/>
          <w:szCs w:val="24"/>
        </w:rPr>
        <w:t>:</w:t>
      </w:r>
    </w:p>
    <w:p w14:paraId="532094FD" w14:textId="77777777" w:rsidR="00436246" w:rsidRPr="00436246" w:rsidRDefault="00436246" w:rsidP="00436246">
      <w:pPr>
        <w:numPr>
          <w:ilvl w:val="1"/>
          <w:numId w:val="6"/>
        </w:numPr>
        <w:rPr>
          <w:rFonts w:ascii="Arial" w:hAnsi="Arial" w:cs="Arial"/>
          <w:sz w:val="24"/>
          <w:szCs w:val="24"/>
        </w:rPr>
      </w:pPr>
      <w:r w:rsidRPr="00436246">
        <w:rPr>
          <w:rFonts w:ascii="Arial" w:hAnsi="Arial" w:cs="Arial"/>
          <w:sz w:val="24"/>
          <w:szCs w:val="24"/>
        </w:rPr>
        <w:t xml:space="preserve">The </w:t>
      </w:r>
      <w:r w:rsidRPr="00436246">
        <w:rPr>
          <w:rFonts w:ascii="Arial" w:hAnsi="Arial" w:cs="Arial"/>
          <w:b/>
          <w:bCs/>
          <w:sz w:val="24"/>
          <w:szCs w:val="24"/>
        </w:rPr>
        <w:t>UI</w:t>
      </w:r>
      <w:r w:rsidRPr="00436246">
        <w:rPr>
          <w:rFonts w:ascii="Arial" w:hAnsi="Arial" w:cs="Arial"/>
          <w:sz w:val="24"/>
          <w:szCs w:val="24"/>
        </w:rPr>
        <w:t xml:space="preserve"> often includes visualizations of the </w:t>
      </w:r>
      <w:r w:rsidRPr="00436246">
        <w:rPr>
          <w:rFonts w:ascii="Arial" w:hAnsi="Arial" w:cs="Arial"/>
          <w:b/>
          <w:bCs/>
          <w:sz w:val="24"/>
          <w:szCs w:val="24"/>
        </w:rPr>
        <w:t>job DAG (Directed Acyclic Graph)</w:t>
      </w:r>
      <w:r w:rsidRPr="00436246">
        <w:rPr>
          <w:rFonts w:ascii="Arial" w:hAnsi="Arial" w:cs="Arial"/>
          <w:sz w:val="24"/>
          <w:szCs w:val="24"/>
        </w:rPr>
        <w:t>, showing how jobs are divided into stages and tasks.</w:t>
      </w:r>
    </w:p>
    <w:p w14:paraId="2400832E" w14:textId="77777777" w:rsidR="00436246" w:rsidRPr="00F8516C" w:rsidRDefault="00436246" w:rsidP="00436246">
      <w:pPr>
        <w:numPr>
          <w:ilvl w:val="1"/>
          <w:numId w:val="6"/>
        </w:numPr>
        <w:rPr>
          <w:rFonts w:ascii="Arial" w:hAnsi="Arial" w:cs="Arial"/>
          <w:sz w:val="24"/>
          <w:szCs w:val="24"/>
        </w:rPr>
      </w:pPr>
      <w:r w:rsidRPr="00436246">
        <w:rPr>
          <w:rFonts w:ascii="Arial" w:hAnsi="Arial" w:cs="Arial"/>
          <w:sz w:val="24"/>
          <w:szCs w:val="24"/>
        </w:rPr>
        <w:t>This visualization helps in understanding the flow of the Spark application, where parallelization happens, and how stages are dependent on each other.</w:t>
      </w:r>
    </w:p>
    <w:p w14:paraId="7414DC6E" w14:textId="25EA649D" w:rsidR="00D313D0" w:rsidRPr="00436246" w:rsidRDefault="00D313D0" w:rsidP="00D313D0">
      <w:pPr>
        <w:rPr>
          <w:rFonts w:ascii="Arial" w:hAnsi="Arial" w:cs="Arial"/>
          <w:sz w:val="24"/>
          <w:szCs w:val="24"/>
        </w:rPr>
      </w:pPr>
      <w:r w:rsidRPr="00F8516C">
        <w:rPr>
          <w:rFonts w:ascii="Arial" w:hAnsi="Arial" w:cs="Arial"/>
          <w:sz w:val="24"/>
          <w:szCs w:val="24"/>
        </w:rPr>
        <w:lastRenderedPageBreak/>
        <w:drawing>
          <wp:inline distT="0" distB="0" distL="0" distR="0" wp14:anchorId="2C22AC7C" wp14:editId="59D4A2EF">
            <wp:extent cx="5731510" cy="2938780"/>
            <wp:effectExtent l="0" t="0" r="2540" b="0"/>
            <wp:docPr id="131862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28659" name=""/>
                    <pic:cNvPicPr/>
                  </pic:nvPicPr>
                  <pic:blipFill>
                    <a:blip r:embed="rId16"/>
                    <a:stretch>
                      <a:fillRect/>
                    </a:stretch>
                  </pic:blipFill>
                  <pic:spPr>
                    <a:xfrm>
                      <a:off x="0" y="0"/>
                      <a:ext cx="5731510" cy="2938780"/>
                    </a:xfrm>
                    <a:prstGeom prst="rect">
                      <a:avLst/>
                    </a:prstGeom>
                  </pic:spPr>
                </pic:pic>
              </a:graphicData>
            </a:graphic>
          </wp:inline>
        </w:drawing>
      </w:r>
    </w:p>
    <w:p w14:paraId="42B54A50" w14:textId="77777777" w:rsidR="00436246" w:rsidRPr="00436246" w:rsidRDefault="00436246" w:rsidP="00436246">
      <w:pPr>
        <w:numPr>
          <w:ilvl w:val="0"/>
          <w:numId w:val="6"/>
        </w:numPr>
        <w:rPr>
          <w:rFonts w:ascii="Arial" w:hAnsi="Arial" w:cs="Arial"/>
          <w:sz w:val="24"/>
          <w:szCs w:val="24"/>
        </w:rPr>
      </w:pPr>
      <w:r w:rsidRPr="00436246">
        <w:rPr>
          <w:rFonts w:ascii="Arial" w:hAnsi="Arial" w:cs="Arial"/>
          <w:b/>
          <w:bCs/>
          <w:sz w:val="24"/>
          <w:szCs w:val="24"/>
        </w:rPr>
        <w:t>Job, Stage, and Task Failures</w:t>
      </w:r>
      <w:r w:rsidRPr="00436246">
        <w:rPr>
          <w:rFonts w:ascii="Arial" w:hAnsi="Arial" w:cs="Arial"/>
          <w:sz w:val="24"/>
          <w:szCs w:val="24"/>
        </w:rPr>
        <w:t>:</w:t>
      </w:r>
    </w:p>
    <w:p w14:paraId="3FF0A74B" w14:textId="77777777" w:rsidR="00436246" w:rsidRPr="00436246" w:rsidRDefault="00436246" w:rsidP="00436246">
      <w:pPr>
        <w:numPr>
          <w:ilvl w:val="1"/>
          <w:numId w:val="6"/>
        </w:numPr>
        <w:rPr>
          <w:rFonts w:ascii="Arial" w:hAnsi="Arial" w:cs="Arial"/>
          <w:sz w:val="24"/>
          <w:szCs w:val="24"/>
        </w:rPr>
      </w:pPr>
      <w:r w:rsidRPr="00436246">
        <w:rPr>
          <w:rFonts w:ascii="Arial" w:hAnsi="Arial" w:cs="Arial"/>
          <w:sz w:val="24"/>
          <w:szCs w:val="24"/>
        </w:rPr>
        <w:t xml:space="preserve">The UI shows the </w:t>
      </w:r>
      <w:r w:rsidRPr="00436246">
        <w:rPr>
          <w:rFonts w:ascii="Arial" w:hAnsi="Arial" w:cs="Arial"/>
          <w:b/>
          <w:bCs/>
          <w:sz w:val="24"/>
          <w:szCs w:val="24"/>
        </w:rPr>
        <w:t>status of failed tasks</w:t>
      </w:r>
      <w:r w:rsidRPr="00436246">
        <w:rPr>
          <w:rFonts w:ascii="Arial" w:hAnsi="Arial" w:cs="Arial"/>
          <w:sz w:val="24"/>
          <w:szCs w:val="24"/>
        </w:rPr>
        <w:t xml:space="preserve"> or stages, providing useful information about why a failure occurred and how it can be addressed.</w:t>
      </w:r>
    </w:p>
    <w:p w14:paraId="0E4EC5FC" w14:textId="77777777" w:rsidR="00436246" w:rsidRPr="00F8516C" w:rsidRDefault="00436246" w:rsidP="00436246">
      <w:pPr>
        <w:numPr>
          <w:ilvl w:val="1"/>
          <w:numId w:val="6"/>
        </w:numPr>
        <w:rPr>
          <w:rFonts w:ascii="Arial" w:hAnsi="Arial" w:cs="Arial"/>
          <w:sz w:val="24"/>
          <w:szCs w:val="24"/>
        </w:rPr>
      </w:pPr>
      <w:r w:rsidRPr="00436246">
        <w:rPr>
          <w:rFonts w:ascii="Arial" w:hAnsi="Arial" w:cs="Arial"/>
          <w:sz w:val="24"/>
          <w:szCs w:val="24"/>
        </w:rPr>
        <w:t xml:space="preserve">It also includes the option to </w:t>
      </w:r>
      <w:r w:rsidRPr="00436246">
        <w:rPr>
          <w:rFonts w:ascii="Arial" w:hAnsi="Arial" w:cs="Arial"/>
          <w:b/>
          <w:bCs/>
          <w:sz w:val="24"/>
          <w:szCs w:val="24"/>
        </w:rPr>
        <w:t>retry failed tasks</w:t>
      </w:r>
      <w:r w:rsidRPr="00436246">
        <w:rPr>
          <w:rFonts w:ascii="Arial" w:hAnsi="Arial" w:cs="Arial"/>
          <w:sz w:val="24"/>
          <w:szCs w:val="24"/>
        </w:rPr>
        <w:t xml:space="preserve"> from the UI, if the job allows it.</w:t>
      </w:r>
    </w:p>
    <w:p w14:paraId="1604E649" w14:textId="4B5F2B03" w:rsidR="00D313D0" w:rsidRPr="00436246" w:rsidRDefault="00D313D0" w:rsidP="00D313D0">
      <w:pPr>
        <w:rPr>
          <w:rFonts w:ascii="Arial" w:hAnsi="Arial" w:cs="Arial"/>
          <w:sz w:val="24"/>
          <w:szCs w:val="24"/>
        </w:rPr>
      </w:pPr>
      <w:r w:rsidRPr="00F8516C">
        <w:rPr>
          <w:rFonts w:ascii="Arial" w:hAnsi="Arial" w:cs="Arial"/>
          <w:sz w:val="24"/>
          <w:szCs w:val="24"/>
        </w:rPr>
        <w:drawing>
          <wp:inline distT="0" distB="0" distL="0" distR="0" wp14:anchorId="1D01EA95" wp14:editId="4242BDC9">
            <wp:extent cx="5731510" cy="2633980"/>
            <wp:effectExtent l="0" t="0" r="2540" b="0"/>
            <wp:docPr id="84552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22640" name=""/>
                    <pic:cNvPicPr/>
                  </pic:nvPicPr>
                  <pic:blipFill>
                    <a:blip r:embed="rId17"/>
                    <a:stretch>
                      <a:fillRect/>
                    </a:stretch>
                  </pic:blipFill>
                  <pic:spPr>
                    <a:xfrm>
                      <a:off x="0" y="0"/>
                      <a:ext cx="5731510" cy="2633980"/>
                    </a:xfrm>
                    <a:prstGeom prst="rect">
                      <a:avLst/>
                    </a:prstGeom>
                  </pic:spPr>
                </pic:pic>
              </a:graphicData>
            </a:graphic>
          </wp:inline>
        </w:drawing>
      </w:r>
    </w:p>
    <w:p w14:paraId="7F0E10F0" w14:textId="77777777" w:rsidR="00436246" w:rsidRPr="00436246" w:rsidRDefault="00436246" w:rsidP="00436246">
      <w:pPr>
        <w:numPr>
          <w:ilvl w:val="0"/>
          <w:numId w:val="6"/>
        </w:numPr>
        <w:rPr>
          <w:rFonts w:ascii="Arial" w:hAnsi="Arial" w:cs="Arial"/>
          <w:sz w:val="24"/>
          <w:szCs w:val="24"/>
        </w:rPr>
      </w:pPr>
      <w:r w:rsidRPr="00436246">
        <w:rPr>
          <w:rFonts w:ascii="Arial" w:hAnsi="Arial" w:cs="Arial"/>
          <w:b/>
          <w:bCs/>
          <w:sz w:val="24"/>
          <w:szCs w:val="24"/>
        </w:rPr>
        <w:t>Executor Logs and Storage</w:t>
      </w:r>
      <w:r w:rsidRPr="00436246">
        <w:rPr>
          <w:rFonts w:ascii="Arial" w:hAnsi="Arial" w:cs="Arial"/>
          <w:sz w:val="24"/>
          <w:szCs w:val="24"/>
        </w:rPr>
        <w:t>:</w:t>
      </w:r>
    </w:p>
    <w:p w14:paraId="59ACB076" w14:textId="77777777" w:rsidR="00436246" w:rsidRPr="00436246" w:rsidRDefault="00436246" w:rsidP="00436246">
      <w:pPr>
        <w:numPr>
          <w:ilvl w:val="1"/>
          <w:numId w:val="6"/>
        </w:numPr>
        <w:rPr>
          <w:rFonts w:ascii="Arial" w:hAnsi="Arial" w:cs="Arial"/>
          <w:sz w:val="24"/>
          <w:szCs w:val="24"/>
        </w:rPr>
      </w:pPr>
      <w:r w:rsidRPr="00436246">
        <w:rPr>
          <w:rFonts w:ascii="Arial" w:hAnsi="Arial" w:cs="Arial"/>
          <w:sz w:val="24"/>
          <w:szCs w:val="24"/>
        </w:rPr>
        <w:t>For each executor, the UI provides detailed storage information:</w:t>
      </w:r>
    </w:p>
    <w:p w14:paraId="50FA80A6" w14:textId="77777777" w:rsidR="00436246" w:rsidRPr="00436246" w:rsidRDefault="00436246" w:rsidP="00436246">
      <w:pPr>
        <w:numPr>
          <w:ilvl w:val="2"/>
          <w:numId w:val="6"/>
        </w:numPr>
        <w:rPr>
          <w:rFonts w:ascii="Arial" w:hAnsi="Arial" w:cs="Arial"/>
          <w:sz w:val="24"/>
          <w:szCs w:val="24"/>
        </w:rPr>
      </w:pPr>
      <w:r w:rsidRPr="00436246">
        <w:rPr>
          <w:rFonts w:ascii="Arial" w:hAnsi="Arial" w:cs="Arial"/>
          <w:sz w:val="24"/>
          <w:szCs w:val="24"/>
        </w:rPr>
        <w:t xml:space="preserve">How much memory is being used for </w:t>
      </w:r>
      <w:r w:rsidRPr="00436246">
        <w:rPr>
          <w:rFonts w:ascii="Arial" w:hAnsi="Arial" w:cs="Arial"/>
          <w:b/>
          <w:bCs/>
          <w:sz w:val="24"/>
          <w:szCs w:val="24"/>
        </w:rPr>
        <w:t>in-memory caching</w:t>
      </w:r>
      <w:r w:rsidRPr="00436246">
        <w:rPr>
          <w:rFonts w:ascii="Arial" w:hAnsi="Arial" w:cs="Arial"/>
          <w:sz w:val="24"/>
          <w:szCs w:val="24"/>
        </w:rPr>
        <w:t>.</w:t>
      </w:r>
    </w:p>
    <w:p w14:paraId="35263BB8" w14:textId="77777777" w:rsidR="00436246" w:rsidRPr="00436246" w:rsidRDefault="00436246" w:rsidP="00436246">
      <w:pPr>
        <w:numPr>
          <w:ilvl w:val="2"/>
          <w:numId w:val="6"/>
        </w:numPr>
        <w:rPr>
          <w:rFonts w:ascii="Arial" w:hAnsi="Arial" w:cs="Arial"/>
          <w:sz w:val="24"/>
          <w:szCs w:val="24"/>
        </w:rPr>
      </w:pPr>
      <w:r w:rsidRPr="00436246">
        <w:rPr>
          <w:rFonts w:ascii="Arial" w:hAnsi="Arial" w:cs="Arial"/>
          <w:sz w:val="24"/>
          <w:szCs w:val="24"/>
        </w:rPr>
        <w:t xml:space="preserve">How much data is being spilled to </w:t>
      </w:r>
      <w:r w:rsidRPr="00436246">
        <w:rPr>
          <w:rFonts w:ascii="Arial" w:hAnsi="Arial" w:cs="Arial"/>
          <w:b/>
          <w:bCs/>
          <w:sz w:val="24"/>
          <w:szCs w:val="24"/>
        </w:rPr>
        <w:t>disk</w:t>
      </w:r>
      <w:r w:rsidRPr="00436246">
        <w:rPr>
          <w:rFonts w:ascii="Arial" w:hAnsi="Arial" w:cs="Arial"/>
          <w:sz w:val="24"/>
          <w:szCs w:val="24"/>
        </w:rPr>
        <w:t>.</w:t>
      </w:r>
    </w:p>
    <w:p w14:paraId="16CDCC66" w14:textId="77777777" w:rsidR="00436246" w:rsidRPr="00F8516C" w:rsidRDefault="00436246" w:rsidP="00436246">
      <w:pPr>
        <w:numPr>
          <w:ilvl w:val="2"/>
          <w:numId w:val="6"/>
        </w:numPr>
        <w:rPr>
          <w:rFonts w:ascii="Arial" w:hAnsi="Arial" w:cs="Arial"/>
          <w:sz w:val="24"/>
          <w:szCs w:val="24"/>
        </w:rPr>
      </w:pPr>
      <w:r w:rsidRPr="00436246">
        <w:rPr>
          <w:rFonts w:ascii="Arial" w:hAnsi="Arial" w:cs="Arial"/>
          <w:sz w:val="24"/>
          <w:szCs w:val="24"/>
        </w:rPr>
        <w:t xml:space="preserve">Memory and disk </w:t>
      </w:r>
      <w:r w:rsidRPr="00436246">
        <w:rPr>
          <w:rFonts w:ascii="Arial" w:hAnsi="Arial" w:cs="Arial"/>
          <w:b/>
          <w:bCs/>
          <w:sz w:val="24"/>
          <w:szCs w:val="24"/>
        </w:rPr>
        <w:t>overheads</w:t>
      </w:r>
      <w:r w:rsidRPr="00436246">
        <w:rPr>
          <w:rFonts w:ascii="Arial" w:hAnsi="Arial" w:cs="Arial"/>
          <w:sz w:val="24"/>
          <w:szCs w:val="24"/>
        </w:rPr>
        <w:t>.</w:t>
      </w:r>
    </w:p>
    <w:p w14:paraId="59BC073C" w14:textId="402FC5BF" w:rsidR="001866E1" w:rsidRPr="00436246" w:rsidRDefault="001866E1" w:rsidP="001866E1">
      <w:pPr>
        <w:rPr>
          <w:rFonts w:ascii="Arial" w:hAnsi="Arial" w:cs="Arial"/>
          <w:sz w:val="24"/>
          <w:szCs w:val="24"/>
        </w:rPr>
      </w:pPr>
      <w:r w:rsidRPr="00F8516C">
        <w:rPr>
          <w:rFonts w:ascii="Arial" w:hAnsi="Arial" w:cs="Arial"/>
          <w:sz w:val="24"/>
          <w:szCs w:val="24"/>
        </w:rPr>
        <w:lastRenderedPageBreak/>
        <w:drawing>
          <wp:inline distT="0" distB="0" distL="0" distR="0" wp14:anchorId="03C20955" wp14:editId="2022E1E6">
            <wp:extent cx="5731510" cy="2303145"/>
            <wp:effectExtent l="0" t="0" r="2540" b="1905"/>
            <wp:docPr id="128138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81051" name=""/>
                    <pic:cNvPicPr/>
                  </pic:nvPicPr>
                  <pic:blipFill>
                    <a:blip r:embed="rId18"/>
                    <a:stretch>
                      <a:fillRect/>
                    </a:stretch>
                  </pic:blipFill>
                  <pic:spPr>
                    <a:xfrm>
                      <a:off x="0" y="0"/>
                      <a:ext cx="5731510" cy="2303145"/>
                    </a:xfrm>
                    <a:prstGeom prst="rect">
                      <a:avLst/>
                    </a:prstGeom>
                  </pic:spPr>
                </pic:pic>
              </a:graphicData>
            </a:graphic>
          </wp:inline>
        </w:drawing>
      </w:r>
    </w:p>
    <w:p w14:paraId="685C958E" w14:textId="77777777" w:rsidR="00436246" w:rsidRPr="00436246" w:rsidRDefault="00436246" w:rsidP="00436246">
      <w:pPr>
        <w:rPr>
          <w:rFonts w:ascii="Arial" w:hAnsi="Arial" w:cs="Arial"/>
          <w:b/>
          <w:bCs/>
          <w:sz w:val="24"/>
          <w:szCs w:val="24"/>
        </w:rPr>
      </w:pPr>
      <w:r w:rsidRPr="00436246">
        <w:rPr>
          <w:rFonts w:ascii="Arial" w:hAnsi="Arial" w:cs="Arial"/>
          <w:b/>
          <w:bCs/>
          <w:sz w:val="24"/>
          <w:szCs w:val="24"/>
        </w:rPr>
        <w:t>Benefits of the Resource UI</w:t>
      </w:r>
    </w:p>
    <w:p w14:paraId="42E25A67" w14:textId="77777777" w:rsidR="00436246" w:rsidRPr="00436246" w:rsidRDefault="00436246" w:rsidP="00436246">
      <w:pPr>
        <w:numPr>
          <w:ilvl w:val="0"/>
          <w:numId w:val="8"/>
        </w:numPr>
        <w:rPr>
          <w:rFonts w:ascii="Arial" w:hAnsi="Arial" w:cs="Arial"/>
          <w:sz w:val="24"/>
          <w:szCs w:val="24"/>
        </w:rPr>
      </w:pPr>
      <w:r w:rsidRPr="00436246">
        <w:rPr>
          <w:rFonts w:ascii="Arial" w:hAnsi="Arial" w:cs="Arial"/>
          <w:b/>
          <w:bCs/>
          <w:sz w:val="24"/>
          <w:szCs w:val="24"/>
        </w:rPr>
        <w:t>Performance Monitoring</w:t>
      </w:r>
      <w:r w:rsidRPr="00436246">
        <w:rPr>
          <w:rFonts w:ascii="Arial" w:hAnsi="Arial" w:cs="Arial"/>
          <w:sz w:val="24"/>
          <w:szCs w:val="24"/>
        </w:rPr>
        <w:t>: It helps monitor the performance of your Spark application by providing real-time insights into resource usage, task execution, and memory utilization.</w:t>
      </w:r>
    </w:p>
    <w:p w14:paraId="00B2F7E4" w14:textId="77777777" w:rsidR="00436246" w:rsidRPr="00436246" w:rsidRDefault="00436246" w:rsidP="00436246">
      <w:pPr>
        <w:numPr>
          <w:ilvl w:val="0"/>
          <w:numId w:val="8"/>
        </w:numPr>
        <w:rPr>
          <w:rFonts w:ascii="Arial" w:hAnsi="Arial" w:cs="Arial"/>
          <w:sz w:val="24"/>
          <w:szCs w:val="24"/>
        </w:rPr>
      </w:pPr>
      <w:r w:rsidRPr="00436246">
        <w:rPr>
          <w:rFonts w:ascii="Arial" w:hAnsi="Arial" w:cs="Arial"/>
          <w:b/>
          <w:bCs/>
          <w:sz w:val="24"/>
          <w:szCs w:val="24"/>
        </w:rPr>
        <w:t>Troubleshooting</w:t>
      </w:r>
      <w:r w:rsidRPr="00436246">
        <w:rPr>
          <w:rFonts w:ascii="Arial" w:hAnsi="Arial" w:cs="Arial"/>
          <w:sz w:val="24"/>
          <w:szCs w:val="24"/>
        </w:rPr>
        <w:t>: The detailed logs and task information help debug issues with job execution, task failures, or resource allocation.</w:t>
      </w:r>
    </w:p>
    <w:p w14:paraId="6CDC8A77" w14:textId="77777777" w:rsidR="00436246" w:rsidRPr="00436246" w:rsidRDefault="00436246" w:rsidP="00436246">
      <w:pPr>
        <w:numPr>
          <w:ilvl w:val="0"/>
          <w:numId w:val="8"/>
        </w:numPr>
        <w:rPr>
          <w:rFonts w:ascii="Arial" w:hAnsi="Arial" w:cs="Arial"/>
          <w:sz w:val="24"/>
          <w:szCs w:val="24"/>
        </w:rPr>
      </w:pPr>
      <w:r w:rsidRPr="00436246">
        <w:rPr>
          <w:rFonts w:ascii="Arial" w:hAnsi="Arial" w:cs="Arial"/>
          <w:b/>
          <w:bCs/>
          <w:sz w:val="24"/>
          <w:szCs w:val="24"/>
        </w:rPr>
        <w:t>Optimization</w:t>
      </w:r>
      <w:r w:rsidRPr="00436246">
        <w:rPr>
          <w:rFonts w:ascii="Arial" w:hAnsi="Arial" w:cs="Arial"/>
          <w:sz w:val="24"/>
          <w:szCs w:val="24"/>
        </w:rPr>
        <w:t>: By observing where resources are being underutilized or tasks are taking too long, the UI helps you optimize your Spark job configuration for better performance.</w:t>
      </w:r>
    </w:p>
    <w:p w14:paraId="63B8F09D" w14:textId="77777777" w:rsidR="00436246" w:rsidRPr="00436246" w:rsidRDefault="00436246" w:rsidP="00436246">
      <w:pPr>
        <w:numPr>
          <w:ilvl w:val="0"/>
          <w:numId w:val="8"/>
        </w:numPr>
        <w:rPr>
          <w:rFonts w:ascii="Arial" w:hAnsi="Arial" w:cs="Arial"/>
          <w:sz w:val="24"/>
          <w:szCs w:val="24"/>
        </w:rPr>
      </w:pPr>
      <w:r w:rsidRPr="00436246">
        <w:rPr>
          <w:rFonts w:ascii="Arial" w:hAnsi="Arial" w:cs="Arial"/>
          <w:b/>
          <w:bCs/>
          <w:sz w:val="24"/>
          <w:szCs w:val="24"/>
        </w:rPr>
        <w:t>Resource Allocation and Efficiency</w:t>
      </w:r>
      <w:r w:rsidRPr="00436246">
        <w:rPr>
          <w:rFonts w:ascii="Arial" w:hAnsi="Arial" w:cs="Arial"/>
          <w:sz w:val="24"/>
          <w:szCs w:val="24"/>
        </w:rPr>
        <w:t>: You can monitor how efficiently resources (memory, CPU) are being allocated across executors and adjust configurations accordingly for improved efficiency.</w:t>
      </w:r>
    </w:p>
    <w:p w14:paraId="48F3A64E" w14:textId="77777777" w:rsidR="00436246" w:rsidRPr="00436246" w:rsidRDefault="00436246" w:rsidP="00436246">
      <w:pPr>
        <w:rPr>
          <w:rFonts w:ascii="Arial" w:hAnsi="Arial" w:cs="Arial"/>
          <w:b/>
          <w:bCs/>
          <w:sz w:val="24"/>
          <w:szCs w:val="24"/>
        </w:rPr>
      </w:pPr>
      <w:r w:rsidRPr="00436246">
        <w:rPr>
          <w:rFonts w:ascii="Arial" w:hAnsi="Arial" w:cs="Arial"/>
          <w:b/>
          <w:bCs/>
          <w:sz w:val="24"/>
          <w:szCs w:val="24"/>
        </w:rPr>
        <w:t>Conclusion</w:t>
      </w:r>
    </w:p>
    <w:p w14:paraId="463FCE0F" w14:textId="77777777" w:rsidR="00436246" w:rsidRDefault="00436246" w:rsidP="00436246">
      <w:pPr>
        <w:rPr>
          <w:rFonts w:ascii="Arial" w:hAnsi="Arial" w:cs="Arial"/>
          <w:sz w:val="24"/>
          <w:szCs w:val="24"/>
        </w:rPr>
      </w:pPr>
      <w:r w:rsidRPr="00436246">
        <w:rPr>
          <w:rFonts w:ascii="Arial" w:hAnsi="Arial" w:cs="Arial"/>
          <w:sz w:val="24"/>
          <w:szCs w:val="24"/>
        </w:rPr>
        <w:t xml:space="preserve">The </w:t>
      </w:r>
      <w:r w:rsidRPr="00436246">
        <w:rPr>
          <w:rFonts w:ascii="Arial" w:hAnsi="Arial" w:cs="Arial"/>
          <w:b/>
          <w:bCs/>
          <w:sz w:val="24"/>
          <w:szCs w:val="24"/>
        </w:rPr>
        <w:t>Resource UI</w:t>
      </w:r>
      <w:r w:rsidRPr="00436246">
        <w:rPr>
          <w:rFonts w:ascii="Arial" w:hAnsi="Arial" w:cs="Arial"/>
          <w:sz w:val="24"/>
          <w:szCs w:val="24"/>
        </w:rPr>
        <w:t xml:space="preserve"> is a powerful tool for monitoring and managing resources in a Spark cluster. It helps with job tracking, resource allocation, and debugging, making it easier to manage large-scale distributed applications. Whether you're using Spark on a standalone cluster, with YARN, or Mesos, this UI provides valuable insights into how your Spark jobs are utilizing resources and how the cluster is performing.</w:t>
      </w:r>
    </w:p>
    <w:p w14:paraId="050498D6" w14:textId="77777777" w:rsidR="00A574B8" w:rsidRDefault="00A574B8" w:rsidP="00436246">
      <w:pPr>
        <w:rPr>
          <w:rFonts w:ascii="Arial" w:hAnsi="Arial" w:cs="Arial"/>
          <w:sz w:val="24"/>
          <w:szCs w:val="24"/>
        </w:rPr>
      </w:pPr>
    </w:p>
    <w:p w14:paraId="5C953D13" w14:textId="77777777" w:rsidR="00A574B8" w:rsidRDefault="00A574B8" w:rsidP="00436246">
      <w:pPr>
        <w:rPr>
          <w:rFonts w:ascii="Arial" w:hAnsi="Arial" w:cs="Arial"/>
          <w:sz w:val="24"/>
          <w:szCs w:val="24"/>
        </w:rPr>
      </w:pPr>
    </w:p>
    <w:p w14:paraId="28A9A0BD" w14:textId="77777777" w:rsidR="00A574B8" w:rsidRDefault="00A574B8" w:rsidP="00436246">
      <w:pPr>
        <w:rPr>
          <w:rFonts w:ascii="Arial" w:hAnsi="Arial" w:cs="Arial"/>
          <w:sz w:val="24"/>
          <w:szCs w:val="24"/>
        </w:rPr>
      </w:pPr>
    </w:p>
    <w:p w14:paraId="19A46D73" w14:textId="77777777" w:rsidR="00A574B8" w:rsidRDefault="00A574B8" w:rsidP="00436246">
      <w:pPr>
        <w:rPr>
          <w:rFonts w:ascii="Arial" w:hAnsi="Arial" w:cs="Arial"/>
          <w:sz w:val="24"/>
          <w:szCs w:val="24"/>
        </w:rPr>
      </w:pPr>
    </w:p>
    <w:p w14:paraId="3F875CD9" w14:textId="77777777" w:rsidR="00A574B8" w:rsidRDefault="00A574B8" w:rsidP="00436246">
      <w:pPr>
        <w:rPr>
          <w:rFonts w:ascii="Arial" w:hAnsi="Arial" w:cs="Arial"/>
          <w:sz w:val="24"/>
          <w:szCs w:val="24"/>
        </w:rPr>
      </w:pPr>
    </w:p>
    <w:p w14:paraId="28873427" w14:textId="77777777" w:rsidR="00A574B8" w:rsidRDefault="00A574B8" w:rsidP="00436246">
      <w:pPr>
        <w:rPr>
          <w:rFonts w:ascii="Arial" w:hAnsi="Arial" w:cs="Arial"/>
          <w:sz w:val="24"/>
          <w:szCs w:val="24"/>
        </w:rPr>
      </w:pPr>
    </w:p>
    <w:p w14:paraId="24659835" w14:textId="77777777" w:rsidR="00A574B8" w:rsidRDefault="00A574B8" w:rsidP="00436246">
      <w:pPr>
        <w:rPr>
          <w:rFonts w:ascii="Arial" w:hAnsi="Arial" w:cs="Arial"/>
          <w:sz w:val="24"/>
          <w:szCs w:val="24"/>
        </w:rPr>
      </w:pPr>
    </w:p>
    <w:p w14:paraId="7F785E0A" w14:textId="77777777" w:rsidR="00A574B8" w:rsidRPr="00436246" w:rsidRDefault="00A574B8" w:rsidP="00436246">
      <w:pPr>
        <w:rPr>
          <w:rFonts w:ascii="Arial" w:hAnsi="Arial" w:cs="Arial"/>
          <w:sz w:val="24"/>
          <w:szCs w:val="24"/>
        </w:rPr>
      </w:pPr>
    </w:p>
    <w:p w14:paraId="14C4A4A4" w14:textId="77777777" w:rsidR="00BC0562" w:rsidRPr="00F8516C" w:rsidRDefault="00BC0562" w:rsidP="00BC0562">
      <w:pPr>
        <w:autoSpaceDE w:val="0"/>
        <w:autoSpaceDN w:val="0"/>
        <w:adjustRightInd w:val="0"/>
        <w:spacing w:after="0" w:line="240" w:lineRule="auto"/>
        <w:rPr>
          <w:rFonts w:ascii="Arial" w:hAnsi="Arial" w:cs="Arial"/>
          <w:b/>
          <w:bCs/>
          <w:kern w:val="0"/>
          <w:sz w:val="24"/>
          <w:szCs w:val="24"/>
        </w:rPr>
      </w:pPr>
      <w:r w:rsidRPr="00F8516C">
        <w:rPr>
          <w:rFonts w:ascii="Arial" w:hAnsi="Arial" w:cs="Arial"/>
          <w:b/>
          <w:bCs/>
          <w:kern w:val="0"/>
          <w:sz w:val="24"/>
          <w:szCs w:val="24"/>
        </w:rPr>
        <w:lastRenderedPageBreak/>
        <w:t>Question 3.</w:t>
      </w:r>
    </w:p>
    <w:p w14:paraId="56ECE4B8" w14:textId="77777777" w:rsidR="00BC0562" w:rsidRPr="00F8516C" w:rsidRDefault="00BC0562" w:rsidP="00BC0562">
      <w:pPr>
        <w:autoSpaceDE w:val="0"/>
        <w:autoSpaceDN w:val="0"/>
        <w:adjustRightInd w:val="0"/>
        <w:spacing w:after="0" w:line="240" w:lineRule="auto"/>
        <w:rPr>
          <w:rFonts w:ascii="Arial" w:hAnsi="Arial" w:cs="Arial"/>
          <w:kern w:val="0"/>
          <w:sz w:val="24"/>
          <w:szCs w:val="24"/>
        </w:rPr>
      </w:pPr>
      <w:r w:rsidRPr="00F8516C">
        <w:rPr>
          <w:rFonts w:ascii="Arial" w:hAnsi="Arial" w:cs="Arial"/>
          <w:kern w:val="0"/>
          <w:sz w:val="24"/>
          <w:szCs w:val="24"/>
        </w:rPr>
        <w:t>Select a relevant dataset of your choice and write some queries to</w:t>
      </w:r>
    </w:p>
    <w:p w14:paraId="590F4913" w14:textId="77777777" w:rsidR="00BC0562" w:rsidRPr="00F8516C" w:rsidRDefault="00BC0562" w:rsidP="00BC0562">
      <w:pPr>
        <w:autoSpaceDE w:val="0"/>
        <w:autoSpaceDN w:val="0"/>
        <w:adjustRightInd w:val="0"/>
        <w:spacing w:after="0" w:line="240" w:lineRule="auto"/>
        <w:rPr>
          <w:rFonts w:ascii="Arial" w:hAnsi="Arial" w:cs="Arial"/>
          <w:kern w:val="0"/>
          <w:sz w:val="24"/>
          <w:szCs w:val="24"/>
        </w:rPr>
      </w:pPr>
      <w:r w:rsidRPr="00F8516C">
        <w:rPr>
          <w:rFonts w:ascii="Arial" w:hAnsi="Arial" w:cs="Arial"/>
          <w:kern w:val="0"/>
          <w:sz w:val="24"/>
          <w:szCs w:val="24"/>
        </w:rPr>
        <w:t xml:space="preserve">demonstrate the </w:t>
      </w:r>
      <w:proofErr w:type="gramStart"/>
      <w:r w:rsidRPr="00F8516C">
        <w:rPr>
          <w:rFonts w:ascii="Arial" w:hAnsi="Arial" w:cs="Arial"/>
          <w:kern w:val="0"/>
          <w:sz w:val="24"/>
          <w:szCs w:val="24"/>
        </w:rPr>
        <w:t>following :</w:t>
      </w:r>
      <w:proofErr w:type="gramEnd"/>
    </w:p>
    <w:p w14:paraId="3A733CC3" w14:textId="77777777" w:rsidR="00BC0562" w:rsidRPr="00F8516C" w:rsidRDefault="00BC0562" w:rsidP="00BC0562">
      <w:pPr>
        <w:autoSpaceDE w:val="0"/>
        <w:autoSpaceDN w:val="0"/>
        <w:adjustRightInd w:val="0"/>
        <w:spacing w:after="0" w:line="240" w:lineRule="auto"/>
        <w:rPr>
          <w:rFonts w:ascii="Arial" w:hAnsi="Arial" w:cs="Arial"/>
          <w:kern w:val="0"/>
          <w:sz w:val="24"/>
          <w:szCs w:val="24"/>
        </w:rPr>
      </w:pPr>
      <w:r w:rsidRPr="00F8516C">
        <w:rPr>
          <w:rFonts w:ascii="Arial" w:hAnsi="Arial" w:cs="Arial"/>
          <w:kern w:val="0"/>
          <w:sz w:val="24"/>
          <w:szCs w:val="24"/>
        </w:rPr>
        <w:t>- Running total, Grouping aggregates and various Window functions like</w:t>
      </w:r>
    </w:p>
    <w:p w14:paraId="71EEDD07" w14:textId="77777777" w:rsidR="00BC0562" w:rsidRPr="00F8516C" w:rsidRDefault="00BC0562" w:rsidP="00BC0562">
      <w:pPr>
        <w:autoSpaceDE w:val="0"/>
        <w:autoSpaceDN w:val="0"/>
        <w:adjustRightInd w:val="0"/>
        <w:spacing w:after="0" w:line="240" w:lineRule="auto"/>
        <w:rPr>
          <w:rFonts w:ascii="Arial" w:hAnsi="Arial" w:cs="Arial"/>
          <w:kern w:val="0"/>
          <w:sz w:val="24"/>
          <w:szCs w:val="24"/>
        </w:rPr>
      </w:pPr>
      <w:r w:rsidRPr="00F8516C">
        <w:rPr>
          <w:rFonts w:ascii="Arial" w:hAnsi="Arial" w:cs="Arial"/>
          <w:kern w:val="0"/>
          <w:sz w:val="24"/>
          <w:szCs w:val="24"/>
        </w:rPr>
        <w:t xml:space="preserve">rank, </w:t>
      </w:r>
      <w:proofErr w:type="spellStart"/>
      <w:r w:rsidRPr="00F8516C">
        <w:rPr>
          <w:rFonts w:ascii="Arial" w:hAnsi="Arial" w:cs="Arial"/>
          <w:kern w:val="0"/>
          <w:sz w:val="24"/>
          <w:szCs w:val="24"/>
        </w:rPr>
        <w:t>dense_rank</w:t>
      </w:r>
      <w:proofErr w:type="spellEnd"/>
      <w:r w:rsidRPr="00F8516C">
        <w:rPr>
          <w:rFonts w:ascii="Arial" w:hAnsi="Arial" w:cs="Arial"/>
          <w:kern w:val="0"/>
          <w:sz w:val="24"/>
          <w:szCs w:val="24"/>
        </w:rPr>
        <w:t xml:space="preserve">, </w:t>
      </w:r>
      <w:proofErr w:type="spellStart"/>
      <w:r w:rsidRPr="00F8516C">
        <w:rPr>
          <w:rFonts w:ascii="Arial" w:hAnsi="Arial" w:cs="Arial"/>
          <w:kern w:val="0"/>
          <w:sz w:val="24"/>
          <w:szCs w:val="24"/>
        </w:rPr>
        <w:t>row_num</w:t>
      </w:r>
      <w:proofErr w:type="spellEnd"/>
      <w:r w:rsidRPr="00F8516C">
        <w:rPr>
          <w:rFonts w:ascii="Arial" w:hAnsi="Arial" w:cs="Arial"/>
          <w:kern w:val="0"/>
          <w:sz w:val="24"/>
          <w:szCs w:val="24"/>
        </w:rPr>
        <w:t>, lead, lag.</w:t>
      </w:r>
    </w:p>
    <w:p w14:paraId="54B2CFB6" w14:textId="73A24DBA" w:rsidR="00436246" w:rsidRPr="00F8516C" w:rsidRDefault="00BC0562" w:rsidP="00BC0562">
      <w:pPr>
        <w:rPr>
          <w:rFonts w:ascii="Arial" w:hAnsi="Arial" w:cs="Arial"/>
          <w:sz w:val="24"/>
          <w:szCs w:val="24"/>
        </w:rPr>
      </w:pPr>
      <w:r w:rsidRPr="00F8516C">
        <w:rPr>
          <w:rFonts w:ascii="Arial" w:hAnsi="Arial" w:cs="Arial"/>
          <w:kern w:val="0"/>
          <w:sz w:val="24"/>
          <w:szCs w:val="24"/>
        </w:rPr>
        <w:t>- Also try creating a pivot view.</w:t>
      </w:r>
    </w:p>
    <w:p w14:paraId="11E2FD77" w14:textId="53D29113" w:rsidR="00D40858" w:rsidRPr="00F8516C" w:rsidRDefault="00D40858" w:rsidP="00026338">
      <w:pPr>
        <w:rPr>
          <w:rFonts w:ascii="Arial" w:hAnsi="Arial" w:cs="Arial"/>
          <w:sz w:val="24"/>
          <w:szCs w:val="24"/>
        </w:rPr>
      </w:pPr>
      <w:r w:rsidRPr="00F8516C">
        <w:rPr>
          <w:rFonts w:ascii="Arial" w:hAnsi="Arial" w:cs="Arial"/>
          <w:sz w:val="24"/>
          <w:szCs w:val="24"/>
        </w:rPr>
        <w:drawing>
          <wp:inline distT="0" distB="0" distL="0" distR="0" wp14:anchorId="50146177" wp14:editId="48DC22E7">
            <wp:extent cx="5731510" cy="2968625"/>
            <wp:effectExtent l="0" t="0" r="2540" b="3175"/>
            <wp:docPr id="13460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4218" name=""/>
                    <pic:cNvPicPr/>
                  </pic:nvPicPr>
                  <pic:blipFill>
                    <a:blip r:embed="rId19"/>
                    <a:stretch>
                      <a:fillRect/>
                    </a:stretch>
                  </pic:blipFill>
                  <pic:spPr>
                    <a:xfrm>
                      <a:off x="0" y="0"/>
                      <a:ext cx="5731510" cy="2968625"/>
                    </a:xfrm>
                    <a:prstGeom prst="rect">
                      <a:avLst/>
                    </a:prstGeom>
                  </pic:spPr>
                </pic:pic>
              </a:graphicData>
            </a:graphic>
          </wp:inline>
        </w:drawing>
      </w:r>
    </w:p>
    <w:p w14:paraId="1D1FE6E1" w14:textId="617D1086" w:rsidR="00D40858" w:rsidRPr="00F8516C" w:rsidRDefault="00D40858" w:rsidP="00026338">
      <w:pPr>
        <w:rPr>
          <w:rFonts w:ascii="Arial" w:hAnsi="Arial" w:cs="Arial"/>
          <w:sz w:val="24"/>
          <w:szCs w:val="24"/>
        </w:rPr>
      </w:pPr>
      <w:r w:rsidRPr="00F8516C">
        <w:rPr>
          <w:rFonts w:ascii="Arial" w:hAnsi="Arial" w:cs="Arial"/>
          <w:sz w:val="24"/>
          <w:szCs w:val="24"/>
        </w:rPr>
        <w:drawing>
          <wp:inline distT="0" distB="0" distL="0" distR="0" wp14:anchorId="15EFCCD5" wp14:editId="03EAED45">
            <wp:extent cx="5731510" cy="2410460"/>
            <wp:effectExtent l="0" t="0" r="2540" b="8890"/>
            <wp:docPr id="16768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611" name=""/>
                    <pic:cNvPicPr/>
                  </pic:nvPicPr>
                  <pic:blipFill>
                    <a:blip r:embed="rId20"/>
                    <a:stretch>
                      <a:fillRect/>
                    </a:stretch>
                  </pic:blipFill>
                  <pic:spPr>
                    <a:xfrm>
                      <a:off x="0" y="0"/>
                      <a:ext cx="5731510" cy="2410460"/>
                    </a:xfrm>
                    <a:prstGeom prst="rect">
                      <a:avLst/>
                    </a:prstGeom>
                  </pic:spPr>
                </pic:pic>
              </a:graphicData>
            </a:graphic>
          </wp:inline>
        </w:drawing>
      </w:r>
    </w:p>
    <w:p w14:paraId="329ABD80" w14:textId="7FD16120" w:rsidR="00D40858" w:rsidRPr="00F8516C" w:rsidRDefault="00D40858" w:rsidP="00026338">
      <w:pPr>
        <w:rPr>
          <w:rFonts w:ascii="Arial" w:hAnsi="Arial" w:cs="Arial"/>
          <w:sz w:val="24"/>
          <w:szCs w:val="24"/>
        </w:rPr>
      </w:pPr>
      <w:r w:rsidRPr="00F8516C">
        <w:rPr>
          <w:rFonts w:ascii="Arial" w:hAnsi="Arial" w:cs="Arial"/>
          <w:sz w:val="24"/>
          <w:szCs w:val="24"/>
        </w:rPr>
        <w:lastRenderedPageBreak/>
        <w:drawing>
          <wp:inline distT="0" distB="0" distL="0" distR="0" wp14:anchorId="1E881618" wp14:editId="6A9413B5">
            <wp:extent cx="5731510" cy="2738755"/>
            <wp:effectExtent l="0" t="0" r="2540" b="4445"/>
            <wp:docPr id="70806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9901" name=""/>
                    <pic:cNvPicPr/>
                  </pic:nvPicPr>
                  <pic:blipFill>
                    <a:blip r:embed="rId21"/>
                    <a:stretch>
                      <a:fillRect/>
                    </a:stretch>
                  </pic:blipFill>
                  <pic:spPr>
                    <a:xfrm>
                      <a:off x="0" y="0"/>
                      <a:ext cx="5731510" cy="2738755"/>
                    </a:xfrm>
                    <a:prstGeom prst="rect">
                      <a:avLst/>
                    </a:prstGeom>
                  </pic:spPr>
                </pic:pic>
              </a:graphicData>
            </a:graphic>
          </wp:inline>
        </w:drawing>
      </w:r>
    </w:p>
    <w:p w14:paraId="19A8E230" w14:textId="66C082EE" w:rsidR="00D40858" w:rsidRPr="00F8516C" w:rsidRDefault="00D40858" w:rsidP="00026338">
      <w:pPr>
        <w:rPr>
          <w:rFonts w:ascii="Arial" w:hAnsi="Arial" w:cs="Arial"/>
          <w:sz w:val="24"/>
          <w:szCs w:val="24"/>
        </w:rPr>
      </w:pPr>
      <w:r w:rsidRPr="00F8516C">
        <w:rPr>
          <w:rFonts w:ascii="Arial" w:hAnsi="Arial" w:cs="Arial"/>
          <w:sz w:val="24"/>
          <w:szCs w:val="24"/>
        </w:rPr>
        <w:drawing>
          <wp:inline distT="0" distB="0" distL="0" distR="0" wp14:anchorId="026BDB73" wp14:editId="504CBF38">
            <wp:extent cx="5731510" cy="2429510"/>
            <wp:effectExtent l="0" t="0" r="2540" b="8890"/>
            <wp:docPr id="103004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44964" name=""/>
                    <pic:cNvPicPr/>
                  </pic:nvPicPr>
                  <pic:blipFill>
                    <a:blip r:embed="rId22"/>
                    <a:stretch>
                      <a:fillRect/>
                    </a:stretch>
                  </pic:blipFill>
                  <pic:spPr>
                    <a:xfrm>
                      <a:off x="0" y="0"/>
                      <a:ext cx="5731510" cy="2429510"/>
                    </a:xfrm>
                    <a:prstGeom prst="rect">
                      <a:avLst/>
                    </a:prstGeom>
                  </pic:spPr>
                </pic:pic>
              </a:graphicData>
            </a:graphic>
          </wp:inline>
        </w:drawing>
      </w:r>
    </w:p>
    <w:p w14:paraId="50556D76" w14:textId="46260EC3" w:rsidR="00D40858" w:rsidRPr="00F8516C" w:rsidRDefault="00D40858" w:rsidP="00026338">
      <w:pPr>
        <w:rPr>
          <w:rFonts w:ascii="Arial" w:hAnsi="Arial" w:cs="Arial"/>
          <w:sz w:val="24"/>
          <w:szCs w:val="24"/>
        </w:rPr>
      </w:pPr>
      <w:r w:rsidRPr="00F8516C">
        <w:rPr>
          <w:rFonts w:ascii="Arial" w:hAnsi="Arial" w:cs="Arial"/>
          <w:sz w:val="24"/>
          <w:szCs w:val="24"/>
        </w:rPr>
        <w:drawing>
          <wp:inline distT="0" distB="0" distL="0" distR="0" wp14:anchorId="3D111D5D" wp14:editId="2010EF38">
            <wp:extent cx="5731510" cy="2648585"/>
            <wp:effectExtent l="0" t="0" r="2540" b="0"/>
            <wp:docPr id="73752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21070" name=""/>
                    <pic:cNvPicPr/>
                  </pic:nvPicPr>
                  <pic:blipFill>
                    <a:blip r:embed="rId23"/>
                    <a:stretch>
                      <a:fillRect/>
                    </a:stretch>
                  </pic:blipFill>
                  <pic:spPr>
                    <a:xfrm>
                      <a:off x="0" y="0"/>
                      <a:ext cx="5731510" cy="2648585"/>
                    </a:xfrm>
                    <a:prstGeom prst="rect">
                      <a:avLst/>
                    </a:prstGeom>
                  </pic:spPr>
                </pic:pic>
              </a:graphicData>
            </a:graphic>
          </wp:inline>
        </w:drawing>
      </w:r>
    </w:p>
    <w:p w14:paraId="16A7364B" w14:textId="50133A84" w:rsidR="00D40858" w:rsidRPr="00F8516C" w:rsidRDefault="00D40858" w:rsidP="00026338">
      <w:pPr>
        <w:rPr>
          <w:rFonts w:ascii="Arial" w:hAnsi="Arial" w:cs="Arial"/>
          <w:sz w:val="24"/>
          <w:szCs w:val="24"/>
        </w:rPr>
      </w:pPr>
      <w:r w:rsidRPr="00F8516C">
        <w:rPr>
          <w:rFonts w:ascii="Arial" w:hAnsi="Arial" w:cs="Arial"/>
          <w:sz w:val="24"/>
          <w:szCs w:val="24"/>
        </w:rPr>
        <w:lastRenderedPageBreak/>
        <w:drawing>
          <wp:inline distT="0" distB="0" distL="0" distR="0" wp14:anchorId="0CB8CC5F" wp14:editId="4A633540">
            <wp:extent cx="5731510" cy="2567305"/>
            <wp:effectExtent l="0" t="0" r="2540" b="4445"/>
            <wp:docPr id="209679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98966" name=""/>
                    <pic:cNvPicPr/>
                  </pic:nvPicPr>
                  <pic:blipFill>
                    <a:blip r:embed="rId24"/>
                    <a:stretch>
                      <a:fillRect/>
                    </a:stretch>
                  </pic:blipFill>
                  <pic:spPr>
                    <a:xfrm>
                      <a:off x="0" y="0"/>
                      <a:ext cx="5731510" cy="2567305"/>
                    </a:xfrm>
                    <a:prstGeom prst="rect">
                      <a:avLst/>
                    </a:prstGeom>
                  </pic:spPr>
                </pic:pic>
              </a:graphicData>
            </a:graphic>
          </wp:inline>
        </w:drawing>
      </w:r>
    </w:p>
    <w:p w14:paraId="792820D5" w14:textId="10F42631" w:rsidR="00D40858" w:rsidRPr="00F8516C" w:rsidRDefault="00D40858" w:rsidP="00026338">
      <w:pPr>
        <w:rPr>
          <w:rFonts w:ascii="Arial" w:hAnsi="Arial" w:cs="Arial"/>
          <w:sz w:val="24"/>
          <w:szCs w:val="24"/>
        </w:rPr>
      </w:pPr>
      <w:r w:rsidRPr="00F8516C">
        <w:rPr>
          <w:rFonts w:ascii="Arial" w:hAnsi="Arial" w:cs="Arial"/>
          <w:sz w:val="24"/>
          <w:szCs w:val="24"/>
        </w:rPr>
        <w:drawing>
          <wp:inline distT="0" distB="0" distL="0" distR="0" wp14:anchorId="0169E4D2" wp14:editId="12C8A88C">
            <wp:extent cx="5731510" cy="2520950"/>
            <wp:effectExtent l="0" t="0" r="2540" b="0"/>
            <wp:docPr id="35780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01055" name=""/>
                    <pic:cNvPicPr/>
                  </pic:nvPicPr>
                  <pic:blipFill>
                    <a:blip r:embed="rId25"/>
                    <a:stretch>
                      <a:fillRect/>
                    </a:stretch>
                  </pic:blipFill>
                  <pic:spPr>
                    <a:xfrm>
                      <a:off x="0" y="0"/>
                      <a:ext cx="5731510" cy="2520950"/>
                    </a:xfrm>
                    <a:prstGeom prst="rect">
                      <a:avLst/>
                    </a:prstGeom>
                  </pic:spPr>
                </pic:pic>
              </a:graphicData>
            </a:graphic>
          </wp:inline>
        </w:drawing>
      </w:r>
    </w:p>
    <w:p w14:paraId="35A428D6" w14:textId="77777777" w:rsidR="00BC0562" w:rsidRDefault="00BC0562" w:rsidP="00026338">
      <w:pPr>
        <w:rPr>
          <w:rFonts w:ascii="Arial" w:hAnsi="Arial" w:cs="Arial"/>
          <w:sz w:val="24"/>
          <w:szCs w:val="24"/>
        </w:rPr>
      </w:pPr>
    </w:p>
    <w:p w14:paraId="2D521BF9" w14:textId="77777777" w:rsidR="00A574B8" w:rsidRDefault="00A574B8" w:rsidP="00026338">
      <w:pPr>
        <w:rPr>
          <w:rFonts w:ascii="Arial" w:hAnsi="Arial" w:cs="Arial"/>
          <w:sz w:val="24"/>
          <w:szCs w:val="24"/>
        </w:rPr>
      </w:pPr>
    </w:p>
    <w:p w14:paraId="4524DF1A" w14:textId="77777777" w:rsidR="00A574B8" w:rsidRDefault="00A574B8" w:rsidP="00026338">
      <w:pPr>
        <w:rPr>
          <w:rFonts w:ascii="Arial" w:hAnsi="Arial" w:cs="Arial"/>
          <w:sz w:val="24"/>
          <w:szCs w:val="24"/>
        </w:rPr>
      </w:pPr>
    </w:p>
    <w:p w14:paraId="51BE0970" w14:textId="77777777" w:rsidR="00A574B8" w:rsidRDefault="00A574B8" w:rsidP="00026338">
      <w:pPr>
        <w:rPr>
          <w:rFonts w:ascii="Arial" w:hAnsi="Arial" w:cs="Arial"/>
          <w:sz w:val="24"/>
          <w:szCs w:val="24"/>
        </w:rPr>
      </w:pPr>
    </w:p>
    <w:p w14:paraId="0F297C6E" w14:textId="77777777" w:rsidR="00A574B8" w:rsidRDefault="00A574B8" w:rsidP="00026338">
      <w:pPr>
        <w:rPr>
          <w:rFonts w:ascii="Arial" w:hAnsi="Arial" w:cs="Arial"/>
          <w:sz w:val="24"/>
          <w:szCs w:val="24"/>
        </w:rPr>
      </w:pPr>
    </w:p>
    <w:p w14:paraId="57AA6B06" w14:textId="77777777" w:rsidR="00A574B8" w:rsidRDefault="00A574B8" w:rsidP="00026338">
      <w:pPr>
        <w:rPr>
          <w:rFonts w:ascii="Arial" w:hAnsi="Arial" w:cs="Arial"/>
          <w:sz w:val="24"/>
          <w:szCs w:val="24"/>
        </w:rPr>
      </w:pPr>
    </w:p>
    <w:p w14:paraId="748192AD" w14:textId="77777777" w:rsidR="00A574B8" w:rsidRDefault="00A574B8" w:rsidP="00026338">
      <w:pPr>
        <w:rPr>
          <w:rFonts w:ascii="Arial" w:hAnsi="Arial" w:cs="Arial"/>
          <w:sz w:val="24"/>
          <w:szCs w:val="24"/>
        </w:rPr>
      </w:pPr>
    </w:p>
    <w:p w14:paraId="4CEFA19C" w14:textId="77777777" w:rsidR="00A574B8" w:rsidRDefault="00A574B8" w:rsidP="00026338">
      <w:pPr>
        <w:rPr>
          <w:rFonts w:ascii="Arial" w:hAnsi="Arial" w:cs="Arial"/>
          <w:sz w:val="24"/>
          <w:szCs w:val="24"/>
        </w:rPr>
      </w:pPr>
    </w:p>
    <w:p w14:paraId="4BF2EB37" w14:textId="77777777" w:rsidR="00A574B8" w:rsidRDefault="00A574B8" w:rsidP="00026338">
      <w:pPr>
        <w:rPr>
          <w:rFonts w:ascii="Arial" w:hAnsi="Arial" w:cs="Arial"/>
          <w:sz w:val="24"/>
          <w:szCs w:val="24"/>
        </w:rPr>
      </w:pPr>
    </w:p>
    <w:p w14:paraId="60C4101B" w14:textId="77777777" w:rsidR="00A574B8" w:rsidRDefault="00A574B8" w:rsidP="00026338">
      <w:pPr>
        <w:rPr>
          <w:rFonts w:ascii="Arial" w:hAnsi="Arial" w:cs="Arial"/>
          <w:sz w:val="24"/>
          <w:szCs w:val="24"/>
        </w:rPr>
      </w:pPr>
    </w:p>
    <w:p w14:paraId="205FE0EE" w14:textId="77777777" w:rsidR="00A574B8" w:rsidRDefault="00A574B8" w:rsidP="00026338">
      <w:pPr>
        <w:rPr>
          <w:rFonts w:ascii="Arial" w:hAnsi="Arial" w:cs="Arial"/>
          <w:sz w:val="24"/>
          <w:szCs w:val="24"/>
        </w:rPr>
      </w:pPr>
    </w:p>
    <w:p w14:paraId="7F9BB64F" w14:textId="77777777" w:rsidR="00A574B8" w:rsidRDefault="00A574B8" w:rsidP="00026338">
      <w:pPr>
        <w:rPr>
          <w:rFonts w:ascii="Arial" w:hAnsi="Arial" w:cs="Arial"/>
          <w:sz w:val="24"/>
          <w:szCs w:val="24"/>
        </w:rPr>
      </w:pPr>
    </w:p>
    <w:p w14:paraId="14372CA1" w14:textId="77777777" w:rsidR="00A574B8" w:rsidRPr="00F8516C" w:rsidRDefault="00A574B8" w:rsidP="00026338">
      <w:pPr>
        <w:rPr>
          <w:rFonts w:ascii="Arial" w:hAnsi="Arial" w:cs="Arial"/>
          <w:sz w:val="24"/>
          <w:szCs w:val="24"/>
        </w:rPr>
      </w:pPr>
    </w:p>
    <w:p w14:paraId="41759395" w14:textId="77777777" w:rsidR="00BC0562" w:rsidRPr="00BC0562" w:rsidRDefault="00BC0562" w:rsidP="00BC0562">
      <w:pPr>
        <w:rPr>
          <w:rFonts w:ascii="Arial" w:hAnsi="Arial" w:cs="Arial"/>
          <w:b/>
          <w:bCs/>
          <w:sz w:val="24"/>
          <w:szCs w:val="24"/>
        </w:rPr>
      </w:pPr>
      <w:r w:rsidRPr="00BC0562">
        <w:rPr>
          <w:rFonts w:ascii="Arial" w:hAnsi="Arial" w:cs="Arial"/>
          <w:b/>
          <w:bCs/>
          <w:sz w:val="24"/>
          <w:szCs w:val="24"/>
        </w:rPr>
        <w:t>Question 4.</w:t>
      </w:r>
    </w:p>
    <w:p w14:paraId="56AB8C46" w14:textId="77777777" w:rsidR="00BC0562" w:rsidRPr="00BC0562" w:rsidRDefault="00BC0562" w:rsidP="00BC0562">
      <w:pPr>
        <w:rPr>
          <w:rFonts w:ascii="Arial" w:hAnsi="Arial" w:cs="Arial"/>
          <w:sz w:val="24"/>
          <w:szCs w:val="24"/>
        </w:rPr>
      </w:pPr>
      <w:r w:rsidRPr="00BC0562">
        <w:rPr>
          <w:rFonts w:ascii="Arial" w:hAnsi="Arial" w:cs="Arial"/>
          <w:sz w:val="24"/>
          <w:szCs w:val="24"/>
        </w:rPr>
        <w:t>How to deal with nulls in Apache Spark? Give a detailed explanation with</w:t>
      </w:r>
    </w:p>
    <w:p w14:paraId="48E5194A" w14:textId="0E314EC5" w:rsidR="00BC0562" w:rsidRPr="00F8516C" w:rsidRDefault="00BC0562" w:rsidP="00BC0562">
      <w:pPr>
        <w:rPr>
          <w:rFonts w:ascii="Arial" w:hAnsi="Arial" w:cs="Arial"/>
          <w:sz w:val="24"/>
          <w:szCs w:val="24"/>
        </w:rPr>
      </w:pPr>
      <w:r w:rsidRPr="00F8516C">
        <w:rPr>
          <w:rFonts w:ascii="Arial" w:hAnsi="Arial" w:cs="Arial"/>
          <w:sz w:val="24"/>
          <w:szCs w:val="24"/>
        </w:rPr>
        <w:t>examples wherever necessary.</w:t>
      </w:r>
    </w:p>
    <w:p w14:paraId="5AE0A506" w14:textId="77777777" w:rsidR="00BC0562" w:rsidRPr="00F8516C" w:rsidRDefault="00BC0562" w:rsidP="00BC0562">
      <w:pPr>
        <w:rPr>
          <w:rFonts w:ascii="Arial" w:hAnsi="Arial" w:cs="Arial"/>
          <w:sz w:val="24"/>
          <w:szCs w:val="24"/>
        </w:rPr>
      </w:pPr>
    </w:p>
    <w:p w14:paraId="2E96544E" w14:textId="77777777" w:rsidR="00107737" w:rsidRPr="00107737" w:rsidRDefault="00107737" w:rsidP="00107737">
      <w:pPr>
        <w:rPr>
          <w:rFonts w:ascii="Arial" w:hAnsi="Arial" w:cs="Arial"/>
          <w:b/>
          <w:bCs/>
          <w:sz w:val="24"/>
          <w:szCs w:val="24"/>
        </w:rPr>
      </w:pPr>
      <w:r w:rsidRPr="00107737">
        <w:rPr>
          <w:rFonts w:ascii="Arial" w:hAnsi="Arial" w:cs="Arial"/>
          <w:b/>
          <w:bCs/>
          <w:sz w:val="24"/>
          <w:szCs w:val="24"/>
        </w:rPr>
        <w:t>Handling Nulls in Apache Spark</w:t>
      </w:r>
    </w:p>
    <w:p w14:paraId="582CF213" w14:textId="77777777" w:rsidR="00107737" w:rsidRPr="00107737" w:rsidRDefault="00107737" w:rsidP="00107737">
      <w:pPr>
        <w:rPr>
          <w:rFonts w:ascii="Arial" w:hAnsi="Arial" w:cs="Arial"/>
          <w:sz w:val="24"/>
          <w:szCs w:val="24"/>
        </w:rPr>
      </w:pPr>
      <w:r w:rsidRPr="00107737">
        <w:rPr>
          <w:rFonts w:ascii="Arial" w:hAnsi="Arial" w:cs="Arial"/>
          <w:sz w:val="24"/>
          <w:szCs w:val="24"/>
        </w:rPr>
        <w:t>Dealing with null values in Apache Spark is crucial for ensuring data quality, avoiding errors, and improving performance. Spark provides multiple ways to handle nulls, such as filtering, replacing, or imputing missing values.</w:t>
      </w:r>
    </w:p>
    <w:p w14:paraId="4F4FB684" w14:textId="77777777" w:rsidR="00107737" w:rsidRPr="00107737" w:rsidRDefault="00107737" w:rsidP="00107737">
      <w:pPr>
        <w:rPr>
          <w:rFonts w:ascii="Arial" w:hAnsi="Arial" w:cs="Arial"/>
          <w:sz w:val="24"/>
          <w:szCs w:val="24"/>
        </w:rPr>
      </w:pPr>
      <w:r w:rsidRPr="00107737">
        <w:rPr>
          <w:rFonts w:ascii="Arial" w:hAnsi="Arial" w:cs="Arial"/>
          <w:sz w:val="24"/>
          <w:szCs w:val="24"/>
        </w:rPr>
        <w:pict w14:anchorId="1F0C7D9B">
          <v:rect id="_x0000_i1075" style="width:0;height:1.5pt" o:hralign="center" o:hrstd="t" o:hr="t" fillcolor="#a0a0a0" stroked="f"/>
        </w:pict>
      </w:r>
    </w:p>
    <w:p w14:paraId="4019CA35" w14:textId="77777777" w:rsidR="00107737" w:rsidRPr="00107737" w:rsidRDefault="00107737" w:rsidP="00107737">
      <w:pPr>
        <w:rPr>
          <w:rFonts w:ascii="Arial" w:hAnsi="Arial" w:cs="Arial"/>
          <w:b/>
          <w:bCs/>
          <w:sz w:val="24"/>
          <w:szCs w:val="24"/>
        </w:rPr>
      </w:pPr>
      <w:r w:rsidRPr="00107737">
        <w:rPr>
          <w:rFonts w:ascii="Arial" w:hAnsi="Arial" w:cs="Arial"/>
          <w:b/>
          <w:bCs/>
          <w:sz w:val="24"/>
          <w:szCs w:val="24"/>
        </w:rPr>
        <w:t>1. Identifying Null Values</w:t>
      </w:r>
    </w:p>
    <w:p w14:paraId="386F2E71" w14:textId="77777777" w:rsidR="00107737" w:rsidRPr="00F8516C" w:rsidRDefault="00107737" w:rsidP="00107737">
      <w:pPr>
        <w:rPr>
          <w:rFonts w:ascii="Arial" w:hAnsi="Arial" w:cs="Arial"/>
          <w:sz w:val="24"/>
          <w:szCs w:val="24"/>
        </w:rPr>
      </w:pPr>
      <w:r w:rsidRPr="00107737">
        <w:rPr>
          <w:rFonts w:ascii="Arial" w:hAnsi="Arial" w:cs="Arial"/>
          <w:sz w:val="24"/>
          <w:szCs w:val="24"/>
        </w:rPr>
        <w:t>Before handling nulls, it's important to identify them. In Spark, null values appear as None in Python.</w:t>
      </w:r>
    </w:p>
    <w:p w14:paraId="643C88EB" w14:textId="77CB58D6" w:rsidR="00062F47" w:rsidRPr="00F8516C" w:rsidRDefault="00062F47" w:rsidP="00107737">
      <w:pPr>
        <w:rPr>
          <w:rFonts w:ascii="Arial" w:hAnsi="Arial" w:cs="Arial"/>
          <w:sz w:val="24"/>
          <w:szCs w:val="24"/>
        </w:rPr>
      </w:pPr>
      <w:r w:rsidRPr="00F8516C">
        <w:rPr>
          <w:rFonts w:ascii="Arial" w:hAnsi="Arial" w:cs="Arial"/>
          <w:sz w:val="24"/>
          <w:szCs w:val="24"/>
        </w:rPr>
        <w:drawing>
          <wp:inline distT="0" distB="0" distL="0" distR="0" wp14:anchorId="4F1C024D" wp14:editId="15B4DD3F">
            <wp:extent cx="5731510" cy="2520950"/>
            <wp:effectExtent l="0" t="0" r="2540" b="0"/>
            <wp:docPr id="144546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61885" name=""/>
                    <pic:cNvPicPr/>
                  </pic:nvPicPr>
                  <pic:blipFill>
                    <a:blip r:embed="rId26"/>
                    <a:stretch>
                      <a:fillRect/>
                    </a:stretch>
                  </pic:blipFill>
                  <pic:spPr>
                    <a:xfrm>
                      <a:off x="0" y="0"/>
                      <a:ext cx="5731510" cy="2520950"/>
                    </a:xfrm>
                    <a:prstGeom prst="rect">
                      <a:avLst/>
                    </a:prstGeom>
                  </pic:spPr>
                </pic:pic>
              </a:graphicData>
            </a:graphic>
          </wp:inline>
        </w:drawing>
      </w:r>
    </w:p>
    <w:p w14:paraId="3306DF2C" w14:textId="4A878905" w:rsidR="00062F47" w:rsidRPr="00F8516C" w:rsidRDefault="00062F47" w:rsidP="00107737">
      <w:pPr>
        <w:rPr>
          <w:rFonts w:ascii="Arial" w:hAnsi="Arial" w:cs="Arial"/>
          <w:sz w:val="24"/>
          <w:szCs w:val="24"/>
        </w:rPr>
      </w:pPr>
      <w:r w:rsidRPr="00F8516C">
        <w:rPr>
          <w:rFonts w:ascii="Arial" w:hAnsi="Arial" w:cs="Arial"/>
          <w:sz w:val="24"/>
          <w:szCs w:val="24"/>
        </w:rPr>
        <w:drawing>
          <wp:inline distT="0" distB="0" distL="0" distR="0" wp14:anchorId="4CA052AB" wp14:editId="519D2594">
            <wp:extent cx="5731510" cy="2103755"/>
            <wp:effectExtent l="0" t="0" r="2540" b="0"/>
            <wp:docPr id="15874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2820" name=""/>
                    <pic:cNvPicPr/>
                  </pic:nvPicPr>
                  <pic:blipFill>
                    <a:blip r:embed="rId27"/>
                    <a:stretch>
                      <a:fillRect/>
                    </a:stretch>
                  </pic:blipFill>
                  <pic:spPr>
                    <a:xfrm>
                      <a:off x="0" y="0"/>
                      <a:ext cx="5731510" cy="2103755"/>
                    </a:xfrm>
                    <a:prstGeom prst="rect">
                      <a:avLst/>
                    </a:prstGeom>
                  </pic:spPr>
                </pic:pic>
              </a:graphicData>
            </a:graphic>
          </wp:inline>
        </w:drawing>
      </w:r>
    </w:p>
    <w:p w14:paraId="60CAFF40" w14:textId="223AD421" w:rsidR="00062F47" w:rsidRPr="00107737" w:rsidRDefault="00062F47" w:rsidP="00107737">
      <w:pPr>
        <w:rPr>
          <w:rFonts w:ascii="Arial" w:hAnsi="Arial" w:cs="Arial"/>
          <w:sz w:val="24"/>
          <w:szCs w:val="24"/>
        </w:rPr>
      </w:pPr>
      <w:r w:rsidRPr="00F8516C">
        <w:rPr>
          <w:rFonts w:ascii="Arial" w:hAnsi="Arial" w:cs="Arial"/>
          <w:sz w:val="24"/>
          <w:szCs w:val="24"/>
        </w:rPr>
        <w:lastRenderedPageBreak/>
        <w:drawing>
          <wp:inline distT="0" distB="0" distL="0" distR="0" wp14:anchorId="45E8A8DD" wp14:editId="14E424ED">
            <wp:extent cx="5731510" cy="2875915"/>
            <wp:effectExtent l="0" t="0" r="2540" b="635"/>
            <wp:docPr id="3423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362" name=""/>
                    <pic:cNvPicPr/>
                  </pic:nvPicPr>
                  <pic:blipFill>
                    <a:blip r:embed="rId28"/>
                    <a:stretch>
                      <a:fillRect/>
                    </a:stretch>
                  </pic:blipFill>
                  <pic:spPr>
                    <a:xfrm>
                      <a:off x="0" y="0"/>
                      <a:ext cx="5731510" cy="2875915"/>
                    </a:xfrm>
                    <a:prstGeom prst="rect">
                      <a:avLst/>
                    </a:prstGeom>
                  </pic:spPr>
                </pic:pic>
              </a:graphicData>
            </a:graphic>
          </wp:inline>
        </w:drawing>
      </w:r>
    </w:p>
    <w:p w14:paraId="092BD8B9" w14:textId="77777777" w:rsidR="00107737" w:rsidRPr="00107737" w:rsidRDefault="00107737" w:rsidP="00107737">
      <w:pPr>
        <w:rPr>
          <w:rFonts w:ascii="Arial" w:hAnsi="Arial" w:cs="Arial"/>
          <w:b/>
          <w:bCs/>
          <w:sz w:val="24"/>
          <w:szCs w:val="24"/>
        </w:rPr>
      </w:pPr>
      <w:r w:rsidRPr="00107737">
        <w:rPr>
          <w:rFonts w:ascii="Arial" w:hAnsi="Arial" w:cs="Arial"/>
          <w:b/>
          <w:bCs/>
          <w:sz w:val="24"/>
          <w:szCs w:val="24"/>
        </w:rPr>
        <w:t>2. Filtering Out Null Values</w:t>
      </w:r>
    </w:p>
    <w:p w14:paraId="7225DBB0" w14:textId="77777777" w:rsidR="00107737" w:rsidRPr="00107737" w:rsidRDefault="00107737" w:rsidP="00107737">
      <w:pPr>
        <w:rPr>
          <w:rFonts w:ascii="Arial" w:hAnsi="Arial" w:cs="Arial"/>
          <w:b/>
          <w:bCs/>
          <w:sz w:val="24"/>
          <w:szCs w:val="24"/>
        </w:rPr>
      </w:pPr>
      <w:r w:rsidRPr="00107737">
        <w:rPr>
          <w:rFonts w:ascii="Arial" w:hAnsi="Arial" w:cs="Arial"/>
          <w:b/>
          <w:bCs/>
          <w:sz w:val="24"/>
          <w:szCs w:val="24"/>
        </w:rPr>
        <w:t xml:space="preserve">a) </w:t>
      </w:r>
      <w:proofErr w:type="spellStart"/>
      <w:proofErr w:type="gramStart"/>
      <w:r w:rsidRPr="00107737">
        <w:rPr>
          <w:rFonts w:ascii="Arial" w:hAnsi="Arial" w:cs="Arial"/>
          <w:b/>
          <w:bCs/>
          <w:sz w:val="24"/>
          <w:szCs w:val="24"/>
        </w:rPr>
        <w:t>dropna</w:t>
      </w:r>
      <w:proofErr w:type="spellEnd"/>
      <w:r w:rsidRPr="00107737">
        <w:rPr>
          <w:rFonts w:ascii="Arial" w:hAnsi="Arial" w:cs="Arial"/>
          <w:b/>
          <w:bCs/>
          <w:sz w:val="24"/>
          <w:szCs w:val="24"/>
        </w:rPr>
        <w:t>(</w:t>
      </w:r>
      <w:proofErr w:type="gramEnd"/>
      <w:r w:rsidRPr="00107737">
        <w:rPr>
          <w:rFonts w:ascii="Arial" w:hAnsi="Arial" w:cs="Arial"/>
          <w:b/>
          <w:bCs/>
          <w:sz w:val="24"/>
          <w:szCs w:val="24"/>
        </w:rPr>
        <w:t>): Removing Rows with Nulls</w:t>
      </w:r>
    </w:p>
    <w:p w14:paraId="52FC72A6" w14:textId="77777777" w:rsidR="00107737" w:rsidRPr="00107737" w:rsidRDefault="00107737" w:rsidP="00107737">
      <w:pPr>
        <w:numPr>
          <w:ilvl w:val="0"/>
          <w:numId w:val="9"/>
        </w:numPr>
        <w:rPr>
          <w:rFonts w:ascii="Arial" w:hAnsi="Arial" w:cs="Arial"/>
          <w:sz w:val="24"/>
          <w:szCs w:val="24"/>
        </w:rPr>
      </w:pPr>
      <w:proofErr w:type="spellStart"/>
      <w:proofErr w:type="gramStart"/>
      <w:r w:rsidRPr="00107737">
        <w:rPr>
          <w:rFonts w:ascii="Arial" w:hAnsi="Arial" w:cs="Arial"/>
          <w:b/>
          <w:bCs/>
          <w:sz w:val="24"/>
          <w:szCs w:val="24"/>
        </w:rPr>
        <w:t>df.na.drop</w:t>
      </w:r>
      <w:proofErr w:type="spellEnd"/>
      <w:proofErr w:type="gramEnd"/>
      <w:r w:rsidRPr="00107737">
        <w:rPr>
          <w:rFonts w:ascii="Arial" w:hAnsi="Arial" w:cs="Arial"/>
          <w:b/>
          <w:bCs/>
          <w:sz w:val="24"/>
          <w:szCs w:val="24"/>
        </w:rPr>
        <w:t>(how="any")</w:t>
      </w:r>
      <w:r w:rsidRPr="00107737">
        <w:rPr>
          <w:rFonts w:ascii="Arial" w:hAnsi="Arial" w:cs="Arial"/>
          <w:sz w:val="24"/>
          <w:szCs w:val="24"/>
        </w:rPr>
        <w:t xml:space="preserve"> (default) removes rows with any nulls.</w:t>
      </w:r>
    </w:p>
    <w:p w14:paraId="39C7298A" w14:textId="77777777" w:rsidR="00107737" w:rsidRPr="00107737" w:rsidRDefault="00107737" w:rsidP="00107737">
      <w:pPr>
        <w:numPr>
          <w:ilvl w:val="0"/>
          <w:numId w:val="9"/>
        </w:numPr>
        <w:rPr>
          <w:rFonts w:ascii="Arial" w:hAnsi="Arial" w:cs="Arial"/>
          <w:sz w:val="24"/>
          <w:szCs w:val="24"/>
        </w:rPr>
      </w:pPr>
      <w:proofErr w:type="spellStart"/>
      <w:proofErr w:type="gramStart"/>
      <w:r w:rsidRPr="00107737">
        <w:rPr>
          <w:rFonts w:ascii="Arial" w:hAnsi="Arial" w:cs="Arial"/>
          <w:b/>
          <w:bCs/>
          <w:sz w:val="24"/>
          <w:szCs w:val="24"/>
        </w:rPr>
        <w:t>df.na.drop</w:t>
      </w:r>
      <w:proofErr w:type="spellEnd"/>
      <w:proofErr w:type="gramEnd"/>
      <w:r w:rsidRPr="00107737">
        <w:rPr>
          <w:rFonts w:ascii="Arial" w:hAnsi="Arial" w:cs="Arial"/>
          <w:b/>
          <w:bCs/>
          <w:sz w:val="24"/>
          <w:szCs w:val="24"/>
        </w:rPr>
        <w:t>(how="all")</w:t>
      </w:r>
      <w:r w:rsidRPr="00107737">
        <w:rPr>
          <w:rFonts w:ascii="Arial" w:hAnsi="Arial" w:cs="Arial"/>
          <w:sz w:val="24"/>
          <w:szCs w:val="24"/>
        </w:rPr>
        <w:t xml:space="preserve"> removes rows where all columns are null.</w:t>
      </w:r>
    </w:p>
    <w:p w14:paraId="289167CE" w14:textId="77777777" w:rsidR="00107737" w:rsidRPr="00F8516C" w:rsidRDefault="00107737" w:rsidP="00107737">
      <w:pPr>
        <w:numPr>
          <w:ilvl w:val="0"/>
          <w:numId w:val="9"/>
        </w:numPr>
        <w:rPr>
          <w:rFonts w:ascii="Arial" w:hAnsi="Arial" w:cs="Arial"/>
          <w:sz w:val="24"/>
          <w:szCs w:val="24"/>
        </w:rPr>
      </w:pPr>
      <w:proofErr w:type="spellStart"/>
      <w:proofErr w:type="gramStart"/>
      <w:r w:rsidRPr="00107737">
        <w:rPr>
          <w:rFonts w:ascii="Arial" w:hAnsi="Arial" w:cs="Arial"/>
          <w:b/>
          <w:bCs/>
          <w:sz w:val="24"/>
          <w:szCs w:val="24"/>
        </w:rPr>
        <w:t>df.na.drop</w:t>
      </w:r>
      <w:proofErr w:type="spellEnd"/>
      <w:proofErr w:type="gramEnd"/>
      <w:r w:rsidRPr="00107737">
        <w:rPr>
          <w:rFonts w:ascii="Arial" w:hAnsi="Arial" w:cs="Arial"/>
          <w:b/>
          <w:bCs/>
          <w:sz w:val="24"/>
          <w:szCs w:val="24"/>
        </w:rPr>
        <w:t>(subset=["</w:t>
      </w:r>
      <w:proofErr w:type="spellStart"/>
      <w:r w:rsidRPr="00107737">
        <w:rPr>
          <w:rFonts w:ascii="Arial" w:hAnsi="Arial" w:cs="Arial"/>
          <w:b/>
          <w:bCs/>
          <w:sz w:val="24"/>
          <w:szCs w:val="24"/>
        </w:rPr>
        <w:t>column_name</w:t>
      </w:r>
      <w:proofErr w:type="spellEnd"/>
      <w:r w:rsidRPr="00107737">
        <w:rPr>
          <w:rFonts w:ascii="Arial" w:hAnsi="Arial" w:cs="Arial"/>
          <w:b/>
          <w:bCs/>
          <w:sz w:val="24"/>
          <w:szCs w:val="24"/>
        </w:rPr>
        <w:t>"])</w:t>
      </w:r>
      <w:r w:rsidRPr="00107737">
        <w:rPr>
          <w:rFonts w:ascii="Arial" w:hAnsi="Arial" w:cs="Arial"/>
          <w:sz w:val="24"/>
          <w:szCs w:val="24"/>
        </w:rPr>
        <w:t xml:space="preserve"> removes rows where a specific column is null.</w:t>
      </w:r>
    </w:p>
    <w:p w14:paraId="13529B5E" w14:textId="77777777" w:rsidR="00062F47" w:rsidRPr="00F8516C" w:rsidRDefault="00062F47" w:rsidP="00062F47">
      <w:pPr>
        <w:rPr>
          <w:rFonts w:ascii="Arial" w:hAnsi="Arial" w:cs="Arial"/>
          <w:sz w:val="24"/>
          <w:szCs w:val="24"/>
        </w:rPr>
      </w:pPr>
    </w:p>
    <w:p w14:paraId="3BFA988C" w14:textId="5BC19F0B" w:rsidR="00062F47" w:rsidRPr="00107737" w:rsidRDefault="006E15A9" w:rsidP="00062F47">
      <w:pPr>
        <w:rPr>
          <w:rFonts w:ascii="Arial" w:hAnsi="Arial" w:cs="Arial"/>
          <w:sz w:val="24"/>
          <w:szCs w:val="24"/>
        </w:rPr>
      </w:pPr>
      <w:r w:rsidRPr="00F8516C">
        <w:rPr>
          <w:rFonts w:ascii="Arial" w:hAnsi="Arial" w:cs="Arial"/>
          <w:sz w:val="24"/>
          <w:szCs w:val="24"/>
        </w:rPr>
        <w:drawing>
          <wp:inline distT="0" distB="0" distL="0" distR="0" wp14:anchorId="2DFF59C4" wp14:editId="3571F67E">
            <wp:extent cx="5731510" cy="3117850"/>
            <wp:effectExtent l="0" t="0" r="2540" b="6350"/>
            <wp:docPr id="15127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723" name=""/>
                    <pic:cNvPicPr/>
                  </pic:nvPicPr>
                  <pic:blipFill>
                    <a:blip r:embed="rId29"/>
                    <a:stretch>
                      <a:fillRect/>
                    </a:stretch>
                  </pic:blipFill>
                  <pic:spPr>
                    <a:xfrm>
                      <a:off x="0" y="0"/>
                      <a:ext cx="5731510" cy="3117850"/>
                    </a:xfrm>
                    <a:prstGeom prst="rect">
                      <a:avLst/>
                    </a:prstGeom>
                  </pic:spPr>
                </pic:pic>
              </a:graphicData>
            </a:graphic>
          </wp:inline>
        </w:drawing>
      </w:r>
    </w:p>
    <w:p w14:paraId="6D48070D" w14:textId="77777777" w:rsidR="00107737" w:rsidRPr="00107737" w:rsidRDefault="00107737" w:rsidP="00107737">
      <w:pPr>
        <w:rPr>
          <w:rFonts w:ascii="Arial" w:hAnsi="Arial" w:cs="Arial"/>
          <w:sz w:val="24"/>
          <w:szCs w:val="24"/>
        </w:rPr>
      </w:pPr>
      <w:r w:rsidRPr="00107737">
        <w:rPr>
          <w:rFonts w:ascii="Arial" w:hAnsi="Arial" w:cs="Arial"/>
          <w:sz w:val="24"/>
          <w:szCs w:val="24"/>
        </w:rPr>
        <w:pict w14:anchorId="2BE147A3">
          <v:rect id="_x0000_i1077" style="width:0;height:1.5pt" o:hralign="center" o:hrstd="t" o:hr="t" fillcolor="#a0a0a0" stroked="f"/>
        </w:pict>
      </w:r>
    </w:p>
    <w:p w14:paraId="7F4366EB" w14:textId="77777777" w:rsidR="00107737" w:rsidRPr="00107737" w:rsidRDefault="00107737" w:rsidP="00107737">
      <w:pPr>
        <w:rPr>
          <w:rFonts w:ascii="Arial" w:hAnsi="Arial" w:cs="Arial"/>
          <w:b/>
          <w:bCs/>
          <w:sz w:val="24"/>
          <w:szCs w:val="24"/>
        </w:rPr>
      </w:pPr>
      <w:r w:rsidRPr="00107737">
        <w:rPr>
          <w:rFonts w:ascii="Arial" w:hAnsi="Arial" w:cs="Arial"/>
          <w:b/>
          <w:bCs/>
          <w:sz w:val="24"/>
          <w:szCs w:val="24"/>
        </w:rPr>
        <w:t>3. Replacing Nulls</w:t>
      </w:r>
    </w:p>
    <w:p w14:paraId="57D04679" w14:textId="77777777" w:rsidR="00107737" w:rsidRPr="00107737" w:rsidRDefault="00107737" w:rsidP="00107737">
      <w:pPr>
        <w:rPr>
          <w:rFonts w:ascii="Arial" w:hAnsi="Arial" w:cs="Arial"/>
          <w:b/>
          <w:bCs/>
          <w:sz w:val="24"/>
          <w:szCs w:val="24"/>
        </w:rPr>
      </w:pPr>
      <w:r w:rsidRPr="00107737">
        <w:rPr>
          <w:rFonts w:ascii="Arial" w:hAnsi="Arial" w:cs="Arial"/>
          <w:b/>
          <w:bCs/>
          <w:sz w:val="24"/>
          <w:szCs w:val="24"/>
        </w:rPr>
        <w:lastRenderedPageBreak/>
        <w:t xml:space="preserve">a) </w:t>
      </w:r>
      <w:proofErr w:type="spellStart"/>
      <w:proofErr w:type="gramStart"/>
      <w:r w:rsidRPr="00107737">
        <w:rPr>
          <w:rFonts w:ascii="Arial" w:hAnsi="Arial" w:cs="Arial"/>
          <w:b/>
          <w:bCs/>
          <w:sz w:val="24"/>
          <w:szCs w:val="24"/>
        </w:rPr>
        <w:t>fillna</w:t>
      </w:r>
      <w:proofErr w:type="spellEnd"/>
      <w:r w:rsidRPr="00107737">
        <w:rPr>
          <w:rFonts w:ascii="Arial" w:hAnsi="Arial" w:cs="Arial"/>
          <w:b/>
          <w:bCs/>
          <w:sz w:val="24"/>
          <w:szCs w:val="24"/>
        </w:rPr>
        <w:t>(</w:t>
      </w:r>
      <w:proofErr w:type="gramEnd"/>
      <w:r w:rsidRPr="00107737">
        <w:rPr>
          <w:rFonts w:ascii="Arial" w:hAnsi="Arial" w:cs="Arial"/>
          <w:b/>
          <w:bCs/>
          <w:sz w:val="24"/>
          <w:szCs w:val="24"/>
        </w:rPr>
        <w:t>): Replacing Nulls with Specific Values</w:t>
      </w:r>
    </w:p>
    <w:p w14:paraId="6C2C6898" w14:textId="77777777" w:rsidR="00107737" w:rsidRPr="00107737" w:rsidRDefault="00107737" w:rsidP="00107737">
      <w:pPr>
        <w:rPr>
          <w:rFonts w:ascii="Arial" w:hAnsi="Arial" w:cs="Arial"/>
          <w:sz w:val="24"/>
          <w:szCs w:val="24"/>
        </w:rPr>
      </w:pPr>
      <w:r w:rsidRPr="00107737">
        <w:rPr>
          <w:rFonts w:ascii="Arial" w:hAnsi="Arial" w:cs="Arial"/>
          <w:sz w:val="24"/>
          <w:szCs w:val="24"/>
        </w:rPr>
        <w:t xml:space="preserve">You can replace nulls using </w:t>
      </w:r>
      <w:proofErr w:type="spellStart"/>
      <w:proofErr w:type="gramStart"/>
      <w:r w:rsidRPr="00107737">
        <w:rPr>
          <w:rFonts w:ascii="Arial" w:hAnsi="Arial" w:cs="Arial"/>
          <w:sz w:val="24"/>
          <w:szCs w:val="24"/>
        </w:rPr>
        <w:t>fillna</w:t>
      </w:r>
      <w:proofErr w:type="spellEnd"/>
      <w:r w:rsidRPr="00107737">
        <w:rPr>
          <w:rFonts w:ascii="Arial" w:hAnsi="Arial" w:cs="Arial"/>
          <w:sz w:val="24"/>
          <w:szCs w:val="24"/>
        </w:rPr>
        <w:t>(</w:t>
      </w:r>
      <w:proofErr w:type="gramEnd"/>
      <w:r w:rsidRPr="00107737">
        <w:rPr>
          <w:rFonts w:ascii="Arial" w:hAnsi="Arial" w:cs="Arial"/>
          <w:sz w:val="24"/>
          <w:szCs w:val="24"/>
        </w:rPr>
        <w:t>), either globally or for specific columns.</w:t>
      </w:r>
    </w:p>
    <w:p w14:paraId="34176928" w14:textId="77FD99B1" w:rsidR="00107737" w:rsidRPr="00F8516C" w:rsidRDefault="00107737" w:rsidP="00107737">
      <w:pPr>
        <w:rPr>
          <w:rFonts w:ascii="Arial" w:hAnsi="Arial" w:cs="Arial"/>
          <w:sz w:val="24"/>
          <w:szCs w:val="24"/>
        </w:rPr>
      </w:pPr>
      <w:proofErr w:type="spellStart"/>
      <w:proofErr w:type="gramStart"/>
      <w:r w:rsidRPr="00107737">
        <w:rPr>
          <w:rFonts w:ascii="Arial" w:hAnsi="Arial" w:cs="Arial"/>
          <w:sz w:val="24"/>
          <w:szCs w:val="24"/>
        </w:rPr>
        <w:t>df.</w:t>
      </w:r>
      <w:r w:rsidR="006E15A9" w:rsidRPr="00F8516C">
        <w:rPr>
          <w:rFonts w:ascii="Arial" w:hAnsi="Arial" w:cs="Arial"/>
          <w:sz w:val="24"/>
          <w:szCs w:val="24"/>
        </w:rPr>
        <w:t>fillna</w:t>
      </w:r>
      <w:proofErr w:type="spellEnd"/>
      <w:proofErr w:type="gramEnd"/>
      <w:r w:rsidRPr="00107737">
        <w:rPr>
          <w:rFonts w:ascii="Arial" w:hAnsi="Arial" w:cs="Arial"/>
          <w:sz w:val="24"/>
          <w:szCs w:val="24"/>
        </w:rPr>
        <w:t>("</w:t>
      </w:r>
      <w:r w:rsidR="006E15A9" w:rsidRPr="00F8516C">
        <w:rPr>
          <w:rFonts w:ascii="Arial" w:hAnsi="Arial" w:cs="Arial"/>
          <w:sz w:val="24"/>
          <w:szCs w:val="24"/>
        </w:rPr>
        <w:t>NA</w:t>
      </w:r>
      <w:r w:rsidRPr="00107737">
        <w:rPr>
          <w:rFonts w:ascii="Arial" w:hAnsi="Arial" w:cs="Arial"/>
          <w:sz w:val="24"/>
          <w:szCs w:val="24"/>
        </w:rPr>
        <w:t>").show()</w:t>
      </w:r>
    </w:p>
    <w:p w14:paraId="4F3D656E" w14:textId="19FDDBE8" w:rsidR="006E15A9" w:rsidRPr="00107737" w:rsidRDefault="006E15A9" w:rsidP="00107737">
      <w:pPr>
        <w:rPr>
          <w:rFonts w:ascii="Arial" w:hAnsi="Arial" w:cs="Arial"/>
          <w:sz w:val="24"/>
          <w:szCs w:val="24"/>
        </w:rPr>
      </w:pPr>
      <w:r w:rsidRPr="00F8516C">
        <w:rPr>
          <w:rFonts w:ascii="Arial" w:hAnsi="Arial" w:cs="Arial"/>
          <w:sz w:val="24"/>
          <w:szCs w:val="24"/>
        </w:rPr>
        <w:drawing>
          <wp:inline distT="0" distB="0" distL="0" distR="0" wp14:anchorId="3AEA22EE" wp14:editId="7508F36D">
            <wp:extent cx="5731510" cy="3606165"/>
            <wp:effectExtent l="0" t="0" r="2540" b="0"/>
            <wp:docPr id="890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154" name=""/>
                    <pic:cNvPicPr/>
                  </pic:nvPicPr>
                  <pic:blipFill>
                    <a:blip r:embed="rId30"/>
                    <a:stretch>
                      <a:fillRect/>
                    </a:stretch>
                  </pic:blipFill>
                  <pic:spPr>
                    <a:xfrm>
                      <a:off x="0" y="0"/>
                      <a:ext cx="5731510" cy="3606165"/>
                    </a:xfrm>
                    <a:prstGeom prst="rect">
                      <a:avLst/>
                    </a:prstGeom>
                  </pic:spPr>
                </pic:pic>
              </a:graphicData>
            </a:graphic>
          </wp:inline>
        </w:drawing>
      </w:r>
    </w:p>
    <w:p w14:paraId="66AD6904" w14:textId="77777777" w:rsidR="00107737" w:rsidRPr="00107737" w:rsidRDefault="00107737" w:rsidP="00107737">
      <w:pPr>
        <w:rPr>
          <w:rFonts w:ascii="Arial" w:hAnsi="Arial" w:cs="Arial"/>
          <w:sz w:val="24"/>
          <w:szCs w:val="24"/>
        </w:rPr>
      </w:pPr>
      <w:proofErr w:type="spellStart"/>
      <w:proofErr w:type="gramStart"/>
      <w:r w:rsidRPr="00107737">
        <w:rPr>
          <w:rFonts w:ascii="Arial" w:hAnsi="Arial" w:cs="Arial"/>
          <w:sz w:val="24"/>
          <w:szCs w:val="24"/>
        </w:rPr>
        <w:t>df.na.fill</w:t>
      </w:r>
      <w:proofErr w:type="spellEnd"/>
      <w:proofErr w:type="gramEnd"/>
      <w:r w:rsidRPr="00107737">
        <w:rPr>
          <w:rFonts w:ascii="Arial" w:hAnsi="Arial" w:cs="Arial"/>
          <w:sz w:val="24"/>
          <w:szCs w:val="24"/>
        </w:rPr>
        <w:t>({"name": "Unknown", "state": "No State"}).show()</w:t>
      </w:r>
    </w:p>
    <w:p w14:paraId="25A2A063" w14:textId="77777777" w:rsidR="00107737" w:rsidRPr="00F8516C" w:rsidRDefault="00107737" w:rsidP="00107737">
      <w:pPr>
        <w:rPr>
          <w:rFonts w:ascii="Arial" w:hAnsi="Arial" w:cs="Arial"/>
          <w:sz w:val="24"/>
          <w:szCs w:val="24"/>
        </w:rPr>
      </w:pPr>
      <w:r w:rsidRPr="00107737">
        <w:rPr>
          <w:rFonts w:ascii="Arial" w:hAnsi="Arial" w:cs="Arial"/>
          <w:sz w:val="24"/>
          <w:szCs w:val="24"/>
        </w:rPr>
        <w:pict w14:anchorId="7C8600AB">
          <v:rect id="_x0000_i1078" style="width:0;height:1.5pt" o:hralign="center" o:hrstd="t" o:hr="t" fillcolor="#a0a0a0" stroked="f"/>
        </w:pict>
      </w:r>
    </w:p>
    <w:p w14:paraId="6ACB9421" w14:textId="61351E9E" w:rsidR="006E15A9" w:rsidRPr="00107737" w:rsidRDefault="006E15A9" w:rsidP="00107737">
      <w:pPr>
        <w:rPr>
          <w:rFonts w:ascii="Arial" w:hAnsi="Arial" w:cs="Arial"/>
          <w:sz w:val="24"/>
          <w:szCs w:val="24"/>
        </w:rPr>
      </w:pPr>
      <w:r w:rsidRPr="00F8516C">
        <w:rPr>
          <w:rFonts w:ascii="Arial" w:hAnsi="Arial" w:cs="Arial"/>
          <w:sz w:val="24"/>
          <w:szCs w:val="24"/>
        </w:rPr>
        <w:drawing>
          <wp:inline distT="0" distB="0" distL="0" distR="0" wp14:anchorId="4DE47DB9" wp14:editId="2E6561E5">
            <wp:extent cx="5731510" cy="3296920"/>
            <wp:effectExtent l="0" t="0" r="2540" b="0"/>
            <wp:docPr id="40400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04721" name=""/>
                    <pic:cNvPicPr/>
                  </pic:nvPicPr>
                  <pic:blipFill>
                    <a:blip r:embed="rId31"/>
                    <a:stretch>
                      <a:fillRect/>
                    </a:stretch>
                  </pic:blipFill>
                  <pic:spPr>
                    <a:xfrm>
                      <a:off x="0" y="0"/>
                      <a:ext cx="5731510" cy="3296920"/>
                    </a:xfrm>
                    <a:prstGeom prst="rect">
                      <a:avLst/>
                    </a:prstGeom>
                  </pic:spPr>
                </pic:pic>
              </a:graphicData>
            </a:graphic>
          </wp:inline>
        </w:drawing>
      </w:r>
    </w:p>
    <w:p w14:paraId="6AEFB8F3" w14:textId="77777777" w:rsidR="00107737" w:rsidRPr="00107737" w:rsidRDefault="00107737" w:rsidP="00107737">
      <w:pPr>
        <w:rPr>
          <w:rFonts w:ascii="Arial" w:hAnsi="Arial" w:cs="Arial"/>
          <w:b/>
          <w:bCs/>
          <w:sz w:val="24"/>
          <w:szCs w:val="24"/>
        </w:rPr>
      </w:pPr>
      <w:r w:rsidRPr="00107737">
        <w:rPr>
          <w:rFonts w:ascii="Arial" w:hAnsi="Arial" w:cs="Arial"/>
          <w:b/>
          <w:bCs/>
          <w:sz w:val="24"/>
          <w:szCs w:val="24"/>
        </w:rPr>
        <w:t>4. Replacing Nulls with Column-Wise Computed Values</w:t>
      </w:r>
    </w:p>
    <w:p w14:paraId="09972AF5" w14:textId="77777777" w:rsidR="00107737" w:rsidRPr="00107737" w:rsidRDefault="00107737" w:rsidP="00107737">
      <w:pPr>
        <w:rPr>
          <w:rFonts w:ascii="Arial" w:hAnsi="Arial" w:cs="Arial"/>
          <w:b/>
          <w:bCs/>
          <w:sz w:val="24"/>
          <w:szCs w:val="24"/>
        </w:rPr>
      </w:pPr>
      <w:r w:rsidRPr="00107737">
        <w:rPr>
          <w:rFonts w:ascii="Arial" w:hAnsi="Arial" w:cs="Arial"/>
          <w:b/>
          <w:bCs/>
          <w:sz w:val="24"/>
          <w:szCs w:val="24"/>
        </w:rPr>
        <w:lastRenderedPageBreak/>
        <w:t xml:space="preserve">a) Using </w:t>
      </w:r>
      <w:proofErr w:type="gramStart"/>
      <w:r w:rsidRPr="00107737">
        <w:rPr>
          <w:rFonts w:ascii="Arial" w:hAnsi="Arial" w:cs="Arial"/>
          <w:b/>
          <w:bCs/>
          <w:sz w:val="24"/>
          <w:szCs w:val="24"/>
        </w:rPr>
        <w:t>coalesce(</w:t>
      </w:r>
      <w:proofErr w:type="gramEnd"/>
      <w:r w:rsidRPr="00107737">
        <w:rPr>
          <w:rFonts w:ascii="Arial" w:hAnsi="Arial" w:cs="Arial"/>
          <w:b/>
          <w:bCs/>
          <w:sz w:val="24"/>
          <w:szCs w:val="24"/>
        </w:rPr>
        <w:t>)</w:t>
      </w:r>
    </w:p>
    <w:p w14:paraId="0757A30B" w14:textId="77777777" w:rsidR="00107737" w:rsidRPr="00F8516C" w:rsidRDefault="00107737" w:rsidP="00107737">
      <w:pPr>
        <w:rPr>
          <w:rFonts w:ascii="Arial" w:hAnsi="Arial" w:cs="Arial"/>
          <w:sz w:val="24"/>
          <w:szCs w:val="24"/>
        </w:rPr>
      </w:pPr>
      <w:proofErr w:type="gramStart"/>
      <w:r w:rsidRPr="00107737">
        <w:rPr>
          <w:rFonts w:ascii="Arial" w:hAnsi="Arial" w:cs="Arial"/>
          <w:sz w:val="24"/>
          <w:szCs w:val="24"/>
        </w:rPr>
        <w:t>coalesce(</w:t>
      </w:r>
      <w:proofErr w:type="gramEnd"/>
      <w:r w:rsidRPr="00107737">
        <w:rPr>
          <w:rFonts w:ascii="Arial" w:hAnsi="Arial" w:cs="Arial"/>
          <w:sz w:val="24"/>
          <w:szCs w:val="24"/>
        </w:rPr>
        <w:t>) returns the first non-null value from a list of columns.</w:t>
      </w:r>
    </w:p>
    <w:p w14:paraId="6CA94C7A" w14:textId="21D86FB3" w:rsidR="004D4635" w:rsidRPr="00107737" w:rsidRDefault="004D4635" w:rsidP="00107737">
      <w:pPr>
        <w:rPr>
          <w:rFonts w:ascii="Arial" w:hAnsi="Arial" w:cs="Arial"/>
          <w:sz w:val="24"/>
          <w:szCs w:val="24"/>
        </w:rPr>
      </w:pPr>
      <w:r w:rsidRPr="00F8516C">
        <w:rPr>
          <w:rFonts w:ascii="Arial" w:hAnsi="Arial" w:cs="Arial"/>
          <w:sz w:val="24"/>
          <w:szCs w:val="24"/>
        </w:rPr>
        <w:drawing>
          <wp:inline distT="0" distB="0" distL="0" distR="0" wp14:anchorId="0741E066" wp14:editId="0C7B18E7">
            <wp:extent cx="5731510" cy="2835275"/>
            <wp:effectExtent l="0" t="0" r="2540" b="3175"/>
            <wp:docPr id="195228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84508" name=""/>
                    <pic:cNvPicPr/>
                  </pic:nvPicPr>
                  <pic:blipFill>
                    <a:blip r:embed="rId32"/>
                    <a:stretch>
                      <a:fillRect/>
                    </a:stretch>
                  </pic:blipFill>
                  <pic:spPr>
                    <a:xfrm>
                      <a:off x="0" y="0"/>
                      <a:ext cx="5731510" cy="2835275"/>
                    </a:xfrm>
                    <a:prstGeom prst="rect">
                      <a:avLst/>
                    </a:prstGeom>
                  </pic:spPr>
                </pic:pic>
              </a:graphicData>
            </a:graphic>
          </wp:inline>
        </w:drawing>
      </w:r>
    </w:p>
    <w:p w14:paraId="2B373CCC" w14:textId="77777777" w:rsidR="00107737" w:rsidRPr="00107737" w:rsidRDefault="00107737" w:rsidP="00107737">
      <w:pPr>
        <w:rPr>
          <w:rFonts w:ascii="Arial" w:hAnsi="Arial" w:cs="Arial"/>
          <w:sz w:val="24"/>
          <w:szCs w:val="24"/>
        </w:rPr>
      </w:pPr>
      <w:r w:rsidRPr="00107737">
        <w:rPr>
          <w:rFonts w:ascii="Arial" w:hAnsi="Arial" w:cs="Arial"/>
          <w:sz w:val="24"/>
          <w:szCs w:val="24"/>
        </w:rPr>
        <w:pict w14:anchorId="3BD492C3">
          <v:rect id="_x0000_i1079" style="width:0;height:1.5pt" o:hralign="center" o:hrstd="t" o:hr="t" fillcolor="#a0a0a0" stroked="f"/>
        </w:pict>
      </w:r>
    </w:p>
    <w:p w14:paraId="69847E7B" w14:textId="15E142AD" w:rsidR="00107737" w:rsidRPr="00107737" w:rsidRDefault="004D4635" w:rsidP="00107737">
      <w:pPr>
        <w:rPr>
          <w:rFonts w:ascii="Arial" w:hAnsi="Arial" w:cs="Arial"/>
          <w:b/>
          <w:bCs/>
          <w:sz w:val="24"/>
          <w:szCs w:val="24"/>
        </w:rPr>
      </w:pPr>
      <w:r w:rsidRPr="00F8516C">
        <w:rPr>
          <w:rFonts w:ascii="Arial" w:hAnsi="Arial" w:cs="Arial"/>
          <w:b/>
          <w:bCs/>
          <w:sz w:val="24"/>
          <w:szCs w:val="24"/>
        </w:rPr>
        <w:t>5</w:t>
      </w:r>
      <w:r w:rsidR="00107737" w:rsidRPr="00107737">
        <w:rPr>
          <w:rFonts w:ascii="Arial" w:hAnsi="Arial" w:cs="Arial"/>
          <w:b/>
          <w:bCs/>
          <w:sz w:val="24"/>
          <w:szCs w:val="24"/>
        </w:rPr>
        <w:t>. Handling Nulls in Expressions</w:t>
      </w:r>
    </w:p>
    <w:p w14:paraId="1AF528C0" w14:textId="77777777" w:rsidR="00107737" w:rsidRPr="00107737" w:rsidRDefault="00107737" w:rsidP="00107737">
      <w:pPr>
        <w:rPr>
          <w:rFonts w:ascii="Arial" w:hAnsi="Arial" w:cs="Arial"/>
          <w:b/>
          <w:bCs/>
          <w:sz w:val="24"/>
          <w:szCs w:val="24"/>
        </w:rPr>
      </w:pPr>
      <w:r w:rsidRPr="00107737">
        <w:rPr>
          <w:rFonts w:ascii="Arial" w:hAnsi="Arial" w:cs="Arial"/>
          <w:b/>
          <w:bCs/>
          <w:sz w:val="24"/>
          <w:szCs w:val="24"/>
        </w:rPr>
        <w:t xml:space="preserve">a) </w:t>
      </w:r>
      <w:proofErr w:type="spellStart"/>
      <w:proofErr w:type="gramStart"/>
      <w:r w:rsidRPr="00107737">
        <w:rPr>
          <w:rFonts w:ascii="Arial" w:hAnsi="Arial" w:cs="Arial"/>
          <w:b/>
          <w:bCs/>
          <w:sz w:val="24"/>
          <w:szCs w:val="24"/>
        </w:rPr>
        <w:t>ifnull</w:t>
      </w:r>
      <w:proofErr w:type="spellEnd"/>
      <w:r w:rsidRPr="00107737">
        <w:rPr>
          <w:rFonts w:ascii="Arial" w:hAnsi="Arial" w:cs="Arial"/>
          <w:b/>
          <w:bCs/>
          <w:sz w:val="24"/>
          <w:szCs w:val="24"/>
        </w:rPr>
        <w:t>(</w:t>
      </w:r>
      <w:proofErr w:type="gramEnd"/>
      <w:r w:rsidRPr="00107737">
        <w:rPr>
          <w:rFonts w:ascii="Arial" w:hAnsi="Arial" w:cs="Arial"/>
          <w:b/>
          <w:bCs/>
          <w:sz w:val="24"/>
          <w:szCs w:val="24"/>
        </w:rPr>
        <w:t xml:space="preserve">), </w:t>
      </w:r>
      <w:proofErr w:type="spellStart"/>
      <w:r w:rsidRPr="00107737">
        <w:rPr>
          <w:rFonts w:ascii="Arial" w:hAnsi="Arial" w:cs="Arial"/>
          <w:b/>
          <w:bCs/>
          <w:sz w:val="24"/>
          <w:szCs w:val="24"/>
        </w:rPr>
        <w:t>nvl</w:t>
      </w:r>
      <w:proofErr w:type="spellEnd"/>
      <w:r w:rsidRPr="00107737">
        <w:rPr>
          <w:rFonts w:ascii="Arial" w:hAnsi="Arial" w:cs="Arial"/>
          <w:b/>
          <w:bCs/>
          <w:sz w:val="24"/>
          <w:szCs w:val="24"/>
        </w:rPr>
        <w:t>(), nvl2()</w:t>
      </w:r>
    </w:p>
    <w:p w14:paraId="4A290F16" w14:textId="77777777" w:rsidR="00107737" w:rsidRPr="00107737" w:rsidRDefault="00107737" w:rsidP="00107737">
      <w:pPr>
        <w:numPr>
          <w:ilvl w:val="0"/>
          <w:numId w:val="11"/>
        </w:numPr>
        <w:rPr>
          <w:rFonts w:ascii="Arial" w:hAnsi="Arial" w:cs="Arial"/>
          <w:sz w:val="24"/>
          <w:szCs w:val="24"/>
        </w:rPr>
      </w:pPr>
      <w:proofErr w:type="spellStart"/>
      <w:proofErr w:type="gramStart"/>
      <w:r w:rsidRPr="00107737">
        <w:rPr>
          <w:rFonts w:ascii="Arial" w:hAnsi="Arial" w:cs="Arial"/>
          <w:sz w:val="24"/>
          <w:szCs w:val="24"/>
        </w:rPr>
        <w:t>ifnull</w:t>
      </w:r>
      <w:proofErr w:type="spellEnd"/>
      <w:r w:rsidRPr="00107737">
        <w:rPr>
          <w:rFonts w:ascii="Arial" w:hAnsi="Arial" w:cs="Arial"/>
          <w:sz w:val="24"/>
          <w:szCs w:val="24"/>
        </w:rPr>
        <w:t>(</w:t>
      </w:r>
      <w:proofErr w:type="gramEnd"/>
      <w:r w:rsidRPr="00107737">
        <w:rPr>
          <w:rFonts w:ascii="Arial" w:hAnsi="Arial" w:cs="Arial"/>
          <w:sz w:val="24"/>
          <w:szCs w:val="24"/>
        </w:rPr>
        <w:t>col, default): Returns default if col is null.</w:t>
      </w:r>
    </w:p>
    <w:p w14:paraId="2434A7D2" w14:textId="77777777" w:rsidR="00107737" w:rsidRPr="00107737" w:rsidRDefault="00107737" w:rsidP="00107737">
      <w:pPr>
        <w:numPr>
          <w:ilvl w:val="0"/>
          <w:numId w:val="11"/>
        </w:numPr>
        <w:rPr>
          <w:rFonts w:ascii="Arial" w:hAnsi="Arial" w:cs="Arial"/>
          <w:sz w:val="24"/>
          <w:szCs w:val="24"/>
        </w:rPr>
      </w:pPr>
      <w:proofErr w:type="spellStart"/>
      <w:proofErr w:type="gramStart"/>
      <w:r w:rsidRPr="00107737">
        <w:rPr>
          <w:rFonts w:ascii="Arial" w:hAnsi="Arial" w:cs="Arial"/>
          <w:sz w:val="24"/>
          <w:szCs w:val="24"/>
        </w:rPr>
        <w:t>nvl</w:t>
      </w:r>
      <w:proofErr w:type="spellEnd"/>
      <w:r w:rsidRPr="00107737">
        <w:rPr>
          <w:rFonts w:ascii="Arial" w:hAnsi="Arial" w:cs="Arial"/>
          <w:sz w:val="24"/>
          <w:szCs w:val="24"/>
        </w:rPr>
        <w:t>(</w:t>
      </w:r>
      <w:proofErr w:type="gramEnd"/>
      <w:r w:rsidRPr="00107737">
        <w:rPr>
          <w:rFonts w:ascii="Arial" w:hAnsi="Arial" w:cs="Arial"/>
          <w:sz w:val="24"/>
          <w:szCs w:val="24"/>
        </w:rPr>
        <w:t xml:space="preserve">col, default): Same as </w:t>
      </w:r>
      <w:proofErr w:type="spellStart"/>
      <w:r w:rsidRPr="00107737">
        <w:rPr>
          <w:rFonts w:ascii="Arial" w:hAnsi="Arial" w:cs="Arial"/>
          <w:sz w:val="24"/>
          <w:szCs w:val="24"/>
        </w:rPr>
        <w:t>ifnull</w:t>
      </w:r>
      <w:proofErr w:type="spellEnd"/>
      <w:r w:rsidRPr="00107737">
        <w:rPr>
          <w:rFonts w:ascii="Arial" w:hAnsi="Arial" w:cs="Arial"/>
          <w:sz w:val="24"/>
          <w:szCs w:val="24"/>
        </w:rPr>
        <w:t>()</w:t>
      </w:r>
    </w:p>
    <w:p w14:paraId="1316DB30" w14:textId="77777777" w:rsidR="00107737" w:rsidRPr="00F8516C" w:rsidRDefault="00107737" w:rsidP="00107737">
      <w:pPr>
        <w:numPr>
          <w:ilvl w:val="0"/>
          <w:numId w:val="11"/>
        </w:numPr>
        <w:rPr>
          <w:rFonts w:ascii="Arial" w:hAnsi="Arial" w:cs="Arial"/>
          <w:sz w:val="24"/>
          <w:szCs w:val="24"/>
        </w:rPr>
      </w:pPr>
      <w:r w:rsidRPr="00107737">
        <w:rPr>
          <w:rFonts w:ascii="Arial" w:hAnsi="Arial" w:cs="Arial"/>
          <w:sz w:val="24"/>
          <w:szCs w:val="24"/>
        </w:rPr>
        <w:t xml:space="preserve">nvl2(col, </w:t>
      </w:r>
      <w:proofErr w:type="spellStart"/>
      <w:r w:rsidRPr="00107737">
        <w:rPr>
          <w:rFonts w:ascii="Arial" w:hAnsi="Arial" w:cs="Arial"/>
          <w:sz w:val="24"/>
          <w:szCs w:val="24"/>
        </w:rPr>
        <w:t>value_if_not_null</w:t>
      </w:r>
      <w:proofErr w:type="spellEnd"/>
      <w:r w:rsidRPr="00107737">
        <w:rPr>
          <w:rFonts w:ascii="Arial" w:hAnsi="Arial" w:cs="Arial"/>
          <w:sz w:val="24"/>
          <w:szCs w:val="24"/>
        </w:rPr>
        <w:t xml:space="preserve">, </w:t>
      </w:r>
      <w:proofErr w:type="spellStart"/>
      <w:r w:rsidRPr="00107737">
        <w:rPr>
          <w:rFonts w:ascii="Arial" w:hAnsi="Arial" w:cs="Arial"/>
          <w:sz w:val="24"/>
          <w:szCs w:val="24"/>
        </w:rPr>
        <w:t>value_if_null</w:t>
      </w:r>
      <w:proofErr w:type="spellEnd"/>
      <w:r w:rsidRPr="00107737">
        <w:rPr>
          <w:rFonts w:ascii="Arial" w:hAnsi="Arial" w:cs="Arial"/>
          <w:sz w:val="24"/>
          <w:szCs w:val="24"/>
        </w:rPr>
        <w:t>)</w:t>
      </w:r>
    </w:p>
    <w:p w14:paraId="6FBAD7DB" w14:textId="5813BE42" w:rsidR="004D4635" w:rsidRPr="00107737" w:rsidRDefault="004D4635" w:rsidP="004D4635">
      <w:pPr>
        <w:ind w:left="720"/>
        <w:rPr>
          <w:rFonts w:ascii="Arial" w:hAnsi="Arial" w:cs="Arial"/>
          <w:sz w:val="24"/>
          <w:szCs w:val="24"/>
        </w:rPr>
      </w:pPr>
      <w:r w:rsidRPr="00F8516C">
        <w:rPr>
          <w:rFonts w:ascii="Arial" w:hAnsi="Arial" w:cs="Arial"/>
          <w:sz w:val="24"/>
          <w:szCs w:val="24"/>
        </w:rPr>
        <w:drawing>
          <wp:inline distT="0" distB="0" distL="0" distR="0" wp14:anchorId="0876CB9D" wp14:editId="7DB5E7C2">
            <wp:extent cx="5731510" cy="3493770"/>
            <wp:effectExtent l="0" t="0" r="2540" b="0"/>
            <wp:docPr id="21400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2970" name=""/>
                    <pic:cNvPicPr/>
                  </pic:nvPicPr>
                  <pic:blipFill>
                    <a:blip r:embed="rId33"/>
                    <a:stretch>
                      <a:fillRect/>
                    </a:stretch>
                  </pic:blipFill>
                  <pic:spPr>
                    <a:xfrm>
                      <a:off x="0" y="0"/>
                      <a:ext cx="5731510" cy="3493770"/>
                    </a:xfrm>
                    <a:prstGeom prst="rect">
                      <a:avLst/>
                    </a:prstGeom>
                  </pic:spPr>
                </pic:pic>
              </a:graphicData>
            </a:graphic>
          </wp:inline>
        </w:drawing>
      </w:r>
    </w:p>
    <w:p w14:paraId="3C0223F0" w14:textId="77777777" w:rsidR="00107737" w:rsidRPr="00107737" w:rsidRDefault="00107737" w:rsidP="00107737">
      <w:pPr>
        <w:rPr>
          <w:rFonts w:ascii="Arial" w:hAnsi="Arial" w:cs="Arial"/>
          <w:b/>
          <w:bCs/>
          <w:sz w:val="24"/>
          <w:szCs w:val="24"/>
        </w:rPr>
      </w:pPr>
      <w:r w:rsidRPr="00107737">
        <w:rPr>
          <w:rFonts w:ascii="Arial" w:hAnsi="Arial" w:cs="Arial"/>
          <w:b/>
          <w:bCs/>
          <w:sz w:val="24"/>
          <w:szCs w:val="24"/>
        </w:rPr>
        <w:lastRenderedPageBreak/>
        <w:t>7. Handling Nulls in Aggregations</w:t>
      </w:r>
    </w:p>
    <w:p w14:paraId="39298A80" w14:textId="77777777" w:rsidR="00107737" w:rsidRPr="00107737" w:rsidRDefault="00107737" w:rsidP="00107737">
      <w:pPr>
        <w:rPr>
          <w:rFonts w:ascii="Arial" w:hAnsi="Arial" w:cs="Arial"/>
          <w:sz w:val="24"/>
          <w:szCs w:val="24"/>
        </w:rPr>
      </w:pPr>
      <w:r w:rsidRPr="00107737">
        <w:rPr>
          <w:rFonts w:ascii="Arial" w:hAnsi="Arial" w:cs="Arial"/>
          <w:sz w:val="24"/>
          <w:szCs w:val="24"/>
        </w:rPr>
        <w:t>By default, Spark ignores null values in aggregations.</w:t>
      </w:r>
    </w:p>
    <w:p w14:paraId="09B321F3" w14:textId="77777777" w:rsidR="00107737" w:rsidRPr="00107737" w:rsidRDefault="00107737" w:rsidP="00107737">
      <w:pPr>
        <w:rPr>
          <w:rFonts w:ascii="Arial" w:hAnsi="Arial" w:cs="Arial"/>
          <w:b/>
          <w:bCs/>
          <w:sz w:val="24"/>
          <w:szCs w:val="24"/>
        </w:rPr>
      </w:pPr>
      <w:r w:rsidRPr="00107737">
        <w:rPr>
          <w:rFonts w:ascii="Arial" w:hAnsi="Arial" w:cs="Arial"/>
          <w:b/>
          <w:bCs/>
          <w:sz w:val="24"/>
          <w:szCs w:val="24"/>
        </w:rPr>
        <w:t xml:space="preserve">a) Using </w:t>
      </w:r>
      <w:proofErr w:type="gramStart"/>
      <w:r w:rsidRPr="00107737">
        <w:rPr>
          <w:rFonts w:ascii="Arial" w:hAnsi="Arial" w:cs="Arial"/>
          <w:b/>
          <w:bCs/>
          <w:sz w:val="24"/>
          <w:szCs w:val="24"/>
        </w:rPr>
        <w:t>count(</w:t>
      </w:r>
      <w:proofErr w:type="gramEnd"/>
      <w:r w:rsidRPr="00107737">
        <w:rPr>
          <w:rFonts w:ascii="Arial" w:hAnsi="Arial" w:cs="Arial"/>
          <w:b/>
          <w:bCs/>
          <w:sz w:val="24"/>
          <w:szCs w:val="24"/>
        </w:rPr>
        <w:t>)</w:t>
      </w:r>
    </w:p>
    <w:p w14:paraId="0812F098" w14:textId="77777777" w:rsidR="00107737" w:rsidRPr="00107737" w:rsidRDefault="00107737" w:rsidP="00107737">
      <w:pPr>
        <w:rPr>
          <w:rFonts w:ascii="Arial" w:hAnsi="Arial" w:cs="Arial"/>
          <w:sz w:val="24"/>
          <w:szCs w:val="24"/>
        </w:rPr>
      </w:pPr>
      <w:proofErr w:type="spellStart"/>
      <w:proofErr w:type="gramStart"/>
      <w:r w:rsidRPr="00107737">
        <w:rPr>
          <w:rFonts w:ascii="Arial" w:hAnsi="Arial" w:cs="Arial"/>
          <w:sz w:val="24"/>
          <w:szCs w:val="24"/>
        </w:rPr>
        <w:t>df.selectExpr</w:t>
      </w:r>
      <w:proofErr w:type="spellEnd"/>
      <w:proofErr w:type="gramEnd"/>
      <w:r w:rsidRPr="00107737">
        <w:rPr>
          <w:rFonts w:ascii="Arial" w:hAnsi="Arial" w:cs="Arial"/>
          <w:sz w:val="24"/>
          <w:szCs w:val="24"/>
        </w:rPr>
        <w:t>("count(state)").show()</w:t>
      </w:r>
    </w:p>
    <w:p w14:paraId="59A4A765" w14:textId="77777777" w:rsidR="00107737" w:rsidRPr="00107737" w:rsidRDefault="00107737" w:rsidP="00107737">
      <w:pPr>
        <w:numPr>
          <w:ilvl w:val="0"/>
          <w:numId w:val="12"/>
        </w:numPr>
        <w:rPr>
          <w:rFonts w:ascii="Arial" w:hAnsi="Arial" w:cs="Arial"/>
          <w:sz w:val="24"/>
          <w:szCs w:val="24"/>
        </w:rPr>
      </w:pPr>
      <w:r w:rsidRPr="00107737">
        <w:rPr>
          <w:rFonts w:ascii="Arial" w:hAnsi="Arial" w:cs="Arial"/>
          <w:sz w:val="24"/>
          <w:szCs w:val="24"/>
        </w:rPr>
        <w:t>This ignores null values.</w:t>
      </w:r>
    </w:p>
    <w:p w14:paraId="1CB6C607" w14:textId="77777777" w:rsidR="00107737" w:rsidRPr="00107737" w:rsidRDefault="00107737" w:rsidP="00107737">
      <w:pPr>
        <w:numPr>
          <w:ilvl w:val="0"/>
          <w:numId w:val="12"/>
        </w:numPr>
        <w:rPr>
          <w:rFonts w:ascii="Arial" w:hAnsi="Arial" w:cs="Arial"/>
          <w:sz w:val="24"/>
          <w:szCs w:val="24"/>
        </w:rPr>
      </w:pPr>
      <w:r w:rsidRPr="00107737">
        <w:rPr>
          <w:rFonts w:ascii="Arial" w:hAnsi="Arial" w:cs="Arial"/>
          <w:sz w:val="24"/>
          <w:szCs w:val="24"/>
        </w:rPr>
        <w:t xml:space="preserve">To include nulls: </w:t>
      </w:r>
      <w:proofErr w:type="spellStart"/>
      <w:proofErr w:type="gramStart"/>
      <w:r w:rsidRPr="00107737">
        <w:rPr>
          <w:rFonts w:ascii="Arial" w:hAnsi="Arial" w:cs="Arial"/>
          <w:sz w:val="24"/>
          <w:szCs w:val="24"/>
        </w:rPr>
        <w:t>df.selectExpr</w:t>
      </w:r>
      <w:proofErr w:type="spellEnd"/>
      <w:proofErr w:type="gramEnd"/>
      <w:r w:rsidRPr="00107737">
        <w:rPr>
          <w:rFonts w:ascii="Arial" w:hAnsi="Arial" w:cs="Arial"/>
          <w:sz w:val="24"/>
          <w:szCs w:val="24"/>
        </w:rPr>
        <w:t>("count(*)").show()</w:t>
      </w:r>
    </w:p>
    <w:p w14:paraId="2AD7C972" w14:textId="77777777" w:rsidR="00107737" w:rsidRPr="00107737" w:rsidRDefault="00107737" w:rsidP="00107737">
      <w:pPr>
        <w:rPr>
          <w:rFonts w:ascii="Arial" w:hAnsi="Arial" w:cs="Arial"/>
          <w:b/>
          <w:bCs/>
          <w:sz w:val="24"/>
          <w:szCs w:val="24"/>
        </w:rPr>
      </w:pPr>
      <w:r w:rsidRPr="00107737">
        <w:rPr>
          <w:rFonts w:ascii="Arial" w:hAnsi="Arial" w:cs="Arial"/>
          <w:b/>
          <w:bCs/>
          <w:sz w:val="24"/>
          <w:szCs w:val="24"/>
        </w:rPr>
        <w:t xml:space="preserve">b) Using </w:t>
      </w:r>
      <w:proofErr w:type="gramStart"/>
      <w:r w:rsidRPr="00107737">
        <w:rPr>
          <w:rFonts w:ascii="Arial" w:hAnsi="Arial" w:cs="Arial"/>
          <w:b/>
          <w:bCs/>
          <w:sz w:val="24"/>
          <w:szCs w:val="24"/>
        </w:rPr>
        <w:t>sum(</w:t>
      </w:r>
      <w:proofErr w:type="gramEnd"/>
      <w:r w:rsidRPr="00107737">
        <w:rPr>
          <w:rFonts w:ascii="Arial" w:hAnsi="Arial" w:cs="Arial"/>
          <w:b/>
          <w:bCs/>
          <w:sz w:val="24"/>
          <w:szCs w:val="24"/>
        </w:rPr>
        <w:t xml:space="preserve">), </w:t>
      </w:r>
      <w:proofErr w:type="spellStart"/>
      <w:r w:rsidRPr="00107737">
        <w:rPr>
          <w:rFonts w:ascii="Arial" w:hAnsi="Arial" w:cs="Arial"/>
          <w:b/>
          <w:bCs/>
          <w:sz w:val="24"/>
          <w:szCs w:val="24"/>
        </w:rPr>
        <w:t>avg</w:t>
      </w:r>
      <w:proofErr w:type="spellEnd"/>
      <w:r w:rsidRPr="00107737">
        <w:rPr>
          <w:rFonts w:ascii="Arial" w:hAnsi="Arial" w:cs="Arial"/>
          <w:b/>
          <w:bCs/>
          <w:sz w:val="24"/>
          <w:szCs w:val="24"/>
        </w:rPr>
        <w:t>(), min(), max()</w:t>
      </w:r>
    </w:p>
    <w:p w14:paraId="3357D828" w14:textId="77777777" w:rsidR="00107737" w:rsidRPr="00F8516C" w:rsidRDefault="00107737" w:rsidP="00107737">
      <w:pPr>
        <w:rPr>
          <w:rFonts w:ascii="Arial" w:hAnsi="Arial" w:cs="Arial"/>
          <w:sz w:val="24"/>
          <w:szCs w:val="24"/>
        </w:rPr>
      </w:pPr>
      <w:r w:rsidRPr="00107737">
        <w:rPr>
          <w:rFonts w:ascii="Arial" w:hAnsi="Arial" w:cs="Arial"/>
          <w:sz w:val="24"/>
          <w:szCs w:val="24"/>
        </w:rPr>
        <w:t>Spark ignores nulls by default in these functions:</w:t>
      </w:r>
    </w:p>
    <w:p w14:paraId="3134EB5B" w14:textId="2C1FF492" w:rsidR="00876DDA" w:rsidRPr="00107737" w:rsidRDefault="00876DDA" w:rsidP="00107737">
      <w:pPr>
        <w:rPr>
          <w:rFonts w:ascii="Arial" w:hAnsi="Arial" w:cs="Arial"/>
          <w:sz w:val="24"/>
          <w:szCs w:val="24"/>
        </w:rPr>
      </w:pPr>
      <w:r w:rsidRPr="00F8516C">
        <w:rPr>
          <w:rFonts w:ascii="Arial" w:hAnsi="Arial" w:cs="Arial"/>
          <w:sz w:val="24"/>
          <w:szCs w:val="24"/>
        </w:rPr>
        <w:drawing>
          <wp:inline distT="0" distB="0" distL="0" distR="0" wp14:anchorId="60F63EBC" wp14:editId="52506F4A">
            <wp:extent cx="5731510" cy="2276475"/>
            <wp:effectExtent l="0" t="0" r="2540" b="9525"/>
            <wp:docPr id="4180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1923" name=""/>
                    <pic:cNvPicPr/>
                  </pic:nvPicPr>
                  <pic:blipFill>
                    <a:blip r:embed="rId34"/>
                    <a:stretch>
                      <a:fillRect/>
                    </a:stretch>
                  </pic:blipFill>
                  <pic:spPr>
                    <a:xfrm>
                      <a:off x="0" y="0"/>
                      <a:ext cx="5731510" cy="2276475"/>
                    </a:xfrm>
                    <a:prstGeom prst="rect">
                      <a:avLst/>
                    </a:prstGeom>
                  </pic:spPr>
                </pic:pic>
              </a:graphicData>
            </a:graphic>
          </wp:inline>
        </w:drawing>
      </w:r>
    </w:p>
    <w:p w14:paraId="4BFAB93E" w14:textId="77777777" w:rsidR="00BC0562" w:rsidRPr="00026338" w:rsidRDefault="00BC0562" w:rsidP="00BC0562">
      <w:pPr>
        <w:rPr>
          <w:rFonts w:ascii="Arial" w:hAnsi="Arial" w:cs="Arial"/>
          <w:sz w:val="24"/>
          <w:szCs w:val="24"/>
        </w:rPr>
      </w:pPr>
    </w:p>
    <w:p w14:paraId="2527A38B" w14:textId="77777777" w:rsidR="00802F68" w:rsidRPr="00F8516C" w:rsidRDefault="00802F68">
      <w:pPr>
        <w:rPr>
          <w:rFonts w:ascii="Arial" w:hAnsi="Arial" w:cs="Arial"/>
          <w:sz w:val="24"/>
          <w:szCs w:val="24"/>
        </w:rPr>
      </w:pPr>
    </w:p>
    <w:sectPr w:rsidR="00802F68" w:rsidRPr="00F851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761C"/>
    <w:multiLevelType w:val="multilevel"/>
    <w:tmpl w:val="BDB0A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34B71"/>
    <w:multiLevelType w:val="multilevel"/>
    <w:tmpl w:val="010EA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749DD"/>
    <w:multiLevelType w:val="multilevel"/>
    <w:tmpl w:val="D818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B0835"/>
    <w:multiLevelType w:val="multilevel"/>
    <w:tmpl w:val="16AE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E33B4"/>
    <w:multiLevelType w:val="multilevel"/>
    <w:tmpl w:val="8A1C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21505"/>
    <w:multiLevelType w:val="multilevel"/>
    <w:tmpl w:val="2AE2A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92A70"/>
    <w:multiLevelType w:val="multilevel"/>
    <w:tmpl w:val="751C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EF51F2"/>
    <w:multiLevelType w:val="multilevel"/>
    <w:tmpl w:val="0A3A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6A4204"/>
    <w:multiLevelType w:val="multilevel"/>
    <w:tmpl w:val="A37C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350743"/>
    <w:multiLevelType w:val="multilevel"/>
    <w:tmpl w:val="74F2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F526B5"/>
    <w:multiLevelType w:val="multilevel"/>
    <w:tmpl w:val="51F0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DC769E"/>
    <w:multiLevelType w:val="multilevel"/>
    <w:tmpl w:val="CD7E0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7308202">
    <w:abstractNumId w:val="4"/>
  </w:num>
  <w:num w:numId="2" w16cid:durableId="1834877517">
    <w:abstractNumId w:val="2"/>
  </w:num>
  <w:num w:numId="3" w16cid:durableId="1352493150">
    <w:abstractNumId w:val="0"/>
  </w:num>
  <w:num w:numId="4" w16cid:durableId="675808514">
    <w:abstractNumId w:val="5"/>
  </w:num>
  <w:num w:numId="5" w16cid:durableId="1908568753">
    <w:abstractNumId w:val="7"/>
  </w:num>
  <w:num w:numId="6" w16cid:durableId="1942103702">
    <w:abstractNumId w:val="11"/>
  </w:num>
  <w:num w:numId="7" w16cid:durableId="1893153668">
    <w:abstractNumId w:val="1"/>
  </w:num>
  <w:num w:numId="8" w16cid:durableId="1884907645">
    <w:abstractNumId w:val="9"/>
  </w:num>
  <w:num w:numId="9" w16cid:durableId="1210192461">
    <w:abstractNumId w:val="8"/>
  </w:num>
  <w:num w:numId="10" w16cid:durableId="566719738">
    <w:abstractNumId w:val="3"/>
  </w:num>
  <w:num w:numId="11" w16cid:durableId="1778744989">
    <w:abstractNumId w:val="10"/>
  </w:num>
  <w:num w:numId="12" w16cid:durableId="13815921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338"/>
    <w:rsid w:val="00026338"/>
    <w:rsid w:val="00062F47"/>
    <w:rsid w:val="000E234D"/>
    <w:rsid w:val="00107737"/>
    <w:rsid w:val="001866E1"/>
    <w:rsid w:val="00402637"/>
    <w:rsid w:val="00436246"/>
    <w:rsid w:val="004D4635"/>
    <w:rsid w:val="00535411"/>
    <w:rsid w:val="00550364"/>
    <w:rsid w:val="00566AC5"/>
    <w:rsid w:val="005C3F20"/>
    <w:rsid w:val="006E15A9"/>
    <w:rsid w:val="00802F68"/>
    <w:rsid w:val="00876DDA"/>
    <w:rsid w:val="00A574B8"/>
    <w:rsid w:val="00AE34B5"/>
    <w:rsid w:val="00BC0562"/>
    <w:rsid w:val="00CC5F63"/>
    <w:rsid w:val="00D313D0"/>
    <w:rsid w:val="00D40858"/>
    <w:rsid w:val="00EE61F8"/>
    <w:rsid w:val="00F851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35EBA"/>
  <w15:chartTrackingRefBased/>
  <w15:docId w15:val="{ED40CC73-52B7-4EBC-9B05-7F12BD528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33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2633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2633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263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63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63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63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63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63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33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263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2633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2633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633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63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3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3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338"/>
    <w:rPr>
      <w:rFonts w:eastAsiaTheme="majorEastAsia" w:cstheme="majorBidi"/>
      <w:color w:val="272727" w:themeColor="text1" w:themeTint="D8"/>
    </w:rPr>
  </w:style>
  <w:style w:type="paragraph" w:styleId="Title">
    <w:name w:val="Title"/>
    <w:basedOn w:val="Normal"/>
    <w:next w:val="Normal"/>
    <w:link w:val="TitleChar"/>
    <w:uiPriority w:val="10"/>
    <w:qFormat/>
    <w:rsid w:val="000263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3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3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63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338"/>
    <w:pPr>
      <w:spacing w:before="160"/>
      <w:jc w:val="center"/>
    </w:pPr>
    <w:rPr>
      <w:i/>
      <w:iCs/>
      <w:color w:val="404040" w:themeColor="text1" w:themeTint="BF"/>
    </w:rPr>
  </w:style>
  <w:style w:type="character" w:customStyle="1" w:styleId="QuoteChar">
    <w:name w:val="Quote Char"/>
    <w:basedOn w:val="DefaultParagraphFont"/>
    <w:link w:val="Quote"/>
    <w:uiPriority w:val="29"/>
    <w:rsid w:val="00026338"/>
    <w:rPr>
      <w:i/>
      <w:iCs/>
      <w:color w:val="404040" w:themeColor="text1" w:themeTint="BF"/>
    </w:rPr>
  </w:style>
  <w:style w:type="paragraph" w:styleId="ListParagraph">
    <w:name w:val="List Paragraph"/>
    <w:basedOn w:val="Normal"/>
    <w:uiPriority w:val="34"/>
    <w:qFormat/>
    <w:rsid w:val="00026338"/>
    <w:pPr>
      <w:ind w:left="720"/>
      <w:contextualSpacing/>
    </w:pPr>
  </w:style>
  <w:style w:type="character" w:styleId="IntenseEmphasis">
    <w:name w:val="Intense Emphasis"/>
    <w:basedOn w:val="DefaultParagraphFont"/>
    <w:uiPriority w:val="21"/>
    <w:qFormat/>
    <w:rsid w:val="00026338"/>
    <w:rPr>
      <w:i/>
      <w:iCs/>
      <w:color w:val="2F5496" w:themeColor="accent1" w:themeShade="BF"/>
    </w:rPr>
  </w:style>
  <w:style w:type="paragraph" w:styleId="IntenseQuote">
    <w:name w:val="Intense Quote"/>
    <w:basedOn w:val="Normal"/>
    <w:next w:val="Normal"/>
    <w:link w:val="IntenseQuoteChar"/>
    <w:uiPriority w:val="30"/>
    <w:qFormat/>
    <w:rsid w:val="000263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6338"/>
    <w:rPr>
      <w:i/>
      <w:iCs/>
      <w:color w:val="2F5496" w:themeColor="accent1" w:themeShade="BF"/>
    </w:rPr>
  </w:style>
  <w:style w:type="character" w:styleId="IntenseReference">
    <w:name w:val="Intense Reference"/>
    <w:basedOn w:val="DefaultParagraphFont"/>
    <w:uiPriority w:val="32"/>
    <w:qFormat/>
    <w:rsid w:val="0002633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844589">
      <w:bodyDiv w:val="1"/>
      <w:marLeft w:val="0"/>
      <w:marRight w:val="0"/>
      <w:marTop w:val="0"/>
      <w:marBottom w:val="0"/>
      <w:divBdr>
        <w:top w:val="none" w:sz="0" w:space="0" w:color="auto"/>
        <w:left w:val="none" w:sz="0" w:space="0" w:color="auto"/>
        <w:bottom w:val="none" w:sz="0" w:space="0" w:color="auto"/>
        <w:right w:val="none" w:sz="0" w:space="0" w:color="auto"/>
      </w:divBdr>
      <w:divsChild>
        <w:div w:id="508258566">
          <w:marLeft w:val="0"/>
          <w:marRight w:val="0"/>
          <w:marTop w:val="0"/>
          <w:marBottom w:val="0"/>
          <w:divBdr>
            <w:top w:val="none" w:sz="0" w:space="0" w:color="auto"/>
            <w:left w:val="none" w:sz="0" w:space="0" w:color="auto"/>
            <w:bottom w:val="none" w:sz="0" w:space="0" w:color="auto"/>
            <w:right w:val="none" w:sz="0" w:space="0" w:color="auto"/>
          </w:divBdr>
          <w:divsChild>
            <w:div w:id="1041051305">
              <w:marLeft w:val="0"/>
              <w:marRight w:val="0"/>
              <w:marTop w:val="0"/>
              <w:marBottom w:val="0"/>
              <w:divBdr>
                <w:top w:val="none" w:sz="0" w:space="0" w:color="auto"/>
                <w:left w:val="none" w:sz="0" w:space="0" w:color="auto"/>
                <w:bottom w:val="none" w:sz="0" w:space="0" w:color="auto"/>
                <w:right w:val="none" w:sz="0" w:space="0" w:color="auto"/>
              </w:divBdr>
              <w:divsChild>
                <w:div w:id="1555502240">
                  <w:marLeft w:val="0"/>
                  <w:marRight w:val="0"/>
                  <w:marTop w:val="0"/>
                  <w:marBottom w:val="0"/>
                  <w:divBdr>
                    <w:top w:val="none" w:sz="0" w:space="0" w:color="auto"/>
                    <w:left w:val="none" w:sz="0" w:space="0" w:color="auto"/>
                    <w:bottom w:val="none" w:sz="0" w:space="0" w:color="auto"/>
                    <w:right w:val="none" w:sz="0" w:space="0" w:color="auto"/>
                  </w:divBdr>
                  <w:divsChild>
                    <w:div w:id="444428215">
                      <w:marLeft w:val="0"/>
                      <w:marRight w:val="0"/>
                      <w:marTop w:val="0"/>
                      <w:marBottom w:val="0"/>
                      <w:divBdr>
                        <w:top w:val="none" w:sz="0" w:space="0" w:color="auto"/>
                        <w:left w:val="none" w:sz="0" w:space="0" w:color="auto"/>
                        <w:bottom w:val="none" w:sz="0" w:space="0" w:color="auto"/>
                        <w:right w:val="none" w:sz="0" w:space="0" w:color="auto"/>
                      </w:divBdr>
                      <w:divsChild>
                        <w:div w:id="1612203987">
                          <w:marLeft w:val="0"/>
                          <w:marRight w:val="0"/>
                          <w:marTop w:val="0"/>
                          <w:marBottom w:val="0"/>
                          <w:divBdr>
                            <w:top w:val="none" w:sz="0" w:space="0" w:color="auto"/>
                            <w:left w:val="none" w:sz="0" w:space="0" w:color="auto"/>
                            <w:bottom w:val="none" w:sz="0" w:space="0" w:color="auto"/>
                            <w:right w:val="none" w:sz="0" w:space="0" w:color="auto"/>
                          </w:divBdr>
                          <w:divsChild>
                            <w:div w:id="2065450026">
                              <w:marLeft w:val="0"/>
                              <w:marRight w:val="0"/>
                              <w:marTop w:val="0"/>
                              <w:marBottom w:val="0"/>
                              <w:divBdr>
                                <w:top w:val="none" w:sz="0" w:space="0" w:color="auto"/>
                                <w:left w:val="none" w:sz="0" w:space="0" w:color="auto"/>
                                <w:bottom w:val="none" w:sz="0" w:space="0" w:color="auto"/>
                                <w:right w:val="none" w:sz="0" w:space="0" w:color="auto"/>
                              </w:divBdr>
                            </w:div>
                            <w:div w:id="1466658142">
                              <w:marLeft w:val="0"/>
                              <w:marRight w:val="0"/>
                              <w:marTop w:val="0"/>
                              <w:marBottom w:val="0"/>
                              <w:divBdr>
                                <w:top w:val="none" w:sz="0" w:space="0" w:color="auto"/>
                                <w:left w:val="none" w:sz="0" w:space="0" w:color="auto"/>
                                <w:bottom w:val="none" w:sz="0" w:space="0" w:color="auto"/>
                                <w:right w:val="none" w:sz="0" w:space="0" w:color="auto"/>
                              </w:divBdr>
                              <w:divsChild>
                                <w:div w:id="1195315510">
                                  <w:marLeft w:val="0"/>
                                  <w:marRight w:val="0"/>
                                  <w:marTop w:val="0"/>
                                  <w:marBottom w:val="0"/>
                                  <w:divBdr>
                                    <w:top w:val="none" w:sz="0" w:space="0" w:color="auto"/>
                                    <w:left w:val="none" w:sz="0" w:space="0" w:color="auto"/>
                                    <w:bottom w:val="none" w:sz="0" w:space="0" w:color="auto"/>
                                    <w:right w:val="none" w:sz="0" w:space="0" w:color="auto"/>
                                  </w:divBdr>
                                  <w:divsChild>
                                    <w:div w:id="35620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8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14618">
          <w:marLeft w:val="0"/>
          <w:marRight w:val="0"/>
          <w:marTop w:val="0"/>
          <w:marBottom w:val="0"/>
          <w:divBdr>
            <w:top w:val="none" w:sz="0" w:space="0" w:color="auto"/>
            <w:left w:val="none" w:sz="0" w:space="0" w:color="auto"/>
            <w:bottom w:val="none" w:sz="0" w:space="0" w:color="auto"/>
            <w:right w:val="none" w:sz="0" w:space="0" w:color="auto"/>
          </w:divBdr>
          <w:divsChild>
            <w:div w:id="26954504">
              <w:marLeft w:val="0"/>
              <w:marRight w:val="0"/>
              <w:marTop w:val="0"/>
              <w:marBottom w:val="0"/>
              <w:divBdr>
                <w:top w:val="none" w:sz="0" w:space="0" w:color="auto"/>
                <w:left w:val="none" w:sz="0" w:space="0" w:color="auto"/>
                <w:bottom w:val="none" w:sz="0" w:space="0" w:color="auto"/>
                <w:right w:val="none" w:sz="0" w:space="0" w:color="auto"/>
              </w:divBdr>
              <w:divsChild>
                <w:div w:id="1999845760">
                  <w:marLeft w:val="0"/>
                  <w:marRight w:val="0"/>
                  <w:marTop w:val="0"/>
                  <w:marBottom w:val="0"/>
                  <w:divBdr>
                    <w:top w:val="none" w:sz="0" w:space="0" w:color="auto"/>
                    <w:left w:val="none" w:sz="0" w:space="0" w:color="auto"/>
                    <w:bottom w:val="none" w:sz="0" w:space="0" w:color="auto"/>
                    <w:right w:val="none" w:sz="0" w:space="0" w:color="auto"/>
                  </w:divBdr>
                  <w:divsChild>
                    <w:div w:id="6466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291076">
      <w:bodyDiv w:val="1"/>
      <w:marLeft w:val="0"/>
      <w:marRight w:val="0"/>
      <w:marTop w:val="0"/>
      <w:marBottom w:val="0"/>
      <w:divBdr>
        <w:top w:val="none" w:sz="0" w:space="0" w:color="auto"/>
        <w:left w:val="none" w:sz="0" w:space="0" w:color="auto"/>
        <w:bottom w:val="none" w:sz="0" w:space="0" w:color="auto"/>
        <w:right w:val="none" w:sz="0" w:space="0" w:color="auto"/>
      </w:divBdr>
      <w:divsChild>
        <w:div w:id="2087728448">
          <w:marLeft w:val="0"/>
          <w:marRight w:val="0"/>
          <w:marTop w:val="0"/>
          <w:marBottom w:val="0"/>
          <w:divBdr>
            <w:top w:val="none" w:sz="0" w:space="0" w:color="auto"/>
            <w:left w:val="none" w:sz="0" w:space="0" w:color="auto"/>
            <w:bottom w:val="none" w:sz="0" w:space="0" w:color="auto"/>
            <w:right w:val="none" w:sz="0" w:space="0" w:color="auto"/>
          </w:divBdr>
          <w:divsChild>
            <w:div w:id="2008944512">
              <w:marLeft w:val="0"/>
              <w:marRight w:val="0"/>
              <w:marTop w:val="0"/>
              <w:marBottom w:val="0"/>
              <w:divBdr>
                <w:top w:val="none" w:sz="0" w:space="0" w:color="auto"/>
                <w:left w:val="none" w:sz="0" w:space="0" w:color="auto"/>
                <w:bottom w:val="none" w:sz="0" w:space="0" w:color="auto"/>
                <w:right w:val="none" w:sz="0" w:space="0" w:color="auto"/>
              </w:divBdr>
            </w:div>
            <w:div w:id="1519079616">
              <w:marLeft w:val="0"/>
              <w:marRight w:val="0"/>
              <w:marTop w:val="0"/>
              <w:marBottom w:val="0"/>
              <w:divBdr>
                <w:top w:val="none" w:sz="0" w:space="0" w:color="auto"/>
                <w:left w:val="none" w:sz="0" w:space="0" w:color="auto"/>
                <w:bottom w:val="none" w:sz="0" w:space="0" w:color="auto"/>
                <w:right w:val="none" w:sz="0" w:space="0" w:color="auto"/>
              </w:divBdr>
              <w:divsChild>
                <w:div w:id="680668342">
                  <w:marLeft w:val="0"/>
                  <w:marRight w:val="0"/>
                  <w:marTop w:val="0"/>
                  <w:marBottom w:val="0"/>
                  <w:divBdr>
                    <w:top w:val="none" w:sz="0" w:space="0" w:color="auto"/>
                    <w:left w:val="none" w:sz="0" w:space="0" w:color="auto"/>
                    <w:bottom w:val="none" w:sz="0" w:space="0" w:color="auto"/>
                    <w:right w:val="none" w:sz="0" w:space="0" w:color="auto"/>
                  </w:divBdr>
                  <w:divsChild>
                    <w:div w:id="66979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4685">
              <w:marLeft w:val="0"/>
              <w:marRight w:val="0"/>
              <w:marTop w:val="0"/>
              <w:marBottom w:val="0"/>
              <w:divBdr>
                <w:top w:val="none" w:sz="0" w:space="0" w:color="auto"/>
                <w:left w:val="none" w:sz="0" w:space="0" w:color="auto"/>
                <w:bottom w:val="none" w:sz="0" w:space="0" w:color="auto"/>
                <w:right w:val="none" w:sz="0" w:space="0" w:color="auto"/>
              </w:divBdr>
            </w:div>
          </w:divsChild>
        </w:div>
        <w:div w:id="1422263954">
          <w:marLeft w:val="0"/>
          <w:marRight w:val="0"/>
          <w:marTop w:val="0"/>
          <w:marBottom w:val="0"/>
          <w:divBdr>
            <w:top w:val="none" w:sz="0" w:space="0" w:color="auto"/>
            <w:left w:val="none" w:sz="0" w:space="0" w:color="auto"/>
            <w:bottom w:val="none" w:sz="0" w:space="0" w:color="auto"/>
            <w:right w:val="none" w:sz="0" w:space="0" w:color="auto"/>
          </w:divBdr>
          <w:divsChild>
            <w:div w:id="1868904973">
              <w:marLeft w:val="0"/>
              <w:marRight w:val="0"/>
              <w:marTop w:val="0"/>
              <w:marBottom w:val="0"/>
              <w:divBdr>
                <w:top w:val="none" w:sz="0" w:space="0" w:color="auto"/>
                <w:left w:val="none" w:sz="0" w:space="0" w:color="auto"/>
                <w:bottom w:val="none" w:sz="0" w:space="0" w:color="auto"/>
                <w:right w:val="none" w:sz="0" w:space="0" w:color="auto"/>
              </w:divBdr>
            </w:div>
            <w:div w:id="557979148">
              <w:marLeft w:val="0"/>
              <w:marRight w:val="0"/>
              <w:marTop w:val="0"/>
              <w:marBottom w:val="0"/>
              <w:divBdr>
                <w:top w:val="none" w:sz="0" w:space="0" w:color="auto"/>
                <w:left w:val="none" w:sz="0" w:space="0" w:color="auto"/>
                <w:bottom w:val="none" w:sz="0" w:space="0" w:color="auto"/>
                <w:right w:val="none" w:sz="0" w:space="0" w:color="auto"/>
              </w:divBdr>
              <w:divsChild>
                <w:div w:id="218639497">
                  <w:marLeft w:val="0"/>
                  <w:marRight w:val="0"/>
                  <w:marTop w:val="0"/>
                  <w:marBottom w:val="0"/>
                  <w:divBdr>
                    <w:top w:val="none" w:sz="0" w:space="0" w:color="auto"/>
                    <w:left w:val="none" w:sz="0" w:space="0" w:color="auto"/>
                    <w:bottom w:val="none" w:sz="0" w:space="0" w:color="auto"/>
                    <w:right w:val="none" w:sz="0" w:space="0" w:color="auto"/>
                  </w:divBdr>
                  <w:divsChild>
                    <w:div w:id="69372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19458">
              <w:marLeft w:val="0"/>
              <w:marRight w:val="0"/>
              <w:marTop w:val="0"/>
              <w:marBottom w:val="0"/>
              <w:divBdr>
                <w:top w:val="none" w:sz="0" w:space="0" w:color="auto"/>
                <w:left w:val="none" w:sz="0" w:space="0" w:color="auto"/>
                <w:bottom w:val="none" w:sz="0" w:space="0" w:color="auto"/>
                <w:right w:val="none" w:sz="0" w:space="0" w:color="auto"/>
              </w:divBdr>
            </w:div>
          </w:divsChild>
        </w:div>
        <w:div w:id="99759777">
          <w:marLeft w:val="0"/>
          <w:marRight w:val="0"/>
          <w:marTop w:val="0"/>
          <w:marBottom w:val="0"/>
          <w:divBdr>
            <w:top w:val="none" w:sz="0" w:space="0" w:color="auto"/>
            <w:left w:val="none" w:sz="0" w:space="0" w:color="auto"/>
            <w:bottom w:val="none" w:sz="0" w:space="0" w:color="auto"/>
            <w:right w:val="none" w:sz="0" w:space="0" w:color="auto"/>
          </w:divBdr>
          <w:divsChild>
            <w:div w:id="442459846">
              <w:marLeft w:val="0"/>
              <w:marRight w:val="0"/>
              <w:marTop w:val="0"/>
              <w:marBottom w:val="0"/>
              <w:divBdr>
                <w:top w:val="none" w:sz="0" w:space="0" w:color="auto"/>
                <w:left w:val="none" w:sz="0" w:space="0" w:color="auto"/>
                <w:bottom w:val="none" w:sz="0" w:space="0" w:color="auto"/>
                <w:right w:val="none" w:sz="0" w:space="0" w:color="auto"/>
              </w:divBdr>
            </w:div>
            <w:div w:id="1581210173">
              <w:marLeft w:val="0"/>
              <w:marRight w:val="0"/>
              <w:marTop w:val="0"/>
              <w:marBottom w:val="0"/>
              <w:divBdr>
                <w:top w:val="none" w:sz="0" w:space="0" w:color="auto"/>
                <w:left w:val="none" w:sz="0" w:space="0" w:color="auto"/>
                <w:bottom w:val="none" w:sz="0" w:space="0" w:color="auto"/>
                <w:right w:val="none" w:sz="0" w:space="0" w:color="auto"/>
              </w:divBdr>
              <w:divsChild>
                <w:div w:id="2124762193">
                  <w:marLeft w:val="0"/>
                  <w:marRight w:val="0"/>
                  <w:marTop w:val="0"/>
                  <w:marBottom w:val="0"/>
                  <w:divBdr>
                    <w:top w:val="none" w:sz="0" w:space="0" w:color="auto"/>
                    <w:left w:val="none" w:sz="0" w:space="0" w:color="auto"/>
                    <w:bottom w:val="none" w:sz="0" w:space="0" w:color="auto"/>
                    <w:right w:val="none" w:sz="0" w:space="0" w:color="auto"/>
                  </w:divBdr>
                  <w:divsChild>
                    <w:div w:id="13155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8945">
              <w:marLeft w:val="0"/>
              <w:marRight w:val="0"/>
              <w:marTop w:val="0"/>
              <w:marBottom w:val="0"/>
              <w:divBdr>
                <w:top w:val="none" w:sz="0" w:space="0" w:color="auto"/>
                <w:left w:val="none" w:sz="0" w:space="0" w:color="auto"/>
                <w:bottom w:val="none" w:sz="0" w:space="0" w:color="auto"/>
                <w:right w:val="none" w:sz="0" w:space="0" w:color="auto"/>
              </w:divBdr>
            </w:div>
          </w:divsChild>
        </w:div>
        <w:div w:id="586038743">
          <w:marLeft w:val="0"/>
          <w:marRight w:val="0"/>
          <w:marTop w:val="0"/>
          <w:marBottom w:val="0"/>
          <w:divBdr>
            <w:top w:val="none" w:sz="0" w:space="0" w:color="auto"/>
            <w:left w:val="none" w:sz="0" w:space="0" w:color="auto"/>
            <w:bottom w:val="none" w:sz="0" w:space="0" w:color="auto"/>
            <w:right w:val="none" w:sz="0" w:space="0" w:color="auto"/>
          </w:divBdr>
          <w:divsChild>
            <w:div w:id="1270577741">
              <w:marLeft w:val="0"/>
              <w:marRight w:val="0"/>
              <w:marTop w:val="0"/>
              <w:marBottom w:val="0"/>
              <w:divBdr>
                <w:top w:val="none" w:sz="0" w:space="0" w:color="auto"/>
                <w:left w:val="none" w:sz="0" w:space="0" w:color="auto"/>
                <w:bottom w:val="none" w:sz="0" w:space="0" w:color="auto"/>
                <w:right w:val="none" w:sz="0" w:space="0" w:color="auto"/>
              </w:divBdr>
            </w:div>
            <w:div w:id="789396070">
              <w:marLeft w:val="0"/>
              <w:marRight w:val="0"/>
              <w:marTop w:val="0"/>
              <w:marBottom w:val="0"/>
              <w:divBdr>
                <w:top w:val="none" w:sz="0" w:space="0" w:color="auto"/>
                <w:left w:val="none" w:sz="0" w:space="0" w:color="auto"/>
                <w:bottom w:val="none" w:sz="0" w:space="0" w:color="auto"/>
                <w:right w:val="none" w:sz="0" w:space="0" w:color="auto"/>
              </w:divBdr>
              <w:divsChild>
                <w:div w:id="530455829">
                  <w:marLeft w:val="0"/>
                  <w:marRight w:val="0"/>
                  <w:marTop w:val="0"/>
                  <w:marBottom w:val="0"/>
                  <w:divBdr>
                    <w:top w:val="none" w:sz="0" w:space="0" w:color="auto"/>
                    <w:left w:val="none" w:sz="0" w:space="0" w:color="auto"/>
                    <w:bottom w:val="none" w:sz="0" w:space="0" w:color="auto"/>
                    <w:right w:val="none" w:sz="0" w:space="0" w:color="auto"/>
                  </w:divBdr>
                  <w:divsChild>
                    <w:div w:id="13726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372">
              <w:marLeft w:val="0"/>
              <w:marRight w:val="0"/>
              <w:marTop w:val="0"/>
              <w:marBottom w:val="0"/>
              <w:divBdr>
                <w:top w:val="none" w:sz="0" w:space="0" w:color="auto"/>
                <w:left w:val="none" w:sz="0" w:space="0" w:color="auto"/>
                <w:bottom w:val="none" w:sz="0" w:space="0" w:color="auto"/>
                <w:right w:val="none" w:sz="0" w:space="0" w:color="auto"/>
              </w:divBdr>
            </w:div>
          </w:divsChild>
        </w:div>
        <w:div w:id="1457017532">
          <w:marLeft w:val="0"/>
          <w:marRight w:val="0"/>
          <w:marTop w:val="0"/>
          <w:marBottom w:val="0"/>
          <w:divBdr>
            <w:top w:val="none" w:sz="0" w:space="0" w:color="auto"/>
            <w:left w:val="none" w:sz="0" w:space="0" w:color="auto"/>
            <w:bottom w:val="none" w:sz="0" w:space="0" w:color="auto"/>
            <w:right w:val="none" w:sz="0" w:space="0" w:color="auto"/>
          </w:divBdr>
          <w:divsChild>
            <w:div w:id="1434394907">
              <w:marLeft w:val="0"/>
              <w:marRight w:val="0"/>
              <w:marTop w:val="0"/>
              <w:marBottom w:val="0"/>
              <w:divBdr>
                <w:top w:val="none" w:sz="0" w:space="0" w:color="auto"/>
                <w:left w:val="none" w:sz="0" w:space="0" w:color="auto"/>
                <w:bottom w:val="none" w:sz="0" w:space="0" w:color="auto"/>
                <w:right w:val="none" w:sz="0" w:space="0" w:color="auto"/>
              </w:divBdr>
            </w:div>
            <w:div w:id="1804958548">
              <w:marLeft w:val="0"/>
              <w:marRight w:val="0"/>
              <w:marTop w:val="0"/>
              <w:marBottom w:val="0"/>
              <w:divBdr>
                <w:top w:val="none" w:sz="0" w:space="0" w:color="auto"/>
                <w:left w:val="none" w:sz="0" w:space="0" w:color="auto"/>
                <w:bottom w:val="none" w:sz="0" w:space="0" w:color="auto"/>
                <w:right w:val="none" w:sz="0" w:space="0" w:color="auto"/>
              </w:divBdr>
              <w:divsChild>
                <w:div w:id="656809635">
                  <w:marLeft w:val="0"/>
                  <w:marRight w:val="0"/>
                  <w:marTop w:val="0"/>
                  <w:marBottom w:val="0"/>
                  <w:divBdr>
                    <w:top w:val="none" w:sz="0" w:space="0" w:color="auto"/>
                    <w:left w:val="none" w:sz="0" w:space="0" w:color="auto"/>
                    <w:bottom w:val="none" w:sz="0" w:space="0" w:color="auto"/>
                    <w:right w:val="none" w:sz="0" w:space="0" w:color="auto"/>
                  </w:divBdr>
                  <w:divsChild>
                    <w:div w:id="7585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94264">
              <w:marLeft w:val="0"/>
              <w:marRight w:val="0"/>
              <w:marTop w:val="0"/>
              <w:marBottom w:val="0"/>
              <w:divBdr>
                <w:top w:val="none" w:sz="0" w:space="0" w:color="auto"/>
                <w:left w:val="none" w:sz="0" w:space="0" w:color="auto"/>
                <w:bottom w:val="none" w:sz="0" w:space="0" w:color="auto"/>
                <w:right w:val="none" w:sz="0" w:space="0" w:color="auto"/>
              </w:divBdr>
            </w:div>
          </w:divsChild>
        </w:div>
        <w:div w:id="1845851200">
          <w:marLeft w:val="0"/>
          <w:marRight w:val="0"/>
          <w:marTop w:val="0"/>
          <w:marBottom w:val="0"/>
          <w:divBdr>
            <w:top w:val="none" w:sz="0" w:space="0" w:color="auto"/>
            <w:left w:val="none" w:sz="0" w:space="0" w:color="auto"/>
            <w:bottom w:val="none" w:sz="0" w:space="0" w:color="auto"/>
            <w:right w:val="none" w:sz="0" w:space="0" w:color="auto"/>
          </w:divBdr>
          <w:divsChild>
            <w:div w:id="461310721">
              <w:marLeft w:val="0"/>
              <w:marRight w:val="0"/>
              <w:marTop w:val="0"/>
              <w:marBottom w:val="0"/>
              <w:divBdr>
                <w:top w:val="none" w:sz="0" w:space="0" w:color="auto"/>
                <w:left w:val="none" w:sz="0" w:space="0" w:color="auto"/>
                <w:bottom w:val="none" w:sz="0" w:space="0" w:color="auto"/>
                <w:right w:val="none" w:sz="0" w:space="0" w:color="auto"/>
              </w:divBdr>
            </w:div>
            <w:div w:id="159391191">
              <w:marLeft w:val="0"/>
              <w:marRight w:val="0"/>
              <w:marTop w:val="0"/>
              <w:marBottom w:val="0"/>
              <w:divBdr>
                <w:top w:val="none" w:sz="0" w:space="0" w:color="auto"/>
                <w:left w:val="none" w:sz="0" w:space="0" w:color="auto"/>
                <w:bottom w:val="none" w:sz="0" w:space="0" w:color="auto"/>
                <w:right w:val="none" w:sz="0" w:space="0" w:color="auto"/>
              </w:divBdr>
              <w:divsChild>
                <w:div w:id="1496647100">
                  <w:marLeft w:val="0"/>
                  <w:marRight w:val="0"/>
                  <w:marTop w:val="0"/>
                  <w:marBottom w:val="0"/>
                  <w:divBdr>
                    <w:top w:val="none" w:sz="0" w:space="0" w:color="auto"/>
                    <w:left w:val="none" w:sz="0" w:space="0" w:color="auto"/>
                    <w:bottom w:val="none" w:sz="0" w:space="0" w:color="auto"/>
                    <w:right w:val="none" w:sz="0" w:space="0" w:color="auto"/>
                  </w:divBdr>
                  <w:divsChild>
                    <w:div w:id="7496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6894">
              <w:marLeft w:val="0"/>
              <w:marRight w:val="0"/>
              <w:marTop w:val="0"/>
              <w:marBottom w:val="0"/>
              <w:divBdr>
                <w:top w:val="none" w:sz="0" w:space="0" w:color="auto"/>
                <w:left w:val="none" w:sz="0" w:space="0" w:color="auto"/>
                <w:bottom w:val="none" w:sz="0" w:space="0" w:color="auto"/>
                <w:right w:val="none" w:sz="0" w:space="0" w:color="auto"/>
              </w:divBdr>
            </w:div>
          </w:divsChild>
        </w:div>
        <w:div w:id="111438694">
          <w:marLeft w:val="0"/>
          <w:marRight w:val="0"/>
          <w:marTop w:val="0"/>
          <w:marBottom w:val="0"/>
          <w:divBdr>
            <w:top w:val="none" w:sz="0" w:space="0" w:color="auto"/>
            <w:left w:val="none" w:sz="0" w:space="0" w:color="auto"/>
            <w:bottom w:val="none" w:sz="0" w:space="0" w:color="auto"/>
            <w:right w:val="none" w:sz="0" w:space="0" w:color="auto"/>
          </w:divBdr>
          <w:divsChild>
            <w:div w:id="1840539334">
              <w:marLeft w:val="0"/>
              <w:marRight w:val="0"/>
              <w:marTop w:val="0"/>
              <w:marBottom w:val="0"/>
              <w:divBdr>
                <w:top w:val="none" w:sz="0" w:space="0" w:color="auto"/>
                <w:left w:val="none" w:sz="0" w:space="0" w:color="auto"/>
                <w:bottom w:val="none" w:sz="0" w:space="0" w:color="auto"/>
                <w:right w:val="none" w:sz="0" w:space="0" w:color="auto"/>
              </w:divBdr>
            </w:div>
            <w:div w:id="904418094">
              <w:marLeft w:val="0"/>
              <w:marRight w:val="0"/>
              <w:marTop w:val="0"/>
              <w:marBottom w:val="0"/>
              <w:divBdr>
                <w:top w:val="none" w:sz="0" w:space="0" w:color="auto"/>
                <w:left w:val="none" w:sz="0" w:space="0" w:color="auto"/>
                <w:bottom w:val="none" w:sz="0" w:space="0" w:color="auto"/>
                <w:right w:val="none" w:sz="0" w:space="0" w:color="auto"/>
              </w:divBdr>
              <w:divsChild>
                <w:div w:id="1808469505">
                  <w:marLeft w:val="0"/>
                  <w:marRight w:val="0"/>
                  <w:marTop w:val="0"/>
                  <w:marBottom w:val="0"/>
                  <w:divBdr>
                    <w:top w:val="none" w:sz="0" w:space="0" w:color="auto"/>
                    <w:left w:val="none" w:sz="0" w:space="0" w:color="auto"/>
                    <w:bottom w:val="none" w:sz="0" w:space="0" w:color="auto"/>
                    <w:right w:val="none" w:sz="0" w:space="0" w:color="auto"/>
                  </w:divBdr>
                  <w:divsChild>
                    <w:div w:id="14873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91648">
              <w:marLeft w:val="0"/>
              <w:marRight w:val="0"/>
              <w:marTop w:val="0"/>
              <w:marBottom w:val="0"/>
              <w:divBdr>
                <w:top w:val="none" w:sz="0" w:space="0" w:color="auto"/>
                <w:left w:val="none" w:sz="0" w:space="0" w:color="auto"/>
                <w:bottom w:val="none" w:sz="0" w:space="0" w:color="auto"/>
                <w:right w:val="none" w:sz="0" w:space="0" w:color="auto"/>
              </w:divBdr>
            </w:div>
          </w:divsChild>
        </w:div>
        <w:div w:id="1527524791">
          <w:marLeft w:val="0"/>
          <w:marRight w:val="0"/>
          <w:marTop w:val="0"/>
          <w:marBottom w:val="0"/>
          <w:divBdr>
            <w:top w:val="none" w:sz="0" w:space="0" w:color="auto"/>
            <w:left w:val="none" w:sz="0" w:space="0" w:color="auto"/>
            <w:bottom w:val="none" w:sz="0" w:space="0" w:color="auto"/>
            <w:right w:val="none" w:sz="0" w:space="0" w:color="auto"/>
          </w:divBdr>
          <w:divsChild>
            <w:div w:id="1274171857">
              <w:marLeft w:val="0"/>
              <w:marRight w:val="0"/>
              <w:marTop w:val="0"/>
              <w:marBottom w:val="0"/>
              <w:divBdr>
                <w:top w:val="none" w:sz="0" w:space="0" w:color="auto"/>
                <w:left w:val="none" w:sz="0" w:space="0" w:color="auto"/>
                <w:bottom w:val="none" w:sz="0" w:space="0" w:color="auto"/>
                <w:right w:val="none" w:sz="0" w:space="0" w:color="auto"/>
              </w:divBdr>
            </w:div>
            <w:div w:id="1167211372">
              <w:marLeft w:val="0"/>
              <w:marRight w:val="0"/>
              <w:marTop w:val="0"/>
              <w:marBottom w:val="0"/>
              <w:divBdr>
                <w:top w:val="none" w:sz="0" w:space="0" w:color="auto"/>
                <w:left w:val="none" w:sz="0" w:space="0" w:color="auto"/>
                <w:bottom w:val="none" w:sz="0" w:space="0" w:color="auto"/>
                <w:right w:val="none" w:sz="0" w:space="0" w:color="auto"/>
              </w:divBdr>
              <w:divsChild>
                <w:div w:id="886528602">
                  <w:marLeft w:val="0"/>
                  <w:marRight w:val="0"/>
                  <w:marTop w:val="0"/>
                  <w:marBottom w:val="0"/>
                  <w:divBdr>
                    <w:top w:val="none" w:sz="0" w:space="0" w:color="auto"/>
                    <w:left w:val="none" w:sz="0" w:space="0" w:color="auto"/>
                    <w:bottom w:val="none" w:sz="0" w:space="0" w:color="auto"/>
                    <w:right w:val="none" w:sz="0" w:space="0" w:color="auto"/>
                  </w:divBdr>
                  <w:divsChild>
                    <w:div w:id="18974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30102">
              <w:marLeft w:val="0"/>
              <w:marRight w:val="0"/>
              <w:marTop w:val="0"/>
              <w:marBottom w:val="0"/>
              <w:divBdr>
                <w:top w:val="none" w:sz="0" w:space="0" w:color="auto"/>
                <w:left w:val="none" w:sz="0" w:space="0" w:color="auto"/>
                <w:bottom w:val="none" w:sz="0" w:space="0" w:color="auto"/>
                <w:right w:val="none" w:sz="0" w:space="0" w:color="auto"/>
              </w:divBdr>
            </w:div>
          </w:divsChild>
        </w:div>
        <w:div w:id="95365235">
          <w:marLeft w:val="0"/>
          <w:marRight w:val="0"/>
          <w:marTop w:val="0"/>
          <w:marBottom w:val="0"/>
          <w:divBdr>
            <w:top w:val="none" w:sz="0" w:space="0" w:color="auto"/>
            <w:left w:val="none" w:sz="0" w:space="0" w:color="auto"/>
            <w:bottom w:val="none" w:sz="0" w:space="0" w:color="auto"/>
            <w:right w:val="none" w:sz="0" w:space="0" w:color="auto"/>
          </w:divBdr>
          <w:divsChild>
            <w:div w:id="2002615802">
              <w:marLeft w:val="0"/>
              <w:marRight w:val="0"/>
              <w:marTop w:val="0"/>
              <w:marBottom w:val="0"/>
              <w:divBdr>
                <w:top w:val="none" w:sz="0" w:space="0" w:color="auto"/>
                <w:left w:val="none" w:sz="0" w:space="0" w:color="auto"/>
                <w:bottom w:val="none" w:sz="0" w:space="0" w:color="auto"/>
                <w:right w:val="none" w:sz="0" w:space="0" w:color="auto"/>
              </w:divBdr>
            </w:div>
            <w:div w:id="874660559">
              <w:marLeft w:val="0"/>
              <w:marRight w:val="0"/>
              <w:marTop w:val="0"/>
              <w:marBottom w:val="0"/>
              <w:divBdr>
                <w:top w:val="none" w:sz="0" w:space="0" w:color="auto"/>
                <w:left w:val="none" w:sz="0" w:space="0" w:color="auto"/>
                <w:bottom w:val="none" w:sz="0" w:space="0" w:color="auto"/>
                <w:right w:val="none" w:sz="0" w:space="0" w:color="auto"/>
              </w:divBdr>
              <w:divsChild>
                <w:div w:id="795218319">
                  <w:marLeft w:val="0"/>
                  <w:marRight w:val="0"/>
                  <w:marTop w:val="0"/>
                  <w:marBottom w:val="0"/>
                  <w:divBdr>
                    <w:top w:val="none" w:sz="0" w:space="0" w:color="auto"/>
                    <w:left w:val="none" w:sz="0" w:space="0" w:color="auto"/>
                    <w:bottom w:val="none" w:sz="0" w:space="0" w:color="auto"/>
                    <w:right w:val="none" w:sz="0" w:space="0" w:color="auto"/>
                  </w:divBdr>
                  <w:divsChild>
                    <w:div w:id="3292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5020">
              <w:marLeft w:val="0"/>
              <w:marRight w:val="0"/>
              <w:marTop w:val="0"/>
              <w:marBottom w:val="0"/>
              <w:divBdr>
                <w:top w:val="none" w:sz="0" w:space="0" w:color="auto"/>
                <w:left w:val="none" w:sz="0" w:space="0" w:color="auto"/>
                <w:bottom w:val="none" w:sz="0" w:space="0" w:color="auto"/>
                <w:right w:val="none" w:sz="0" w:space="0" w:color="auto"/>
              </w:divBdr>
            </w:div>
          </w:divsChild>
        </w:div>
        <w:div w:id="1367218689">
          <w:marLeft w:val="0"/>
          <w:marRight w:val="0"/>
          <w:marTop w:val="0"/>
          <w:marBottom w:val="0"/>
          <w:divBdr>
            <w:top w:val="none" w:sz="0" w:space="0" w:color="auto"/>
            <w:left w:val="none" w:sz="0" w:space="0" w:color="auto"/>
            <w:bottom w:val="none" w:sz="0" w:space="0" w:color="auto"/>
            <w:right w:val="none" w:sz="0" w:space="0" w:color="auto"/>
          </w:divBdr>
          <w:divsChild>
            <w:div w:id="1426536922">
              <w:marLeft w:val="0"/>
              <w:marRight w:val="0"/>
              <w:marTop w:val="0"/>
              <w:marBottom w:val="0"/>
              <w:divBdr>
                <w:top w:val="none" w:sz="0" w:space="0" w:color="auto"/>
                <w:left w:val="none" w:sz="0" w:space="0" w:color="auto"/>
                <w:bottom w:val="none" w:sz="0" w:space="0" w:color="auto"/>
                <w:right w:val="none" w:sz="0" w:space="0" w:color="auto"/>
              </w:divBdr>
            </w:div>
            <w:div w:id="155346249">
              <w:marLeft w:val="0"/>
              <w:marRight w:val="0"/>
              <w:marTop w:val="0"/>
              <w:marBottom w:val="0"/>
              <w:divBdr>
                <w:top w:val="none" w:sz="0" w:space="0" w:color="auto"/>
                <w:left w:val="none" w:sz="0" w:space="0" w:color="auto"/>
                <w:bottom w:val="none" w:sz="0" w:space="0" w:color="auto"/>
                <w:right w:val="none" w:sz="0" w:space="0" w:color="auto"/>
              </w:divBdr>
              <w:divsChild>
                <w:div w:id="1533687035">
                  <w:marLeft w:val="0"/>
                  <w:marRight w:val="0"/>
                  <w:marTop w:val="0"/>
                  <w:marBottom w:val="0"/>
                  <w:divBdr>
                    <w:top w:val="none" w:sz="0" w:space="0" w:color="auto"/>
                    <w:left w:val="none" w:sz="0" w:space="0" w:color="auto"/>
                    <w:bottom w:val="none" w:sz="0" w:space="0" w:color="auto"/>
                    <w:right w:val="none" w:sz="0" w:space="0" w:color="auto"/>
                  </w:divBdr>
                  <w:divsChild>
                    <w:div w:id="289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3048">
      <w:bodyDiv w:val="1"/>
      <w:marLeft w:val="0"/>
      <w:marRight w:val="0"/>
      <w:marTop w:val="0"/>
      <w:marBottom w:val="0"/>
      <w:divBdr>
        <w:top w:val="none" w:sz="0" w:space="0" w:color="auto"/>
        <w:left w:val="none" w:sz="0" w:space="0" w:color="auto"/>
        <w:bottom w:val="none" w:sz="0" w:space="0" w:color="auto"/>
        <w:right w:val="none" w:sz="0" w:space="0" w:color="auto"/>
      </w:divBdr>
    </w:div>
    <w:div w:id="1345086374">
      <w:bodyDiv w:val="1"/>
      <w:marLeft w:val="0"/>
      <w:marRight w:val="0"/>
      <w:marTop w:val="0"/>
      <w:marBottom w:val="0"/>
      <w:divBdr>
        <w:top w:val="none" w:sz="0" w:space="0" w:color="auto"/>
        <w:left w:val="none" w:sz="0" w:space="0" w:color="auto"/>
        <w:bottom w:val="none" w:sz="0" w:space="0" w:color="auto"/>
        <w:right w:val="none" w:sz="0" w:space="0" w:color="auto"/>
      </w:divBdr>
      <w:divsChild>
        <w:div w:id="1744643557">
          <w:marLeft w:val="0"/>
          <w:marRight w:val="0"/>
          <w:marTop w:val="0"/>
          <w:marBottom w:val="0"/>
          <w:divBdr>
            <w:top w:val="none" w:sz="0" w:space="0" w:color="auto"/>
            <w:left w:val="none" w:sz="0" w:space="0" w:color="auto"/>
            <w:bottom w:val="none" w:sz="0" w:space="0" w:color="auto"/>
            <w:right w:val="none" w:sz="0" w:space="0" w:color="auto"/>
          </w:divBdr>
          <w:divsChild>
            <w:div w:id="74322251">
              <w:marLeft w:val="0"/>
              <w:marRight w:val="0"/>
              <w:marTop w:val="0"/>
              <w:marBottom w:val="0"/>
              <w:divBdr>
                <w:top w:val="none" w:sz="0" w:space="0" w:color="auto"/>
                <w:left w:val="none" w:sz="0" w:space="0" w:color="auto"/>
                <w:bottom w:val="none" w:sz="0" w:space="0" w:color="auto"/>
                <w:right w:val="none" w:sz="0" w:space="0" w:color="auto"/>
              </w:divBdr>
              <w:divsChild>
                <w:div w:id="1002319759">
                  <w:marLeft w:val="0"/>
                  <w:marRight w:val="0"/>
                  <w:marTop w:val="0"/>
                  <w:marBottom w:val="0"/>
                  <w:divBdr>
                    <w:top w:val="none" w:sz="0" w:space="0" w:color="auto"/>
                    <w:left w:val="none" w:sz="0" w:space="0" w:color="auto"/>
                    <w:bottom w:val="none" w:sz="0" w:space="0" w:color="auto"/>
                    <w:right w:val="none" w:sz="0" w:space="0" w:color="auto"/>
                  </w:divBdr>
                  <w:divsChild>
                    <w:div w:id="1500341493">
                      <w:marLeft w:val="0"/>
                      <w:marRight w:val="0"/>
                      <w:marTop w:val="0"/>
                      <w:marBottom w:val="0"/>
                      <w:divBdr>
                        <w:top w:val="none" w:sz="0" w:space="0" w:color="auto"/>
                        <w:left w:val="none" w:sz="0" w:space="0" w:color="auto"/>
                        <w:bottom w:val="none" w:sz="0" w:space="0" w:color="auto"/>
                        <w:right w:val="none" w:sz="0" w:space="0" w:color="auto"/>
                      </w:divBdr>
                      <w:divsChild>
                        <w:div w:id="931083291">
                          <w:marLeft w:val="0"/>
                          <w:marRight w:val="0"/>
                          <w:marTop w:val="0"/>
                          <w:marBottom w:val="0"/>
                          <w:divBdr>
                            <w:top w:val="none" w:sz="0" w:space="0" w:color="auto"/>
                            <w:left w:val="none" w:sz="0" w:space="0" w:color="auto"/>
                            <w:bottom w:val="none" w:sz="0" w:space="0" w:color="auto"/>
                            <w:right w:val="none" w:sz="0" w:space="0" w:color="auto"/>
                          </w:divBdr>
                          <w:divsChild>
                            <w:div w:id="1871645429">
                              <w:marLeft w:val="0"/>
                              <w:marRight w:val="0"/>
                              <w:marTop w:val="0"/>
                              <w:marBottom w:val="0"/>
                              <w:divBdr>
                                <w:top w:val="none" w:sz="0" w:space="0" w:color="auto"/>
                                <w:left w:val="none" w:sz="0" w:space="0" w:color="auto"/>
                                <w:bottom w:val="none" w:sz="0" w:space="0" w:color="auto"/>
                                <w:right w:val="none" w:sz="0" w:space="0" w:color="auto"/>
                              </w:divBdr>
                            </w:div>
                            <w:div w:id="2006586395">
                              <w:marLeft w:val="0"/>
                              <w:marRight w:val="0"/>
                              <w:marTop w:val="0"/>
                              <w:marBottom w:val="0"/>
                              <w:divBdr>
                                <w:top w:val="none" w:sz="0" w:space="0" w:color="auto"/>
                                <w:left w:val="none" w:sz="0" w:space="0" w:color="auto"/>
                                <w:bottom w:val="none" w:sz="0" w:space="0" w:color="auto"/>
                                <w:right w:val="none" w:sz="0" w:space="0" w:color="auto"/>
                              </w:divBdr>
                              <w:divsChild>
                                <w:div w:id="1063215994">
                                  <w:marLeft w:val="0"/>
                                  <w:marRight w:val="0"/>
                                  <w:marTop w:val="0"/>
                                  <w:marBottom w:val="0"/>
                                  <w:divBdr>
                                    <w:top w:val="none" w:sz="0" w:space="0" w:color="auto"/>
                                    <w:left w:val="none" w:sz="0" w:space="0" w:color="auto"/>
                                    <w:bottom w:val="none" w:sz="0" w:space="0" w:color="auto"/>
                                    <w:right w:val="none" w:sz="0" w:space="0" w:color="auto"/>
                                  </w:divBdr>
                                  <w:divsChild>
                                    <w:div w:id="17770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114989">
          <w:marLeft w:val="0"/>
          <w:marRight w:val="0"/>
          <w:marTop w:val="0"/>
          <w:marBottom w:val="0"/>
          <w:divBdr>
            <w:top w:val="none" w:sz="0" w:space="0" w:color="auto"/>
            <w:left w:val="none" w:sz="0" w:space="0" w:color="auto"/>
            <w:bottom w:val="none" w:sz="0" w:space="0" w:color="auto"/>
            <w:right w:val="none" w:sz="0" w:space="0" w:color="auto"/>
          </w:divBdr>
          <w:divsChild>
            <w:div w:id="1262765342">
              <w:marLeft w:val="0"/>
              <w:marRight w:val="0"/>
              <w:marTop w:val="0"/>
              <w:marBottom w:val="0"/>
              <w:divBdr>
                <w:top w:val="none" w:sz="0" w:space="0" w:color="auto"/>
                <w:left w:val="none" w:sz="0" w:space="0" w:color="auto"/>
                <w:bottom w:val="none" w:sz="0" w:space="0" w:color="auto"/>
                <w:right w:val="none" w:sz="0" w:space="0" w:color="auto"/>
              </w:divBdr>
              <w:divsChild>
                <w:div w:id="1694652494">
                  <w:marLeft w:val="0"/>
                  <w:marRight w:val="0"/>
                  <w:marTop w:val="0"/>
                  <w:marBottom w:val="0"/>
                  <w:divBdr>
                    <w:top w:val="none" w:sz="0" w:space="0" w:color="auto"/>
                    <w:left w:val="none" w:sz="0" w:space="0" w:color="auto"/>
                    <w:bottom w:val="none" w:sz="0" w:space="0" w:color="auto"/>
                    <w:right w:val="none" w:sz="0" w:space="0" w:color="auto"/>
                  </w:divBdr>
                  <w:divsChild>
                    <w:div w:id="11326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038201">
      <w:bodyDiv w:val="1"/>
      <w:marLeft w:val="0"/>
      <w:marRight w:val="0"/>
      <w:marTop w:val="0"/>
      <w:marBottom w:val="0"/>
      <w:divBdr>
        <w:top w:val="none" w:sz="0" w:space="0" w:color="auto"/>
        <w:left w:val="none" w:sz="0" w:space="0" w:color="auto"/>
        <w:bottom w:val="none" w:sz="0" w:space="0" w:color="auto"/>
        <w:right w:val="none" w:sz="0" w:space="0" w:color="auto"/>
      </w:divBdr>
      <w:divsChild>
        <w:div w:id="1793746018">
          <w:marLeft w:val="0"/>
          <w:marRight w:val="0"/>
          <w:marTop w:val="0"/>
          <w:marBottom w:val="0"/>
          <w:divBdr>
            <w:top w:val="none" w:sz="0" w:space="0" w:color="auto"/>
            <w:left w:val="none" w:sz="0" w:space="0" w:color="auto"/>
            <w:bottom w:val="none" w:sz="0" w:space="0" w:color="auto"/>
            <w:right w:val="none" w:sz="0" w:space="0" w:color="auto"/>
          </w:divBdr>
          <w:divsChild>
            <w:div w:id="208346582">
              <w:marLeft w:val="0"/>
              <w:marRight w:val="0"/>
              <w:marTop w:val="0"/>
              <w:marBottom w:val="0"/>
              <w:divBdr>
                <w:top w:val="none" w:sz="0" w:space="0" w:color="auto"/>
                <w:left w:val="none" w:sz="0" w:space="0" w:color="auto"/>
                <w:bottom w:val="none" w:sz="0" w:space="0" w:color="auto"/>
                <w:right w:val="none" w:sz="0" w:space="0" w:color="auto"/>
              </w:divBdr>
            </w:div>
            <w:div w:id="1187713581">
              <w:marLeft w:val="0"/>
              <w:marRight w:val="0"/>
              <w:marTop w:val="0"/>
              <w:marBottom w:val="0"/>
              <w:divBdr>
                <w:top w:val="none" w:sz="0" w:space="0" w:color="auto"/>
                <w:left w:val="none" w:sz="0" w:space="0" w:color="auto"/>
                <w:bottom w:val="none" w:sz="0" w:space="0" w:color="auto"/>
                <w:right w:val="none" w:sz="0" w:space="0" w:color="auto"/>
              </w:divBdr>
              <w:divsChild>
                <w:div w:id="1705131471">
                  <w:marLeft w:val="0"/>
                  <w:marRight w:val="0"/>
                  <w:marTop w:val="0"/>
                  <w:marBottom w:val="0"/>
                  <w:divBdr>
                    <w:top w:val="none" w:sz="0" w:space="0" w:color="auto"/>
                    <w:left w:val="none" w:sz="0" w:space="0" w:color="auto"/>
                    <w:bottom w:val="none" w:sz="0" w:space="0" w:color="auto"/>
                    <w:right w:val="none" w:sz="0" w:space="0" w:color="auto"/>
                  </w:divBdr>
                  <w:divsChild>
                    <w:div w:id="8629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58295">
              <w:marLeft w:val="0"/>
              <w:marRight w:val="0"/>
              <w:marTop w:val="0"/>
              <w:marBottom w:val="0"/>
              <w:divBdr>
                <w:top w:val="none" w:sz="0" w:space="0" w:color="auto"/>
                <w:left w:val="none" w:sz="0" w:space="0" w:color="auto"/>
                <w:bottom w:val="none" w:sz="0" w:space="0" w:color="auto"/>
                <w:right w:val="none" w:sz="0" w:space="0" w:color="auto"/>
              </w:divBdr>
            </w:div>
          </w:divsChild>
        </w:div>
        <w:div w:id="1384015526">
          <w:marLeft w:val="0"/>
          <w:marRight w:val="0"/>
          <w:marTop w:val="0"/>
          <w:marBottom w:val="0"/>
          <w:divBdr>
            <w:top w:val="none" w:sz="0" w:space="0" w:color="auto"/>
            <w:left w:val="none" w:sz="0" w:space="0" w:color="auto"/>
            <w:bottom w:val="none" w:sz="0" w:space="0" w:color="auto"/>
            <w:right w:val="none" w:sz="0" w:space="0" w:color="auto"/>
          </w:divBdr>
          <w:divsChild>
            <w:div w:id="723799923">
              <w:marLeft w:val="0"/>
              <w:marRight w:val="0"/>
              <w:marTop w:val="0"/>
              <w:marBottom w:val="0"/>
              <w:divBdr>
                <w:top w:val="none" w:sz="0" w:space="0" w:color="auto"/>
                <w:left w:val="none" w:sz="0" w:space="0" w:color="auto"/>
                <w:bottom w:val="none" w:sz="0" w:space="0" w:color="auto"/>
                <w:right w:val="none" w:sz="0" w:space="0" w:color="auto"/>
              </w:divBdr>
            </w:div>
            <w:div w:id="1838569309">
              <w:marLeft w:val="0"/>
              <w:marRight w:val="0"/>
              <w:marTop w:val="0"/>
              <w:marBottom w:val="0"/>
              <w:divBdr>
                <w:top w:val="none" w:sz="0" w:space="0" w:color="auto"/>
                <w:left w:val="none" w:sz="0" w:space="0" w:color="auto"/>
                <w:bottom w:val="none" w:sz="0" w:space="0" w:color="auto"/>
                <w:right w:val="none" w:sz="0" w:space="0" w:color="auto"/>
              </w:divBdr>
              <w:divsChild>
                <w:div w:id="1617129529">
                  <w:marLeft w:val="0"/>
                  <w:marRight w:val="0"/>
                  <w:marTop w:val="0"/>
                  <w:marBottom w:val="0"/>
                  <w:divBdr>
                    <w:top w:val="none" w:sz="0" w:space="0" w:color="auto"/>
                    <w:left w:val="none" w:sz="0" w:space="0" w:color="auto"/>
                    <w:bottom w:val="none" w:sz="0" w:space="0" w:color="auto"/>
                    <w:right w:val="none" w:sz="0" w:space="0" w:color="auto"/>
                  </w:divBdr>
                  <w:divsChild>
                    <w:div w:id="1210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10603">
              <w:marLeft w:val="0"/>
              <w:marRight w:val="0"/>
              <w:marTop w:val="0"/>
              <w:marBottom w:val="0"/>
              <w:divBdr>
                <w:top w:val="none" w:sz="0" w:space="0" w:color="auto"/>
                <w:left w:val="none" w:sz="0" w:space="0" w:color="auto"/>
                <w:bottom w:val="none" w:sz="0" w:space="0" w:color="auto"/>
                <w:right w:val="none" w:sz="0" w:space="0" w:color="auto"/>
              </w:divBdr>
            </w:div>
          </w:divsChild>
        </w:div>
        <w:div w:id="342363683">
          <w:marLeft w:val="0"/>
          <w:marRight w:val="0"/>
          <w:marTop w:val="0"/>
          <w:marBottom w:val="0"/>
          <w:divBdr>
            <w:top w:val="none" w:sz="0" w:space="0" w:color="auto"/>
            <w:left w:val="none" w:sz="0" w:space="0" w:color="auto"/>
            <w:bottom w:val="none" w:sz="0" w:space="0" w:color="auto"/>
            <w:right w:val="none" w:sz="0" w:space="0" w:color="auto"/>
          </w:divBdr>
          <w:divsChild>
            <w:div w:id="217517722">
              <w:marLeft w:val="0"/>
              <w:marRight w:val="0"/>
              <w:marTop w:val="0"/>
              <w:marBottom w:val="0"/>
              <w:divBdr>
                <w:top w:val="none" w:sz="0" w:space="0" w:color="auto"/>
                <w:left w:val="none" w:sz="0" w:space="0" w:color="auto"/>
                <w:bottom w:val="none" w:sz="0" w:space="0" w:color="auto"/>
                <w:right w:val="none" w:sz="0" w:space="0" w:color="auto"/>
              </w:divBdr>
            </w:div>
            <w:div w:id="1390106404">
              <w:marLeft w:val="0"/>
              <w:marRight w:val="0"/>
              <w:marTop w:val="0"/>
              <w:marBottom w:val="0"/>
              <w:divBdr>
                <w:top w:val="none" w:sz="0" w:space="0" w:color="auto"/>
                <w:left w:val="none" w:sz="0" w:space="0" w:color="auto"/>
                <w:bottom w:val="none" w:sz="0" w:space="0" w:color="auto"/>
                <w:right w:val="none" w:sz="0" w:space="0" w:color="auto"/>
              </w:divBdr>
              <w:divsChild>
                <w:div w:id="665592776">
                  <w:marLeft w:val="0"/>
                  <w:marRight w:val="0"/>
                  <w:marTop w:val="0"/>
                  <w:marBottom w:val="0"/>
                  <w:divBdr>
                    <w:top w:val="none" w:sz="0" w:space="0" w:color="auto"/>
                    <w:left w:val="none" w:sz="0" w:space="0" w:color="auto"/>
                    <w:bottom w:val="none" w:sz="0" w:space="0" w:color="auto"/>
                    <w:right w:val="none" w:sz="0" w:space="0" w:color="auto"/>
                  </w:divBdr>
                  <w:divsChild>
                    <w:div w:id="6919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5364">
              <w:marLeft w:val="0"/>
              <w:marRight w:val="0"/>
              <w:marTop w:val="0"/>
              <w:marBottom w:val="0"/>
              <w:divBdr>
                <w:top w:val="none" w:sz="0" w:space="0" w:color="auto"/>
                <w:left w:val="none" w:sz="0" w:space="0" w:color="auto"/>
                <w:bottom w:val="none" w:sz="0" w:space="0" w:color="auto"/>
                <w:right w:val="none" w:sz="0" w:space="0" w:color="auto"/>
              </w:divBdr>
            </w:div>
          </w:divsChild>
        </w:div>
        <w:div w:id="764493707">
          <w:marLeft w:val="0"/>
          <w:marRight w:val="0"/>
          <w:marTop w:val="0"/>
          <w:marBottom w:val="0"/>
          <w:divBdr>
            <w:top w:val="none" w:sz="0" w:space="0" w:color="auto"/>
            <w:left w:val="none" w:sz="0" w:space="0" w:color="auto"/>
            <w:bottom w:val="none" w:sz="0" w:space="0" w:color="auto"/>
            <w:right w:val="none" w:sz="0" w:space="0" w:color="auto"/>
          </w:divBdr>
          <w:divsChild>
            <w:div w:id="1311328965">
              <w:marLeft w:val="0"/>
              <w:marRight w:val="0"/>
              <w:marTop w:val="0"/>
              <w:marBottom w:val="0"/>
              <w:divBdr>
                <w:top w:val="none" w:sz="0" w:space="0" w:color="auto"/>
                <w:left w:val="none" w:sz="0" w:space="0" w:color="auto"/>
                <w:bottom w:val="none" w:sz="0" w:space="0" w:color="auto"/>
                <w:right w:val="none" w:sz="0" w:space="0" w:color="auto"/>
              </w:divBdr>
            </w:div>
            <w:div w:id="281696797">
              <w:marLeft w:val="0"/>
              <w:marRight w:val="0"/>
              <w:marTop w:val="0"/>
              <w:marBottom w:val="0"/>
              <w:divBdr>
                <w:top w:val="none" w:sz="0" w:space="0" w:color="auto"/>
                <w:left w:val="none" w:sz="0" w:space="0" w:color="auto"/>
                <w:bottom w:val="none" w:sz="0" w:space="0" w:color="auto"/>
                <w:right w:val="none" w:sz="0" w:space="0" w:color="auto"/>
              </w:divBdr>
              <w:divsChild>
                <w:div w:id="564073804">
                  <w:marLeft w:val="0"/>
                  <w:marRight w:val="0"/>
                  <w:marTop w:val="0"/>
                  <w:marBottom w:val="0"/>
                  <w:divBdr>
                    <w:top w:val="none" w:sz="0" w:space="0" w:color="auto"/>
                    <w:left w:val="none" w:sz="0" w:space="0" w:color="auto"/>
                    <w:bottom w:val="none" w:sz="0" w:space="0" w:color="auto"/>
                    <w:right w:val="none" w:sz="0" w:space="0" w:color="auto"/>
                  </w:divBdr>
                  <w:divsChild>
                    <w:div w:id="20941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9596">
              <w:marLeft w:val="0"/>
              <w:marRight w:val="0"/>
              <w:marTop w:val="0"/>
              <w:marBottom w:val="0"/>
              <w:divBdr>
                <w:top w:val="none" w:sz="0" w:space="0" w:color="auto"/>
                <w:left w:val="none" w:sz="0" w:space="0" w:color="auto"/>
                <w:bottom w:val="none" w:sz="0" w:space="0" w:color="auto"/>
                <w:right w:val="none" w:sz="0" w:space="0" w:color="auto"/>
              </w:divBdr>
            </w:div>
          </w:divsChild>
        </w:div>
        <w:div w:id="1125729809">
          <w:marLeft w:val="0"/>
          <w:marRight w:val="0"/>
          <w:marTop w:val="0"/>
          <w:marBottom w:val="0"/>
          <w:divBdr>
            <w:top w:val="none" w:sz="0" w:space="0" w:color="auto"/>
            <w:left w:val="none" w:sz="0" w:space="0" w:color="auto"/>
            <w:bottom w:val="none" w:sz="0" w:space="0" w:color="auto"/>
            <w:right w:val="none" w:sz="0" w:space="0" w:color="auto"/>
          </w:divBdr>
          <w:divsChild>
            <w:div w:id="1117870759">
              <w:marLeft w:val="0"/>
              <w:marRight w:val="0"/>
              <w:marTop w:val="0"/>
              <w:marBottom w:val="0"/>
              <w:divBdr>
                <w:top w:val="none" w:sz="0" w:space="0" w:color="auto"/>
                <w:left w:val="none" w:sz="0" w:space="0" w:color="auto"/>
                <w:bottom w:val="none" w:sz="0" w:space="0" w:color="auto"/>
                <w:right w:val="none" w:sz="0" w:space="0" w:color="auto"/>
              </w:divBdr>
            </w:div>
            <w:div w:id="2110348025">
              <w:marLeft w:val="0"/>
              <w:marRight w:val="0"/>
              <w:marTop w:val="0"/>
              <w:marBottom w:val="0"/>
              <w:divBdr>
                <w:top w:val="none" w:sz="0" w:space="0" w:color="auto"/>
                <w:left w:val="none" w:sz="0" w:space="0" w:color="auto"/>
                <w:bottom w:val="none" w:sz="0" w:space="0" w:color="auto"/>
                <w:right w:val="none" w:sz="0" w:space="0" w:color="auto"/>
              </w:divBdr>
              <w:divsChild>
                <w:div w:id="1792623744">
                  <w:marLeft w:val="0"/>
                  <w:marRight w:val="0"/>
                  <w:marTop w:val="0"/>
                  <w:marBottom w:val="0"/>
                  <w:divBdr>
                    <w:top w:val="none" w:sz="0" w:space="0" w:color="auto"/>
                    <w:left w:val="none" w:sz="0" w:space="0" w:color="auto"/>
                    <w:bottom w:val="none" w:sz="0" w:space="0" w:color="auto"/>
                    <w:right w:val="none" w:sz="0" w:space="0" w:color="auto"/>
                  </w:divBdr>
                  <w:divsChild>
                    <w:div w:id="18373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4463">
              <w:marLeft w:val="0"/>
              <w:marRight w:val="0"/>
              <w:marTop w:val="0"/>
              <w:marBottom w:val="0"/>
              <w:divBdr>
                <w:top w:val="none" w:sz="0" w:space="0" w:color="auto"/>
                <w:left w:val="none" w:sz="0" w:space="0" w:color="auto"/>
                <w:bottom w:val="none" w:sz="0" w:space="0" w:color="auto"/>
                <w:right w:val="none" w:sz="0" w:space="0" w:color="auto"/>
              </w:divBdr>
            </w:div>
          </w:divsChild>
        </w:div>
        <w:div w:id="599332849">
          <w:marLeft w:val="0"/>
          <w:marRight w:val="0"/>
          <w:marTop w:val="0"/>
          <w:marBottom w:val="0"/>
          <w:divBdr>
            <w:top w:val="none" w:sz="0" w:space="0" w:color="auto"/>
            <w:left w:val="none" w:sz="0" w:space="0" w:color="auto"/>
            <w:bottom w:val="none" w:sz="0" w:space="0" w:color="auto"/>
            <w:right w:val="none" w:sz="0" w:space="0" w:color="auto"/>
          </w:divBdr>
          <w:divsChild>
            <w:div w:id="247274866">
              <w:marLeft w:val="0"/>
              <w:marRight w:val="0"/>
              <w:marTop w:val="0"/>
              <w:marBottom w:val="0"/>
              <w:divBdr>
                <w:top w:val="none" w:sz="0" w:space="0" w:color="auto"/>
                <w:left w:val="none" w:sz="0" w:space="0" w:color="auto"/>
                <w:bottom w:val="none" w:sz="0" w:space="0" w:color="auto"/>
                <w:right w:val="none" w:sz="0" w:space="0" w:color="auto"/>
              </w:divBdr>
            </w:div>
            <w:div w:id="1655336960">
              <w:marLeft w:val="0"/>
              <w:marRight w:val="0"/>
              <w:marTop w:val="0"/>
              <w:marBottom w:val="0"/>
              <w:divBdr>
                <w:top w:val="none" w:sz="0" w:space="0" w:color="auto"/>
                <w:left w:val="none" w:sz="0" w:space="0" w:color="auto"/>
                <w:bottom w:val="none" w:sz="0" w:space="0" w:color="auto"/>
                <w:right w:val="none" w:sz="0" w:space="0" w:color="auto"/>
              </w:divBdr>
              <w:divsChild>
                <w:div w:id="499778102">
                  <w:marLeft w:val="0"/>
                  <w:marRight w:val="0"/>
                  <w:marTop w:val="0"/>
                  <w:marBottom w:val="0"/>
                  <w:divBdr>
                    <w:top w:val="none" w:sz="0" w:space="0" w:color="auto"/>
                    <w:left w:val="none" w:sz="0" w:space="0" w:color="auto"/>
                    <w:bottom w:val="none" w:sz="0" w:space="0" w:color="auto"/>
                    <w:right w:val="none" w:sz="0" w:space="0" w:color="auto"/>
                  </w:divBdr>
                  <w:divsChild>
                    <w:div w:id="85677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01359">
              <w:marLeft w:val="0"/>
              <w:marRight w:val="0"/>
              <w:marTop w:val="0"/>
              <w:marBottom w:val="0"/>
              <w:divBdr>
                <w:top w:val="none" w:sz="0" w:space="0" w:color="auto"/>
                <w:left w:val="none" w:sz="0" w:space="0" w:color="auto"/>
                <w:bottom w:val="none" w:sz="0" w:space="0" w:color="auto"/>
                <w:right w:val="none" w:sz="0" w:space="0" w:color="auto"/>
              </w:divBdr>
            </w:div>
          </w:divsChild>
        </w:div>
        <w:div w:id="637272177">
          <w:marLeft w:val="0"/>
          <w:marRight w:val="0"/>
          <w:marTop w:val="0"/>
          <w:marBottom w:val="0"/>
          <w:divBdr>
            <w:top w:val="none" w:sz="0" w:space="0" w:color="auto"/>
            <w:left w:val="none" w:sz="0" w:space="0" w:color="auto"/>
            <w:bottom w:val="none" w:sz="0" w:space="0" w:color="auto"/>
            <w:right w:val="none" w:sz="0" w:space="0" w:color="auto"/>
          </w:divBdr>
          <w:divsChild>
            <w:div w:id="2138529418">
              <w:marLeft w:val="0"/>
              <w:marRight w:val="0"/>
              <w:marTop w:val="0"/>
              <w:marBottom w:val="0"/>
              <w:divBdr>
                <w:top w:val="none" w:sz="0" w:space="0" w:color="auto"/>
                <w:left w:val="none" w:sz="0" w:space="0" w:color="auto"/>
                <w:bottom w:val="none" w:sz="0" w:space="0" w:color="auto"/>
                <w:right w:val="none" w:sz="0" w:space="0" w:color="auto"/>
              </w:divBdr>
            </w:div>
            <w:div w:id="1527211668">
              <w:marLeft w:val="0"/>
              <w:marRight w:val="0"/>
              <w:marTop w:val="0"/>
              <w:marBottom w:val="0"/>
              <w:divBdr>
                <w:top w:val="none" w:sz="0" w:space="0" w:color="auto"/>
                <w:left w:val="none" w:sz="0" w:space="0" w:color="auto"/>
                <w:bottom w:val="none" w:sz="0" w:space="0" w:color="auto"/>
                <w:right w:val="none" w:sz="0" w:space="0" w:color="auto"/>
              </w:divBdr>
              <w:divsChild>
                <w:div w:id="979381987">
                  <w:marLeft w:val="0"/>
                  <w:marRight w:val="0"/>
                  <w:marTop w:val="0"/>
                  <w:marBottom w:val="0"/>
                  <w:divBdr>
                    <w:top w:val="none" w:sz="0" w:space="0" w:color="auto"/>
                    <w:left w:val="none" w:sz="0" w:space="0" w:color="auto"/>
                    <w:bottom w:val="none" w:sz="0" w:space="0" w:color="auto"/>
                    <w:right w:val="none" w:sz="0" w:space="0" w:color="auto"/>
                  </w:divBdr>
                  <w:divsChild>
                    <w:div w:id="19346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25789">
              <w:marLeft w:val="0"/>
              <w:marRight w:val="0"/>
              <w:marTop w:val="0"/>
              <w:marBottom w:val="0"/>
              <w:divBdr>
                <w:top w:val="none" w:sz="0" w:space="0" w:color="auto"/>
                <w:left w:val="none" w:sz="0" w:space="0" w:color="auto"/>
                <w:bottom w:val="none" w:sz="0" w:space="0" w:color="auto"/>
                <w:right w:val="none" w:sz="0" w:space="0" w:color="auto"/>
              </w:divBdr>
            </w:div>
          </w:divsChild>
        </w:div>
        <w:div w:id="1823428551">
          <w:marLeft w:val="0"/>
          <w:marRight w:val="0"/>
          <w:marTop w:val="0"/>
          <w:marBottom w:val="0"/>
          <w:divBdr>
            <w:top w:val="none" w:sz="0" w:space="0" w:color="auto"/>
            <w:left w:val="none" w:sz="0" w:space="0" w:color="auto"/>
            <w:bottom w:val="none" w:sz="0" w:space="0" w:color="auto"/>
            <w:right w:val="none" w:sz="0" w:space="0" w:color="auto"/>
          </w:divBdr>
          <w:divsChild>
            <w:div w:id="1992320425">
              <w:marLeft w:val="0"/>
              <w:marRight w:val="0"/>
              <w:marTop w:val="0"/>
              <w:marBottom w:val="0"/>
              <w:divBdr>
                <w:top w:val="none" w:sz="0" w:space="0" w:color="auto"/>
                <w:left w:val="none" w:sz="0" w:space="0" w:color="auto"/>
                <w:bottom w:val="none" w:sz="0" w:space="0" w:color="auto"/>
                <w:right w:val="none" w:sz="0" w:space="0" w:color="auto"/>
              </w:divBdr>
            </w:div>
            <w:div w:id="1848641179">
              <w:marLeft w:val="0"/>
              <w:marRight w:val="0"/>
              <w:marTop w:val="0"/>
              <w:marBottom w:val="0"/>
              <w:divBdr>
                <w:top w:val="none" w:sz="0" w:space="0" w:color="auto"/>
                <w:left w:val="none" w:sz="0" w:space="0" w:color="auto"/>
                <w:bottom w:val="none" w:sz="0" w:space="0" w:color="auto"/>
                <w:right w:val="none" w:sz="0" w:space="0" w:color="auto"/>
              </w:divBdr>
              <w:divsChild>
                <w:div w:id="1098602445">
                  <w:marLeft w:val="0"/>
                  <w:marRight w:val="0"/>
                  <w:marTop w:val="0"/>
                  <w:marBottom w:val="0"/>
                  <w:divBdr>
                    <w:top w:val="none" w:sz="0" w:space="0" w:color="auto"/>
                    <w:left w:val="none" w:sz="0" w:space="0" w:color="auto"/>
                    <w:bottom w:val="none" w:sz="0" w:space="0" w:color="auto"/>
                    <w:right w:val="none" w:sz="0" w:space="0" w:color="auto"/>
                  </w:divBdr>
                  <w:divsChild>
                    <w:div w:id="4923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7739">
              <w:marLeft w:val="0"/>
              <w:marRight w:val="0"/>
              <w:marTop w:val="0"/>
              <w:marBottom w:val="0"/>
              <w:divBdr>
                <w:top w:val="none" w:sz="0" w:space="0" w:color="auto"/>
                <w:left w:val="none" w:sz="0" w:space="0" w:color="auto"/>
                <w:bottom w:val="none" w:sz="0" w:space="0" w:color="auto"/>
                <w:right w:val="none" w:sz="0" w:space="0" w:color="auto"/>
              </w:divBdr>
            </w:div>
          </w:divsChild>
        </w:div>
        <w:div w:id="1991782560">
          <w:marLeft w:val="0"/>
          <w:marRight w:val="0"/>
          <w:marTop w:val="0"/>
          <w:marBottom w:val="0"/>
          <w:divBdr>
            <w:top w:val="none" w:sz="0" w:space="0" w:color="auto"/>
            <w:left w:val="none" w:sz="0" w:space="0" w:color="auto"/>
            <w:bottom w:val="none" w:sz="0" w:space="0" w:color="auto"/>
            <w:right w:val="none" w:sz="0" w:space="0" w:color="auto"/>
          </w:divBdr>
          <w:divsChild>
            <w:div w:id="787699011">
              <w:marLeft w:val="0"/>
              <w:marRight w:val="0"/>
              <w:marTop w:val="0"/>
              <w:marBottom w:val="0"/>
              <w:divBdr>
                <w:top w:val="none" w:sz="0" w:space="0" w:color="auto"/>
                <w:left w:val="none" w:sz="0" w:space="0" w:color="auto"/>
                <w:bottom w:val="none" w:sz="0" w:space="0" w:color="auto"/>
                <w:right w:val="none" w:sz="0" w:space="0" w:color="auto"/>
              </w:divBdr>
            </w:div>
            <w:div w:id="2122217133">
              <w:marLeft w:val="0"/>
              <w:marRight w:val="0"/>
              <w:marTop w:val="0"/>
              <w:marBottom w:val="0"/>
              <w:divBdr>
                <w:top w:val="none" w:sz="0" w:space="0" w:color="auto"/>
                <w:left w:val="none" w:sz="0" w:space="0" w:color="auto"/>
                <w:bottom w:val="none" w:sz="0" w:space="0" w:color="auto"/>
                <w:right w:val="none" w:sz="0" w:space="0" w:color="auto"/>
              </w:divBdr>
              <w:divsChild>
                <w:div w:id="475071548">
                  <w:marLeft w:val="0"/>
                  <w:marRight w:val="0"/>
                  <w:marTop w:val="0"/>
                  <w:marBottom w:val="0"/>
                  <w:divBdr>
                    <w:top w:val="none" w:sz="0" w:space="0" w:color="auto"/>
                    <w:left w:val="none" w:sz="0" w:space="0" w:color="auto"/>
                    <w:bottom w:val="none" w:sz="0" w:space="0" w:color="auto"/>
                    <w:right w:val="none" w:sz="0" w:space="0" w:color="auto"/>
                  </w:divBdr>
                  <w:divsChild>
                    <w:div w:id="37447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5667">
              <w:marLeft w:val="0"/>
              <w:marRight w:val="0"/>
              <w:marTop w:val="0"/>
              <w:marBottom w:val="0"/>
              <w:divBdr>
                <w:top w:val="none" w:sz="0" w:space="0" w:color="auto"/>
                <w:left w:val="none" w:sz="0" w:space="0" w:color="auto"/>
                <w:bottom w:val="none" w:sz="0" w:space="0" w:color="auto"/>
                <w:right w:val="none" w:sz="0" w:space="0" w:color="auto"/>
              </w:divBdr>
            </w:div>
          </w:divsChild>
        </w:div>
        <w:div w:id="1001086350">
          <w:marLeft w:val="0"/>
          <w:marRight w:val="0"/>
          <w:marTop w:val="0"/>
          <w:marBottom w:val="0"/>
          <w:divBdr>
            <w:top w:val="none" w:sz="0" w:space="0" w:color="auto"/>
            <w:left w:val="none" w:sz="0" w:space="0" w:color="auto"/>
            <w:bottom w:val="none" w:sz="0" w:space="0" w:color="auto"/>
            <w:right w:val="none" w:sz="0" w:space="0" w:color="auto"/>
          </w:divBdr>
          <w:divsChild>
            <w:div w:id="2025595653">
              <w:marLeft w:val="0"/>
              <w:marRight w:val="0"/>
              <w:marTop w:val="0"/>
              <w:marBottom w:val="0"/>
              <w:divBdr>
                <w:top w:val="none" w:sz="0" w:space="0" w:color="auto"/>
                <w:left w:val="none" w:sz="0" w:space="0" w:color="auto"/>
                <w:bottom w:val="none" w:sz="0" w:space="0" w:color="auto"/>
                <w:right w:val="none" w:sz="0" w:space="0" w:color="auto"/>
              </w:divBdr>
            </w:div>
            <w:div w:id="563223825">
              <w:marLeft w:val="0"/>
              <w:marRight w:val="0"/>
              <w:marTop w:val="0"/>
              <w:marBottom w:val="0"/>
              <w:divBdr>
                <w:top w:val="none" w:sz="0" w:space="0" w:color="auto"/>
                <w:left w:val="none" w:sz="0" w:space="0" w:color="auto"/>
                <w:bottom w:val="none" w:sz="0" w:space="0" w:color="auto"/>
                <w:right w:val="none" w:sz="0" w:space="0" w:color="auto"/>
              </w:divBdr>
              <w:divsChild>
                <w:div w:id="674844965">
                  <w:marLeft w:val="0"/>
                  <w:marRight w:val="0"/>
                  <w:marTop w:val="0"/>
                  <w:marBottom w:val="0"/>
                  <w:divBdr>
                    <w:top w:val="none" w:sz="0" w:space="0" w:color="auto"/>
                    <w:left w:val="none" w:sz="0" w:space="0" w:color="auto"/>
                    <w:bottom w:val="none" w:sz="0" w:space="0" w:color="auto"/>
                    <w:right w:val="none" w:sz="0" w:space="0" w:color="auto"/>
                  </w:divBdr>
                  <w:divsChild>
                    <w:div w:id="21184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1390</TotalTime>
  <Pages>19</Pages>
  <Words>1954</Words>
  <Characters>11144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mrinal</dc:creator>
  <cp:keywords/>
  <dc:description/>
  <cp:lastModifiedBy>kumar mrinal</cp:lastModifiedBy>
  <cp:revision>16</cp:revision>
  <dcterms:created xsi:type="dcterms:W3CDTF">2025-02-27T10:14:00Z</dcterms:created>
  <dcterms:modified xsi:type="dcterms:W3CDTF">2025-02-28T09:24:00Z</dcterms:modified>
</cp:coreProperties>
</file>