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6B"/>
          <w:sz w:val="48"/>
        </w:rPr>
        <w:t>The AI Side of Our Project — Explained Simply</w:t>
      </w:r>
    </w:p>
    <w:p>
      <w:pPr>
        <w:jc w:val="center"/>
      </w:pPr>
      <w:r>
        <w:rPr>
          <w:i/>
          <w:color w:val="666666"/>
          <w:sz w:val="22"/>
        </w:rPr>
        <w:t>Counterfeit Currency Detection System · built by Sneha Shaw</w:t>
      </w:r>
    </w:p>
    <w:p>
      <w:r>
        <w:t>This note explains, in plain English, the “smart” parts of our project — the Generative AI features, the un-clonable circular security pattern, and the various machine-learning techniques we use to decide if a note is real or fake. No technical background needed.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The one-line summary</w:t>
      </w:r>
    </w:p>
    <w:p>
      <w:pPr>
        <w:pStyle w:val="IntenseQuote"/>
      </w:pPr>
      <w:r>
        <w:t>We built an app where you take a photo of an Indian banknote and it tells you if it looks REAL, SUSPICIOUS, FAKE, or “can’t tell — retake the photo.” On top of that it has three AI helpers: one that explains the result in simple words, one that draws an un-copyable security pattern, and a chat assistant that answers your questions about the app.</w:t>
      </w:r>
    </w:p>
    <w:p>
      <w:r>
        <w:t>Everything runs on your own computer. No internet needed, nothing is uploaded.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Part 1 — The brain: how it decides real vs fake (the “many techniques” bit)</w:t>
      </w:r>
    </w:p>
    <w:p>
      <w:r>
        <w:t>Instead of trusting one opinion, the app asks several different experts and combines their answers — exactly why the project is called “…with Various Machine Learning Techniques.”</w:t>
      </w:r>
    </w:p>
    <w:p>
      <w:r>
        <w:t>Think of it like a panel of judges, each looking at the note differently:</w:t>
      </w:r>
    </w:p>
    <w:p>
      <w:pPr>
        <w:pStyle w:val="ListNumber"/>
      </w:pPr>
      <w:r>
        <w:t>A deep-learning “eye” (a neural network called MobileNetV2). It looks at the whole note like a human glancing at it and gives a gut feeling: real or fake. Fast, but it can be fooled by unusual photos — so we don’t let it decide alone.</w:t>
      </w:r>
    </w:p>
    <w:p>
      <w:pPr>
        <w:pStyle w:val="ListNumber"/>
      </w:pPr>
      <w:r>
        <w:t>A panel of about 15 forensic checks. These are small, focused tests, each checking one security feature the way a bank teller would — the serial number, the denomination, the size and shape vs the real RBI measurements, the watermark, security thread, Gandhi portrait, colour, micro-printing, bleed lines, the touch-mark, and more. Each test honestly says PASS, FAIL, or “couldn’t tell” — it never fakes a result.</w:t>
      </w:r>
    </w:p>
    <w:p>
      <w:pPr>
        <w:pStyle w:val="ListNumber"/>
      </w:pPr>
      <w:r>
        <w:t>A second team of classical ML models (with names like SVM, Random Forest, KNN). They study measurable clues — texture, colour, structure — and give an independent “second opinion.” On our data these actually beat the fancy neural network, which is why showing several techniques matters.</w:t>
      </w:r>
    </w:p>
    <w:p>
      <w:r>
        <w:t>The final verdict is all of these fused together, with a few “hard rules”: if the structure, colour, or size are clearly wrong, the note is failed no matter what — the way one glaring red flag overrides everything else.</w:t>
      </w:r>
    </w:p>
    <w:p>
      <w:pPr>
        <w:pStyle w:val="IntenseQuote"/>
      </w:pPr>
      <w:r>
        <w:t>Why this is good: one model can be confidently wrong. A panel that has to agree is much harder to fool, and we can show you exactly which check caused the verdict.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Part 2 — Generative AI feature #1: “Explain with AI”</w:t>
      </w:r>
    </w:p>
    <w:p>
      <w:r>
        <w:t>A raw result is full of jargon (“hue entropy”, “aspect deviation”…). Most people don’t want that. So we added a button — Explain with AI — that turns the technical output into a short, calm, plain-language explanation, like:</w:t>
      </w:r>
    </w:p>
    <w:p>
      <w:pPr>
        <w:pStyle w:val="IntenseQuote"/>
      </w:pPr>
      <w:r>
        <w:t>“This ₹500 note looks likely genuine. The watermark, security thread and colour all checked out. This isn’t a 100% guarantee — if it matters, also check it by hand: tilt it to see the number change colour…”</w:t>
      </w:r>
    </w:p>
    <w:p>
      <w:r>
        <w:t>What makes it nice:</w:t>
      </w:r>
    </w:p>
    <w:p>
      <w:pPr>
        <w:pStyle w:val="ListBullet"/>
      </w:pPr>
      <w:r>
        <w:t>It also tells you what to check by hand — tilt for the colour shift, hold to light for the watermark, feel the raised print. Useful in the real world.</w:t>
      </w:r>
    </w:p>
    <w:p>
      <w:pPr>
        <w:pStyle w:val="ListBullet"/>
      </w:pPr>
      <w:r>
        <w:t>It can be read out loud and works in Hindi too — built with visually-impaired users in mind (the same people RBI’s touch-features are for).</w:t>
      </w:r>
    </w:p>
    <w:p>
      <w:pPr>
        <w:pStyle w:val="ListBullet"/>
      </w:pPr>
      <w:r>
        <w:t>It always works. When an AI key is available it uses Claude (a large language model) to write the explanation. When there’s no key or no internet, it falls back to a built-in template that says the same thing. The user never sees an error.</w:t>
      </w:r>
    </w:p>
    <w:p>
      <w:pPr>
        <w:pStyle w:val="IntenseQuote"/>
      </w:pPr>
      <w:r>
        <w:t>Important and honest: this AI explains a result. It does NOT generate money or claim certainty. It openly says the app can be wrong on good fakes.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Part 3 — The “un-clonable circle”: Security Pattern Studio</w:t>
      </w:r>
    </w:p>
    <w:p>
      <w:r>
        <w:t>This is the circular pattern feature you remember. Here’s the simple idea.</w:t>
      </w:r>
    </w:p>
    <w:p>
      <w:r>
        <w:t>The problem with copying money isn’t the picture of Gandhi — it’s the incredibly fine, woven, swirling line-work printed on real notes. Those swirls are called guilloché. They look like the spiro-art you may have drawn as a kid with a gear and a pen, but far denser. They are easy for a computer to draw perfectly from a formula, but very hard to copy by hand or through a scan-and-print — a photocopier smudges the fine lines.</w:t>
      </w:r>
    </w:p>
    <w:p>
      <w:r>
        <w:t>Our Security Pattern Studio generates exactly this:</w:t>
      </w:r>
    </w:p>
    <w:p>
      <w:pPr>
        <w:pStyle w:val="ListBullet"/>
      </w:pPr>
      <w:r>
        <w:t>You give it a seed — any word or number (for example a serial number).</w:t>
      </w:r>
    </w:p>
    <w:p>
      <w:pPr>
        <w:pStyle w:val="ListBullet"/>
      </w:pPr>
      <w:r>
        <w:t>It instantly draws a unique, intricate circular pattern: woven rings on the outside, a tiny ring of micro-text, and a layered rosette (spirograph-style swirls) in the middle.</w:t>
      </w:r>
    </w:p>
    <w:p>
      <w:pPr>
        <w:pStyle w:val="ListBullet"/>
      </w:pPr>
      <w:r>
        <w:t>Same seed → exactly the same pattern, every time, on any computer. A different seed → a completely different pattern.</w:t>
      </w:r>
    </w:p>
    <w:p>
      <w:r>
        <w:t>Why that’s the “un-clonable” part, in plain terms:</w:t>
      </w:r>
    </w:p>
    <w:p>
      <w:pPr>
        <w:pStyle w:val="ListBullet"/>
      </w:pPr>
      <w:r>
        <w:t>The pattern is mathematically exact and reproducible, so a genuine pattern for a given serial can always be re-generated and compared — if a copy doesn’t match precisely, it’s suspect.</w:t>
      </w:r>
    </w:p>
    <w:p>
      <w:pPr>
        <w:pStyle w:val="ListBullet"/>
      </w:pPr>
      <w:r>
        <w:t>The fine, interwoven detail is what defeats casual copying — the same principle real security printers rely on.</w:t>
      </w:r>
    </w:p>
    <w:p>
      <w:pPr>
        <w:pStyle w:val="IntenseQuote"/>
      </w:pPr>
      <w:r>
        <w:t>What it is NOT (and this is deliberate): it does NOT create fake notes or anything that looks like currency — no Gandhi, no “RBI”, no rupee layout. It only makes abstract decorative art that demonstrates the anti-copy design idea. Making realistic fake-note images would be illegal, so we intentionally did not build that. This is the legitimate, honest version of the “make something that can’t be cloned” idea.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security_patte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An example generated security pattern (abstract art — not currency).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Part 4 — Generative AI feature #2: the Help Chatbot</w:t>
      </w:r>
    </w:p>
    <w:p>
      <w:r>
        <w:t>There’s a little chat assistant in the corner of the app. You can ask it anything about the project in normal language:</w:t>
      </w:r>
    </w:p>
    <w:p>
      <w:pPr>
        <w:pStyle w:val="ListBullet"/>
      </w:pPr>
      <w:r>
        <w:t>“How does it work?”</w:t>
      </w:r>
    </w:p>
    <w:p>
      <w:pPr>
        <w:pStyle w:val="ListBullet"/>
      </w:pPr>
      <w:r>
        <w:t>“What does SUSPICIOUS mean?”</w:t>
      </w:r>
    </w:p>
    <w:p>
      <w:pPr>
        <w:pStyle w:val="ListBullet"/>
      </w:pPr>
      <w:r>
        <w:t>“How accurate is it?”</w:t>
      </w:r>
    </w:p>
    <w:p>
      <w:pPr>
        <w:pStyle w:val="ListBullet"/>
      </w:pPr>
      <w:r>
        <w:t>“What is the security pattern / the AI heatmap / Hindi mode?”</w:t>
      </w:r>
    </w:p>
    <w:p>
      <w:pPr>
        <w:pStyle w:val="ListBullet"/>
      </w:pPr>
      <w:r>
        <w:t>“How do I run it?”</w:t>
      </w:r>
    </w:p>
    <w:p>
      <w:r>
        <w:t>How it behaves:</w:t>
      </w:r>
    </w:p>
    <w:p>
      <w:pPr>
        <w:pStyle w:val="ListBullet"/>
      </w:pPr>
      <w:r>
        <w:t>It’s friendly and knows this project inside-out — it’s loaded with a curated summary of how everything works.</w:t>
      </w:r>
    </w:p>
    <w:p>
      <w:pPr>
        <w:pStyle w:val="ListBullet"/>
      </w:pPr>
      <w:r>
        <w:t>Like the explainer, it uses Claude when a key is available, and a built-in question-and-answer brain when offline — so it always replies, even with no internet, during a demo.</w:t>
      </w:r>
    </w:p>
    <w:p>
      <w:pPr>
        <w:pStyle w:val="ListBullet"/>
      </w:pPr>
      <w:r>
        <w:t>It only talks about this project. If someone asks it how to make or pass off fake money, it politely refuses — it’s a verification tool, not a how-to.</w:t>
      </w:r>
    </w:p>
    <w:p>
      <w:pPr>
        <w:pStyle w:val="ListBullet"/>
      </w:pPr>
      <w:r>
        <w:t>(Small fun touch: it knows Sneha built it.)</w:t>
      </w:r>
    </w:p>
    <w:p>
      <w:pPr>
        <w:jc w:val="center"/>
      </w:pPr>
      <w:r>
        <w:rPr>
          <w:color w:val="666666"/>
        </w:rPr>
        <w:t>• • •</w:t>
      </w:r>
    </w:p>
    <w:p>
      <w:pPr>
        <w:pStyle w:val="Heading1"/>
      </w:pPr>
      <w:r>
        <w:t>Putting it together — what to tell someone in 20 seconds</w:t>
      </w:r>
    </w:p>
    <w:p>
      <w:pPr>
        <w:pStyle w:val="ListBullet"/>
      </w:pPr>
      <w:r>
        <w:t>You photograph a note, the app gives an honest verdict and shows why.</w:t>
      </w:r>
    </w:p>
    <w:p>
      <w:pPr>
        <w:pStyle w:val="ListBullet"/>
      </w:pPr>
      <w:r>
        <w:t>It uses many techniques at once (a neural net + ~15 forensic checks + a classical-ML second opinion) instead of trusting one — harder to fool.</w:t>
      </w:r>
    </w:p>
    <w:p>
      <w:pPr>
        <w:pStyle w:val="ListBullet"/>
      </w:pPr>
      <w:r>
        <w:t>Three AI helpers sit on top:</w:t>
      </w:r>
    </w:p>
    <w:p>
      <w:pPr>
        <w:pStyle w:val="ListBullet"/>
        <w:ind w:left="720"/>
      </w:pPr>
      <w:r>
        <w:t>Explain with AI — plain-language result + hand-checks, in English/Hindi, can be read aloud.</w:t>
      </w:r>
    </w:p>
    <w:p>
      <w:pPr>
        <w:pStyle w:val="ListBullet"/>
        <w:ind w:left="720"/>
      </w:pPr>
      <w:r>
        <w:t>Security Pattern Studio — generates the un-clonable circular guilloché pattern (abstract art, not currency).</w:t>
      </w:r>
    </w:p>
    <w:p>
      <w:pPr>
        <w:pStyle w:val="ListBullet"/>
        <w:ind w:left="720"/>
      </w:pPr>
      <w:r>
        <w:t>Help Chatbot — answers questions about the app, refuses misuse.</w:t>
      </w:r>
    </w:p>
    <w:p>
      <w:pPr>
        <w:pStyle w:val="ListBullet"/>
      </w:pPr>
      <w:r>
        <w:t>It’s honest about limits: it’s a screening aid on a phone photo, not a guarantee, and it never pretends to be certain.</w:t>
      </w:r>
    </w:p>
    <w:p>
      <w:pPr>
        <w:jc w:val="center"/>
      </w:pPr>
      <w:r>
        <w:rPr>
          <w:color w:val="666666"/>
        </w:rPr>
        <w:t>• • •</w:t>
      </w:r>
    </w:p>
    <w:p>
      <w:pPr>
        <w:jc w:val="center"/>
      </w:pPr>
      <w:r>
        <w:rPr>
          <w:i/>
          <w:color w:val="666666"/>
        </w:rPr>
        <w:t>Questions? Just ask the in-app chat assistant — or ping Sneha.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