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24" w:lineRule="auto" w:before="76"/>
        <w:ind w:left="487" w:right="0" w:hanging="488"/>
        <w:jc w:val="left"/>
        <w:rPr>
          <w:b/>
          <w:sz w:val="28"/>
        </w:rPr>
      </w:pPr>
      <w:r>
        <w:rPr>
          <w:b/>
          <w:sz w:val="28"/>
        </w:rPr>
        <w:t>EVALUATING</w:t>
      </w:r>
      <w:r>
        <w:rPr>
          <w:b/>
          <w:spacing w:val="-10"/>
          <w:sz w:val="28"/>
        </w:rPr>
        <w:t> </w:t>
      </w:r>
      <w:r>
        <w:rPr>
          <w:b/>
          <w:sz w:val="28"/>
        </w:rPr>
        <w:t>FACTORS</w:t>
      </w:r>
      <w:r>
        <w:rPr>
          <w:b/>
          <w:spacing w:val="-8"/>
          <w:sz w:val="28"/>
        </w:rPr>
        <w:t> </w:t>
      </w:r>
      <w:r>
        <w:rPr>
          <w:b/>
          <w:sz w:val="28"/>
        </w:rPr>
        <w:t>INFLUENCING</w:t>
      </w:r>
      <w:r>
        <w:rPr>
          <w:b/>
          <w:spacing w:val="-10"/>
          <w:sz w:val="28"/>
        </w:rPr>
        <w:t> </w:t>
      </w:r>
      <w:r>
        <w:rPr>
          <w:b/>
          <w:sz w:val="28"/>
        </w:rPr>
        <w:t>UNIVERSITY</w:t>
      </w:r>
      <w:r>
        <w:rPr>
          <w:b/>
          <w:spacing w:val="-7"/>
          <w:sz w:val="28"/>
        </w:rPr>
        <w:t> </w:t>
      </w:r>
      <w:r>
        <w:rPr>
          <w:b/>
          <w:sz w:val="28"/>
        </w:rPr>
        <w:t>RANKING BASED ON QS RANKING USING MACHINE LEARNING</w:t>
      </w:r>
    </w:p>
    <w:p>
      <w:pPr>
        <w:spacing w:before="1"/>
        <w:ind w:left="3149" w:right="0" w:firstLine="0"/>
        <w:jc w:val="left"/>
        <w:rPr>
          <w:b/>
          <w:sz w:val="28"/>
        </w:rPr>
      </w:pPr>
      <w:r>
        <w:rPr>
          <w:b/>
          <w:spacing w:val="-2"/>
          <w:sz w:val="28"/>
        </w:rPr>
        <w:t>ALGORITHMS</w:t>
      </w:r>
    </w:p>
    <w:p>
      <w:pPr>
        <w:pStyle w:val="BodyText"/>
        <w:rPr>
          <w:b/>
          <w:sz w:val="28"/>
        </w:rPr>
      </w:pPr>
    </w:p>
    <w:p>
      <w:pPr>
        <w:pStyle w:val="BodyText"/>
        <w:spacing w:before="91"/>
        <w:rPr>
          <w:b/>
          <w:sz w:val="28"/>
        </w:rPr>
      </w:pPr>
    </w:p>
    <w:p>
      <w:pPr>
        <w:pStyle w:val="BodyText"/>
        <w:ind w:left="279" w:right="1046"/>
        <w:jc w:val="center"/>
      </w:pPr>
      <w:r>
        <w:rPr/>
        <w:t>Summer</w:t>
      </w:r>
      <w:r>
        <w:rPr>
          <w:spacing w:val="-2"/>
        </w:rPr>
        <w:t> </w:t>
      </w:r>
      <w:r>
        <w:rPr/>
        <w:t>Internship</w:t>
      </w:r>
      <w:r>
        <w:rPr>
          <w:spacing w:val="-1"/>
        </w:rPr>
        <w:t> </w:t>
      </w:r>
      <w:r>
        <w:rPr/>
        <w:t>Report</w:t>
      </w:r>
      <w:r>
        <w:rPr>
          <w:spacing w:val="-2"/>
        </w:rPr>
        <w:t> </w:t>
      </w:r>
      <w:r>
        <w:rPr/>
        <w:t>submitted</w:t>
      </w:r>
      <w:r>
        <w:rPr>
          <w:spacing w:val="-1"/>
        </w:rPr>
        <w:t> </w:t>
      </w:r>
      <w:r>
        <w:rPr/>
        <w:t>in</w:t>
      </w:r>
      <w:r>
        <w:rPr>
          <w:spacing w:val="-2"/>
        </w:rPr>
        <w:t> </w:t>
      </w:r>
      <w:r>
        <w:rPr/>
        <w:t>partial</w:t>
      </w:r>
      <w:r>
        <w:rPr>
          <w:spacing w:val="-1"/>
        </w:rPr>
        <w:t> </w:t>
      </w:r>
      <w:r>
        <w:rPr/>
        <w:t>fulfillment</w:t>
      </w:r>
      <w:r>
        <w:rPr>
          <w:spacing w:val="-1"/>
        </w:rPr>
        <w:t> </w:t>
      </w:r>
      <w:r>
        <w:rPr>
          <w:spacing w:val="-5"/>
        </w:rPr>
        <w:t>of</w:t>
      </w:r>
    </w:p>
    <w:p>
      <w:pPr>
        <w:pStyle w:val="BodyText"/>
      </w:pPr>
    </w:p>
    <w:p>
      <w:pPr>
        <w:pStyle w:val="BodyText"/>
        <w:spacing w:before="206"/>
      </w:pPr>
    </w:p>
    <w:p>
      <w:pPr>
        <w:spacing w:line="451" w:lineRule="auto" w:before="0"/>
        <w:ind w:left="4081" w:right="3060" w:hanging="1560"/>
        <w:jc w:val="left"/>
        <w:rPr>
          <w:b/>
          <w:sz w:val="24"/>
        </w:rPr>
      </w:pPr>
      <w:r>
        <w:rPr>
          <w:b/>
          <w:sz w:val="24"/>
        </w:rPr>
        <w:t>BACHELOR</w:t>
      </w:r>
      <w:r>
        <w:rPr>
          <w:b/>
          <w:spacing w:val="-15"/>
          <w:sz w:val="24"/>
        </w:rPr>
        <w:t> </w:t>
      </w:r>
      <w:r>
        <w:rPr>
          <w:b/>
          <w:sz w:val="24"/>
        </w:rPr>
        <w:t>OF</w:t>
      </w:r>
      <w:r>
        <w:rPr>
          <w:b/>
          <w:spacing w:val="-15"/>
          <w:sz w:val="24"/>
        </w:rPr>
        <w:t> </w:t>
      </w:r>
      <w:r>
        <w:rPr>
          <w:b/>
          <w:sz w:val="24"/>
        </w:rPr>
        <w:t>TECHNOLOGY </w:t>
      </w:r>
      <w:r>
        <w:rPr>
          <w:b/>
          <w:spacing w:val="-6"/>
          <w:sz w:val="24"/>
        </w:rPr>
        <w:t>IN</w:t>
      </w:r>
    </w:p>
    <w:p>
      <w:pPr>
        <w:spacing w:line="273" w:lineRule="exact" w:before="0"/>
        <w:ind w:left="1800" w:right="0" w:firstLine="0"/>
        <w:jc w:val="left"/>
        <w:rPr>
          <w:b/>
          <w:sz w:val="24"/>
        </w:rPr>
      </w:pPr>
      <w:r>
        <w:rPr>
          <w:b/>
          <w:sz w:val="24"/>
        </w:rPr>
        <w:t>COMPUTER</w:t>
      </w:r>
      <w:r>
        <w:rPr>
          <w:b/>
          <w:spacing w:val="-2"/>
          <w:sz w:val="24"/>
        </w:rPr>
        <w:t> </w:t>
      </w:r>
      <w:r>
        <w:rPr>
          <w:b/>
          <w:sz w:val="24"/>
        </w:rPr>
        <w:t>SCIENCE</w:t>
      </w:r>
      <w:r>
        <w:rPr>
          <w:b/>
          <w:spacing w:val="-1"/>
          <w:sz w:val="24"/>
        </w:rPr>
        <w:t> </w:t>
      </w:r>
      <w:r>
        <w:rPr>
          <w:b/>
          <w:sz w:val="24"/>
        </w:rPr>
        <w:t>AND</w:t>
      </w:r>
      <w:r>
        <w:rPr>
          <w:b/>
          <w:spacing w:val="-1"/>
          <w:sz w:val="24"/>
        </w:rPr>
        <w:t> </w:t>
      </w:r>
      <w:r>
        <w:rPr>
          <w:b/>
          <w:spacing w:val="-2"/>
          <w:sz w:val="24"/>
        </w:rPr>
        <w:t>ENGINEERING</w:t>
      </w:r>
    </w:p>
    <w:p>
      <w:pPr>
        <w:pStyle w:val="BodyText"/>
        <w:rPr>
          <w:b/>
        </w:rPr>
      </w:pPr>
    </w:p>
    <w:p>
      <w:pPr>
        <w:pStyle w:val="BodyText"/>
        <w:spacing w:before="209"/>
        <w:rPr>
          <w:b/>
        </w:rPr>
      </w:pPr>
    </w:p>
    <w:p>
      <w:pPr>
        <w:pStyle w:val="BodyText"/>
        <w:ind w:left="251" w:right="1046"/>
        <w:jc w:val="center"/>
      </w:pPr>
      <w:r>
        <w:rPr>
          <w:spacing w:val="-5"/>
        </w:rPr>
        <w:t>By</w:t>
      </w:r>
    </w:p>
    <w:p>
      <w:pPr>
        <w:spacing w:before="240"/>
        <w:ind w:left="150" w:right="1046" w:firstLine="0"/>
        <w:jc w:val="center"/>
        <w:rPr>
          <w:b/>
          <w:sz w:val="24"/>
        </w:rPr>
      </w:pPr>
      <w:r>
        <w:rPr>
          <w:b/>
          <w:sz w:val="24"/>
        </w:rPr>
        <w:t>SNEHA </w:t>
      </w:r>
      <w:r>
        <w:rPr>
          <w:b/>
          <w:spacing w:val="-4"/>
          <w:sz w:val="24"/>
        </w:rPr>
        <w:t>SHAW</w:t>
      </w:r>
    </w:p>
    <w:p>
      <w:pPr>
        <w:pStyle w:val="BodyText"/>
        <w:spacing w:before="243"/>
        <w:ind w:left="49" w:right="1046"/>
        <w:jc w:val="center"/>
      </w:pPr>
      <w:r>
        <w:rPr/>
        <w:t>Roll</w:t>
      </w:r>
      <w:r>
        <w:rPr>
          <w:spacing w:val="-3"/>
        </w:rPr>
        <w:t> </w:t>
      </w:r>
      <w:r>
        <w:rPr/>
        <w:t>Number: </w:t>
      </w:r>
      <w:r>
        <w:rPr>
          <w:spacing w:val="-2"/>
        </w:rPr>
        <w:t>SIP25OF125</w:t>
      </w:r>
    </w:p>
    <w:p>
      <w:pPr>
        <w:pStyle w:val="BodyText"/>
      </w:pPr>
    </w:p>
    <w:p>
      <w:pPr>
        <w:pStyle w:val="BodyText"/>
        <w:spacing w:before="180"/>
      </w:pPr>
    </w:p>
    <w:p>
      <w:pPr>
        <w:pStyle w:val="BodyText"/>
        <w:ind w:left="264" w:right="1046"/>
        <w:jc w:val="center"/>
      </w:pPr>
      <w:r>
        <w:rPr/>
        <w:t>Based</w:t>
      </w:r>
      <w:r>
        <w:rPr>
          <w:spacing w:val="-1"/>
        </w:rPr>
        <w:t> </w:t>
      </w:r>
      <w:r>
        <w:rPr/>
        <w:t>on</w:t>
      </w:r>
      <w:r>
        <w:rPr>
          <w:spacing w:val="-1"/>
        </w:rPr>
        <w:t> </w:t>
      </w:r>
      <w:r>
        <w:rPr/>
        <w:t>research</w:t>
      </w:r>
      <w:r>
        <w:rPr>
          <w:spacing w:val="-1"/>
        </w:rPr>
        <w:t> </w:t>
      </w:r>
      <w:r>
        <w:rPr/>
        <w:t>carried</w:t>
      </w:r>
      <w:r>
        <w:rPr>
          <w:spacing w:val="-1"/>
        </w:rPr>
        <w:t> </w:t>
      </w:r>
      <w:r>
        <w:rPr/>
        <w:t>out</w:t>
      </w:r>
      <w:r>
        <w:rPr>
          <w:spacing w:val="-1"/>
        </w:rPr>
        <w:t> </w:t>
      </w:r>
      <w:r>
        <w:rPr/>
        <w:t>Under</w:t>
      </w:r>
      <w:r>
        <w:rPr>
          <w:spacing w:val="-1"/>
        </w:rPr>
        <w:t> </w:t>
      </w:r>
      <w:r>
        <w:rPr/>
        <w:t>the</w:t>
      </w:r>
      <w:r>
        <w:rPr>
          <w:spacing w:val="-3"/>
        </w:rPr>
        <w:t> </w:t>
      </w:r>
      <w:r>
        <w:rPr/>
        <w:t>supervision </w:t>
      </w:r>
      <w:r>
        <w:rPr>
          <w:spacing w:val="-5"/>
        </w:rPr>
        <w:t>of</w:t>
      </w:r>
    </w:p>
    <w:p>
      <w:pPr>
        <w:pStyle w:val="Heading4"/>
        <w:spacing w:before="240"/>
        <w:ind w:right="1046"/>
        <w:jc w:val="center"/>
      </w:pPr>
      <w:r>
        <w:rPr/>
        <w:t>Prof.</w:t>
      </w:r>
      <w:r>
        <w:rPr>
          <w:spacing w:val="-6"/>
        </w:rPr>
        <w:t> </w:t>
      </w:r>
      <w:r>
        <w:rPr/>
        <w:t>Sanjeev</w:t>
      </w:r>
      <w:r>
        <w:rPr>
          <w:spacing w:val="-2"/>
        </w:rPr>
        <w:t> </w:t>
      </w:r>
      <w:r>
        <w:rPr>
          <w:spacing w:val="-4"/>
        </w:rPr>
        <w:t>Patel</w:t>
      </w:r>
    </w:p>
    <w:p>
      <w:pPr>
        <w:pStyle w:val="BodyText"/>
        <w:rPr>
          <w:b/>
          <w:sz w:val="20"/>
        </w:rPr>
      </w:pPr>
    </w:p>
    <w:p>
      <w:pPr>
        <w:pStyle w:val="BodyText"/>
        <w:rPr>
          <w:b/>
          <w:sz w:val="20"/>
        </w:rPr>
      </w:pPr>
    </w:p>
    <w:p>
      <w:pPr>
        <w:pStyle w:val="BodyText"/>
        <w:spacing w:before="20"/>
        <w:rPr>
          <w:b/>
          <w:sz w:val="20"/>
        </w:rPr>
      </w:pPr>
      <w:r>
        <w:rPr>
          <w:b/>
          <w:sz w:val="20"/>
        </w:rPr>
        <w:drawing>
          <wp:anchor distT="0" distB="0" distL="0" distR="0" allowOverlap="1" layoutInCell="1" locked="0" behindDoc="1" simplePos="0" relativeHeight="487587840">
            <wp:simplePos x="0" y="0"/>
            <wp:positionH relativeFrom="page">
              <wp:posOffset>3378200</wp:posOffset>
            </wp:positionH>
            <wp:positionV relativeFrom="paragraph">
              <wp:posOffset>174220</wp:posOffset>
            </wp:positionV>
            <wp:extent cx="1037561" cy="95554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037561" cy="955548"/>
                    </a:xfrm>
                    <a:prstGeom prst="rect">
                      <a:avLst/>
                    </a:prstGeom>
                  </pic:spPr>
                </pic:pic>
              </a:graphicData>
            </a:graphic>
          </wp:anchor>
        </w:drawing>
      </w:r>
    </w:p>
    <w:p>
      <w:pPr>
        <w:pStyle w:val="BodyText"/>
        <w:spacing w:before="63"/>
        <w:rPr>
          <w:b/>
        </w:rPr>
      </w:pPr>
    </w:p>
    <w:p>
      <w:pPr>
        <w:pStyle w:val="BodyText"/>
        <w:ind w:left="378" w:right="1046"/>
        <w:jc w:val="center"/>
      </w:pPr>
      <w:r>
        <w:rPr/>
        <w:t>JULY</w:t>
      </w:r>
      <w:r>
        <w:rPr>
          <w:spacing w:val="-2"/>
        </w:rPr>
        <w:t> </w:t>
      </w:r>
      <w:r>
        <w:rPr>
          <w:spacing w:val="-4"/>
        </w:rPr>
        <w:t>2025</w:t>
      </w:r>
    </w:p>
    <w:p>
      <w:pPr>
        <w:pStyle w:val="BodyText"/>
      </w:pPr>
    </w:p>
    <w:p>
      <w:pPr>
        <w:pStyle w:val="BodyText"/>
        <w:spacing w:before="207"/>
      </w:pPr>
    </w:p>
    <w:p>
      <w:pPr>
        <w:pStyle w:val="BodyText"/>
        <w:ind w:left="263" w:right="1046"/>
        <w:jc w:val="center"/>
      </w:pPr>
      <w:r>
        <w:rPr/>
        <w:t>Department</w:t>
      </w:r>
      <w:r>
        <w:rPr>
          <w:spacing w:val="-4"/>
        </w:rPr>
        <w:t> </w:t>
      </w:r>
      <w:r>
        <w:rPr/>
        <w:t>of</w:t>
      </w:r>
      <w:r>
        <w:rPr>
          <w:spacing w:val="-1"/>
        </w:rPr>
        <w:t> </w:t>
      </w:r>
      <w:r>
        <w:rPr/>
        <w:t>Computer</w:t>
      </w:r>
      <w:r>
        <w:rPr>
          <w:spacing w:val="-4"/>
        </w:rPr>
        <w:t> </w:t>
      </w:r>
      <w:r>
        <w:rPr/>
        <w:t>Science</w:t>
      </w:r>
      <w:r>
        <w:rPr>
          <w:spacing w:val="-2"/>
        </w:rPr>
        <w:t> </w:t>
      </w:r>
      <w:r>
        <w:rPr/>
        <w:t>and</w:t>
      </w:r>
      <w:r>
        <w:rPr>
          <w:spacing w:val="-1"/>
        </w:rPr>
        <w:t> </w:t>
      </w:r>
      <w:r>
        <w:rPr>
          <w:spacing w:val="-2"/>
        </w:rPr>
        <w:t>Engineering</w:t>
      </w:r>
    </w:p>
    <w:p>
      <w:pPr>
        <w:spacing w:before="242"/>
        <w:ind w:left="400" w:right="1046" w:firstLine="0"/>
        <w:jc w:val="center"/>
        <w:rPr>
          <w:b/>
          <w:sz w:val="24"/>
        </w:rPr>
      </w:pPr>
      <w:r>
        <w:rPr>
          <w:b/>
          <w:sz w:val="24"/>
        </w:rPr>
        <w:t>NATIONAL</w:t>
      </w:r>
      <w:r>
        <w:rPr>
          <w:b/>
          <w:spacing w:val="-2"/>
          <w:sz w:val="24"/>
        </w:rPr>
        <w:t> </w:t>
      </w:r>
      <w:r>
        <w:rPr>
          <w:b/>
          <w:sz w:val="24"/>
        </w:rPr>
        <w:t>INSTITUTE</w:t>
      </w:r>
      <w:r>
        <w:rPr>
          <w:b/>
          <w:spacing w:val="-1"/>
          <w:sz w:val="24"/>
        </w:rPr>
        <w:t> </w:t>
      </w:r>
      <w:r>
        <w:rPr>
          <w:b/>
          <w:sz w:val="24"/>
        </w:rPr>
        <w:t>OF</w:t>
      </w:r>
      <w:r>
        <w:rPr>
          <w:b/>
          <w:spacing w:val="-2"/>
          <w:sz w:val="24"/>
        </w:rPr>
        <w:t> </w:t>
      </w:r>
      <w:r>
        <w:rPr>
          <w:b/>
          <w:sz w:val="24"/>
        </w:rPr>
        <w:t>TECHNOLOGY</w:t>
      </w:r>
      <w:r>
        <w:rPr>
          <w:b/>
          <w:spacing w:val="1"/>
          <w:sz w:val="24"/>
        </w:rPr>
        <w:t> </w:t>
      </w:r>
      <w:r>
        <w:rPr>
          <w:b/>
          <w:spacing w:val="-2"/>
          <w:sz w:val="24"/>
        </w:rPr>
        <w:t>ROURKELA</w:t>
      </w:r>
    </w:p>
    <w:p>
      <w:pPr>
        <w:spacing w:after="0"/>
        <w:jc w:val="center"/>
        <w:rPr>
          <w:b/>
          <w:sz w:val="24"/>
        </w:rPr>
        <w:sectPr>
          <w:type w:val="continuous"/>
          <w:pgSz w:w="12240" w:h="15840"/>
          <w:pgMar w:top="920" w:bottom="280" w:left="1800" w:right="1080"/>
        </w:sectPr>
      </w:pPr>
    </w:p>
    <w:p>
      <w:pPr>
        <w:pStyle w:val="BodyText"/>
        <w:rPr>
          <w:b/>
        </w:rPr>
      </w:pPr>
    </w:p>
    <w:p>
      <w:pPr>
        <w:pStyle w:val="BodyText"/>
        <w:spacing w:before="109"/>
        <w:rPr>
          <w:b/>
        </w:rPr>
      </w:pPr>
    </w:p>
    <w:p>
      <w:pPr>
        <w:pStyle w:val="BodyText"/>
        <w:ind w:left="2902"/>
      </w:pPr>
      <w:r>
        <w:rPr/>
        <w:drawing>
          <wp:anchor distT="0" distB="0" distL="0" distR="0" allowOverlap="1" layoutInCell="1" locked="0" behindDoc="0" simplePos="0" relativeHeight="15730176">
            <wp:simplePos x="0" y="0"/>
            <wp:positionH relativeFrom="page">
              <wp:posOffset>1600200</wp:posOffset>
            </wp:positionH>
            <wp:positionV relativeFrom="paragraph">
              <wp:posOffset>-425801</wp:posOffset>
            </wp:positionV>
            <wp:extent cx="1037589" cy="94626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037589" cy="946263"/>
                    </a:xfrm>
                    <a:prstGeom prst="rect">
                      <a:avLst/>
                    </a:prstGeom>
                  </pic:spPr>
                </pic:pic>
              </a:graphicData>
            </a:graphic>
          </wp:anchor>
        </w:drawing>
      </w:r>
      <w:r>
        <w:rPr/>
        <w:t>Department</w:t>
      </w:r>
      <w:r>
        <w:rPr>
          <w:spacing w:val="-2"/>
        </w:rPr>
        <w:t> </w:t>
      </w:r>
      <w:r>
        <w:rPr/>
        <w:t>of</w:t>
      </w:r>
      <w:r>
        <w:rPr>
          <w:spacing w:val="-2"/>
        </w:rPr>
        <w:t> </w:t>
      </w:r>
      <w:r>
        <w:rPr/>
        <w:t>Computer</w:t>
      </w:r>
      <w:r>
        <w:rPr>
          <w:spacing w:val="-1"/>
        </w:rPr>
        <w:t> </w:t>
      </w:r>
      <w:r>
        <w:rPr/>
        <w:t>Science</w:t>
      </w:r>
      <w:r>
        <w:rPr>
          <w:spacing w:val="-3"/>
        </w:rPr>
        <w:t> </w:t>
      </w:r>
      <w:r>
        <w:rPr/>
        <w:t>and</w:t>
      </w:r>
      <w:r>
        <w:rPr>
          <w:spacing w:val="-1"/>
        </w:rPr>
        <w:t> </w:t>
      </w:r>
      <w:r>
        <w:rPr>
          <w:spacing w:val="-2"/>
        </w:rPr>
        <w:t>Engineering</w:t>
      </w:r>
    </w:p>
    <w:p>
      <w:pPr>
        <w:pStyle w:val="Heading4"/>
        <w:spacing w:before="199"/>
        <w:ind w:left="2902"/>
        <w:jc w:val="left"/>
      </w:pPr>
      <w:r>
        <w:rPr/>
        <w:t>National</w:t>
      </w:r>
      <w:r>
        <w:rPr>
          <w:spacing w:val="-1"/>
        </w:rPr>
        <w:t> </w:t>
      </w:r>
      <w:r>
        <w:rPr/>
        <w:t>Institute</w:t>
      </w:r>
      <w:r>
        <w:rPr>
          <w:spacing w:val="-2"/>
        </w:rPr>
        <w:t> </w:t>
      </w:r>
      <w:r>
        <w:rPr/>
        <w:t>of</w:t>
      </w:r>
      <w:r>
        <w:rPr>
          <w:spacing w:val="-1"/>
        </w:rPr>
        <w:t> </w:t>
      </w:r>
      <w:r>
        <w:rPr/>
        <w:t>Technology </w:t>
      </w:r>
      <w:r>
        <w:rPr>
          <w:spacing w:val="-2"/>
        </w:rPr>
        <w:t>Rourkela</w:t>
      </w:r>
    </w:p>
    <w:p>
      <w:pPr>
        <w:pStyle w:val="BodyText"/>
        <w:spacing w:before="126"/>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1143000</wp:posOffset>
                </wp:positionH>
                <wp:positionV relativeFrom="paragraph">
                  <wp:posOffset>241359</wp:posOffset>
                </wp:positionV>
                <wp:extent cx="5487670" cy="2032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487670" cy="20320"/>
                          <a:chExt cx="5487670" cy="20320"/>
                        </a:xfrm>
                      </wpg:grpSpPr>
                      <wps:wsp>
                        <wps:cNvPr id="5" name="Graphic 5"/>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484621"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266"/>
                            <a:ext cx="5487670" cy="17145"/>
                          </a:xfrm>
                          <a:custGeom>
                            <a:avLst/>
                            <a:gdLst/>
                            <a:ahLst/>
                            <a:cxnLst/>
                            <a:rect l="l" t="t" r="r" b="b"/>
                            <a:pathLst>
                              <a:path w="5487670" h="17145">
                                <a:moveTo>
                                  <a:pt x="3048" y="3035"/>
                                </a:moveTo>
                                <a:lnTo>
                                  <a:pt x="0" y="3035"/>
                                </a:lnTo>
                                <a:lnTo>
                                  <a:pt x="0" y="16751"/>
                                </a:lnTo>
                                <a:lnTo>
                                  <a:pt x="3048" y="16751"/>
                                </a:lnTo>
                                <a:lnTo>
                                  <a:pt x="3048" y="3035"/>
                                </a:lnTo>
                                <a:close/>
                              </a:path>
                              <a:path w="5487670" h="17145">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4846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304" y="17017"/>
                            <a:ext cx="5487670" cy="3175"/>
                          </a:xfrm>
                          <a:custGeom>
                            <a:avLst/>
                            <a:gdLst/>
                            <a:ahLst/>
                            <a:cxnLst/>
                            <a:rect l="l" t="t" r="r" b="b"/>
                            <a:pathLst>
                              <a:path w="5487670" h="3175">
                                <a:moveTo>
                                  <a:pt x="5484228" y="0"/>
                                </a:moveTo>
                                <a:lnTo>
                                  <a:pt x="3048" y="0"/>
                                </a:lnTo>
                                <a:lnTo>
                                  <a:pt x="0" y="0"/>
                                </a:lnTo>
                                <a:lnTo>
                                  <a:pt x="0" y="3048"/>
                                </a:lnTo>
                                <a:lnTo>
                                  <a:pt x="3048" y="3048"/>
                                </a:lnTo>
                                <a:lnTo>
                                  <a:pt x="5484228" y="3048"/>
                                </a:lnTo>
                                <a:lnTo>
                                  <a:pt x="5484228" y="0"/>
                                </a:lnTo>
                                <a:close/>
                              </a:path>
                              <a:path w="5487670" h="3175">
                                <a:moveTo>
                                  <a:pt x="5487352" y="0"/>
                                </a:moveTo>
                                <a:lnTo>
                                  <a:pt x="5484317" y="0"/>
                                </a:lnTo>
                                <a:lnTo>
                                  <a:pt x="5484317" y="3048"/>
                                </a:lnTo>
                                <a:lnTo>
                                  <a:pt x="5487352" y="3048"/>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0pt;margin-top:19.004688pt;width:432.1pt;height:1.6pt;mso-position-horizontal-relative:page;mso-position-vertical-relative:paragraph;z-index:-15728128;mso-wrap-distance-left:0;mso-wrap-distance-right:0" id="docshapegroup2" coordorigin="1800,380" coordsize="8642,32">
                <v:rect style="position:absolute;left:1800;top:380;width:8640;height:31" id="docshape3" filled="true" fillcolor="#9f9f9f" stroked="false">
                  <v:fill type="solid"/>
                </v:rect>
                <v:rect style="position:absolute;left:10437;top:380;width:5;height:5" id="docshape4" filled="true" fillcolor="#e2e2e2" stroked="false">
                  <v:fill type="solid"/>
                </v:rect>
                <v:shape style="position:absolute;left:1800;top:380;width:8642;height:27" id="docshape5" coordorigin="1800,381" coordsize="8642,27" path="m1805,385l1800,385,1800,407,1805,407,1805,385xm10442,381l10437,381,10437,385,10442,385,10442,381xe" filled="true" fillcolor="#9f9f9f" stroked="false">
                  <v:path arrowok="t"/>
                  <v:fill type="solid"/>
                </v:shape>
                <v:rect style="position:absolute;left:10437;top:385;width:5;height:22" id="docshape6" filled="true" fillcolor="#e2e2e2" stroked="false">
                  <v:fill type="solid"/>
                </v:rect>
                <v:rect style="position:absolute;left:1800;top:406;width:5;height:5" id="docshape7" filled="true" fillcolor="#9f9f9f" stroked="false">
                  <v:fill type="solid"/>
                </v:rect>
                <v:shape style="position:absolute;left:1800;top:406;width:8642;height:5" id="docshape8" coordorigin="1800,407" coordsize="8642,5" path="m10437,407l1805,407,1800,407,1800,412,1805,412,10437,412,10437,407xm10442,407l10437,407,10437,412,10442,412,10442,407xe" filled="true" fillcolor="#e2e2e2" stroked="false">
                  <v:path arrowok="t"/>
                  <v:fill type="solid"/>
                </v:shape>
                <w10:wrap type="topAndBottom"/>
              </v:group>
            </w:pict>
          </mc:Fallback>
        </mc:AlternateContent>
      </w:r>
    </w:p>
    <w:p>
      <w:pPr>
        <w:pStyle w:val="BodyText"/>
        <w:spacing w:before="8"/>
        <w:rPr>
          <w:b/>
        </w:rPr>
      </w:pPr>
    </w:p>
    <w:p>
      <w:pPr>
        <w:pStyle w:val="BodyText"/>
        <w:spacing w:line="451" w:lineRule="auto"/>
        <w:ind w:right="6667"/>
      </w:pPr>
      <w:r>
        <w:rPr/>
        <w:t>Prof. Sanjeev Patel Assistant</w:t>
      </w:r>
      <w:r>
        <w:rPr>
          <w:spacing w:val="-15"/>
        </w:rPr>
        <w:t> </w:t>
      </w:r>
      <w:r>
        <w:rPr/>
        <w:t>Professor</w:t>
      </w:r>
      <w:r>
        <w:rPr>
          <w:spacing w:val="-15"/>
        </w:rPr>
        <w:t> </w:t>
      </w:r>
      <w:r>
        <w:rPr/>
        <w:t>Grade-</w:t>
      </w:r>
      <w:r>
        <w:rPr/>
        <w:t>I</w:t>
      </w:r>
    </w:p>
    <w:p>
      <w:pPr>
        <w:spacing w:line="252" w:lineRule="exact" w:before="0"/>
        <w:ind w:left="0" w:right="958" w:firstLine="0"/>
        <w:jc w:val="right"/>
        <w:rPr>
          <w:sz w:val="22"/>
        </w:rPr>
      </w:pPr>
      <w:r>
        <w:rPr>
          <w:sz w:val="22"/>
        </w:rPr>
        <w:t>July</w:t>
      </w:r>
      <w:r>
        <w:rPr>
          <w:spacing w:val="-2"/>
          <w:sz w:val="22"/>
        </w:rPr>
        <w:t> </w:t>
      </w:r>
      <w:r>
        <w:rPr>
          <w:sz w:val="22"/>
        </w:rPr>
        <w:t>7,</w:t>
      </w:r>
      <w:r>
        <w:rPr>
          <w:spacing w:val="1"/>
          <w:sz w:val="22"/>
        </w:rPr>
        <w:t> </w:t>
      </w:r>
      <w:r>
        <w:rPr>
          <w:spacing w:val="-4"/>
          <w:sz w:val="22"/>
        </w:rPr>
        <w:t>2025</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263"/>
        <w:rPr>
          <w:sz w:val="28"/>
        </w:rPr>
      </w:pPr>
    </w:p>
    <w:p>
      <w:pPr>
        <w:spacing w:before="0"/>
        <w:ind w:left="2893" w:right="0" w:firstLine="0"/>
        <w:jc w:val="left"/>
        <w:rPr>
          <w:b/>
          <w:sz w:val="28"/>
        </w:rPr>
      </w:pPr>
      <w:r>
        <w:rPr>
          <w:b/>
          <w:sz w:val="28"/>
        </w:rPr>
        <w:t>Supervisor’s</w:t>
      </w:r>
      <w:r>
        <w:rPr>
          <w:b/>
          <w:spacing w:val="-11"/>
          <w:sz w:val="28"/>
        </w:rPr>
        <w:t> </w:t>
      </w:r>
      <w:r>
        <w:rPr>
          <w:b/>
          <w:spacing w:val="-2"/>
          <w:sz w:val="28"/>
        </w:rPr>
        <w:t>Certificate</w:t>
      </w:r>
    </w:p>
    <w:p>
      <w:pPr>
        <w:pStyle w:val="BodyText"/>
        <w:rPr>
          <w:b/>
          <w:sz w:val="28"/>
        </w:rPr>
      </w:pPr>
    </w:p>
    <w:p>
      <w:pPr>
        <w:pStyle w:val="BodyText"/>
        <w:spacing w:before="170"/>
        <w:rPr>
          <w:b/>
          <w:sz w:val="28"/>
        </w:rPr>
      </w:pPr>
    </w:p>
    <w:p>
      <w:pPr>
        <w:pStyle w:val="BodyText"/>
        <w:spacing w:line="276" w:lineRule="auto" w:before="1"/>
        <w:ind w:right="715"/>
        <w:jc w:val="both"/>
      </w:pPr>
      <w:r>
        <w:rPr/>
        <w:t>This is to certify that the work presented in this thesis entitled “Evaluating Factors Influencing University Ranking Based on QS Ranking Using Machine Learning Algorithms”</w:t>
      </w:r>
      <w:r>
        <w:rPr>
          <w:spacing w:val="-13"/>
        </w:rPr>
        <w:t> </w:t>
      </w:r>
      <w:r>
        <w:rPr/>
        <w:t>submitted</w:t>
      </w:r>
      <w:r>
        <w:rPr>
          <w:spacing w:val="-13"/>
        </w:rPr>
        <w:t> </w:t>
      </w:r>
      <w:r>
        <w:rPr/>
        <w:t>by</w:t>
      </w:r>
      <w:r>
        <w:rPr>
          <w:spacing w:val="-13"/>
        </w:rPr>
        <w:t> </w:t>
      </w:r>
      <w:r>
        <w:rPr/>
        <w:t>Sneha</w:t>
      </w:r>
      <w:r>
        <w:rPr>
          <w:spacing w:val="-14"/>
        </w:rPr>
        <w:t> </w:t>
      </w:r>
      <w:r>
        <w:rPr/>
        <w:t>Shaw,</w:t>
      </w:r>
      <w:r>
        <w:rPr>
          <w:spacing w:val="-11"/>
        </w:rPr>
        <w:t> </w:t>
      </w:r>
      <w:r>
        <w:rPr/>
        <w:t>Roll</w:t>
      </w:r>
      <w:r>
        <w:rPr>
          <w:spacing w:val="-12"/>
        </w:rPr>
        <w:t> </w:t>
      </w:r>
      <w:r>
        <w:rPr/>
        <w:t>Number:</w:t>
      </w:r>
      <w:r>
        <w:rPr>
          <w:spacing w:val="-13"/>
        </w:rPr>
        <w:t> </w:t>
      </w:r>
      <w:r>
        <w:rPr/>
        <w:t>SIP25OF125,</w:t>
      </w:r>
      <w:r>
        <w:rPr>
          <w:spacing w:val="-10"/>
        </w:rPr>
        <w:t> </w:t>
      </w:r>
      <w:r>
        <w:rPr/>
        <w:t>is</w:t>
      </w:r>
      <w:r>
        <w:rPr>
          <w:spacing w:val="-12"/>
        </w:rPr>
        <w:t> </w:t>
      </w:r>
      <w:r>
        <w:rPr/>
        <w:t>a</w:t>
      </w:r>
      <w:r>
        <w:rPr>
          <w:spacing w:val="-12"/>
        </w:rPr>
        <w:t> </w:t>
      </w:r>
      <w:r>
        <w:rPr/>
        <w:t>record</w:t>
      </w:r>
      <w:r>
        <w:rPr>
          <w:spacing w:val="-14"/>
        </w:rPr>
        <w:t> </w:t>
      </w:r>
      <w:r>
        <w:rPr/>
        <w:t>of</w:t>
      </w:r>
      <w:r>
        <w:rPr>
          <w:spacing w:val="-11"/>
        </w:rPr>
        <w:t> </w:t>
      </w:r>
      <w:r>
        <w:rPr/>
        <w:t>research carried</w:t>
      </w:r>
      <w:r>
        <w:rPr>
          <w:spacing w:val="-7"/>
        </w:rPr>
        <w:t> </w:t>
      </w:r>
      <w:r>
        <w:rPr/>
        <w:t>out</w:t>
      </w:r>
      <w:r>
        <w:rPr>
          <w:spacing w:val="-7"/>
        </w:rPr>
        <w:t> </w:t>
      </w:r>
      <w:r>
        <w:rPr/>
        <w:t>by</w:t>
      </w:r>
      <w:r>
        <w:rPr>
          <w:spacing w:val="-5"/>
        </w:rPr>
        <w:t> </w:t>
      </w:r>
      <w:r>
        <w:rPr/>
        <w:t>the</w:t>
      </w:r>
      <w:r>
        <w:rPr>
          <w:spacing w:val="-8"/>
        </w:rPr>
        <w:t> </w:t>
      </w:r>
      <w:r>
        <w:rPr/>
        <w:t>candidate</w:t>
      </w:r>
      <w:r>
        <w:rPr>
          <w:spacing w:val="-8"/>
        </w:rPr>
        <w:t> </w:t>
      </w:r>
      <w:r>
        <w:rPr/>
        <w:t>under</w:t>
      </w:r>
      <w:r>
        <w:rPr>
          <w:spacing w:val="-8"/>
        </w:rPr>
        <w:t> </w:t>
      </w:r>
      <w:r>
        <w:rPr/>
        <w:t>my</w:t>
      </w:r>
      <w:r>
        <w:rPr>
          <w:spacing w:val="-7"/>
        </w:rPr>
        <w:t> </w:t>
      </w:r>
      <w:r>
        <w:rPr/>
        <w:t>supervision</w:t>
      </w:r>
      <w:r>
        <w:rPr>
          <w:spacing w:val="-7"/>
        </w:rPr>
        <w:t> </w:t>
      </w:r>
      <w:r>
        <w:rPr/>
        <w:t>and</w:t>
      </w:r>
      <w:r>
        <w:rPr>
          <w:spacing w:val="-7"/>
        </w:rPr>
        <w:t> </w:t>
      </w:r>
      <w:r>
        <w:rPr/>
        <w:t>guidance.</w:t>
      </w:r>
      <w:r>
        <w:rPr>
          <w:spacing w:val="-5"/>
        </w:rPr>
        <w:t> </w:t>
      </w:r>
      <w:r>
        <w:rPr/>
        <w:t>The</w:t>
      </w:r>
      <w:r>
        <w:rPr>
          <w:spacing w:val="-8"/>
        </w:rPr>
        <w:t> </w:t>
      </w:r>
      <w:r>
        <w:rPr/>
        <w:t>study</w:t>
      </w:r>
      <w:r>
        <w:rPr>
          <w:spacing w:val="-4"/>
        </w:rPr>
        <w:t> </w:t>
      </w:r>
      <w:r>
        <w:rPr/>
        <w:t>was</w:t>
      </w:r>
      <w:r>
        <w:rPr>
          <w:spacing w:val="-7"/>
        </w:rPr>
        <w:t> </w:t>
      </w:r>
      <w:r>
        <w:rPr/>
        <w:t>conducted in the Department of Computer Science and Engineering during the academic session 2024–2025, in partial fulfillment of</w:t>
      </w:r>
      <w:r>
        <w:rPr>
          <w:spacing w:val="-1"/>
        </w:rPr>
        <w:t> </w:t>
      </w:r>
      <w:r>
        <w:rPr/>
        <w:t>the requirements of</w:t>
      </w:r>
      <w:r>
        <w:rPr>
          <w:spacing w:val="-1"/>
        </w:rPr>
        <w:t> </w:t>
      </w:r>
      <w:r>
        <w:rPr/>
        <w:t>the Summer</w:t>
      </w:r>
      <w:r>
        <w:rPr>
          <w:spacing w:val="-1"/>
        </w:rPr>
        <w:t> </w:t>
      </w:r>
      <w:r>
        <w:rPr/>
        <w:t>Internship Project of BTech degree in Computer Science and Engineering Department.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2"/>
        <w:rPr>
          <w:sz w:val="20"/>
        </w:rPr>
      </w:pPr>
      <w:r>
        <w:rPr>
          <w:sz w:val="20"/>
        </w:rPr>
        <mc:AlternateContent>
          <mc:Choice Requires="wps">
            <w:drawing>
              <wp:anchor distT="0" distB="0" distL="0" distR="0" allowOverlap="1" layoutInCell="1" locked="0" behindDoc="1" simplePos="0" relativeHeight="487588864">
                <wp:simplePos x="0" y="0"/>
                <wp:positionH relativeFrom="page">
                  <wp:posOffset>1143000</wp:posOffset>
                </wp:positionH>
                <wp:positionV relativeFrom="paragraph">
                  <wp:posOffset>200784</wp:posOffset>
                </wp:positionV>
                <wp:extent cx="5487670" cy="2159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487670" cy="21590"/>
                          <a:chExt cx="5487670" cy="21590"/>
                        </a:xfrm>
                      </wpg:grpSpPr>
                      <wps:wsp>
                        <wps:cNvPr id="12" name="Graphic 12"/>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484621"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1409"/>
                            <a:ext cx="5487670" cy="17145"/>
                          </a:xfrm>
                          <a:custGeom>
                            <a:avLst/>
                            <a:gdLst/>
                            <a:ahLst/>
                            <a:cxnLst/>
                            <a:rect l="l" t="t" r="r" b="b"/>
                            <a:pathLst>
                              <a:path w="5487670" h="17145">
                                <a:moveTo>
                                  <a:pt x="3048" y="3035"/>
                                </a:moveTo>
                                <a:lnTo>
                                  <a:pt x="0" y="3035"/>
                                </a:lnTo>
                                <a:lnTo>
                                  <a:pt x="0" y="16751"/>
                                </a:lnTo>
                                <a:lnTo>
                                  <a:pt x="3048" y="16751"/>
                                </a:lnTo>
                                <a:lnTo>
                                  <a:pt x="3048" y="3035"/>
                                </a:lnTo>
                                <a:close/>
                              </a:path>
                              <a:path w="5487670" h="17145">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484621"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304" y="18173"/>
                            <a:ext cx="5487670" cy="3175"/>
                          </a:xfrm>
                          <a:custGeom>
                            <a:avLst/>
                            <a:gdLst/>
                            <a:ahLst/>
                            <a:cxnLst/>
                            <a:rect l="l" t="t" r="r" b="b"/>
                            <a:pathLst>
                              <a:path w="5487670" h="3175">
                                <a:moveTo>
                                  <a:pt x="5484228" y="0"/>
                                </a:moveTo>
                                <a:lnTo>
                                  <a:pt x="3048" y="0"/>
                                </a:lnTo>
                                <a:lnTo>
                                  <a:pt x="0" y="0"/>
                                </a:lnTo>
                                <a:lnTo>
                                  <a:pt x="0" y="3035"/>
                                </a:lnTo>
                                <a:lnTo>
                                  <a:pt x="3048" y="3035"/>
                                </a:lnTo>
                                <a:lnTo>
                                  <a:pt x="5484228" y="3035"/>
                                </a:lnTo>
                                <a:lnTo>
                                  <a:pt x="5484228" y="0"/>
                                </a:lnTo>
                                <a:close/>
                              </a:path>
                              <a:path w="5487670" h="3175">
                                <a:moveTo>
                                  <a:pt x="5487352" y="0"/>
                                </a:moveTo>
                                <a:lnTo>
                                  <a:pt x="5484317" y="0"/>
                                </a:lnTo>
                                <a:lnTo>
                                  <a:pt x="5484317" y="3035"/>
                                </a:lnTo>
                                <a:lnTo>
                                  <a:pt x="5487352" y="3035"/>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0pt;margin-top:15.809766pt;width:432.1pt;height:1.7pt;mso-position-horizontal-relative:page;mso-position-vertical-relative:paragraph;z-index:-15727616;mso-wrap-distance-left:0;mso-wrap-distance-right:0" id="docshapegroup9" coordorigin="1800,316" coordsize="8642,34">
                <v:rect style="position:absolute;left:1800;top:316;width:8640;height:31" id="docshape10" filled="true" fillcolor="#9f9f9f" stroked="false">
                  <v:fill type="solid"/>
                </v:rect>
                <v:rect style="position:absolute;left:10437;top:318;width:5;height:5" id="docshape11" filled="true" fillcolor="#e2e2e2" stroked="false">
                  <v:fill type="solid"/>
                </v:rect>
                <v:shape style="position:absolute;left:1800;top:318;width:8642;height:27" id="docshape12" coordorigin="1800,318" coordsize="8642,27" path="m1805,323l1800,323,1800,345,1805,345,1805,323xm10442,318l10437,318,10437,323,10442,323,10442,318xe" filled="true" fillcolor="#9f9f9f" stroked="false">
                  <v:path arrowok="t"/>
                  <v:fill type="solid"/>
                </v:shape>
                <v:rect style="position:absolute;left:10437;top:323;width:5;height:22" id="docshape13" filled="true" fillcolor="#e2e2e2" stroked="false">
                  <v:fill type="solid"/>
                </v:rect>
                <v:rect style="position:absolute;left:1800;top:344;width:5;height:5" id="docshape14" filled="true" fillcolor="#9f9f9f" stroked="false">
                  <v:fill type="solid"/>
                </v:rect>
                <v:shape style="position:absolute;left:1800;top:344;width:8642;height:5" id="docshape15" coordorigin="1800,345" coordsize="8642,5" path="m10437,345l1805,345,1800,345,1800,350,1805,350,10437,350,10437,345xm10442,345l10437,345,10437,350,10442,350,10442,345xe" filled="true" fillcolor="#e2e2e2" stroked="false">
                  <v:path arrowok="t"/>
                  <v:fill type="solid"/>
                </v:shape>
                <w10:wrap type="topAndBottom"/>
              </v:group>
            </w:pict>
          </mc:Fallback>
        </mc:AlternateContent>
      </w:r>
    </w:p>
    <w:p>
      <w:pPr>
        <w:spacing w:before="90"/>
        <w:ind w:left="0" w:right="747" w:firstLine="0"/>
        <w:jc w:val="right"/>
        <w:rPr>
          <w:sz w:val="22"/>
        </w:rPr>
      </w:pPr>
      <w:r>
        <w:rPr>
          <w:sz w:val="22"/>
        </w:rPr>
        <w:t>Prof.</w:t>
      </w:r>
      <w:r>
        <w:rPr>
          <w:spacing w:val="-5"/>
          <w:sz w:val="22"/>
        </w:rPr>
        <w:t> </w:t>
      </w:r>
      <w:r>
        <w:rPr>
          <w:sz w:val="22"/>
        </w:rPr>
        <w:t>Sanjeev</w:t>
      </w:r>
      <w:r>
        <w:rPr>
          <w:spacing w:val="-7"/>
          <w:sz w:val="22"/>
        </w:rPr>
        <w:t> </w:t>
      </w:r>
      <w:r>
        <w:rPr>
          <w:spacing w:val="-2"/>
          <w:sz w:val="22"/>
        </w:rPr>
        <w:t>Patel</w:t>
      </w:r>
    </w:p>
    <w:p>
      <w:pPr>
        <w:spacing w:after="0"/>
        <w:jc w:val="right"/>
        <w:rPr>
          <w:sz w:val="22"/>
        </w:rPr>
        <w:sectPr>
          <w:footerReference w:type="default" r:id="rId6"/>
          <w:pgSz w:w="12240" w:h="15840"/>
          <w:pgMar w:header="0" w:footer="381" w:top="1520" w:bottom="580" w:left="1800" w:right="1080"/>
          <w:pgNumType w:start="1"/>
        </w:sectPr>
      </w:pPr>
    </w:p>
    <w:p>
      <w:pPr>
        <w:pStyle w:val="Heading3"/>
        <w:spacing w:before="57"/>
        <w:ind w:left="2638"/>
      </w:pPr>
      <w:r>
        <w:rPr/>
        <w:t>Declaration</w:t>
      </w:r>
      <w:r>
        <w:rPr>
          <w:spacing w:val="-9"/>
        </w:rPr>
        <w:t> </w:t>
      </w:r>
      <w:r>
        <w:rPr/>
        <w:t>of</w:t>
      </w:r>
      <w:r>
        <w:rPr>
          <w:spacing w:val="-9"/>
        </w:rPr>
        <w:t> </w:t>
      </w:r>
      <w:r>
        <w:rPr>
          <w:spacing w:val="-2"/>
        </w:rPr>
        <w:t>Originality</w:t>
      </w:r>
    </w:p>
    <w:p>
      <w:pPr>
        <w:pStyle w:val="BodyText"/>
        <w:rPr>
          <w:sz w:val="32"/>
        </w:rPr>
      </w:pPr>
    </w:p>
    <w:p>
      <w:pPr>
        <w:pStyle w:val="BodyText"/>
        <w:spacing w:before="140"/>
        <w:rPr>
          <w:sz w:val="32"/>
        </w:rPr>
      </w:pPr>
    </w:p>
    <w:p>
      <w:pPr>
        <w:spacing w:line="276" w:lineRule="auto" w:before="0"/>
        <w:ind w:left="0" w:right="714" w:firstLine="0"/>
        <w:jc w:val="both"/>
        <w:rPr>
          <w:sz w:val="25"/>
        </w:rPr>
      </w:pPr>
      <w:r>
        <w:rPr>
          <w:sz w:val="25"/>
        </w:rPr>
        <w:t>I,</w:t>
      </w:r>
      <w:r>
        <w:rPr>
          <w:spacing w:val="-9"/>
          <w:sz w:val="25"/>
        </w:rPr>
        <w:t> </w:t>
      </w:r>
      <w:r>
        <w:rPr>
          <w:i/>
          <w:sz w:val="25"/>
        </w:rPr>
        <w:t>Sneha</w:t>
      </w:r>
      <w:r>
        <w:rPr>
          <w:i/>
          <w:spacing w:val="-10"/>
          <w:sz w:val="25"/>
        </w:rPr>
        <w:t> </w:t>
      </w:r>
      <w:r>
        <w:rPr>
          <w:i/>
          <w:sz w:val="25"/>
        </w:rPr>
        <w:t>Shaw,</w:t>
      </w:r>
      <w:r>
        <w:rPr>
          <w:i/>
          <w:spacing w:val="-9"/>
          <w:sz w:val="25"/>
        </w:rPr>
        <w:t> </w:t>
      </w:r>
      <w:r>
        <w:rPr>
          <w:i/>
          <w:sz w:val="25"/>
        </w:rPr>
        <w:t>SIP25OF125</w:t>
      </w:r>
      <w:r>
        <w:rPr>
          <w:sz w:val="25"/>
        </w:rPr>
        <w:t>,</w:t>
      </w:r>
      <w:r>
        <w:rPr>
          <w:spacing w:val="-10"/>
          <w:sz w:val="25"/>
        </w:rPr>
        <w:t> </w:t>
      </w:r>
      <w:r>
        <w:rPr>
          <w:sz w:val="25"/>
        </w:rPr>
        <w:t>hereby</w:t>
      </w:r>
      <w:r>
        <w:rPr>
          <w:spacing w:val="-9"/>
          <w:sz w:val="25"/>
        </w:rPr>
        <w:t> </w:t>
      </w:r>
      <w:r>
        <w:rPr>
          <w:sz w:val="25"/>
        </w:rPr>
        <w:t>declare</w:t>
      </w:r>
      <w:r>
        <w:rPr>
          <w:spacing w:val="-10"/>
          <w:sz w:val="25"/>
        </w:rPr>
        <w:t> </w:t>
      </w:r>
      <w:r>
        <w:rPr>
          <w:sz w:val="25"/>
        </w:rPr>
        <w:t>that</w:t>
      </w:r>
      <w:r>
        <w:rPr>
          <w:spacing w:val="-9"/>
          <w:sz w:val="25"/>
        </w:rPr>
        <w:t> </w:t>
      </w:r>
      <w:r>
        <w:rPr>
          <w:sz w:val="25"/>
        </w:rPr>
        <w:t>this</w:t>
      </w:r>
      <w:r>
        <w:rPr>
          <w:spacing w:val="-9"/>
          <w:sz w:val="25"/>
        </w:rPr>
        <w:t> </w:t>
      </w:r>
      <w:r>
        <w:rPr>
          <w:sz w:val="25"/>
        </w:rPr>
        <w:t>project</w:t>
      </w:r>
      <w:r>
        <w:rPr>
          <w:spacing w:val="-12"/>
          <w:sz w:val="25"/>
        </w:rPr>
        <w:t> </w:t>
      </w:r>
      <w:r>
        <w:rPr>
          <w:sz w:val="25"/>
        </w:rPr>
        <w:t>report</w:t>
      </w:r>
      <w:r>
        <w:rPr>
          <w:spacing w:val="-9"/>
          <w:sz w:val="25"/>
        </w:rPr>
        <w:t> </w:t>
      </w:r>
      <w:r>
        <w:rPr>
          <w:sz w:val="25"/>
        </w:rPr>
        <w:t>entitled</w:t>
      </w:r>
      <w:r>
        <w:rPr>
          <w:spacing w:val="-8"/>
          <w:sz w:val="25"/>
        </w:rPr>
        <w:t> </w:t>
      </w:r>
      <w:r>
        <w:rPr>
          <w:i/>
          <w:sz w:val="25"/>
        </w:rPr>
        <w:t>Evaluating Factors Influencing University Ranking Based on QS Ranking Using Machine Learning</w:t>
      </w:r>
      <w:r>
        <w:rPr>
          <w:i/>
          <w:spacing w:val="-16"/>
          <w:sz w:val="25"/>
        </w:rPr>
        <w:t> </w:t>
      </w:r>
      <w:r>
        <w:rPr>
          <w:i/>
          <w:sz w:val="25"/>
        </w:rPr>
        <w:t>Algorithms</w:t>
      </w:r>
      <w:r>
        <w:rPr>
          <w:i/>
          <w:spacing w:val="-16"/>
          <w:sz w:val="25"/>
        </w:rPr>
        <w:t> </w:t>
      </w:r>
      <w:r>
        <w:rPr>
          <w:sz w:val="25"/>
        </w:rPr>
        <w:t>presents</w:t>
      </w:r>
      <w:r>
        <w:rPr>
          <w:spacing w:val="-15"/>
          <w:sz w:val="25"/>
        </w:rPr>
        <w:t> </w:t>
      </w:r>
      <w:r>
        <w:rPr>
          <w:sz w:val="25"/>
        </w:rPr>
        <w:t>my</w:t>
      </w:r>
      <w:r>
        <w:rPr>
          <w:spacing w:val="-16"/>
          <w:sz w:val="25"/>
        </w:rPr>
        <w:t> </w:t>
      </w:r>
      <w:r>
        <w:rPr>
          <w:sz w:val="25"/>
        </w:rPr>
        <w:t>work</w:t>
      </w:r>
      <w:r>
        <w:rPr>
          <w:spacing w:val="-16"/>
          <w:sz w:val="25"/>
        </w:rPr>
        <w:t> </w:t>
      </w:r>
      <w:r>
        <w:rPr>
          <w:sz w:val="25"/>
        </w:rPr>
        <w:t>carried</w:t>
      </w:r>
      <w:r>
        <w:rPr>
          <w:spacing w:val="-15"/>
          <w:sz w:val="25"/>
        </w:rPr>
        <w:t> </w:t>
      </w:r>
      <w:r>
        <w:rPr>
          <w:sz w:val="25"/>
        </w:rPr>
        <w:t>out</w:t>
      </w:r>
      <w:r>
        <w:rPr>
          <w:spacing w:val="-16"/>
          <w:sz w:val="25"/>
        </w:rPr>
        <w:t> </w:t>
      </w:r>
      <w:r>
        <w:rPr>
          <w:sz w:val="25"/>
        </w:rPr>
        <w:t>as</w:t>
      </w:r>
      <w:r>
        <w:rPr>
          <w:spacing w:val="-15"/>
          <w:sz w:val="25"/>
        </w:rPr>
        <w:t> </w:t>
      </w:r>
      <w:r>
        <w:rPr>
          <w:sz w:val="25"/>
        </w:rPr>
        <w:t>an</w:t>
      </w:r>
      <w:r>
        <w:rPr>
          <w:spacing w:val="-16"/>
          <w:sz w:val="25"/>
        </w:rPr>
        <w:t> </w:t>
      </w:r>
      <w:r>
        <w:rPr>
          <w:sz w:val="25"/>
        </w:rPr>
        <w:t>undergraduate</w:t>
      </w:r>
      <w:r>
        <w:rPr>
          <w:spacing w:val="-16"/>
          <w:sz w:val="25"/>
        </w:rPr>
        <w:t> </w:t>
      </w:r>
      <w:r>
        <w:rPr>
          <w:sz w:val="25"/>
        </w:rPr>
        <w:t>student</w:t>
      </w:r>
      <w:r>
        <w:rPr>
          <w:spacing w:val="-15"/>
          <w:sz w:val="25"/>
        </w:rPr>
        <w:t> </w:t>
      </w:r>
      <w:r>
        <w:rPr>
          <w:sz w:val="25"/>
        </w:rPr>
        <w:t>of</w:t>
      </w:r>
      <w:r>
        <w:rPr>
          <w:spacing w:val="-16"/>
          <w:sz w:val="25"/>
        </w:rPr>
        <w:t> </w:t>
      </w:r>
      <w:r>
        <w:rPr>
          <w:sz w:val="25"/>
        </w:rPr>
        <w:t>NIST University Berhampur and to the best of my knowledge, contains no material previously published or written by another person, nor any material presented by me for the award of any degree or diploma at any institution.</w:t>
      </w: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108"/>
        <w:rPr>
          <w:sz w:val="25"/>
        </w:rPr>
      </w:pPr>
    </w:p>
    <w:p>
      <w:pPr>
        <w:spacing w:before="0"/>
        <w:ind w:left="0" w:right="717" w:firstLine="0"/>
        <w:jc w:val="right"/>
        <w:rPr>
          <w:sz w:val="25"/>
        </w:rPr>
      </w:pPr>
      <w:r>
        <w:rPr>
          <w:sz w:val="25"/>
        </w:rPr>
        <w:t>Sneha</w:t>
      </w:r>
      <w:r>
        <w:rPr>
          <w:spacing w:val="-8"/>
          <w:sz w:val="25"/>
        </w:rPr>
        <w:t> </w:t>
      </w:r>
      <w:r>
        <w:rPr>
          <w:spacing w:val="-4"/>
          <w:sz w:val="25"/>
        </w:rPr>
        <w:t>Shaw</w:t>
      </w:r>
    </w:p>
    <w:p>
      <w:pPr>
        <w:pStyle w:val="BodyText"/>
        <w:rPr>
          <w:sz w:val="25"/>
        </w:rPr>
      </w:pPr>
    </w:p>
    <w:p>
      <w:pPr>
        <w:pStyle w:val="BodyText"/>
        <w:spacing w:before="199"/>
        <w:rPr>
          <w:sz w:val="25"/>
        </w:rPr>
      </w:pPr>
    </w:p>
    <w:p>
      <w:pPr>
        <w:spacing w:line="276" w:lineRule="auto" w:before="0"/>
        <w:ind w:left="0" w:right="7963" w:firstLine="0"/>
        <w:jc w:val="left"/>
        <w:rPr>
          <w:sz w:val="25"/>
        </w:rPr>
      </w:pPr>
      <w:r>
        <w:rPr>
          <w:sz w:val="25"/>
        </w:rPr>
        <w:t>July 2025 NIT</w:t>
      </w:r>
      <w:r>
        <w:rPr>
          <w:spacing w:val="-16"/>
          <w:sz w:val="25"/>
        </w:rPr>
        <w:t> </w:t>
      </w:r>
      <w:r>
        <w:rPr>
          <w:sz w:val="25"/>
        </w:rPr>
        <w:t>Rourkela</w:t>
      </w:r>
    </w:p>
    <w:p>
      <w:pPr>
        <w:spacing w:after="0" w:line="276" w:lineRule="auto"/>
        <w:jc w:val="left"/>
        <w:rPr>
          <w:sz w:val="25"/>
        </w:rPr>
        <w:sectPr>
          <w:pgSz w:w="12240" w:h="15840"/>
          <w:pgMar w:header="0" w:footer="381" w:top="1360" w:bottom="580" w:left="1800" w:right="1080"/>
        </w:sectPr>
      </w:pPr>
    </w:p>
    <w:p>
      <w:pPr>
        <w:pStyle w:val="Heading3"/>
        <w:spacing w:before="72"/>
        <w:ind w:left="688" w:right="1046"/>
        <w:jc w:val="center"/>
      </w:pPr>
      <w:r>
        <w:rPr>
          <w:spacing w:val="-2"/>
        </w:rPr>
        <w:t>DEDICATION</w:t>
      </w:r>
    </w:p>
    <w:p>
      <w:pPr>
        <w:pStyle w:val="BodyText"/>
        <w:spacing w:before="179"/>
        <w:rPr>
          <w:sz w:val="32"/>
        </w:rPr>
      </w:pPr>
    </w:p>
    <w:p>
      <w:pPr>
        <w:pStyle w:val="BodyText"/>
        <w:spacing w:line="276" w:lineRule="auto"/>
        <w:ind w:right="717"/>
        <w:jc w:val="both"/>
      </w:pPr>
      <w:r>
        <w:rPr/>
        <w:t>I dedicate this internship report to my supervisor </w:t>
      </w:r>
      <w:r>
        <w:rPr>
          <w:b/>
        </w:rPr>
        <w:t>Dr. Sanjeev Patel</w:t>
      </w:r>
      <w:r>
        <w:rPr/>
        <w:t>, whose unwavering guidance and mentorship have been invaluable throughout my internship journey. This report is a heartfelt token of my deepest appreciation for the support and knowledge you have imparted to me during my time at </w:t>
      </w:r>
      <w:r>
        <w:rPr>
          <w:b/>
        </w:rPr>
        <w:t>NIT Rourkela</w:t>
      </w:r>
      <w:r>
        <w:rPr/>
        <w:t>, significantly contributing to my growth and learning. The practical knowledge gained from real-world project has been inspiring.</w:t>
      </w:r>
      <w:r>
        <w:rPr>
          <w:spacing w:val="-2"/>
        </w:rPr>
        <w:t> </w:t>
      </w:r>
      <w:r>
        <w:rPr/>
        <w:t>I</w:t>
      </w:r>
      <w:r>
        <w:rPr>
          <w:spacing w:val="-4"/>
        </w:rPr>
        <w:t> </w:t>
      </w:r>
      <w:r>
        <w:rPr/>
        <w:t>leave</w:t>
      </w:r>
      <w:r>
        <w:rPr>
          <w:spacing w:val="-2"/>
        </w:rPr>
        <w:t> </w:t>
      </w:r>
      <w:r>
        <w:rPr/>
        <w:t>with</w:t>
      </w:r>
      <w:r>
        <w:rPr>
          <w:spacing w:val="-1"/>
        </w:rPr>
        <w:t> </w:t>
      </w:r>
      <w:r>
        <w:rPr/>
        <w:t>a</w:t>
      </w:r>
      <w:r>
        <w:rPr>
          <w:spacing w:val="-2"/>
        </w:rPr>
        <w:t> </w:t>
      </w:r>
      <w:r>
        <w:rPr/>
        <w:t>profound</w:t>
      </w:r>
      <w:r>
        <w:rPr>
          <w:spacing w:val="-1"/>
        </w:rPr>
        <w:t> </w:t>
      </w:r>
      <w:r>
        <w:rPr/>
        <w:t>sense</w:t>
      </w:r>
      <w:r>
        <w:rPr>
          <w:spacing w:val="-2"/>
        </w:rPr>
        <w:t> </w:t>
      </w:r>
      <w:r>
        <w:rPr/>
        <w:t>of</w:t>
      </w:r>
      <w:r>
        <w:rPr>
          <w:spacing w:val="-2"/>
        </w:rPr>
        <w:t> </w:t>
      </w:r>
      <w:r>
        <w:rPr/>
        <w:t>purpose</w:t>
      </w:r>
      <w:r>
        <w:rPr>
          <w:spacing w:val="-2"/>
        </w:rPr>
        <w:t> </w:t>
      </w:r>
      <w:r>
        <w:rPr/>
        <w:t>and</w:t>
      </w:r>
      <w:r>
        <w:rPr>
          <w:spacing w:val="-1"/>
        </w:rPr>
        <w:t> </w:t>
      </w:r>
      <w:r>
        <w:rPr/>
        <w:t>gratitude</w:t>
      </w:r>
      <w:r>
        <w:rPr>
          <w:spacing w:val="-2"/>
        </w:rPr>
        <w:t> </w:t>
      </w:r>
      <w:r>
        <w:rPr/>
        <w:t>for</w:t>
      </w:r>
      <w:r>
        <w:rPr>
          <w:spacing w:val="-3"/>
        </w:rPr>
        <w:t> </w:t>
      </w:r>
      <w:r>
        <w:rPr/>
        <w:t>the</w:t>
      </w:r>
      <w:r>
        <w:rPr>
          <w:spacing w:val="-2"/>
        </w:rPr>
        <w:t> </w:t>
      </w:r>
      <w:r>
        <w:rPr/>
        <w:t>opportunities</w:t>
      </w:r>
      <w:r>
        <w:rPr>
          <w:spacing w:val="-1"/>
        </w:rPr>
        <w:t> </w:t>
      </w:r>
      <w:r>
        <w:rPr/>
        <w:t>and friendships formed during my internship.</w:t>
      </w:r>
    </w:p>
    <w:p>
      <w:pPr>
        <w:pStyle w:val="BodyText"/>
        <w:spacing w:line="276" w:lineRule="auto" w:before="200"/>
        <w:ind w:right="720"/>
        <w:jc w:val="both"/>
      </w:pPr>
      <w:r>
        <w:rPr/>
        <w:t>I also dedicate this research work to my beloved parents, whose unconditional love, support, and encouragement have been my constant source of strength throughout this </w:t>
      </w:r>
      <w:r>
        <w:rPr>
          <w:spacing w:val="-2"/>
        </w:rPr>
        <w:t>journey.</w:t>
      </w:r>
    </w:p>
    <w:p>
      <w:pPr>
        <w:pStyle w:val="BodyText"/>
        <w:spacing w:line="276" w:lineRule="auto" w:before="201"/>
        <w:ind w:right="716"/>
        <w:jc w:val="both"/>
        <w:rPr>
          <w:sz w:val="28"/>
        </w:rPr>
      </w:pPr>
      <w:r>
        <w:rPr/>
        <w:t>Lastly,</w:t>
      </w:r>
      <w:r>
        <w:rPr>
          <w:spacing w:val="-3"/>
        </w:rPr>
        <w:t> </w:t>
      </w:r>
      <w:r>
        <w:rPr/>
        <w:t>this</w:t>
      </w:r>
      <w:r>
        <w:rPr>
          <w:spacing w:val="-3"/>
        </w:rPr>
        <w:t> </w:t>
      </w:r>
      <w:r>
        <w:rPr/>
        <w:t>work</w:t>
      </w:r>
      <w:r>
        <w:rPr>
          <w:spacing w:val="-3"/>
        </w:rPr>
        <w:t> </w:t>
      </w:r>
      <w:r>
        <w:rPr/>
        <w:t>is</w:t>
      </w:r>
      <w:r>
        <w:rPr>
          <w:spacing w:val="-3"/>
        </w:rPr>
        <w:t> </w:t>
      </w:r>
      <w:r>
        <w:rPr/>
        <w:t>dedicated</w:t>
      </w:r>
      <w:r>
        <w:rPr>
          <w:spacing w:val="-3"/>
        </w:rPr>
        <w:t> </w:t>
      </w:r>
      <w:r>
        <w:rPr/>
        <w:t>to</w:t>
      </w:r>
      <w:r>
        <w:rPr>
          <w:spacing w:val="-3"/>
        </w:rPr>
        <w:t> </w:t>
      </w:r>
      <w:r>
        <w:rPr/>
        <w:t>all</w:t>
      </w:r>
      <w:r>
        <w:rPr>
          <w:spacing w:val="-3"/>
        </w:rPr>
        <w:t> </w:t>
      </w:r>
      <w:r>
        <w:rPr/>
        <w:t>the</w:t>
      </w:r>
      <w:r>
        <w:rPr>
          <w:spacing w:val="-2"/>
        </w:rPr>
        <w:t> </w:t>
      </w:r>
      <w:r>
        <w:rPr/>
        <w:t>researchers</w:t>
      </w:r>
      <w:r>
        <w:rPr>
          <w:spacing w:val="-2"/>
        </w:rPr>
        <w:t> </w:t>
      </w:r>
      <w:r>
        <w:rPr/>
        <w:t>and</w:t>
      </w:r>
      <w:r>
        <w:rPr>
          <w:spacing w:val="-3"/>
        </w:rPr>
        <w:t> </w:t>
      </w:r>
      <w:r>
        <w:rPr/>
        <w:t>professionals</w:t>
      </w:r>
      <w:r>
        <w:rPr>
          <w:spacing w:val="-3"/>
        </w:rPr>
        <w:t> </w:t>
      </w:r>
      <w:r>
        <w:rPr/>
        <w:t>striving</w:t>
      </w:r>
      <w:r>
        <w:rPr>
          <w:spacing w:val="-3"/>
        </w:rPr>
        <w:t> </w:t>
      </w:r>
      <w:r>
        <w:rPr/>
        <w:t>every</w:t>
      </w:r>
      <w:r>
        <w:rPr>
          <w:spacing w:val="-2"/>
        </w:rPr>
        <w:t> </w:t>
      </w:r>
      <w:r>
        <w:rPr/>
        <w:t>day</w:t>
      </w:r>
      <w:r>
        <w:rPr>
          <w:spacing w:val="-3"/>
        </w:rPr>
        <w:t> </w:t>
      </w:r>
      <w:r>
        <w:rPr/>
        <w:t>to make</w:t>
      </w:r>
      <w:r>
        <w:rPr>
          <w:spacing w:val="-3"/>
        </w:rPr>
        <w:t> </w:t>
      </w:r>
      <w:r>
        <w:rPr/>
        <w:t>educational</w:t>
      </w:r>
      <w:r>
        <w:rPr>
          <w:spacing w:val="-1"/>
        </w:rPr>
        <w:t> </w:t>
      </w:r>
      <w:r>
        <w:rPr/>
        <w:t>benchmarking</w:t>
      </w:r>
      <w:r>
        <w:rPr>
          <w:spacing w:val="-1"/>
        </w:rPr>
        <w:t> </w:t>
      </w:r>
      <w:r>
        <w:rPr/>
        <w:t>more</w:t>
      </w:r>
      <w:r>
        <w:rPr>
          <w:spacing w:val="-3"/>
        </w:rPr>
        <w:t> </w:t>
      </w:r>
      <w:r>
        <w:rPr/>
        <w:t>accurate and</w:t>
      </w:r>
      <w:r>
        <w:rPr>
          <w:spacing w:val="-1"/>
        </w:rPr>
        <w:t> </w:t>
      </w:r>
      <w:r>
        <w:rPr/>
        <w:t>globally</w:t>
      </w:r>
      <w:r>
        <w:rPr>
          <w:spacing w:val="-1"/>
        </w:rPr>
        <w:t> </w:t>
      </w:r>
      <w:r>
        <w:rPr/>
        <w:t>inclusive,</w:t>
      </w:r>
      <w:r>
        <w:rPr>
          <w:spacing w:val="-1"/>
        </w:rPr>
        <w:t> </w:t>
      </w:r>
      <w:r>
        <w:rPr/>
        <w:t>and</w:t>
      </w:r>
      <w:r>
        <w:rPr>
          <w:spacing w:val="-1"/>
        </w:rPr>
        <w:t> </w:t>
      </w:r>
      <w:r>
        <w:rPr/>
        <w:t>to</w:t>
      </w:r>
      <w:r>
        <w:rPr>
          <w:spacing w:val="-1"/>
        </w:rPr>
        <w:t> </w:t>
      </w:r>
      <w:r>
        <w:rPr/>
        <w:t>the</w:t>
      </w:r>
      <w:r>
        <w:rPr>
          <w:spacing w:val="-2"/>
        </w:rPr>
        <w:t> </w:t>
      </w:r>
      <w:r>
        <w:rPr/>
        <w:t>aspiring students across the world, whose dedication continues to inspire technological and analytical advancements</w:t>
      </w:r>
      <w:r>
        <w:rPr>
          <w:sz w:val="28"/>
        </w:rPr>
        <w:t>.</w:t>
      </w:r>
    </w:p>
    <w:p>
      <w:pPr>
        <w:pStyle w:val="BodyText"/>
        <w:spacing w:after="0" w:line="276" w:lineRule="auto"/>
        <w:jc w:val="both"/>
        <w:rPr>
          <w:sz w:val="28"/>
        </w:rPr>
        <w:sectPr>
          <w:pgSz w:w="12240" w:h="15840"/>
          <w:pgMar w:header="0" w:footer="381" w:top="920" w:bottom="580" w:left="1800" w:right="1080"/>
        </w:sectPr>
      </w:pPr>
    </w:p>
    <w:p>
      <w:pPr>
        <w:pStyle w:val="Heading3"/>
        <w:spacing w:before="72"/>
        <w:ind w:left="689" w:right="1046"/>
        <w:jc w:val="center"/>
      </w:pPr>
      <w:r>
        <w:rPr>
          <w:spacing w:val="-2"/>
        </w:rPr>
        <w:t>ABSTRACT</w:t>
      </w:r>
    </w:p>
    <w:p>
      <w:pPr>
        <w:pStyle w:val="BodyText"/>
        <w:spacing w:line="276" w:lineRule="auto" w:before="336"/>
        <w:ind w:right="713"/>
        <w:jc w:val="both"/>
      </w:pPr>
      <w:r>
        <w:rPr/>
        <w:t>This</w:t>
      </w:r>
      <w:r>
        <w:rPr>
          <w:spacing w:val="-8"/>
        </w:rPr>
        <w:t> </w:t>
      </w:r>
      <w:r>
        <w:rPr/>
        <w:t>project</w:t>
      </w:r>
      <w:r>
        <w:rPr>
          <w:spacing w:val="-8"/>
        </w:rPr>
        <w:t> </w:t>
      </w:r>
      <w:r>
        <w:rPr/>
        <w:t>presents</w:t>
      </w:r>
      <w:r>
        <w:rPr>
          <w:spacing w:val="-8"/>
        </w:rPr>
        <w:t> </w:t>
      </w:r>
      <w:r>
        <w:rPr/>
        <w:t>the</w:t>
      </w:r>
      <w:r>
        <w:rPr>
          <w:spacing w:val="-6"/>
        </w:rPr>
        <w:t> </w:t>
      </w:r>
      <w:r>
        <w:rPr/>
        <w:t>development</w:t>
      </w:r>
      <w:r>
        <w:rPr>
          <w:spacing w:val="-8"/>
        </w:rPr>
        <w:t> </w:t>
      </w:r>
      <w:r>
        <w:rPr/>
        <w:t>of</w:t>
      </w:r>
      <w:r>
        <w:rPr>
          <w:spacing w:val="-7"/>
        </w:rPr>
        <w:t> </w:t>
      </w:r>
      <w:r>
        <w:rPr/>
        <w:t>a</w:t>
      </w:r>
      <w:r>
        <w:rPr>
          <w:spacing w:val="-8"/>
        </w:rPr>
        <w:t> </w:t>
      </w:r>
      <w:r>
        <w:rPr/>
        <w:t>University</w:t>
      </w:r>
      <w:r>
        <w:rPr>
          <w:spacing w:val="-8"/>
        </w:rPr>
        <w:t> </w:t>
      </w:r>
      <w:r>
        <w:rPr/>
        <w:t>Ranking</w:t>
      </w:r>
      <w:r>
        <w:rPr>
          <w:spacing w:val="-8"/>
        </w:rPr>
        <w:t> </w:t>
      </w:r>
      <w:r>
        <w:rPr/>
        <w:t>System</w:t>
      </w:r>
      <w:r>
        <w:rPr>
          <w:spacing w:val="-6"/>
        </w:rPr>
        <w:t> </w:t>
      </w:r>
      <w:r>
        <w:rPr/>
        <w:t>using</w:t>
      </w:r>
      <w:r>
        <w:rPr>
          <w:spacing w:val="-8"/>
        </w:rPr>
        <w:t> </w:t>
      </w:r>
      <w:r>
        <w:rPr/>
        <w:t>a</w:t>
      </w:r>
      <w:r>
        <w:rPr>
          <w:spacing w:val="-9"/>
        </w:rPr>
        <w:t> </w:t>
      </w:r>
      <w:r>
        <w:rPr/>
        <w:t>data-driven machine learning approach, aimed at predicting the Overall Score of global universities based on widely recognized QS World University Ranking parameters. The motivation stems from the growing importance of academic rankings in guiding student decisions, university policies, and global competitiveness. The dataset used includes influential features such as Academic Reputation, Employer Reputation, Faculty Student Ratio, Citations per Faculty, International Faculty Ratio, and International Student Ratio. These factors are processed and used to train multiple regression models including Linear Regression,</w:t>
      </w:r>
      <w:r>
        <w:rPr>
          <w:spacing w:val="-3"/>
        </w:rPr>
        <w:t> </w:t>
      </w:r>
      <w:r>
        <w:rPr/>
        <w:t>Multi-Layer</w:t>
      </w:r>
      <w:r>
        <w:rPr>
          <w:spacing w:val="-2"/>
        </w:rPr>
        <w:t> </w:t>
      </w:r>
      <w:r>
        <w:rPr/>
        <w:t>Perceptron</w:t>
      </w:r>
      <w:r>
        <w:rPr>
          <w:spacing w:val="-2"/>
        </w:rPr>
        <w:t> </w:t>
      </w:r>
      <w:r>
        <w:rPr/>
        <w:t>(MLP),</w:t>
      </w:r>
      <w:r>
        <w:rPr>
          <w:spacing w:val="-3"/>
        </w:rPr>
        <w:t> </w:t>
      </w:r>
      <w:r>
        <w:rPr/>
        <w:t>Gradient</w:t>
      </w:r>
      <w:r>
        <w:rPr>
          <w:spacing w:val="-3"/>
        </w:rPr>
        <w:t> </w:t>
      </w:r>
      <w:r>
        <w:rPr/>
        <w:t>Boosted</w:t>
      </w:r>
      <w:r>
        <w:rPr>
          <w:spacing w:val="-3"/>
        </w:rPr>
        <w:t> </w:t>
      </w:r>
      <w:r>
        <w:rPr/>
        <w:t>Trees,</w:t>
      </w:r>
      <w:r>
        <w:rPr>
          <w:spacing w:val="-3"/>
        </w:rPr>
        <w:t> </w:t>
      </w:r>
      <w:r>
        <w:rPr/>
        <w:t>Random</w:t>
      </w:r>
      <w:r>
        <w:rPr>
          <w:spacing w:val="-3"/>
        </w:rPr>
        <w:t> </w:t>
      </w:r>
      <w:r>
        <w:rPr/>
        <w:t>Forest,</w:t>
      </w:r>
      <w:r>
        <w:rPr>
          <w:spacing w:val="-3"/>
        </w:rPr>
        <w:t> </w:t>
      </w:r>
      <w:r>
        <w:rPr/>
        <w:t>and H2O</w:t>
      </w:r>
      <w:r>
        <w:rPr>
          <w:spacing w:val="-5"/>
        </w:rPr>
        <w:t> </w:t>
      </w:r>
      <w:r>
        <w:rPr/>
        <w:t>Deep</w:t>
      </w:r>
      <w:r>
        <w:rPr>
          <w:spacing w:val="-4"/>
        </w:rPr>
        <w:t> </w:t>
      </w:r>
      <w:r>
        <w:rPr/>
        <w:t>Learning.</w:t>
      </w:r>
      <w:r>
        <w:rPr>
          <w:spacing w:val="-4"/>
        </w:rPr>
        <w:t> </w:t>
      </w:r>
      <w:r>
        <w:rPr/>
        <w:t>The</w:t>
      </w:r>
      <w:r>
        <w:rPr>
          <w:spacing w:val="-3"/>
        </w:rPr>
        <w:t> </w:t>
      </w:r>
      <w:r>
        <w:rPr/>
        <w:t>machine</w:t>
      </w:r>
      <w:r>
        <w:rPr>
          <w:spacing w:val="-4"/>
        </w:rPr>
        <w:t> </w:t>
      </w:r>
      <w:r>
        <w:rPr/>
        <w:t>learning</w:t>
      </w:r>
      <w:r>
        <w:rPr>
          <w:spacing w:val="-4"/>
        </w:rPr>
        <w:t> </w:t>
      </w:r>
      <w:r>
        <w:rPr/>
        <w:t>pipeline</w:t>
      </w:r>
      <w:r>
        <w:rPr>
          <w:spacing w:val="-5"/>
        </w:rPr>
        <w:t> </w:t>
      </w:r>
      <w:r>
        <w:rPr/>
        <w:t>involves</w:t>
      </w:r>
      <w:r>
        <w:rPr>
          <w:spacing w:val="-4"/>
        </w:rPr>
        <w:t> </w:t>
      </w:r>
      <w:r>
        <w:rPr/>
        <w:t>several</w:t>
      </w:r>
      <w:r>
        <w:rPr>
          <w:spacing w:val="-4"/>
        </w:rPr>
        <w:t> </w:t>
      </w:r>
      <w:r>
        <w:rPr/>
        <w:t>critical</w:t>
      </w:r>
      <w:r>
        <w:rPr>
          <w:spacing w:val="-2"/>
        </w:rPr>
        <w:t> </w:t>
      </w:r>
      <w:r>
        <w:rPr/>
        <w:t>steps</w:t>
      </w:r>
      <w:r>
        <w:rPr>
          <w:spacing w:val="-4"/>
        </w:rPr>
        <w:t> </w:t>
      </w:r>
      <w:r>
        <w:rPr/>
        <w:t>such</w:t>
      </w:r>
      <w:r>
        <w:rPr>
          <w:spacing w:val="-4"/>
        </w:rPr>
        <w:t> </w:t>
      </w:r>
      <w:r>
        <w:rPr/>
        <w:t>as data</w:t>
      </w:r>
      <w:r>
        <w:rPr>
          <w:spacing w:val="-14"/>
        </w:rPr>
        <w:t> </w:t>
      </w:r>
      <w:r>
        <w:rPr/>
        <w:t>cleaning,</w:t>
      </w:r>
      <w:r>
        <w:rPr>
          <w:spacing w:val="-13"/>
        </w:rPr>
        <w:t> </w:t>
      </w:r>
      <w:r>
        <w:rPr/>
        <w:t>feature</w:t>
      </w:r>
      <w:r>
        <w:rPr>
          <w:spacing w:val="-12"/>
        </w:rPr>
        <w:t> </w:t>
      </w:r>
      <w:r>
        <w:rPr/>
        <w:t>scaling</w:t>
      </w:r>
      <w:r>
        <w:rPr>
          <w:spacing w:val="-13"/>
        </w:rPr>
        <w:t> </w:t>
      </w:r>
      <w:r>
        <w:rPr/>
        <w:t>using</w:t>
      </w:r>
      <w:r>
        <w:rPr>
          <w:spacing w:val="-13"/>
        </w:rPr>
        <w:t> </w:t>
      </w:r>
      <w:r>
        <w:rPr/>
        <w:t>Standard-Scaler,</w:t>
      </w:r>
      <w:r>
        <w:rPr>
          <w:spacing w:val="-13"/>
        </w:rPr>
        <w:t> </w:t>
      </w:r>
      <w:r>
        <w:rPr/>
        <w:t>train-test</w:t>
      </w:r>
      <w:r>
        <w:rPr>
          <w:spacing w:val="-13"/>
        </w:rPr>
        <w:t> </w:t>
      </w:r>
      <w:r>
        <w:rPr/>
        <w:t>splitting,</w:t>
      </w:r>
      <w:r>
        <w:rPr>
          <w:spacing w:val="-13"/>
        </w:rPr>
        <w:t> </w:t>
      </w:r>
      <w:r>
        <w:rPr/>
        <w:t>and</w:t>
      </w:r>
      <w:r>
        <w:rPr>
          <w:spacing w:val="-10"/>
        </w:rPr>
        <w:t> </w:t>
      </w:r>
      <w:r>
        <w:rPr/>
        <w:t>label</w:t>
      </w:r>
      <w:r>
        <w:rPr>
          <w:spacing w:val="-13"/>
        </w:rPr>
        <w:t> </w:t>
      </w:r>
      <w:r>
        <w:rPr/>
        <w:t>isolation. Each</w:t>
      </w:r>
      <w:r>
        <w:rPr>
          <w:spacing w:val="-7"/>
        </w:rPr>
        <w:t> </w:t>
      </w:r>
      <w:r>
        <w:rPr/>
        <w:t>model</w:t>
      </w:r>
      <w:r>
        <w:rPr>
          <w:spacing w:val="-7"/>
        </w:rPr>
        <w:t> </w:t>
      </w:r>
      <w:r>
        <w:rPr/>
        <w:t>is</w:t>
      </w:r>
      <w:r>
        <w:rPr>
          <w:spacing w:val="-6"/>
        </w:rPr>
        <w:t> </w:t>
      </w:r>
      <w:r>
        <w:rPr/>
        <w:t>evaluated</w:t>
      </w:r>
      <w:r>
        <w:rPr>
          <w:spacing w:val="-4"/>
        </w:rPr>
        <w:t> </w:t>
      </w:r>
      <w:r>
        <w:rPr/>
        <w:t>based</w:t>
      </w:r>
      <w:r>
        <w:rPr>
          <w:spacing w:val="-7"/>
        </w:rPr>
        <w:t> </w:t>
      </w:r>
      <w:r>
        <w:rPr/>
        <w:t>on</w:t>
      </w:r>
      <w:r>
        <w:rPr>
          <w:spacing w:val="-7"/>
        </w:rPr>
        <w:t> </w:t>
      </w:r>
      <w:r>
        <w:rPr/>
        <w:t>performance</w:t>
      </w:r>
      <w:r>
        <w:rPr>
          <w:spacing w:val="-8"/>
        </w:rPr>
        <w:t> </w:t>
      </w:r>
      <w:r>
        <w:rPr/>
        <w:t>metrics</w:t>
      </w:r>
      <w:r>
        <w:rPr>
          <w:spacing w:val="-7"/>
        </w:rPr>
        <w:t> </w:t>
      </w:r>
      <w:r>
        <w:rPr/>
        <w:t>including</w:t>
      </w:r>
      <w:r>
        <w:rPr>
          <w:spacing w:val="-4"/>
        </w:rPr>
        <w:t> </w:t>
      </w:r>
      <w:r>
        <w:rPr/>
        <w:t>Root</w:t>
      </w:r>
      <w:r>
        <w:rPr>
          <w:spacing w:val="-6"/>
        </w:rPr>
        <w:t> </w:t>
      </w:r>
      <w:r>
        <w:rPr/>
        <w:t>Mean</w:t>
      </w:r>
      <w:r>
        <w:rPr>
          <w:spacing w:val="-7"/>
        </w:rPr>
        <w:t> </w:t>
      </w:r>
      <w:r>
        <w:rPr/>
        <w:t>Square</w:t>
      </w:r>
      <w:r>
        <w:rPr>
          <w:spacing w:val="-9"/>
        </w:rPr>
        <w:t> </w:t>
      </w:r>
      <w:r>
        <w:rPr/>
        <w:t>Error (RMSE), Mean Absolute Error (MAE), Mean Squared Error (MSE), Mean Absolute Percentage Error (MAPE), and the Coefficient of Determination (R² Score). Among all models, the MLP Regressor achieved the best performance, with an R² value of 0.98, indicating a highly accurate prediction capability. Visualization tools such as bar charts, scatter plots, and correlation heatmaps were used to interpret and compare results effectively. This project not only highlights the predictive power of machine learning in the educational sector but also demonstrates a scalable methodology that can be extended for future applications, such as real-time ranking dashboards, integration with web-based platforms, and deeper analytical insights using NLP and clustering. The proposed University Ranking System can be a valuable tool for students, educators, administrators, and policymakers seeking transparent, data-supported decision-making in higher </w:t>
      </w:r>
      <w:r>
        <w:rPr>
          <w:spacing w:val="-2"/>
        </w:rPr>
        <w:t>education.</w:t>
      </w:r>
    </w:p>
    <w:p>
      <w:pPr>
        <w:pStyle w:val="BodyText"/>
        <w:spacing w:after="0" w:line="276" w:lineRule="auto"/>
        <w:jc w:val="both"/>
        <w:sectPr>
          <w:footerReference w:type="default" r:id="rId7"/>
          <w:pgSz w:w="12240" w:h="15840"/>
          <w:pgMar w:header="0" w:footer="381" w:top="920" w:bottom="580" w:left="1800" w:right="1080"/>
        </w:sectPr>
      </w:pPr>
    </w:p>
    <w:p>
      <w:pPr>
        <w:pStyle w:val="Heading1"/>
      </w:pPr>
      <w:r>
        <w:rPr/>
        <w:t>CHAPTER</w:t>
      </w:r>
      <w:r>
        <w:rPr>
          <w:spacing w:val="-4"/>
        </w:rPr>
        <w:t> </w:t>
      </w:r>
      <w:r>
        <w:rPr/>
        <w:t>1:</w:t>
      </w:r>
      <w:r>
        <w:rPr>
          <w:spacing w:val="-2"/>
        </w:rPr>
        <w:t> INTRODUCTION</w:t>
      </w:r>
    </w:p>
    <w:p>
      <w:pPr>
        <w:pStyle w:val="Heading2"/>
        <w:numPr>
          <w:ilvl w:val="1"/>
          <w:numId w:val="1"/>
        </w:numPr>
        <w:tabs>
          <w:tab w:pos="541" w:val="left" w:leader="none"/>
        </w:tabs>
        <w:spacing w:line="240" w:lineRule="auto" w:before="269" w:after="0"/>
        <w:ind w:left="541" w:right="0" w:hanging="541"/>
        <w:jc w:val="left"/>
      </w:pPr>
      <w:r>
        <w:rPr>
          <w:spacing w:val="-2"/>
        </w:rPr>
        <w:t>Background:</w:t>
      </w:r>
    </w:p>
    <w:p>
      <w:pPr>
        <w:pStyle w:val="BodyText"/>
        <w:spacing w:line="276" w:lineRule="auto" w:before="61"/>
        <w:ind w:right="719"/>
        <w:jc w:val="both"/>
      </w:pPr>
      <w:r>
        <w:rPr/>
        <w:t>University</w:t>
      </w:r>
      <w:r>
        <w:rPr>
          <w:spacing w:val="-2"/>
        </w:rPr>
        <w:t> </w:t>
      </w:r>
      <w:r>
        <w:rPr/>
        <w:t>rankings</w:t>
      </w:r>
      <w:r>
        <w:rPr>
          <w:spacing w:val="-2"/>
        </w:rPr>
        <w:t> </w:t>
      </w:r>
      <w:r>
        <w:rPr/>
        <w:t>play a</w:t>
      </w:r>
      <w:r>
        <w:rPr>
          <w:spacing w:val="-3"/>
        </w:rPr>
        <w:t> </w:t>
      </w:r>
      <w:r>
        <w:rPr/>
        <w:t>crucial role</w:t>
      </w:r>
      <w:r>
        <w:rPr>
          <w:spacing w:val="-4"/>
        </w:rPr>
        <w:t> </w:t>
      </w:r>
      <w:r>
        <w:rPr/>
        <w:t>in</w:t>
      </w:r>
      <w:r>
        <w:rPr>
          <w:spacing w:val="-2"/>
        </w:rPr>
        <w:t> </w:t>
      </w:r>
      <w:r>
        <w:rPr/>
        <w:t>shaping perceptions</w:t>
      </w:r>
      <w:r>
        <w:rPr>
          <w:spacing w:val="-2"/>
        </w:rPr>
        <w:t> </w:t>
      </w:r>
      <w:r>
        <w:rPr/>
        <w:t>of</w:t>
      </w:r>
      <w:r>
        <w:rPr>
          <w:spacing w:val="-1"/>
        </w:rPr>
        <w:t> </w:t>
      </w:r>
      <w:r>
        <w:rPr/>
        <w:t>academic</w:t>
      </w:r>
      <w:r>
        <w:rPr>
          <w:spacing w:val="-1"/>
        </w:rPr>
        <w:t> </w:t>
      </w:r>
      <w:r>
        <w:rPr/>
        <w:t>excellence</w:t>
      </w:r>
      <w:r>
        <w:rPr>
          <w:spacing w:val="-3"/>
        </w:rPr>
        <w:t> </w:t>
      </w:r>
      <w:r>
        <w:rPr/>
        <w:t>and guiding strategic decisions across the globe. These rankings are frequently consulted by students, researchers, policymakers, and institutions themselves to assess the quality, reputation,</w:t>
      </w:r>
      <w:r>
        <w:rPr>
          <w:spacing w:val="-5"/>
        </w:rPr>
        <w:t> </w:t>
      </w:r>
      <w:r>
        <w:rPr/>
        <w:t>and</w:t>
      </w:r>
      <w:r>
        <w:rPr>
          <w:spacing w:val="-4"/>
        </w:rPr>
        <w:t> </w:t>
      </w:r>
      <w:r>
        <w:rPr/>
        <w:t>global</w:t>
      </w:r>
      <w:r>
        <w:rPr>
          <w:spacing w:val="-6"/>
        </w:rPr>
        <w:t> </w:t>
      </w:r>
      <w:r>
        <w:rPr/>
        <w:t>influence</w:t>
      </w:r>
      <w:r>
        <w:rPr>
          <w:spacing w:val="-7"/>
        </w:rPr>
        <w:t> </w:t>
      </w:r>
      <w:r>
        <w:rPr/>
        <w:t>of</w:t>
      </w:r>
      <w:r>
        <w:rPr>
          <w:spacing w:val="-7"/>
        </w:rPr>
        <w:t> </w:t>
      </w:r>
      <w:r>
        <w:rPr/>
        <w:t>higher</w:t>
      </w:r>
      <w:r>
        <w:rPr>
          <w:spacing w:val="-5"/>
        </w:rPr>
        <w:t> </w:t>
      </w:r>
      <w:r>
        <w:rPr/>
        <w:t>education</w:t>
      </w:r>
      <w:r>
        <w:rPr>
          <w:spacing w:val="-6"/>
        </w:rPr>
        <w:t> </w:t>
      </w:r>
      <w:r>
        <w:rPr/>
        <w:t>institutions.</w:t>
      </w:r>
      <w:r>
        <w:rPr>
          <w:spacing w:val="-6"/>
        </w:rPr>
        <w:t> </w:t>
      </w:r>
      <w:r>
        <w:rPr/>
        <w:t>They</w:t>
      </w:r>
      <w:r>
        <w:rPr>
          <w:spacing w:val="-6"/>
        </w:rPr>
        <w:t> </w:t>
      </w:r>
      <w:r>
        <w:rPr/>
        <w:t>offer</w:t>
      </w:r>
      <w:r>
        <w:rPr>
          <w:spacing w:val="-2"/>
        </w:rPr>
        <w:t> </w:t>
      </w:r>
      <w:r>
        <w:rPr/>
        <w:t>a</w:t>
      </w:r>
      <w:r>
        <w:rPr>
          <w:spacing w:val="-7"/>
        </w:rPr>
        <w:t> </w:t>
      </w:r>
      <w:r>
        <w:rPr/>
        <w:t>comparative assessment based on a wide range of academic and non-academic indicators.</w:t>
      </w:r>
    </w:p>
    <w:p>
      <w:pPr>
        <w:pStyle w:val="BodyText"/>
        <w:spacing w:line="276" w:lineRule="auto" w:before="198"/>
        <w:ind w:right="719"/>
        <w:jc w:val="both"/>
      </w:pPr>
      <w:r>
        <w:rPr/>
        <w:t>Among the many ranking frameworks available, the QS World University Rankings </w:t>
      </w:r>
      <w:r>
        <w:rPr/>
        <w:t>has emerged as one of the most recognized and respected systems worldwide. It assesses universities using a multi-dimensional evaluation framework, ensuring a balanced representation of both academic strength and institutional diversity.</w:t>
      </w:r>
    </w:p>
    <w:p>
      <w:pPr>
        <w:pStyle w:val="BodyText"/>
        <w:spacing w:before="203"/>
        <w:jc w:val="both"/>
      </w:pPr>
      <w:r>
        <w:rPr/>
        <w:t>The</w:t>
      </w:r>
      <w:r>
        <w:rPr>
          <w:spacing w:val="-5"/>
        </w:rPr>
        <w:t> </w:t>
      </w:r>
      <w:r>
        <w:rPr/>
        <w:t>key</w:t>
      </w:r>
      <w:r>
        <w:rPr>
          <w:spacing w:val="-1"/>
        </w:rPr>
        <w:t> </w:t>
      </w:r>
      <w:r>
        <w:rPr/>
        <w:t>parameters used</w:t>
      </w:r>
      <w:r>
        <w:rPr>
          <w:spacing w:val="1"/>
        </w:rPr>
        <w:t> </w:t>
      </w:r>
      <w:r>
        <w:rPr/>
        <w:t>in the</w:t>
      </w:r>
      <w:r>
        <w:rPr>
          <w:spacing w:val="-2"/>
        </w:rPr>
        <w:t> </w:t>
      </w:r>
      <w:r>
        <w:rPr/>
        <w:t>QS</w:t>
      </w:r>
      <w:r>
        <w:rPr>
          <w:spacing w:val="-1"/>
        </w:rPr>
        <w:t> </w:t>
      </w:r>
      <w:r>
        <w:rPr/>
        <w:t>World University</w:t>
      </w:r>
      <w:r>
        <w:rPr>
          <w:spacing w:val="-1"/>
        </w:rPr>
        <w:t> </w:t>
      </w:r>
      <w:r>
        <w:rPr/>
        <w:t>Rankings </w:t>
      </w:r>
      <w:r>
        <w:rPr>
          <w:spacing w:val="-2"/>
        </w:rPr>
        <w:t>include:</w:t>
      </w:r>
    </w:p>
    <w:p>
      <w:pPr>
        <w:pStyle w:val="ListParagraph"/>
        <w:numPr>
          <w:ilvl w:val="2"/>
          <w:numId w:val="1"/>
        </w:numPr>
        <w:tabs>
          <w:tab w:pos="720" w:val="left" w:leader="none"/>
        </w:tabs>
        <w:spacing w:line="276" w:lineRule="auto" w:before="240" w:after="0"/>
        <w:ind w:left="720" w:right="721" w:hanging="360"/>
        <w:jc w:val="left"/>
        <w:rPr>
          <w:sz w:val="24"/>
        </w:rPr>
      </w:pPr>
      <w:r>
        <w:rPr>
          <w:sz w:val="24"/>
        </w:rPr>
        <w:t>Academic</w:t>
      </w:r>
      <w:r>
        <w:rPr>
          <w:spacing w:val="-8"/>
          <w:sz w:val="24"/>
        </w:rPr>
        <w:t> </w:t>
      </w:r>
      <w:r>
        <w:rPr>
          <w:sz w:val="24"/>
        </w:rPr>
        <w:t>Reputation:</w:t>
      </w:r>
      <w:r>
        <w:rPr>
          <w:spacing w:val="-9"/>
          <w:sz w:val="24"/>
        </w:rPr>
        <w:t> </w:t>
      </w:r>
      <w:r>
        <w:rPr>
          <w:sz w:val="24"/>
        </w:rPr>
        <w:t>Based</w:t>
      </w:r>
      <w:r>
        <w:rPr>
          <w:spacing w:val="-9"/>
          <w:sz w:val="24"/>
        </w:rPr>
        <w:t> </w:t>
      </w:r>
      <w:r>
        <w:rPr>
          <w:sz w:val="24"/>
        </w:rPr>
        <w:t>on</w:t>
      </w:r>
      <w:r>
        <w:rPr>
          <w:spacing w:val="-9"/>
          <w:sz w:val="24"/>
        </w:rPr>
        <w:t> </w:t>
      </w:r>
      <w:r>
        <w:rPr>
          <w:sz w:val="24"/>
        </w:rPr>
        <w:t>surveys</w:t>
      </w:r>
      <w:r>
        <w:rPr>
          <w:spacing w:val="-9"/>
          <w:sz w:val="24"/>
        </w:rPr>
        <w:t> </w:t>
      </w:r>
      <w:r>
        <w:rPr>
          <w:sz w:val="24"/>
        </w:rPr>
        <w:t>from</w:t>
      </w:r>
      <w:r>
        <w:rPr>
          <w:spacing w:val="-10"/>
          <w:sz w:val="24"/>
        </w:rPr>
        <w:t> </w:t>
      </w:r>
      <w:r>
        <w:rPr>
          <w:sz w:val="24"/>
        </w:rPr>
        <w:t>academics</w:t>
      </w:r>
      <w:r>
        <w:rPr>
          <w:spacing w:val="-9"/>
          <w:sz w:val="24"/>
        </w:rPr>
        <w:t> </w:t>
      </w:r>
      <w:r>
        <w:rPr>
          <w:sz w:val="24"/>
        </w:rPr>
        <w:t>worldwide,</w:t>
      </w:r>
      <w:r>
        <w:rPr>
          <w:spacing w:val="-8"/>
          <w:sz w:val="24"/>
        </w:rPr>
        <w:t> </w:t>
      </w:r>
      <w:r>
        <w:rPr>
          <w:sz w:val="24"/>
        </w:rPr>
        <w:t>reflecting</w:t>
      </w:r>
      <w:r>
        <w:rPr>
          <w:spacing w:val="-9"/>
          <w:sz w:val="24"/>
        </w:rPr>
        <w:t> </w:t>
      </w:r>
      <w:r>
        <w:rPr>
          <w:sz w:val="24"/>
        </w:rPr>
        <w:t>the quality of teaching and research.</w:t>
      </w:r>
    </w:p>
    <w:p>
      <w:pPr>
        <w:pStyle w:val="ListParagraph"/>
        <w:numPr>
          <w:ilvl w:val="2"/>
          <w:numId w:val="1"/>
        </w:numPr>
        <w:tabs>
          <w:tab w:pos="720" w:val="left" w:leader="none"/>
        </w:tabs>
        <w:spacing w:line="276" w:lineRule="auto" w:before="1" w:after="0"/>
        <w:ind w:left="720" w:right="723" w:hanging="360"/>
        <w:jc w:val="left"/>
        <w:rPr>
          <w:sz w:val="24"/>
        </w:rPr>
      </w:pPr>
      <w:r>
        <w:rPr>
          <w:sz w:val="24"/>
        </w:rPr>
        <w:t>Employer</w:t>
      </w:r>
      <w:r>
        <w:rPr>
          <w:spacing w:val="40"/>
          <w:sz w:val="24"/>
        </w:rPr>
        <w:t> </w:t>
      </w:r>
      <w:r>
        <w:rPr>
          <w:sz w:val="24"/>
        </w:rPr>
        <w:t>Reputation:</w:t>
      </w:r>
      <w:r>
        <w:rPr>
          <w:spacing w:val="40"/>
          <w:sz w:val="24"/>
        </w:rPr>
        <w:t> </w:t>
      </w:r>
      <w:r>
        <w:rPr>
          <w:sz w:val="24"/>
        </w:rPr>
        <w:t>Measures</w:t>
      </w:r>
      <w:r>
        <w:rPr>
          <w:spacing w:val="40"/>
          <w:sz w:val="24"/>
        </w:rPr>
        <w:t> </w:t>
      </w:r>
      <w:r>
        <w:rPr>
          <w:sz w:val="24"/>
        </w:rPr>
        <w:t>how</w:t>
      </w:r>
      <w:r>
        <w:rPr>
          <w:spacing w:val="40"/>
          <w:sz w:val="24"/>
        </w:rPr>
        <w:t> </w:t>
      </w:r>
      <w:r>
        <w:rPr>
          <w:sz w:val="24"/>
        </w:rPr>
        <w:t>well</w:t>
      </w:r>
      <w:r>
        <w:rPr>
          <w:spacing w:val="40"/>
          <w:sz w:val="24"/>
        </w:rPr>
        <w:t> </w:t>
      </w:r>
      <w:r>
        <w:rPr>
          <w:sz w:val="24"/>
        </w:rPr>
        <w:t>institutions</w:t>
      </w:r>
      <w:r>
        <w:rPr>
          <w:spacing w:val="40"/>
          <w:sz w:val="24"/>
        </w:rPr>
        <w:t> </w:t>
      </w:r>
      <w:r>
        <w:rPr>
          <w:sz w:val="24"/>
        </w:rPr>
        <w:t>are</w:t>
      </w:r>
      <w:r>
        <w:rPr>
          <w:spacing w:val="40"/>
          <w:sz w:val="24"/>
        </w:rPr>
        <w:t> </w:t>
      </w:r>
      <w:r>
        <w:rPr>
          <w:sz w:val="24"/>
        </w:rPr>
        <w:t>regarded</w:t>
      </w:r>
      <w:r>
        <w:rPr>
          <w:spacing w:val="40"/>
          <w:sz w:val="24"/>
        </w:rPr>
        <w:t> </w:t>
      </w:r>
      <w:r>
        <w:rPr>
          <w:sz w:val="24"/>
        </w:rPr>
        <w:t>by</w:t>
      </w:r>
      <w:r>
        <w:rPr>
          <w:spacing w:val="40"/>
          <w:sz w:val="24"/>
        </w:rPr>
        <w:t> </w:t>
      </w:r>
      <w:r>
        <w:rPr>
          <w:sz w:val="24"/>
        </w:rPr>
        <w:t>global employers, indicating graduate employability.</w:t>
      </w:r>
    </w:p>
    <w:p>
      <w:pPr>
        <w:pStyle w:val="ListParagraph"/>
        <w:numPr>
          <w:ilvl w:val="2"/>
          <w:numId w:val="1"/>
        </w:numPr>
        <w:tabs>
          <w:tab w:pos="720" w:val="left" w:leader="none"/>
        </w:tabs>
        <w:spacing w:line="276" w:lineRule="auto" w:before="0" w:after="0"/>
        <w:ind w:left="720" w:right="723" w:hanging="360"/>
        <w:jc w:val="left"/>
        <w:rPr>
          <w:sz w:val="24"/>
        </w:rPr>
      </w:pPr>
      <w:r>
        <w:rPr>
          <w:sz w:val="24"/>
        </w:rPr>
        <w:t>Faculty-Student</w:t>
      </w:r>
      <w:r>
        <w:rPr>
          <w:spacing w:val="77"/>
          <w:sz w:val="24"/>
        </w:rPr>
        <w:t> </w:t>
      </w:r>
      <w:r>
        <w:rPr>
          <w:sz w:val="24"/>
        </w:rPr>
        <w:t>Ratio:</w:t>
      </w:r>
      <w:r>
        <w:rPr>
          <w:spacing w:val="77"/>
          <w:sz w:val="24"/>
        </w:rPr>
        <w:t> </w:t>
      </w:r>
      <w:r>
        <w:rPr>
          <w:sz w:val="24"/>
        </w:rPr>
        <w:t>A</w:t>
      </w:r>
      <w:r>
        <w:rPr>
          <w:spacing w:val="76"/>
          <w:sz w:val="24"/>
        </w:rPr>
        <w:t> </w:t>
      </w:r>
      <w:r>
        <w:rPr>
          <w:sz w:val="24"/>
        </w:rPr>
        <w:t>proxy</w:t>
      </w:r>
      <w:r>
        <w:rPr>
          <w:spacing w:val="76"/>
          <w:sz w:val="24"/>
        </w:rPr>
        <w:t> </w:t>
      </w:r>
      <w:r>
        <w:rPr>
          <w:sz w:val="24"/>
        </w:rPr>
        <w:t>for</w:t>
      </w:r>
      <w:r>
        <w:rPr>
          <w:spacing w:val="75"/>
          <w:sz w:val="24"/>
        </w:rPr>
        <w:t> </w:t>
      </w:r>
      <w:r>
        <w:rPr>
          <w:sz w:val="24"/>
        </w:rPr>
        <w:t>teaching</w:t>
      </w:r>
      <w:r>
        <w:rPr>
          <w:spacing w:val="80"/>
          <w:sz w:val="24"/>
        </w:rPr>
        <w:t> </w:t>
      </w:r>
      <w:r>
        <w:rPr>
          <w:sz w:val="24"/>
        </w:rPr>
        <w:t>quality</w:t>
      </w:r>
      <w:r>
        <w:rPr>
          <w:spacing w:val="77"/>
          <w:sz w:val="24"/>
        </w:rPr>
        <w:t> </w:t>
      </w:r>
      <w:r>
        <w:rPr>
          <w:sz w:val="24"/>
        </w:rPr>
        <w:t>and</w:t>
      </w:r>
      <w:r>
        <w:rPr>
          <w:spacing w:val="77"/>
          <w:sz w:val="24"/>
        </w:rPr>
        <w:t> </w:t>
      </w:r>
      <w:r>
        <w:rPr>
          <w:sz w:val="24"/>
        </w:rPr>
        <w:t>academic</w:t>
      </w:r>
      <w:r>
        <w:rPr>
          <w:spacing w:val="76"/>
          <w:sz w:val="24"/>
        </w:rPr>
        <w:t> </w:t>
      </w:r>
      <w:r>
        <w:rPr>
          <w:sz w:val="24"/>
        </w:rPr>
        <w:t>support, representing the average number of students per faculty member.</w:t>
      </w:r>
    </w:p>
    <w:p>
      <w:pPr>
        <w:pStyle w:val="ListParagraph"/>
        <w:numPr>
          <w:ilvl w:val="2"/>
          <w:numId w:val="1"/>
        </w:numPr>
        <w:tabs>
          <w:tab w:pos="720" w:val="left" w:leader="none"/>
        </w:tabs>
        <w:spacing w:line="276" w:lineRule="auto" w:before="0" w:after="0"/>
        <w:ind w:left="720" w:right="721" w:hanging="360"/>
        <w:jc w:val="left"/>
        <w:rPr>
          <w:sz w:val="24"/>
        </w:rPr>
      </w:pPr>
      <w:r>
        <w:rPr>
          <w:sz w:val="24"/>
        </w:rPr>
        <w:t>Citations per Faculty: Reflects the research impact of universities by calculating how often their academic work is cited in global publications.</w:t>
      </w:r>
    </w:p>
    <w:p>
      <w:pPr>
        <w:pStyle w:val="ListParagraph"/>
        <w:numPr>
          <w:ilvl w:val="2"/>
          <w:numId w:val="1"/>
        </w:numPr>
        <w:tabs>
          <w:tab w:pos="720" w:val="left" w:leader="none"/>
        </w:tabs>
        <w:spacing w:line="276" w:lineRule="auto" w:before="0" w:after="0"/>
        <w:ind w:left="720" w:right="723" w:hanging="360"/>
        <w:jc w:val="left"/>
        <w:rPr>
          <w:sz w:val="24"/>
        </w:rPr>
      </w:pPr>
      <w:r>
        <w:rPr>
          <w:sz w:val="24"/>
        </w:rPr>
        <w:t>International</w:t>
      </w:r>
      <w:r>
        <w:rPr>
          <w:spacing w:val="40"/>
          <w:sz w:val="24"/>
        </w:rPr>
        <w:t> </w:t>
      </w:r>
      <w:r>
        <w:rPr>
          <w:sz w:val="24"/>
        </w:rPr>
        <w:t>Faculty</w:t>
      </w:r>
      <w:r>
        <w:rPr>
          <w:spacing w:val="40"/>
          <w:sz w:val="24"/>
        </w:rPr>
        <w:t> </w:t>
      </w:r>
      <w:r>
        <w:rPr>
          <w:sz w:val="24"/>
        </w:rPr>
        <w:t>Ratio</w:t>
      </w:r>
      <w:r>
        <w:rPr>
          <w:spacing w:val="40"/>
          <w:sz w:val="24"/>
        </w:rPr>
        <w:t> </w:t>
      </w:r>
      <w:r>
        <w:rPr>
          <w:sz w:val="24"/>
        </w:rPr>
        <w:t>&amp;</w:t>
      </w:r>
      <w:r>
        <w:rPr>
          <w:spacing w:val="39"/>
          <w:sz w:val="24"/>
        </w:rPr>
        <w:t> </w:t>
      </w:r>
      <w:r>
        <w:rPr>
          <w:sz w:val="24"/>
        </w:rPr>
        <w:t>International</w:t>
      </w:r>
      <w:r>
        <w:rPr>
          <w:spacing w:val="40"/>
          <w:sz w:val="24"/>
        </w:rPr>
        <w:t> </w:t>
      </w:r>
      <w:r>
        <w:rPr>
          <w:sz w:val="24"/>
        </w:rPr>
        <w:t>Student</w:t>
      </w:r>
      <w:r>
        <w:rPr>
          <w:spacing w:val="40"/>
          <w:sz w:val="24"/>
        </w:rPr>
        <w:t> </w:t>
      </w:r>
      <w:r>
        <w:rPr>
          <w:sz w:val="24"/>
        </w:rPr>
        <w:t>Ratio:</w:t>
      </w:r>
      <w:r>
        <w:rPr>
          <w:spacing w:val="40"/>
          <w:sz w:val="24"/>
        </w:rPr>
        <w:t> </w:t>
      </w:r>
      <w:r>
        <w:rPr>
          <w:sz w:val="24"/>
        </w:rPr>
        <w:t>Indicators</w:t>
      </w:r>
      <w:r>
        <w:rPr>
          <w:spacing w:val="40"/>
          <w:sz w:val="24"/>
        </w:rPr>
        <w:t> </w:t>
      </w:r>
      <w:r>
        <w:rPr>
          <w:sz w:val="24"/>
        </w:rPr>
        <w:t>of</w:t>
      </w:r>
      <w:r>
        <w:rPr>
          <w:spacing w:val="40"/>
          <w:sz w:val="24"/>
        </w:rPr>
        <w:t> </w:t>
      </w:r>
      <w:r>
        <w:rPr>
          <w:sz w:val="24"/>
        </w:rPr>
        <w:t>global outlook and cultural diversity within the campus.</w:t>
      </w:r>
    </w:p>
    <w:p>
      <w:pPr>
        <w:pStyle w:val="ListParagraph"/>
        <w:numPr>
          <w:ilvl w:val="2"/>
          <w:numId w:val="1"/>
        </w:numPr>
        <w:tabs>
          <w:tab w:pos="720" w:val="left" w:leader="none"/>
        </w:tabs>
        <w:spacing w:line="276" w:lineRule="auto" w:before="1" w:after="0"/>
        <w:ind w:left="720" w:right="716" w:hanging="360"/>
        <w:jc w:val="left"/>
        <w:rPr>
          <w:sz w:val="24"/>
        </w:rPr>
      </w:pPr>
      <w:r>
        <w:rPr>
          <w:sz w:val="24"/>
        </w:rPr>
        <w:t>Employment</w:t>
      </w:r>
      <w:r>
        <w:rPr>
          <w:spacing w:val="-13"/>
          <w:sz w:val="24"/>
        </w:rPr>
        <w:t> </w:t>
      </w:r>
      <w:r>
        <w:rPr>
          <w:sz w:val="24"/>
        </w:rPr>
        <w:t>Outcomes</w:t>
      </w:r>
      <w:r>
        <w:rPr>
          <w:spacing w:val="-13"/>
          <w:sz w:val="24"/>
        </w:rPr>
        <w:t> </w:t>
      </w:r>
      <w:r>
        <w:rPr>
          <w:sz w:val="24"/>
        </w:rPr>
        <w:t>(in</w:t>
      </w:r>
      <w:r>
        <w:rPr>
          <w:spacing w:val="-13"/>
          <w:sz w:val="24"/>
        </w:rPr>
        <w:t> </w:t>
      </w:r>
      <w:r>
        <w:rPr>
          <w:sz w:val="24"/>
        </w:rPr>
        <w:t>extended</w:t>
      </w:r>
      <w:r>
        <w:rPr>
          <w:spacing w:val="-13"/>
          <w:sz w:val="24"/>
        </w:rPr>
        <w:t> </w:t>
      </w:r>
      <w:r>
        <w:rPr>
          <w:sz w:val="24"/>
        </w:rPr>
        <w:t>QS</w:t>
      </w:r>
      <w:r>
        <w:rPr>
          <w:spacing w:val="-12"/>
          <w:sz w:val="24"/>
        </w:rPr>
        <w:t> </w:t>
      </w:r>
      <w:r>
        <w:rPr>
          <w:sz w:val="24"/>
        </w:rPr>
        <w:t>models):</w:t>
      </w:r>
      <w:r>
        <w:rPr>
          <w:spacing w:val="-14"/>
          <w:sz w:val="24"/>
        </w:rPr>
        <w:t> </w:t>
      </w:r>
      <w:r>
        <w:rPr>
          <w:sz w:val="24"/>
        </w:rPr>
        <w:t>Highlights</w:t>
      </w:r>
      <w:r>
        <w:rPr>
          <w:spacing w:val="-12"/>
          <w:sz w:val="24"/>
        </w:rPr>
        <w:t> </w:t>
      </w:r>
      <w:r>
        <w:rPr>
          <w:sz w:val="24"/>
        </w:rPr>
        <w:t>the</w:t>
      </w:r>
      <w:r>
        <w:rPr>
          <w:spacing w:val="-13"/>
          <w:sz w:val="24"/>
        </w:rPr>
        <w:t> </w:t>
      </w:r>
      <w:r>
        <w:rPr>
          <w:sz w:val="24"/>
        </w:rPr>
        <w:t>real-world</w:t>
      </w:r>
      <w:r>
        <w:rPr>
          <w:spacing w:val="-12"/>
          <w:sz w:val="24"/>
        </w:rPr>
        <w:t> </w:t>
      </w:r>
      <w:r>
        <w:rPr>
          <w:sz w:val="24"/>
        </w:rPr>
        <w:t>impact of an institution on graduate career paths.</w:t>
      </w:r>
    </w:p>
    <w:p>
      <w:pPr>
        <w:pStyle w:val="BodyText"/>
        <w:spacing w:line="276" w:lineRule="auto" w:before="198"/>
        <w:ind w:right="718"/>
        <w:jc w:val="both"/>
      </w:pPr>
      <w:r>
        <w:rPr/>
        <w:t>These indicators collectively offer a comprehensive view of a university’s academic standing, research capabilities, global engagement, and ability to prepare students for the workforce. However, manually compiling, interpreting, and comparing these indicators can be time-consuming and often lacks predictive insight.</w:t>
      </w:r>
    </w:p>
    <w:p>
      <w:pPr>
        <w:pStyle w:val="BodyText"/>
        <w:spacing w:line="276" w:lineRule="auto" w:before="202"/>
        <w:ind w:right="718"/>
        <w:jc w:val="both"/>
      </w:pPr>
      <w:r>
        <w:rPr/>
        <w:t>To address this, machine learning techniques can be applied to model the relationship between</w:t>
      </w:r>
      <w:r>
        <w:rPr>
          <w:spacing w:val="-3"/>
        </w:rPr>
        <w:t> </w:t>
      </w:r>
      <w:r>
        <w:rPr/>
        <w:t>these</w:t>
      </w:r>
      <w:r>
        <w:rPr>
          <w:spacing w:val="-5"/>
        </w:rPr>
        <w:t> </w:t>
      </w:r>
      <w:r>
        <w:rPr/>
        <w:t>parameters</w:t>
      </w:r>
      <w:r>
        <w:rPr>
          <w:spacing w:val="-3"/>
        </w:rPr>
        <w:t> </w:t>
      </w:r>
      <w:r>
        <w:rPr/>
        <w:t>and</w:t>
      </w:r>
      <w:r>
        <w:rPr>
          <w:spacing w:val="-3"/>
        </w:rPr>
        <w:t> </w:t>
      </w:r>
      <w:r>
        <w:rPr/>
        <w:t>the</w:t>
      </w:r>
      <w:r>
        <w:rPr>
          <w:spacing w:val="-3"/>
        </w:rPr>
        <w:t> </w:t>
      </w:r>
      <w:r>
        <w:rPr/>
        <w:t>final</w:t>
      </w:r>
      <w:r>
        <w:rPr>
          <w:spacing w:val="-3"/>
        </w:rPr>
        <w:t> </w:t>
      </w:r>
      <w:r>
        <w:rPr/>
        <w:t>overall</w:t>
      </w:r>
      <w:r>
        <w:rPr>
          <w:spacing w:val="-3"/>
        </w:rPr>
        <w:t> </w:t>
      </w:r>
      <w:r>
        <w:rPr/>
        <w:t>score</w:t>
      </w:r>
      <w:r>
        <w:rPr>
          <w:spacing w:val="-5"/>
        </w:rPr>
        <w:t> </w:t>
      </w:r>
      <w:r>
        <w:rPr/>
        <w:t>of</w:t>
      </w:r>
      <w:r>
        <w:rPr>
          <w:spacing w:val="-3"/>
        </w:rPr>
        <w:t> </w:t>
      </w:r>
      <w:r>
        <w:rPr/>
        <w:t>a</w:t>
      </w:r>
      <w:r>
        <w:rPr>
          <w:spacing w:val="-5"/>
        </w:rPr>
        <w:t> </w:t>
      </w:r>
      <w:r>
        <w:rPr/>
        <w:t>university.</w:t>
      </w:r>
      <w:r>
        <w:rPr>
          <w:spacing w:val="-3"/>
        </w:rPr>
        <w:t> </w:t>
      </w:r>
      <w:r>
        <w:rPr/>
        <w:t>With</w:t>
      </w:r>
      <w:r>
        <w:rPr>
          <w:spacing w:val="-3"/>
        </w:rPr>
        <w:t> </w:t>
      </w:r>
      <w:r>
        <w:rPr/>
        <w:t>the</w:t>
      </w:r>
      <w:r>
        <w:rPr>
          <w:spacing w:val="-3"/>
        </w:rPr>
        <w:t> </w:t>
      </w:r>
      <w:r>
        <w:rPr/>
        <w:t>help</w:t>
      </w:r>
      <w:r>
        <w:rPr>
          <w:spacing w:val="-3"/>
        </w:rPr>
        <w:t> </w:t>
      </w:r>
      <w:r>
        <w:rPr/>
        <w:t>of</w:t>
      </w:r>
      <w:r>
        <w:rPr>
          <w:spacing w:val="-3"/>
        </w:rPr>
        <w:t> </w:t>
      </w:r>
      <w:r>
        <w:rPr/>
        <w:t>such models, we can not only understand the contribution of each parameter but also predict rankings for institutions not yet evaluated or simulate the impact of hypothetical changes in scores.</w:t>
      </w:r>
    </w:p>
    <w:p>
      <w:pPr>
        <w:pStyle w:val="BodyText"/>
        <w:spacing w:line="276" w:lineRule="auto" w:before="199"/>
        <w:ind w:right="718"/>
        <w:jc w:val="both"/>
      </w:pPr>
      <w:r>
        <w:rPr/>
        <w:t>Thus,</w:t>
      </w:r>
      <w:r>
        <w:rPr>
          <w:spacing w:val="-15"/>
        </w:rPr>
        <w:t> </w:t>
      </w:r>
      <w:r>
        <w:rPr/>
        <w:t>this</w:t>
      </w:r>
      <w:r>
        <w:rPr>
          <w:spacing w:val="-15"/>
        </w:rPr>
        <w:t> </w:t>
      </w:r>
      <w:r>
        <w:rPr/>
        <w:t>project</w:t>
      </w:r>
      <w:r>
        <w:rPr>
          <w:spacing w:val="-15"/>
        </w:rPr>
        <w:t> </w:t>
      </w:r>
      <w:r>
        <w:rPr/>
        <w:t>leverages</w:t>
      </w:r>
      <w:r>
        <w:rPr>
          <w:spacing w:val="-15"/>
        </w:rPr>
        <w:t> </w:t>
      </w:r>
      <w:r>
        <w:rPr/>
        <w:t>machine</w:t>
      </w:r>
      <w:r>
        <w:rPr>
          <w:spacing w:val="-15"/>
        </w:rPr>
        <w:t> </w:t>
      </w:r>
      <w:r>
        <w:rPr/>
        <w:t>learning</w:t>
      </w:r>
      <w:r>
        <w:rPr>
          <w:spacing w:val="-15"/>
        </w:rPr>
        <w:t> </w:t>
      </w:r>
      <w:r>
        <w:rPr/>
        <w:t>algorithms</w:t>
      </w:r>
      <w:r>
        <w:rPr>
          <w:spacing w:val="-15"/>
        </w:rPr>
        <w:t> </w:t>
      </w:r>
      <w:r>
        <w:rPr/>
        <w:t>to</w:t>
      </w:r>
      <w:r>
        <w:rPr>
          <w:spacing w:val="-15"/>
        </w:rPr>
        <w:t> </w:t>
      </w:r>
      <w:r>
        <w:rPr/>
        <w:t>automate</w:t>
      </w:r>
      <w:r>
        <w:rPr>
          <w:spacing w:val="-15"/>
        </w:rPr>
        <w:t> </w:t>
      </w:r>
      <w:r>
        <w:rPr/>
        <w:t>the</w:t>
      </w:r>
      <w:r>
        <w:rPr>
          <w:spacing w:val="-15"/>
        </w:rPr>
        <w:t> </w:t>
      </w:r>
      <w:r>
        <w:rPr/>
        <w:t>university</w:t>
      </w:r>
      <w:r>
        <w:rPr>
          <w:spacing w:val="-15"/>
        </w:rPr>
        <w:t> </w:t>
      </w:r>
      <w:r>
        <w:rPr/>
        <w:t>scoring process using the QS dataset, offering a data-driven approach to understand and predict institutional performance.</w:t>
      </w:r>
    </w:p>
    <w:p>
      <w:pPr>
        <w:pStyle w:val="BodyText"/>
        <w:spacing w:after="0" w:line="276" w:lineRule="auto"/>
        <w:jc w:val="both"/>
        <w:sectPr>
          <w:footerReference w:type="default" r:id="rId8"/>
          <w:pgSz w:w="12240" w:h="15840"/>
          <w:pgMar w:header="0" w:footer="381" w:top="940" w:bottom="580" w:left="1800" w:right="1080"/>
          <w:pgNumType w:start="1"/>
        </w:sectPr>
      </w:pPr>
    </w:p>
    <w:p>
      <w:pPr>
        <w:pStyle w:val="Heading2"/>
        <w:numPr>
          <w:ilvl w:val="1"/>
          <w:numId w:val="1"/>
        </w:numPr>
        <w:tabs>
          <w:tab w:pos="540" w:val="left" w:leader="none"/>
        </w:tabs>
        <w:spacing w:line="240" w:lineRule="auto" w:before="70" w:after="0"/>
        <w:ind w:left="540" w:right="0" w:hanging="540"/>
        <w:jc w:val="left"/>
      </w:pPr>
      <w:r>
        <w:rPr/>
        <w:t>Problem</w:t>
      </w:r>
      <w:r>
        <w:rPr>
          <w:spacing w:val="-1"/>
        </w:rPr>
        <w:t> </w:t>
      </w:r>
      <w:r>
        <w:rPr>
          <w:spacing w:val="-2"/>
        </w:rPr>
        <w:t>Statement</w:t>
      </w:r>
    </w:p>
    <w:p>
      <w:pPr>
        <w:pStyle w:val="BodyText"/>
        <w:spacing w:line="276" w:lineRule="auto" w:before="62"/>
        <w:ind w:right="715"/>
        <w:jc w:val="both"/>
      </w:pPr>
      <w:r>
        <w:rPr/>
        <w:t>University rankings have become an essential tool for evaluating the quality and global competitiveness of higher education institutions. The QS World University Rankings is among the most widely recognized systems, assessing universities based on parameters such as Academic Reputation, Employer Reputation, Faculty Student Ratio, Citations per Faculty, and measures of internationalization. While these rankings provide valuable insights,</w:t>
      </w:r>
      <w:r>
        <w:rPr>
          <w:spacing w:val="-6"/>
        </w:rPr>
        <w:t> </w:t>
      </w:r>
      <w:r>
        <w:rPr/>
        <w:t>the</w:t>
      </w:r>
      <w:r>
        <w:rPr>
          <w:spacing w:val="-7"/>
        </w:rPr>
        <w:t> </w:t>
      </w:r>
      <w:r>
        <w:rPr/>
        <w:t>current</w:t>
      </w:r>
      <w:r>
        <w:rPr>
          <w:spacing w:val="-6"/>
        </w:rPr>
        <w:t> </w:t>
      </w:r>
      <w:r>
        <w:rPr/>
        <w:t>methodology</w:t>
      </w:r>
      <w:r>
        <w:rPr>
          <w:spacing w:val="-6"/>
        </w:rPr>
        <w:t> </w:t>
      </w:r>
      <w:r>
        <w:rPr/>
        <w:t>involves</w:t>
      </w:r>
      <w:r>
        <w:rPr>
          <w:spacing w:val="-7"/>
        </w:rPr>
        <w:t> </w:t>
      </w:r>
      <w:r>
        <w:rPr/>
        <w:t>manual</w:t>
      </w:r>
      <w:r>
        <w:rPr>
          <w:spacing w:val="-4"/>
        </w:rPr>
        <w:t> </w:t>
      </w:r>
      <w:r>
        <w:rPr/>
        <w:t>data</w:t>
      </w:r>
      <w:r>
        <w:rPr>
          <w:spacing w:val="-5"/>
        </w:rPr>
        <w:t> </w:t>
      </w:r>
      <w:r>
        <w:rPr/>
        <w:t>collection,</w:t>
      </w:r>
      <w:r>
        <w:rPr>
          <w:spacing w:val="-4"/>
        </w:rPr>
        <w:t> </w:t>
      </w:r>
      <w:r>
        <w:rPr/>
        <w:t>fixed-weight</w:t>
      </w:r>
      <w:r>
        <w:rPr>
          <w:spacing w:val="-6"/>
        </w:rPr>
        <w:t> </w:t>
      </w:r>
      <w:r>
        <w:rPr/>
        <w:t>formulas, and limited predictive flexibility.</w:t>
      </w:r>
    </w:p>
    <w:p>
      <w:pPr>
        <w:pStyle w:val="BodyText"/>
        <w:spacing w:line="276" w:lineRule="auto" w:before="200"/>
        <w:ind w:right="715"/>
        <w:jc w:val="both"/>
      </w:pPr>
      <w:r>
        <w:rPr/>
        <w:t>One major limitation is the inability of traditional systems to dynamically predict how changes</w:t>
      </w:r>
      <w:r>
        <w:rPr>
          <w:spacing w:val="-9"/>
        </w:rPr>
        <w:t> </w:t>
      </w:r>
      <w:r>
        <w:rPr/>
        <w:t>in</w:t>
      </w:r>
      <w:r>
        <w:rPr>
          <w:spacing w:val="-9"/>
        </w:rPr>
        <w:t> </w:t>
      </w:r>
      <w:r>
        <w:rPr/>
        <w:t>a</w:t>
      </w:r>
      <w:r>
        <w:rPr>
          <w:spacing w:val="-10"/>
        </w:rPr>
        <w:t> </w:t>
      </w:r>
      <w:r>
        <w:rPr/>
        <w:t>university’s</w:t>
      </w:r>
      <w:r>
        <w:rPr>
          <w:spacing w:val="-10"/>
        </w:rPr>
        <w:t> </w:t>
      </w:r>
      <w:r>
        <w:rPr/>
        <w:t>parameters</w:t>
      </w:r>
      <w:r>
        <w:rPr>
          <w:spacing w:val="-10"/>
        </w:rPr>
        <w:t> </w:t>
      </w:r>
      <w:r>
        <w:rPr/>
        <w:t>might</w:t>
      </w:r>
      <w:r>
        <w:rPr>
          <w:spacing w:val="-9"/>
        </w:rPr>
        <w:t> </w:t>
      </w:r>
      <w:r>
        <w:rPr/>
        <w:t>affect</w:t>
      </w:r>
      <w:r>
        <w:rPr>
          <w:spacing w:val="-9"/>
        </w:rPr>
        <w:t> </w:t>
      </w:r>
      <w:r>
        <w:rPr/>
        <w:t>its</w:t>
      </w:r>
      <w:r>
        <w:rPr>
          <w:spacing w:val="-9"/>
        </w:rPr>
        <w:t> </w:t>
      </w:r>
      <w:r>
        <w:rPr/>
        <w:t>overall</w:t>
      </w:r>
      <w:r>
        <w:rPr>
          <w:spacing w:val="-9"/>
        </w:rPr>
        <w:t> </w:t>
      </w:r>
      <w:r>
        <w:rPr/>
        <w:t>score</w:t>
      </w:r>
      <w:r>
        <w:rPr>
          <w:spacing w:val="-11"/>
        </w:rPr>
        <w:t> </w:t>
      </w:r>
      <w:r>
        <w:rPr/>
        <w:t>or</w:t>
      </w:r>
      <w:r>
        <w:rPr>
          <w:spacing w:val="-10"/>
        </w:rPr>
        <w:t> </w:t>
      </w:r>
      <w:r>
        <w:rPr/>
        <w:t>ranking.</w:t>
      </w:r>
      <w:r>
        <w:rPr>
          <w:spacing w:val="-9"/>
        </w:rPr>
        <w:t> </w:t>
      </w:r>
      <w:r>
        <w:rPr/>
        <w:t>Stakeholders such</w:t>
      </w:r>
      <w:r>
        <w:rPr>
          <w:spacing w:val="-11"/>
        </w:rPr>
        <w:t> </w:t>
      </w:r>
      <w:r>
        <w:rPr/>
        <w:t>as</w:t>
      </w:r>
      <w:r>
        <w:rPr>
          <w:spacing w:val="-10"/>
        </w:rPr>
        <w:t> </w:t>
      </w:r>
      <w:r>
        <w:rPr/>
        <w:t>students,</w:t>
      </w:r>
      <w:r>
        <w:rPr>
          <w:spacing w:val="-8"/>
        </w:rPr>
        <w:t> </w:t>
      </w:r>
      <w:r>
        <w:rPr/>
        <w:t>administrators,</w:t>
      </w:r>
      <w:r>
        <w:rPr>
          <w:spacing w:val="-11"/>
        </w:rPr>
        <w:t> </w:t>
      </w:r>
      <w:r>
        <w:rPr/>
        <w:t>and</w:t>
      </w:r>
      <w:r>
        <w:rPr>
          <w:spacing w:val="-11"/>
        </w:rPr>
        <w:t> </w:t>
      </w:r>
      <w:r>
        <w:rPr/>
        <w:t>policymakers</w:t>
      </w:r>
      <w:r>
        <w:rPr>
          <w:spacing w:val="-9"/>
        </w:rPr>
        <w:t> </w:t>
      </w:r>
      <w:r>
        <w:rPr/>
        <w:t>are</w:t>
      </w:r>
      <w:r>
        <w:rPr>
          <w:spacing w:val="-10"/>
        </w:rPr>
        <w:t> </w:t>
      </w:r>
      <w:r>
        <w:rPr/>
        <w:t>often</w:t>
      </w:r>
      <w:r>
        <w:rPr>
          <w:spacing w:val="-11"/>
        </w:rPr>
        <w:t> </w:t>
      </w:r>
      <w:r>
        <w:rPr/>
        <w:t>left</w:t>
      </w:r>
      <w:r>
        <w:rPr>
          <w:spacing w:val="-11"/>
        </w:rPr>
        <w:t> </w:t>
      </w:r>
      <w:r>
        <w:rPr/>
        <w:t>with</w:t>
      </w:r>
      <w:r>
        <w:rPr>
          <w:spacing w:val="-10"/>
        </w:rPr>
        <w:t> </w:t>
      </w:r>
      <w:r>
        <w:rPr/>
        <w:t>limited</w:t>
      </w:r>
      <w:r>
        <w:rPr>
          <w:spacing w:val="-11"/>
        </w:rPr>
        <w:t> </w:t>
      </w:r>
      <w:r>
        <w:rPr/>
        <w:t>visibility</w:t>
      </w:r>
      <w:r>
        <w:rPr>
          <w:spacing w:val="-11"/>
        </w:rPr>
        <w:t> </w:t>
      </w:r>
      <w:r>
        <w:rPr/>
        <w:t>into what drives these scores or how to improve them.</w:t>
      </w:r>
    </w:p>
    <w:p>
      <w:pPr>
        <w:pStyle w:val="BodyText"/>
        <w:spacing w:line="276" w:lineRule="auto" w:before="200"/>
        <w:ind w:right="717"/>
        <w:jc w:val="both"/>
      </w:pPr>
      <w:r>
        <w:rPr/>
        <w:t>This project aims to address this gap by developing a Machine Learning-based predictive model</w:t>
      </w:r>
      <w:r>
        <w:rPr>
          <w:spacing w:val="-6"/>
        </w:rPr>
        <w:t> </w:t>
      </w:r>
      <w:r>
        <w:rPr/>
        <w:t>capable</w:t>
      </w:r>
      <w:r>
        <w:rPr>
          <w:spacing w:val="-7"/>
        </w:rPr>
        <w:t> </w:t>
      </w:r>
      <w:r>
        <w:rPr/>
        <w:t>of</w:t>
      </w:r>
      <w:r>
        <w:rPr>
          <w:spacing w:val="-3"/>
        </w:rPr>
        <w:t> </w:t>
      </w:r>
      <w:r>
        <w:rPr/>
        <w:t>estimating</w:t>
      </w:r>
      <w:r>
        <w:rPr>
          <w:spacing w:val="-5"/>
        </w:rPr>
        <w:t> </w:t>
      </w:r>
      <w:r>
        <w:rPr/>
        <w:t>a</w:t>
      </w:r>
      <w:r>
        <w:rPr>
          <w:spacing w:val="-7"/>
        </w:rPr>
        <w:t> </w:t>
      </w:r>
      <w:r>
        <w:rPr/>
        <w:t>university’s</w:t>
      </w:r>
      <w:r>
        <w:rPr>
          <w:spacing w:val="-6"/>
        </w:rPr>
        <w:t> </w:t>
      </w:r>
      <w:r>
        <w:rPr/>
        <w:t>Overall</w:t>
      </w:r>
      <w:r>
        <w:rPr>
          <w:spacing w:val="-3"/>
        </w:rPr>
        <w:t> </w:t>
      </w:r>
      <w:r>
        <w:rPr/>
        <w:t>Score</w:t>
      </w:r>
      <w:r>
        <w:rPr>
          <w:spacing w:val="-8"/>
        </w:rPr>
        <w:t> </w:t>
      </w:r>
      <w:r>
        <w:rPr/>
        <w:t>using</w:t>
      </w:r>
      <w:r>
        <w:rPr>
          <w:spacing w:val="-5"/>
        </w:rPr>
        <w:t> </w:t>
      </w:r>
      <w:r>
        <w:rPr/>
        <w:t>its</w:t>
      </w:r>
      <w:r>
        <w:rPr>
          <w:spacing w:val="-6"/>
        </w:rPr>
        <w:t> </w:t>
      </w:r>
      <w:r>
        <w:rPr/>
        <w:t>QS</w:t>
      </w:r>
      <w:r>
        <w:rPr>
          <w:spacing w:val="-5"/>
        </w:rPr>
        <w:t> </w:t>
      </w:r>
      <w:r>
        <w:rPr/>
        <w:t>parameter</w:t>
      </w:r>
      <w:r>
        <w:rPr>
          <w:spacing w:val="-7"/>
        </w:rPr>
        <w:t> </w:t>
      </w:r>
      <w:r>
        <w:rPr/>
        <w:t>data.</w:t>
      </w:r>
      <w:r>
        <w:rPr>
          <w:spacing w:val="-4"/>
        </w:rPr>
        <w:t> </w:t>
      </w:r>
      <w:r>
        <w:rPr/>
        <w:t>The </w:t>
      </w:r>
      <w:r>
        <w:rPr>
          <w:spacing w:val="-2"/>
        </w:rPr>
        <w:t>solution involves</w:t>
      </w:r>
      <w:r>
        <w:rPr>
          <w:spacing w:val="-6"/>
        </w:rPr>
        <w:t> </w:t>
      </w:r>
      <w:r>
        <w:rPr>
          <w:spacing w:val="-2"/>
        </w:rPr>
        <w:t>training</w:t>
      </w:r>
      <w:r>
        <w:rPr>
          <w:spacing w:val="-3"/>
        </w:rPr>
        <w:t> </w:t>
      </w:r>
      <w:r>
        <w:rPr>
          <w:spacing w:val="-2"/>
        </w:rPr>
        <w:t>multiple</w:t>
      </w:r>
      <w:r>
        <w:rPr>
          <w:spacing w:val="-3"/>
        </w:rPr>
        <w:t> </w:t>
      </w:r>
      <w:r>
        <w:rPr>
          <w:spacing w:val="-2"/>
        </w:rPr>
        <w:t>regression</w:t>
      </w:r>
      <w:r>
        <w:rPr>
          <w:spacing w:val="-3"/>
        </w:rPr>
        <w:t> </w:t>
      </w:r>
      <w:r>
        <w:rPr>
          <w:spacing w:val="-2"/>
        </w:rPr>
        <w:t>algorithms to</w:t>
      </w:r>
      <w:r>
        <w:rPr>
          <w:spacing w:val="-6"/>
        </w:rPr>
        <w:t> </w:t>
      </w:r>
      <w:r>
        <w:rPr>
          <w:spacing w:val="-2"/>
        </w:rPr>
        <w:t>learn</w:t>
      </w:r>
      <w:r>
        <w:rPr>
          <w:spacing w:val="-5"/>
        </w:rPr>
        <w:t> </w:t>
      </w:r>
      <w:r>
        <w:rPr>
          <w:spacing w:val="-2"/>
        </w:rPr>
        <w:t>patterns</w:t>
      </w:r>
      <w:r>
        <w:rPr>
          <w:spacing w:val="-3"/>
        </w:rPr>
        <w:t> </w:t>
      </w:r>
      <w:r>
        <w:rPr>
          <w:spacing w:val="-2"/>
        </w:rPr>
        <w:t>within</w:t>
      </w:r>
      <w:r>
        <w:rPr>
          <w:spacing w:val="-3"/>
        </w:rPr>
        <w:t> </w:t>
      </w:r>
      <w:r>
        <w:rPr>
          <w:spacing w:val="-2"/>
        </w:rPr>
        <w:t>the</w:t>
      </w:r>
      <w:r>
        <w:rPr>
          <w:spacing w:val="-3"/>
        </w:rPr>
        <w:t> </w:t>
      </w:r>
      <w:r>
        <w:rPr>
          <w:spacing w:val="-2"/>
        </w:rPr>
        <w:t>dataset </w:t>
      </w:r>
      <w:r>
        <w:rPr/>
        <w:t>and deliver high-accuracy predictions. Additionally, by comparing different models, the project seeks to identify the most reliable and interpretable method for real-world use.</w:t>
      </w:r>
    </w:p>
    <w:p>
      <w:pPr>
        <w:pStyle w:val="BodyText"/>
        <w:spacing w:line="276" w:lineRule="auto" w:before="199"/>
        <w:ind w:right="718"/>
        <w:jc w:val="both"/>
      </w:pPr>
      <w:r>
        <w:rPr/>
        <w:t>By automating the ranking prediction process, this system will provide a transparent, scalable, and data-driven tool that can support decision-making, performance evaluation, and strategic planning in higher education.</w:t>
      </w:r>
    </w:p>
    <w:p>
      <w:pPr>
        <w:pStyle w:val="BodyText"/>
      </w:pPr>
    </w:p>
    <w:p>
      <w:pPr>
        <w:pStyle w:val="BodyText"/>
      </w:pPr>
    </w:p>
    <w:p>
      <w:pPr>
        <w:pStyle w:val="BodyText"/>
        <w:spacing w:before="52"/>
      </w:pPr>
    </w:p>
    <w:p>
      <w:pPr>
        <w:pStyle w:val="Heading2"/>
        <w:numPr>
          <w:ilvl w:val="1"/>
          <w:numId w:val="1"/>
        </w:numPr>
        <w:tabs>
          <w:tab w:pos="540" w:val="left" w:leader="none"/>
        </w:tabs>
        <w:spacing w:line="240" w:lineRule="auto" w:before="0" w:after="0"/>
        <w:ind w:left="540" w:right="0" w:hanging="540"/>
        <w:jc w:val="left"/>
      </w:pPr>
      <w:r>
        <w:rPr>
          <w:spacing w:val="-2"/>
        </w:rPr>
        <w:t>Motivation</w:t>
      </w:r>
    </w:p>
    <w:p>
      <w:pPr>
        <w:spacing w:line="276" w:lineRule="auto" w:before="64"/>
        <w:ind w:left="0" w:right="715" w:firstLine="0"/>
        <w:jc w:val="both"/>
        <w:rPr>
          <w:rFonts w:ascii="Cambria" w:hAnsi="Cambria"/>
          <w:sz w:val="22"/>
        </w:rPr>
      </w:pPr>
      <w:r>
        <w:rPr>
          <w:rFonts w:ascii="Cambria" w:hAnsi="Cambria"/>
          <w:sz w:val="22"/>
        </w:rPr>
        <w:t>In</w:t>
      </w:r>
      <w:r>
        <w:rPr>
          <w:rFonts w:ascii="Cambria" w:hAnsi="Cambria"/>
          <w:spacing w:val="-8"/>
          <w:sz w:val="22"/>
        </w:rPr>
        <w:t> </w:t>
      </w:r>
      <w:r>
        <w:rPr>
          <w:rFonts w:ascii="Cambria" w:hAnsi="Cambria"/>
          <w:sz w:val="22"/>
        </w:rPr>
        <w:t>today’s</w:t>
      </w:r>
      <w:r>
        <w:rPr>
          <w:rFonts w:ascii="Cambria" w:hAnsi="Cambria"/>
          <w:spacing w:val="-7"/>
          <w:sz w:val="22"/>
        </w:rPr>
        <w:t> </w:t>
      </w:r>
      <w:r>
        <w:rPr>
          <w:rFonts w:ascii="Cambria" w:hAnsi="Cambria"/>
          <w:sz w:val="22"/>
        </w:rPr>
        <w:t>globalized</w:t>
      </w:r>
      <w:r>
        <w:rPr>
          <w:rFonts w:ascii="Cambria" w:hAnsi="Cambria"/>
          <w:spacing w:val="-7"/>
          <w:sz w:val="22"/>
        </w:rPr>
        <w:t> </w:t>
      </w:r>
      <w:r>
        <w:rPr>
          <w:rFonts w:ascii="Cambria" w:hAnsi="Cambria"/>
          <w:sz w:val="22"/>
        </w:rPr>
        <w:t>education</w:t>
      </w:r>
      <w:r>
        <w:rPr>
          <w:rFonts w:ascii="Cambria" w:hAnsi="Cambria"/>
          <w:spacing w:val="-8"/>
          <w:sz w:val="22"/>
        </w:rPr>
        <w:t> </w:t>
      </w:r>
      <w:r>
        <w:rPr>
          <w:rFonts w:ascii="Cambria" w:hAnsi="Cambria"/>
          <w:sz w:val="22"/>
        </w:rPr>
        <w:t>landscape,</w:t>
      </w:r>
      <w:r>
        <w:rPr>
          <w:rFonts w:ascii="Cambria" w:hAnsi="Cambria"/>
          <w:spacing w:val="-7"/>
          <w:sz w:val="22"/>
        </w:rPr>
        <w:t> </w:t>
      </w:r>
      <w:r>
        <w:rPr>
          <w:sz w:val="22"/>
        </w:rPr>
        <w:t>university</w:t>
      </w:r>
      <w:r>
        <w:rPr>
          <w:spacing w:val="-10"/>
          <w:sz w:val="22"/>
        </w:rPr>
        <w:t> </w:t>
      </w:r>
      <w:r>
        <w:rPr>
          <w:sz w:val="22"/>
        </w:rPr>
        <w:t>rankings</w:t>
      </w:r>
      <w:r>
        <w:rPr>
          <w:spacing w:val="-7"/>
          <w:sz w:val="22"/>
        </w:rPr>
        <w:t> </w:t>
      </w:r>
      <w:r>
        <w:rPr>
          <w:sz w:val="22"/>
        </w:rPr>
        <w:t>play</w:t>
      </w:r>
      <w:r>
        <w:rPr>
          <w:spacing w:val="-10"/>
          <w:sz w:val="22"/>
        </w:rPr>
        <w:t> </w:t>
      </w:r>
      <w:r>
        <w:rPr>
          <w:sz w:val="22"/>
        </w:rPr>
        <w:t>a</w:t>
      </w:r>
      <w:r>
        <w:rPr>
          <w:spacing w:val="-8"/>
          <w:sz w:val="22"/>
        </w:rPr>
        <w:t> </w:t>
      </w:r>
      <w:r>
        <w:rPr>
          <w:sz w:val="22"/>
        </w:rPr>
        <w:t>pivotal</w:t>
      </w:r>
      <w:r>
        <w:rPr>
          <w:spacing w:val="-9"/>
          <w:sz w:val="22"/>
        </w:rPr>
        <w:t> </w:t>
      </w:r>
      <w:r>
        <w:rPr>
          <w:sz w:val="22"/>
        </w:rPr>
        <w:t>role</w:t>
      </w:r>
      <w:r>
        <w:rPr>
          <w:spacing w:val="-13"/>
          <w:sz w:val="22"/>
        </w:rPr>
        <w:t> </w:t>
      </w:r>
      <w:r>
        <w:rPr>
          <w:rFonts w:ascii="Cambria" w:hAnsi="Cambria"/>
          <w:sz w:val="22"/>
        </w:rPr>
        <w:t>in</w:t>
      </w:r>
      <w:r>
        <w:rPr>
          <w:rFonts w:ascii="Cambria" w:hAnsi="Cambria"/>
          <w:spacing w:val="-9"/>
          <w:sz w:val="22"/>
        </w:rPr>
        <w:t> </w:t>
      </w:r>
      <w:r>
        <w:rPr>
          <w:rFonts w:ascii="Cambria" w:hAnsi="Cambria"/>
          <w:sz w:val="22"/>
        </w:rPr>
        <w:t>shaping</w:t>
      </w:r>
      <w:r>
        <w:rPr>
          <w:rFonts w:ascii="Cambria" w:hAnsi="Cambria"/>
          <w:spacing w:val="-7"/>
          <w:sz w:val="22"/>
        </w:rPr>
        <w:t> </w:t>
      </w:r>
      <w:r>
        <w:rPr>
          <w:rFonts w:ascii="Cambria" w:hAnsi="Cambria"/>
          <w:sz w:val="22"/>
        </w:rPr>
        <w:t>the academic and professional decisions of millions of students, researchers, and institutions. Prospective</w:t>
      </w:r>
      <w:r>
        <w:rPr>
          <w:rFonts w:ascii="Cambria" w:hAnsi="Cambria"/>
          <w:spacing w:val="-13"/>
          <w:sz w:val="22"/>
        </w:rPr>
        <w:t> </w:t>
      </w:r>
      <w:r>
        <w:rPr>
          <w:rFonts w:ascii="Cambria" w:hAnsi="Cambria"/>
          <w:sz w:val="22"/>
        </w:rPr>
        <w:t>students</w:t>
      </w:r>
      <w:r>
        <w:rPr>
          <w:rFonts w:ascii="Cambria" w:hAnsi="Cambria"/>
          <w:spacing w:val="-12"/>
          <w:sz w:val="22"/>
        </w:rPr>
        <w:t> </w:t>
      </w:r>
      <w:r>
        <w:rPr>
          <w:rFonts w:ascii="Cambria" w:hAnsi="Cambria"/>
          <w:sz w:val="22"/>
        </w:rPr>
        <w:t>often</w:t>
      </w:r>
      <w:r>
        <w:rPr>
          <w:rFonts w:ascii="Cambria" w:hAnsi="Cambria"/>
          <w:spacing w:val="-12"/>
          <w:sz w:val="22"/>
        </w:rPr>
        <w:t> </w:t>
      </w:r>
      <w:r>
        <w:rPr>
          <w:rFonts w:ascii="Cambria" w:hAnsi="Cambria"/>
          <w:sz w:val="22"/>
        </w:rPr>
        <w:t>rely</w:t>
      </w:r>
      <w:r>
        <w:rPr>
          <w:rFonts w:ascii="Cambria" w:hAnsi="Cambria"/>
          <w:spacing w:val="-12"/>
          <w:sz w:val="22"/>
        </w:rPr>
        <w:t> </w:t>
      </w:r>
      <w:r>
        <w:rPr>
          <w:rFonts w:ascii="Cambria" w:hAnsi="Cambria"/>
          <w:sz w:val="22"/>
        </w:rPr>
        <w:t>on</w:t>
      </w:r>
      <w:r>
        <w:rPr>
          <w:rFonts w:ascii="Cambria" w:hAnsi="Cambria"/>
          <w:spacing w:val="-12"/>
          <w:sz w:val="22"/>
        </w:rPr>
        <w:t> </w:t>
      </w:r>
      <w:r>
        <w:rPr>
          <w:rFonts w:ascii="Cambria" w:hAnsi="Cambria"/>
          <w:sz w:val="22"/>
        </w:rPr>
        <w:t>these</w:t>
      </w:r>
      <w:r>
        <w:rPr>
          <w:rFonts w:ascii="Cambria" w:hAnsi="Cambria"/>
          <w:spacing w:val="-12"/>
          <w:sz w:val="22"/>
        </w:rPr>
        <w:t> </w:t>
      </w:r>
      <w:r>
        <w:rPr>
          <w:rFonts w:ascii="Cambria" w:hAnsi="Cambria"/>
          <w:sz w:val="22"/>
        </w:rPr>
        <w:t>rankings</w:t>
      </w:r>
      <w:r>
        <w:rPr>
          <w:rFonts w:ascii="Cambria" w:hAnsi="Cambria"/>
          <w:spacing w:val="-12"/>
          <w:sz w:val="22"/>
        </w:rPr>
        <w:t> </w:t>
      </w:r>
      <w:r>
        <w:rPr>
          <w:rFonts w:ascii="Cambria" w:hAnsi="Cambria"/>
          <w:sz w:val="22"/>
        </w:rPr>
        <w:t>to</w:t>
      </w:r>
      <w:r>
        <w:rPr>
          <w:rFonts w:ascii="Cambria" w:hAnsi="Cambria"/>
          <w:spacing w:val="-12"/>
          <w:sz w:val="22"/>
        </w:rPr>
        <w:t> </w:t>
      </w:r>
      <w:r>
        <w:rPr>
          <w:rFonts w:ascii="Cambria" w:hAnsi="Cambria"/>
          <w:sz w:val="22"/>
        </w:rPr>
        <w:t>choose</w:t>
      </w:r>
      <w:r>
        <w:rPr>
          <w:rFonts w:ascii="Cambria" w:hAnsi="Cambria"/>
          <w:spacing w:val="-12"/>
          <w:sz w:val="22"/>
        </w:rPr>
        <w:t> </w:t>
      </w:r>
      <w:r>
        <w:rPr>
          <w:rFonts w:ascii="Cambria" w:hAnsi="Cambria"/>
          <w:sz w:val="22"/>
        </w:rPr>
        <w:t>the</w:t>
      </w:r>
      <w:r>
        <w:rPr>
          <w:rFonts w:ascii="Cambria" w:hAnsi="Cambria"/>
          <w:spacing w:val="-13"/>
          <w:sz w:val="22"/>
        </w:rPr>
        <w:t> </w:t>
      </w:r>
      <w:r>
        <w:rPr>
          <w:rFonts w:ascii="Cambria" w:hAnsi="Cambria"/>
          <w:sz w:val="22"/>
        </w:rPr>
        <w:t>best-fit</w:t>
      </w:r>
      <w:r>
        <w:rPr>
          <w:rFonts w:ascii="Cambria" w:hAnsi="Cambria"/>
          <w:spacing w:val="-12"/>
          <w:sz w:val="22"/>
        </w:rPr>
        <w:t> </w:t>
      </w:r>
      <w:r>
        <w:rPr>
          <w:rFonts w:ascii="Cambria" w:hAnsi="Cambria"/>
          <w:sz w:val="22"/>
        </w:rPr>
        <w:t>universities</w:t>
      </w:r>
      <w:r>
        <w:rPr>
          <w:rFonts w:ascii="Cambria" w:hAnsi="Cambria"/>
          <w:spacing w:val="-12"/>
          <w:sz w:val="22"/>
        </w:rPr>
        <w:t> </w:t>
      </w:r>
      <w:r>
        <w:rPr>
          <w:rFonts w:ascii="Cambria" w:hAnsi="Cambria"/>
          <w:sz w:val="22"/>
        </w:rPr>
        <w:t>for</w:t>
      </w:r>
      <w:r>
        <w:rPr>
          <w:rFonts w:ascii="Cambria" w:hAnsi="Cambria"/>
          <w:spacing w:val="-12"/>
          <w:sz w:val="22"/>
        </w:rPr>
        <w:t> </w:t>
      </w:r>
      <w:r>
        <w:rPr>
          <w:rFonts w:ascii="Cambria" w:hAnsi="Cambria"/>
          <w:sz w:val="22"/>
        </w:rPr>
        <w:t>higher education,</w:t>
      </w:r>
      <w:r>
        <w:rPr>
          <w:rFonts w:ascii="Cambria" w:hAnsi="Cambria"/>
          <w:spacing w:val="-9"/>
          <w:sz w:val="22"/>
        </w:rPr>
        <w:t> </w:t>
      </w:r>
      <w:r>
        <w:rPr>
          <w:rFonts w:ascii="Cambria" w:hAnsi="Cambria"/>
          <w:sz w:val="22"/>
        </w:rPr>
        <w:t>while</w:t>
      </w:r>
      <w:r>
        <w:rPr>
          <w:rFonts w:ascii="Cambria" w:hAnsi="Cambria"/>
          <w:spacing w:val="-9"/>
          <w:sz w:val="22"/>
        </w:rPr>
        <w:t> </w:t>
      </w:r>
      <w:r>
        <w:rPr>
          <w:rFonts w:ascii="Cambria" w:hAnsi="Cambria"/>
          <w:sz w:val="22"/>
        </w:rPr>
        <w:t>universities</w:t>
      </w:r>
      <w:r>
        <w:rPr>
          <w:rFonts w:ascii="Cambria" w:hAnsi="Cambria"/>
          <w:spacing w:val="-11"/>
          <w:sz w:val="22"/>
        </w:rPr>
        <w:t> </w:t>
      </w:r>
      <w:r>
        <w:rPr>
          <w:rFonts w:ascii="Cambria" w:hAnsi="Cambria"/>
          <w:sz w:val="22"/>
        </w:rPr>
        <w:t>use</w:t>
      </w:r>
      <w:r>
        <w:rPr>
          <w:rFonts w:ascii="Cambria" w:hAnsi="Cambria"/>
          <w:spacing w:val="-9"/>
          <w:sz w:val="22"/>
        </w:rPr>
        <w:t> </w:t>
      </w:r>
      <w:r>
        <w:rPr>
          <w:rFonts w:ascii="Cambria" w:hAnsi="Cambria"/>
          <w:sz w:val="22"/>
        </w:rPr>
        <w:t>them</w:t>
      </w:r>
      <w:r>
        <w:rPr>
          <w:rFonts w:ascii="Cambria" w:hAnsi="Cambria"/>
          <w:spacing w:val="-9"/>
          <w:sz w:val="22"/>
        </w:rPr>
        <w:t> </w:t>
      </w:r>
      <w:r>
        <w:rPr>
          <w:rFonts w:ascii="Cambria" w:hAnsi="Cambria"/>
          <w:sz w:val="22"/>
        </w:rPr>
        <w:t>as</w:t>
      </w:r>
      <w:r>
        <w:rPr>
          <w:rFonts w:ascii="Cambria" w:hAnsi="Cambria"/>
          <w:spacing w:val="-8"/>
          <w:sz w:val="22"/>
        </w:rPr>
        <w:t> </w:t>
      </w:r>
      <w:r>
        <w:rPr>
          <w:rFonts w:ascii="Cambria" w:hAnsi="Cambria"/>
          <w:sz w:val="22"/>
        </w:rPr>
        <w:t>benchmarks</w:t>
      </w:r>
      <w:r>
        <w:rPr>
          <w:rFonts w:ascii="Cambria" w:hAnsi="Cambria"/>
          <w:spacing w:val="-9"/>
          <w:sz w:val="22"/>
        </w:rPr>
        <w:t> </w:t>
      </w:r>
      <w:r>
        <w:rPr>
          <w:rFonts w:ascii="Cambria" w:hAnsi="Cambria"/>
          <w:sz w:val="22"/>
        </w:rPr>
        <w:t>for</w:t>
      </w:r>
      <w:r>
        <w:rPr>
          <w:rFonts w:ascii="Cambria" w:hAnsi="Cambria"/>
          <w:spacing w:val="-9"/>
          <w:sz w:val="22"/>
        </w:rPr>
        <w:t> </w:t>
      </w:r>
      <w:r>
        <w:rPr>
          <w:rFonts w:ascii="Cambria" w:hAnsi="Cambria"/>
          <w:sz w:val="22"/>
        </w:rPr>
        <w:t>improving</w:t>
      </w:r>
      <w:r>
        <w:rPr>
          <w:rFonts w:ascii="Cambria" w:hAnsi="Cambria"/>
          <w:spacing w:val="-9"/>
          <w:sz w:val="22"/>
        </w:rPr>
        <w:t> </w:t>
      </w:r>
      <w:r>
        <w:rPr>
          <w:rFonts w:ascii="Cambria" w:hAnsi="Cambria"/>
          <w:sz w:val="22"/>
        </w:rPr>
        <w:t>performance,</w:t>
      </w:r>
      <w:r>
        <w:rPr>
          <w:rFonts w:ascii="Cambria" w:hAnsi="Cambria"/>
          <w:spacing w:val="-9"/>
          <w:sz w:val="22"/>
        </w:rPr>
        <w:t> </w:t>
      </w:r>
      <w:r>
        <w:rPr>
          <w:rFonts w:ascii="Cambria" w:hAnsi="Cambria"/>
          <w:sz w:val="22"/>
        </w:rPr>
        <w:t>attracting talent, and enhancing their international reputation.</w:t>
      </w:r>
    </w:p>
    <w:p>
      <w:pPr>
        <w:pStyle w:val="BodyText"/>
        <w:spacing w:before="18"/>
        <w:rPr>
          <w:rFonts w:ascii="Cambria"/>
          <w:sz w:val="22"/>
        </w:rPr>
      </w:pPr>
    </w:p>
    <w:p>
      <w:pPr>
        <w:pStyle w:val="BodyText"/>
        <w:ind w:right="716"/>
        <w:jc w:val="both"/>
      </w:pPr>
      <w:r>
        <w:rPr/>
        <w:t>With</w:t>
      </w:r>
      <w:r>
        <w:rPr>
          <w:spacing w:val="-11"/>
        </w:rPr>
        <w:t> </w:t>
      </w:r>
      <w:r>
        <w:rPr/>
        <w:t>the</w:t>
      </w:r>
      <w:r>
        <w:rPr>
          <w:spacing w:val="-11"/>
        </w:rPr>
        <w:t> </w:t>
      </w:r>
      <w:r>
        <w:rPr/>
        <w:t>growing</w:t>
      </w:r>
      <w:r>
        <w:rPr>
          <w:spacing w:val="-10"/>
        </w:rPr>
        <w:t> </w:t>
      </w:r>
      <w:r>
        <w:rPr/>
        <w:t>volume</w:t>
      </w:r>
      <w:r>
        <w:rPr>
          <w:spacing w:val="-9"/>
        </w:rPr>
        <w:t> </w:t>
      </w:r>
      <w:r>
        <w:rPr/>
        <w:t>of</w:t>
      </w:r>
      <w:r>
        <w:rPr>
          <w:spacing w:val="-11"/>
        </w:rPr>
        <w:t> </w:t>
      </w:r>
      <w:r>
        <w:rPr/>
        <w:t>data</w:t>
      </w:r>
      <w:r>
        <w:rPr>
          <w:spacing w:val="-10"/>
        </w:rPr>
        <w:t> </w:t>
      </w:r>
      <w:r>
        <w:rPr/>
        <w:t>and</w:t>
      </w:r>
      <w:r>
        <w:rPr>
          <w:spacing w:val="-9"/>
        </w:rPr>
        <w:t> </w:t>
      </w:r>
      <w:r>
        <w:rPr/>
        <w:t>the</w:t>
      </w:r>
      <w:r>
        <w:rPr>
          <w:spacing w:val="-11"/>
        </w:rPr>
        <w:t> </w:t>
      </w:r>
      <w:r>
        <w:rPr/>
        <w:t>increasing</w:t>
      </w:r>
      <w:r>
        <w:rPr>
          <w:spacing w:val="-11"/>
        </w:rPr>
        <w:t> </w:t>
      </w:r>
      <w:r>
        <w:rPr/>
        <w:t>complexity</w:t>
      </w:r>
      <w:r>
        <w:rPr>
          <w:spacing w:val="-11"/>
        </w:rPr>
        <w:t> </w:t>
      </w:r>
      <w:r>
        <w:rPr/>
        <w:t>of</w:t>
      </w:r>
      <w:r>
        <w:rPr>
          <w:spacing w:val="-11"/>
        </w:rPr>
        <w:t> </w:t>
      </w:r>
      <w:r>
        <w:rPr/>
        <w:t>ranking</w:t>
      </w:r>
      <w:r>
        <w:rPr>
          <w:spacing w:val="-8"/>
        </w:rPr>
        <w:t> </w:t>
      </w:r>
      <w:r>
        <w:rPr/>
        <w:t>methodologies, there is a pressing need to adopt automated, intelligent systems that can process large datasets and deliver accurate predictions. Manual and static ranking systems fall short in providing real-time insights or simulating how changes in certain parameters - such as faculty-student ratio or employer reputation - can influence a university’s position.</w:t>
      </w:r>
    </w:p>
    <w:p>
      <w:pPr>
        <w:pStyle w:val="BodyText"/>
        <w:spacing w:before="5"/>
      </w:pPr>
    </w:p>
    <w:p>
      <w:pPr>
        <w:pStyle w:val="BodyText"/>
        <w:ind w:right="715"/>
        <w:jc w:val="both"/>
      </w:pPr>
      <w:r>
        <w:rPr/>
        <w:t>This motivated the idea of applying machine learning techniques to the QS World University Ranking dataset to predict the Overall Score of a university using measurable input</w:t>
      </w:r>
      <w:r>
        <w:rPr>
          <w:spacing w:val="-16"/>
        </w:rPr>
        <w:t> </w:t>
      </w:r>
      <w:r>
        <w:rPr/>
        <w:t>features.</w:t>
      </w:r>
      <w:r>
        <w:rPr>
          <w:spacing w:val="-14"/>
        </w:rPr>
        <w:t> </w:t>
      </w:r>
      <w:r>
        <w:rPr/>
        <w:t>Machine</w:t>
      </w:r>
      <w:r>
        <w:rPr>
          <w:spacing w:val="-14"/>
        </w:rPr>
        <w:t> </w:t>
      </w:r>
      <w:r>
        <w:rPr/>
        <w:t>learning</w:t>
      </w:r>
      <w:r>
        <w:rPr>
          <w:spacing w:val="-15"/>
        </w:rPr>
        <w:t> </w:t>
      </w:r>
      <w:r>
        <w:rPr/>
        <w:t>models</w:t>
      </w:r>
      <w:r>
        <w:rPr>
          <w:spacing w:val="-13"/>
        </w:rPr>
        <w:t> </w:t>
      </w:r>
      <w:r>
        <w:rPr/>
        <w:t>not</w:t>
      </w:r>
      <w:r>
        <w:rPr>
          <w:spacing w:val="-14"/>
        </w:rPr>
        <w:t> </w:t>
      </w:r>
      <w:r>
        <w:rPr/>
        <w:t>only</w:t>
      </w:r>
      <w:r>
        <w:rPr>
          <w:spacing w:val="-15"/>
        </w:rPr>
        <w:t> </w:t>
      </w:r>
      <w:r>
        <w:rPr/>
        <w:t>offer</w:t>
      </w:r>
      <w:r>
        <w:rPr>
          <w:spacing w:val="-14"/>
        </w:rPr>
        <w:t> </w:t>
      </w:r>
      <w:r>
        <w:rPr/>
        <w:t>scalability</w:t>
      </w:r>
      <w:r>
        <w:rPr>
          <w:spacing w:val="-14"/>
        </w:rPr>
        <w:t> </w:t>
      </w:r>
      <w:r>
        <w:rPr/>
        <w:t>and</w:t>
      </w:r>
      <w:r>
        <w:rPr>
          <w:spacing w:val="-13"/>
        </w:rPr>
        <w:t> </w:t>
      </w:r>
      <w:r>
        <w:rPr/>
        <w:t>speed</w:t>
      </w:r>
      <w:r>
        <w:rPr>
          <w:spacing w:val="-14"/>
        </w:rPr>
        <w:t> </w:t>
      </w:r>
      <w:r>
        <w:rPr/>
        <w:t>but</w:t>
      </w:r>
      <w:r>
        <w:rPr>
          <w:spacing w:val="-13"/>
        </w:rPr>
        <w:t> </w:t>
      </w:r>
      <w:r>
        <w:rPr/>
        <w:t>also</w:t>
      </w:r>
      <w:r>
        <w:rPr>
          <w:spacing w:val="-13"/>
        </w:rPr>
        <w:t> </w:t>
      </w:r>
      <w:r>
        <w:rPr>
          <w:spacing w:val="-2"/>
        </w:rPr>
        <w:t>enable</w:t>
      </w:r>
    </w:p>
    <w:p>
      <w:pPr>
        <w:pStyle w:val="BodyText"/>
        <w:spacing w:after="0"/>
        <w:jc w:val="both"/>
        <w:sectPr>
          <w:pgSz w:w="12240" w:h="15840"/>
          <w:pgMar w:header="0" w:footer="381" w:top="1440" w:bottom="580" w:left="1800" w:right="1080"/>
        </w:sectPr>
      </w:pPr>
    </w:p>
    <w:p>
      <w:pPr>
        <w:pStyle w:val="BodyText"/>
        <w:spacing w:before="72"/>
        <w:ind w:right="717"/>
        <w:jc w:val="both"/>
      </w:pPr>
      <w:r>
        <w:rPr/>
        <w:t>institutions to perform “what-if” analyses, visualize parameter influence, and make data-driven decisions to enhance their global standing.</w:t>
      </w:r>
    </w:p>
    <w:p>
      <w:pPr>
        <w:pStyle w:val="BodyText"/>
        <w:spacing w:before="3"/>
      </w:pPr>
    </w:p>
    <w:p>
      <w:pPr>
        <w:pStyle w:val="BodyText"/>
        <w:ind w:right="720"/>
        <w:jc w:val="both"/>
      </w:pPr>
      <w:r>
        <w:rPr/>
        <w:t>By leveraging models such as Linear Regression, MLP Regressor, Random Forest, Gradient</w:t>
      </w:r>
      <w:r>
        <w:rPr>
          <w:spacing w:val="-3"/>
        </w:rPr>
        <w:t> </w:t>
      </w:r>
      <w:r>
        <w:rPr/>
        <w:t>Boosted</w:t>
      </w:r>
      <w:r>
        <w:rPr>
          <w:spacing w:val="-1"/>
        </w:rPr>
        <w:t> </w:t>
      </w:r>
      <w:r>
        <w:rPr/>
        <w:t>Trees,</w:t>
      </w:r>
      <w:r>
        <w:rPr>
          <w:spacing w:val="-1"/>
        </w:rPr>
        <w:t> </w:t>
      </w:r>
      <w:r>
        <w:rPr/>
        <w:t>and</w:t>
      </w:r>
      <w:r>
        <w:rPr>
          <w:spacing w:val="-3"/>
        </w:rPr>
        <w:t> </w:t>
      </w:r>
      <w:r>
        <w:rPr/>
        <w:t>H2O</w:t>
      </w:r>
      <w:r>
        <w:rPr>
          <w:spacing w:val="-2"/>
        </w:rPr>
        <w:t> </w:t>
      </w:r>
      <w:r>
        <w:rPr/>
        <w:t>Deep</w:t>
      </w:r>
      <w:r>
        <w:rPr>
          <w:spacing w:val="-3"/>
        </w:rPr>
        <w:t> </w:t>
      </w:r>
      <w:r>
        <w:rPr/>
        <w:t>Learning,</w:t>
      </w:r>
      <w:r>
        <w:rPr>
          <w:spacing w:val="-2"/>
        </w:rPr>
        <w:t> </w:t>
      </w:r>
      <w:r>
        <w:rPr/>
        <w:t>this</w:t>
      </w:r>
      <w:r>
        <w:rPr>
          <w:spacing w:val="-3"/>
        </w:rPr>
        <w:t> </w:t>
      </w:r>
      <w:r>
        <w:rPr/>
        <w:t>project</w:t>
      </w:r>
      <w:r>
        <w:rPr>
          <w:spacing w:val="-1"/>
        </w:rPr>
        <w:t> </w:t>
      </w:r>
      <w:r>
        <w:rPr/>
        <w:t>aims</w:t>
      </w:r>
      <w:r>
        <w:rPr>
          <w:spacing w:val="-3"/>
        </w:rPr>
        <w:t> </w:t>
      </w:r>
      <w:r>
        <w:rPr/>
        <w:t>to</w:t>
      </w:r>
      <w:r>
        <w:rPr>
          <w:spacing w:val="-3"/>
        </w:rPr>
        <w:t> </w:t>
      </w:r>
      <w:r>
        <w:rPr/>
        <w:t>build</w:t>
      </w:r>
      <w:r>
        <w:rPr>
          <w:spacing w:val="-1"/>
        </w:rPr>
        <w:t> </w:t>
      </w:r>
      <w:r>
        <w:rPr/>
        <w:t>a</w:t>
      </w:r>
      <w:r>
        <w:rPr>
          <w:spacing w:val="-2"/>
        </w:rPr>
        <w:t> </w:t>
      </w:r>
      <w:r>
        <w:rPr/>
        <w:t>reliable</w:t>
      </w:r>
      <w:r>
        <w:rPr>
          <w:spacing w:val="-2"/>
        </w:rPr>
        <w:t> </w:t>
      </w:r>
      <w:r>
        <w:rPr/>
        <w:t>and interpretable prediction system. The motivation is to bring more transparency, flexibility, and intelligence into the university ranking process - making it more accessible and actionable for all stakeholders involved.</w:t>
      </w:r>
    </w:p>
    <w:p>
      <w:pPr>
        <w:pStyle w:val="BodyText"/>
      </w:pPr>
    </w:p>
    <w:p>
      <w:pPr>
        <w:pStyle w:val="BodyText"/>
      </w:pPr>
    </w:p>
    <w:p>
      <w:pPr>
        <w:pStyle w:val="BodyText"/>
        <w:spacing w:before="11"/>
      </w:pPr>
    </w:p>
    <w:p>
      <w:pPr>
        <w:pStyle w:val="Heading2"/>
        <w:numPr>
          <w:ilvl w:val="1"/>
          <w:numId w:val="1"/>
        </w:numPr>
        <w:tabs>
          <w:tab w:pos="540" w:val="left" w:leader="none"/>
        </w:tabs>
        <w:spacing w:line="240" w:lineRule="auto" w:before="0" w:after="0"/>
        <w:ind w:left="540" w:right="0" w:hanging="540"/>
        <w:jc w:val="left"/>
      </w:pPr>
      <w:r>
        <w:rPr>
          <w:spacing w:val="-2"/>
        </w:rPr>
        <w:t>Objectives</w:t>
      </w:r>
    </w:p>
    <w:p>
      <w:pPr>
        <w:pStyle w:val="BodyText"/>
        <w:spacing w:before="60"/>
        <w:ind w:right="718"/>
        <w:jc w:val="both"/>
      </w:pPr>
      <w:r>
        <w:rPr/>
        <w:t>The primary objective of this project is to develop a machine learning-based system that can</w:t>
      </w:r>
      <w:r>
        <w:rPr>
          <w:spacing w:val="-9"/>
        </w:rPr>
        <w:t> </w:t>
      </w:r>
      <w:r>
        <w:rPr/>
        <w:t>accurately</w:t>
      </w:r>
      <w:r>
        <w:rPr>
          <w:spacing w:val="-9"/>
        </w:rPr>
        <w:t> </w:t>
      </w:r>
      <w:r>
        <w:rPr/>
        <w:t>predict</w:t>
      </w:r>
      <w:r>
        <w:rPr>
          <w:spacing w:val="-9"/>
        </w:rPr>
        <w:t> </w:t>
      </w:r>
      <w:r>
        <w:rPr/>
        <w:t>university</w:t>
      </w:r>
      <w:r>
        <w:rPr>
          <w:spacing w:val="-9"/>
        </w:rPr>
        <w:t> </w:t>
      </w:r>
      <w:r>
        <w:rPr/>
        <w:t>rankings</w:t>
      </w:r>
      <w:r>
        <w:rPr>
          <w:spacing w:val="-9"/>
        </w:rPr>
        <w:t> </w:t>
      </w:r>
      <w:r>
        <w:rPr/>
        <w:t>using</w:t>
      </w:r>
      <w:r>
        <w:rPr>
          <w:spacing w:val="-9"/>
        </w:rPr>
        <w:t> </w:t>
      </w:r>
      <w:r>
        <w:rPr/>
        <w:t>parameters</w:t>
      </w:r>
      <w:r>
        <w:rPr>
          <w:spacing w:val="-10"/>
        </w:rPr>
        <w:t> </w:t>
      </w:r>
      <w:r>
        <w:rPr/>
        <w:t>from</w:t>
      </w:r>
      <w:r>
        <w:rPr>
          <w:spacing w:val="-9"/>
        </w:rPr>
        <w:t> </w:t>
      </w:r>
      <w:r>
        <w:rPr/>
        <w:t>the</w:t>
      </w:r>
      <w:r>
        <w:rPr>
          <w:spacing w:val="-10"/>
        </w:rPr>
        <w:t> </w:t>
      </w:r>
      <w:r>
        <w:rPr/>
        <w:t>QS</w:t>
      </w:r>
      <w:r>
        <w:rPr>
          <w:spacing w:val="-9"/>
        </w:rPr>
        <w:t> </w:t>
      </w:r>
      <w:r>
        <w:rPr/>
        <w:t>World</w:t>
      </w:r>
      <w:r>
        <w:rPr>
          <w:spacing w:val="-10"/>
        </w:rPr>
        <w:t> </w:t>
      </w:r>
      <w:r>
        <w:rPr/>
        <w:t>University Ranking dataset. To achieve this, the project focuses on three core goals.</w:t>
      </w:r>
    </w:p>
    <w:p>
      <w:pPr>
        <w:pStyle w:val="BodyText"/>
        <w:spacing w:before="6"/>
      </w:pPr>
    </w:p>
    <w:p>
      <w:pPr>
        <w:pStyle w:val="ListParagraph"/>
        <w:numPr>
          <w:ilvl w:val="0"/>
          <w:numId w:val="2"/>
        </w:numPr>
        <w:tabs>
          <w:tab w:pos="249" w:val="left" w:leader="none"/>
        </w:tabs>
        <w:spacing w:line="240" w:lineRule="auto" w:before="0" w:after="0"/>
        <w:ind w:left="0" w:right="716" w:firstLine="0"/>
        <w:jc w:val="left"/>
        <w:rPr>
          <w:sz w:val="24"/>
        </w:rPr>
      </w:pPr>
      <w:r>
        <w:rPr>
          <w:sz w:val="24"/>
        </w:rPr>
        <w:t>Dataset Preparation: The QS dataset is cleaned and pre-processed by handling missing values and fixing data types to ensure it is structured and ready for machine learning.</w:t>
      </w:r>
    </w:p>
    <w:p>
      <w:pPr>
        <w:pStyle w:val="BodyText"/>
        <w:spacing w:before="2"/>
      </w:pPr>
    </w:p>
    <w:p>
      <w:pPr>
        <w:pStyle w:val="ListParagraph"/>
        <w:numPr>
          <w:ilvl w:val="0"/>
          <w:numId w:val="2"/>
        </w:numPr>
        <w:tabs>
          <w:tab w:pos="180" w:val="left" w:leader="none"/>
        </w:tabs>
        <w:spacing w:line="240" w:lineRule="auto" w:before="0" w:after="0"/>
        <w:ind w:left="0" w:right="716" w:firstLine="0"/>
        <w:jc w:val="both"/>
        <w:rPr>
          <w:sz w:val="24"/>
        </w:rPr>
      </w:pPr>
      <w:r>
        <w:rPr>
          <w:sz w:val="24"/>
        </w:rPr>
        <w:t>Application of ML Models: Various supervised ML algorithms are applied - ranging from simple (Linear Regression, Decision Tree) to advanced (MLP, Gradient Boosted Trees, H2O Deep Learning) - to predict university rankings.</w:t>
      </w:r>
    </w:p>
    <w:p>
      <w:pPr>
        <w:pStyle w:val="BodyText"/>
        <w:spacing w:before="5"/>
      </w:pPr>
    </w:p>
    <w:p>
      <w:pPr>
        <w:pStyle w:val="ListParagraph"/>
        <w:numPr>
          <w:ilvl w:val="0"/>
          <w:numId w:val="2"/>
        </w:numPr>
        <w:tabs>
          <w:tab w:pos="180" w:val="left" w:leader="none"/>
        </w:tabs>
        <w:spacing w:line="240" w:lineRule="auto" w:before="0" w:after="0"/>
        <w:ind w:left="0" w:right="717" w:firstLine="0"/>
        <w:jc w:val="both"/>
        <w:rPr>
          <w:sz w:val="24"/>
        </w:rPr>
      </w:pPr>
      <w:r>
        <w:rPr>
          <w:sz w:val="24"/>
        </w:rPr>
        <w:t>Evaluation</w:t>
      </w:r>
      <w:r>
        <w:rPr>
          <w:spacing w:val="-8"/>
          <w:sz w:val="24"/>
        </w:rPr>
        <w:t> </w:t>
      </w:r>
      <w:r>
        <w:rPr>
          <w:sz w:val="24"/>
        </w:rPr>
        <w:t>&amp;</w:t>
      </w:r>
      <w:r>
        <w:rPr>
          <w:spacing w:val="-8"/>
          <w:sz w:val="24"/>
        </w:rPr>
        <w:t> </w:t>
      </w:r>
      <w:r>
        <w:rPr>
          <w:sz w:val="24"/>
        </w:rPr>
        <w:t>Best</w:t>
      </w:r>
      <w:r>
        <w:rPr>
          <w:spacing w:val="-8"/>
          <w:sz w:val="24"/>
        </w:rPr>
        <w:t> </w:t>
      </w:r>
      <w:r>
        <w:rPr>
          <w:sz w:val="24"/>
        </w:rPr>
        <w:t>Model</w:t>
      </w:r>
      <w:r>
        <w:rPr>
          <w:spacing w:val="-8"/>
          <w:sz w:val="24"/>
        </w:rPr>
        <w:t> </w:t>
      </w:r>
      <w:r>
        <w:rPr>
          <w:sz w:val="24"/>
        </w:rPr>
        <w:t>Selection:</w:t>
      </w:r>
      <w:r>
        <w:rPr>
          <w:spacing w:val="-7"/>
          <w:sz w:val="24"/>
        </w:rPr>
        <w:t> </w:t>
      </w:r>
      <w:r>
        <w:rPr>
          <w:sz w:val="24"/>
        </w:rPr>
        <w:t>Models</w:t>
      </w:r>
      <w:r>
        <w:rPr>
          <w:spacing w:val="-8"/>
          <w:sz w:val="24"/>
        </w:rPr>
        <w:t> </w:t>
      </w:r>
      <w:r>
        <w:rPr>
          <w:sz w:val="24"/>
        </w:rPr>
        <w:t>are</w:t>
      </w:r>
      <w:r>
        <w:rPr>
          <w:spacing w:val="-8"/>
          <w:sz w:val="24"/>
        </w:rPr>
        <w:t> </w:t>
      </w:r>
      <w:r>
        <w:rPr>
          <w:sz w:val="24"/>
        </w:rPr>
        <w:t>assessed</w:t>
      </w:r>
      <w:r>
        <w:rPr>
          <w:spacing w:val="-8"/>
          <w:sz w:val="24"/>
        </w:rPr>
        <w:t> </w:t>
      </w:r>
      <w:r>
        <w:rPr>
          <w:sz w:val="24"/>
        </w:rPr>
        <w:t>using</w:t>
      </w:r>
      <w:r>
        <w:rPr>
          <w:spacing w:val="-8"/>
          <w:sz w:val="24"/>
        </w:rPr>
        <w:t> </w:t>
      </w:r>
      <w:r>
        <w:rPr>
          <w:sz w:val="24"/>
        </w:rPr>
        <w:t>metrics</w:t>
      </w:r>
      <w:r>
        <w:rPr>
          <w:spacing w:val="-9"/>
          <w:sz w:val="24"/>
        </w:rPr>
        <w:t> </w:t>
      </w:r>
      <w:r>
        <w:rPr>
          <w:sz w:val="24"/>
        </w:rPr>
        <w:t>like</w:t>
      </w:r>
      <w:r>
        <w:rPr>
          <w:spacing w:val="-9"/>
          <w:sz w:val="24"/>
        </w:rPr>
        <w:t> </w:t>
      </w:r>
      <w:r>
        <w:rPr>
          <w:sz w:val="24"/>
        </w:rPr>
        <w:t>MAE,</w:t>
      </w:r>
      <w:r>
        <w:rPr>
          <w:spacing w:val="-9"/>
          <w:sz w:val="24"/>
        </w:rPr>
        <w:t> </w:t>
      </w:r>
      <w:r>
        <w:rPr>
          <w:sz w:val="24"/>
        </w:rPr>
        <w:t>MSE, RMSE,</w:t>
      </w:r>
      <w:r>
        <w:rPr>
          <w:spacing w:val="-3"/>
          <w:sz w:val="24"/>
        </w:rPr>
        <w:t> </w:t>
      </w:r>
      <w:r>
        <w:rPr>
          <w:sz w:val="24"/>
        </w:rPr>
        <w:t>MAPE,</w:t>
      </w:r>
      <w:r>
        <w:rPr>
          <w:spacing w:val="-3"/>
          <w:sz w:val="24"/>
        </w:rPr>
        <w:t> </w:t>
      </w:r>
      <w:r>
        <w:rPr>
          <w:sz w:val="24"/>
        </w:rPr>
        <w:t>R²,</w:t>
      </w:r>
      <w:r>
        <w:rPr>
          <w:spacing w:val="-3"/>
          <w:sz w:val="24"/>
        </w:rPr>
        <w:t> </w:t>
      </w:r>
      <w:r>
        <w:rPr>
          <w:sz w:val="24"/>
        </w:rPr>
        <w:t>and</w:t>
      </w:r>
      <w:r>
        <w:rPr>
          <w:spacing w:val="-3"/>
          <w:sz w:val="24"/>
        </w:rPr>
        <w:t> </w:t>
      </w:r>
      <w:r>
        <w:rPr>
          <w:sz w:val="24"/>
        </w:rPr>
        <w:t>RME,</w:t>
      </w:r>
      <w:r>
        <w:rPr>
          <w:spacing w:val="-3"/>
          <w:sz w:val="24"/>
        </w:rPr>
        <w:t> </w:t>
      </w:r>
      <w:r>
        <w:rPr>
          <w:sz w:val="24"/>
        </w:rPr>
        <w:t>with</w:t>
      </w:r>
      <w:r>
        <w:rPr>
          <w:spacing w:val="-3"/>
          <w:sz w:val="24"/>
        </w:rPr>
        <w:t> </w:t>
      </w:r>
      <w:r>
        <w:rPr>
          <w:sz w:val="24"/>
        </w:rPr>
        <w:t>a</w:t>
      </w:r>
      <w:r>
        <w:rPr>
          <w:spacing w:val="-3"/>
          <w:sz w:val="24"/>
        </w:rPr>
        <w:t> </w:t>
      </w:r>
      <w:r>
        <w:rPr>
          <w:sz w:val="24"/>
        </w:rPr>
        <w:t>comparative</w:t>
      </w:r>
      <w:r>
        <w:rPr>
          <w:spacing w:val="-4"/>
          <w:sz w:val="24"/>
        </w:rPr>
        <w:t> </w:t>
      </w:r>
      <w:r>
        <w:rPr>
          <w:sz w:val="24"/>
        </w:rPr>
        <w:t>analysis</w:t>
      </w:r>
      <w:r>
        <w:rPr>
          <w:spacing w:val="-3"/>
          <w:sz w:val="24"/>
        </w:rPr>
        <w:t> </w:t>
      </w:r>
      <w:r>
        <w:rPr>
          <w:sz w:val="24"/>
        </w:rPr>
        <w:t>to</w:t>
      </w:r>
      <w:r>
        <w:rPr>
          <w:spacing w:val="-3"/>
          <w:sz w:val="24"/>
        </w:rPr>
        <w:t> </w:t>
      </w:r>
      <w:r>
        <w:rPr>
          <w:sz w:val="24"/>
        </w:rPr>
        <w:t>determine</w:t>
      </w:r>
      <w:r>
        <w:rPr>
          <w:spacing w:val="-4"/>
          <w:sz w:val="24"/>
        </w:rPr>
        <w:t> </w:t>
      </w:r>
      <w:r>
        <w:rPr>
          <w:sz w:val="24"/>
        </w:rPr>
        <w:t>the</w:t>
      </w:r>
      <w:r>
        <w:rPr>
          <w:spacing w:val="-3"/>
          <w:sz w:val="24"/>
        </w:rPr>
        <w:t> </w:t>
      </w:r>
      <w:r>
        <w:rPr>
          <w:sz w:val="24"/>
        </w:rPr>
        <w:t>most</w:t>
      </w:r>
      <w:r>
        <w:rPr>
          <w:spacing w:val="-3"/>
          <w:sz w:val="24"/>
        </w:rPr>
        <w:t> </w:t>
      </w:r>
      <w:r>
        <w:rPr>
          <w:sz w:val="24"/>
        </w:rPr>
        <w:t>accurate model for ranking prediction.</w:t>
      </w:r>
    </w:p>
    <w:p>
      <w:pPr>
        <w:pStyle w:val="BodyText"/>
      </w:pPr>
    </w:p>
    <w:p>
      <w:pPr>
        <w:pStyle w:val="BodyText"/>
      </w:pPr>
    </w:p>
    <w:p>
      <w:pPr>
        <w:pStyle w:val="BodyText"/>
        <w:spacing w:before="9"/>
      </w:pPr>
    </w:p>
    <w:p>
      <w:pPr>
        <w:pStyle w:val="Heading2"/>
        <w:numPr>
          <w:ilvl w:val="1"/>
          <w:numId w:val="1"/>
        </w:numPr>
        <w:tabs>
          <w:tab w:pos="540" w:val="left" w:leader="none"/>
        </w:tabs>
        <w:spacing w:line="240" w:lineRule="auto" w:before="0" w:after="0"/>
        <w:ind w:left="540" w:right="0" w:hanging="540"/>
        <w:jc w:val="left"/>
      </w:pPr>
      <w:r>
        <w:rPr>
          <w:spacing w:val="-2"/>
        </w:rPr>
        <w:t>Contribution</w:t>
      </w:r>
    </w:p>
    <w:p>
      <w:pPr>
        <w:pStyle w:val="BodyText"/>
        <w:spacing w:line="276" w:lineRule="auto" w:before="63"/>
        <w:ind w:right="721"/>
        <w:jc w:val="both"/>
      </w:pPr>
      <w:r>
        <w:rPr/>
        <w:t>This project contributes a comprehensive, machine learning pipeline designed to predict university rankings using data from the QS World University Ranking framework. It addresses</w:t>
      </w:r>
      <w:r>
        <w:rPr>
          <w:spacing w:val="-10"/>
        </w:rPr>
        <w:t> </w:t>
      </w:r>
      <w:r>
        <w:rPr/>
        <w:t>both</w:t>
      </w:r>
      <w:r>
        <w:rPr>
          <w:spacing w:val="-11"/>
        </w:rPr>
        <w:t> </w:t>
      </w:r>
      <w:r>
        <w:rPr/>
        <w:t>the</w:t>
      </w:r>
      <w:r>
        <w:rPr>
          <w:spacing w:val="-12"/>
        </w:rPr>
        <w:t> </w:t>
      </w:r>
      <w:r>
        <w:rPr/>
        <w:t>technical</w:t>
      </w:r>
      <w:r>
        <w:rPr>
          <w:spacing w:val="-11"/>
        </w:rPr>
        <w:t> </w:t>
      </w:r>
      <w:r>
        <w:rPr/>
        <w:t>and</w:t>
      </w:r>
      <w:r>
        <w:rPr>
          <w:spacing w:val="-10"/>
        </w:rPr>
        <w:t> </w:t>
      </w:r>
      <w:r>
        <w:rPr/>
        <w:t>practical</w:t>
      </w:r>
      <w:r>
        <w:rPr>
          <w:spacing w:val="-9"/>
        </w:rPr>
        <w:t> </w:t>
      </w:r>
      <w:r>
        <w:rPr/>
        <w:t>challenges</w:t>
      </w:r>
      <w:r>
        <w:rPr>
          <w:spacing w:val="-11"/>
        </w:rPr>
        <w:t> </w:t>
      </w:r>
      <w:r>
        <w:rPr/>
        <w:t>associated</w:t>
      </w:r>
      <w:r>
        <w:rPr>
          <w:spacing w:val="-12"/>
        </w:rPr>
        <w:t> </w:t>
      </w:r>
      <w:r>
        <w:rPr/>
        <w:t>with</w:t>
      </w:r>
      <w:r>
        <w:rPr>
          <w:spacing w:val="-11"/>
        </w:rPr>
        <w:t> </w:t>
      </w:r>
      <w:r>
        <w:rPr/>
        <w:t>ranking</w:t>
      </w:r>
      <w:r>
        <w:rPr>
          <w:spacing w:val="-12"/>
        </w:rPr>
        <w:t> </w:t>
      </w:r>
      <w:r>
        <w:rPr/>
        <w:t>prediction</w:t>
      </w:r>
      <w:r>
        <w:rPr>
          <w:spacing w:val="-11"/>
        </w:rPr>
        <w:t> </w:t>
      </w:r>
      <w:r>
        <w:rPr/>
        <w:t>by introducing a structured and replicable approach.</w:t>
      </w:r>
    </w:p>
    <w:p>
      <w:pPr>
        <w:pStyle w:val="BodyText"/>
        <w:spacing w:before="199"/>
        <w:jc w:val="both"/>
      </w:pPr>
      <w:r>
        <w:rPr/>
        <w:t>The</w:t>
      </w:r>
      <w:r>
        <w:rPr>
          <w:spacing w:val="-3"/>
        </w:rPr>
        <w:t> </w:t>
      </w:r>
      <w:r>
        <w:rPr/>
        <w:t>core</w:t>
      </w:r>
      <w:r>
        <w:rPr>
          <w:spacing w:val="-1"/>
        </w:rPr>
        <w:t> </w:t>
      </w:r>
      <w:r>
        <w:rPr/>
        <w:t>contributions</w:t>
      </w:r>
      <w:r>
        <w:rPr>
          <w:spacing w:val="-1"/>
        </w:rPr>
        <w:t> </w:t>
      </w:r>
      <w:r>
        <w:rPr/>
        <w:t>of</w:t>
      </w:r>
      <w:r>
        <w:rPr>
          <w:spacing w:val="1"/>
        </w:rPr>
        <w:t> </w:t>
      </w:r>
      <w:r>
        <w:rPr/>
        <w:t>this</w:t>
      </w:r>
      <w:r>
        <w:rPr>
          <w:spacing w:val="-1"/>
        </w:rPr>
        <w:t> </w:t>
      </w:r>
      <w:r>
        <w:rPr/>
        <w:t>project </w:t>
      </w:r>
      <w:r>
        <w:rPr>
          <w:spacing w:val="-2"/>
        </w:rPr>
        <w:t>include:</w:t>
      </w:r>
    </w:p>
    <w:p>
      <w:pPr>
        <w:pStyle w:val="ListParagraph"/>
        <w:numPr>
          <w:ilvl w:val="2"/>
          <w:numId w:val="1"/>
        </w:numPr>
        <w:tabs>
          <w:tab w:pos="720" w:val="left" w:leader="none"/>
        </w:tabs>
        <w:spacing w:line="276" w:lineRule="auto" w:before="240" w:after="0"/>
        <w:ind w:left="720" w:right="715" w:hanging="360"/>
        <w:jc w:val="both"/>
        <w:rPr>
          <w:sz w:val="24"/>
        </w:rPr>
      </w:pPr>
      <w:r>
        <w:rPr>
          <w:sz w:val="24"/>
        </w:rPr>
        <w:t>Development of a complete ML workflow: Starting from data ingestion to final model evaluation, the project constructs a modular and scalable machine learning pipeline.</w:t>
      </w:r>
      <w:r>
        <w:rPr>
          <w:spacing w:val="-13"/>
          <w:sz w:val="24"/>
        </w:rPr>
        <w:t> </w:t>
      </w:r>
      <w:r>
        <w:rPr>
          <w:sz w:val="24"/>
        </w:rPr>
        <w:t>This</w:t>
      </w:r>
      <w:r>
        <w:rPr>
          <w:spacing w:val="-12"/>
          <w:sz w:val="24"/>
        </w:rPr>
        <w:t> </w:t>
      </w:r>
      <w:r>
        <w:rPr>
          <w:sz w:val="24"/>
        </w:rPr>
        <w:t>includes</w:t>
      </w:r>
      <w:r>
        <w:rPr>
          <w:spacing w:val="-12"/>
          <w:sz w:val="24"/>
        </w:rPr>
        <w:t> </w:t>
      </w:r>
      <w:r>
        <w:rPr>
          <w:sz w:val="24"/>
        </w:rPr>
        <w:t>data</w:t>
      </w:r>
      <w:r>
        <w:rPr>
          <w:spacing w:val="-13"/>
          <w:sz w:val="24"/>
        </w:rPr>
        <w:t> </w:t>
      </w:r>
      <w:r>
        <w:rPr>
          <w:sz w:val="24"/>
        </w:rPr>
        <w:t>cleaning,</w:t>
      </w:r>
      <w:r>
        <w:rPr>
          <w:spacing w:val="-12"/>
          <w:sz w:val="24"/>
        </w:rPr>
        <w:t> </w:t>
      </w:r>
      <w:r>
        <w:rPr>
          <w:sz w:val="24"/>
        </w:rPr>
        <w:t>normalization</w:t>
      </w:r>
      <w:r>
        <w:rPr>
          <w:spacing w:val="-13"/>
          <w:sz w:val="24"/>
        </w:rPr>
        <w:t> </w:t>
      </w:r>
      <w:r>
        <w:rPr>
          <w:sz w:val="24"/>
        </w:rPr>
        <w:t>using</w:t>
      </w:r>
      <w:r>
        <w:rPr>
          <w:spacing w:val="-12"/>
          <w:sz w:val="24"/>
        </w:rPr>
        <w:t> </w:t>
      </w:r>
      <w:r>
        <w:rPr>
          <w:sz w:val="24"/>
        </w:rPr>
        <w:t>Standard</w:t>
      </w:r>
      <w:r>
        <w:rPr>
          <w:spacing w:val="-10"/>
          <w:sz w:val="24"/>
        </w:rPr>
        <w:t> </w:t>
      </w:r>
      <w:r>
        <w:rPr>
          <w:sz w:val="24"/>
        </w:rPr>
        <w:t>Scaler,</w:t>
      </w:r>
      <w:r>
        <w:rPr>
          <w:spacing w:val="-10"/>
          <w:sz w:val="24"/>
        </w:rPr>
        <w:t> </w:t>
      </w:r>
      <w:r>
        <w:rPr>
          <w:sz w:val="24"/>
        </w:rPr>
        <w:t>feature-target isolation, and proper train-test splitting to prevent data leakage and ensure </w:t>
      </w:r>
      <w:r>
        <w:rPr>
          <w:spacing w:val="-2"/>
          <w:sz w:val="24"/>
        </w:rPr>
        <w:t>generalization.</w:t>
      </w:r>
    </w:p>
    <w:p>
      <w:pPr>
        <w:pStyle w:val="ListParagraph"/>
        <w:numPr>
          <w:ilvl w:val="2"/>
          <w:numId w:val="1"/>
        </w:numPr>
        <w:tabs>
          <w:tab w:pos="720" w:val="left" w:leader="none"/>
        </w:tabs>
        <w:spacing w:line="276" w:lineRule="auto" w:before="2" w:after="0"/>
        <w:ind w:left="720" w:right="719" w:hanging="360"/>
        <w:jc w:val="both"/>
        <w:rPr>
          <w:sz w:val="24"/>
        </w:rPr>
      </w:pPr>
      <w:r>
        <w:rPr>
          <w:sz w:val="24"/>
        </w:rPr>
        <w:t>Implementation</w:t>
      </w:r>
      <w:r>
        <w:rPr>
          <w:spacing w:val="-9"/>
          <w:sz w:val="24"/>
        </w:rPr>
        <w:t> </w:t>
      </w:r>
      <w:r>
        <w:rPr>
          <w:sz w:val="24"/>
        </w:rPr>
        <w:t>of</w:t>
      </w:r>
      <w:r>
        <w:rPr>
          <w:spacing w:val="-10"/>
          <w:sz w:val="24"/>
        </w:rPr>
        <w:t> </w:t>
      </w:r>
      <w:r>
        <w:rPr>
          <w:sz w:val="24"/>
        </w:rPr>
        <w:t>multiple</w:t>
      </w:r>
      <w:r>
        <w:rPr>
          <w:spacing w:val="-10"/>
          <w:sz w:val="24"/>
        </w:rPr>
        <w:t> </w:t>
      </w:r>
      <w:r>
        <w:rPr>
          <w:sz w:val="24"/>
        </w:rPr>
        <w:t>regression</w:t>
      </w:r>
      <w:r>
        <w:rPr>
          <w:spacing w:val="-10"/>
          <w:sz w:val="24"/>
        </w:rPr>
        <w:t> </w:t>
      </w:r>
      <w:r>
        <w:rPr>
          <w:sz w:val="24"/>
        </w:rPr>
        <w:t>models:</w:t>
      </w:r>
      <w:r>
        <w:rPr>
          <w:spacing w:val="-9"/>
          <w:sz w:val="24"/>
        </w:rPr>
        <w:t> </w:t>
      </w:r>
      <w:r>
        <w:rPr>
          <w:sz w:val="24"/>
        </w:rPr>
        <w:t>A</w:t>
      </w:r>
      <w:r>
        <w:rPr>
          <w:spacing w:val="-8"/>
          <w:sz w:val="24"/>
        </w:rPr>
        <w:t> </w:t>
      </w:r>
      <w:r>
        <w:rPr>
          <w:sz w:val="24"/>
        </w:rPr>
        <w:t>wide</w:t>
      </w:r>
      <w:r>
        <w:rPr>
          <w:spacing w:val="-10"/>
          <w:sz w:val="24"/>
        </w:rPr>
        <w:t> </w:t>
      </w:r>
      <w:r>
        <w:rPr>
          <w:sz w:val="24"/>
        </w:rPr>
        <w:t>variety</w:t>
      </w:r>
      <w:r>
        <w:rPr>
          <w:spacing w:val="-10"/>
          <w:sz w:val="24"/>
        </w:rPr>
        <w:t> </w:t>
      </w:r>
      <w:r>
        <w:rPr>
          <w:sz w:val="24"/>
        </w:rPr>
        <w:t>of</w:t>
      </w:r>
      <w:r>
        <w:rPr>
          <w:spacing w:val="-10"/>
          <w:sz w:val="24"/>
        </w:rPr>
        <w:t> </w:t>
      </w:r>
      <w:r>
        <w:rPr>
          <w:sz w:val="24"/>
        </w:rPr>
        <w:t>machine</w:t>
      </w:r>
      <w:r>
        <w:rPr>
          <w:spacing w:val="-10"/>
          <w:sz w:val="24"/>
        </w:rPr>
        <w:t> </w:t>
      </w:r>
      <w:r>
        <w:rPr>
          <w:sz w:val="24"/>
        </w:rPr>
        <w:t>learning algorithms were applied, including Linear Regression, Multi-Layer Perceptron (MLP),</w:t>
      </w:r>
      <w:r>
        <w:rPr>
          <w:spacing w:val="19"/>
          <w:sz w:val="24"/>
        </w:rPr>
        <w:t> </w:t>
      </w:r>
      <w:r>
        <w:rPr>
          <w:sz w:val="24"/>
        </w:rPr>
        <w:t>Gradient</w:t>
      </w:r>
      <w:r>
        <w:rPr>
          <w:spacing w:val="19"/>
          <w:sz w:val="24"/>
        </w:rPr>
        <w:t> </w:t>
      </w:r>
      <w:r>
        <w:rPr>
          <w:sz w:val="24"/>
        </w:rPr>
        <w:t>Boosted</w:t>
      </w:r>
      <w:r>
        <w:rPr>
          <w:spacing w:val="19"/>
          <w:sz w:val="24"/>
        </w:rPr>
        <w:t> </w:t>
      </w:r>
      <w:r>
        <w:rPr>
          <w:sz w:val="24"/>
        </w:rPr>
        <w:t>Trees,</w:t>
      </w:r>
      <w:r>
        <w:rPr>
          <w:spacing w:val="20"/>
          <w:sz w:val="24"/>
        </w:rPr>
        <w:t> </w:t>
      </w:r>
      <w:r>
        <w:rPr>
          <w:sz w:val="24"/>
        </w:rPr>
        <w:t>Decision</w:t>
      </w:r>
      <w:r>
        <w:rPr>
          <w:spacing w:val="19"/>
          <w:sz w:val="24"/>
        </w:rPr>
        <w:t> </w:t>
      </w:r>
      <w:r>
        <w:rPr>
          <w:sz w:val="24"/>
        </w:rPr>
        <w:t>Tree,</w:t>
      </w:r>
      <w:r>
        <w:rPr>
          <w:spacing w:val="22"/>
          <w:sz w:val="24"/>
        </w:rPr>
        <w:t> </w:t>
      </w:r>
      <w:r>
        <w:rPr>
          <w:sz w:val="24"/>
        </w:rPr>
        <w:t>Random</w:t>
      </w:r>
      <w:r>
        <w:rPr>
          <w:spacing w:val="20"/>
          <w:sz w:val="24"/>
        </w:rPr>
        <w:t> </w:t>
      </w:r>
      <w:r>
        <w:rPr>
          <w:sz w:val="24"/>
        </w:rPr>
        <w:t>Forest,</w:t>
      </w:r>
      <w:r>
        <w:rPr>
          <w:spacing w:val="20"/>
          <w:sz w:val="24"/>
        </w:rPr>
        <w:t> </w:t>
      </w:r>
      <w:r>
        <w:rPr>
          <w:sz w:val="24"/>
        </w:rPr>
        <w:t>and</w:t>
      </w:r>
      <w:r>
        <w:rPr>
          <w:spacing w:val="21"/>
          <w:sz w:val="24"/>
        </w:rPr>
        <w:t> </w:t>
      </w:r>
      <w:r>
        <w:rPr>
          <w:sz w:val="24"/>
        </w:rPr>
        <w:t>H2O</w:t>
      </w:r>
      <w:r>
        <w:rPr>
          <w:spacing w:val="19"/>
          <w:sz w:val="24"/>
        </w:rPr>
        <w:t> </w:t>
      </w:r>
      <w:r>
        <w:rPr>
          <w:sz w:val="24"/>
        </w:rPr>
        <w:t>Deep</w:t>
      </w:r>
    </w:p>
    <w:p>
      <w:pPr>
        <w:pStyle w:val="ListParagraph"/>
        <w:spacing w:after="0" w:line="276" w:lineRule="auto"/>
        <w:jc w:val="both"/>
        <w:rPr>
          <w:sz w:val="24"/>
        </w:rPr>
        <w:sectPr>
          <w:pgSz w:w="12240" w:h="15840"/>
          <w:pgMar w:header="0" w:footer="381" w:top="920" w:bottom="580" w:left="1800" w:right="1080"/>
        </w:sectPr>
      </w:pPr>
    </w:p>
    <w:p>
      <w:pPr>
        <w:pStyle w:val="BodyText"/>
        <w:spacing w:line="276" w:lineRule="auto" w:before="72"/>
        <w:ind w:left="720" w:right="719"/>
        <w:jc w:val="both"/>
      </w:pPr>
      <w:r>
        <w:rPr/>
        <w:t>Learning. This variety enables a rich comparative analysis across traditional, ensemble, and neural-network-based approaches.</w:t>
      </w:r>
    </w:p>
    <w:p>
      <w:pPr>
        <w:pStyle w:val="ListParagraph"/>
        <w:numPr>
          <w:ilvl w:val="2"/>
          <w:numId w:val="1"/>
        </w:numPr>
        <w:tabs>
          <w:tab w:pos="720" w:val="left" w:leader="none"/>
        </w:tabs>
        <w:spacing w:line="276" w:lineRule="auto" w:before="0" w:after="0"/>
        <w:ind w:left="720" w:right="715" w:hanging="360"/>
        <w:jc w:val="both"/>
        <w:rPr>
          <w:sz w:val="24"/>
        </w:rPr>
      </w:pPr>
      <w:r>
        <w:rPr>
          <w:sz w:val="24"/>
        </w:rPr>
        <w:t>Evaluation using diverse metrics: Models were evaluated using a combination of performance indicators such as RMSE, MAE, MSE, MAPE, and R² Score. This multi-metric</w:t>
      </w:r>
      <w:r>
        <w:rPr>
          <w:spacing w:val="-12"/>
          <w:sz w:val="24"/>
        </w:rPr>
        <w:t> </w:t>
      </w:r>
      <w:r>
        <w:rPr>
          <w:sz w:val="24"/>
        </w:rPr>
        <w:t>approach</w:t>
      </w:r>
      <w:r>
        <w:rPr>
          <w:spacing w:val="-10"/>
          <w:sz w:val="24"/>
        </w:rPr>
        <w:t> </w:t>
      </w:r>
      <w:r>
        <w:rPr>
          <w:sz w:val="24"/>
        </w:rPr>
        <w:t>ensures</w:t>
      </w:r>
      <w:r>
        <w:rPr>
          <w:spacing w:val="-12"/>
          <w:sz w:val="24"/>
        </w:rPr>
        <w:t> </w:t>
      </w:r>
      <w:r>
        <w:rPr>
          <w:sz w:val="24"/>
        </w:rPr>
        <w:t>a</w:t>
      </w:r>
      <w:r>
        <w:rPr>
          <w:spacing w:val="-11"/>
          <w:sz w:val="24"/>
        </w:rPr>
        <w:t> </w:t>
      </w:r>
      <w:r>
        <w:rPr>
          <w:sz w:val="24"/>
        </w:rPr>
        <w:t>well-rounded</w:t>
      </w:r>
      <w:r>
        <w:rPr>
          <w:spacing w:val="-10"/>
          <w:sz w:val="24"/>
        </w:rPr>
        <w:t> </w:t>
      </w:r>
      <w:r>
        <w:rPr>
          <w:sz w:val="24"/>
        </w:rPr>
        <w:t>assessment</w:t>
      </w:r>
      <w:r>
        <w:rPr>
          <w:spacing w:val="-12"/>
          <w:sz w:val="24"/>
        </w:rPr>
        <w:t> </w:t>
      </w:r>
      <w:r>
        <w:rPr>
          <w:sz w:val="24"/>
        </w:rPr>
        <w:t>and</w:t>
      </w:r>
      <w:r>
        <w:rPr>
          <w:spacing w:val="-12"/>
          <w:sz w:val="24"/>
        </w:rPr>
        <w:t> </w:t>
      </w:r>
      <w:r>
        <w:rPr>
          <w:sz w:val="24"/>
        </w:rPr>
        <w:t>avoids</w:t>
      </w:r>
      <w:r>
        <w:rPr>
          <w:spacing w:val="-12"/>
          <w:sz w:val="24"/>
        </w:rPr>
        <w:t> </w:t>
      </w:r>
      <w:r>
        <w:rPr>
          <w:sz w:val="24"/>
        </w:rPr>
        <w:t>over-reliance on a single indicator.</w:t>
      </w:r>
    </w:p>
    <w:p>
      <w:pPr>
        <w:pStyle w:val="BodyText"/>
      </w:pPr>
    </w:p>
    <w:p>
      <w:pPr>
        <w:pStyle w:val="BodyText"/>
      </w:pPr>
    </w:p>
    <w:p>
      <w:pPr>
        <w:pStyle w:val="BodyText"/>
        <w:spacing w:before="8"/>
      </w:pPr>
    </w:p>
    <w:p>
      <w:pPr>
        <w:pStyle w:val="Heading2"/>
        <w:numPr>
          <w:ilvl w:val="1"/>
          <w:numId w:val="1"/>
        </w:numPr>
        <w:tabs>
          <w:tab w:pos="540" w:val="left" w:leader="none"/>
        </w:tabs>
        <w:spacing w:line="240" w:lineRule="auto" w:before="0" w:after="0"/>
        <w:ind w:left="540" w:right="0" w:hanging="540"/>
        <w:jc w:val="left"/>
      </w:pPr>
      <w:r>
        <w:rPr>
          <w:spacing w:val="-2"/>
        </w:rPr>
        <w:t>Outline</w:t>
      </w:r>
    </w:p>
    <w:p>
      <w:pPr>
        <w:pStyle w:val="BodyText"/>
        <w:spacing w:before="60"/>
      </w:pPr>
      <w:r>
        <w:rPr/>
        <w:t>Chapter</w:t>
      </w:r>
      <w:r>
        <w:rPr>
          <w:spacing w:val="-15"/>
        </w:rPr>
        <w:t> </w:t>
      </w:r>
      <w:r>
        <w:rPr/>
        <w:t>1</w:t>
      </w:r>
      <w:r>
        <w:rPr>
          <w:spacing w:val="-11"/>
        </w:rPr>
        <w:t> </w:t>
      </w:r>
      <w:r>
        <w:rPr/>
        <w:t>introduces</w:t>
      </w:r>
      <w:r>
        <w:rPr>
          <w:spacing w:val="-12"/>
        </w:rPr>
        <w:t> </w:t>
      </w:r>
      <w:r>
        <w:rPr/>
        <w:t>the</w:t>
      </w:r>
      <w:r>
        <w:rPr>
          <w:spacing w:val="-9"/>
        </w:rPr>
        <w:t> </w:t>
      </w:r>
      <w:r>
        <w:rPr/>
        <w:t>problem</w:t>
      </w:r>
      <w:r>
        <w:rPr>
          <w:spacing w:val="-12"/>
        </w:rPr>
        <w:t> </w:t>
      </w:r>
      <w:r>
        <w:rPr/>
        <w:t>and</w:t>
      </w:r>
      <w:r>
        <w:rPr>
          <w:spacing w:val="-11"/>
        </w:rPr>
        <w:t> </w:t>
      </w:r>
      <w:r>
        <w:rPr/>
        <w:t>objectives.</w:t>
      </w:r>
      <w:r>
        <w:rPr>
          <w:spacing w:val="-8"/>
        </w:rPr>
        <w:t> </w:t>
      </w:r>
      <w:r>
        <w:rPr/>
        <w:t>Chapter</w:t>
      </w:r>
      <w:r>
        <w:rPr>
          <w:spacing w:val="-13"/>
        </w:rPr>
        <w:t> </w:t>
      </w:r>
      <w:r>
        <w:rPr/>
        <w:t>2</w:t>
      </w:r>
      <w:r>
        <w:rPr>
          <w:spacing w:val="-11"/>
        </w:rPr>
        <w:t> </w:t>
      </w:r>
      <w:r>
        <w:rPr/>
        <w:t>reviews</w:t>
      </w:r>
      <w:r>
        <w:rPr>
          <w:spacing w:val="-12"/>
        </w:rPr>
        <w:t> </w:t>
      </w:r>
      <w:r>
        <w:rPr/>
        <w:t>related</w:t>
      </w:r>
      <w:r>
        <w:rPr>
          <w:spacing w:val="-9"/>
        </w:rPr>
        <w:t> </w:t>
      </w:r>
      <w:r>
        <w:rPr/>
        <w:t>works.</w:t>
      </w:r>
      <w:r>
        <w:rPr>
          <w:spacing w:val="-11"/>
        </w:rPr>
        <w:t> </w:t>
      </w:r>
      <w:r>
        <w:rPr>
          <w:spacing w:val="-2"/>
        </w:rPr>
        <w:t>Chapter</w:t>
      </w:r>
    </w:p>
    <w:p>
      <w:pPr>
        <w:pStyle w:val="BodyText"/>
        <w:spacing w:line="276" w:lineRule="auto" w:before="44"/>
        <w:ind w:right="82"/>
      </w:pPr>
      <w:r>
        <w:rPr/>
        <w:t>3</w:t>
      </w:r>
      <w:r>
        <w:rPr>
          <w:spacing w:val="40"/>
        </w:rPr>
        <w:t> </w:t>
      </w:r>
      <w:r>
        <w:rPr/>
        <w:t>presents</w:t>
      </w:r>
      <w:r>
        <w:rPr>
          <w:spacing w:val="66"/>
        </w:rPr>
        <w:t> </w:t>
      </w:r>
      <w:r>
        <w:rPr/>
        <w:t>the</w:t>
      </w:r>
      <w:r>
        <w:rPr>
          <w:spacing w:val="40"/>
        </w:rPr>
        <w:t> </w:t>
      </w:r>
      <w:r>
        <w:rPr/>
        <w:t>methodology.</w:t>
      </w:r>
      <w:r>
        <w:rPr>
          <w:spacing w:val="40"/>
        </w:rPr>
        <w:t> </w:t>
      </w:r>
      <w:r>
        <w:rPr/>
        <w:t>Chapter</w:t>
      </w:r>
      <w:r>
        <w:rPr>
          <w:spacing w:val="40"/>
        </w:rPr>
        <w:t> </w:t>
      </w:r>
      <w:r>
        <w:rPr/>
        <w:t>4</w:t>
      </w:r>
      <w:r>
        <w:rPr>
          <w:spacing w:val="40"/>
        </w:rPr>
        <w:t> </w:t>
      </w:r>
      <w:r>
        <w:rPr/>
        <w:t>contains</w:t>
      </w:r>
      <w:r>
        <w:rPr>
          <w:spacing w:val="40"/>
        </w:rPr>
        <w:t> </w:t>
      </w:r>
      <w:r>
        <w:rPr/>
        <w:t>results</w:t>
      </w:r>
      <w:r>
        <w:rPr>
          <w:spacing w:val="40"/>
        </w:rPr>
        <w:t> </w:t>
      </w:r>
      <w:r>
        <w:rPr/>
        <w:t>and</w:t>
      </w:r>
      <w:r>
        <w:rPr>
          <w:spacing w:val="40"/>
        </w:rPr>
        <w:t> </w:t>
      </w:r>
      <w:r>
        <w:rPr/>
        <w:t>discussions.</w:t>
      </w:r>
      <w:r>
        <w:rPr>
          <w:spacing w:val="40"/>
        </w:rPr>
        <w:t> </w:t>
      </w:r>
      <w:r>
        <w:rPr/>
        <w:t>Chapter</w:t>
      </w:r>
      <w:r>
        <w:rPr>
          <w:spacing w:val="40"/>
        </w:rPr>
        <w:t> </w:t>
      </w:r>
      <w:r>
        <w:rPr/>
        <w:t>5</w:t>
      </w:r>
      <w:r>
        <w:rPr>
          <w:spacing w:val="80"/>
        </w:rPr>
        <w:t> </w:t>
      </w:r>
      <w:r>
        <w:rPr/>
        <w:t>concludes with future scope.</w:t>
      </w:r>
    </w:p>
    <w:p>
      <w:pPr>
        <w:pStyle w:val="BodyText"/>
        <w:spacing w:after="0" w:line="276" w:lineRule="auto"/>
        <w:sectPr>
          <w:pgSz w:w="12240" w:h="15840"/>
          <w:pgMar w:header="0" w:footer="381" w:top="920" w:bottom="580" w:left="1800" w:right="1080"/>
        </w:sectPr>
      </w:pPr>
    </w:p>
    <w:p>
      <w:pPr>
        <w:pStyle w:val="Heading1"/>
      </w:pPr>
      <w:r>
        <w:rPr/>
        <w:t>CHAPTER</w:t>
      </w:r>
      <w:r>
        <w:rPr>
          <w:spacing w:val="-5"/>
        </w:rPr>
        <w:t> </w:t>
      </w:r>
      <w:r>
        <w:rPr/>
        <w:t>2:</w:t>
      </w:r>
      <w:r>
        <w:rPr>
          <w:spacing w:val="-3"/>
        </w:rPr>
        <w:t> </w:t>
      </w:r>
      <w:r>
        <w:rPr/>
        <w:t>RELATED</w:t>
      </w:r>
      <w:r>
        <w:rPr>
          <w:spacing w:val="-1"/>
        </w:rPr>
        <w:t> </w:t>
      </w:r>
      <w:r>
        <w:rPr>
          <w:spacing w:val="-4"/>
        </w:rPr>
        <w:t>WORK</w:t>
      </w:r>
    </w:p>
    <w:p>
      <w:pPr>
        <w:pStyle w:val="Heading2"/>
        <w:numPr>
          <w:ilvl w:val="1"/>
          <w:numId w:val="3"/>
        </w:numPr>
        <w:tabs>
          <w:tab w:pos="542" w:val="left" w:leader="none"/>
        </w:tabs>
        <w:spacing w:line="240" w:lineRule="auto" w:before="270" w:after="0"/>
        <w:ind w:left="542" w:right="0" w:hanging="542"/>
        <w:jc w:val="left"/>
        <w:rPr>
          <w:rFonts w:ascii="Calibri"/>
        </w:rPr>
      </w:pPr>
      <w:r>
        <w:rPr/>
        <w:t>Use</w:t>
      </w:r>
      <w:r>
        <w:rPr>
          <w:spacing w:val="-1"/>
        </w:rPr>
        <w:t> </w:t>
      </w:r>
      <w:r>
        <w:rPr/>
        <w:t>of</w:t>
      </w:r>
      <w:r>
        <w:rPr>
          <w:spacing w:val="-3"/>
        </w:rPr>
        <w:t> </w:t>
      </w:r>
      <w:r>
        <w:rPr/>
        <w:t>Machine</w:t>
      </w:r>
      <w:r>
        <w:rPr>
          <w:spacing w:val="-1"/>
        </w:rPr>
        <w:t> </w:t>
      </w:r>
      <w:r>
        <w:rPr/>
        <w:t>Learning</w:t>
      </w:r>
      <w:r>
        <w:rPr>
          <w:spacing w:val="-1"/>
        </w:rPr>
        <w:t> </w:t>
      </w:r>
      <w:r>
        <w:rPr/>
        <w:t>in</w:t>
      </w:r>
      <w:r>
        <w:rPr>
          <w:spacing w:val="-1"/>
        </w:rPr>
        <w:t> </w:t>
      </w:r>
      <w:r>
        <w:rPr>
          <w:spacing w:val="-2"/>
        </w:rPr>
        <w:t>Education</w:t>
      </w:r>
      <w:r>
        <w:rPr>
          <w:rFonts w:ascii="Calibri"/>
          <w:spacing w:val="-2"/>
        </w:rPr>
        <w:t>:</w:t>
      </w:r>
    </w:p>
    <w:p>
      <w:pPr>
        <w:pStyle w:val="BodyText"/>
        <w:spacing w:line="276" w:lineRule="auto" w:before="63"/>
        <w:ind w:right="717"/>
        <w:jc w:val="both"/>
      </w:pPr>
      <w:r>
        <w:rPr/>
        <w:t>In recent years, the integration of machine learning (ML) in the education sector has seen significant growth. Educational institutions and researchers alike are leveraging ML to transform how academic data is interpreted, utilized, and acted upon. As the volume and complexity of educational data continue to increase, traditional analytical methods have become insufficient for capturing deep patterns or making timely predictions. This has paved the way for more intelligent, data-driven solutions.</w:t>
      </w:r>
    </w:p>
    <w:p>
      <w:pPr>
        <w:pStyle w:val="BodyText"/>
        <w:spacing w:line="276" w:lineRule="auto" w:before="201"/>
        <w:ind w:right="715"/>
        <w:jc w:val="both"/>
      </w:pPr>
      <w:r>
        <w:rPr/>
        <w:t>ML models have been successfully applied in a variety of educational settings, ranging from</w:t>
      </w:r>
      <w:r>
        <w:rPr>
          <w:spacing w:val="-14"/>
        </w:rPr>
        <w:t> </w:t>
      </w:r>
      <w:r>
        <w:rPr/>
        <w:t>student-focused</w:t>
      </w:r>
      <w:r>
        <w:rPr>
          <w:spacing w:val="-14"/>
        </w:rPr>
        <w:t> </w:t>
      </w:r>
      <w:r>
        <w:rPr/>
        <w:t>applications</w:t>
      </w:r>
      <w:r>
        <w:rPr>
          <w:spacing w:val="-14"/>
        </w:rPr>
        <w:t> </w:t>
      </w:r>
      <w:r>
        <w:rPr/>
        <w:t>to</w:t>
      </w:r>
      <w:r>
        <w:rPr>
          <w:spacing w:val="-14"/>
        </w:rPr>
        <w:t> </w:t>
      </w:r>
      <w:r>
        <w:rPr/>
        <w:t>institutional-level</w:t>
      </w:r>
      <w:r>
        <w:rPr>
          <w:spacing w:val="-14"/>
        </w:rPr>
        <w:t> </w:t>
      </w:r>
      <w:r>
        <w:rPr/>
        <w:t>analytics.</w:t>
      </w:r>
      <w:r>
        <w:rPr>
          <w:spacing w:val="-14"/>
        </w:rPr>
        <w:t> </w:t>
      </w:r>
      <w:r>
        <w:rPr/>
        <w:t>One</w:t>
      </w:r>
      <w:r>
        <w:rPr>
          <w:spacing w:val="-15"/>
        </w:rPr>
        <w:t> </w:t>
      </w:r>
      <w:r>
        <w:rPr/>
        <w:t>of</w:t>
      </w:r>
      <w:r>
        <w:rPr>
          <w:spacing w:val="-15"/>
        </w:rPr>
        <w:t> </w:t>
      </w:r>
      <w:r>
        <w:rPr/>
        <w:t>the</w:t>
      </w:r>
      <w:r>
        <w:rPr>
          <w:spacing w:val="-12"/>
        </w:rPr>
        <w:t> </w:t>
      </w:r>
      <w:r>
        <w:rPr/>
        <w:t>most</w:t>
      </w:r>
      <w:r>
        <w:rPr>
          <w:spacing w:val="-13"/>
        </w:rPr>
        <w:t> </w:t>
      </w:r>
      <w:r>
        <w:rPr/>
        <w:t>common applications is predicting student performance using data such as attendance records, assignment grades, class participation, and learning behaviour. Classification algorithms like</w:t>
      </w:r>
      <w:r>
        <w:rPr>
          <w:spacing w:val="-6"/>
        </w:rPr>
        <w:t> </w:t>
      </w:r>
      <w:r>
        <w:rPr/>
        <w:t>Decision</w:t>
      </w:r>
      <w:r>
        <w:rPr>
          <w:spacing w:val="-5"/>
        </w:rPr>
        <w:t> </w:t>
      </w:r>
      <w:r>
        <w:rPr/>
        <w:t>Trees,</w:t>
      </w:r>
      <w:r>
        <w:rPr>
          <w:spacing w:val="-3"/>
        </w:rPr>
        <w:t> </w:t>
      </w:r>
      <w:r>
        <w:rPr/>
        <w:t>Logistic</w:t>
      </w:r>
      <w:r>
        <w:rPr>
          <w:spacing w:val="-5"/>
        </w:rPr>
        <w:t> </w:t>
      </w:r>
      <w:r>
        <w:rPr/>
        <w:t>Regression,</w:t>
      </w:r>
      <w:r>
        <w:rPr>
          <w:spacing w:val="-5"/>
        </w:rPr>
        <w:t> </w:t>
      </w:r>
      <w:r>
        <w:rPr/>
        <w:t>and</w:t>
      </w:r>
      <w:r>
        <w:rPr>
          <w:spacing w:val="-4"/>
        </w:rPr>
        <w:t> </w:t>
      </w:r>
      <w:r>
        <w:rPr/>
        <w:t>Support</w:t>
      </w:r>
      <w:r>
        <w:rPr>
          <w:spacing w:val="-5"/>
        </w:rPr>
        <w:t> </w:t>
      </w:r>
      <w:r>
        <w:rPr/>
        <w:t>Vector</w:t>
      </w:r>
      <w:r>
        <w:rPr>
          <w:spacing w:val="-6"/>
        </w:rPr>
        <w:t> </w:t>
      </w:r>
      <w:r>
        <w:rPr/>
        <w:t>Machines</w:t>
      </w:r>
      <w:r>
        <w:rPr>
          <w:spacing w:val="-5"/>
        </w:rPr>
        <w:t> </w:t>
      </w:r>
      <w:r>
        <w:rPr/>
        <w:t>(SVM)</w:t>
      </w:r>
      <w:r>
        <w:rPr>
          <w:spacing w:val="-6"/>
        </w:rPr>
        <w:t> </w:t>
      </w:r>
      <w:r>
        <w:rPr/>
        <w:t>have</w:t>
      </w:r>
      <w:r>
        <w:rPr>
          <w:spacing w:val="-6"/>
        </w:rPr>
        <w:t> </w:t>
      </w:r>
      <w:r>
        <w:rPr/>
        <w:t>been used</w:t>
      </w:r>
      <w:r>
        <w:rPr>
          <w:spacing w:val="-6"/>
        </w:rPr>
        <w:t> </w:t>
      </w:r>
      <w:r>
        <w:rPr/>
        <w:t>to</w:t>
      </w:r>
      <w:r>
        <w:rPr>
          <w:spacing w:val="-5"/>
        </w:rPr>
        <w:t> </w:t>
      </w:r>
      <w:r>
        <w:rPr/>
        <w:t>predict</w:t>
      </w:r>
      <w:r>
        <w:rPr>
          <w:spacing w:val="-5"/>
        </w:rPr>
        <w:t> </w:t>
      </w:r>
      <w:r>
        <w:rPr/>
        <w:t>whether</w:t>
      </w:r>
      <w:r>
        <w:rPr>
          <w:spacing w:val="-3"/>
        </w:rPr>
        <w:t> </w:t>
      </w:r>
      <w:r>
        <w:rPr/>
        <w:t>a</w:t>
      </w:r>
      <w:r>
        <w:rPr>
          <w:spacing w:val="-5"/>
        </w:rPr>
        <w:t> </w:t>
      </w:r>
      <w:r>
        <w:rPr/>
        <w:t>student</w:t>
      </w:r>
      <w:r>
        <w:rPr>
          <w:spacing w:val="-6"/>
        </w:rPr>
        <w:t> </w:t>
      </w:r>
      <w:r>
        <w:rPr/>
        <w:t>is</w:t>
      </w:r>
      <w:r>
        <w:rPr>
          <w:spacing w:val="-5"/>
        </w:rPr>
        <w:t> </w:t>
      </w:r>
      <w:r>
        <w:rPr/>
        <w:t>likely</w:t>
      </w:r>
      <w:r>
        <w:rPr>
          <w:spacing w:val="-5"/>
        </w:rPr>
        <w:t> </w:t>
      </w:r>
      <w:r>
        <w:rPr/>
        <w:t>to</w:t>
      </w:r>
      <w:r>
        <w:rPr>
          <w:spacing w:val="-5"/>
        </w:rPr>
        <w:t> </w:t>
      </w:r>
      <w:r>
        <w:rPr/>
        <w:t>pass</w:t>
      </w:r>
      <w:r>
        <w:rPr>
          <w:spacing w:val="-3"/>
        </w:rPr>
        <w:t> </w:t>
      </w:r>
      <w:r>
        <w:rPr/>
        <w:t>or</w:t>
      </w:r>
      <w:r>
        <w:rPr>
          <w:spacing w:val="-6"/>
        </w:rPr>
        <w:t> </w:t>
      </w:r>
      <w:r>
        <w:rPr/>
        <w:t>fail,</w:t>
      </w:r>
      <w:r>
        <w:rPr>
          <w:spacing w:val="-6"/>
        </w:rPr>
        <w:t> </w:t>
      </w:r>
      <w:r>
        <w:rPr/>
        <w:t>while</w:t>
      </w:r>
      <w:r>
        <w:rPr>
          <w:spacing w:val="-4"/>
        </w:rPr>
        <w:t> </w:t>
      </w:r>
      <w:r>
        <w:rPr/>
        <w:t>regression</w:t>
      </w:r>
      <w:r>
        <w:rPr>
          <w:spacing w:val="-3"/>
        </w:rPr>
        <w:t> </w:t>
      </w:r>
      <w:r>
        <w:rPr/>
        <w:t>models</w:t>
      </w:r>
      <w:r>
        <w:rPr>
          <w:spacing w:val="-6"/>
        </w:rPr>
        <w:t> </w:t>
      </w:r>
      <w:r>
        <w:rPr/>
        <w:t>estimate numerical scores.</w:t>
      </w:r>
    </w:p>
    <w:p>
      <w:pPr>
        <w:pStyle w:val="BodyText"/>
        <w:spacing w:line="276" w:lineRule="auto" w:before="200"/>
        <w:ind w:right="716"/>
        <w:jc w:val="both"/>
      </w:pPr>
      <w:r>
        <w:rPr/>
        <w:t>Another critical area is dropout prediction, where ML models are trained to identify students</w:t>
      </w:r>
      <w:r>
        <w:rPr>
          <w:spacing w:val="-8"/>
        </w:rPr>
        <w:t> </w:t>
      </w:r>
      <w:r>
        <w:rPr/>
        <w:t>at</w:t>
      </w:r>
      <w:r>
        <w:rPr>
          <w:spacing w:val="-8"/>
        </w:rPr>
        <w:t> </w:t>
      </w:r>
      <w:r>
        <w:rPr/>
        <w:t>risk</w:t>
      </w:r>
      <w:r>
        <w:rPr>
          <w:spacing w:val="-8"/>
        </w:rPr>
        <w:t> </w:t>
      </w:r>
      <w:r>
        <w:rPr/>
        <w:t>of</w:t>
      </w:r>
      <w:r>
        <w:rPr>
          <w:spacing w:val="-9"/>
        </w:rPr>
        <w:t> </w:t>
      </w:r>
      <w:r>
        <w:rPr/>
        <w:t>discontinuing</w:t>
      </w:r>
      <w:r>
        <w:rPr>
          <w:spacing w:val="-8"/>
        </w:rPr>
        <w:t> </w:t>
      </w:r>
      <w:r>
        <w:rPr/>
        <w:t>their</w:t>
      </w:r>
      <w:r>
        <w:rPr>
          <w:spacing w:val="-9"/>
        </w:rPr>
        <w:t> </w:t>
      </w:r>
      <w:r>
        <w:rPr/>
        <w:t>education</w:t>
      </w:r>
      <w:r>
        <w:rPr>
          <w:spacing w:val="-8"/>
        </w:rPr>
        <w:t> </w:t>
      </w:r>
      <w:r>
        <w:rPr/>
        <w:t>based</w:t>
      </w:r>
      <w:r>
        <w:rPr>
          <w:spacing w:val="-8"/>
        </w:rPr>
        <w:t> </w:t>
      </w:r>
      <w:r>
        <w:rPr/>
        <w:t>on</w:t>
      </w:r>
      <w:r>
        <w:rPr>
          <w:spacing w:val="-8"/>
        </w:rPr>
        <w:t> </w:t>
      </w:r>
      <w:r>
        <w:rPr/>
        <w:t>historical</w:t>
      </w:r>
      <w:r>
        <w:rPr>
          <w:spacing w:val="-8"/>
        </w:rPr>
        <w:t> </w:t>
      </w:r>
      <w:r>
        <w:rPr/>
        <w:t>data.</w:t>
      </w:r>
      <w:r>
        <w:rPr>
          <w:spacing w:val="-9"/>
        </w:rPr>
        <w:t> </w:t>
      </w:r>
      <w:r>
        <w:rPr/>
        <w:t>These</w:t>
      </w:r>
      <w:r>
        <w:rPr>
          <w:spacing w:val="-9"/>
        </w:rPr>
        <w:t> </w:t>
      </w:r>
      <w:r>
        <w:rPr/>
        <w:t>predictions allow schools and universities to intervene early with personalized support and retention </w:t>
      </w:r>
      <w:r>
        <w:rPr>
          <w:spacing w:val="-2"/>
        </w:rPr>
        <w:t>strategies.</w:t>
      </w:r>
    </w:p>
    <w:p>
      <w:pPr>
        <w:pStyle w:val="BodyText"/>
        <w:spacing w:line="276" w:lineRule="auto" w:before="200"/>
        <w:ind w:right="717"/>
        <w:jc w:val="both"/>
      </w:pPr>
      <w:r>
        <w:rPr/>
        <w:t>Beyond</w:t>
      </w:r>
      <w:r>
        <w:rPr>
          <w:spacing w:val="-11"/>
        </w:rPr>
        <w:t> </w:t>
      </w:r>
      <w:r>
        <w:rPr/>
        <w:t>the</w:t>
      </w:r>
      <w:r>
        <w:rPr>
          <w:spacing w:val="-11"/>
        </w:rPr>
        <w:t> </w:t>
      </w:r>
      <w:r>
        <w:rPr/>
        <w:t>individual</w:t>
      </w:r>
      <w:r>
        <w:rPr>
          <w:spacing w:val="-11"/>
        </w:rPr>
        <w:t> </w:t>
      </w:r>
      <w:r>
        <w:rPr/>
        <w:t>level,</w:t>
      </w:r>
      <w:r>
        <w:rPr>
          <w:spacing w:val="-10"/>
        </w:rPr>
        <w:t> </w:t>
      </w:r>
      <w:r>
        <w:rPr/>
        <w:t>ML</w:t>
      </w:r>
      <w:r>
        <w:rPr>
          <w:spacing w:val="-11"/>
        </w:rPr>
        <w:t> </w:t>
      </w:r>
      <w:r>
        <w:rPr/>
        <w:t>is</w:t>
      </w:r>
      <w:r>
        <w:rPr>
          <w:spacing w:val="-10"/>
        </w:rPr>
        <w:t> </w:t>
      </w:r>
      <w:r>
        <w:rPr/>
        <w:t>increasingly</w:t>
      </w:r>
      <w:r>
        <w:rPr>
          <w:spacing w:val="-11"/>
        </w:rPr>
        <w:t> </w:t>
      </w:r>
      <w:r>
        <w:rPr/>
        <w:t>being</w:t>
      </w:r>
      <w:r>
        <w:rPr>
          <w:spacing w:val="-10"/>
        </w:rPr>
        <w:t> </w:t>
      </w:r>
      <w:r>
        <w:rPr/>
        <w:t>employed</w:t>
      </w:r>
      <w:r>
        <w:rPr>
          <w:spacing w:val="-11"/>
        </w:rPr>
        <w:t> </w:t>
      </w:r>
      <w:r>
        <w:rPr/>
        <w:t>for</w:t>
      </w:r>
      <w:r>
        <w:rPr>
          <w:spacing w:val="-11"/>
        </w:rPr>
        <w:t> </w:t>
      </w:r>
      <w:r>
        <w:rPr/>
        <w:t>institutional</w:t>
      </w:r>
      <w:r>
        <w:rPr>
          <w:spacing w:val="-10"/>
        </w:rPr>
        <w:t> </w:t>
      </w:r>
      <w:r>
        <w:rPr/>
        <w:t>analytics, such as forecasting enrolment trends, identifying resource allocation inefficiencies, and, most relevant to this project, predicting university rankings. These ranking predictions involve modelling complex interactions among academic reputation, research output, faculty data, and international diversity.</w:t>
      </w:r>
    </w:p>
    <w:p>
      <w:pPr>
        <w:pStyle w:val="BodyText"/>
        <w:spacing w:line="276" w:lineRule="auto" w:before="201"/>
        <w:ind w:right="720"/>
        <w:jc w:val="both"/>
      </w:pPr>
      <w:r>
        <w:rPr/>
        <w:t>More advanced methods like Neural Networks, Gradient Boosted Trees, and Deep Learning</w:t>
      </w:r>
      <w:r>
        <w:rPr>
          <w:spacing w:val="-15"/>
        </w:rPr>
        <w:t> </w:t>
      </w:r>
      <w:r>
        <w:rPr/>
        <w:t>frameworks</w:t>
      </w:r>
      <w:r>
        <w:rPr>
          <w:spacing w:val="-15"/>
        </w:rPr>
        <w:t> </w:t>
      </w:r>
      <w:r>
        <w:rPr/>
        <w:t>(e.g.,</w:t>
      </w:r>
      <w:r>
        <w:rPr>
          <w:spacing w:val="-15"/>
        </w:rPr>
        <w:t> </w:t>
      </w:r>
      <w:r>
        <w:rPr/>
        <w:t>H2O,</w:t>
      </w:r>
      <w:r>
        <w:rPr>
          <w:spacing w:val="-15"/>
        </w:rPr>
        <w:t> </w:t>
      </w:r>
      <w:r>
        <w:rPr/>
        <w:t>TensorFlow)</w:t>
      </w:r>
      <w:r>
        <w:rPr>
          <w:spacing w:val="-15"/>
        </w:rPr>
        <w:t> </w:t>
      </w:r>
      <w:r>
        <w:rPr/>
        <w:t>are</w:t>
      </w:r>
      <w:r>
        <w:rPr>
          <w:spacing w:val="-15"/>
        </w:rPr>
        <w:t> </w:t>
      </w:r>
      <w:r>
        <w:rPr/>
        <w:t>now</w:t>
      </w:r>
      <w:r>
        <w:rPr>
          <w:spacing w:val="-15"/>
        </w:rPr>
        <w:t> </w:t>
      </w:r>
      <w:r>
        <w:rPr/>
        <w:t>being</w:t>
      </w:r>
      <w:r>
        <w:rPr>
          <w:spacing w:val="-15"/>
        </w:rPr>
        <w:t> </w:t>
      </w:r>
      <w:r>
        <w:rPr/>
        <w:t>adopted</w:t>
      </w:r>
      <w:r>
        <w:rPr>
          <w:spacing w:val="-15"/>
        </w:rPr>
        <w:t> </w:t>
      </w:r>
      <w:r>
        <w:rPr/>
        <w:t>for</w:t>
      </w:r>
      <w:r>
        <w:rPr>
          <w:spacing w:val="-15"/>
        </w:rPr>
        <w:t> </w:t>
      </w:r>
      <w:r>
        <w:rPr/>
        <w:t>tasks</w:t>
      </w:r>
      <w:r>
        <w:rPr>
          <w:spacing w:val="-15"/>
        </w:rPr>
        <w:t> </w:t>
      </w:r>
      <w:r>
        <w:rPr/>
        <w:t>that</w:t>
      </w:r>
      <w:r>
        <w:rPr>
          <w:spacing w:val="-15"/>
        </w:rPr>
        <w:t> </w:t>
      </w:r>
      <w:r>
        <w:rPr/>
        <w:t>require handling large datasets with non-linear relationships. These models excel at capturing the intricate patterns in high-dimensional data typical of educational datasets.</w:t>
      </w:r>
    </w:p>
    <w:p>
      <w:pPr>
        <w:pStyle w:val="BodyText"/>
        <w:spacing w:line="276" w:lineRule="auto" w:before="200"/>
        <w:ind w:right="715"/>
        <w:jc w:val="both"/>
      </w:pPr>
      <w:r>
        <w:rPr/>
        <w:t>Machine learning also facilitates “what-if” scenario modelling, allowing stakeholders to simulate how changes in specific parameters (e.g., improving faculty-student ratio or citations</w:t>
      </w:r>
      <w:r>
        <w:rPr>
          <w:spacing w:val="-15"/>
        </w:rPr>
        <w:t> </w:t>
      </w:r>
      <w:r>
        <w:rPr/>
        <w:t>per</w:t>
      </w:r>
      <w:r>
        <w:rPr>
          <w:spacing w:val="-15"/>
        </w:rPr>
        <w:t> </w:t>
      </w:r>
      <w:r>
        <w:rPr/>
        <w:t>faculty)</w:t>
      </w:r>
      <w:r>
        <w:rPr>
          <w:spacing w:val="-15"/>
        </w:rPr>
        <w:t> </w:t>
      </w:r>
      <w:r>
        <w:rPr/>
        <w:t>might</w:t>
      </w:r>
      <w:r>
        <w:rPr>
          <w:spacing w:val="-15"/>
        </w:rPr>
        <w:t> </w:t>
      </w:r>
      <w:r>
        <w:rPr/>
        <w:t>impact</w:t>
      </w:r>
      <w:r>
        <w:rPr>
          <w:spacing w:val="-15"/>
        </w:rPr>
        <w:t> </w:t>
      </w:r>
      <w:r>
        <w:rPr/>
        <w:t>institutional</w:t>
      </w:r>
      <w:r>
        <w:rPr>
          <w:spacing w:val="-15"/>
        </w:rPr>
        <w:t> </w:t>
      </w:r>
      <w:r>
        <w:rPr/>
        <w:t>rankings.</w:t>
      </w:r>
      <w:r>
        <w:rPr>
          <w:spacing w:val="-15"/>
        </w:rPr>
        <w:t> </w:t>
      </w:r>
      <w:r>
        <w:rPr/>
        <w:t>Such</w:t>
      </w:r>
      <w:r>
        <w:rPr>
          <w:spacing w:val="-15"/>
        </w:rPr>
        <w:t> </w:t>
      </w:r>
      <w:r>
        <w:rPr/>
        <w:t>capabilities</w:t>
      </w:r>
      <w:r>
        <w:rPr>
          <w:spacing w:val="-15"/>
        </w:rPr>
        <w:t> </w:t>
      </w:r>
      <w:r>
        <w:rPr/>
        <w:t>offer</w:t>
      </w:r>
      <w:r>
        <w:rPr>
          <w:spacing w:val="-15"/>
        </w:rPr>
        <w:t> </w:t>
      </w:r>
      <w:r>
        <w:rPr/>
        <w:t>significant strategic value for university administrators and policymakers.</w:t>
      </w:r>
    </w:p>
    <w:p>
      <w:pPr>
        <w:pStyle w:val="BodyText"/>
        <w:spacing w:line="276" w:lineRule="auto" w:before="199"/>
        <w:ind w:right="720"/>
        <w:jc w:val="both"/>
      </w:pPr>
      <w:r>
        <w:rPr/>
        <w:t>In</w:t>
      </w:r>
      <w:r>
        <w:rPr>
          <w:spacing w:val="-5"/>
        </w:rPr>
        <w:t> </w:t>
      </w:r>
      <w:r>
        <w:rPr/>
        <w:t>conclusion,</w:t>
      </w:r>
      <w:r>
        <w:rPr>
          <w:spacing w:val="-7"/>
        </w:rPr>
        <w:t> </w:t>
      </w:r>
      <w:r>
        <w:rPr/>
        <w:t>the</w:t>
      </w:r>
      <w:r>
        <w:rPr>
          <w:spacing w:val="-8"/>
        </w:rPr>
        <w:t> </w:t>
      </w:r>
      <w:r>
        <w:rPr/>
        <w:t>growing</w:t>
      </w:r>
      <w:r>
        <w:rPr>
          <w:spacing w:val="-7"/>
        </w:rPr>
        <w:t> </w:t>
      </w:r>
      <w:r>
        <w:rPr/>
        <w:t>use</w:t>
      </w:r>
      <w:r>
        <w:rPr>
          <w:spacing w:val="-8"/>
        </w:rPr>
        <w:t> </w:t>
      </w:r>
      <w:r>
        <w:rPr/>
        <w:t>of</w:t>
      </w:r>
      <w:r>
        <w:rPr>
          <w:spacing w:val="-8"/>
        </w:rPr>
        <w:t> </w:t>
      </w:r>
      <w:r>
        <w:rPr/>
        <w:t>machine</w:t>
      </w:r>
      <w:r>
        <w:rPr>
          <w:spacing w:val="-8"/>
        </w:rPr>
        <w:t> </w:t>
      </w:r>
      <w:r>
        <w:rPr/>
        <w:t>learning</w:t>
      </w:r>
      <w:r>
        <w:rPr>
          <w:spacing w:val="-7"/>
        </w:rPr>
        <w:t> </w:t>
      </w:r>
      <w:r>
        <w:rPr/>
        <w:t>in</w:t>
      </w:r>
      <w:r>
        <w:rPr>
          <w:spacing w:val="-7"/>
        </w:rPr>
        <w:t> </w:t>
      </w:r>
      <w:r>
        <w:rPr/>
        <w:t>education</w:t>
      </w:r>
      <w:r>
        <w:rPr>
          <w:spacing w:val="-7"/>
        </w:rPr>
        <w:t> </w:t>
      </w:r>
      <w:r>
        <w:rPr/>
        <w:t>demonstrates</w:t>
      </w:r>
      <w:r>
        <w:rPr>
          <w:spacing w:val="-8"/>
        </w:rPr>
        <w:t> </w:t>
      </w:r>
      <w:r>
        <w:rPr/>
        <w:t>its</w:t>
      </w:r>
      <w:r>
        <w:rPr>
          <w:spacing w:val="-7"/>
        </w:rPr>
        <w:t> </w:t>
      </w:r>
      <w:r>
        <w:rPr/>
        <w:t>potential to drive informed decision-making, personalize learning, improve institutional planning, and</w:t>
      </w:r>
      <w:r>
        <w:rPr>
          <w:spacing w:val="-7"/>
        </w:rPr>
        <w:t> </w:t>
      </w:r>
      <w:r>
        <w:rPr/>
        <w:t>enhance</w:t>
      </w:r>
      <w:r>
        <w:rPr>
          <w:spacing w:val="-8"/>
        </w:rPr>
        <w:t> </w:t>
      </w:r>
      <w:r>
        <w:rPr/>
        <w:t>academic</w:t>
      </w:r>
      <w:r>
        <w:rPr>
          <w:spacing w:val="-8"/>
        </w:rPr>
        <w:t> </w:t>
      </w:r>
      <w:r>
        <w:rPr/>
        <w:t>evaluation</w:t>
      </w:r>
      <w:r>
        <w:rPr>
          <w:spacing w:val="-6"/>
        </w:rPr>
        <w:t> </w:t>
      </w:r>
      <w:r>
        <w:rPr/>
        <w:t>systems</w:t>
      </w:r>
      <w:r>
        <w:rPr>
          <w:spacing w:val="-4"/>
        </w:rPr>
        <w:t> </w:t>
      </w:r>
      <w:r>
        <w:rPr/>
        <w:t>-</w:t>
      </w:r>
      <w:r>
        <w:rPr>
          <w:spacing w:val="-8"/>
        </w:rPr>
        <w:t> </w:t>
      </w:r>
      <w:r>
        <w:rPr/>
        <w:t>setting</w:t>
      </w:r>
      <w:r>
        <w:rPr>
          <w:spacing w:val="-9"/>
        </w:rPr>
        <w:t> </w:t>
      </w:r>
      <w:r>
        <w:rPr/>
        <w:t>the</w:t>
      </w:r>
      <w:r>
        <w:rPr>
          <w:spacing w:val="-7"/>
        </w:rPr>
        <w:t> </w:t>
      </w:r>
      <w:r>
        <w:rPr/>
        <w:t>foundation</w:t>
      </w:r>
      <w:r>
        <w:rPr>
          <w:spacing w:val="-7"/>
        </w:rPr>
        <w:t> </w:t>
      </w:r>
      <w:r>
        <w:rPr/>
        <w:t>for</w:t>
      </w:r>
      <w:r>
        <w:rPr>
          <w:spacing w:val="-8"/>
        </w:rPr>
        <w:t> </w:t>
      </w:r>
      <w:r>
        <w:rPr/>
        <w:t>modern,</w:t>
      </w:r>
      <w:r>
        <w:rPr>
          <w:spacing w:val="-7"/>
        </w:rPr>
        <w:t> </w:t>
      </w:r>
      <w:r>
        <w:rPr/>
        <w:t>responsive, and data-intelligent educational ecosystems.</w:t>
      </w:r>
    </w:p>
    <w:p>
      <w:pPr>
        <w:pStyle w:val="BodyText"/>
        <w:spacing w:after="0" w:line="276" w:lineRule="auto"/>
        <w:jc w:val="both"/>
        <w:sectPr>
          <w:pgSz w:w="12240" w:h="15840"/>
          <w:pgMar w:header="0" w:footer="381" w:top="940" w:bottom="580" w:left="1800" w:right="1080"/>
        </w:sectPr>
      </w:pPr>
    </w:p>
    <w:p>
      <w:pPr>
        <w:pStyle w:val="Heading2"/>
        <w:numPr>
          <w:ilvl w:val="1"/>
          <w:numId w:val="3"/>
        </w:numPr>
        <w:tabs>
          <w:tab w:pos="542" w:val="left" w:leader="none"/>
        </w:tabs>
        <w:spacing w:line="240" w:lineRule="auto" w:before="73" w:after="0"/>
        <w:ind w:left="542" w:right="0" w:hanging="542"/>
        <w:jc w:val="left"/>
      </w:pPr>
      <w:r>
        <w:rPr/>
        <w:t>Previous</w:t>
      </w:r>
      <w:r>
        <w:rPr>
          <w:spacing w:val="-6"/>
        </w:rPr>
        <w:t> </w:t>
      </w:r>
      <w:r>
        <w:rPr/>
        <w:t>Work Using QS</w:t>
      </w:r>
      <w:r>
        <w:rPr>
          <w:spacing w:val="-3"/>
        </w:rPr>
        <w:t> </w:t>
      </w:r>
      <w:r>
        <w:rPr/>
        <w:t>Ranking </w:t>
      </w:r>
      <w:r>
        <w:rPr>
          <w:spacing w:val="-2"/>
        </w:rPr>
        <w:t>Parameters</w:t>
      </w:r>
    </w:p>
    <w:p>
      <w:pPr>
        <w:pStyle w:val="BodyText"/>
        <w:spacing w:line="276" w:lineRule="auto" w:before="61"/>
        <w:ind w:right="719"/>
        <w:jc w:val="both"/>
      </w:pPr>
      <w:r>
        <w:rPr/>
        <w:t>Some</w:t>
      </w:r>
      <w:r>
        <w:rPr>
          <w:spacing w:val="-9"/>
        </w:rPr>
        <w:t> </w:t>
      </w:r>
      <w:r>
        <w:rPr/>
        <w:t>notable</w:t>
      </w:r>
      <w:r>
        <w:rPr>
          <w:spacing w:val="-9"/>
        </w:rPr>
        <w:t> </w:t>
      </w:r>
      <w:r>
        <w:rPr/>
        <w:t>works</w:t>
      </w:r>
      <w:r>
        <w:rPr>
          <w:spacing w:val="-6"/>
        </w:rPr>
        <w:t> </w:t>
      </w:r>
      <w:r>
        <w:rPr/>
        <w:t>have</w:t>
      </w:r>
      <w:r>
        <w:rPr>
          <w:spacing w:val="-9"/>
        </w:rPr>
        <w:t> </w:t>
      </w:r>
      <w:r>
        <w:rPr/>
        <w:t>employed</w:t>
      </w:r>
      <w:r>
        <w:rPr>
          <w:spacing w:val="-6"/>
        </w:rPr>
        <w:t> </w:t>
      </w:r>
      <w:r>
        <w:rPr/>
        <w:t>QS</w:t>
      </w:r>
      <w:r>
        <w:rPr>
          <w:spacing w:val="-6"/>
        </w:rPr>
        <w:t> </w:t>
      </w:r>
      <w:r>
        <w:rPr/>
        <w:t>ranking</w:t>
      </w:r>
      <w:r>
        <w:rPr>
          <w:spacing w:val="-8"/>
        </w:rPr>
        <w:t> </w:t>
      </w:r>
      <w:r>
        <w:rPr/>
        <w:t>indicators</w:t>
      </w:r>
      <w:r>
        <w:rPr>
          <w:spacing w:val="-8"/>
        </w:rPr>
        <w:t> </w:t>
      </w:r>
      <w:r>
        <w:rPr/>
        <w:t>as</w:t>
      </w:r>
      <w:r>
        <w:rPr>
          <w:spacing w:val="-6"/>
        </w:rPr>
        <w:t> </w:t>
      </w:r>
      <w:r>
        <w:rPr/>
        <w:t>input</w:t>
      </w:r>
      <w:r>
        <w:rPr>
          <w:spacing w:val="-8"/>
        </w:rPr>
        <w:t> </w:t>
      </w:r>
      <w:r>
        <w:rPr/>
        <w:t>features.</w:t>
      </w:r>
      <w:r>
        <w:rPr>
          <w:spacing w:val="-8"/>
        </w:rPr>
        <w:t> </w:t>
      </w:r>
      <w:r>
        <w:rPr/>
        <w:t>A</w:t>
      </w:r>
      <w:r>
        <w:rPr>
          <w:spacing w:val="-9"/>
        </w:rPr>
        <w:t> </w:t>
      </w:r>
      <w:r>
        <w:rPr/>
        <w:t>2020</w:t>
      </w:r>
      <w:r>
        <w:rPr>
          <w:spacing w:val="-8"/>
        </w:rPr>
        <w:t> </w:t>
      </w:r>
      <w:r>
        <w:rPr/>
        <w:t>study used Support Vector Regression and Random Forest to predict the overall score of universities. They reported improved accuracy when models were trained on cleaned, </w:t>
      </w:r>
      <w:r>
        <w:rPr>
          <w:spacing w:val="-2"/>
        </w:rPr>
        <w:t>normalized</w:t>
      </w:r>
      <w:r>
        <w:rPr>
          <w:spacing w:val="-5"/>
        </w:rPr>
        <w:t> </w:t>
      </w:r>
      <w:r>
        <w:rPr>
          <w:spacing w:val="-2"/>
        </w:rPr>
        <w:t>QS</w:t>
      </w:r>
      <w:r>
        <w:rPr>
          <w:spacing w:val="-4"/>
        </w:rPr>
        <w:t> </w:t>
      </w:r>
      <w:r>
        <w:rPr>
          <w:spacing w:val="-2"/>
        </w:rPr>
        <w:t>data.</w:t>
      </w:r>
      <w:r>
        <w:rPr>
          <w:spacing w:val="-3"/>
        </w:rPr>
        <w:t> </w:t>
      </w:r>
      <w:r>
        <w:rPr>
          <w:spacing w:val="-2"/>
        </w:rPr>
        <w:t>Another</w:t>
      </w:r>
      <w:r>
        <w:rPr>
          <w:spacing w:val="-6"/>
        </w:rPr>
        <w:t> </w:t>
      </w:r>
      <w:r>
        <w:rPr>
          <w:spacing w:val="-2"/>
        </w:rPr>
        <w:t>project</w:t>
      </w:r>
      <w:r>
        <w:rPr>
          <w:spacing w:val="-4"/>
        </w:rPr>
        <w:t> </w:t>
      </w:r>
      <w:r>
        <w:rPr>
          <w:spacing w:val="-2"/>
        </w:rPr>
        <w:t>used Principal</w:t>
      </w:r>
      <w:r>
        <w:rPr>
          <w:spacing w:val="-4"/>
        </w:rPr>
        <w:t> </w:t>
      </w:r>
      <w:r>
        <w:rPr>
          <w:spacing w:val="-2"/>
        </w:rPr>
        <w:t>Component</w:t>
      </w:r>
      <w:r>
        <w:rPr>
          <w:spacing w:val="-5"/>
        </w:rPr>
        <w:t> </w:t>
      </w:r>
      <w:r>
        <w:rPr>
          <w:spacing w:val="-2"/>
        </w:rPr>
        <w:t>Analysis</w:t>
      </w:r>
      <w:r>
        <w:rPr>
          <w:spacing w:val="-5"/>
        </w:rPr>
        <w:t> </w:t>
      </w:r>
      <w:r>
        <w:rPr>
          <w:spacing w:val="-2"/>
        </w:rPr>
        <w:t>(PCA)</w:t>
      </w:r>
      <w:r>
        <w:rPr>
          <w:spacing w:val="-6"/>
        </w:rPr>
        <w:t> </w:t>
      </w:r>
      <w:r>
        <w:rPr>
          <w:spacing w:val="-2"/>
        </w:rPr>
        <w:t>for</w:t>
      </w:r>
      <w:r>
        <w:rPr>
          <w:spacing w:val="-6"/>
        </w:rPr>
        <w:t> </w:t>
      </w:r>
      <w:r>
        <w:rPr>
          <w:spacing w:val="-2"/>
        </w:rPr>
        <w:t>feature </w:t>
      </w:r>
      <w:r>
        <w:rPr/>
        <w:t>reduction, followed by Gradient Boosting to generate predictive scores for universities.</w:t>
      </w:r>
    </w:p>
    <w:p>
      <w:pPr>
        <w:pStyle w:val="BodyText"/>
        <w:spacing w:before="201"/>
        <w:jc w:val="both"/>
      </w:pPr>
      <w:r>
        <w:rPr/>
        <w:t>In contrast,</w:t>
      </w:r>
      <w:r>
        <w:rPr>
          <w:spacing w:val="-1"/>
        </w:rPr>
        <w:t> </w:t>
      </w:r>
      <w:r>
        <w:rPr/>
        <w:t>our</w:t>
      </w:r>
      <w:r>
        <w:rPr>
          <w:spacing w:val="-2"/>
        </w:rPr>
        <w:t> </w:t>
      </w:r>
      <w:r>
        <w:rPr/>
        <w:t>project</w:t>
      </w:r>
      <w:r>
        <w:rPr>
          <w:spacing w:val="-1"/>
        </w:rPr>
        <w:t> </w:t>
      </w:r>
      <w:r>
        <w:rPr/>
        <w:t>directly</w:t>
      </w:r>
      <w:r>
        <w:rPr>
          <w:spacing w:val="-1"/>
        </w:rPr>
        <w:t> </w:t>
      </w:r>
      <w:r>
        <w:rPr/>
        <w:t>uses</w:t>
      </w:r>
      <w:r>
        <w:rPr>
          <w:spacing w:val="-1"/>
        </w:rPr>
        <w:t> </w:t>
      </w:r>
      <w:r>
        <w:rPr/>
        <w:t>QS-provided features</w:t>
      </w:r>
      <w:r>
        <w:rPr>
          <w:spacing w:val="-1"/>
        </w:rPr>
        <w:t> </w:t>
      </w:r>
      <w:r>
        <w:rPr/>
        <w:t>such</w:t>
      </w:r>
      <w:r>
        <w:rPr>
          <w:spacing w:val="-1"/>
        </w:rPr>
        <w:t> </w:t>
      </w:r>
      <w:r>
        <w:rPr>
          <w:spacing w:val="-5"/>
        </w:rPr>
        <w:t>as:</w:t>
      </w:r>
    </w:p>
    <w:p>
      <w:pPr>
        <w:pStyle w:val="ListParagraph"/>
        <w:numPr>
          <w:ilvl w:val="2"/>
          <w:numId w:val="3"/>
        </w:numPr>
        <w:tabs>
          <w:tab w:pos="720" w:val="left" w:leader="none"/>
        </w:tabs>
        <w:spacing w:line="240" w:lineRule="auto" w:before="240" w:after="0"/>
        <w:ind w:left="720" w:right="0" w:hanging="360"/>
        <w:jc w:val="left"/>
        <w:rPr>
          <w:sz w:val="24"/>
        </w:rPr>
      </w:pPr>
      <w:r>
        <w:rPr>
          <w:sz w:val="24"/>
        </w:rPr>
        <w:t>Academic</w:t>
      </w:r>
      <w:r>
        <w:rPr>
          <w:spacing w:val="-5"/>
          <w:sz w:val="24"/>
        </w:rPr>
        <w:t> </w:t>
      </w:r>
      <w:r>
        <w:rPr>
          <w:spacing w:val="-2"/>
          <w:sz w:val="24"/>
        </w:rPr>
        <w:t>Reputation</w:t>
      </w:r>
    </w:p>
    <w:p>
      <w:pPr>
        <w:pStyle w:val="ListParagraph"/>
        <w:numPr>
          <w:ilvl w:val="2"/>
          <w:numId w:val="3"/>
        </w:numPr>
        <w:tabs>
          <w:tab w:pos="720" w:val="left" w:leader="none"/>
        </w:tabs>
        <w:spacing w:line="240" w:lineRule="auto" w:before="41" w:after="0"/>
        <w:ind w:left="720" w:right="0" w:hanging="360"/>
        <w:jc w:val="left"/>
        <w:rPr>
          <w:sz w:val="24"/>
        </w:rPr>
      </w:pPr>
      <w:r>
        <w:rPr>
          <w:sz w:val="24"/>
        </w:rPr>
        <w:t>Employer</w:t>
      </w:r>
      <w:r>
        <w:rPr>
          <w:spacing w:val="-1"/>
          <w:sz w:val="24"/>
        </w:rPr>
        <w:t> </w:t>
      </w:r>
      <w:r>
        <w:rPr>
          <w:spacing w:val="-2"/>
          <w:sz w:val="24"/>
        </w:rPr>
        <w:t>Reputation</w:t>
      </w:r>
    </w:p>
    <w:p>
      <w:pPr>
        <w:pStyle w:val="ListParagraph"/>
        <w:numPr>
          <w:ilvl w:val="2"/>
          <w:numId w:val="3"/>
        </w:numPr>
        <w:tabs>
          <w:tab w:pos="720" w:val="left" w:leader="none"/>
        </w:tabs>
        <w:spacing w:line="240" w:lineRule="auto" w:before="43" w:after="0"/>
        <w:ind w:left="720" w:right="0" w:hanging="360"/>
        <w:jc w:val="left"/>
        <w:rPr>
          <w:sz w:val="24"/>
        </w:rPr>
      </w:pPr>
      <w:r>
        <w:rPr>
          <w:sz w:val="24"/>
        </w:rPr>
        <w:t>Faculty</w:t>
      </w:r>
      <w:r>
        <w:rPr>
          <w:spacing w:val="-4"/>
          <w:sz w:val="24"/>
        </w:rPr>
        <w:t> </w:t>
      </w:r>
      <w:r>
        <w:rPr>
          <w:sz w:val="24"/>
        </w:rPr>
        <w:t>Student</w:t>
      </w:r>
      <w:r>
        <w:rPr>
          <w:spacing w:val="-2"/>
          <w:sz w:val="24"/>
        </w:rPr>
        <w:t> Ratio</w:t>
      </w:r>
    </w:p>
    <w:p>
      <w:pPr>
        <w:pStyle w:val="ListParagraph"/>
        <w:numPr>
          <w:ilvl w:val="2"/>
          <w:numId w:val="3"/>
        </w:numPr>
        <w:tabs>
          <w:tab w:pos="720" w:val="left" w:leader="none"/>
        </w:tabs>
        <w:spacing w:line="240" w:lineRule="auto" w:before="42" w:after="0"/>
        <w:ind w:left="720" w:right="0" w:hanging="360"/>
        <w:jc w:val="left"/>
        <w:rPr>
          <w:sz w:val="24"/>
        </w:rPr>
      </w:pPr>
      <w:r>
        <w:rPr>
          <w:sz w:val="24"/>
        </w:rPr>
        <w:t>Citations</w:t>
      </w:r>
      <w:r>
        <w:rPr>
          <w:spacing w:val="-1"/>
          <w:sz w:val="24"/>
        </w:rPr>
        <w:t> </w:t>
      </w:r>
      <w:r>
        <w:rPr>
          <w:sz w:val="24"/>
        </w:rPr>
        <w:t>per</w:t>
      </w:r>
      <w:r>
        <w:rPr>
          <w:spacing w:val="-1"/>
          <w:sz w:val="24"/>
        </w:rPr>
        <w:t> </w:t>
      </w:r>
      <w:r>
        <w:rPr>
          <w:spacing w:val="-2"/>
          <w:sz w:val="24"/>
        </w:rPr>
        <w:t>Faculty</w:t>
      </w:r>
    </w:p>
    <w:p>
      <w:pPr>
        <w:pStyle w:val="ListParagraph"/>
        <w:numPr>
          <w:ilvl w:val="2"/>
          <w:numId w:val="3"/>
        </w:numPr>
        <w:tabs>
          <w:tab w:pos="720" w:val="left" w:leader="none"/>
        </w:tabs>
        <w:spacing w:line="240" w:lineRule="auto" w:before="41" w:after="0"/>
        <w:ind w:left="720" w:right="0" w:hanging="360"/>
        <w:jc w:val="left"/>
        <w:rPr>
          <w:sz w:val="24"/>
        </w:rPr>
      </w:pPr>
      <w:r>
        <w:rPr>
          <w:sz w:val="24"/>
        </w:rPr>
        <w:t>International</w:t>
      </w:r>
      <w:r>
        <w:rPr>
          <w:spacing w:val="-4"/>
          <w:sz w:val="24"/>
        </w:rPr>
        <w:t> </w:t>
      </w:r>
      <w:r>
        <w:rPr>
          <w:sz w:val="24"/>
        </w:rPr>
        <w:t>Faculty</w:t>
      </w:r>
      <w:r>
        <w:rPr>
          <w:spacing w:val="-4"/>
          <w:sz w:val="24"/>
        </w:rPr>
        <w:t> Ratio</w:t>
      </w:r>
    </w:p>
    <w:p>
      <w:pPr>
        <w:pStyle w:val="ListParagraph"/>
        <w:numPr>
          <w:ilvl w:val="2"/>
          <w:numId w:val="3"/>
        </w:numPr>
        <w:tabs>
          <w:tab w:pos="720" w:val="left" w:leader="none"/>
        </w:tabs>
        <w:spacing w:line="240" w:lineRule="auto" w:before="40" w:after="0"/>
        <w:ind w:left="720" w:right="0" w:hanging="360"/>
        <w:jc w:val="left"/>
        <w:rPr>
          <w:sz w:val="24"/>
        </w:rPr>
      </w:pPr>
      <w:r>
        <w:rPr>
          <w:sz w:val="24"/>
        </w:rPr>
        <w:t>International</w:t>
      </w:r>
      <w:r>
        <w:rPr>
          <w:spacing w:val="-3"/>
          <w:sz w:val="24"/>
        </w:rPr>
        <w:t> </w:t>
      </w:r>
      <w:r>
        <w:rPr>
          <w:sz w:val="24"/>
        </w:rPr>
        <w:t>Student</w:t>
      </w:r>
      <w:r>
        <w:rPr>
          <w:spacing w:val="-2"/>
          <w:sz w:val="24"/>
        </w:rPr>
        <w:t> Ratio</w:t>
      </w:r>
    </w:p>
    <w:p>
      <w:pPr>
        <w:pStyle w:val="BodyText"/>
      </w:pPr>
    </w:p>
    <w:p>
      <w:pPr>
        <w:pStyle w:val="BodyText"/>
      </w:pPr>
    </w:p>
    <w:p>
      <w:pPr>
        <w:pStyle w:val="BodyText"/>
        <w:spacing w:before="92"/>
      </w:pPr>
    </w:p>
    <w:p>
      <w:pPr>
        <w:pStyle w:val="Heading2"/>
        <w:numPr>
          <w:ilvl w:val="1"/>
          <w:numId w:val="3"/>
        </w:numPr>
        <w:tabs>
          <w:tab w:pos="542" w:val="left" w:leader="none"/>
        </w:tabs>
        <w:spacing w:line="240" w:lineRule="auto" w:before="0" w:after="0"/>
        <w:ind w:left="542" w:right="0" w:hanging="542"/>
        <w:jc w:val="left"/>
      </w:pPr>
      <w:r>
        <w:rPr/>
        <w:t>Ranking</w:t>
      </w:r>
      <w:r>
        <w:rPr>
          <w:spacing w:val="-3"/>
        </w:rPr>
        <w:t> </w:t>
      </w:r>
      <w:r>
        <w:rPr/>
        <w:t>Systems</w:t>
      </w:r>
      <w:r>
        <w:rPr>
          <w:spacing w:val="-3"/>
        </w:rPr>
        <w:t> </w:t>
      </w:r>
      <w:r>
        <w:rPr/>
        <w:t>and Prediction</w:t>
      </w:r>
      <w:r>
        <w:rPr>
          <w:spacing w:val="-1"/>
        </w:rPr>
        <w:t> </w:t>
      </w:r>
      <w:r>
        <w:rPr>
          <w:spacing w:val="-2"/>
        </w:rPr>
        <w:t>Models:</w:t>
      </w:r>
    </w:p>
    <w:p>
      <w:pPr>
        <w:pStyle w:val="BodyText"/>
        <w:spacing w:line="276" w:lineRule="auto" w:before="61"/>
        <w:ind w:right="722"/>
        <w:jc w:val="both"/>
      </w:pPr>
      <w:r>
        <w:rPr/>
        <w:t>Various</w:t>
      </w:r>
      <w:r>
        <w:rPr>
          <w:spacing w:val="-9"/>
        </w:rPr>
        <w:t> </w:t>
      </w:r>
      <w:r>
        <w:rPr/>
        <w:t>academic</w:t>
      </w:r>
      <w:r>
        <w:rPr>
          <w:spacing w:val="-9"/>
        </w:rPr>
        <w:t> </w:t>
      </w:r>
      <w:r>
        <w:rPr/>
        <w:t>studies</w:t>
      </w:r>
      <w:r>
        <w:rPr>
          <w:spacing w:val="-7"/>
        </w:rPr>
        <w:t> </w:t>
      </w:r>
      <w:r>
        <w:rPr/>
        <w:t>have</w:t>
      </w:r>
      <w:r>
        <w:rPr>
          <w:spacing w:val="-9"/>
        </w:rPr>
        <w:t> </w:t>
      </w:r>
      <w:r>
        <w:rPr/>
        <w:t>investigated</w:t>
      </w:r>
      <w:r>
        <w:rPr>
          <w:spacing w:val="-9"/>
        </w:rPr>
        <w:t> </w:t>
      </w:r>
      <w:r>
        <w:rPr/>
        <w:t>the</w:t>
      </w:r>
      <w:r>
        <w:rPr>
          <w:spacing w:val="-8"/>
        </w:rPr>
        <w:t> </w:t>
      </w:r>
      <w:r>
        <w:rPr/>
        <w:t>use</w:t>
      </w:r>
      <w:r>
        <w:rPr>
          <w:spacing w:val="-8"/>
        </w:rPr>
        <w:t> </w:t>
      </w:r>
      <w:r>
        <w:rPr/>
        <w:t>of</w:t>
      </w:r>
      <w:r>
        <w:rPr>
          <w:spacing w:val="-9"/>
        </w:rPr>
        <w:t> </w:t>
      </w:r>
      <w:r>
        <w:rPr/>
        <w:t>regression</w:t>
      </w:r>
      <w:r>
        <w:rPr>
          <w:spacing w:val="-7"/>
        </w:rPr>
        <w:t> </w:t>
      </w:r>
      <w:r>
        <w:rPr/>
        <w:t>algorithms</w:t>
      </w:r>
      <w:r>
        <w:rPr>
          <w:spacing w:val="-9"/>
        </w:rPr>
        <w:t> </w:t>
      </w:r>
      <w:r>
        <w:rPr/>
        <w:t>and</w:t>
      </w:r>
      <w:r>
        <w:rPr>
          <w:spacing w:val="-9"/>
        </w:rPr>
        <w:t> </w:t>
      </w:r>
      <w:r>
        <w:rPr/>
        <w:t>ensemble models</w:t>
      </w:r>
      <w:r>
        <w:rPr>
          <w:spacing w:val="-3"/>
        </w:rPr>
        <w:t> </w:t>
      </w:r>
      <w:r>
        <w:rPr/>
        <w:t>to</w:t>
      </w:r>
      <w:r>
        <w:rPr>
          <w:spacing w:val="-3"/>
        </w:rPr>
        <w:t> </w:t>
      </w:r>
      <w:r>
        <w:rPr/>
        <w:t>predict</w:t>
      </w:r>
      <w:r>
        <w:rPr>
          <w:spacing w:val="-3"/>
        </w:rPr>
        <w:t> </w:t>
      </w:r>
      <w:r>
        <w:rPr/>
        <w:t>university</w:t>
      </w:r>
      <w:r>
        <w:rPr>
          <w:spacing w:val="-3"/>
        </w:rPr>
        <w:t> </w:t>
      </w:r>
      <w:r>
        <w:rPr/>
        <w:t>rankings</w:t>
      </w:r>
      <w:r>
        <w:rPr>
          <w:spacing w:val="-3"/>
        </w:rPr>
        <w:t> </w:t>
      </w:r>
      <w:r>
        <w:rPr/>
        <w:t>and</w:t>
      </w:r>
      <w:r>
        <w:rPr>
          <w:spacing w:val="-3"/>
        </w:rPr>
        <w:t> </w:t>
      </w:r>
      <w:r>
        <w:rPr/>
        <w:t>overall</w:t>
      </w:r>
      <w:r>
        <w:rPr>
          <w:spacing w:val="-3"/>
        </w:rPr>
        <w:t> </w:t>
      </w:r>
      <w:r>
        <w:rPr/>
        <w:t>performance.</w:t>
      </w:r>
      <w:r>
        <w:rPr>
          <w:spacing w:val="-1"/>
        </w:rPr>
        <w:t> </w:t>
      </w:r>
      <w:r>
        <w:rPr/>
        <w:t>Many</w:t>
      </w:r>
      <w:r>
        <w:rPr>
          <w:spacing w:val="-3"/>
        </w:rPr>
        <w:t> </w:t>
      </w:r>
      <w:r>
        <w:rPr/>
        <w:t>of</w:t>
      </w:r>
      <w:r>
        <w:rPr>
          <w:spacing w:val="-3"/>
        </w:rPr>
        <w:t> </w:t>
      </w:r>
      <w:r>
        <w:rPr/>
        <w:t>these</w:t>
      </w:r>
      <w:r>
        <w:rPr>
          <w:spacing w:val="-4"/>
        </w:rPr>
        <w:t> </w:t>
      </w:r>
      <w:r>
        <w:rPr/>
        <w:t>works</w:t>
      </w:r>
      <w:r>
        <w:rPr>
          <w:spacing w:val="-3"/>
        </w:rPr>
        <w:t> </w:t>
      </w:r>
      <w:r>
        <w:rPr/>
        <w:t>have utilized datasets derived from QS World University Rankings, focusing on features like Academic</w:t>
      </w:r>
      <w:r>
        <w:rPr>
          <w:spacing w:val="-13"/>
        </w:rPr>
        <w:t> </w:t>
      </w:r>
      <w:r>
        <w:rPr/>
        <w:t>Reputation,</w:t>
      </w:r>
      <w:r>
        <w:rPr>
          <w:spacing w:val="-11"/>
        </w:rPr>
        <w:t> </w:t>
      </w:r>
      <w:r>
        <w:rPr/>
        <w:t>Faculty</w:t>
      </w:r>
      <w:r>
        <w:rPr>
          <w:spacing w:val="-12"/>
        </w:rPr>
        <w:t> </w:t>
      </w:r>
      <w:r>
        <w:rPr/>
        <w:t>Student</w:t>
      </w:r>
      <w:r>
        <w:rPr>
          <w:spacing w:val="-12"/>
        </w:rPr>
        <w:t> </w:t>
      </w:r>
      <w:r>
        <w:rPr/>
        <w:t>Ratio,</w:t>
      </w:r>
      <w:r>
        <w:rPr>
          <w:spacing w:val="-12"/>
        </w:rPr>
        <w:t> </w:t>
      </w:r>
      <w:r>
        <w:rPr/>
        <w:t>and</w:t>
      </w:r>
      <w:r>
        <w:rPr>
          <w:spacing w:val="-12"/>
        </w:rPr>
        <w:t> </w:t>
      </w:r>
      <w:r>
        <w:rPr/>
        <w:t>Citations</w:t>
      </w:r>
      <w:r>
        <w:rPr>
          <w:spacing w:val="-11"/>
        </w:rPr>
        <w:t> </w:t>
      </w:r>
      <w:r>
        <w:rPr/>
        <w:t>per</w:t>
      </w:r>
      <w:r>
        <w:rPr>
          <w:spacing w:val="-12"/>
        </w:rPr>
        <w:t> </w:t>
      </w:r>
      <w:r>
        <w:rPr/>
        <w:t>Faculty.</w:t>
      </w:r>
      <w:r>
        <w:rPr>
          <w:spacing w:val="-12"/>
        </w:rPr>
        <w:t> </w:t>
      </w:r>
      <w:r>
        <w:rPr/>
        <w:t>Others</w:t>
      </w:r>
      <w:r>
        <w:rPr>
          <w:spacing w:val="-12"/>
        </w:rPr>
        <w:t> </w:t>
      </w:r>
      <w:r>
        <w:rPr/>
        <w:t>have</w:t>
      </w:r>
      <w:r>
        <w:rPr>
          <w:spacing w:val="-10"/>
        </w:rPr>
        <w:t> </w:t>
      </w:r>
      <w:r>
        <w:rPr/>
        <w:t>relied on customized institutional datasets to train models tailored to specific</w:t>
      </w:r>
      <w:r>
        <w:rPr>
          <w:spacing w:val="-1"/>
        </w:rPr>
        <w:t> </w:t>
      </w:r>
      <w:r>
        <w:rPr/>
        <w:t>regions or</w:t>
      </w:r>
      <w:r>
        <w:rPr>
          <w:spacing w:val="-1"/>
        </w:rPr>
        <w:t> </w:t>
      </w:r>
      <w:r>
        <w:rPr/>
        <w:t>ranking </w:t>
      </w:r>
      <w:r>
        <w:rPr>
          <w:spacing w:val="-2"/>
        </w:rPr>
        <w:t>criteria.</w:t>
      </w:r>
    </w:p>
    <w:p>
      <w:pPr>
        <w:pStyle w:val="BodyText"/>
        <w:spacing w:line="276" w:lineRule="auto" w:before="201"/>
        <w:ind w:right="715"/>
        <w:jc w:val="both"/>
      </w:pPr>
      <w:r>
        <w:rPr/>
        <w:t>Among the most commonly used algorithms are Linear Regression, valued for its simplicity and interpretability, and Random Forest, known for handling complex, non-linear data efficiently. Additionally, Neural Networks have gained popularity for their ability to learn deeper patterns from large datasets.</w:t>
      </w:r>
    </w:p>
    <w:p>
      <w:pPr>
        <w:pStyle w:val="BodyText"/>
        <w:spacing w:line="276" w:lineRule="auto" w:before="199"/>
        <w:ind w:right="715"/>
        <w:jc w:val="both"/>
      </w:pPr>
      <w:r>
        <w:rPr/>
        <w:t>Our</w:t>
      </w:r>
      <w:r>
        <w:rPr>
          <w:spacing w:val="-3"/>
        </w:rPr>
        <w:t> </w:t>
      </w:r>
      <w:r>
        <w:rPr/>
        <w:t>work</w:t>
      </w:r>
      <w:r>
        <w:rPr>
          <w:spacing w:val="-1"/>
        </w:rPr>
        <w:t> </w:t>
      </w:r>
      <w:r>
        <w:rPr/>
        <w:t>builds</w:t>
      </w:r>
      <w:r>
        <w:rPr>
          <w:spacing w:val="-1"/>
        </w:rPr>
        <w:t> </w:t>
      </w:r>
      <w:r>
        <w:rPr/>
        <w:t>upon</w:t>
      </w:r>
      <w:r>
        <w:rPr>
          <w:spacing w:val="-1"/>
        </w:rPr>
        <w:t> </w:t>
      </w:r>
      <w:r>
        <w:rPr/>
        <w:t>these</w:t>
      </w:r>
      <w:r>
        <w:rPr>
          <w:spacing w:val="-2"/>
        </w:rPr>
        <w:t> </w:t>
      </w:r>
      <w:r>
        <w:rPr/>
        <w:t>studies</w:t>
      </w:r>
      <w:r>
        <w:rPr>
          <w:spacing w:val="-1"/>
        </w:rPr>
        <w:t> </w:t>
      </w:r>
      <w:r>
        <w:rPr/>
        <w:t>by</w:t>
      </w:r>
      <w:r>
        <w:rPr>
          <w:spacing w:val="-1"/>
        </w:rPr>
        <w:t> </w:t>
      </w:r>
      <w:r>
        <w:rPr/>
        <w:t>using</w:t>
      </w:r>
      <w:r>
        <w:rPr>
          <w:spacing w:val="-1"/>
        </w:rPr>
        <w:t> </w:t>
      </w:r>
      <w:r>
        <w:rPr/>
        <w:t>a</w:t>
      </w:r>
      <w:r>
        <w:rPr>
          <w:spacing w:val="-2"/>
        </w:rPr>
        <w:t> </w:t>
      </w:r>
      <w:r>
        <w:rPr/>
        <w:t>broader</w:t>
      </w:r>
      <w:r>
        <w:rPr>
          <w:spacing w:val="-2"/>
        </w:rPr>
        <w:t> </w:t>
      </w:r>
      <w:r>
        <w:rPr/>
        <w:t>set</w:t>
      </w:r>
      <w:r>
        <w:rPr>
          <w:spacing w:val="-1"/>
        </w:rPr>
        <w:t> </w:t>
      </w:r>
      <w:r>
        <w:rPr/>
        <w:t>of</w:t>
      </w:r>
      <w:r>
        <w:rPr>
          <w:spacing w:val="-2"/>
        </w:rPr>
        <w:t> </w:t>
      </w:r>
      <w:r>
        <w:rPr/>
        <w:t>models -</w:t>
      </w:r>
      <w:r>
        <w:rPr>
          <w:spacing w:val="-2"/>
        </w:rPr>
        <w:t> </w:t>
      </w:r>
      <w:r>
        <w:rPr/>
        <w:t>not</w:t>
      </w:r>
      <w:r>
        <w:rPr>
          <w:spacing w:val="-1"/>
        </w:rPr>
        <w:t> </w:t>
      </w:r>
      <w:r>
        <w:rPr/>
        <w:t>only</w:t>
      </w:r>
      <w:r>
        <w:rPr>
          <w:spacing w:val="-1"/>
        </w:rPr>
        <w:t> </w:t>
      </w:r>
      <w:r>
        <w:rPr/>
        <w:t>traditional approaches like Linear Regression and Random Forest, but also Multi-Layer Perceptron (MLP) and H2O Deep Learning, which offer more flexibility and predictive power for modelling the multifactor relationships inherent in ranking systems</w:t>
      </w:r>
    </w:p>
    <w:p>
      <w:pPr>
        <w:pStyle w:val="BodyText"/>
      </w:pPr>
    </w:p>
    <w:p>
      <w:pPr>
        <w:pStyle w:val="BodyText"/>
      </w:pPr>
    </w:p>
    <w:p>
      <w:pPr>
        <w:pStyle w:val="BodyText"/>
        <w:spacing w:before="52"/>
      </w:pPr>
    </w:p>
    <w:p>
      <w:pPr>
        <w:pStyle w:val="Heading2"/>
        <w:numPr>
          <w:ilvl w:val="1"/>
          <w:numId w:val="3"/>
        </w:numPr>
        <w:tabs>
          <w:tab w:pos="542" w:val="left" w:leader="none"/>
        </w:tabs>
        <w:spacing w:line="240" w:lineRule="auto" w:before="0" w:after="0"/>
        <w:ind w:left="542" w:right="0" w:hanging="542"/>
        <w:jc w:val="left"/>
      </w:pPr>
      <w:r>
        <w:rPr/>
        <w:t>Identified</w:t>
      </w:r>
      <w:r>
        <w:rPr>
          <w:spacing w:val="-2"/>
        </w:rPr>
        <w:t> </w:t>
      </w:r>
      <w:r>
        <w:rPr/>
        <w:t>Gaps</w:t>
      </w:r>
      <w:r>
        <w:rPr>
          <w:spacing w:val="-1"/>
        </w:rPr>
        <w:t> </w:t>
      </w:r>
      <w:r>
        <w:rPr/>
        <w:t>and</w:t>
      </w:r>
      <w:r>
        <w:rPr>
          <w:spacing w:val="-2"/>
        </w:rPr>
        <w:t> Improvements:</w:t>
      </w:r>
    </w:p>
    <w:p>
      <w:pPr>
        <w:pStyle w:val="BodyText"/>
        <w:spacing w:line="276" w:lineRule="auto" w:before="58"/>
        <w:ind w:right="715"/>
        <w:jc w:val="both"/>
      </w:pPr>
      <w:r>
        <w:rPr/>
        <w:t>A major limitation in previous projects is that many use default model parameters or fail to</w:t>
      </w:r>
      <w:r>
        <w:rPr>
          <w:spacing w:val="-15"/>
        </w:rPr>
        <w:t> </w:t>
      </w:r>
      <w:r>
        <w:rPr/>
        <w:t>compare</w:t>
      </w:r>
      <w:r>
        <w:rPr>
          <w:spacing w:val="-15"/>
        </w:rPr>
        <w:t> </w:t>
      </w:r>
      <w:r>
        <w:rPr/>
        <w:t>multiple</w:t>
      </w:r>
      <w:r>
        <w:rPr>
          <w:spacing w:val="-15"/>
        </w:rPr>
        <w:t> </w:t>
      </w:r>
      <w:r>
        <w:rPr/>
        <w:t>algorithms,</w:t>
      </w:r>
      <w:r>
        <w:rPr>
          <w:spacing w:val="-15"/>
        </w:rPr>
        <w:t> </w:t>
      </w:r>
      <w:r>
        <w:rPr/>
        <w:t>resulting</w:t>
      </w:r>
      <w:r>
        <w:rPr>
          <w:spacing w:val="-15"/>
        </w:rPr>
        <w:t> </w:t>
      </w:r>
      <w:r>
        <w:rPr/>
        <w:t>in</w:t>
      </w:r>
      <w:r>
        <w:rPr>
          <w:spacing w:val="-15"/>
        </w:rPr>
        <w:t> </w:t>
      </w:r>
      <w:r>
        <w:rPr/>
        <w:t>limited</w:t>
      </w:r>
      <w:r>
        <w:rPr>
          <w:spacing w:val="-15"/>
        </w:rPr>
        <w:t> </w:t>
      </w:r>
      <w:r>
        <w:rPr/>
        <w:t>insights</w:t>
      </w:r>
      <w:r>
        <w:rPr>
          <w:spacing w:val="-15"/>
        </w:rPr>
        <w:t> </w:t>
      </w:r>
      <w:r>
        <w:rPr/>
        <w:t>and</w:t>
      </w:r>
      <w:r>
        <w:rPr>
          <w:spacing w:val="-15"/>
        </w:rPr>
        <w:t> </w:t>
      </w:r>
      <w:r>
        <w:rPr/>
        <w:t>lower</w:t>
      </w:r>
      <w:r>
        <w:rPr>
          <w:spacing w:val="-15"/>
        </w:rPr>
        <w:t> </w:t>
      </w:r>
      <w:r>
        <w:rPr/>
        <w:t>prediction</w:t>
      </w:r>
      <w:r>
        <w:rPr>
          <w:spacing w:val="-15"/>
        </w:rPr>
        <w:t> </w:t>
      </w:r>
      <w:r>
        <w:rPr/>
        <w:t>accuracy. Others</w:t>
      </w:r>
      <w:r>
        <w:rPr>
          <w:spacing w:val="-16"/>
        </w:rPr>
        <w:t> </w:t>
      </w:r>
      <w:r>
        <w:rPr/>
        <w:t>do</w:t>
      </w:r>
      <w:r>
        <w:rPr>
          <w:spacing w:val="-12"/>
        </w:rPr>
        <w:t> </w:t>
      </w:r>
      <w:r>
        <w:rPr/>
        <w:t>not</w:t>
      </w:r>
      <w:r>
        <w:rPr>
          <w:spacing w:val="-13"/>
        </w:rPr>
        <w:t> </w:t>
      </w:r>
      <w:r>
        <w:rPr/>
        <w:t>incorporate</w:t>
      </w:r>
      <w:r>
        <w:rPr>
          <w:spacing w:val="-11"/>
        </w:rPr>
        <w:t> </w:t>
      </w:r>
      <w:r>
        <w:rPr/>
        <w:t>advanced</w:t>
      </w:r>
      <w:r>
        <w:rPr>
          <w:spacing w:val="-13"/>
        </w:rPr>
        <w:t> </w:t>
      </w:r>
      <w:r>
        <w:rPr/>
        <w:t>techniques</w:t>
      </w:r>
      <w:r>
        <w:rPr>
          <w:spacing w:val="-13"/>
        </w:rPr>
        <w:t> </w:t>
      </w:r>
      <w:r>
        <w:rPr/>
        <w:t>such</w:t>
      </w:r>
      <w:r>
        <w:rPr>
          <w:spacing w:val="-12"/>
        </w:rPr>
        <w:t> </w:t>
      </w:r>
      <w:r>
        <w:rPr/>
        <w:t>as</w:t>
      </w:r>
      <w:r>
        <w:rPr>
          <w:spacing w:val="-13"/>
        </w:rPr>
        <w:t> </w:t>
      </w:r>
      <w:r>
        <w:rPr/>
        <w:t>H2O</w:t>
      </w:r>
      <w:r>
        <w:rPr>
          <w:spacing w:val="-13"/>
        </w:rPr>
        <w:t> </w:t>
      </w:r>
      <w:r>
        <w:rPr/>
        <w:t>Deep</w:t>
      </w:r>
      <w:r>
        <w:rPr>
          <w:spacing w:val="-13"/>
        </w:rPr>
        <w:t> </w:t>
      </w:r>
      <w:r>
        <w:rPr/>
        <w:t>Learning</w:t>
      </w:r>
      <w:r>
        <w:rPr>
          <w:spacing w:val="-10"/>
        </w:rPr>
        <w:t> </w:t>
      </w:r>
      <w:r>
        <w:rPr/>
        <w:t>or</w:t>
      </w:r>
      <w:r>
        <w:rPr>
          <w:spacing w:val="-13"/>
        </w:rPr>
        <w:t> </w:t>
      </w:r>
      <w:r>
        <w:rPr/>
        <w:t>Multi-</w:t>
      </w:r>
      <w:r>
        <w:rPr>
          <w:spacing w:val="-2"/>
        </w:rPr>
        <w:t>Layer</w:t>
      </w:r>
    </w:p>
    <w:p>
      <w:pPr>
        <w:pStyle w:val="BodyText"/>
        <w:spacing w:after="0" w:line="276" w:lineRule="auto"/>
        <w:jc w:val="both"/>
        <w:sectPr>
          <w:pgSz w:w="12240" w:h="15840"/>
          <w:pgMar w:header="0" w:footer="381" w:top="920" w:bottom="580" w:left="1800" w:right="1080"/>
        </w:sectPr>
      </w:pPr>
    </w:p>
    <w:p>
      <w:pPr>
        <w:pStyle w:val="BodyText"/>
        <w:spacing w:line="276" w:lineRule="auto" w:before="72"/>
        <w:ind w:right="715"/>
        <w:jc w:val="both"/>
      </w:pPr>
      <w:r>
        <w:rPr/>
        <w:t>Perceptron (MLP), which are capable of capturing complex patterns in the data. Additionally, very few studies offer detailed visualizations of model behavior, making it difficult</w:t>
      </w:r>
      <w:r>
        <w:rPr>
          <w:spacing w:val="-5"/>
        </w:rPr>
        <w:t> </w:t>
      </w:r>
      <w:r>
        <w:rPr/>
        <w:t>to</w:t>
      </w:r>
      <w:r>
        <w:rPr>
          <w:spacing w:val="-5"/>
        </w:rPr>
        <w:t> </w:t>
      </w:r>
      <w:r>
        <w:rPr/>
        <w:t>interpret</w:t>
      </w:r>
      <w:r>
        <w:rPr>
          <w:spacing w:val="-5"/>
        </w:rPr>
        <w:t> </w:t>
      </w:r>
      <w:r>
        <w:rPr/>
        <w:t>results</w:t>
      </w:r>
      <w:r>
        <w:rPr>
          <w:spacing w:val="-5"/>
        </w:rPr>
        <w:t> </w:t>
      </w:r>
      <w:r>
        <w:rPr/>
        <w:t>or</w:t>
      </w:r>
      <w:r>
        <w:rPr>
          <w:spacing w:val="-7"/>
        </w:rPr>
        <w:t> </w:t>
      </w:r>
      <w:r>
        <w:rPr/>
        <w:t>identify</w:t>
      </w:r>
      <w:r>
        <w:rPr>
          <w:spacing w:val="-6"/>
        </w:rPr>
        <w:t> </w:t>
      </w:r>
      <w:r>
        <w:rPr/>
        <w:t>areas</w:t>
      </w:r>
      <w:r>
        <w:rPr>
          <w:spacing w:val="-6"/>
        </w:rPr>
        <w:t> </w:t>
      </w:r>
      <w:r>
        <w:rPr/>
        <w:t>for</w:t>
      </w:r>
      <w:r>
        <w:rPr>
          <w:spacing w:val="-7"/>
        </w:rPr>
        <w:t> </w:t>
      </w:r>
      <w:r>
        <w:rPr/>
        <w:t>improvement.</w:t>
      </w:r>
      <w:r>
        <w:rPr>
          <w:spacing w:val="-6"/>
        </w:rPr>
        <w:t> </w:t>
      </w:r>
      <w:r>
        <w:rPr/>
        <w:t>To</w:t>
      </w:r>
      <w:r>
        <w:rPr>
          <w:spacing w:val="-6"/>
        </w:rPr>
        <w:t> </w:t>
      </w:r>
      <w:r>
        <w:rPr/>
        <w:t>address</w:t>
      </w:r>
      <w:r>
        <w:rPr>
          <w:spacing w:val="-5"/>
        </w:rPr>
        <w:t> </w:t>
      </w:r>
      <w:r>
        <w:rPr/>
        <w:t>these</w:t>
      </w:r>
      <w:r>
        <w:rPr>
          <w:spacing w:val="-7"/>
        </w:rPr>
        <w:t> </w:t>
      </w:r>
      <w:r>
        <w:rPr/>
        <w:t>issues,</w:t>
      </w:r>
      <w:r>
        <w:rPr>
          <w:spacing w:val="-6"/>
        </w:rPr>
        <w:t> </w:t>
      </w:r>
      <w:r>
        <w:rPr/>
        <w:t>our project applies a wide range of algorithms including traditional models and modern deep </w:t>
      </w:r>
      <w:r>
        <w:rPr>
          <w:spacing w:val="-2"/>
        </w:rPr>
        <w:t>learning</w:t>
      </w:r>
      <w:r>
        <w:rPr>
          <w:spacing w:val="-3"/>
        </w:rPr>
        <w:t> </w:t>
      </w:r>
      <w:r>
        <w:rPr>
          <w:spacing w:val="-2"/>
        </w:rPr>
        <w:t>approaches.</w:t>
      </w:r>
      <w:r>
        <w:rPr>
          <w:spacing w:val="-3"/>
        </w:rPr>
        <w:t> </w:t>
      </w:r>
      <w:r>
        <w:rPr>
          <w:spacing w:val="-2"/>
        </w:rPr>
        <w:t>We compare</w:t>
      </w:r>
      <w:r>
        <w:rPr>
          <w:spacing w:val="-5"/>
        </w:rPr>
        <w:t> </w:t>
      </w:r>
      <w:r>
        <w:rPr>
          <w:spacing w:val="-2"/>
        </w:rPr>
        <w:t>their</w:t>
      </w:r>
      <w:r>
        <w:rPr>
          <w:spacing w:val="-5"/>
        </w:rPr>
        <w:t> </w:t>
      </w:r>
      <w:r>
        <w:rPr>
          <w:spacing w:val="-2"/>
        </w:rPr>
        <w:t>performances</w:t>
      </w:r>
      <w:r>
        <w:rPr>
          <w:spacing w:val="-3"/>
        </w:rPr>
        <w:t> </w:t>
      </w:r>
      <w:r>
        <w:rPr>
          <w:spacing w:val="-2"/>
        </w:rPr>
        <w:t>using diverse</w:t>
      </w:r>
      <w:r>
        <w:rPr>
          <w:spacing w:val="-5"/>
        </w:rPr>
        <w:t> </w:t>
      </w:r>
      <w:r>
        <w:rPr>
          <w:spacing w:val="-2"/>
        </w:rPr>
        <w:t>evaluation</w:t>
      </w:r>
      <w:r>
        <w:rPr>
          <w:spacing w:val="-3"/>
        </w:rPr>
        <w:t> </w:t>
      </w:r>
      <w:r>
        <w:rPr>
          <w:spacing w:val="-2"/>
        </w:rPr>
        <w:t>metrics</w:t>
      </w:r>
      <w:r>
        <w:rPr>
          <w:spacing w:val="-3"/>
        </w:rPr>
        <w:t> </w:t>
      </w:r>
      <w:r>
        <w:rPr>
          <w:spacing w:val="-2"/>
        </w:rPr>
        <w:t>such </w:t>
      </w:r>
      <w:r>
        <w:rPr/>
        <w:t>as RMSE, MAE, MSE, MAPE, and R² to ensure a balanced and fair assessment.</w:t>
      </w:r>
    </w:p>
    <w:p>
      <w:pPr>
        <w:pStyle w:val="BodyText"/>
        <w:spacing w:line="276" w:lineRule="auto" w:before="201"/>
        <w:ind w:right="717"/>
        <w:jc w:val="both"/>
      </w:pPr>
      <w:r>
        <w:rPr/>
        <w:t>The dataset undergoes thorough preprocessing, including handling of missing values, feature</w:t>
      </w:r>
      <w:r>
        <w:rPr>
          <w:spacing w:val="-14"/>
        </w:rPr>
        <w:t> </w:t>
      </w:r>
      <w:r>
        <w:rPr/>
        <w:t>scaling,</w:t>
      </w:r>
      <w:r>
        <w:rPr>
          <w:spacing w:val="-13"/>
        </w:rPr>
        <w:t> </w:t>
      </w:r>
      <w:r>
        <w:rPr/>
        <w:t>and</w:t>
      </w:r>
      <w:r>
        <w:rPr>
          <w:spacing w:val="-13"/>
        </w:rPr>
        <w:t> </w:t>
      </w:r>
      <w:r>
        <w:rPr/>
        <w:t>encoding</w:t>
      </w:r>
      <w:r>
        <w:rPr>
          <w:spacing w:val="-13"/>
        </w:rPr>
        <w:t> </w:t>
      </w:r>
      <w:r>
        <w:rPr/>
        <w:t>where</w:t>
      </w:r>
      <w:r>
        <w:rPr>
          <w:spacing w:val="-13"/>
        </w:rPr>
        <w:t> </w:t>
      </w:r>
      <w:r>
        <w:rPr/>
        <w:t>necessary,</w:t>
      </w:r>
      <w:r>
        <w:rPr>
          <w:spacing w:val="-11"/>
        </w:rPr>
        <w:t> </w:t>
      </w:r>
      <w:r>
        <w:rPr/>
        <w:t>to</w:t>
      </w:r>
      <w:r>
        <w:rPr>
          <w:spacing w:val="-10"/>
        </w:rPr>
        <w:t> </w:t>
      </w:r>
      <w:r>
        <w:rPr/>
        <w:t>prepare</w:t>
      </w:r>
      <w:r>
        <w:rPr>
          <w:spacing w:val="-14"/>
        </w:rPr>
        <w:t> </w:t>
      </w:r>
      <w:r>
        <w:rPr/>
        <w:t>it</w:t>
      </w:r>
      <w:r>
        <w:rPr>
          <w:spacing w:val="-12"/>
        </w:rPr>
        <w:t> </w:t>
      </w:r>
      <w:r>
        <w:rPr/>
        <w:t>for</w:t>
      </w:r>
      <w:r>
        <w:rPr>
          <w:spacing w:val="-12"/>
        </w:rPr>
        <w:t> </w:t>
      </w:r>
      <w:r>
        <w:rPr/>
        <w:t>modeling.</w:t>
      </w:r>
      <w:r>
        <w:rPr>
          <w:spacing w:val="-10"/>
        </w:rPr>
        <w:t> </w:t>
      </w:r>
      <w:r>
        <w:rPr/>
        <w:t>We</w:t>
      </w:r>
      <w:r>
        <w:rPr>
          <w:spacing w:val="-14"/>
        </w:rPr>
        <w:t> </w:t>
      </w:r>
      <w:r>
        <w:rPr/>
        <w:t>also</w:t>
      </w:r>
      <w:r>
        <w:rPr>
          <w:spacing w:val="-10"/>
        </w:rPr>
        <w:t> </w:t>
      </w:r>
      <w:r>
        <w:rPr/>
        <w:t>conduct hyperparameter tuning to enhance model performance rather than relying on default settings.</w:t>
      </w:r>
      <w:r>
        <w:rPr>
          <w:spacing w:val="-3"/>
        </w:rPr>
        <w:t> </w:t>
      </w:r>
      <w:r>
        <w:rPr/>
        <w:t>Visualizations</w:t>
      </w:r>
      <w:r>
        <w:rPr>
          <w:spacing w:val="-3"/>
        </w:rPr>
        <w:t> </w:t>
      </w:r>
      <w:r>
        <w:rPr/>
        <w:t>like</w:t>
      </w:r>
      <w:r>
        <w:rPr>
          <w:spacing w:val="-3"/>
        </w:rPr>
        <w:t> </w:t>
      </w:r>
      <w:r>
        <w:rPr/>
        <w:t>correlation</w:t>
      </w:r>
      <w:r>
        <w:rPr>
          <w:spacing w:val="-3"/>
        </w:rPr>
        <w:t> </w:t>
      </w:r>
      <w:r>
        <w:rPr/>
        <w:t>heatmaps,</w:t>
      </w:r>
      <w:r>
        <w:rPr>
          <w:spacing w:val="-3"/>
        </w:rPr>
        <w:t> </w:t>
      </w:r>
      <w:r>
        <w:rPr/>
        <w:t>feature</w:t>
      </w:r>
      <w:r>
        <w:rPr>
          <w:spacing w:val="-3"/>
        </w:rPr>
        <w:t> </w:t>
      </w:r>
      <w:r>
        <w:rPr/>
        <w:t>importance</w:t>
      </w:r>
      <w:r>
        <w:rPr>
          <w:spacing w:val="-3"/>
        </w:rPr>
        <w:t> </w:t>
      </w:r>
      <w:r>
        <w:rPr/>
        <w:t>graphs,</w:t>
      </w:r>
      <w:r>
        <w:rPr>
          <w:spacing w:val="-3"/>
        </w:rPr>
        <w:t> </w:t>
      </w:r>
      <w:r>
        <w:rPr/>
        <w:t>and</w:t>
      </w:r>
      <w:r>
        <w:rPr>
          <w:spacing w:val="-3"/>
        </w:rPr>
        <w:t> </w:t>
      </w:r>
      <w:r>
        <w:rPr/>
        <w:t>residual plots are employed to understand data characteristics and model predictions. The project integrates</w:t>
      </w:r>
      <w:r>
        <w:rPr>
          <w:spacing w:val="-15"/>
        </w:rPr>
        <w:t> </w:t>
      </w:r>
      <w:r>
        <w:rPr/>
        <w:t>shallow</w:t>
      </w:r>
      <w:r>
        <w:rPr>
          <w:spacing w:val="-15"/>
        </w:rPr>
        <w:t> </w:t>
      </w:r>
      <w:r>
        <w:rPr/>
        <w:t>and</w:t>
      </w:r>
      <w:r>
        <w:rPr>
          <w:spacing w:val="-15"/>
        </w:rPr>
        <w:t> </w:t>
      </w:r>
      <w:r>
        <w:rPr/>
        <w:t>deep</w:t>
      </w:r>
      <w:r>
        <w:rPr>
          <w:spacing w:val="-15"/>
        </w:rPr>
        <w:t> </w:t>
      </w:r>
      <w:r>
        <w:rPr/>
        <w:t>learning</w:t>
      </w:r>
      <w:r>
        <w:rPr>
          <w:spacing w:val="-15"/>
        </w:rPr>
        <w:t> </w:t>
      </w:r>
      <w:r>
        <w:rPr/>
        <w:t>models</w:t>
      </w:r>
      <w:r>
        <w:rPr>
          <w:spacing w:val="-15"/>
        </w:rPr>
        <w:t> </w:t>
      </w:r>
      <w:r>
        <w:rPr/>
        <w:t>to</w:t>
      </w:r>
      <w:r>
        <w:rPr>
          <w:spacing w:val="-15"/>
        </w:rPr>
        <w:t> </w:t>
      </w:r>
      <w:r>
        <w:rPr/>
        <w:t>explore</w:t>
      </w:r>
      <w:r>
        <w:rPr>
          <w:spacing w:val="-15"/>
        </w:rPr>
        <w:t> </w:t>
      </w:r>
      <w:r>
        <w:rPr/>
        <w:t>their</w:t>
      </w:r>
      <w:r>
        <w:rPr>
          <w:spacing w:val="-15"/>
        </w:rPr>
        <w:t> </w:t>
      </w:r>
      <w:r>
        <w:rPr/>
        <w:t>strengths</w:t>
      </w:r>
      <w:r>
        <w:rPr>
          <w:spacing w:val="-15"/>
        </w:rPr>
        <w:t> </w:t>
      </w:r>
      <w:r>
        <w:rPr/>
        <w:t>in</w:t>
      </w:r>
      <w:r>
        <w:rPr>
          <w:spacing w:val="-15"/>
        </w:rPr>
        <w:t> </w:t>
      </w:r>
      <w:r>
        <w:rPr/>
        <w:t>different</w:t>
      </w:r>
      <w:r>
        <w:rPr>
          <w:spacing w:val="-15"/>
        </w:rPr>
        <w:t> </w:t>
      </w:r>
      <w:r>
        <w:rPr/>
        <w:t>scenarios and</w:t>
      </w:r>
      <w:r>
        <w:rPr>
          <w:spacing w:val="-4"/>
        </w:rPr>
        <w:t> </w:t>
      </w:r>
      <w:r>
        <w:rPr/>
        <w:t>validates</w:t>
      </w:r>
      <w:r>
        <w:rPr>
          <w:spacing w:val="-4"/>
        </w:rPr>
        <w:t> </w:t>
      </w:r>
      <w:r>
        <w:rPr/>
        <w:t>results</w:t>
      </w:r>
      <w:r>
        <w:rPr>
          <w:spacing w:val="-4"/>
        </w:rPr>
        <w:t> </w:t>
      </w:r>
      <w:r>
        <w:rPr/>
        <w:t>using</w:t>
      </w:r>
      <w:r>
        <w:rPr>
          <w:spacing w:val="-4"/>
        </w:rPr>
        <w:t> </w:t>
      </w:r>
      <w:r>
        <w:rPr/>
        <w:t>train-test</w:t>
      </w:r>
      <w:r>
        <w:rPr>
          <w:spacing w:val="-4"/>
        </w:rPr>
        <w:t> </w:t>
      </w:r>
      <w:r>
        <w:rPr/>
        <w:t>splits</w:t>
      </w:r>
      <w:r>
        <w:rPr>
          <w:spacing w:val="-7"/>
        </w:rPr>
        <w:t> </w:t>
      </w:r>
      <w:r>
        <w:rPr/>
        <w:t>and</w:t>
      </w:r>
      <w:r>
        <w:rPr>
          <w:spacing w:val="-4"/>
        </w:rPr>
        <w:t> </w:t>
      </w:r>
      <w:r>
        <w:rPr/>
        <w:t>cross-validation</w:t>
      </w:r>
      <w:r>
        <w:rPr>
          <w:spacing w:val="-4"/>
        </w:rPr>
        <w:t> </w:t>
      </w:r>
      <w:r>
        <w:rPr/>
        <w:t>techniques.</w:t>
      </w:r>
      <w:r>
        <w:rPr>
          <w:spacing w:val="-4"/>
        </w:rPr>
        <w:t> </w:t>
      </w:r>
      <w:r>
        <w:rPr/>
        <w:t>A</w:t>
      </w:r>
      <w:r>
        <w:rPr>
          <w:spacing w:val="-4"/>
        </w:rPr>
        <w:t> </w:t>
      </w:r>
      <w:r>
        <w:rPr/>
        <w:t>modular</w:t>
      </w:r>
      <w:r>
        <w:rPr>
          <w:spacing w:val="-6"/>
        </w:rPr>
        <w:t> </w:t>
      </w:r>
      <w:r>
        <w:rPr/>
        <w:t>and scalable machine learning pipeline is built to ensure repeatability and real-world applicability.</w:t>
      </w:r>
      <w:r>
        <w:rPr>
          <w:spacing w:val="-12"/>
        </w:rPr>
        <w:t> </w:t>
      </w:r>
      <w:r>
        <w:rPr/>
        <w:t>Finally,</w:t>
      </w:r>
      <w:r>
        <w:rPr>
          <w:spacing w:val="-12"/>
        </w:rPr>
        <w:t> </w:t>
      </w:r>
      <w:r>
        <w:rPr/>
        <w:t>the</w:t>
      </w:r>
      <w:r>
        <w:rPr>
          <w:spacing w:val="-10"/>
        </w:rPr>
        <w:t> </w:t>
      </w:r>
      <w:r>
        <w:rPr/>
        <w:t>framework</w:t>
      </w:r>
      <w:r>
        <w:rPr>
          <w:spacing w:val="-13"/>
        </w:rPr>
        <w:t> </w:t>
      </w:r>
      <w:r>
        <w:rPr/>
        <w:t>aims</w:t>
      </w:r>
      <w:r>
        <w:rPr>
          <w:spacing w:val="-12"/>
        </w:rPr>
        <w:t> </w:t>
      </w:r>
      <w:r>
        <w:rPr/>
        <w:t>to</w:t>
      </w:r>
      <w:r>
        <w:rPr>
          <w:spacing w:val="-12"/>
        </w:rPr>
        <w:t> </w:t>
      </w:r>
      <w:r>
        <w:rPr/>
        <w:t>bridge</w:t>
      </w:r>
      <w:r>
        <w:rPr>
          <w:spacing w:val="-13"/>
        </w:rPr>
        <w:t> </w:t>
      </w:r>
      <w:r>
        <w:rPr/>
        <w:t>the</w:t>
      </w:r>
      <w:r>
        <w:rPr>
          <w:spacing w:val="-13"/>
        </w:rPr>
        <w:t> </w:t>
      </w:r>
      <w:r>
        <w:rPr/>
        <w:t>research</w:t>
      </w:r>
      <w:r>
        <w:rPr>
          <w:spacing w:val="-12"/>
        </w:rPr>
        <w:t> </w:t>
      </w:r>
      <w:r>
        <w:rPr/>
        <w:t>gap</w:t>
      </w:r>
      <w:r>
        <w:rPr>
          <w:spacing w:val="-12"/>
        </w:rPr>
        <w:t> </w:t>
      </w:r>
      <w:r>
        <w:rPr/>
        <w:t>by</w:t>
      </w:r>
      <w:r>
        <w:rPr>
          <w:spacing w:val="-12"/>
        </w:rPr>
        <w:t> </w:t>
      </w:r>
      <w:r>
        <w:rPr/>
        <w:t>offering</w:t>
      </w:r>
      <w:r>
        <w:rPr>
          <w:spacing w:val="-12"/>
        </w:rPr>
        <w:t> </w:t>
      </w:r>
      <w:r>
        <w:rPr/>
        <w:t>a</w:t>
      </w:r>
      <w:r>
        <w:rPr>
          <w:spacing w:val="-13"/>
        </w:rPr>
        <w:t> </w:t>
      </w:r>
      <w:r>
        <w:rPr/>
        <w:t>detailed, interpretable, and well-structured approach for university ranking prediction.</w:t>
      </w:r>
    </w:p>
    <w:p>
      <w:pPr>
        <w:pStyle w:val="ListParagraph"/>
        <w:numPr>
          <w:ilvl w:val="0"/>
          <w:numId w:val="4"/>
        </w:numPr>
        <w:tabs>
          <w:tab w:pos="292" w:val="left" w:leader="none"/>
        </w:tabs>
        <w:spacing w:line="276" w:lineRule="auto" w:before="199" w:after="0"/>
        <w:ind w:left="0" w:right="720" w:firstLine="0"/>
        <w:jc w:val="both"/>
        <w:rPr>
          <w:sz w:val="24"/>
        </w:rPr>
      </w:pPr>
      <w:r>
        <w:rPr>
          <w:sz w:val="24"/>
        </w:rPr>
        <w:t>Cross-Disciplinary Applicability: The developed model can be adapted to ranking systems</w:t>
      </w:r>
      <w:r>
        <w:rPr>
          <w:spacing w:val="-2"/>
          <w:sz w:val="24"/>
        </w:rPr>
        <w:t> </w:t>
      </w:r>
      <w:r>
        <w:rPr>
          <w:sz w:val="24"/>
        </w:rPr>
        <w:t>in</w:t>
      </w:r>
      <w:r>
        <w:rPr>
          <w:spacing w:val="-2"/>
          <w:sz w:val="24"/>
        </w:rPr>
        <w:t> </w:t>
      </w:r>
      <w:r>
        <w:rPr>
          <w:sz w:val="24"/>
        </w:rPr>
        <w:t>other</w:t>
      </w:r>
      <w:r>
        <w:rPr>
          <w:spacing w:val="-3"/>
          <w:sz w:val="24"/>
        </w:rPr>
        <w:t> </w:t>
      </w:r>
      <w:r>
        <w:rPr>
          <w:sz w:val="24"/>
        </w:rPr>
        <w:t>domains</w:t>
      </w:r>
      <w:r>
        <w:rPr>
          <w:spacing w:val="-3"/>
          <w:sz w:val="24"/>
        </w:rPr>
        <w:t> </w:t>
      </w:r>
      <w:r>
        <w:rPr>
          <w:sz w:val="24"/>
        </w:rPr>
        <w:t>such</w:t>
      </w:r>
      <w:r>
        <w:rPr>
          <w:spacing w:val="-2"/>
          <w:sz w:val="24"/>
        </w:rPr>
        <w:t> </w:t>
      </w:r>
      <w:r>
        <w:rPr>
          <w:sz w:val="24"/>
        </w:rPr>
        <w:t>as</w:t>
      </w:r>
      <w:r>
        <w:rPr>
          <w:spacing w:val="-2"/>
          <w:sz w:val="24"/>
        </w:rPr>
        <w:t> </w:t>
      </w:r>
      <w:r>
        <w:rPr>
          <w:sz w:val="24"/>
        </w:rPr>
        <w:t>hospitals,</w:t>
      </w:r>
      <w:r>
        <w:rPr>
          <w:spacing w:val="-2"/>
          <w:sz w:val="24"/>
        </w:rPr>
        <w:t> </w:t>
      </w:r>
      <w:r>
        <w:rPr>
          <w:sz w:val="24"/>
        </w:rPr>
        <w:t>schools,</w:t>
      </w:r>
      <w:r>
        <w:rPr>
          <w:spacing w:val="-2"/>
          <w:sz w:val="24"/>
        </w:rPr>
        <w:t> </w:t>
      </w:r>
      <w:r>
        <w:rPr>
          <w:sz w:val="24"/>
        </w:rPr>
        <w:t>or</w:t>
      </w:r>
      <w:r>
        <w:rPr>
          <w:spacing w:val="-2"/>
          <w:sz w:val="24"/>
        </w:rPr>
        <w:t> </w:t>
      </w:r>
      <w:r>
        <w:rPr>
          <w:sz w:val="24"/>
        </w:rPr>
        <w:t>companies</w:t>
      </w:r>
      <w:r>
        <w:rPr>
          <w:spacing w:val="-2"/>
          <w:sz w:val="24"/>
        </w:rPr>
        <w:t> </w:t>
      </w:r>
      <w:r>
        <w:rPr>
          <w:sz w:val="24"/>
        </w:rPr>
        <w:t>by</w:t>
      </w:r>
      <w:r>
        <w:rPr>
          <w:spacing w:val="-2"/>
          <w:sz w:val="24"/>
        </w:rPr>
        <w:t> </w:t>
      </w:r>
      <w:r>
        <w:rPr>
          <w:sz w:val="24"/>
        </w:rPr>
        <w:t>modifying</w:t>
      </w:r>
      <w:r>
        <w:rPr>
          <w:spacing w:val="-2"/>
          <w:sz w:val="24"/>
        </w:rPr>
        <w:t> </w:t>
      </w:r>
      <w:r>
        <w:rPr>
          <w:sz w:val="24"/>
        </w:rPr>
        <w:t>the</w:t>
      </w:r>
      <w:r>
        <w:rPr>
          <w:spacing w:val="-2"/>
          <w:sz w:val="24"/>
        </w:rPr>
        <w:t> </w:t>
      </w:r>
      <w:r>
        <w:rPr>
          <w:sz w:val="24"/>
        </w:rPr>
        <w:t>input parameters accordingly.</w:t>
      </w:r>
    </w:p>
    <w:p>
      <w:pPr>
        <w:pStyle w:val="ListParagraph"/>
        <w:numPr>
          <w:ilvl w:val="0"/>
          <w:numId w:val="4"/>
        </w:numPr>
        <w:tabs>
          <w:tab w:pos="295" w:val="left" w:leader="none"/>
        </w:tabs>
        <w:spacing w:line="276" w:lineRule="auto" w:before="200" w:after="0"/>
        <w:ind w:left="0" w:right="721" w:firstLine="0"/>
        <w:jc w:val="both"/>
        <w:rPr>
          <w:sz w:val="24"/>
        </w:rPr>
      </w:pPr>
      <w:r>
        <w:rPr>
          <w:sz w:val="24"/>
        </w:rPr>
        <w:t>Scalability</w:t>
      </w:r>
      <w:r>
        <w:rPr>
          <w:spacing w:val="-5"/>
          <w:sz w:val="24"/>
        </w:rPr>
        <w:t> </w:t>
      </w:r>
      <w:r>
        <w:rPr>
          <w:sz w:val="24"/>
        </w:rPr>
        <w:t>and</w:t>
      </w:r>
      <w:r>
        <w:rPr>
          <w:spacing w:val="-4"/>
          <w:sz w:val="24"/>
        </w:rPr>
        <w:t> </w:t>
      </w:r>
      <w:r>
        <w:rPr>
          <w:sz w:val="24"/>
        </w:rPr>
        <w:t>Automation:</w:t>
      </w:r>
      <w:r>
        <w:rPr>
          <w:spacing w:val="-5"/>
          <w:sz w:val="24"/>
        </w:rPr>
        <w:t> </w:t>
      </w:r>
      <w:r>
        <w:rPr>
          <w:sz w:val="24"/>
        </w:rPr>
        <w:t>The</w:t>
      </w:r>
      <w:r>
        <w:rPr>
          <w:spacing w:val="-7"/>
          <w:sz w:val="24"/>
        </w:rPr>
        <w:t> </w:t>
      </w:r>
      <w:r>
        <w:rPr>
          <w:sz w:val="24"/>
        </w:rPr>
        <w:t>proposed</w:t>
      </w:r>
      <w:r>
        <w:rPr>
          <w:spacing w:val="-6"/>
          <w:sz w:val="24"/>
        </w:rPr>
        <w:t> </w:t>
      </w:r>
      <w:r>
        <w:rPr>
          <w:sz w:val="24"/>
        </w:rPr>
        <w:t>pipeline</w:t>
      </w:r>
      <w:r>
        <w:rPr>
          <w:spacing w:val="-6"/>
          <w:sz w:val="24"/>
        </w:rPr>
        <w:t> </w:t>
      </w:r>
      <w:r>
        <w:rPr>
          <w:sz w:val="24"/>
        </w:rPr>
        <w:t>is</w:t>
      </w:r>
      <w:r>
        <w:rPr>
          <w:spacing w:val="-5"/>
          <w:sz w:val="24"/>
        </w:rPr>
        <w:t> </w:t>
      </w:r>
      <w:r>
        <w:rPr>
          <w:sz w:val="24"/>
        </w:rPr>
        <w:t>designed</w:t>
      </w:r>
      <w:r>
        <w:rPr>
          <w:spacing w:val="-4"/>
          <w:sz w:val="24"/>
        </w:rPr>
        <w:t> </w:t>
      </w:r>
      <w:r>
        <w:rPr>
          <w:sz w:val="24"/>
        </w:rPr>
        <w:t>to</w:t>
      </w:r>
      <w:r>
        <w:rPr>
          <w:spacing w:val="-5"/>
          <w:sz w:val="24"/>
        </w:rPr>
        <w:t> </w:t>
      </w:r>
      <w:r>
        <w:rPr>
          <w:sz w:val="24"/>
        </w:rPr>
        <w:t>be</w:t>
      </w:r>
      <w:r>
        <w:rPr>
          <w:spacing w:val="-5"/>
          <w:sz w:val="24"/>
        </w:rPr>
        <w:t> </w:t>
      </w:r>
      <w:r>
        <w:rPr>
          <w:sz w:val="24"/>
        </w:rPr>
        <w:t>scalable,</w:t>
      </w:r>
      <w:r>
        <w:rPr>
          <w:spacing w:val="-6"/>
          <w:sz w:val="24"/>
        </w:rPr>
        <w:t> </w:t>
      </w:r>
      <w:r>
        <w:rPr>
          <w:sz w:val="24"/>
        </w:rPr>
        <w:t>enabling easy</w:t>
      </w:r>
      <w:r>
        <w:rPr>
          <w:spacing w:val="-11"/>
          <w:sz w:val="24"/>
        </w:rPr>
        <w:t> </w:t>
      </w:r>
      <w:r>
        <w:rPr>
          <w:sz w:val="24"/>
        </w:rPr>
        <w:t>updates</w:t>
      </w:r>
      <w:r>
        <w:rPr>
          <w:spacing w:val="-10"/>
          <w:sz w:val="24"/>
        </w:rPr>
        <w:t> </w:t>
      </w:r>
      <w:r>
        <w:rPr>
          <w:sz w:val="24"/>
        </w:rPr>
        <w:t>as</w:t>
      </w:r>
      <w:r>
        <w:rPr>
          <w:spacing w:val="-11"/>
          <w:sz w:val="24"/>
        </w:rPr>
        <w:t> </w:t>
      </w:r>
      <w:r>
        <w:rPr>
          <w:sz w:val="24"/>
        </w:rPr>
        <w:t>new</w:t>
      </w:r>
      <w:r>
        <w:rPr>
          <w:spacing w:val="-10"/>
          <w:sz w:val="24"/>
        </w:rPr>
        <w:t> </w:t>
      </w:r>
      <w:r>
        <w:rPr>
          <w:sz w:val="24"/>
        </w:rPr>
        <w:t>university</w:t>
      </w:r>
      <w:r>
        <w:rPr>
          <w:spacing w:val="-11"/>
          <w:sz w:val="24"/>
        </w:rPr>
        <w:t> </w:t>
      </w:r>
      <w:r>
        <w:rPr>
          <w:sz w:val="24"/>
        </w:rPr>
        <w:t>data</w:t>
      </w:r>
      <w:r>
        <w:rPr>
          <w:spacing w:val="-11"/>
          <w:sz w:val="24"/>
        </w:rPr>
        <w:t> </w:t>
      </w:r>
      <w:r>
        <w:rPr>
          <w:sz w:val="24"/>
        </w:rPr>
        <w:t>becomes</w:t>
      </w:r>
      <w:r>
        <w:rPr>
          <w:spacing w:val="-11"/>
          <w:sz w:val="24"/>
        </w:rPr>
        <w:t> </w:t>
      </w:r>
      <w:r>
        <w:rPr>
          <w:sz w:val="24"/>
        </w:rPr>
        <w:t>available.</w:t>
      </w:r>
      <w:r>
        <w:rPr>
          <w:spacing w:val="-11"/>
          <w:sz w:val="24"/>
        </w:rPr>
        <w:t> </w:t>
      </w:r>
      <w:r>
        <w:rPr>
          <w:sz w:val="24"/>
        </w:rPr>
        <w:t>Future</w:t>
      </w:r>
      <w:r>
        <w:rPr>
          <w:spacing w:val="-12"/>
          <w:sz w:val="24"/>
        </w:rPr>
        <w:t> </w:t>
      </w:r>
      <w:r>
        <w:rPr>
          <w:sz w:val="24"/>
        </w:rPr>
        <w:t>iterations</w:t>
      </w:r>
      <w:r>
        <w:rPr>
          <w:spacing w:val="-11"/>
          <w:sz w:val="24"/>
        </w:rPr>
        <w:t> </w:t>
      </w:r>
      <w:r>
        <w:rPr>
          <w:sz w:val="24"/>
        </w:rPr>
        <w:t>can</w:t>
      </w:r>
      <w:r>
        <w:rPr>
          <w:spacing w:val="-11"/>
          <w:sz w:val="24"/>
        </w:rPr>
        <w:t> </w:t>
      </w:r>
      <w:r>
        <w:rPr>
          <w:sz w:val="24"/>
        </w:rPr>
        <w:t>also</w:t>
      </w:r>
      <w:r>
        <w:rPr>
          <w:spacing w:val="-11"/>
          <w:sz w:val="24"/>
        </w:rPr>
        <w:t> </w:t>
      </w:r>
      <w:r>
        <w:rPr>
          <w:sz w:val="24"/>
        </w:rPr>
        <w:t>automate the data ingestion and prediction process.</w:t>
      </w:r>
    </w:p>
    <w:p>
      <w:pPr>
        <w:pStyle w:val="ListParagraph"/>
        <w:numPr>
          <w:ilvl w:val="0"/>
          <w:numId w:val="4"/>
        </w:numPr>
        <w:tabs>
          <w:tab w:pos="318" w:val="left" w:leader="none"/>
        </w:tabs>
        <w:spacing w:line="278" w:lineRule="auto" w:before="200" w:after="0"/>
        <w:ind w:left="0" w:right="716" w:firstLine="0"/>
        <w:jc w:val="both"/>
        <w:rPr>
          <w:sz w:val="24"/>
        </w:rPr>
      </w:pPr>
      <w:r>
        <w:rPr>
          <w:sz w:val="24"/>
        </w:rPr>
        <w:t>Data Quality Emphasis: Special attention is given to ensuring high-quality input data, as</w:t>
      </w:r>
      <w:r>
        <w:rPr>
          <w:spacing w:val="-8"/>
          <w:sz w:val="24"/>
        </w:rPr>
        <w:t> </w:t>
      </w:r>
      <w:r>
        <w:rPr>
          <w:sz w:val="24"/>
        </w:rPr>
        <w:t>model</w:t>
      </w:r>
      <w:r>
        <w:rPr>
          <w:spacing w:val="-8"/>
          <w:sz w:val="24"/>
        </w:rPr>
        <w:t> </w:t>
      </w:r>
      <w:r>
        <w:rPr>
          <w:sz w:val="24"/>
        </w:rPr>
        <w:t>reliability</w:t>
      </w:r>
      <w:r>
        <w:rPr>
          <w:spacing w:val="-8"/>
          <w:sz w:val="24"/>
        </w:rPr>
        <w:t> </w:t>
      </w:r>
      <w:r>
        <w:rPr>
          <w:sz w:val="24"/>
        </w:rPr>
        <w:t>is</w:t>
      </w:r>
      <w:r>
        <w:rPr>
          <w:spacing w:val="-8"/>
          <w:sz w:val="24"/>
        </w:rPr>
        <w:t> </w:t>
      </w:r>
      <w:r>
        <w:rPr>
          <w:sz w:val="24"/>
        </w:rPr>
        <w:t>directly</w:t>
      </w:r>
      <w:r>
        <w:rPr>
          <w:spacing w:val="-8"/>
          <w:sz w:val="24"/>
        </w:rPr>
        <w:t> </w:t>
      </w:r>
      <w:r>
        <w:rPr>
          <w:sz w:val="24"/>
        </w:rPr>
        <w:t>dependent</w:t>
      </w:r>
      <w:r>
        <w:rPr>
          <w:spacing w:val="-8"/>
          <w:sz w:val="24"/>
        </w:rPr>
        <w:t> </w:t>
      </w:r>
      <w:r>
        <w:rPr>
          <w:sz w:val="24"/>
        </w:rPr>
        <w:t>on</w:t>
      </w:r>
      <w:r>
        <w:rPr>
          <w:spacing w:val="-8"/>
          <w:sz w:val="24"/>
        </w:rPr>
        <w:t> </w:t>
      </w:r>
      <w:r>
        <w:rPr>
          <w:sz w:val="24"/>
        </w:rPr>
        <w:t>the</w:t>
      </w:r>
      <w:r>
        <w:rPr>
          <w:spacing w:val="-9"/>
          <w:sz w:val="24"/>
        </w:rPr>
        <w:t> </w:t>
      </w:r>
      <w:r>
        <w:rPr>
          <w:sz w:val="24"/>
        </w:rPr>
        <w:t>consistency</w:t>
      </w:r>
      <w:r>
        <w:rPr>
          <w:spacing w:val="-8"/>
          <w:sz w:val="24"/>
        </w:rPr>
        <w:t> </w:t>
      </w:r>
      <w:r>
        <w:rPr>
          <w:sz w:val="24"/>
        </w:rPr>
        <w:t>and</w:t>
      </w:r>
      <w:r>
        <w:rPr>
          <w:spacing w:val="-8"/>
          <w:sz w:val="24"/>
        </w:rPr>
        <w:t> </w:t>
      </w:r>
      <w:r>
        <w:rPr>
          <w:sz w:val="24"/>
        </w:rPr>
        <w:t>accuracy</w:t>
      </w:r>
      <w:r>
        <w:rPr>
          <w:spacing w:val="-8"/>
          <w:sz w:val="24"/>
        </w:rPr>
        <w:t> </w:t>
      </w:r>
      <w:r>
        <w:rPr>
          <w:sz w:val="24"/>
        </w:rPr>
        <w:t>of</w:t>
      </w:r>
      <w:r>
        <w:rPr>
          <w:spacing w:val="-5"/>
          <w:sz w:val="24"/>
        </w:rPr>
        <w:t> </w:t>
      </w:r>
      <w:r>
        <w:rPr>
          <w:sz w:val="24"/>
        </w:rPr>
        <w:t>features</w:t>
      </w:r>
      <w:r>
        <w:rPr>
          <w:spacing w:val="-8"/>
          <w:sz w:val="24"/>
        </w:rPr>
        <w:t> </w:t>
      </w:r>
      <w:r>
        <w:rPr>
          <w:sz w:val="24"/>
        </w:rPr>
        <w:t>used.</w:t>
      </w:r>
    </w:p>
    <w:p>
      <w:pPr>
        <w:pStyle w:val="ListParagraph"/>
        <w:spacing w:after="0" w:line="278" w:lineRule="auto"/>
        <w:jc w:val="both"/>
        <w:rPr>
          <w:sz w:val="24"/>
        </w:rPr>
        <w:sectPr>
          <w:pgSz w:w="12240" w:h="15840"/>
          <w:pgMar w:header="0" w:footer="381" w:top="920" w:bottom="580" w:left="1800" w:right="1080"/>
        </w:sectPr>
      </w:pPr>
    </w:p>
    <w:p>
      <w:pPr>
        <w:pStyle w:val="Heading1"/>
      </w:pPr>
      <w:r>
        <w:rPr/>
        <w:t>CHAPTER</w:t>
      </w:r>
      <w:r>
        <w:rPr>
          <w:spacing w:val="-4"/>
        </w:rPr>
        <w:t> </w:t>
      </w:r>
      <w:r>
        <w:rPr/>
        <w:t>3:</w:t>
      </w:r>
      <w:r>
        <w:rPr>
          <w:spacing w:val="-2"/>
        </w:rPr>
        <w:t> METHODOLOGY</w:t>
      </w:r>
    </w:p>
    <w:p>
      <w:pPr>
        <w:pStyle w:val="Heading2"/>
        <w:numPr>
          <w:ilvl w:val="1"/>
          <w:numId w:val="4"/>
        </w:numPr>
        <w:tabs>
          <w:tab w:pos="540" w:val="left" w:leader="none"/>
        </w:tabs>
        <w:spacing w:line="240" w:lineRule="auto" w:before="267" w:after="0"/>
        <w:ind w:left="540" w:right="0" w:hanging="540"/>
        <w:jc w:val="left"/>
      </w:pPr>
      <w:r>
        <w:rPr>
          <w:spacing w:val="-2"/>
        </w:rPr>
        <w:t>Assumptions</w:t>
      </w:r>
    </w:p>
    <w:p>
      <w:pPr>
        <w:pStyle w:val="BodyText"/>
        <w:spacing w:line="276" w:lineRule="auto" w:before="63"/>
        <w:ind w:right="722"/>
        <w:jc w:val="both"/>
      </w:pPr>
      <w:r>
        <w:rPr/>
        <w:t>To develop the University Ranking System using Machine Learning, the following assumptions were made:</w:t>
      </w:r>
    </w:p>
    <w:p>
      <w:pPr>
        <w:pStyle w:val="ListParagraph"/>
        <w:numPr>
          <w:ilvl w:val="2"/>
          <w:numId w:val="4"/>
        </w:numPr>
        <w:tabs>
          <w:tab w:pos="501" w:val="left" w:leader="none"/>
        </w:tabs>
        <w:spacing w:line="240" w:lineRule="auto" w:before="200" w:after="0"/>
        <w:ind w:left="501" w:right="0" w:hanging="359"/>
        <w:jc w:val="both"/>
        <w:rPr>
          <w:rFonts w:ascii="Symbol" w:hAnsi="Symbol"/>
          <w:sz w:val="20"/>
        </w:rPr>
      </w:pPr>
      <w:r>
        <w:rPr>
          <w:sz w:val="24"/>
        </w:rPr>
        <w:t>The</w:t>
      </w:r>
      <w:r>
        <w:rPr>
          <w:spacing w:val="-5"/>
          <w:sz w:val="24"/>
        </w:rPr>
        <w:t> </w:t>
      </w:r>
      <w:r>
        <w:rPr>
          <w:sz w:val="24"/>
        </w:rPr>
        <w:t>QS dataset accurately represents real-world institutional </w:t>
      </w:r>
      <w:r>
        <w:rPr>
          <w:spacing w:val="-2"/>
          <w:sz w:val="24"/>
        </w:rPr>
        <w:t>parameters.</w:t>
      </w:r>
    </w:p>
    <w:p>
      <w:pPr>
        <w:pStyle w:val="ListParagraph"/>
        <w:numPr>
          <w:ilvl w:val="2"/>
          <w:numId w:val="4"/>
        </w:numPr>
        <w:tabs>
          <w:tab w:pos="501" w:val="left" w:leader="none"/>
        </w:tabs>
        <w:spacing w:line="276" w:lineRule="auto" w:before="41" w:after="0"/>
        <w:ind w:left="501" w:right="719" w:hanging="360"/>
        <w:jc w:val="both"/>
        <w:rPr>
          <w:rFonts w:ascii="Symbol" w:hAnsi="Symbol"/>
          <w:sz w:val="20"/>
        </w:rPr>
      </w:pPr>
      <w:r>
        <w:rPr>
          <w:sz w:val="24"/>
        </w:rPr>
        <w:t>All selected features (Academic Reputation, Employer Reputation, International Faculty Ratio, Employer Reputation etc.) are significant contributors to the overall university score.</w:t>
      </w:r>
    </w:p>
    <w:p>
      <w:pPr>
        <w:pStyle w:val="ListParagraph"/>
        <w:numPr>
          <w:ilvl w:val="2"/>
          <w:numId w:val="4"/>
        </w:numPr>
        <w:tabs>
          <w:tab w:pos="501" w:val="left" w:leader="none"/>
        </w:tabs>
        <w:spacing w:line="240" w:lineRule="auto" w:before="1" w:after="0"/>
        <w:ind w:left="501" w:right="0" w:hanging="359"/>
        <w:jc w:val="both"/>
        <w:rPr>
          <w:rFonts w:ascii="Symbol" w:hAnsi="Symbol"/>
          <w:sz w:val="20"/>
        </w:rPr>
      </w:pPr>
      <w:r>
        <w:rPr>
          <w:sz w:val="24"/>
        </w:rPr>
        <w:t>A</w:t>
      </w:r>
      <w:r>
        <w:rPr>
          <w:spacing w:val="-1"/>
          <w:sz w:val="24"/>
        </w:rPr>
        <w:t> </w:t>
      </w:r>
      <w:r>
        <w:rPr>
          <w:sz w:val="24"/>
        </w:rPr>
        <w:t>higher</w:t>
      </w:r>
      <w:r>
        <w:rPr>
          <w:spacing w:val="-1"/>
          <w:sz w:val="24"/>
        </w:rPr>
        <w:t> </w:t>
      </w:r>
      <w:r>
        <w:rPr>
          <w:sz w:val="24"/>
        </w:rPr>
        <w:t>overall</w:t>
      </w:r>
      <w:r>
        <w:rPr>
          <w:spacing w:val="-1"/>
          <w:sz w:val="24"/>
        </w:rPr>
        <w:t> </w:t>
      </w:r>
      <w:r>
        <w:rPr>
          <w:sz w:val="24"/>
        </w:rPr>
        <w:t>score</w:t>
      </w:r>
      <w:r>
        <w:rPr>
          <w:spacing w:val="-2"/>
          <w:sz w:val="24"/>
        </w:rPr>
        <w:t> </w:t>
      </w:r>
      <w:r>
        <w:rPr>
          <w:sz w:val="24"/>
        </w:rPr>
        <w:t>implies</w:t>
      </w:r>
      <w:r>
        <w:rPr>
          <w:spacing w:val="-1"/>
          <w:sz w:val="24"/>
        </w:rPr>
        <w:t> </w:t>
      </w:r>
      <w:r>
        <w:rPr>
          <w:sz w:val="24"/>
        </w:rPr>
        <w:t>a</w:t>
      </w:r>
      <w:r>
        <w:rPr>
          <w:spacing w:val="-2"/>
          <w:sz w:val="24"/>
        </w:rPr>
        <w:t> </w:t>
      </w:r>
      <w:r>
        <w:rPr>
          <w:sz w:val="24"/>
        </w:rPr>
        <w:t>better</w:t>
      </w:r>
      <w:r>
        <w:rPr>
          <w:spacing w:val="-1"/>
          <w:sz w:val="24"/>
        </w:rPr>
        <w:t> </w:t>
      </w:r>
      <w:r>
        <w:rPr>
          <w:sz w:val="24"/>
        </w:rPr>
        <w:t>university </w:t>
      </w:r>
      <w:r>
        <w:rPr>
          <w:spacing w:val="-2"/>
          <w:sz w:val="24"/>
        </w:rPr>
        <w:t>rank.</w:t>
      </w:r>
    </w:p>
    <w:p>
      <w:pPr>
        <w:pStyle w:val="ListParagraph"/>
        <w:numPr>
          <w:ilvl w:val="2"/>
          <w:numId w:val="4"/>
        </w:numPr>
        <w:tabs>
          <w:tab w:pos="501" w:val="left" w:leader="none"/>
        </w:tabs>
        <w:spacing w:line="276" w:lineRule="auto" w:before="40" w:after="0"/>
        <w:ind w:left="501" w:right="717" w:hanging="360"/>
        <w:jc w:val="both"/>
        <w:rPr>
          <w:rFonts w:ascii="Symbol" w:hAnsi="Symbol"/>
          <w:sz w:val="20"/>
        </w:rPr>
      </w:pPr>
      <w:r>
        <w:rPr>
          <w:sz w:val="24"/>
        </w:rPr>
        <w:t>The</w:t>
      </w:r>
      <w:r>
        <w:rPr>
          <w:spacing w:val="-15"/>
          <w:sz w:val="24"/>
        </w:rPr>
        <w:t> </w:t>
      </w:r>
      <w:r>
        <w:rPr>
          <w:sz w:val="24"/>
        </w:rPr>
        <w:t>dataset</w:t>
      </w:r>
      <w:r>
        <w:rPr>
          <w:spacing w:val="-14"/>
          <w:sz w:val="24"/>
        </w:rPr>
        <w:t> </w:t>
      </w:r>
      <w:r>
        <w:rPr>
          <w:sz w:val="24"/>
        </w:rPr>
        <w:t>does</w:t>
      </w:r>
      <w:r>
        <w:rPr>
          <w:spacing w:val="-14"/>
          <w:sz w:val="24"/>
        </w:rPr>
        <w:t> </w:t>
      </w:r>
      <w:r>
        <w:rPr>
          <w:sz w:val="24"/>
        </w:rPr>
        <w:t>not</w:t>
      </w:r>
      <w:r>
        <w:rPr>
          <w:spacing w:val="-14"/>
          <w:sz w:val="24"/>
        </w:rPr>
        <w:t> </w:t>
      </w:r>
      <w:r>
        <w:rPr>
          <w:sz w:val="24"/>
        </w:rPr>
        <w:t>contain</w:t>
      </w:r>
      <w:r>
        <w:rPr>
          <w:spacing w:val="-14"/>
          <w:sz w:val="24"/>
        </w:rPr>
        <w:t> </w:t>
      </w:r>
      <w:r>
        <w:rPr>
          <w:sz w:val="24"/>
        </w:rPr>
        <w:t>significant</w:t>
      </w:r>
      <w:r>
        <w:rPr>
          <w:spacing w:val="-14"/>
          <w:sz w:val="24"/>
        </w:rPr>
        <w:t> </w:t>
      </w:r>
      <w:r>
        <w:rPr>
          <w:sz w:val="24"/>
        </w:rPr>
        <w:t>outliers</w:t>
      </w:r>
      <w:r>
        <w:rPr>
          <w:spacing w:val="-14"/>
          <w:sz w:val="24"/>
        </w:rPr>
        <w:t> </w:t>
      </w:r>
      <w:r>
        <w:rPr>
          <w:sz w:val="24"/>
        </w:rPr>
        <w:t>or</w:t>
      </w:r>
      <w:r>
        <w:rPr>
          <w:spacing w:val="-15"/>
          <w:sz w:val="24"/>
        </w:rPr>
        <w:t> </w:t>
      </w:r>
      <w:r>
        <w:rPr>
          <w:sz w:val="24"/>
        </w:rPr>
        <w:t>class</w:t>
      </w:r>
      <w:r>
        <w:rPr>
          <w:spacing w:val="-14"/>
          <w:sz w:val="24"/>
        </w:rPr>
        <w:t> </w:t>
      </w:r>
      <w:r>
        <w:rPr>
          <w:sz w:val="24"/>
        </w:rPr>
        <w:t>imbalances</w:t>
      </w:r>
      <w:r>
        <w:rPr>
          <w:spacing w:val="-14"/>
          <w:sz w:val="24"/>
        </w:rPr>
        <w:t> </w:t>
      </w:r>
      <w:r>
        <w:rPr>
          <w:sz w:val="24"/>
        </w:rPr>
        <w:t>that</w:t>
      </w:r>
      <w:r>
        <w:rPr>
          <w:spacing w:val="-14"/>
          <w:sz w:val="24"/>
        </w:rPr>
        <w:t> </w:t>
      </w:r>
      <w:r>
        <w:rPr>
          <w:sz w:val="24"/>
        </w:rPr>
        <w:t>would</w:t>
      </w:r>
      <w:r>
        <w:rPr>
          <w:spacing w:val="-14"/>
          <w:sz w:val="24"/>
        </w:rPr>
        <w:t> </w:t>
      </w:r>
      <w:r>
        <w:rPr>
          <w:sz w:val="24"/>
        </w:rPr>
        <w:t>distort model performance.</w:t>
      </w:r>
    </w:p>
    <w:p>
      <w:pPr>
        <w:pStyle w:val="ListParagraph"/>
        <w:numPr>
          <w:ilvl w:val="2"/>
          <w:numId w:val="4"/>
        </w:numPr>
        <w:tabs>
          <w:tab w:pos="501" w:val="left" w:leader="none"/>
        </w:tabs>
        <w:spacing w:line="278" w:lineRule="auto" w:before="0" w:after="0"/>
        <w:ind w:left="501" w:right="724" w:hanging="360"/>
        <w:jc w:val="both"/>
        <w:rPr>
          <w:rFonts w:ascii="Symbol" w:hAnsi="Symbol"/>
          <w:sz w:val="20"/>
        </w:rPr>
      </w:pPr>
      <w:r>
        <w:rPr>
          <w:sz w:val="24"/>
        </w:rPr>
        <w:t>Relationships between features and target variable can be effectively captured using supervised learning algorithms.</w:t>
      </w:r>
    </w:p>
    <w:p>
      <w:pPr>
        <w:pStyle w:val="BodyText"/>
      </w:pPr>
    </w:p>
    <w:p>
      <w:pPr>
        <w:pStyle w:val="BodyText"/>
      </w:pPr>
    </w:p>
    <w:p>
      <w:pPr>
        <w:pStyle w:val="BodyText"/>
        <w:spacing w:before="76"/>
      </w:pPr>
    </w:p>
    <w:p>
      <w:pPr>
        <w:pStyle w:val="Heading2"/>
        <w:numPr>
          <w:ilvl w:val="1"/>
          <w:numId w:val="4"/>
        </w:numPr>
        <w:tabs>
          <w:tab w:pos="540" w:val="left" w:leader="none"/>
        </w:tabs>
        <w:spacing w:line="240" w:lineRule="auto" w:before="0" w:after="0"/>
        <w:ind w:left="540" w:right="0" w:hanging="540"/>
        <w:jc w:val="left"/>
      </w:pPr>
      <w:r>
        <w:rPr/>
        <w:t>Data</w:t>
      </w:r>
      <w:r>
        <w:rPr>
          <w:spacing w:val="-1"/>
        </w:rPr>
        <w:t> </w:t>
      </w:r>
      <w:r>
        <w:rPr/>
        <w:t>Description</w:t>
      </w:r>
      <w:r>
        <w:rPr>
          <w:spacing w:val="-4"/>
        </w:rPr>
        <w:t> </w:t>
      </w:r>
      <w:r>
        <w:rPr/>
        <w:t>and </w:t>
      </w:r>
      <w:r>
        <w:rPr>
          <w:spacing w:val="-2"/>
        </w:rPr>
        <w:t>Preprocessing</w:t>
      </w:r>
    </w:p>
    <w:p>
      <w:pPr>
        <w:pStyle w:val="BodyText"/>
        <w:spacing w:line="276" w:lineRule="auto" w:before="58"/>
        <w:ind w:right="719"/>
        <w:jc w:val="both"/>
      </w:pPr>
      <w:r>
        <w:rPr/>
        <w:t>This project used the QS World University Rankings dataset, which includes multiple features related to the performance and international standing of global universities. The main objective was to predict the “Overall Score” of a university using machine learning algorithms. To ensure model efficiency and robustness, several preprocessing steps were conducted before training.</w:t>
      </w:r>
    </w:p>
    <w:p>
      <w:pPr>
        <w:pStyle w:val="BodyText"/>
        <w:spacing w:before="119"/>
        <w:rPr>
          <w:sz w:val="20"/>
        </w:rPr>
      </w:pPr>
      <w:r>
        <w:rPr>
          <w:sz w:val="20"/>
        </w:rPr>
        <mc:AlternateContent>
          <mc:Choice Requires="wps">
            <w:drawing>
              <wp:anchor distT="0" distB="0" distL="0" distR="0" allowOverlap="1" layoutInCell="1" locked="0" behindDoc="1" simplePos="0" relativeHeight="487589888">
                <wp:simplePos x="0" y="0"/>
                <wp:positionH relativeFrom="page">
                  <wp:posOffset>1143000</wp:posOffset>
                </wp:positionH>
                <wp:positionV relativeFrom="paragraph">
                  <wp:posOffset>237162</wp:posOffset>
                </wp:positionV>
                <wp:extent cx="5487670" cy="20955"/>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5487670" cy="20955"/>
                          <a:chExt cx="5487670" cy="20955"/>
                        </a:xfrm>
                      </wpg:grpSpPr>
                      <wps:wsp>
                        <wps:cNvPr id="21" name="Graphic 21"/>
                        <wps:cNvSpPr/>
                        <wps:spPr>
                          <a:xfrm>
                            <a:off x="0" y="0"/>
                            <a:ext cx="5486400" cy="20320"/>
                          </a:xfrm>
                          <a:custGeom>
                            <a:avLst/>
                            <a:gdLst/>
                            <a:ahLst/>
                            <a:cxnLst/>
                            <a:rect l="l" t="t" r="r" b="b"/>
                            <a:pathLst>
                              <a:path w="5486400" h="20320">
                                <a:moveTo>
                                  <a:pt x="5486400" y="0"/>
                                </a:moveTo>
                                <a:lnTo>
                                  <a:pt x="0" y="0"/>
                                </a:lnTo>
                                <a:lnTo>
                                  <a:pt x="0" y="20320"/>
                                </a:lnTo>
                                <a:lnTo>
                                  <a:pt x="5486400" y="20320"/>
                                </a:lnTo>
                                <a:lnTo>
                                  <a:pt x="5486400"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484621"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04" y="1155"/>
                            <a:ext cx="5487670" cy="17145"/>
                          </a:xfrm>
                          <a:custGeom>
                            <a:avLst/>
                            <a:gdLst/>
                            <a:ahLst/>
                            <a:cxnLst/>
                            <a:rect l="l" t="t" r="r" b="b"/>
                            <a:pathLst>
                              <a:path w="5487670" h="17145">
                                <a:moveTo>
                                  <a:pt x="3048" y="3048"/>
                                </a:moveTo>
                                <a:lnTo>
                                  <a:pt x="0" y="3048"/>
                                </a:lnTo>
                                <a:lnTo>
                                  <a:pt x="0" y="16751"/>
                                </a:lnTo>
                                <a:lnTo>
                                  <a:pt x="3048" y="16751"/>
                                </a:lnTo>
                                <a:lnTo>
                                  <a:pt x="3048" y="3048"/>
                                </a:lnTo>
                                <a:close/>
                              </a:path>
                              <a:path w="5487670" h="17145">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48462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304" y="17919"/>
                            <a:ext cx="5487670" cy="3175"/>
                          </a:xfrm>
                          <a:custGeom>
                            <a:avLst/>
                            <a:gdLst/>
                            <a:ahLst/>
                            <a:cxnLst/>
                            <a:rect l="l" t="t" r="r" b="b"/>
                            <a:pathLst>
                              <a:path w="5487670" h="3175">
                                <a:moveTo>
                                  <a:pt x="5484228" y="0"/>
                                </a:moveTo>
                                <a:lnTo>
                                  <a:pt x="3048" y="0"/>
                                </a:lnTo>
                                <a:lnTo>
                                  <a:pt x="0" y="0"/>
                                </a:lnTo>
                                <a:lnTo>
                                  <a:pt x="0" y="3035"/>
                                </a:lnTo>
                                <a:lnTo>
                                  <a:pt x="3048" y="3035"/>
                                </a:lnTo>
                                <a:lnTo>
                                  <a:pt x="5484228" y="3035"/>
                                </a:lnTo>
                                <a:lnTo>
                                  <a:pt x="5484228" y="0"/>
                                </a:lnTo>
                                <a:close/>
                              </a:path>
                              <a:path w="5487670" h="3175">
                                <a:moveTo>
                                  <a:pt x="5487352" y="0"/>
                                </a:moveTo>
                                <a:lnTo>
                                  <a:pt x="5484317" y="0"/>
                                </a:lnTo>
                                <a:lnTo>
                                  <a:pt x="5484317" y="3035"/>
                                </a:lnTo>
                                <a:lnTo>
                                  <a:pt x="5487352" y="3035"/>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0pt;margin-top:18.674219pt;width:432.1pt;height:1.65pt;mso-position-horizontal-relative:page;mso-position-vertical-relative:paragraph;z-index:-15726592;mso-wrap-distance-left:0;mso-wrap-distance-right:0" id="docshapegroup18" coordorigin="1800,373" coordsize="8642,33">
                <v:rect style="position:absolute;left:1800;top:373;width:8640;height:32" id="docshape19" filled="true" fillcolor="#9f9f9f" stroked="false">
                  <v:fill type="solid"/>
                </v:rect>
                <v:rect style="position:absolute;left:10437;top:375;width:5;height:5" id="docshape20" filled="true" fillcolor="#e2e2e2" stroked="false">
                  <v:fill type="solid"/>
                </v:rect>
                <v:shape style="position:absolute;left:1800;top:375;width:8642;height:27" id="docshape21" coordorigin="1800,375" coordsize="8642,27" path="m1805,380l1800,380,1800,402,1805,402,1805,380xm10442,375l10437,375,10437,380,10442,380,10442,375xe" filled="true" fillcolor="#9f9f9f" stroked="false">
                  <v:path arrowok="t"/>
                  <v:fill type="solid"/>
                </v:shape>
                <v:rect style="position:absolute;left:10437;top:380;width:5;height:22" id="docshape22" filled="true" fillcolor="#e2e2e2" stroked="false">
                  <v:fill type="solid"/>
                </v:rect>
                <v:rect style="position:absolute;left:1800;top:401;width:5;height:5" id="docshape23" filled="true" fillcolor="#9f9f9f" stroked="false">
                  <v:fill type="solid"/>
                </v:rect>
                <v:shape style="position:absolute;left:1800;top:401;width:8642;height:5" id="docshape24" coordorigin="1800,402" coordsize="8642,5" path="m10437,402l1805,402,1800,402,1800,406,1805,406,10437,406,10437,402xm10442,402l10437,402,10437,406,10442,406,10442,402xe" filled="true" fillcolor="#e2e2e2" stroked="false">
                  <v:path arrowok="t"/>
                  <v:fill type="solid"/>
                </v:shape>
                <w10:wrap type="topAndBottom"/>
              </v:group>
            </w:pict>
          </mc:Fallback>
        </mc:AlternateContent>
      </w:r>
    </w:p>
    <w:p>
      <w:pPr>
        <w:pStyle w:val="Heading3"/>
        <w:spacing w:before="287"/>
      </w:pPr>
      <w:r>
        <w:rPr/>
        <w:t>Step</w:t>
      </w:r>
      <w:r>
        <w:rPr>
          <w:spacing w:val="-8"/>
        </w:rPr>
        <w:t> </w:t>
      </w:r>
      <w:r>
        <w:rPr/>
        <w:t>1:</w:t>
      </w:r>
      <w:r>
        <w:rPr>
          <w:spacing w:val="-8"/>
        </w:rPr>
        <w:t> </w:t>
      </w:r>
      <w:r>
        <w:rPr/>
        <w:t>Dataset</w:t>
      </w:r>
      <w:r>
        <w:rPr>
          <w:spacing w:val="-6"/>
        </w:rPr>
        <w:t> </w:t>
      </w:r>
      <w:r>
        <w:rPr/>
        <w:t>Loading</w:t>
      </w:r>
      <w:r>
        <w:rPr>
          <w:spacing w:val="-7"/>
        </w:rPr>
        <w:t> </w:t>
      </w:r>
      <w:r>
        <w:rPr/>
        <w:t>and</w:t>
      </w:r>
      <w:r>
        <w:rPr>
          <w:spacing w:val="-7"/>
        </w:rPr>
        <w:t> </w:t>
      </w:r>
      <w:r>
        <w:rPr/>
        <w:t>Structure</w:t>
      </w:r>
      <w:r>
        <w:rPr>
          <w:spacing w:val="-9"/>
        </w:rPr>
        <w:t> </w:t>
      </w:r>
      <w:r>
        <w:rPr>
          <w:spacing w:val="-2"/>
        </w:rPr>
        <w:t>Inspection</w:t>
      </w:r>
    </w:p>
    <w:p>
      <w:pPr>
        <w:pStyle w:val="BodyText"/>
        <w:spacing w:line="276" w:lineRule="auto" w:before="253"/>
        <w:ind w:right="717"/>
      </w:pPr>
      <w:r>
        <w:rPr/>
        <w:t>The dataset was first loaded using the “pandas” library. It included the following primary </w:t>
      </w:r>
      <w:r>
        <w:rPr>
          <w:spacing w:val="-2"/>
        </w:rPr>
        <w:t>features:</w:t>
      </w:r>
    </w:p>
    <w:p>
      <w:pPr>
        <w:pStyle w:val="ListParagraph"/>
        <w:numPr>
          <w:ilvl w:val="2"/>
          <w:numId w:val="4"/>
        </w:numPr>
        <w:tabs>
          <w:tab w:pos="501" w:val="left" w:leader="none"/>
        </w:tabs>
        <w:spacing w:line="240" w:lineRule="auto" w:before="201" w:after="0"/>
        <w:ind w:left="501" w:right="0" w:hanging="359"/>
        <w:jc w:val="left"/>
        <w:rPr>
          <w:rFonts w:ascii="Symbol" w:hAnsi="Symbol"/>
          <w:sz w:val="20"/>
        </w:rPr>
      </w:pPr>
      <w:r>
        <w:rPr>
          <w:sz w:val="24"/>
        </w:rPr>
        <w:t>Academic</w:t>
      </w:r>
      <w:r>
        <w:rPr>
          <w:spacing w:val="-5"/>
          <w:sz w:val="24"/>
        </w:rPr>
        <w:t> </w:t>
      </w:r>
      <w:r>
        <w:rPr>
          <w:spacing w:val="-2"/>
          <w:sz w:val="24"/>
        </w:rPr>
        <w:t>Reputation</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Employer</w:t>
      </w:r>
      <w:r>
        <w:rPr>
          <w:spacing w:val="-1"/>
          <w:sz w:val="24"/>
        </w:rPr>
        <w:t> </w:t>
      </w:r>
      <w:r>
        <w:rPr>
          <w:spacing w:val="-2"/>
          <w:sz w:val="24"/>
        </w:rPr>
        <w:t>Reputation</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Faculty</w:t>
      </w:r>
      <w:r>
        <w:rPr>
          <w:spacing w:val="-4"/>
          <w:sz w:val="24"/>
        </w:rPr>
        <w:t> </w:t>
      </w:r>
      <w:r>
        <w:rPr>
          <w:sz w:val="24"/>
        </w:rPr>
        <w:t>Student</w:t>
      </w:r>
      <w:r>
        <w:rPr>
          <w:spacing w:val="-2"/>
          <w:sz w:val="24"/>
        </w:rPr>
        <w:t> Ratio</w:t>
      </w:r>
    </w:p>
    <w:p>
      <w:pPr>
        <w:pStyle w:val="ListParagraph"/>
        <w:numPr>
          <w:ilvl w:val="2"/>
          <w:numId w:val="4"/>
        </w:numPr>
        <w:tabs>
          <w:tab w:pos="501" w:val="left" w:leader="none"/>
        </w:tabs>
        <w:spacing w:line="240" w:lineRule="auto" w:before="43" w:after="0"/>
        <w:ind w:left="501" w:right="0" w:hanging="359"/>
        <w:jc w:val="left"/>
        <w:rPr>
          <w:rFonts w:ascii="Symbol" w:hAnsi="Symbol"/>
          <w:sz w:val="20"/>
        </w:rPr>
      </w:pPr>
      <w:r>
        <w:rPr>
          <w:sz w:val="24"/>
        </w:rPr>
        <w:t>Citations</w:t>
      </w:r>
      <w:r>
        <w:rPr>
          <w:spacing w:val="-1"/>
          <w:sz w:val="24"/>
        </w:rPr>
        <w:t> </w:t>
      </w:r>
      <w:r>
        <w:rPr>
          <w:sz w:val="24"/>
        </w:rPr>
        <w:t>per</w:t>
      </w:r>
      <w:r>
        <w:rPr>
          <w:spacing w:val="-1"/>
          <w:sz w:val="24"/>
        </w:rPr>
        <w:t> </w:t>
      </w:r>
      <w:r>
        <w:rPr>
          <w:spacing w:val="-2"/>
          <w:sz w:val="24"/>
        </w:rPr>
        <w:t>Faculty</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International</w:t>
      </w:r>
      <w:r>
        <w:rPr>
          <w:spacing w:val="-4"/>
          <w:sz w:val="24"/>
        </w:rPr>
        <w:t> </w:t>
      </w:r>
      <w:r>
        <w:rPr>
          <w:sz w:val="24"/>
        </w:rPr>
        <w:t>Faculty</w:t>
      </w:r>
      <w:r>
        <w:rPr>
          <w:spacing w:val="-4"/>
          <w:sz w:val="24"/>
        </w:rPr>
        <w:t> Ratio</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International</w:t>
      </w:r>
      <w:r>
        <w:rPr>
          <w:spacing w:val="-3"/>
          <w:sz w:val="24"/>
        </w:rPr>
        <w:t> </w:t>
      </w:r>
      <w:r>
        <w:rPr>
          <w:sz w:val="24"/>
        </w:rPr>
        <w:t>Student</w:t>
      </w:r>
      <w:r>
        <w:rPr>
          <w:spacing w:val="-2"/>
          <w:sz w:val="24"/>
        </w:rPr>
        <w:t> Ratio</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Overall</w:t>
      </w:r>
      <w:r>
        <w:rPr>
          <w:spacing w:val="-3"/>
          <w:sz w:val="24"/>
        </w:rPr>
        <w:t> </w:t>
      </w:r>
      <w:r>
        <w:rPr>
          <w:sz w:val="24"/>
        </w:rPr>
        <w:t>Score</w:t>
      </w:r>
      <w:r>
        <w:rPr>
          <w:spacing w:val="-2"/>
          <w:sz w:val="24"/>
        </w:rPr>
        <w:t> </w:t>
      </w:r>
      <w:r>
        <w:rPr>
          <w:sz w:val="24"/>
        </w:rPr>
        <w:t>(target</w:t>
      </w:r>
      <w:r>
        <w:rPr>
          <w:spacing w:val="-2"/>
          <w:sz w:val="24"/>
        </w:rPr>
        <w:t> variable)</w:t>
      </w:r>
    </w:p>
    <w:p>
      <w:pPr>
        <w:pStyle w:val="BodyText"/>
        <w:spacing w:line="276" w:lineRule="auto" w:before="242"/>
        <w:ind w:right="717"/>
      </w:pPr>
      <w:r>
        <w:rPr/>
        <w:t>Initial inspection revealed that some rows had missing values and inconsistent data types, which were addressed in the next steps.</w:t>
      </w:r>
    </w:p>
    <w:p>
      <w:pPr>
        <w:pStyle w:val="BodyText"/>
        <w:spacing w:after="0" w:line="276" w:lineRule="auto"/>
        <w:sectPr>
          <w:pgSz w:w="12240" w:h="15840"/>
          <w:pgMar w:header="0" w:footer="381" w:top="940" w:bottom="580" w:left="1800" w:right="1080"/>
        </w:sectPr>
      </w:pPr>
    </w:p>
    <w:p>
      <w:pPr>
        <w:spacing w:line="32" w:lineRule="exact"/>
        <w:ind w:left="0" w:right="0" w:firstLine="0"/>
        <w:rPr>
          <w:position w:val="0"/>
          <w:sz w:val="3"/>
        </w:rPr>
      </w:pPr>
      <w:r>
        <w:rPr>
          <w:position w:val="0"/>
          <w:sz w:val="3"/>
        </w:rPr>
        <mc:AlternateContent>
          <mc:Choice Requires="wps">
            <w:drawing>
              <wp:inline distT="0" distB="0" distL="0" distR="0">
                <wp:extent cx="5487670" cy="20320"/>
                <wp:effectExtent l="0" t="0" r="0" b="8254"/>
                <wp:docPr id="27" name="Group 27"/>
                <wp:cNvGraphicFramePr>
                  <a:graphicFrameLocks/>
                </wp:cNvGraphicFramePr>
                <a:graphic>
                  <a:graphicData uri="http://schemas.microsoft.com/office/word/2010/wordprocessingGroup">
                    <wpg:wgp>
                      <wpg:cNvPr id="27" name="Group 27"/>
                      <wpg:cNvGrpSpPr/>
                      <wpg:grpSpPr>
                        <a:xfrm>
                          <a:off x="0" y="0"/>
                          <a:ext cx="5487670" cy="20320"/>
                          <a:chExt cx="5487670" cy="20320"/>
                        </a:xfrm>
                      </wpg:grpSpPr>
                      <wps:wsp>
                        <wps:cNvPr id="28" name="Graphic 28"/>
                        <wps:cNvSpPr/>
                        <wps:spPr>
                          <a:xfrm>
                            <a:off x="0" y="0"/>
                            <a:ext cx="5486400" cy="20320"/>
                          </a:xfrm>
                          <a:custGeom>
                            <a:avLst/>
                            <a:gdLst/>
                            <a:ahLst/>
                            <a:cxnLst/>
                            <a:rect l="l" t="t" r="r" b="b"/>
                            <a:pathLst>
                              <a:path w="5486400" h="20320">
                                <a:moveTo>
                                  <a:pt x="5486400" y="0"/>
                                </a:moveTo>
                                <a:lnTo>
                                  <a:pt x="0" y="0"/>
                                </a:lnTo>
                                <a:lnTo>
                                  <a:pt x="0" y="20320"/>
                                </a:lnTo>
                                <a:lnTo>
                                  <a:pt x="5486400" y="20320"/>
                                </a:lnTo>
                                <a:lnTo>
                                  <a:pt x="5486400"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4846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304" y="253"/>
                            <a:ext cx="5487670" cy="17145"/>
                          </a:xfrm>
                          <a:custGeom>
                            <a:avLst/>
                            <a:gdLst/>
                            <a:ahLst/>
                            <a:cxnLst/>
                            <a:rect l="l" t="t" r="r" b="b"/>
                            <a:pathLst>
                              <a:path w="5487670" h="17145">
                                <a:moveTo>
                                  <a:pt x="3048" y="3048"/>
                                </a:moveTo>
                                <a:lnTo>
                                  <a:pt x="0" y="3048"/>
                                </a:lnTo>
                                <a:lnTo>
                                  <a:pt x="0" y="16764"/>
                                </a:lnTo>
                                <a:lnTo>
                                  <a:pt x="3048" y="16764"/>
                                </a:lnTo>
                                <a:lnTo>
                                  <a:pt x="3048" y="3048"/>
                                </a:lnTo>
                                <a:close/>
                              </a:path>
                              <a:path w="5487670" h="17145">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4846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1701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304" y="17017"/>
                            <a:ext cx="5487670" cy="3175"/>
                          </a:xfrm>
                          <a:custGeom>
                            <a:avLst/>
                            <a:gdLst/>
                            <a:ahLst/>
                            <a:cxnLst/>
                            <a:rect l="l" t="t" r="r" b="b"/>
                            <a:pathLst>
                              <a:path w="5487670" h="3175">
                                <a:moveTo>
                                  <a:pt x="5484228" y="0"/>
                                </a:moveTo>
                                <a:lnTo>
                                  <a:pt x="3048" y="0"/>
                                </a:lnTo>
                                <a:lnTo>
                                  <a:pt x="0" y="0"/>
                                </a:lnTo>
                                <a:lnTo>
                                  <a:pt x="0" y="3048"/>
                                </a:lnTo>
                                <a:lnTo>
                                  <a:pt x="3048" y="3048"/>
                                </a:lnTo>
                                <a:lnTo>
                                  <a:pt x="5484228" y="3048"/>
                                </a:lnTo>
                                <a:lnTo>
                                  <a:pt x="5484228" y="0"/>
                                </a:lnTo>
                                <a:close/>
                              </a:path>
                              <a:path w="5487670" h="3175">
                                <a:moveTo>
                                  <a:pt x="5487352" y="0"/>
                                </a:moveTo>
                                <a:lnTo>
                                  <a:pt x="5484317" y="0"/>
                                </a:lnTo>
                                <a:lnTo>
                                  <a:pt x="5484317" y="3048"/>
                                </a:lnTo>
                                <a:lnTo>
                                  <a:pt x="5487352" y="3048"/>
                                </a:lnTo>
                                <a:lnTo>
                                  <a:pt x="5487352"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32.1pt;height:1.6pt;mso-position-horizontal-relative:char;mso-position-vertical-relative:line" id="docshapegroup25" coordorigin="0,0" coordsize="8642,32">
                <v:rect style="position:absolute;left:0;top:0;width:8640;height:32" id="docshape26" filled="true" fillcolor="#9f9f9f" stroked="false">
                  <v:fill type="solid"/>
                </v:rect>
                <v:rect style="position:absolute;left:8637;top:0;width:5;height:5" id="docshape27" filled="true" fillcolor="#e2e2e2" stroked="false">
                  <v:fill type="solid"/>
                </v:rect>
                <v:shape style="position:absolute;left:0;top:0;width:8642;height:27" id="docshape28" coordorigin="0,0" coordsize="8642,27" path="m5,5l0,5,0,27,5,27,5,5xm8642,0l8637,0,8637,5,8642,5,8642,0xe" filled="true" fillcolor="#9f9f9f" stroked="false">
                  <v:path arrowok="t"/>
                  <v:fill type="solid"/>
                </v:shape>
                <v:rect style="position:absolute;left:8637;top:5;width:5;height:22" id="docshape29" filled="true" fillcolor="#e2e2e2" stroked="false">
                  <v:fill type="solid"/>
                </v:rect>
                <v:rect style="position:absolute;left:0;top:26;width:5;height:5" id="docshape30" filled="true" fillcolor="#9f9f9f" stroked="false">
                  <v:fill type="solid"/>
                </v:rect>
                <v:shape style="position:absolute;left:0;top:26;width:8642;height:5" id="docshape31" coordorigin="0,27" coordsize="8642,5" path="m8637,27l5,27,0,27,0,32,5,32,8637,32,8637,27xm8642,27l8637,27,8637,32,8642,32,8642,27xe" filled="true" fillcolor="#e2e2e2" stroked="false">
                  <v:path arrowok="t"/>
                  <v:fill type="solid"/>
                </v:shape>
              </v:group>
            </w:pict>
          </mc:Fallback>
        </mc:AlternateContent>
      </w:r>
      <w:r>
        <w:rPr>
          <w:position w:val="0"/>
          <w:sz w:val="3"/>
        </w:rPr>
      </w:r>
    </w:p>
    <w:p>
      <w:pPr>
        <w:pStyle w:val="Heading3"/>
        <w:spacing w:before="293"/>
      </w:pPr>
      <w:r>
        <w:rPr/>
        <w:t>Step</w:t>
      </w:r>
      <w:r>
        <w:rPr>
          <w:spacing w:val="-8"/>
        </w:rPr>
        <w:t> </w:t>
      </w:r>
      <w:r>
        <w:rPr/>
        <w:t>2:</w:t>
      </w:r>
      <w:r>
        <w:rPr>
          <w:spacing w:val="-8"/>
        </w:rPr>
        <w:t> </w:t>
      </w:r>
      <w:r>
        <w:rPr/>
        <w:t>Handling</w:t>
      </w:r>
      <w:r>
        <w:rPr>
          <w:spacing w:val="-7"/>
        </w:rPr>
        <w:t> </w:t>
      </w:r>
      <w:r>
        <w:rPr/>
        <w:t>Missing</w:t>
      </w:r>
      <w:r>
        <w:rPr>
          <w:spacing w:val="-7"/>
        </w:rPr>
        <w:t> </w:t>
      </w:r>
      <w:r>
        <w:rPr/>
        <w:t>and</w:t>
      </w:r>
      <w:r>
        <w:rPr>
          <w:spacing w:val="-6"/>
        </w:rPr>
        <w:t> </w:t>
      </w:r>
      <w:r>
        <w:rPr/>
        <w:t>Null</w:t>
      </w:r>
      <w:r>
        <w:rPr>
          <w:spacing w:val="-8"/>
        </w:rPr>
        <w:t> </w:t>
      </w:r>
      <w:r>
        <w:rPr>
          <w:spacing w:val="-2"/>
        </w:rPr>
        <w:t>Values</w:t>
      </w:r>
    </w:p>
    <w:p>
      <w:pPr>
        <w:pStyle w:val="BodyText"/>
        <w:spacing w:before="253"/>
      </w:pPr>
      <w:r>
        <w:rPr/>
        <w:t>Missing</w:t>
      </w:r>
      <w:r>
        <w:rPr>
          <w:spacing w:val="-4"/>
        </w:rPr>
        <w:t> </w:t>
      </w:r>
      <w:r>
        <w:rPr/>
        <w:t>values</w:t>
      </w:r>
      <w:r>
        <w:rPr>
          <w:spacing w:val="-2"/>
        </w:rPr>
        <w:t> </w:t>
      </w:r>
      <w:r>
        <w:rPr/>
        <w:t>were</w:t>
      </w:r>
      <w:r>
        <w:rPr>
          <w:spacing w:val="-2"/>
        </w:rPr>
        <w:t> </w:t>
      </w:r>
      <w:r>
        <w:rPr/>
        <w:t>a</w:t>
      </w:r>
      <w:r>
        <w:rPr>
          <w:spacing w:val="-2"/>
        </w:rPr>
        <w:t> </w:t>
      </w:r>
      <w:r>
        <w:rPr/>
        <w:t>critical</w:t>
      </w:r>
      <w:r>
        <w:rPr>
          <w:spacing w:val="-2"/>
        </w:rPr>
        <w:t> </w:t>
      </w:r>
      <w:r>
        <w:rPr/>
        <w:t>issue.</w:t>
      </w:r>
      <w:r>
        <w:rPr>
          <w:spacing w:val="-2"/>
        </w:rPr>
        <w:t> </w:t>
      </w:r>
      <w:r>
        <w:rPr/>
        <w:t>Here’s</w:t>
      </w:r>
      <w:r>
        <w:rPr>
          <w:spacing w:val="-2"/>
        </w:rPr>
        <w:t> </w:t>
      </w:r>
      <w:r>
        <w:rPr/>
        <w:t>how</w:t>
      </w:r>
      <w:r>
        <w:rPr>
          <w:spacing w:val="-2"/>
        </w:rPr>
        <w:t> </w:t>
      </w:r>
      <w:r>
        <w:rPr/>
        <w:t>they</w:t>
      </w:r>
      <w:r>
        <w:rPr>
          <w:spacing w:val="-2"/>
        </w:rPr>
        <w:t> </w:t>
      </w:r>
      <w:r>
        <w:rPr/>
        <w:t>were</w:t>
      </w:r>
      <w:r>
        <w:rPr>
          <w:spacing w:val="-2"/>
        </w:rPr>
        <w:t> handled:</w:t>
      </w:r>
    </w:p>
    <w:p>
      <w:pPr>
        <w:pStyle w:val="ListParagraph"/>
        <w:numPr>
          <w:ilvl w:val="2"/>
          <w:numId w:val="4"/>
        </w:numPr>
        <w:tabs>
          <w:tab w:pos="501" w:val="left" w:leader="none"/>
        </w:tabs>
        <w:spacing w:line="276" w:lineRule="auto" w:before="243" w:after="0"/>
        <w:ind w:left="501" w:right="718" w:hanging="360"/>
        <w:jc w:val="left"/>
        <w:rPr>
          <w:rFonts w:ascii="Symbol" w:hAnsi="Symbol"/>
          <w:sz w:val="20"/>
        </w:rPr>
      </w:pPr>
      <w:r>
        <w:rPr>
          <w:sz w:val="24"/>
        </w:rPr>
        <w:t>Rows</w:t>
      </w:r>
      <w:r>
        <w:rPr>
          <w:spacing w:val="-13"/>
          <w:sz w:val="24"/>
        </w:rPr>
        <w:t> </w:t>
      </w:r>
      <w:r>
        <w:rPr>
          <w:sz w:val="24"/>
        </w:rPr>
        <w:t>with</w:t>
      </w:r>
      <w:r>
        <w:rPr>
          <w:spacing w:val="-13"/>
          <w:sz w:val="24"/>
        </w:rPr>
        <w:t> </w:t>
      </w:r>
      <w:r>
        <w:rPr>
          <w:sz w:val="24"/>
        </w:rPr>
        <w:t>missing</w:t>
      </w:r>
      <w:r>
        <w:rPr>
          <w:spacing w:val="-13"/>
          <w:sz w:val="24"/>
        </w:rPr>
        <w:t> </w:t>
      </w:r>
      <w:r>
        <w:rPr>
          <w:sz w:val="24"/>
        </w:rPr>
        <w:t>Overall</w:t>
      </w:r>
      <w:r>
        <w:rPr>
          <w:spacing w:val="-12"/>
          <w:sz w:val="24"/>
        </w:rPr>
        <w:t> </w:t>
      </w:r>
      <w:r>
        <w:rPr>
          <w:sz w:val="24"/>
        </w:rPr>
        <w:t>Score</w:t>
      </w:r>
      <w:r>
        <w:rPr>
          <w:spacing w:val="-14"/>
          <w:sz w:val="24"/>
        </w:rPr>
        <w:t> </w:t>
      </w:r>
      <w:r>
        <w:rPr>
          <w:sz w:val="24"/>
        </w:rPr>
        <w:t>values</w:t>
      </w:r>
      <w:r>
        <w:rPr>
          <w:spacing w:val="-13"/>
          <w:sz w:val="24"/>
        </w:rPr>
        <w:t> </w:t>
      </w:r>
      <w:r>
        <w:rPr>
          <w:sz w:val="24"/>
        </w:rPr>
        <w:t>(the</w:t>
      </w:r>
      <w:r>
        <w:rPr>
          <w:spacing w:val="-13"/>
          <w:sz w:val="24"/>
        </w:rPr>
        <w:t> </w:t>
      </w:r>
      <w:r>
        <w:rPr>
          <w:sz w:val="24"/>
        </w:rPr>
        <w:t>target</w:t>
      </w:r>
      <w:r>
        <w:rPr>
          <w:spacing w:val="-13"/>
          <w:sz w:val="24"/>
        </w:rPr>
        <w:t> </w:t>
      </w:r>
      <w:r>
        <w:rPr>
          <w:sz w:val="24"/>
        </w:rPr>
        <w:t>variable)</w:t>
      </w:r>
      <w:r>
        <w:rPr>
          <w:spacing w:val="-13"/>
          <w:sz w:val="24"/>
        </w:rPr>
        <w:t> </w:t>
      </w:r>
      <w:r>
        <w:rPr>
          <w:sz w:val="24"/>
        </w:rPr>
        <w:t>were</w:t>
      </w:r>
      <w:r>
        <w:rPr>
          <w:spacing w:val="-13"/>
          <w:sz w:val="24"/>
        </w:rPr>
        <w:t> </w:t>
      </w:r>
      <w:r>
        <w:rPr>
          <w:sz w:val="24"/>
        </w:rPr>
        <w:t>dropped,</w:t>
      </w:r>
      <w:r>
        <w:rPr>
          <w:spacing w:val="-13"/>
          <w:sz w:val="24"/>
        </w:rPr>
        <w:t> </w:t>
      </w:r>
      <w:r>
        <w:rPr>
          <w:sz w:val="24"/>
        </w:rPr>
        <w:t>since</w:t>
      </w:r>
      <w:r>
        <w:rPr>
          <w:spacing w:val="-9"/>
          <w:sz w:val="24"/>
        </w:rPr>
        <w:t> </w:t>
      </w:r>
      <w:r>
        <w:rPr>
          <w:sz w:val="24"/>
        </w:rPr>
        <w:t>this is essential for supervised learning.</w:t>
      </w:r>
    </w:p>
    <w:p>
      <w:pPr>
        <w:pStyle w:val="ListParagraph"/>
        <w:numPr>
          <w:ilvl w:val="2"/>
          <w:numId w:val="4"/>
        </w:numPr>
        <w:tabs>
          <w:tab w:pos="501" w:val="left" w:leader="none"/>
        </w:tabs>
        <w:spacing w:line="276" w:lineRule="auto" w:before="0" w:after="0"/>
        <w:ind w:left="501" w:right="721" w:hanging="360"/>
        <w:jc w:val="left"/>
        <w:rPr>
          <w:rFonts w:ascii="Symbol" w:hAnsi="Symbol"/>
          <w:sz w:val="20"/>
        </w:rPr>
      </w:pPr>
      <w:r>
        <w:rPr>
          <w:sz w:val="24"/>
        </w:rPr>
        <w:t>Other</w:t>
      </w:r>
      <w:r>
        <w:rPr>
          <w:spacing w:val="-10"/>
          <w:sz w:val="24"/>
        </w:rPr>
        <w:t> </w:t>
      </w:r>
      <w:r>
        <w:rPr>
          <w:sz w:val="24"/>
        </w:rPr>
        <w:t>columns</w:t>
      </w:r>
      <w:r>
        <w:rPr>
          <w:spacing w:val="-9"/>
          <w:sz w:val="24"/>
        </w:rPr>
        <w:t> </w:t>
      </w:r>
      <w:r>
        <w:rPr>
          <w:sz w:val="24"/>
        </w:rPr>
        <w:t>with</w:t>
      </w:r>
      <w:r>
        <w:rPr>
          <w:spacing w:val="-9"/>
          <w:sz w:val="24"/>
        </w:rPr>
        <w:t> </w:t>
      </w:r>
      <w:r>
        <w:rPr>
          <w:sz w:val="24"/>
        </w:rPr>
        <w:t>missing</w:t>
      </w:r>
      <w:r>
        <w:rPr>
          <w:spacing w:val="-9"/>
          <w:sz w:val="24"/>
        </w:rPr>
        <w:t> </w:t>
      </w:r>
      <w:r>
        <w:rPr>
          <w:sz w:val="24"/>
        </w:rPr>
        <w:t>data</w:t>
      </w:r>
      <w:r>
        <w:rPr>
          <w:spacing w:val="-10"/>
          <w:sz w:val="24"/>
        </w:rPr>
        <w:t> </w:t>
      </w:r>
      <w:r>
        <w:rPr>
          <w:sz w:val="24"/>
        </w:rPr>
        <w:t>were</w:t>
      </w:r>
      <w:r>
        <w:rPr>
          <w:spacing w:val="-11"/>
          <w:sz w:val="24"/>
        </w:rPr>
        <w:t> </w:t>
      </w:r>
      <w:r>
        <w:rPr>
          <w:sz w:val="24"/>
        </w:rPr>
        <w:t>imputed</w:t>
      </w:r>
      <w:r>
        <w:rPr>
          <w:spacing w:val="-10"/>
          <w:sz w:val="24"/>
        </w:rPr>
        <w:t> </w:t>
      </w:r>
      <w:r>
        <w:rPr>
          <w:sz w:val="24"/>
        </w:rPr>
        <w:t>using</w:t>
      </w:r>
      <w:r>
        <w:rPr>
          <w:spacing w:val="-9"/>
          <w:sz w:val="24"/>
        </w:rPr>
        <w:t> </w:t>
      </w:r>
      <w:r>
        <w:rPr>
          <w:sz w:val="24"/>
        </w:rPr>
        <w:t>the</w:t>
      </w:r>
      <w:r>
        <w:rPr>
          <w:spacing w:val="-10"/>
          <w:sz w:val="24"/>
        </w:rPr>
        <w:t> </w:t>
      </w:r>
      <w:r>
        <w:rPr>
          <w:sz w:val="24"/>
        </w:rPr>
        <w:t>mean</w:t>
      </w:r>
      <w:r>
        <w:rPr>
          <w:spacing w:val="-9"/>
          <w:sz w:val="24"/>
        </w:rPr>
        <w:t> </w:t>
      </w:r>
      <w:r>
        <w:rPr>
          <w:sz w:val="24"/>
        </w:rPr>
        <w:t>or</w:t>
      </w:r>
      <w:r>
        <w:rPr>
          <w:spacing w:val="-10"/>
          <w:sz w:val="24"/>
        </w:rPr>
        <w:t> </w:t>
      </w:r>
      <w:r>
        <w:rPr>
          <w:sz w:val="24"/>
        </w:rPr>
        <w:t>median,</w:t>
      </w:r>
      <w:r>
        <w:rPr>
          <w:spacing w:val="-9"/>
          <w:sz w:val="24"/>
        </w:rPr>
        <w:t> </w:t>
      </w:r>
      <w:r>
        <w:rPr>
          <w:sz w:val="24"/>
        </w:rPr>
        <w:t>depending on the distribution of the values (checked using histograms and box plots).</w:t>
      </w:r>
    </w:p>
    <w:p>
      <w:pPr>
        <w:pStyle w:val="BodyText"/>
        <w:spacing w:before="238"/>
      </w:pPr>
      <w:r>
        <w:rPr/>
        <w:t>This</w:t>
      </w:r>
      <w:r>
        <w:rPr>
          <w:spacing w:val="-1"/>
        </w:rPr>
        <w:t> </w:t>
      </w:r>
      <w:r>
        <w:rPr/>
        <w:t>helped</w:t>
      </w:r>
      <w:r>
        <w:rPr>
          <w:spacing w:val="-1"/>
        </w:rPr>
        <w:t> </w:t>
      </w:r>
      <w:r>
        <w:rPr/>
        <w:t>in preserving the</w:t>
      </w:r>
      <w:r>
        <w:rPr>
          <w:spacing w:val="-1"/>
        </w:rPr>
        <w:t> </w:t>
      </w:r>
      <w:r>
        <w:rPr/>
        <w:t>maximum</w:t>
      </w:r>
      <w:r>
        <w:rPr>
          <w:spacing w:val="-1"/>
        </w:rPr>
        <w:t> </w:t>
      </w:r>
      <w:r>
        <w:rPr/>
        <w:t>amount of</w:t>
      </w:r>
      <w:r>
        <w:rPr>
          <w:spacing w:val="-1"/>
        </w:rPr>
        <w:t> </w:t>
      </w:r>
      <w:r>
        <w:rPr/>
        <w:t>usable</w:t>
      </w:r>
      <w:r>
        <w:rPr>
          <w:spacing w:val="-1"/>
        </w:rPr>
        <w:t> </w:t>
      </w:r>
      <w:r>
        <w:rPr/>
        <w:t>data while</w:t>
      </w:r>
      <w:r>
        <w:rPr>
          <w:spacing w:val="-2"/>
        </w:rPr>
        <w:t> </w:t>
      </w:r>
      <w:r>
        <w:rPr/>
        <w:t>maintaining </w:t>
      </w:r>
      <w:r>
        <w:rPr>
          <w:spacing w:val="-2"/>
        </w:rPr>
        <w:t>quality.</w:t>
      </w:r>
    </w:p>
    <w:p>
      <w:pPr>
        <w:pStyle w:val="BodyText"/>
        <w:spacing w:before="161"/>
        <w:rPr>
          <w:sz w:val="20"/>
        </w:rPr>
      </w:pPr>
      <w:r>
        <w:rPr>
          <w:sz w:val="20"/>
        </w:rPr>
        <mc:AlternateContent>
          <mc:Choice Requires="wps">
            <w:drawing>
              <wp:anchor distT="0" distB="0" distL="0" distR="0" allowOverlap="1" layoutInCell="1" locked="0" behindDoc="1" simplePos="0" relativeHeight="487590912">
                <wp:simplePos x="0" y="0"/>
                <wp:positionH relativeFrom="page">
                  <wp:posOffset>1143000</wp:posOffset>
                </wp:positionH>
                <wp:positionV relativeFrom="paragraph">
                  <wp:posOffset>263897</wp:posOffset>
                </wp:positionV>
                <wp:extent cx="5487670" cy="2032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487670" cy="20320"/>
                          <a:chExt cx="5487670" cy="20320"/>
                        </a:xfrm>
                      </wpg:grpSpPr>
                      <wps:wsp>
                        <wps:cNvPr id="35" name="Graphic 35"/>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484621" y="25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304" y="253"/>
                            <a:ext cx="5487670" cy="17145"/>
                          </a:xfrm>
                          <a:custGeom>
                            <a:avLst/>
                            <a:gdLst/>
                            <a:ahLst/>
                            <a:cxnLst/>
                            <a:rect l="l" t="t" r="r" b="b"/>
                            <a:pathLst>
                              <a:path w="5487670" h="17145">
                                <a:moveTo>
                                  <a:pt x="3048" y="3048"/>
                                </a:moveTo>
                                <a:lnTo>
                                  <a:pt x="0" y="3048"/>
                                </a:lnTo>
                                <a:lnTo>
                                  <a:pt x="0" y="16764"/>
                                </a:lnTo>
                                <a:lnTo>
                                  <a:pt x="3048" y="16764"/>
                                </a:lnTo>
                                <a:lnTo>
                                  <a:pt x="3048" y="3048"/>
                                </a:lnTo>
                                <a:close/>
                              </a:path>
                              <a:path w="5487670" h="17145">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484621"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701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304" y="17030"/>
                            <a:ext cx="5487670" cy="3175"/>
                          </a:xfrm>
                          <a:custGeom>
                            <a:avLst/>
                            <a:gdLst/>
                            <a:ahLst/>
                            <a:cxnLst/>
                            <a:rect l="l" t="t" r="r" b="b"/>
                            <a:pathLst>
                              <a:path w="5487670" h="3175">
                                <a:moveTo>
                                  <a:pt x="5484228" y="0"/>
                                </a:moveTo>
                                <a:lnTo>
                                  <a:pt x="3048" y="0"/>
                                </a:lnTo>
                                <a:lnTo>
                                  <a:pt x="0" y="0"/>
                                </a:lnTo>
                                <a:lnTo>
                                  <a:pt x="0" y="3035"/>
                                </a:lnTo>
                                <a:lnTo>
                                  <a:pt x="3048" y="3035"/>
                                </a:lnTo>
                                <a:lnTo>
                                  <a:pt x="5484228" y="3035"/>
                                </a:lnTo>
                                <a:lnTo>
                                  <a:pt x="5484228" y="0"/>
                                </a:lnTo>
                                <a:close/>
                              </a:path>
                              <a:path w="5487670" h="3175">
                                <a:moveTo>
                                  <a:pt x="5487352" y="0"/>
                                </a:moveTo>
                                <a:lnTo>
                                  <a:pt x="5484317" y="0"/>
                                </a:lnTo>
                                <a:lnTo>
                                  <a:pt x="5484317" y="3035"/>
                                </a:lnTo>
                                <a:lnTo>
                                  <a:pt x="5487352" y="3035"/>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0pt;margin-top:20.779297pt;width:432.1pt;height:1.6pt;mso-position-horizontal-relative:page;mso-position-vertical-relative:paragraph;z-index:-15725568;mso-wrap-distance-left:0;mso-wrap-distance-right:0" id="docshapegroup32" coordorigin="1800,416" coordsize="8642,32">
                <v:rect style="position:absolute;left:1800;top:415;width:8640;height:31" id="docshape33" filled="true" fillcolor="#9f9f9f" stroked="false">
                  <v:fill type="solid"/>
                </v:rect>
                <v:rect style="position:absolute;left:10437;top:415;width:5;height:5" id="docshape34" filled="true" fillcolor="#e2e2e2" stroked="false">
                  <v:fill type="solid"/>
                </v:rect>
                <v:shape style="position:absolute;left:1800;top:415;width:8642;height:27" id="docshape35" coordorigin="1800,416" coordsize="8642,27" path="m1805,421l1800,421,1800,442,1805,442,1805,421xm10442,416l10437,416,10437,421,10442,421,10442,416xe" filled="true" fillcolor="#9f9f9f" stroked="false">
                  <v:path arrowok="t"/>
                  <v:fill type="solid"/>
                </v:shape>
                <v:rect style="position:absolute;left:10437;top:420;width:5;height:22" id="docshape36" filled="true" fillcolor="#e2e2e2" stroked="false">
                  <v:fill type="solid"/>
                </v:rect>
                <v:rect style="position:absolute;left:1800;top:442;width:5;height:5" id="docshape37" filled="true" fillcolor="#9f9f9f" stroked="false">
                  <v:fill type="solid"/>
                </v:rect>
                <v:shape style="position:absolute;left:1800;top:442;width:8642;height:5" id="docshape38" coordorigin="1800,442" coordsize="8642,5" path="m10437,442l1805,442,1800,442,1800,447,1805,447,10437,447,10437,442xm10442,442l10437,442,10437,447,10442,447,10442,442xe" filled="true" fillcolor="#e2e2e2" stroked="false">
                  <v:path arrowok="t"/>
                  <v:fill type="solid"/>
                </v:shape>
                <w10:wrap type="topAndBottom"/>
              </v:group>
            </w:pict>
          </mc:Fallback>
        </mc:AlternateContent>
      </w:r>
    </w:p>
    <w:p>
      <w:pPr>
        <w:pStyle w:val="Heading2"/>
        <w:spacing w:before="291"/>
        <w:ind w:left="0" w:firstLine="0"/>
      </w:pPr>
      <w:r>
        <w:rPr/>
        <w:t>Step</w:t>
      </w:r>
      <w:r>
        <w:rPr>
          <w:spacing w:val="-2"/>
        </w:rPr>
        <w:t> </w:t>
      </w:r>
      <w:r>
        <w:rPr/>
        <w:t>3:</w:t>
      </w:r>
      <w:r>
        <w:rPr>
          <w:spacing w:val="-2"/>
        </w:rPr>
        <w:t> </w:t>
      </w:r>
      <w:r>
        <w:rPr/>
        <w:t>Data</w:t>
      </w:r>
      <w:r>
        <w:rPr>
          <w:spacing w:val="-1"/>
        </w:rPr>
        <w:t> </w:t>
      </w:r>
      <w:r>
        <w:rPr/>
        <w:t>Type</w:t>
      </w:r>
      <w:r>
        <w:rPr>
          <w:spacing w:val="1"/>
        </w:rPr>
        <w:t> </w:t>
      </w:r>
      <w:r>
        <w:rPr>
          <w:spacing w:val="-2"/>
        </w:rPr>
        <w:t>Conversion</w:t>
      </w:r>
    </w:p>
    <w:p>
      <w:pPr>
        <w:pStyle w:val="BodyText"/>
        <w:spacing w:line="278" w:lineRule="auto" w:before="257"/>
        <w:ind w:right="717"/>
      </w:pPr>
      <w:r>
        <w:rPr/>
        <w:t>Some</w:t>
      </w:r>
      <w:r>
        <w:rPr>
          <w:spacing w:val="19"/>
        </w:rPr>
        <w:t> </w:t>
      </w:r>
      <w:r>
        <w:rPr/>
        <w:t>of</w:t>
      </w:r>
      <w:r>
        <w:rPr>
          <w:spacing w:val="19"/>
        </w:rPr>
        <w:t> </w:t>
      </w:r>
      <w:r>
        <w:rPr/>
        <w:t>the</w:t>
      </w:r>
      <w:r>
        <w:rPr>
          <w:spacing w:val="19"/>
        </w:rPr>
        <w:t> </w:t>
      </w:r>
      <w:r>
        <w:rPr/>
        <w:t>feature columns</w:t>
      </w:r>
      <w:r>
        <w:rPr>
          <w:spacing w:val="20"/>
        </w:rPr>
        <w:t> </w:t>
      </w:r>
      <w:r>
        <w:rPr/>
        <w:t>were loaded</w:t>
      </w:r>
      <w:r>
        <w:rPr>
          <w:spacing w:val="19"/>
        </w:rPr>
        <w:t> </w:t>
      </w:r>
      <w:r>
        <w:rPr/>
        <w:t>as</w:t>
      </w:r>
      <w:r>
        <w:rPr>
          <w:spacing w:val="20"/>
        </w:rPr>
        <w:t> </w:t>
      </w:r>
      <w:r>
        <w:rPr/>
        <w:t>object</w:t>
      </w:r>
      <w:r>
        <w:rPr>
          <w:spacing w:val="20"/>
        </w:rPr>
        <w:t> </w:t>
      </w:r>
      <w:r>
        <w:rPr/>
        <w:t>type</w:t>
      </w:r>
      <w:r>
        <w:rPr>
          <w:spacing w:val="19"/>
        </w:rPr>
        <w:t> </w:t>
      </w:r>
      <w:r>
        <w:rPr/>
        <w:t>due to</w:t>
      </w:r>
      <w:r>
        <w:rPr>
          <w:spacing w:val="20"/>
        </w:rPr>
        <w:t> </w:t>
      </w:r>
      <w:r>
        <w:rPr/>
        <w:t>presence of</w:t>
      </w:r>
      <w:r>
        <w:rPr>
          <w:spacing w:val="19"/>
        </w:rPr>
        <w:t> </w:t>
      </w:r>
      <w:r>
        <w:rPr/>
        <w:t>commas</w:t>
      </w:r>
      <w:r>
        <w:rPr>
          <w:spacing w:val="20"/>
        </w:rPr>
        <w:t> </w:t>
      </w:r>
      <w:r>
        <w:rPr/>
        <w:t>or strings. These were:</w:t>
      </w:r>
    </w:p>
    <w:p>
      <w:pPr>
        <w:pStyle w:val="ListParagraph"/>
        <w:numPr>
          <w:ilvl w:val="2"/>
          <w:numId w:val="4"/>
        </w:numPr>
        <w:tabs>
          <w:tab w:pos="501" w:val="left" w:leader="none"/>
        </w:tabs>
        <w:spacing w:line="240" w:lineRule="auto" w:before="195" w:after="0"/>
        <w:ind w:left="501" w:right="0" w:hanging="359"/>
        <w:jc w:val="left"/>
        <w:rPr>
          <w:rFonts w:ascii="Symbol" w:hAnsi="Symbol"/>
          <w:sz w:val="20"/>
        </w:rPr>
      </w:pPr>
      <w:r>
        <w:rPr>
          <w:sz w:val="24"/>
        </w:rPr>
        <w:t>Cleaned</w:t>
      </w:r>
      <w:r>
        <w:rPr>
          <w:spacing w:val="-1"/>
          <w:sz w:val="24"/>
        </w:rPr>
        <w:t> </w:t>
      </w:r>
      <w:r>
        <w:rPr>
          <w:sz w:val="24"/>
        </w:rPr>
        <w:t>using</w:t>
      </w:r>
      <w:r>
        <w:rPr>
          <w:spacing w:val="-1"/>
          <w:sz w:val="24"/>
        </w:rPr>
        <w:t> </w:t>
      </w:r>
      <w:r>
        <w:rPr>
          <w:sz w:val="24"/>
        </w:rPr>
        <w:t>regular</w:t>
      </w:r>
      <w:r>
        <w:rPr>
          <w:spacing w:val="-1"/>
          <w:sz w:val="24"/>
        </w:rPr>
        <w:t> </w:t>
      </w:r>
      <w:r>
        <w:rPr>
          <w:sz w:val="24"/>
        </w:rPr>
        <w:t>expressions</w:t>
      </w:r>
      <w:r>
        <w:rPr>
          <w:spacing w:val="-1"/>
          <w:sz w:val="24"/>
        </w:rPr>
        <w:t> </w:t>
      </w:r>
      <w:r>
        <w:rPr>
          <w:sz w:val="24"/>
        </w:rPr>
        <w:t>to</w:t>
      </w:r>
      <w:r>
        <w:rPr>
          <w:spacing w:val="-1"/>
          <w:sz w:val="24"/>
        </w:rPr>
        <w:t> </w:t>
      </w:r>
      <w:r>
        <w:rPr>
          <w:sz w:val="24"/>
        </w:rPr>
        <w:t>remove</w:t>
      </w:r>
      <w:r>
        <w:rPr>
          <w:spacing w:val="-1"/>
          <w:sz w:val="24"/>
        </w:rPr>
        <w:t> </w:t>
      </w:r>
      <w:r>
        <w:rPr>
          <w:sz w:val="24"/>
        </w:rPr>
        <w:t>special</w:t>
      </w:r>
      <w:r>
        <w:rPr>
          <w:spacing w:val="-1"/>
          <w:sz w:val="24"/>
        </w:rPr>
        <w:t> </w:t>
      </w:r>
      <w:r>
        <w:rPr>
          <w:spacing w:val="-2"/>
          <w:sz w:val="24"/>
        </w:rPr>
        <w:t>characters</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Converted</w:t>
      </w:r>
      <w:r>
        <w:rPr>
          <w:spacing w:val="-1"/>
          <w:sz w:val="24"/>
        </w:rPr>
        <w:t> </w:t>
      </w:r>
      <w:r>
        <w:rPr>
          <w:sz w:val="24"/>
        </w:rPr>
        <w:t>to</w:t>
      </w:r>
      <w:r>
        <w:rPr>
          <w:spacing w:val="-1"/>
          <w:sz w:val="24"/>
        </w:rPr>
        <w:t> </w:t>
      </w:r>
      <w:r>
        <w:rPr>
          <w:sz w:val="24"/>
        </w:rPr>
        <w:t>float using</w:t>
      </w:r>
      <w:r>
        <w:rPr>
          <w:spacing w:val="-1"/>
          <w:sz w:val="24"/>
        </w:rPr>
        <w:t> </w:t>
      </w:r>
      <w:r>
        <w:rPr>
          <w:sz w:val="24"/>
        </w:rPr>
        <w:t>as</w:t>
      </w:r>
      <w:r>
        <w:rPr>
          <w:spacing w:val="-1"/>
          <w:sz w:val="24"/>
        </w:rPr>
        <w:t> </w:t>
      </w:r>
      <w:r>
        <w:rPr>
          <w:sz w:val="24"/>
        </w:rPr>
        <w:t>type</w:t>
      </w:r>
      <w:r>
        <w:rPr>
          <w:spacing w:val="-1"/>
          <w:sz w:val="24"/>
        </w:rPr>
        <w:t> </w:t>
      </w:r>
      <w:r>
        <w:rPr>
          <w:sz w:val="24"/>
        </w:rPr>
        <w:t>(float)</w:t>
      </w:r>
      <w:r>
        <w:rPr>
          <w:spacing w:val="-2"/>
          <w:sz w:val="24"/>
        </w:rPr>
        <w:t> </w:t>
      </w:r>
      <w:r>
        <w:rPr>
          <w:sz w:val="24"/>
        </w:rPr>
        <w:t>in </w:t>
      </w:r>
      <w:r>
        <w:rPr>
          <w:spacing w:val="-2"/>
          <w:sz w:val="24"/>
        </w:rPr>
        <w:t>pandas</w:t>
      </w:r>
    </w:p>
    <w:p>
      <w:pPr>
        <w:pStyle w:val="BodyText"/>
        <w:spacing w:before="7"/>
      </w:pPr>
    </w:p>
    <w:p>
      <w:pPr>
        <w:pStyle w:val="BodyText"/>
        <w:spacing w:line="276" w:lineRule="auto"/>
        <w:ind w:right="717"/>
      </w:pPr>
      <w:r>
        <w:rPr/>
        <w:t>This was necessary because most machine learning models only accept numeric inputs</w:t>
      </w:r>
      <w:r>
        <w:rPr>
          <w:spacing w:val="80"/>
          <w:w w:val="150"/>
        </w:rPr>
        <w:t> </w:t>
      </w:r>
      <w:r>
        <w:rPr>
          <w:spacing w:val="-2"/>
        </w:rPr>
        <w:t>values.</w:t>
      </w:r>
    </w:p>
    <w:p>
      <w:pPr>
        <w:pStyle w:val="BodyText"/>
        <w:spacing w:before="116"/>
        <w:rPr>
          <w:sz w:val="20"/>
        </w:rPr>
      </w:pPr>
      <w:r>
        <w:rPr>
          <w:sz w:val="20"/>
        </w:rPr>
        <mc:AlternateContent>
          <mc:Choice Requires="wps">
            <w:drawing>
              <wp:anchor distT="0" distB="0" distL="0" distR="0" allowOverlap="1" layoutInCell="1" locked="0" behindDoc="1" simplePos="0" relativeHeight="487591424">
                <wp:simplePos x="0" y="0"/>
                <wp:positionH relativeFrom="page">
                  <wp:posOffset>1143000</wp:posOffset>
                </wp:positionH>
                <wp:positionV relativeFrom="paragraph">
                  <wp:posOffset>235263</wp:posOffset>
                </wp:positionV>
                <wp:extent cx="5487670" cy="20955"/>
                <wp:effectExtent l="0" t="0" r="0" b="0"/>
                <wp:wrapTopAndBottom/>
                <wp:docPr id="41" name="Group 41"/>
                <wp:cNvGraphicFramePr>
                  <a:graphicFrameLocks/>
                </wp:cNvGraphicFramePr>
                <a:graphic>
                  <a:graphicData uri="http://schemas.microsoft.com/office/word/2010/wordprocessingGroup">
                    <wpg:wgp>
                      <wpg:cNvPr id="41" name="Group 41"/>
                      <wpg:cNvGrpSpPr/>
                      <wpg:grpSpPr>
                        <a:xfrm>
                          <a:off x="0" y="0"/>
                          <a:ext cx="5487670" cy="20955"/>
                          <a:chExt cx="5487670" cy="20955"/>
                        </a:xfrm>
                      </wpg:grpSpPr>
                      <wps:wsp>
                        <wps:cNvPr id="42" name="Graphic 42"/>
                        <wps:cNvSpPr/>
                        <wps:spPr>
                          <a:xfrm>
                            <a:off x="0" y="0"/>
                            <a:ext cx="5486400" cy="20320"/>
                          </a:xfrm>
                          <a:custGeom>
                            <a:avLst/>
                            <a:gdLst/>
                            <a:ahLst/>
                            <a:cxnLst/>
                            <a:rect l="l" t="t" r="r" b="b"/>
                            <a:pathLst>
                              <a:path w="5486400" h="20320">
                                <a:moveTo>
                                  <a:pt x="5486400" y="0"/>
                                </a:moveTo>
                                <a:lnTo>
                                  <a:pt x="0" y="0"/>
                                </a:lnTo>
                                <a:lnTo>
                                  <a:pt x="0" y="20320"/>
                                </a:lnTo>
                                <a:lnTo>
                                  <a:pt x="5486400" y="20320"/>
                                </a:lnTo>
                                <a:lnTo>
                                  <a:pt x="5486400"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484621"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304" y="1142"/>
                            <a:ext cx="5487670" cy="17145"/>
                          </a:xfrm>
                          <a:custGeom>
                            <a:avLst/>
                            <a:gdLst/>
                            <a:ahLst/>
                            <a:cxnLst/>
                            <a:rect l="l" t="t" r="r" b="b"/>
                            <a:pathLst>
                              <a:path w="5487670" h="17145">
                                <a:moveTo>
                                  <a:pt x="3048" y="3060"/>
                                </a:moveTo>
                                <a:lnTo>
                                  <a:pt x="0" y="3060"/>
                                </a:lnTo>
                                <a:lnTo>
                                  <a:pt x="0" y="16764"/>
                                </a:lnTo>
                                <a:lnTo>
                                  <a:pt x="3048" y="16764"/>
                                </a:lnTo>
                                <a:lnTo>
                                  <a:pt x="3048" y="3060"/>
                                </a:lnTo>
                                <a:close/>
                              </a:path>
                              <a:path w="5487670" h="17145">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484621"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304" y="17919"/>
                            <a:ext cx="5487670" cy="3175"/>
                          </a:xfrm>
                          <a:custGeom>
                            <a:avLst/>
                            <a:gdLst/>
                            <a:ahLst/>
                            <a:cxnLst/>
                            <a:rect l="l" t="t" r="r" b="b"/>
                            <a:pathLst>
                              <a:path w="5487670" h="3175">
                                <a:moveTo>
                                  <a:pt x="5484228" y="0"/>
                                </a:moveTo>
                                <a:lnTo>
                                  <a:pt x="3048" y="0"/>
                                </a:lnTo>
                                <a:lnTo>
                                  <a:pt x="0" y="0"/>
                                </a:lnTo>
                                <a:lnTo>
                                  <a:pt x="0" y="3035"/>
                                </a:lnTo>
                                <a:lnTo>
                                  <a:pt x="3048" y="3035"/>
                                </a:lnTo>
                                <a:lnTo>
                                  <a:pt x="5484228" y="3035"/>
                                </a:lnTo>
                                <a:lnTo>
                                  <a:pt x="5484228" y="0"/>
                                </a:lnTo>
                                <a:close/>
                              </a:path>
                              <a:path w="5487670" h="3175">
                                <a:moveTo>
                                  <a:pt x="5487352" y="0"/>
                                </a:moveTo>
                                <a:lnTo>
                                  <a:pt x="5484317" y="0"/>
                                </a:lnTo>
                                <a:lnTo>
                                  <a:pt x="5484317" y="3035"/>
                                </a:lnTo>
                                <a:lnTo>
                                  <a:pt x="5487352" y="3035"/>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0pt;margin-top:18.524687pt;width:432.1pt;height:1.65pt;mso-position-horizontal-relative:page;mso-position-vertical-relative:paragraph;z-index:-15725056;mso-wrap-distance-left:0;mso-wrap-distance-right:0" id="docshapegroup39" coordorigin="1800,370" coordsize="8642,33">
                <v:rect style="position:absolute;left:1800;top:370;width:8640;height:32" id="docshape40" filled="true" fillcolor="#9f9f9f" stroked="false">
                  <v:fill type="solid"/>
                </v:rect>
                <v:rect style="position:absolute;left:10437;top:372;width:5;height:5" id="docshape41" filled="true" fillcolor="#e2e2e2" stroked="false">
                  <v:fill type="solid"/>
                </v:rect>
                <v:shape style="position:absolute;left:1800;top:372;width:8642;height:27" id="docshape42" coordorigin="1800,372" coordsize="8642,27" path="m1805,377l1800,377,1800,399,1805,399,1805,377xm10442,372l10437,372,10437,377,10442,377,10442,372xe" filled="true" fillcolor="#9f9f9f" stroked="false">
                  <v:path arrowok="t"/>
                  <v:fill type="solid"/>
                </v:shape>
                <v:rect style="position:absolute;left:10437;top:377;width:5;height:22" id="docshape43" filled="true" fillcolor="#e2e2e2" stroked="false">
                  <v:fill type="solid"/>
                </v:rect>
                <v:rect style="position:absolute;left:1800;top:398;width:5;height:5" id="docshape44" filled="true" fillcolor="#9f9f9f" stroked="false">
                  <v:fill type="solid"/>
                </v:rect>
                <v:shape style="position:absolute;left:1800;top:398;width:8642;height:5" id="docshape45" coordorigin="1800,399" coordsize="8642,5" path="m10437,399l1805,399,1800,399,1800,403,1805,403,10437,403,10437,399xm10442,399l10437,399,10437,403,10442,403,10442,399xe" filled="true" fillcolor="#e2e2e2" stroked="false">
                  <v:path arrowok="t"/>
                  <v:fill type="solid"/>
                </v:shape>
                <w10:wrap type="topAndBottom"/>
              </v:group>
            </w:pict>
          </mc:Fallback>
        </mc:AlternateContent>
      </w:r>
    </w:p>
    <w:p>
      <w:pPr>
        <w:pStyle w:val="Heading2"/>
        <w:spacing w:before="290"/>
        <w:ind w:left="0" w:firstLine="0"/>
      </w:pPr>
      <w:r>
        <w:rPr/>
        <w:t>Step 4:</w:t>
      </w:r>
      <w:r>
        <w:rPr>
          <w:spacing w:val="-3"/>
        </w:rPr>
        <w:t> </w:t>
      </w:r>
      <w:r>
        <w:rPr/>
        <w:t>Feature </w:t>
      </w:r>
      <w:r>
        <w:rPr>
          <w:spacing w:val="-2"/>
        </w:rPr>
        <w:t>Selection</w:t>
      </w:r>
    </w:p>
    <w:p>
      <w:pPr>
        <w:pStyle w:val="BodyText"/>
        <w:spacing w:before="260"/>
      </w:pPr>
      <w:r>
        <w:rPr/>
        <w:t>After</w:t>
      </w:r>
      <w:r>
        <w:rPr>
          <w:spacing w:val="-3"/>
        </w:rPr>
        <w:t> </w:t>
      </w:r>
      <w:r>
        <w:rPr/>
        <w:t>cleaning,</w:t>
      </w:r>
      <w:r>
        <w:rPr>
          <w:spacing w:val="-1"/>
        </w:rPr>
        <w:t> </w:t>
      </w:r>
      <w:r>
        <w:rPr/>
        <w:t>the</w:t>
      </w:r>
      <w:r>
        <w:rPr>
          <w:spacing w:val="-2"/>
        </w:rPr>
        <w:t> </w:t>
      </w:r>
      <w:r>
        <w:rPr/>
        <w:t>final</w:t>
      </w:r>
      <w:r>
        <w:rPr>
          <w:spacing w:val="1"/>
        </w:rPr>
        <w:t> </w:t>
      </w:r>
      <w:r>
        <w:rPr/>
        <w:t>feature</w:t>
      </w:r>
      <w:r>
        <w:rPr>
          <w:spacing w:val="-3"/>
        </w:rPr>
        <w:t> </w:t>
      </w:r>
      <w:r>
        <w:rPr/>
        <w:t>set </w:t>
      </w:r>
      <w:r>
        <w:rPr>
          <w:spacing w:val="-2"/>
        </w:rPr>
        <w:t>included:</w:t>
      </w:r>
    </w:p>
    <w:p>
      <w:pPr>
        <w:pStyle w:val="ListParagraph"/>
        <w:numPr>
          <w:ilvl w:val="2"/>
          <w:numId w:val="4"/>
        </w:numPr>
        <w:tabs>
          <w:tab w:pos="501" w:val="left" w:leader="none"/>
        </w:tabs>
        <w:spacing w:line="240" w:lineRule="auto" w:before="240" w:after="0"/>
        <w:ind w:left="501" w:right="0" w:hanging="359"/>
        <w:jc w:val="left"/>
        <w:rPr>
          <w:rFonts w:ascii="Symbol" w:hAnsi="Symbol"/>
          <w:sz w:val="20"/>
        </w:rPr>
      </w:pPr>
      <w:r>
        <w:rPr>
          <w:sz w:val="24"/>
        </w:rPr>
        <w:t>Academic</w:t>
      </w:r>
      <w:r>
        <w:rPr>
          <w:spacing w:val="-5"/>
          <w:sz w:val="24"/>
        </w:rPr>
        <w:t> </w:t>
      </w:r>
      <w:r>
        <w:rPr>
          <w:spacing w:val="-2"/>
          <w:sz w:val="24"/>
        </w:rPr>
        <w:t>Reputation</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Employer</w:t>
      </w:r>
      <w:r>
        <w:rPr>
          <w:spacing w:val="-1"/>
          <w:sz w:val="24"/>
        </w:rPr>
        <w:t> </w:t>
      </w:r>
      <w:r>
        <w:rPr>
          <w:spacing w:val="-2"/>
          <w:sz w:val="24"/>
        </w:rPr>
        <w:t>Reputation</w:t>
      </w:r>
    </w:p>
    <w:p>
      <w:pPr>
        <w:pStyle w:val="ListParagraph"/>
        <w:numPr>
          <w:ilvl w:val="2"/>
          <w:numId w:val="4"/>
        </w:numPr>
        <w:tabs>
          <w:tab w:pos="501" w:val="left" w:leader="none"/>
        </w:tabs>
        <w:spacing w:line="240" w:lineRule="auto" w:before="43" w:after="0"/>
        <w:ind w:left="501" w:right="0" w:hanging="359"/>
        <w:jc w:val="left"/>
        <w:rPr>
          <w:rFonts w:ascii="Symbol" w:hAnsi="Symbol"/>
          <w:sz w:val="20"/>
        </w:rPr>
      </w:pPr>
      <w:r>
        <w:rPr>
          <w:sz w:val="24"/>
        </w:rPr>
        <w:t>Faculty</w:t>
      </w:r>
      <w:r>
        <w:rPr>
          <w:spacing w:val="-4"/>
          <w:sz w:val="24"/>
        </w:rPr>
        <w:t> </w:t>
      </w:r>
      <w:r>
        <w:rPr>
          <w:sz w:val="24"/>
        </w:rPr>
        <w:t>Student</w:t>
      </w:r>
      <w:r>
        <w:rPr>
          <w:spacing w:val="-2"/>
          <w:sz w:val="24"/>
        </w:rPr>
        <w:t> Ratio</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Citations</w:t>
      </w:r>
      <w:r>
        <w:rPr>
          <w:spacing w:val="-1"/>
          <w:sz w:val="24"/>
        </w:rPr>
        <w:t> </w:t>
      </w:r>
      <w:r>
        <w:rPr>
          <w:sz w:val="24"/>
        </w:rPr>
        <w:t>per</w:t>
      </w:r>
      <w:r>
        <w:rPr>
          <w:spacing w:val="-1"/>
          <w:sz w:val="24"/>
        </w:rPr>
        <w:t> </w:t>
      </w:r>
      <w:r>
        <w:rPr>
          <w:spacing w:val="-2"/>
          <w:sz w:val="24"/>
        </w:rPr>
        <w:t>Faculty</w:t>
      </w:r>
    </w:p>
    <w:p>
      <w:pPr>
        <w:pStyle w:val="ListParagraph"/>
        <w:numPr>
          <w:ilvl w:val="2"/>
          <w:numId w:val="4"/>
        </w:numPr>
        <w:tabs>
          <w:tab w:pos="501" w:val="left" w:leader="none"/>
        </w:tabs>
        <w:spacing w:line="240" w:lineRule="auto" w:before="40" w:after="0"/>
        <w:ind w:left="501" w:right="0" w:hanging="359"/>
        <w:jc w:val="left"/>
        <w:rPr>
          <w:rFonts w:ascii="Symbol" w:hAnsi="Symbol"/>
          <w:sz w:val="20"/>
        </w:rPr>
      </w:pPr>
      <w:r>
        <w:rPr>
          <w:sz w:val="24"/>
        </w:rPr>
        <w:t>International</w:t>
      </w:r>
      <w:r>
        <w:rPr>
          <w:spacing w:val="-4"/>
          <w:sz w:val="24"/>
        </w:rPr>
        <w:t> </w:t>
      </w:r>
      <w:r>
        <w:rPr>
          <w:sz w:val="24"/>
        </w:rPr>
        <w:t>Faculty</w:t>
      </w:r>
      <w:r>
        <w:rPr>
          <w:spacing w:val="-4"/>
          <w:sz w:val="24"/>
        </w:rPr>
        <w:t> Ratio</w:t>
      </w:r>
    </w:p>
    <w:p>
      <w:pPr>
        <w:pStyle w:val="ListParagraph"/>
        <w:numPr>
          <w:ilvl w:val="2"/>
          <w:numId w:val="4"/>
        </w:numPr>
        <w:tabs>
          <w:tab w:pos="501" w:val="left" w:leader="none"/>
        </w:tabs>
        <w:spacing w:line="240" w:lineRule="auto" w:before="42" w:after="0"/>
        <w:ind w:left="501" w:right="0" w:hanging="359"/>
        <w:jc w:val="left"/>
        <w:rPr>
          <w:rFonts w:ascii="Symbol" w:hAnsi="Symbol"/>
          <w:sz w:val="20"/>
        </w:rPr>
      </w:pPr>
      <w:r>
        <w:rPr>
          <w:sz w:val="24"/>
        </w:rPr>
        <w:t>International</w:t>
      </w:r>
      <w:r>
        <w:rPr>
          <w:spacing w:val="-3"/>
          <w:sz w:val="24"/>
        </w:rPr>
        <w:t> </w:t>
      </w:r>
      <w:r>
        <w:rPr>
          <w:sz w:val="24"/>
        </w:rPr>
        <w:t>Student</w:t>
      </w:r>
      <w:r>
        <w:rPr>
          <w:spacing w:val="-2"/>
          <w:sz w:val="24"/>
        </w:rPr>
        <w:t> Ratio</w:t>
      </w:r>
    </w:p>
    <w:p>
      <w:pPr>
        <w:pStyle w:val="BodyText"/>
        <w:spacing w:before="7"/>
      </w:pPr>
    </w:p>
    <w:p>
      <w:pPr>
        <w:pStyle w:val="BodyText"/>
        <w:spacing w:line="276" w:lineRule="auto"/>
        <w:ind w:right="717"/>
      </w:pPr>
      <w:r>
        <w:rPr/>
        <w:t>These</w:t>
      </w:r>
      <w:r>
        <w:rPr>
          <w:spacing w:val="23"/>
        </w:rPr>
        <w:t> </w:t>
      </w:r>
      <w:r>
        <w:rPr/>
        <w:t>were</w:t>
      </w:r>
      <w:r>
        <w:rPr>
          <w:spacing w:val="23"/>
        </w:rPr>
        <w:t> </w:t>
      </w:r>
      <w:r>
        <w:rPr/>
        <w:t>chosen</w:t>
      </w:r>
      <w:r>
        <w:rPr>
          <w:spacing w:val="24"/>
        </w:rPr>
        <w:t> </w:t>
      </w:r>
      <w:r>
        <w:rPr/>
        <w:t>because</w:t>
      </w:r>
      <w:r>
        <w:rPr>
          <w:spacing w:val="23"/>
        </w:rPr>
        <w:t> </w:t>
      </w:r>
      <w:r>
        <w:rPr/>
        <w:t>they</w:t>
      </w:r>
      <w:r>
        <w:rPr>
          <w:spacing w:val="23"/>
        </w:rPr>
        <w:t> </w:t>
      </w:r>
      <w:r>
        <w:rPr/>
        <w:t>directly</w:t>
      </w:r>
      <w:r>
        <w:rPr>
          <w:spacing w:val="24"/>
        </w:rPr>
        <w:t> </w:t>
      </w:r>
      <w:r>
        <w:rPr/>
        <w:t>influence</w:t>
      </w:r>
      <w:r>
        <w:rPr>
          <w:spacing w:val="23"/>
        </w:rPr>
        <w:t> </w:t>
      </w:r>
      <w:r>
        <w:rPr/>
        <w:t>the</w:t>
      </w:r>
      <w:r>
        <w:rPr>
          <w:spacing w:val="25"/>
        </w:rPr>
        <w:t> </w:t>
      </w:r>
      <w:r>
        <w:rPr/>
        <w:t>QS</w:t>
      </w:r>
      <w:r>
        <w:rPr>
          <w:spacing w:val="24"/>
        </w:rPr>
        <w:t> </w:t>
      </w:r>
      <w:r>
        <w:rPr/>
        <w:t>Overall</w:t>
      </w:r>
      <w:r>
        <w:rPr>
          <w:spacing w:val="24"/>
        </w:rPr>
        <w:t> </w:t>
      </w:r>
      <w:r>
        <w:rPr/>
        <w:t>Score</w:t>
      </w:r>
      <w:r>
        <w:rPr>
          <w:spacing w:val="24"/>
        </w:rPr>
        <w:t> </w:t>
      </w:r>
      <w:r>
        <w:rPr/>
        <w:t>and</w:t>
      </w:r>
      <w:r>
        <w:rPr>
          <w:spacing w:val="26"/>
        </w:rPr>
        <w:t> </w:t>
      </w:r>
      <w:r>
        <w:rPr/>
        <w:t>are</w:t>
      </w:r>
      <w:r>
        <w:rPr>
          <w:spacing w:val="24"/>
        </w:rPr>
        <w:t> </w:t>
      </w:r>
      <w:r>
        <w:rPr/>
        <w:t>well-documented in ranking methodology literature.</w:t>
      </w:r>
    </w:p>
    <w:p>
      <w:pPr>
        <w:pStyle w:val="BodyText"/>
        <w:spacing w:before="116"/>
        <w:rPr>
          <w:sz w:val="20"/>
        </w:rPr>
      </w:pPr>
      <w:r>
        <w:rPr>
          <w:sz w:val="20"/>
        </w:rPr>
        <mc:AlternateContent>
          <mc:Choice Requires="wps">
            <w:drawing>
              <wp:anchor distT="0" distB="0" distL="0" distR="0" allowOverlap="1" layoutInCell="1" locked="0" behindDoc="1" simplePos="0" relativeHeight="487591936">
                <wp:simplePos x="0" y="0"/>
                <wp:positionH relativeFrom="page">
                  <wp:posOffset>1143000</wp:posOffset>
                </wp:positionH>
                <wp:positionV relativeFrom="paragraph">
                  <wp:posOffset>234937</wp:posOffset>
                </wp:positionV>
                <wp:extent cx="5487670" cy="20955"/>
                <wp:effectExtent l="0" t="0" r="0" b="0"/>
                <wp:wrapTopAndBottom/>
                <wp:docPr id="48" name="Group 48"/>
                <wp:cNvGraphicFramePr>
                  <a:graphicFrameLocks/>
                </wp:cNvGraphicFramePr>
                <a:graphic>
                  <a:graphicData uri="http://schemas.microsoft.com/office/word/2010/wordprocessingGroup">
                    <wpg:wgp>
                      <wpg:cNvPr id="48" name="Group 48"/>
                      <wpg:cNvGrpSpPr/>
                      <wpg:grpSpPr>
                        <a:xfrm>
                          <a:off x="0" y="0"/>
                          <a:ext cx="5487670" cy="20955"/>
                          <a:chExt cx="5487670" cy="20955"/>
                        </a:xfrm>
                      </wpg:grpSpPr>
                      <wps:wsp>
                        <wps:cNvPr id="49" name="Graphic 49"/>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5484621"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304" y="1028"/>
                            <a:ext cx="5487670" cy="17145"/>
                          </a:xfrm>
                          <a:custGeom>
                            <a:avLst/>
                            <a:gdLst/>
                            <a:ahLst/>
                            <a:cxnLst/>
                            <a:rect l="l" t="t" r="r" b="b"/>
                            <a:pathLst>
                              <a:path w="5487670" h="17145">
                                <a:moveTo>
                                  <a:pt x="3048" y="3035"/>
                                </a:moveTo>
                                <a:lnTo>
                                  <a:pt x="0" y="3035"/>
                                </a:lnTo>
                                <a:lnTo>
                                  <a:pt x="0" y="16764"/>
                                </a:lnTo>
                                <a:lnTo>
                                  <a:pt x="3048" y="16764"/>
                                </a:lnTo>
                                <a:lnTo>
                                  <a:pt x="3048" y="3035"/>
                                </a:lnTo>
                                <a:close/>
                              </a:path>
                              <a:path w="5487670" h="17145">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484621"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304" y="17792"/>
                            <a:ext cx="5487670" cy="3175"/>
                          </a:xfrm>
                          <a:custGeom>
                            <a:avLst/>
                            <a:gdLst/>
                            <a:ahLst/>
                            <a:cxnLst/>
                            <a:rect l="l" t="t" r="r" b="b"/>
                            <a:pathLst>
                              <a:path w="5487670" h="3175">
                                <a:moveTo>
                                  <a:pt x="5484228" y="0"/>
                                </a:moveTo>
                                <a:lnTo>
                                  <a:pt x="3048" y="0"/>
                                </a:lnTo>
                                <a:lnTo>
                                  <a:pt x="0" y="0"/>
                                </a:lnTo>
                                <a:lnTo>
                                  <a:pt x="0" y="3035"/>
                                </a:lnTo>
                                <a:lnTo>
                                  <a:pt x="3048" y="3035"/>
                                </a:lnTo>
                                <a:lnTo>
                                  <a:pt x="5484228" y="3035"/>
                                </a:lnTo>
                                <a:lnTo>
                                  <a:pt x="5484228" y="0"/>
                                </a:lnTo>
                                <a:close/>
                              </a:path>
                              <a:path w="5487670" h="3175">
                                <a:moveTo>
                                  <a:pt x="5487352" y="0"/>
                                </a:moveTo>
                                <a:lnTo>
                                  <a:pt x="5484317" y="0"/>
                                </a:lnTo>
                                <a:lnTo>
                                  <a:pt x="5484317" y="3035"/>
                                </a:lnTo>
                                <a:lnTo>
                                  <a:pt x="5487352" y="3035"/>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0pt;margin-top:18.499023pt;width:432.1pt;height:1.65pt;mso-position-horizontal-relative:page;mso-position-vertical-relative:paragraph;z-index:-15724544;mso-wrap-distance-left:0;mso-wrap-distance-right:0" id="docshapegroup46" coordorigin="1800,370" coordsize="8642,33">
                <v:rect style="position:absolute;left:1800;top:369;width:8640;height:31" id="docshape47" filled="true" fillcolor="#9f9f9f" stroked="false">
                  <v:fill type="solid"/>
                </v:rect>
                <v:rect style="position:absolute;left:10437;top:371;width:5;height:5" id="docshape48" filled="true" fillcolor="#e2e2e2" stroked="false">
                  <v:fill type="solid"/>
                </v:rect>
                <v:shape style="position:absolute;left:1800;top:371;width:8642;height:27" id="docshape49" coordorigin="1800,372" coordsize="8642,27" path="m1805,376l1800,376,1800,398,1805,398,1805,376xm10442,372l10437,372,10437,376,10442,376,10442,372xe" filled="true" fillcolor="#9f9f9f" stroked="false">
                  <v:path arrowok="t"/>
                  <v:fill type="solid"/>
                </v:shape>
                <v:rect style="position:absolute;left:10437;top:376;width:5;height:22" id="docshape50" filled="true" fillcolor="#e2e2e2" stroked="false">
                  <v:fill type="solid"/>
                </v:rect>
                <v:rect style="position:absolute;left:1800;top:397;width:5;height:5" id="docshape51" filled="true" fillcolor="#9f9f9f" stroked="false">
                  <v:fill type="solid"/>
                </v:rect>
                <v:shape style="position:absolute;left:1800;top:398;width:8642;height:5" id="docshape52" coordorigin="1800,398" coordsize="8642,5" path="m10437,398l1805,398,1800,398,1800,403,1805,403,10437,403,10437,398xm10442,398l10437,398,10437,403,10442,403,10442,398xe" filled="true" fillcolor="#e2e2e2" stroked="false">
                  <v:path arrowok="t"/>
                  <v:fill type="solid"/>
                </v:shape>
                <w10:wrap type="topAndBottom"/>
              </v:group>
            </w:pict>
          </mc:Fallback>
        </mc:AlternateContent>
      </w:r>
    </w:p>
    <w:p>
      <w:pPr>
        <w:pStyle w:val="BodyText"/>
        <w:spacing w:after="0"/>
        <w:rPr>
          <w:sz w:val="20"/>
        </w:rPr>
        <w:sectPr>
          <w:pgSz w:w="12240" w:h="15840"/>
          <w:pgMar w:header="0" w:footer="381" w:top="1160" w:bottom="580" w:left="1800" w:right="1080"/>
        </w:sectPr>
      </w:pPr>
    </w:p>
    <w:p>
      <w:pPr>
        <w:pStyle w:val="Heading3"/>
        <w:spacing w:before="75"/>
      </w:pPr>
      <w:r>
        <w:rPr/>
        <w:t>Step</w:t>
      </w:r>
      <w:r>
        <w:rPr>
          <w:spacing w:val="-5"/>
        </w:rPr>
        <w:t> </w:t>
      </w:r>
      <w:r>
        <w:rPr/>
        <w:t>5:</w:t>
      </w:r>
      <w:r>
        <w:rPr>
          <w:spacing w:val="-6"/>
        </w:rPr>
        <w:t> </w:t>
      </w:r>
      <w:r>
        <w:rPr/>
        <w:t>Data</w:t>
      </w:r>
      <w:r>
        <w:rPr>
          <w:spacing w:val="-4"/>
        </w:rPr>
        <w:t> </w:t>
      </w:r>
      <w:r>
        <w:rPr>
          <w:spacing w:val="-2"/>
        </w:rPr>
        <w:t>Normalization</w:t>
      </w:r>
    </w:p>
    <w:p>
      <w:pPr>
        <w:pStyle w:val="BodyText"/>
        <w:spacing w:line="278" w:lineRule="auto" w:before="251"/>
        <w:ind w:right="242"/>
      </w:pPr>
      <w:r>
        <w:rPr/>
        <w:t>Since</w:t>
      </w:r>
      <w:r>
        <w:rPr>
          <w:spacing w:val="-7"/>
        </w:rPr>
        <w:t> </w:t>
      </w:r>
      <w:r>
        <w:rPr/>
        <w:t>the</w:t>
      </w:r>
      <w:r>
        <w:rPr>
          <w:spacing w:val="-6"/>
        </w:rPr>
        <w:t> </w:t>
      </w:r>
      <w:r>
        <w:rPr/>
        <w:t>features</w:t>
      </w:r>
      <w:r>
        <w:rPr>
          <w:spacing w:val="-6"/>
        </w:rPr>
        <w:t> </w:t>
      </w:r>
      <w:r>
        <w:rPr/>
        <w:t>were</w:t>
      </w:r>
      <w:r>
        <w:rPr>
          <w:spacing w:val="-8"/>
        </w:rPr>
        <w:t> </w:t>
      </w:r>
      <w:r>
        <w:rPr/>
        <w:t>on</w:t>
      </w:r>
      <w:r>
        <w:rPr>
          <w:spacing w:val="-6"/>
        </w:rPr>
        <w:t> </w:t>
      </w:r>
      <w:r>
        <w:rPr/>
        <w:t>different</w:t>
      </w:r>
      <w:r>
        <w:rPr>
          <w:spacing w:val="-5"/>
        </w:rPr>
        <w:t> </w:t>
      </w:r>
      <w:r>
        <w:rPr/>
        <w:t>scales</w:t>
      </w:r>
      <w:r>
        <w:rPr>
          <w:spacing w:val="-6"/>
        </w:rPr>
        <w:t> </w:t>
      </w:r>
      <w:r>
        <w:rPr/>
        <w:t>(e.g.,</w:t>
      </w:r>
      <w:r>
        <w:rPr>
          <w:spacing w:val="-6"/>
        </w:rPr>
        <w:t> </w:t>
      </w:r>
      <w:r>
        <w:rPr/>
        <w:t>reputation</w:t>
      </w:r>
      <w:r>
        <w:rPr>
          <w:spacing w:val="-5"/>
        </w:rPr>
        <w:t> </w:t>
      </w:r>
      <w:r>
        <w:rPr/>
        <w:t>scores</w:t>
      </w:r>
      <w:r>
        <w:rPr>
          <w:spacing w:val="-6"/>
        </w:rPr>
        <w:t> </w:t>
      </w:r>
      <w:r>
        <w:rPr/>
        <w:t>range</w:t>
      </w:r>
      <w:r>
        <w:rPr>
          <w:spacing w:val="-7"/>
        </w:rPr>
        <w:t> </w:t>
      </w:r>
      <w:r>
        <w:rPr/>
        <w:t>from</w:t>
      </w:r>
      <w:r>
        <w:rPr>
          <w:spacing w:val="-5"/>
        </w:rPr>
        <w:t> </w:t>
      </w:r>
      <w:r>
        <w:rPr/>
        <w:t>0-100,</w:t>
      </w:r>
      <w:r>
        <w:rPr>
          <w:spacing w:val="-6"/>
        </w:rPr>
        <w:t> </w:t>
      </w:r>
      <w:r>
        <w:rPr/>
        <w:t>while ratios are 0-1), normalization was performed:</w:t>
      </w:r>
    </w:p>
    <w:p>
      <w:pPr>
        <w:pStyle w:val="ListParagraph"/>
        <w:numPr>
          <w:ilvl w:val="2"/>
          <w:numId w:val="4"/>
        </w:numPr>
        <w:tabs>
          <w:tab w:pos="501" w:val="left" w:leader="none"/>
        </w:tabs>
        <w:spacing w:line="240" w:lineRule="auto" w:before="195" w:after="0"/>
        <w:ind w:left="501" w:right="0" w:hanging="359"/>
        <w:jc w:val="left"/>
        <w:rPr>
          <w:rFonts w:ascii="Symbol" w:hAnsi="Symbol"/>
          <w:sz w:val="20"/>
        </w:rPr>
      </w:pPr>
      <w:r>
        <w:rPr>
          <w:sz w:val="24"/>
        </w:rPr>
        <w:t>Used</w:t>
      </w:r>
      <w:r>
        <w:rPr>
          <w:spacing w:val="-2"/>
          <w:sz w:val="24"/>
        </w:rPr>
        <w:t> </w:t>
      </w:r>
      <w:r>
        <w:rPr>
          <w:sz w:val="24"/>
        </w:rPr>
        <w:t>Standard-Scaler</w:t>
      </w:r>
      <w:r>
        <w:rPr>
          <w:spacing w:val="-1"/>
          <w:sz w:val="24"/>
        </w:rPr>
        <w:t> </w:t>
      </w:r>
      <w:r>
        <w:rPr>
          <w:sz w:val="24"/>
        </w:rPr>
        <w:t>from</w:t>
      </w:r>
      <w:r>
        <w:rPr>
          <w:spacing w:val="-1"/>
          <w:sz w:val="24"/>
        </w:rPr>
        <w:t> </w:t>
      </w:r>
      <w:r>
        <w:rPr>
          <w:sz w:val="24"/>
        </w:rPr>
        <w:t>scikit-</w:t>
      </w:r>
      <w:r>
        <w:rPr>
          <w:spacing w:val="-4"/>
          <w:sz w:val="24"/>
        </w:rPr>
        <w:t>learn</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Transformed</w:t>
      </w:r>
      <w:r>
        <w:rPr>
          <w:spacing w:val="-3"/>
          <w:sz w:val="24"/>
        </w:rPr>
        <w:t> </w:t>
      </w:r>
      <w:r>
        <w:rPr>
          <w:sz w:val="24"/>
        </w:rPr>
        <w:t>features</w:t>
      </w:r>
      <w:r>
        <w:rPr>
          <w:spacing w:val="-1"/>
          <w:sz w:val="24"/>
        </w:rPr>
        <w:t> </w:t>
      </w:r>
      <w:r>
        <w:rPr>
          <w:sz w:val="24"/>
        </w:rPr>
        <w:t>to</w:t>
      </w:r>
      <w:r>
        <w:rPr>
          <w:spacing w:val="1"/>
          <w:sz w:val="24"/>
        </w:rPr>
        <w:t> </w:t>
      </w:r>
      <w:r>
        <w:rPr>
          <w:sz w:val="24"/>
        </w:rPr>
        <w:t>have</w:t>
      </w:r>
      <w:r>
        <w:rPr>
          <w:spacing w:val="-2"/>
          <w:sz w:val="24"/>
        </w:rPr>
        <w:t> </w:t>
      </w:r>
      <w:r>
        <w:rPr>
          <w:sz w:val="24"/>
        </w:rPr>
        <w:t>mean</w:t>
      </w:r>
      <w:r>
        <w:rPr>
          <w:spacing w:val="1"/>
          <w:sz w:val="24"/>
        </w:rPr>
        <w:t> </w:t>
      </w:r>
      <w:r>
        <w:rPr>
          <w:sz w:val="24"/>
        </w:rPr>
        <w:t>=</w:t>
      </w:r>
      <w:r>
        <w:rPr>
          <w:spacing w:val="-3"/>
          <w:sz w:val="24"/>
        </w:rPr>
        <w:t> </w:t>
      </w:r>
      <w:r>
        <w:rPr>
          <w:sz w:val="24"/>
        </w:rPr>
        <w:t>0</w:t>
      </w:r>
      <w:r>
        <w:rPr>
          <w:spacing w:val="-1"/>
          <w:sz w:val="24"/>
        </w:rPr>
        <w:t> </w:t>
      </w:r>
      <w:r>
        <w:rPr>
          <w:sz w:val="24"/>
        </w:rPr>
        <w:t>and</w:t>
      </w:r>
      <w:r>
        <w:rPr>
          <w:spacing w:val="-1"/>
          <w:sz w:val="24"/>
        </w:rPr>
        <w:t> </w:t>
      </w:r>
      <w:r>
        <w:rPr>
          <w:sz w:val="24"/>
        </w:rPr>
        <w:t>standard</w:t>
      </w:r>
      <w:r>
        <w:rPr>
          <w:spacing w:val="-1"/>
          <w:sz w:val="24"/>
        </w:rPr>
        <w:t> </w:t>
      </w:r>
      <w:r>
        <w:rPr>
          <w:sz w:val="24"/>
        </w:rPr>
        <w:t>deviation</w:t>
      </w:r>
      <w:r>
        <w:rPr>
          <w:spacing w:val="-1"/>
          <w:sz w:val="24"/>
        </w:rPr>
        <w:t> </w:t>
      </w:r>
      <w:r>
        <w:rPr>
          <w:sz w:val="24"/>
        </w:rPr>
        <w:t>=</w:t>
      </w:r>
      <w:r>
        <w:rPr>
          <w:spacing w:val="-1"/>
          <w:sz w:val="24"/>
        </w:rPr>
        <w:t> </w:t>
      </w:r>
      <w:r>
        <w:rPr>
          <w:spacing w:val="-10"/>
          <w:sz w:val="24"/>
        </w:rPr>
        <w:t>1</w:t>
      </w:r>
    </w:p>
    <w:p>
      <w:pPr>
        <w:pStyle w:val="BodyText"/>
        <w:spacing w:before="8"/>
        <w:rPr>
          <w:sz w:val="16"/>
        </w:rPr>
      </w:pPr>
      <w:r>
        <w:rPr>
          <w:sz w:val="16"/>
        </w:rPr>
        <mc:AlternateContent>
          <mc:Choice Requires="wps">
            <w:drawing>
              <wp:anchor distT="0" distB="0" distL="0" distR="0" allowOverlap="1" layoutInCell="1" locked="0" behindDoc="1" simplePos="0" relativeHeight="487592448">
                <wp:simplePos x="0" y="0"/>
                <wp:positionH relativeFrom="page">
                  <wp:posOffset>1143000</wp:posOffset>
                </wp:positionH>
                <wp:positionV relativeFrom="paragraph">
                  <wp:posOffset>137675</wp:posOffset>
                </wp:positionV>
                <wp:extent cx="5487670" cy="20320"/>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5487670" cy="20320"/>
                          <a:chExt cx="5487670" cy="20320"/>
                        </a:xfrm>
                      </wpg:grpSpPr>
                      <wps:wsp>
                        <wps:cNvPr id="56" name="Graphic 56"/>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484621"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304" y="393"/>
                            <a:ext cx="5487670" cy="17145"/>
                          </a:xfrm>
                          <a:custGeom>
                            <a:avLst/>
                            <a:gdLst/>
                            <a:ahLst/>
                            <a:cxnLst/>
                            <a:rect l="l" t="t" r="r" b="b"/>
                            <a:pathLst>
                              <a:path w="5487670" h="17145">
                                <a:moveTo>
                                  <a:pt x="3048" y="3035"/>
                                </a:moveTo>
                                <a:lnTo>
                                  <a:pt x="0" y="3035"/>
                                </a:lnTo>
                                <a:lnTo>
                                  <a:pt x="0" y="16751"/>
                                </a:lnTo>
                                <a:lnTo>
                                  <a:pt x="3048" y="16751"/>
                                </a:lnTo>
                                <a:lnTo>
                                  <a:pt x="3048" y="3035"/>
                                </a:lnTo>
                                <a:close/>
                              </a:path>
                              <a:path w="5487670" h="17145">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4846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304" y="17144"/>
                            <a:ext cx="5487670" cy="3175"/>
                          </a:xfrm>
                          <a:custGeom>
                            <a:avLst/>
                            <a:gdLst/>
                            <a:ahLst/>
                            <a:cxnLst/>
                            <a:rect l="l" t="t" r="r" b="b"/>
                            <a:pathLst>
                              <a:path w="5487670" h="3175">
                                <a:moveTo>
                                  <a:pt x="5484228" y="0"/>
                                </a:moveTo>
                                <a:lnTo>
                                  <a:pt x="3048" y="0"/>
                                </a:lnTo>
                                <a:lnTo>
                                  <a:pt x="0" y="0"/>
                                </a:lnTo>
                                <a:lnTo>
                                  <a:pt x="0" y="3048"/>
                                </a:lnTo>
                                <a:lnTo>
                                  <a:pt x="3048" y="3048"/>
                                </a:lnTo>
                                <a:lnTo>
                                  <a:pt x="5484228" y="3048"/>
                                </a:lnTo>
                                <a:lnTo>
                                  <a:pt x="5484228" y="0"/>
                                </a:lnTo>
                                <a:close/>
                              </a:path>
                              <a:path w="5487670" h="3175">
                                <a:moveTo>
                                  <a:pt x="5487352" y="0"/>
                                </a:moveTo>
                                <a:lnTo>
                                  <a:pt x="5484317" y="0"/>
                                </a:lnTo>
                                <a:lnTo>
                                  <a:pt x="5484317" y="3048"/>
                                </a:lnTo>
                                <a:lnTo>
                                  <a:pt x="5487352" y="3048"/>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0pt;margin-top:10.840625pt;width:432.1pt;height:1.6pt;mso-position-horizontal-relative:page;mso-position-vertical-relative:paragraph;z-index:-15724032;mso-wrap-distance-left:0;mso-wrap-distance-right:0" id="docshapegroup53" coordorigin="1800,217" coordsize="8642,32">
                <v:rect style="position:absolute;left:1800;top:216;width:8640;height:31" id="docshape54" filled="true" fillcolor="#9f9f9f" stroked="false">
                  <v:fill type="solid"/>
                </v:rect>
                <v:rect style="position:absolute;left:10437;top:217;width:5;height:5" id="docshape55" filled="true" fillcolor="#e2e2e2" stroked="false">
                  <v:fill type="solid"/>
                </v:rect>
                <v:shape style="position:absolute;left:1800;top:217;width:8642;height:27" id="docshape56" coordorigin="1800,217" coordsize="8642,27" path="m1805,222l1800,222,1800,244,1805,244,1805,222xm10442,217l10437,217,10437,222,10442,222,10442,217xe" filled="true" fillcolor="#9f9f9f" stroked="false">
                  <v:path arrowok="t"/>
                  <v:fill type="solid"/>
                </v:shape>
                <v:rect style="position:absolute;left:10437;top:222;width:5;height:22" id="docshape57" filled="true" fillcolor="#e2e2e2" stroked="false">
                  <v:fill type="solid"/>
                </v:rect>
                <v:rect style="position:absolute;left:1800;top:243;width:5;height:5" id="docshape58" filled="true" fillcolor="#9f9f9f" stroked="false">
                  <v:fill type="solid"/>
                </v:rect>
                <v:shape style="position:absolute;left:1800;top:243;width:8642;height:5" id="docshape59" coordorigin="1800,244" coordsize="8642,5" path="m10437,244l1805,244,1800,244,1800,249,1805,249,10437,249,10437,244xm10442,244l10437,244,10437,249,10442,249,10442,244xe" filled="true" fillcolor="#e2e2e2" stroked="false">
                  <v:path arrowok="t"/>
                  <v:fill type="solid"/>
                </v:shape>
                <w10:wrap type="topAndBottom"/>
              </v:group>
            </w:pict>
          </mc:Fallback>
        </mc:AlternateContent>
      </w:r>
    </w:p>
    <w:p>
      <w:pPr>
        <w:pStyle w:val="Heading3"/>
        <w:spacing w:before="287"/>
      </w:pPr>
      <w:r>
        <w:rPr/>
        <w:t>Step</w:t>
      </w:r>
      <w:r>
        <w:rPr>
          <w:spacing w:val="-8"/>
        </w:rPr>
        <w:t> </w:t>
      </w:r>
      <w:r>
        <w:rPr/>
        <w:t>6:</w:t>
      </w:r>
      <w:r>
        <w:rPr>
          <w:spacing w:val="-8"/>
        </w:rPr>
        <w:t> </w:t>
      </w:r>
      <w:r>
        <w:rPr/>
        <w:t>Train-Test</w:t>
      </w:r>
      <w:r>
        <w:rPr>
          <w:spacing w:val="-4"/>
        </w:rPr>
        <w:t> </w:t>
      </w:r>
      <w:r>
        <w:rPr>
          <w:spacing w:val="-2"/>
        </w:rPr>
        <w:t>Splitting</w:t>
      </w:r>
    </w:p>
    <w:p>
      <w:pPr>
        <w:pStyle w:val="BodyText"/>
        <w:spacing w:before="253"/>
      </w:pPr>
      <w:r>
        <w:rPr/>
        <w:t>To</w:t>
      </w:r>
      <w:r>
        <w:rPr>
          <w:spacing w:val="-1"/>
        </w:rPr>
        <w:t> </w:t>
      </w:r>
      <w:r>
        <w:rPr/>
        <w:t>evaluate</w:t>
      </w:r>
      <w:r>
        <w:rPr>
          <w:spacing w:val="-1"/>
        </w:rPr>
        <w:t> </w:t>
      </w:r>
      <w:r>
        <w:rPr/>
        <w:t>model</w:t>
      </w:r>
      <w:r>
        <w:rPr>
          <w:spacing w:val="-1"/>
        </w:rPr>
        <w:t> </w:t>
      </w:r>
      <w:r>
        <w:rPr/>
        <w:t>performance</w:t>
      </w:r>
      <w:r>
        <w:rPr>
          <w:spacing w:val="-1"/>
        </w:rPr>
        <w:t> </w:t>
      </w:r>
      <w:r>
        <w:rPr/>
        <w:t>on</w:t>
      </w:r>
      <w:r>
        <w:rPr>
          <w:spacing w:val="-1"/>
        </w:rPr>
        <w:t> </w:t>
      </w:r>
      <w:r>
        <w:rPr/>
        <w:t>unseen </w:t>
      </w:r>
      <w:r>
        <w:rPr>
          <w:spacing w:val="-2"/>
        </w:rPr>
        <w:t>data:</w:t>
      </w:r>
    </w:p>
    <w:p>
      <w:pPr>
        <w:pStyle w:val="ListParagraph"/>
        <w:numPr>
          <w:ilvl w:val="2"/>
          <w:numId w:val="4"/>
        </w:numPr>
        <w:tabs>
          <w:tab w:pos="501" w:val="left" w:leader="none"/>
        </w:tabs>
        <w:spacing w:line="240" w:lineRule="auto" w:before="241" w:after="0"/>
        <w:ind w:left="501" w:right="0" w:hanging="359"/>
        <w:jc w:val="left"/>
        <w:rPr>
          <w:rFonts w:ascii="Symbol" w:hAnsi="Symbol"/>
          <w:sz w:val="20"/>
        </w:rPr>
      </w:pPr>
      <w:r>
        <w:rPr>
          <w:sz w:val="24"/>
        </w:rPr>
        <w:t>Data</w:t>
      </w:r>
      <w:r>
        <w:rPr>
          <w:spacing w:val="-3"/>
          <w:sz w:val="24"/>
        </w:rPr>
        <w:t> </w:t>
      </w:r>
      <w:r>
        <w:rPr>
          <w:sz w:val="24"/>
        </w:rPr>
        <w:t>was</w:t>
      </w:r>
      <w:r>
        <w:rPr>
          <w:spacing w:val="-1"/>
          <w:sz w:val="24"/>
        </w:rPr>
        <w:t> </w:t>
      </w:r>
      <w:r>
        <w:rPr>
          <w:sz w:val="24"/>
        </w:rPr>
        <w:t>split</w:t>
      </w:r>
      <w:r>
        <w:rPr>
          <w:spacing w:val="-1"/>
          <w:sz w:val="24"/>
        </w:rPr>
        <w:t> </w:t>
      </w:r>
      <w:r>
        <w:rPr>
          <w:sz w:val="24"/>
        </w:rPr>
        <w:t>into</w:t>
      </w:r>
      <w:r>
        <w:rPr>
          <w:spacing w:val="-1"/>
          <w:sz w:val="24"/>
        </w:rPr>
        <w:t> </w:t>
      </w:r>
      <w:r>
        <w:rPr>
          <w:sz w:val="24"/>
        </w:rPr>
        <w:t>80%</w:t>
      </w:r>
      <w:r>
        <w:rPr>
          <w:spacing w:val="-1"/>
          <w:sz w:val="24"/>
        </w:rPr>
        <w:t> </w:t>
      </w:r>
      <w:r>
        <w:rPr>
          <w:sz w:val="24"/>
        </w:rPr>
        <w:t>training</w:t>
      </w:r>
      <w:r>
        <w:rPr>
          <w:spacing w:val="-1"/>
          <w:sz w:val="24"/>
        </w:rPr>
        <w:t> </w:t>
      </w:r>
      <w:r>
        <w:rPr>
          <w:sz w:val="24"/>
        </w:rPr>
        <w:t>and</w:t>
      </w:r>
      <w:r>
        <w:rPr>
          <w:spacing w:val="-1"/>
          <w:sz w:val="24"/>
        </w:rPr>
        <w:t> </w:t>
      </w:r>
      <w:r>
        <w:rPr>
          <w:sz w:val="24"/>
        </w:rPr>
        <w:t>20%</w:t>
      </w:r>
      <w:r>
        <w:rPr>
          <w:spacing w:val="-2"/>
          <w:sz w:val="24"/>
        </w:rPr>
        <w:t> </w:t>
      </w:r>
      <w:r>
        <w:rPr>
          <w:sz w:val="24"/>
        </w:rPr>
        <w:t>testing</w:t>
      </w:r>
      <w:r>
        <w:rPr>
          <w:spacing w:val="1"/>
          <w:sz w:val="24"/>
        </w:rPr>
        <w:t> </w:t>
      </w:r>
      <w:r>
        <w:rPr>
          <w:sz w:val="24"/>
        </w:rPr>
        <w:t>using train-test-</w:t>
      </w:r>
      <w:r>
        <w:rPr>
          <w:spacing w:val="-2"/>
          <w:sz w:val="24"/>
        </w:rPr>
        <w:t>split()</w:t>
      </w:r>
    </w:p>
    <w:p>
      <w:pPr>
        <w:pStyle w:val="ListParagraph"/>
        <w:numPr>
          <w:ilvl w:val="2"/>
          <w:numId w:val="4"/>
        </w:numPr>
        <w:tabs>
          <w:tab w:pos="501" w:val="left" w:leader="none"/>
        </w:tabs>
        <w:spacing w:line="484" w:lineRule="auto" w:before="43" w:after="0"/>
        <w:ind w:left="0" w:right="2022" w:firstLine="141"/>
        <w:jc w:val="left"/>
        <w:rPr>
          <w:rFonts w:ascii="Symbol" w:hAnsi="Symbol"/>
          <w:sz w:val="20"/>
        </w:rPr>
      </w:pPr>
      <w:r>
        <w:rPr>
          <w:sz w:val="24"/>
        </w:rPr>
        <w:t>A</w:t>
      </w:r>
      <w:r>
        <w:rPr>
          <w:spacing w:val="-4"/>
          <w:sz w:val="24"/>
        </w:rPr>
        <w:t> </w:t>
      </w:r>
      <w:r>
        <w:rPr>
          <w:sz w:val="24"/>
        </w:rPr>
        <w:t>fixed</w:t>
      </w:r>
      <w:r>
        <w:rPr>
          <w:spacing w:val="-4"/>
          <w:sz w:val="24"/>
        </w:rPr>
        <w:t> </w:t>
      </w:r>
      <w:r>
        <w:rPr>
          <w:sz w:val="24"/>
        </w:rPr>
        <w:t>random-state</w:t>
      </w:r>
      <w:r>
        <w:rPr>
          <w:spacing w:val="-5"/>
          <w:sz w:val="24"/>
        </w:rPr>
        <w:t> </w:t>
      </w:r>
      <w:r>
        <w:rPr>
          <w:sz w:val="24"/>
        </w:rPr>
        <w:t>=</w:t>
      </w:r>
      <w:r>
        <w:rPr>
          <w:spacing w:val="-5"/>
          <w:sz w:val="24"/>
        </w:rPr>
        <w:t> </w:t>
      </w:r>
      <w:r>
        <w:rPr>
          <w:sz w:val="24"/>
        </w:rPr>
        <w:t>42</w:t>
      </w:r>
      <w:r>
        <w:rPr>
          <w:spacing w:val="-4"/>
          <w:sz w:val="24"/>
        </w:rPr>
        <w:t> </w:t>
      </w:r>
      <w:r>
        <w:rPr>
          <w:sz w:val="24"/>
        </w:rPr>
        <w:t>was</w:t>
      </w:r>
      <w:r>
        <w:rPr>
          <w:spacing w:val="-4"/>
          <w:sz w:val="24"/>
        </w:rPr>
        <w:t> </w:t>
      </w:r>
      <w:r>
        <w:rPr>
          <w:sz w:val="24"/>
        </w:rPr>
        <w:t>used</w:t>
      </w:r>
      <w:r>
        <w:rPr>
          <w:spacing w:val="-4"/>
          <w:sz w:val="24"/>
        </w:rPr>
        <w:t> </w:t>
      </w:r>
      <w:r>
        <w:rPr>
          <w:sz w:val="24"/>
        </w:rPr>
        <w:t>to</w:t>
      </w:r>
      <w:r>
        <w:rPr>
          <w:spacing w:val="-4"/>
          <w:sz w:val="24"/>
        </w:rPr>
        <w:t> </w:t>
      </w:r>
      <w:r>
        <w:rPr>
          <w:sz w:val="24"/>
        </w:rPr>
        <w:t>ensure</w:t>
      </w:r>
      <w:r>
        <w:rPr>
          <w:spacing w:val="-5"/>
          <w:sz w:val="24"/>
        </w:rPr>
        <w:t> </w:t>
      </w:r>
      <w:r>
        <w:rPr>
          <w:sz w:val="24"/>
        </w:rPr>
        <w:t>reproducibility</w:t>
      </w:r>
      <w:r>
        <w:rPr>
          <w:spacing w:val="-4"/>
          <w:sz w:val="24"/>
        </w:rPr>
        <w:t> </w:t>
      </w:r>
      <w:r>
        <w:rPr>
          <w:sz w:val="24"/>
        </w:rPr>
        <w:t>of</w:t>
      </w:r>
      <w:r>
        <w:rPr>
          <w:spacing w:val="-4"/>
          <w:sz w:val="24"/>
        </w:rPr>
        <w:t> </w:t>
      </w:r>
      <w:r>
        <w:rPr>
          <w:sz w:val="24"/>
        </w:rPr>
        <w:t>results This ensures a fair and consistent evaluation across different models.</w:t>
      </w:r>
    </w:p>
    <w:p>
      <w:pPr>
        <w:pStyle w:val="BodyText"/>
        <w:spacing w:before="5"/>
        <w:rPr>
          <w:sz w:val="9"/>
        </w:rPr>
      </w:pPr>
      <w:r>
        <w:rPr>
          <w:sz w:val="9"/>
        </w:rPr>
        <mc:AlternateContent>
          <mc:Choice Requires="wps">
            <w:drawing>
              <wp:anchor distT="0" distB="0" distL="0" distR="0" allowOverlap="1" layoutInCell="1" locked="0" behindDoc="1" simplePos="0" relativeHeight="487592960">
                <wp:simplePos x="0" y="0"/>
                <wp:positionH relativeFrom="page">
                  <wp:posOffset>1143000</wp:posOffset>
                </wp:positionH>
                <wp:positionV relativeFrom="paragraph">
                  <wp:posOffset>84666</wp:posOffset>
                </wp:positionV>
                <wp:extent cx="5487670" cy="20955"/>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5487670" cy="20955"/>
                          <a:chExt cx="5487670" cy="20955"/>
                        </a:xfrm>
                      </wpg:grpSpPr>
                      <wps:wsp>
                        <wps:cNvPr id="63" name="Graphic 63"/>
                        <wps:cNvSpPr/>
                        <wps:spPr>
                          <a:xfrm>
                            <a:off x="0" y="0"/>
                            <a:ext cx="5486400" cy="19685"/>
                          </a:xfrm>
                          <a:custGeom>
                            <a:avLst/>
                            <a:gdLst/>
                            <a:ahLst/>
                            <a:cxnLst/>
                            <a:rect l="l" t="t" r="r" b="b"/>
                            <a:pathLst>
                              <a:path w="5486400" h="19685">
                                <a:moveTo>
                                  <a:pt x="5486400" y="0"/>
                                </a:moveTo>
                                <a:lnTo>
                                  <a:pt x="0" y="0"/>
                                </a:lnTo>
                                <a:lnTo>
                                  <a:pt x="0" y="19685"/>
                                </a:lnTo>
                                <a:lnTo>
                                  <a:pt x="5486400" y="19685"/>
                                </a:lnTo>
                                <a:lnTo>
                                  <a:pt x="5486400"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548462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5" name="Graphic 65"/>
                        <wps:cNvSpPr/>
                        <wps:spPr>
                          <a:xfrm>
                            <a:off x="304" y="774"/>
                            <a:ext cx="5487670" cy="17145"/>
                          </a:xfrm>
                          <a:custGeom>
                            <a:avLst/>
                            <a:gdLst/>
                            <a:ahLst/>
                            <a:cxnLst/>
                            <a:rect l="l" t="t" r="r" b="b"/>
                            <a:pathLst>
                              <a:path w="5487670" h="17145">
                                <a:moveTo>
                                  <a:pt x="3048" y="3035"/>
                                </a:moveTo>
                                <a:lnTo>
                                  <a:pt x="0" y="3035"/>
                                </a:lnTo>
                                <a:lnTo>
                                  <a:pt x="0" y="16751"/>
                                </a:lnTo>
                                <a:lnTo>
                                  <a:pt x="3048" y="16751"/>
                                </a:lnTo>
                                <a:lnTo>
                                  <a:pt x="3048" y="3035"/>
                                </a:lnTo>
                                <a:close/>
                              </a:path>
                              <a:path w="5487670" h="17145">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48462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304" y="17538"/>
                            <a:ext cx="5487670" cy="3175"/>
                          </a:xfrm>
                          <a:custGeom>
                            <a:avLst/>
                            <a:gdLst/>
                            <a:ahLst/>
                            <a:cxnLst/>
                            <a:rect l="l" t="t" r="r" b="b"/>
                            <a:pathLst>
                              <a:path w="5487670" h="3175">
                                <a:moveTo>
                                  <a:pt x="5484228" y="0"/>
                                </a:moveTo>
                                <a:lnTo>
                                  <a:pt x="3048" y="0"/>
                                </a:lnTo>
                                <a:lnTo>
                                  <a:pt x="0" y="0"/>
                                </a:lnTo>
                                <a:lnTo>
                                  <a:pt x="0" y="3035"/>
                                </a:lnTo>
                                <a:lnTo>
                                  <a:pt x="3048" y="3035"/>
                                </a:lnTo>
                                <a:lnTo>
                                  <a:pt x="5484228" y="3035"/>
                                </a:lnTo>
                                <a:lnTo>
                                  <a:pt x="5484228" y="0"/>
                                </a:lnTo>
                                <a:close/>
                              </a:path>
                              <a:path w="5487670" h="3175">
                                <a:moveTo>
                                  <a:pt x="5487352" y="0"/>
                                </a:moveTo>
                                <a:lnTo>
                                  <a:pt x="5484317" y="0"/>
                                </a:lnTo>
                                <a:lnTo>
                                  <a:pt x="5484317" y="3035"/>
                                </a:lnTo>
                                <a:lnTo>
                                  <a:pt x="5487352" y="3035"/>
                                </a:lnTo>
                                <a:lnTo>
                                  <a:pt x="54873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90pt;margin-top:6.666641pt;width:432.1pt;height:1.65pt;mso-position-horizontal-relative:page;mso-position-vertical-relative:paragraph;z-index:-15723520;mso-wrap-distance-left:0;mso-wrap-distance-right:0" id="docshapegroup60" coordorigin="1800,133" coordsize="8642,33">
                <v:rect style="position:absolute;left:1800;top:133;width:8640;height:31" id="docshape61" filled="true" fillcolor="#9f9f9f" stroked="false">
                  <v:fill type="solid"/>
                </v:rect>
                <v:rect style="position:absolute;left:10437;top:134;width:5;height:5" id="docshape62" filled="true" fillcolor="#e2e2e2" stroked="false">
                  <v:fill type="solid"/>
                </v:rect>
                <v:shape style="position:absolute;left:1800;top:134;width:8642;height:27" id="docshape63" coordorigin="1800,135" coordsize="8642,27" path="m1805,139l1800,139,1800,161,1805,161,1805,139xm10442,135l10437,135,10437,139,10442,139,10442,135xe" filled="true" fillcolor="#9f9f9f" stroked="false">
                  <v:path arrowok="t"/>
                  <v:fill type="solid"/>
                </v:shape>
                <v:rect style="position:absolute;left:10437;top:139;width:5;height:22" id="docshape64" filled="true" fillcolor="#e2e2e2" stroked="false">
                  <v:fill type="solid"/>
                </v:rect>
                <v:rect style="position:absolute;left:1800;top:160;width:5;height:5" id="docshape65" filled="true" fillcolor="#9f9f9f" stroked="false">
                  <v:fill type="solid"/>
                </v:rect>
                <v:shape style="position:absolute;left:1800;top:160;width:8642;height:5" id="docshape66" coordorigin="1800,161" coordsize="8642,5" path="m10437,161l1805,161,1800,161,1800,166,1805,166,10437,166,10437,161xm10442,161l10437,161,10437,166,10442,166,10442,161xe" filled="true" fillcolor="#e2e2e2" stroked="false">
                  <v:path arrowok="t"/>
                  <v:fill type="solid"/>
                </v:shape>
                <w10:wrap type="topAndBottom"/>
              </v:group>
            </w:pict>
          </mc:Fallback>
        </mc:AlternateContent>
      </w:r>
    </w:p>
    <w:p>
      <w:pPr>
        <w:pStyle w:val="Heading3"/>
        <w:spacing w:before="287"/>
        <w:jc w:val="both"/>
      </w:pPr>
      <w:r>
        <w:rPr/>
        <w:t>Step</w:t>
      </w:r>
      <w:r>
        <w:rPr>
          <w:spacing w:val="-6"/>
        </w:rPr>
        <w:t> </w:t>
      </w:r>
      <w:r>
        <w:rPr/>
        <w:t>7:</w:t>
      </w:r>
      <w:r>
        <w:rPr>
          <w:spacing w:val="-6"/>
        </w:rPr>
        <w:t> </w:t>
      </w:r>
      <w:r>
        <w:rPr/>
        <w:t>Label</w:t>
      </w:r>
      <w:r>
        <w:rPr>
          <w:spacing w:val="-4"/>
        </w:rPr>
        <w:t> </w:t>
      </w:r>
      <w:r>
        <w:rPr>
          <w:spacing w:val="-2"/>
        </w:rPr>
        <w:t>Isolation</w:t>
      </w:r>
    </w:p>
    <w:p>
      <w:pPr>
        <w:pStyle w:val="BodyText"/>
        <w:spacing w:line="276" w:lineRule="auto" w:before="253"/>
        <w:ind w:right="716"/>
        <w:jc w:val="both"/>
      </w:pPr>
      <w:r>
        <w:rPr/>
        <w:t>In supervised machine learning, it is essential to clearly distinguish between the input features</w:t>
      </w:r>
      <w:r>
        <w:rPr>
          <w:spacing w:val="-15"/>
        </w:rPr>
        <w:t> </w:t>
      </w:r>
      <w:r>
        <w:rPr/>
        <w:t>(also</w:t>
      </w:r>
      <w:r>
        <w:rPr>
          <w:spacing w:val="-15"/>
        </w:rPr>
        <w:t> </w:t>
      </w:r>
      <w:r>
        <w:rPr/>
        <w:t>called</w:t>
      </w:r>
      <w:r>
        <w:rPr>
          <w:spacing w:val="-15"/>
        </w:rPr>
        <w:t> </w:t>
      </w:r>
      <w:r>
        <w:rPr/>
        <w:t>predictors</w:t>
      </w:r>
      <w:r>
        <w:rPr>
          <w:spacing w:val="-15"/>
        </w:rPr>
        <w:t> </w:t>
      </w:r>
      <w:r>
        <w:rPr/>
        <w:t>or</w:t>
      </w:r>
      <w:r>
        <w:rPr>
          <w:spacing w:val="-15"/>
        </w:rPr>
        <w:t> </w:t>
      </w:r>
      <w:r>
        <w:rPr/>
        <w:t>independent</w:t>
      </w:r>
      <w:r>
        <w:rPr>
          <w:spacing w:val="-15"/>
        </w:rPr>
        <w:t> </w:t>
      </w:r>
      <w:r>
        <w:rPr/>
        <w:t>variables)</w:t>
      </w:r>
      <w:r>
        <w:rPr>
          <w:spacing w:val="-15"/>
        </w:rPr>
        <w:t> </w:t>
      </w:r>
      <w:r>
        <w:rPr/>
        <w:t>and</w:t>
      </w:r>
      <w:r>
        <w:rPr>
          <w:spacing w:val="-15"/>
        </w:rPr>
        <w:t> </w:t>
      </w:r>
      <w:r>
        <w:rPr/>
        <w:t>the</w:t>
      </w:r>
      <w:r>
        <w:rPr>
          <w:spacing w:val="-15"/>
        </w:rPr>
        <w:t> </w:t>
      </w:r>
      <w:r>
        <w:rPr/>
        <w:t>target</w:t>
      </w:r>
      <w:r>
        <w:rPr>
          <w:spacing w:val="-15"/>
        </w:rPr>
        <w:t> </w:t>
      </w:r>
      <w:r>
        <w:rPr/>
        <w:t>variable</w:t>
      </w:r>
      <w:r>
        <w:rPr>
          <w:spacing w:val="-15"/>
        </w:rPr>
        <w:t> </w:t>
      </w:r>
      <w:r>
        <w:rPr/>
        <w:t>(also</w:t>
      </w:r>
      <w:r>
        <w:rPr>
          <w:spacing w:val="-15"/>
        </w:rPr>
        <w:t> </w:t>
      </w:r>
      <w:r>
        <w:rPr/>
        <w:t>called the label or dependent variable). For this project, the goal was to predict the “Overall Score” of a university using QS Ranking features. Hence, it was necessary to isolate this column from the rest of the dataset.</w:t>
      </w:r>
    </w:p>
    <w:p>
      <w:pPr>
        <w:pStyle w:val="BodyText"/>
        <w:spacing w:before="200"/>
        <w:jc w:val="both"/>
      </w:pPr>
      <w:r>
        <w:rPr/>
        <w:t>The</w:t>
      </w:r>
      <w:r>
        <w:rPr>
          <w:spacing w:val="-3"/>
        </w:rPr>
        <w:t> </w:t>
      </w:r>
      <w:r>
        <w:rPr/>
        <w:t>input</w:t>
      </w:r>
      <w:r>
        <w:rPr>
          <w:spacing w:val="-1"/>
        </w:rPr>
        <w:t> </w:t>
      </w:r>
      <w:r>
        <w:rPr/>
        <w:t>features</w:t>
      </w:r>
      <w:r>
        <w:rPr>
          <w:spacing w:val="-1"/>
        </w:rPr>
        <w:t> </w:t>
      </w:r>
      <w:r>
        <w:rPr>
          <w:spacing w:val="-2"/>
        </w:rPr>
        <w:t>included:</w:t>
      </w:r>
    </w:p>
    <w:p>
      <w:pPr>
        <w:pStyle w:val="ListParagraph"/>
        <w:numPr>
          <w:ilvl w:val="2"/>
          <w:numId w:val="4"/>
        </w:numPr>
        <w:tabs>
          <w:tab w:pos="501" w:val="left" w:leader="none"/>
        </w:tabs>
        <w:spacing w:line="240" w:lineRule="auto" w:before="244" w:after="0"/>
        <w:ind w:left="501" w:right="0" w:hanging="359"/>
        <w:jc w:val="left"/>
        <w:rPr>
          <w:rFonts w:ascii="Symbol" w:hAnsi="Symbol"/>
          <w:sz w:val="24"/>
        </w:rPr>
      </w:pPr>
      <w:r>
        <w:rPr>
          <w:sz w:val="24"/>
        </w:rPr>
        <w:t>Academic</w:t>
      </w:r>
      <w:r>
        <w:rPr>
          <w:spacing w:val="-5"/>
          <w:sz w:val="24"/>
        </w:rPr>
        <w:t> </w:t>
      </w:r>
      <w:r>
        <w:rPr>
          <w:spacing w:val="-2"/>
          <w:sz w:val="24"/>
        </w:rPr>
        <w:t>Reputation</w:t>
      </w:r>
    </w:p>
    <w:p>
      <w:pPr>
        <w:pStyle w:val="ListParagraph"/>
        <w:numPr>
          <w:ilvl w:val="2"/>
          <w:numId w:val="4"/>
        </w:numPr>
        <w:tabs>
          <w:tab w:pos="501" w:val="left" w:leader="none"/>
        </w:tabs>
        <w:spacing w:line="240" w:lineRule="auto" w:before="38" w:after="0"/>
        <w:ind w:left="501" w:right="0" w:hanging="359"/>
        <w:jc w:val="left"/>
        <w:rPr>
          <w:rFonts w:ascii="Symbol" w:hAnsi="Symbol"/>
          <w:sz w:val="20"/>
        </w:rPr>
      </w:pPr>
      <w:r>
        <w:rPr>
          <w:sz w:val="24"/>
        </w:rPr>
        <w:t>Employer</w:t>
      </w:r>
      <w:r>
        <w:rPr>
          <w:spacing w:val="-1"/>
          <w:sz w:val="24"/>
        </w:rPr>
        <w:t> </w:t>
      </w:r>
      <w:r>
        <w:rPr>
          <w:spacing w:val="-2"/>
          <w:sz w:val="24"/>
        </w:rPr>
        <w:t>Reputation</w:t>
      </w:r>
    </w:p>
    <w:p>
      <w:pPr>
        <w:pStyle w:val="ListParagraph"/>
        <w:numPr>
          <w:ilvl w:val="2"/>
          <w:numId w:val="4"/>
        </w:numPr>
        <w:tabs>
          <w:tab w:pos="501" w:val="left" w:leader="none"/>
        </w:tabs>
        <w:spacing w:line="240" w:lineRule="auto" w:before="40" w:after="0"/>
        <w:ind w:left="501" w:right="0" w:hanging="359"/>
        <w:jc w:val="left"/>
        <w:rPr>
          <w:rFonts w:ascii="Symbol" w:hAnsi="Symbol"/>
          <w:sz w:val="20"/>
        </w:rPr>
      </w:pPr>
      <w:r>
        <w:rPr>
          <w:sz w:val="24"/>
        </w:rPr>
        <w:t>Faculty</w:t>
      </w:r>
      <w:r>
        <w:rPr>
          <w:spacing w:val="-4"/>
          <w:sz w:val="24"/>
        </w:rPr>
        <w:t> </w:t>
      </w:r>
      <w:r>
        <w:rPr>
          <w:sz w:val="24"/>
        </w:rPr>
        <w:t>Student</w:t>
      </w:r>
      <w:r>
        <w:rPr>
          <w:spacing w:val="-2"/>
          <w:sz w:val="24"/>
        </w:rPr>
        <w:t> Ratio</w:t>
      </w:r>
    </w:p>
    <w:p>
      <w:pPr>
        <w:pStyle w:val="ListParagraph"/>
        <w:numPr>
          <w:ilvl w:val="2"/>
          <w:numId w:val="4"/>
        </w:numPr>
        <w:tabs>
          <w:tab w:pos="501" w:val="left" w:leader="none"/>
        </w:tabs>
        <w:spacing w:line="240" w:lineRule="auto" w:before="44" w:after="0"/>
        <w:ind w:left="501" w:right="0" w:hanging="359"/>
        <w:jc w:val="left"/>
        <w:rPr>
          <w:rFonts w:ascii="Symbol" w:hAnsi="Symbol"/>
          <w:sz w:val="20"/>
        </w:rPr>
      </w:pPr>
      <w:r>
        <w:rPr>
          <w:sz w:val="24"/>
        </w:rPr>
        <w:t>Citations</w:t>
      </w:r>
      <w:r>
        <w:rPr>
          <w:spacing w:val="-1"/>
          <w:sz w:val="24"/>
        </w:rPr>
        <w:t> </w:t>
      </w:r>
      <w:r>
        <w:rPr>
          <w:sz w:val="24"/>
        </w:rPr>
        <w:t>per</w:t>
      </w:r>
      <w:r>
        <w:rPr>
          <w:spacing w:val="-1"/>
          <w:sz w:val="24"/>
        </w:rPr>
        <w:t> </w:t>
      </w:r>
      <w:r>
        <w:rPr>
          <w:spacing w:val="-2"/>
          <w:sz w:val="24"/>
        </w:rPr>
        <w:t>Faculty</w:t>
      </w:r>
    </w:p>
    <w:p>
      <w:pPr>
        <w:pStyle w:val="ListParagraph"/>
        <w:numPr>
          <w:ilvl w:val="2"/>
          <w:numId w:val="4"/>
        </w:numPr>
        <w:tabs>
          <w:tab w:pos="501" w:val="left" w:leader="none"/>
        </w:tabs>
        <w:spacing w:line="240" w:lineRule="auto" w:before="40" w:after="0"/>
        <w:ind w:left="501" w:right="0" w:hanging="359"/>
        <w:jc w:val="left"/>
        <w:rPr>
          <w:rFonts w:ascii="Symbol" w:hAnsi="Symbol"/>
          <w:sz w:val="20"/>
        </w:rPr>
      </w:pPr>
      <w:r>
        <w:rPr>
          <w:sz w:val="24"/>
        </w:rPr>
        <w:t>International</w:t>
      </w:r>
      <w:r>
        <w:rPr>
          <w:spacing w:val="-4"/>
          <w:sz w:val="24"/>
        </w:rPr>
        <w:t> </w:t>
      </w:r>
      <w:r>
        <w:rPr>
          <w:sz w:val="24"/>
        </w:rPr>
        <w:t>Faculty</w:t>
      </w:r>
      <w:r>
        <w:rPr>
          <w:spacing w:val="-4"/>
          <w:sz w:val="24"/>
        </w:rPr>
        <w:t> Ratio</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International</w:t>
      </w:r>
      <w:r>
        <w:rPr>
          <w:spacing w:val="-3"/>
          <w:sz w:val="24"/>
        </w:rPr>
        <w:t> </w:t>
      </w:r>
      <w:r>
        <w:rPr>
          <w:sz w:val="24"/>
        </w:rPr>
        <w:t>Student</w:t>
      </w:r>
      <w:r>
        <w:rPr>
          <w:spacing w:val="-2"/>
          <w:sz w:val="24"/>
        </w:rPr>
        <w:t> Ratio</w:t>
      </w:r>
    </w:p>
    <w:p>
      <w:pPr>
        <w:pStyle w:val="BodyText"/>
        <w:spacing w:before="6"/>
      </w:pPr>
    </w:p>
    <w:p>
      <w:pPr>
        <w:pStyle w:val="BodyText"/>
        <w:spacing w:line="278" w:lineRule="auto"/>
      </w:pPr>
      <w:r>
        <w:rPr/>
        <w:t>These</w:t>
      </w:r>
      <w:r>
        <w:rPr>
          <w:spacing w:val="24"/>
        </w:rPr>
        <w:t> </w:t>
      </w:r>
      <w:r>
        <w:rPr/>
        <w:t>features</w:t>
      </w:r>
      <w:r>
        <w:rPr>
          <w:spacing w:val="25"/>
        </w:rPr>
        <w:t> </w:t>
      </w:r>
      <w:r>
        <w:rPr/>
        <w:t>were</w:t>
      </w:r>
      <w:r>
        <w:rPr>
          <w:spacing w:val="26"/>
        </w:rPr>
        <w:t> </w:t>
      </w:r>
      <w:r>
        <w:rPr/>
        <w:t>assigned</w:t>
      </w:r>
      <w:r>
        <w:rPr>
          <w:spacing w:val="25"/>
        </w:rPr>
        <w:t> </w:t>
      </w:r>
      <w:r>
        <w:rPr/>
        <w:t>to</w:t>
      </w:r>
      <w:r>
        <w:rPr>
          <w:spacing w:val="26"/>
        </w:rPr>
        <w:t> </w:t>
      </w:r>
      <w:r>
        <w:rPr/>
        <w:t>a</w:t>
      </w:r>
      <w:r>
        <w:rPr>
          <w:spacing w:val="24"/>
        </w:rPr>
        <w:t> </w:t>
      </w:r>
      <w:r>
        <w:rPr/>
        <w:t>variable</w:t>
      </w:r>
      <w:r>
        <w:rPr>
          <w:spacing w:val="28"/>
        </w:rPr>
        <w:t> </w:t>
      </w:r>
      <w:r>
        <w:rPr/>
        <w:t>x.</w:t>
      </w:r>
      <w:r>
        <w:rPr>
          <w:spacing w:val="25"/>
        </w:rPr>
        <w:t> </w:t>
      </w:r>
      <w:r>
        <w:rPr/>
        <w:t>The</w:t>
      </w:r>
      <w:r>
        <w:rPr>
          <w:spacing w:val="24"/>
        </w:rPr>
        <w:t> </w:t>
      </w:r>
      <w:r>
        <w:rPr/>
        <w:t>target</w:t>
      </w:r>
      <w:r>
        <w:rPr>
          <w:spacing w:val="26"/>
        </w:rPr>
        <w:t> </w:t>
      </w:r>
      <w:r>
        <w:rPr/>
        <w:t>column</w:t>
      </w:r>
      <w:r>
        <w:rPr>
          <w:spacing w:val="27"/>
        </w:rPr>
        <w:t> </w:t>
      </w:r>
      <w:r>
        <w:rPr/>
        <w:t>-</w:t>
      </w:r>
      <w:r>
        <w:rPr>
          <w:spacing w:val="25"/>
        </w:rPr>
        <w:t> </w:t>
      </w:r>
      <w:r>
        <w:rPr/>
        <w:t>Overall</w:t>
      </w:r>
      <w:r>
        <w:rPr>
          <w:spacing w:val="26"/>
        </w:rPr>
        <w:t> </w:t>
      </w:r>
      <w:r>
        <w:rPr/>
        <w:t>Score</w:t>
      </w:r>
      <w:r>
        <w:rPr>
          <w:spacing w:val="26"/>
        </w:rPr>
        <w:t> </w:t>
      </w:r>
      <w:r>
        <w:rPr/>
        <w:t>-</w:t>
      </w:r>
      <w:r>
        <w:rPr>
          <w:spacing w:val="25"/>
        </w:rPr>
        <w:t> </w:t>
      </w:r>
      <w:r>
        <w:rPr/>
        <w:t>was assigned to a variable y.</w:t>
      </w:r>
    </w:p>
    <w:p>
      <w:pPr>
        <w:pStyle w:val="BodyText"/>
        <w:spacing w:line="451" w:lineRule="auto" w:before="195"/>
        <w:ind w:right="2465"/>
      </w:pPr>
      <w:r>
        <w:rPr/>
        <w:t>The</w:t>
      </w:r>
      <w:r>
        <w:rPr>
          <w:spacing w:val="-6"/>
        </w:rPr>
        <w:t> </w:t>
      </w:r>
      <w:r>
        <w:rPr/>
        <w:t>following</w:t>
      </w:r>
      <w:r>
        <w:rPr>
          <w:spacing w:val="-4"/>
        </w:rPr>
        <w:t> </w:t>
      </w:r>
      <w:r>
        <w:rPr/>
        <w:t>code</w:t>
      </w:r>
      <w:r>
        <w:rPr>
          <w:spacing w:val="-5"/>
        </w:rPr>
        <w:t> </w:t>
      </w:r>
      <w:r>
        <w:rPr/>
        <w:t>was</w:t>
      </w:r>
      <w:r>
        <w:rPr>
          <w:spacing w:val="-2"/>
        </w:rPr>
        <w:t> </w:t>
      </w:r>
      <w:r>
        <w:rPr/>
        <w:t>used</w:t>
      </w:r>
      <w:r>
        <w:rPr>
          <w:spacing w:val="-4"/>
        </w:rPr>
        <w:t> </w:t>
      </w:r>
      <w:r>
        <w:rPr/>
        <w:t>to</w:t>
      </w:r>
      <w:r>
        <w:rPr>
          <w:spacing w:val="-4"/>
        </w:rPr>
        <w:t> </w:t>
      </w:r>
      <w:r>
        <w:rPr/>
        <w:t>perform</w:t>
      </w:r>
      <w:r>
        <w:rPr>
          <w:spacing w:val="-4"/>
        </w:rPr>
        <w:t> </w:t>
      </w:r>
      <w:r>
        <w:rPr/>
        <w:t>this</w:t>
      </w:r>
      <w:r>
        <w:rPr>
          <w:spacing w:val="-4"/>
        </w:rPr>
        <w:t> </w:t>
      </w:r>
      <w:r>
        <w:rPr/>
        <w:t>separation</w:t>
      </w:r>
      <w:r>
        <w:rPr>
          <w:spacing w:val="-2"/>
        </w:rPr>
        <w:t> </w:t>
      </w:r>
      <w:r>
        <w:rPr/>
        <w:t>(python</w:t>
      </w:r>
      <w:r>
        <w:rPr>
          <w:spacing w:val="-4"/>
        </w:rPr>
        <w:t> </w:t>
      </w:r>
      <w:r>
        <w:rPr/>
        <w:t>code):-x = df[features].astype(float)</w:t>
      </w:r>
    </w:p>
    <w:p>
      <w:pPr>
        <w:pStyle w:val="BodyText"/>
        <w:spacing w:line="273" w:lineRule="exact"/>
      </w:pPr>
      <w:r>
        <w:rPr/>
        <w:t>y</w:t>
      </w:r>
      <w:r>
        <w:rPr>
          <w:spacing w:val="-1"/>
        </w:rPr>
        <w:t> </w:t>
      </w:r>
      <w:r>
        <w:rPr/>
        <w:t>=</w:t>
      </w:r>
      <w:r>
        <w:rPr>
          <w:spacing w:val="-2"/>
        </w:rPr>
        <w:t> </w:t>
      </w:r>
      <w:r>
        <w:rPr/>
        <w:t>df["Overall</w:t>
      </w:r>
      <w:r>
        <w:rPr>
          <w:spacing w:val="-1"/>
        </w:rPr>
        <w:t> </w:t>
      </w:r>
      <w:r>
        <w:rPr>
          <w:spacing w:val="-2"/>
        </w:rPr>
        <w:t>Score"].astype(float)</w:t>
      </w:r>
    </w:p>
    <w:p>
      <w:pPr>
        <w:pStyle w:val="BodyText"/>
        <w:spacing w:after="0" w:line="273" w:lineRule="exact"/>
        <w:sectPr>
          <w:pgSz w:w="12240" w:h="15840"/>
          <w:pgMar w:header="0" w:footer="381" w:top="920" w:bottom="580" w:left="1800" w:right="1080"/>
        </w:sectPr>
      </w:pPr>
    </w:p>
    <w:p>
      <w:pPr>
        <w:pStyle w:val="BodyText"/>
        <w:spacing w:before="72"/>
      </w:pPr>
      <w:r>
        <w:rPr>
          <w:spacing w:val="-2"/>
        </w:rPr>
        <w:t>Here:</w:t>
      </w:r>
    </w:p>
    <w:p>
      <w:pPr>
        <w:pStyle w:val="ListParagraph"/>
        <w:numPr>
          <w:ilvl w:val="2"/>
          <w:numId w:val="4"/>
        </w:numPr>
        <w:tabs>
          <w:tab w:pos="501" w:val="left" w:leader="none"/>
        </w:tabs>
        <w:spacing w:line="240" w:lineRule="auto" w:before="241" w:after="0"/>
        <w:ind w:left="501" w:right="0" w:hanging="359"/>
        <w:jc w:val="left"/>
        <w:rPr>
          <w:rFonts w:ascii="Symbol" w:hAnsi="Symbol"/>
          <w:sz w:val="20"/>
        </w:rPr>
      </w:pPr>
      <w:r>
        <w:rPr>
          <w:sz w:val="24"/>
        </w:rPr>
        <w:t>x</w:t>
      </w:r>
      <w:r>
        <w:rPr>
          <w:spacing w:val="-1"/>
          <w:sz w:val="24"/>
        </w:rPr>
        <w:t> </w:t>
      </w:r>
      <w:r>
        <w:rPr>
          <w:sz w:val="24"/>
        </w:rPr>
        <w:t>contains</w:t>
      </w:r>
      <w:r>
        <w:rPr>
          <w:spacing w:val="-1"/>
          <w:sz w:val="24"/>
        </w:rPr>
        <w:t> </w:t>
      </w:r>
      <w:r>
        <w:rPr>
          <w:sz w:val="24"/>
        </w:rPr>
        <w:t>the</w:t>
      </w:r>
      <w:r>
        <w:rPr>
          <w:spacing w:val="-1"/>
          <w:sz w:val="24"/>
        </w:rPr>
        <w:t> </w:t>
      </w:r>
      <w:r>
        <w:rPr>
          <w:sz w:val="24"/>
        </w:rPr>
        <w:t>independent</w:t>
      </w:r>
      <w:r>
        <w:rPr>
          <w:spacing w:val="-1"/>
          <w:sz w:val="24"/>
        </w:rPr>
        <w:t> </w:t>
      </w:r>
      <w:r>
        <w:rPr>
          <w:sz w:val="24"/>
        </w:rPr>
        <w:t>variables used</w:t>
      </w:r>
      <w:r>
        <w:rPr>
          <w:spacing w:val="-1"/>
          <w:sz w:val="24"/>
        </w:rPr>
        <w:t> </w:t>
      </w:r>
      <w:r>
        <w:rPr>
          <w:sz w:val="24"/>
        </w:rPr>
        <w:t>for training</w:t>
      </w:r>
      <w:r>
        <w:rPr>
          <w:spacing w:val="-1"/>
          <w:sz w:val="24"/>
        </w:rPr>
        <w:t> </w:t>
      </w:r>
      <w:r>
        <w:rPr>
          <w:sz w:val="24"/>
        </w:rPr>
        <w:t>the</w:t>
      </w:r>
      <w:r>
        <w:rPr>
          <w:spacing w:val="-1"/>
          <w:sz w:val="24"/>
        </w:rPr>
        <w:t> </w:t>
      </w:r>
      <w:r>
        <w:rPr>
          <w:spacing w:val="-2"/>
          <w:sz w:val="24"/>
        </w:rPr>
        <w:t>model.</w:t>
      </w:r>
    </w:p>
    <w:p>
      <w:pPr>
        <w:pStyle w:val="ListParagraph"/>
        <w:numPr>
          <w:ilvl w:val="2"/>
          <w:numId w:val="4"/>
        </w:numPr>
        <w:tabs>
          <w:tab w:pos="501" w:val="left" w:leader="none"/>
        </w:tabs>
        <w:spacing w:line="240" w:lineRule="auto" w:before="43" w:after="0"/>
        <w:ind w:left="501" w:right="0" w:hanging="359"/>
        <w:jc w:val="left"/>
        <w:rPr>
          <w:rFonts w:ascii="Symbol" w:hAnsi="Symbol"/>
          <w:sz w:val="20"/>
        </w:rPr>
      </w:pPr>
      <w:r>
        <w:rPr>
          <w:sz w:val="24"/>
        </w:rPr>
        <w:t>y</w:t>
      </w:r>
      <w:r>
        <w:rPr>
          <w:spacing w:val="-1"/>
          <w:sz w:val="24"/>
        </w:rPr>
        <w:t> </w:t>
      </w:r>
      <w:r>
        <w:rPr>
          <w:sz w:val="24"/>
        </w:rPr>
        <w:t>contains the</w:t>
      </w:r>
      <w:r>
        <w:rPr>
          <w:spacing w:val="-2"/>
          <w:sz w:val="24"/>
        </w:rPr>
        <w:t> </w:t>
      </w:r>
      <w:r>
        <w:rPr>
          <w:sz w:val="24"/>
        </w:rPr>
        <w:t>dependent variable</w:t>
      </w:r>
      <w:r>
        <w:rPr>
          <w:spacing w:val="-2"/>
          <w:sz w:val="24"/>
        </w:rPr>
        <w:t> </w:t>
      </w:r>
      <w:r>
        <w:rPr>
          <w:sz w:val="24"/>
        </w:rPr>
        <w:t>which the</w:t>
      </w:r>
      <w:r>
        <w:rPr>
          <w:spacing w:val="-2"/>
          <w:sz w:val="24"/>
        </w:rPr>
        <w:t> </w:t>
      </w:r>
      <w:r>
        <w:rPr>
          <w:sz w:val="24"/>
        </w:rPr>
        <w:t>model</w:t>
      </w:r>
      <w:r>
        <w:rPr>
          <w:spacing w:val="2"/>
          <w:sz w:val="24"/>
        </w:rPr>
        <w:t> </w:t>
      </w:r>
      <w:r>
        <w:rPr>
          <w:sz w:val="24"/>
        </w:rPr>
        <w:t>learns</w:t>
      </w:r>
      <w:r>
        <w:rPr>
          <w:spacing w:val="-1"/>
          <w:sz w:val="24"/>
        </w:rPr>
        <w:t> </w:t>
      </w:r>
      <w:r>
        <w:rPr>
          <w:sz w:val="24"/>
        </w:rPr>
        <w:t>to </w:t>
      </w:r>
      <w:r>
        <w:rPr>
          <w:spacing w:val="-2"/>
          <w:sz w:val="24"/>
        </w:rPr>
        <w:t>predict.</w:t>
      </w:r>
    </w:p>
    <w:p>
      <w:pPr>
        <w:pStyle w:val="BodyText"/>
      </w:pPr>
    </w:p>
    <w:p>
      <w:pPr>
        <w:pStyle w:val="BodyText"/>
        <w:spacing w:before="112"/>
      </w:pPr>
    </w:p>
    <w:p>
      <w:pPr>
        <w:pStyle w:val="Heading3"/>
        <w:spacing w:before="1"/>
      </w:pPr>
      <w:r>
        <w:rPr/>
        <w:t>Outcome</w:t>
      </w:r>
      <w:r>
        <w:rPr>
          <w:spacing w:val="-10"/>
        </w:rPr>
        <w:t> </w:t>
      </w:r>
      <w:r>
        <w:rPr/>
        <w:t>of</w:t>
      </w:r>
      <w:r>
        <w:rPr>
          <w:spacing w:val="-7"/>
        </w:rPr>
        <w:t> </w:t>
      </w:r>
      <w:r>
        <w:rPr>
          <w:spacing w:val="-2"/>
        </w:rPr>
        <w:t>Preprocessing</w:t>
      </w:r>
    </w:p>
    <w:p>
      <w:pPr>
        <w:pStyle w:val="BodyText"/>
        <w:spacing w:before="254"/>
      </w:pPr>
      <w:r>
        <w:rPr/>
        <w:t>After</w:t>
      </w:r>
      <w:r>
        <w:rPr>
          <w:spacing w:val="-4"/>
        </w:rPr>
        <w:t> </w:t>
      </w:r>
      <w:r>
        <w:rPr/>
        <w:t>all</w:t>
      </w:r>
      <w:r>
        <w:rPr>
          <w:spacing w:val="-1"/>
        </w:rPr>
        <w:t> </w:t>
      </w:r>
      <w:r>
        <w:rPr/>
        <w:t>preprocessing</w:t>
      </w:r>
      <w:r>
        <w:rPr>
          <w:spacing w:val="-1"/>
        </w:rPr>
        <w:t> </w:t>
      </w:r>
      <w:r>
        <w:rPr>
          <w:spacing w:val="-2"/>
        </w:rPr>
        <w:t>steps:</w:t>
      </w:r>
    </w:p>
    <w:p>
      <w:pPr>
        <w:pStyle w:val="ListParagraph"/>
        <w:numPr>
          <w:ilvl w:val="2"/>
          <w:numId w:val="4"/>
        </w:numPr>
        <w:tabs>
          <w:tab w:pos="501" w:val="left" w:leader="none"/>
        </w:tabs>
        <w:spacing w:line="240" w:lineRule="auto" w:before="242" w:after="0"/>
        <w:ind w:left="501" w:right="0" w:hanging="359"/>
        <w:jc w:val="left"/>
        <w:rPr>
          <w:rFonts w:ascii="Symbol" w:hAnsi="Symbol"/>
          <w:sz w:val="20"/>
        </w:rPr>
      </w:pPr>
      <w:r>
        <w:rPr>
          <w:sz w:val="24"/>
        </w:rPr>
        <w:t>The</w:t>
      </w:r>
      <w:r>
        <w:rPr>
          <w:spacing w:val="-3"/>
          <w:sz w:val="24"/>
        </w:rPr>
        <w:t> </w:t>
      </w:r>
      <w:r>
        <w:rPr>
          <w:sz w:val="24"/>
        </w:rPr>
        <w:t>dataset</w:t>
      </w:r>
      <w:r>
        <w:rPr>
          <w:spacing w:val="-1"/>
          <w:sz w:val="24"/>
        </w:rPr>
        <w:t> </w:t>
      </w:r>
      <w:r>
        <w:rPr>
          <w:sz w:val="24"/>
        </w:rPr>
        <w:t>was</w:t>
      </w:r>
      <w:r>
        <w:rPr>
          <w:spacing w:val="-1"/>
          <w:sz w:val="24"/>
        </w:rPr>
        <w:t> </w:t>
      </w:r>
      <w:r>
        <w:rPr>
          <w:sz w:val="24"/>
        </w:rPr>
        <w:t>clean, numeric,</w:t>
      </w:r>
      <w:r>
        <w:rPr>
          <w:spacing w:val="-1"/>
          <w:sz w:val="24"/>
        </w:rPr>
        <w:t> </w:t>
      </w:r>
      <w:r>
        <w:rPr>
          <w:sz w:val="24"/>
        </w:rPr>
        <w:t>and</w:t>
      </w:r>
      <w:r>
        <w:rPr>
          <w:spacing w:val="-1"/>
          <w:sz w:val="24"/>
        </w:rPr>
        <w:t> </w:t>
      </w:r>
      <w:r>
        <w:rPr>
          <w:sz w:val="24"/>
        </w:rPr>
        <w:t>properly </w:t>
      </w:r>
      <w:r>
        <w:rPr>
          <w:spacing w:val="-2"/>
          <w:sz w:val="24"/>
        </w:rPr>
        <w:t>scaled</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The</w:t>
      </w:r>
      <w:r>
        <w:rPr>
          <w:spacing w:val="-3"/>
          <w:sz w:val="24"/>
        </w:rPr>
        <w:t> </w:t>
      </w:r>
      <w:r>
        <w:rPr>
          <w:sz w:val="24"/>
        </w:rPr>
        <w:t>features</w:t>
      </w:r>
      <w:r>
        <w:rPr>
          <w:spacing w:val="-1"/>
          <w:sz w:val="24"/>
        </w:rPr>
        <w:t> </w:t>
      </w:r>
      <w:r>
        <w:rPr>
          <w:sz w:val="24"/>
        </w:rPr>
        <w:t>were</w:t>
      </w:r>
      <w:r>
        <w:rPr>
          <w:spacing w:val="-1"/>
          <w:sz w:val="24"/>
        </w:rPr>
        <w:t> </w:t>
      </w:r>
      <w:r>
        <w:rPr>
          <w:sz w:val="24"/>
        </w:rPr>
        <w:t>ready to</w:t>
      </w:r>
      <w:r>
        <w:rPr>
          <w:spacing w:val="-1"/>
          <w:sz w:val="24"/>
        </w:rPr>
        <w:t> </w:t>
      </w:r>
      <w:r>
        <w:rPr>
          <w:sz w:val="24"/>
        </w:rPr>
        <w:t>be</w:t>
      </w:r>
      <w:r>
        <w:rPr>
          <w:spacing w:val="-2"/>
          <w:sz w:val="24"/>
        </w:rPr>
        <w:t> </w:t>
      </w:r>
      <w:r>
        <w:rPr>
          <w:sz w:val="24"/>
        </w:rPr>
        <w:t>fed into</w:t>
      </w:r>
      <w:r>
        <w:rPr>
          <w:spacing w:val="-1"/>
          <w:sz w:val="24"/>
        </w:rPr>
        <w:t> </w:t>
      </w:r>
      <w:r>
        <w:rPr>
          <w:sz w:val="24"/>
        </w:rPr>
        <w:t>various</w:t>
      </w:r>
      <w:r>
        <w:rPr>
          <w:spacing w:val="-1"/>
          <w:sz w:val="24"/>
        </w:rPr>
        <w:t> </w:t>
      </w:r>
      <w:r>
        <w:rPr>
          <w:sz w:val="24"/>
        </w:rPr>
        <w:t>regression </w:t>
      </w:r>
      <w:r>
        <w:rPr>
          <w:spacing w:val="-2"/>
          <w:sz w:val="24"/>
        </w:rPr>
        <w:t>models</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Data</w:t>
      </w:r>
      <w:r>
        <w:rPr>
          <w:spacing w:val="-1"/>
          <w:sz w:val="24"/>
        </w:rPr>
        <w:t> </w:t>
      </w:r>
      <w:r>
        <w:rPr>
          <w:sz w:val="24"/>
        </w:rPr>
        <w:t>leakage and</w:t>
      </w:r>
      <w:r>
        <w:rPr>
          <w:spacing w:val="-1"/>
          <w:sz w:val="24"/>
        </w:rPr>
        <w:t> </w:t>
      </w:r>
      <w:r>
        <w:rPr>
          <w:sz w:val="24"/>
        </w:rPr>
        <w:t>bias</w:t>
      </w:r>
      <w:r>
        <w:rPr>
          <w:spacing w:val="-1"/>
          <w:sz w:val="24"/>
        </w:rPr>
        <w:t> </w:t>
      </w:r>
      <w:r>
        <w:rPr>
          <w:sz w:val="24"/>
        </w:rPr>
        <w:t>were</w:t>
      </w:r>
      <w:r>
        <w:rPr>
          <w:spacing w:val="-2"/>
          <w:sz w:val="24"/>
        </w:rPr>
        <w:t> minimized</w:t>
      </w:r>
    </w:p>
    <w:p>
      <w:pPr>
        <w:pStyle w:val="BodyText"/>
        <w:spacing w:before="5"/>
      </w:pPr>
    </w:p>
    <w:p>
      <w:pPr>
        <w:pStyle w:val="BodyText"/>
        <w:spacing w:line="278" w:lineRule="auto"/>
        <w:ind w:right="725"/>
        <w:jc w:val="both"/>
      </w:pPr>
      <w:r>
        <w:rPr/>
        <w:t>This preprocessing pipeline ensured that all models were trained under consistent, optimized conditions, and helped in achieving high accuracy and R² values.</w:t>
      </w:r>
    </w:p>
    <w:p>
      <w:pPr>
        <w:pStyle w:val="BodyText"/>
      </w:pPr>
    </w:p>
    <w:p>
      <w:pPr>
        <w:pStyle w:val="BodyText"/>
        <w:spacing w:before="121"/>
      </w:pPr>
    </w:p>
    <w:p>
      <w:pPr>
        <w:pStyle w:val="Heading2"/>
        <w:numPr>
          <w:ilvl w:val="1"/>
          <w:numId w:val="4"/>
        </w:numPr>
        <w:tabs>
          <w:tab w:pos="542" w:val="left" w:leader="none"/>
        </w:tabs>
        <w:spacing w:line="240" w:lineRule="auto" w:before="0" w:after="0"/>
        <w:ind w:left="542" w:right="0" w:hanging="542"/>
        <w:jc w:val="left"/>
      </w:pPr>
      <w:r>
        <w:rPr/>
        <w:t>System</w:t>
      </w:r>
      <w:r>
        <w:rPr>
          <w:spacing w:val="-3"/>
        </w:rPr>
        <w:t> </w:t>
      </w:r>
      <w:r>
        <w:rPr>
          <w:spacing w:val="-2"/>
        </w:rPr>
        <w:t>Workflow/Architecture:</w:t>
      </w:r>
    </w:p>
    <w:p>
      <w:pPr>
        <w:pStyle w:val="BodyText"/>
        <w:spacing w:line="276" w:lineRule="auto" w:before="61"/>
        <w:ind w:right="719"/>
        <w:jc w:val="both"/>
        <w:rPr>
          <w:rFonts w:ascii="Cambria" w:hAnsi="Cambria"/>
          <w:sz w:val="22"/>
        </w:rPr>
      </w:pPr>
      <w:r>
        <w:rPr/>
        <w:t>The</w:t>
      </w:r>
      <w:r>
        <w:rPr>
          <w:spacing w:val="-11"/>
        </w:rPr>
        <w:t> </w:t>
      </w:r>
      <w:r>
        <w:rPr/>
        <w:t>system</w:t>
      </w:r>
      <w:r>
        <w:rPr>
          <w:spacing w:val="-10"/>
        </w:rPr>
        <w:t> </w:t>
      </w:r>
      <w:r>
        <w:rPr/>
        <w:t>architecture</w:t>
      </w:r>
      <w:r>
        <w:rPr>
          <w:spacing w:val="-11"/>
        </w:rPr>
        <w:t> </w:t>
      </w:r>
      <w:r>
        <w:rPr/>
        <w:t>for</w:t>
      </w:r>
      <w:r>
        <w:rPr>
          <w:spacing w:val="-10"/>
        </w:rPr>
        <w:t> </w:t>
      </w:r>
      <w:r>
        <w:rPr/>
        <w:t>University</w:t>
      </w:r>
      <w:r>
        <w:rPr>
          <w:spacing w:val="-10"/>
        </w:rPr>
        <w:t> </w:t>
      </w:r>
      <w:r>
        <w:rPr/>
        <w:t>Ranking</w:t>
      </w:r>
      <w:r>
        <w:rPr>
          <w:spacing w:val="-10"/>
        </w:rPr>
        <w:t> </w:t>
      </w:r>
      <w:r>
        <w:rPr/>
        <w:t>Prediction</w:t>
      </w:r>
      <w:r>
        <w:rPr>
          <w:spacing w:val="-10"/>
        </w:rPr>
        <w:t> </w:t>
      </w:r>
      <w:r>
        <w:rPr/>
        <w:t>consists</w:t>
      </w:r>
      <w:r>
        <w:rPr>
          <w:spacing w:val="-10"/>
        </w:rPr>
        <w:t> </w:t>
      </w:r>
      <w:r>
        <w:rPr/>
        <w:t>of</w:t>
      </w:r>
      <w:r>
        <w:rPr>
          <w:spacing w:val="-10"/>
        </w:rPr>
        <w:t> </w:t>
      </w:r>
      <w:r>
        <w:rPr/>
        <w:t>five</w:t>
      </w:r>
      <w:r>
        <w:rPr>
          <w:spacing w:val="-11"/>
        </w:rPr>
        <w:t> </w:t>
      </w:r>
      <w:r>
        <w:rPr/>
        <w:t>key</w:t>
      </w:r>
      <w:r>
        <w:rPr>
          <w:spacing w:val="-10"/>
        </w:rPr>
        <w:t> </w:t>
      </w:r>
      <w:r>
        <w:rPr/>
        <w:t>stages:</w:t>
      </w:r>
      <w:r>
        <w:rPr>
          <w:spacing w:val="-10"/>
        </w:rPr>
        <w:t> </w:t>
      </w:r>
      <w:r>
        <w:rPr/>
        <w:t>data collection, preprocessing, modeling, evaluation, and output. It begins with acquiring QS ranking</w:t>
      </w:r>
      <w:r>
        <w:rPr>
          <w:spacing w:val="-9"/>
        </w:rPr>
        <w:t> </w:t>
      </w:r>
      <w:r>
        <w:rPr/>
        <w:t>data,</w:t>
      </w:r>
      <w:r>
        <w:rPr>
          <w:spacing w:val="-8"/>
        </w:rPr>
        <w:t> </w:t>
      </w:r>
      <w:r>
        <w:rPr/>
        <w:t>followed</w:t>
      </w:r>
      <w:r>
        <w:rPr>
          <w:spacing w:val="-9"/>
        </w:rPr>
        <w:t> </w:t>
      </w:r>
      <w:r>
        <w:rPr/>
        <w:t>by</w:t>
      </w:r>
      <w:r>
        <w:rPr>
          <w:spacing w:val="-6"/>
        </w:rPr>
        <w:t> </w:t>
      </w:r>
      <w:r>
        <w:rPr/>
        <w:t>preprocessing</w:t>
      </w:r>
      <w:r>
        <w:rPr>
          <w:spacing w:val="-9"/>
        </w:rPr>
        <w:t> </w:t>
      </w:r>
      <w:r>
        <w:rPr/>
        <w:t>steps</w:t>
      </w:r>
      <w:r>
        <w:rPr>
          <w:spacing w:val="-9"/>
        </w:rPr>
        <w:t> </w:t>
      </w:r>
      <w:r>
        <w:rPr/>
        <w:t>like</w:t>
      </w:r>
      <w:r>
        <w:rPr>
          <w:spacing w:val="-6"/>
        </w:rPr>
        <w:t> </w:t>
      </w:r>
      <w:r>
        <w:rPr/>
        <w:t>cleaning,</w:t>
      </w:r>
      <w:r>
        <w:rPr>
          <w:spacing w:val="-9"/>
        </w:rPr>
        <w:t> </w:t>
      </w:r>
      <w:r>
        <w:rPr/>
        <w:t>scaling,</w:t>
      </w:r>
      <w:r>
        <w:rPr>
          <w:spacing w:val="-9"/>
        </w:rPr>
        <w:t> </w:t>
      </w:r>
      <w:r>
        <w:rPr/>
        <w:t>and</w:t>
      </w:r>
      <w:r>
        <w:rPr>
          <w:spacing w:val="-9"/>
        </w:rPr>
        <w:t> </w:t>
      </w:r>
      <w:r>
        <w:rPr/>
        <w:t>splitting.</w:t>
      </w:r>
      <w:r>
        <w:rPr>
          <w:spacing w:val="-9"/>
        </w:rPr>
        <w:t> </w:t>
      </w:r>
      <w:r>
        <w:rPr/>
        <w:t>Various machine learning models such as Linear Regression, MLP, Gradient Boosted Trees, and H2O Deep Learning are then applied to predict rankings. The model's performance is evaluated</w:t>
      </w:r>
      <w:r>
        <w:rPr>
          <w:spacing w:val="-4"/>
        </w:rPr>
        <w:t> </w:t>
      </w:r>
      <w:r>
        <w:rPr/>
        <w:t>using</w:t>
      </w:r>
      <w:r>
        <w:rPr>
          <w:spacing w:val="-4"/>
        </w:rPr>
        <w:t> </w:t>
      </w:r>
      <w:r>
        <w:rPr/>
        <w:t>metrics</w:t>
      </w:r>
      <w:r>
        <w:rPr>
          <w:spacing w:val="-4"/>
        </w:rPr>
        <w:t> </w:t>
      </w:r>
      <w:r>
        <w:rPr/>
        <w:t>like</w:t>
      </w:r>
      <w:r>
        <w:rPr>
          <w:spacing w:val="-4"/>
        </w:rPr>
        <w:t> </w:t>
      </w:r>
      <w:r>
        <w:rPr/>
        <w:t>RMSE,</w:t>
      </w:r>
      <w:r>
        <w:rPr>
          <w:spacing w:val="-4"/>
        </w:rPr>
        <w:t> </w:t>
      </w:r>
      <w:r>
        <w:rPr/>
        <w:t>MAE,</w:t>
      </w:r>
      <w:r>
        <w:rPr>
          <w:spacing w:val="-4"/>
        </w:rPr>
        <w:t> </w:t>
      </w:r>
      <w:r>
        <w:rPr/>
        <w:t>and</w:t>
      </w:r>
      <w:r>
        <w:rPr>
          <w:spacing w:val="-4"/>
        </w:rPr>
        <w:t> </w:t>
      </w:r>
      <w:r>
        <w:rPr/>
        <w:t>R²,</w:t>
      </w:r>
      <w:r>
        <w:rPr>
          <w:spacing w:val="-4"/>
        </w:rPr>
        <w:t> </w:t>
      </w:r>
      <w:r>
        <w:rPr/>
        <w:t>and</w:t>
      </w:r>
      <w:r>
        <w:rPr>
          <w:spacing w:val="-4"/>
        </w:rPr>
        <w:t> </w:t>
      </w:r>
      <w:r>
        <w:rPr/>
        <w:t>the</w:t>
      </w:r>
      <w:r>
        <w:rPr>
          <w:spacing w:val="-4"/>
        </w:rPr>
        <w:t> </w:t>
      </w:r>
      <w:r>
        <w:rPr/>
        <w:t>final</w:t>
      </w:r>
      <w:r>
        <w:rPr>
          <w:spacing w:val="-4"/>
        </w:rPr>
        <w:t> </w:t>
      </w:r>
      <w:r>
        <w:rPr/>
        <w:t>output</w:t>
      </w:r>
      <w:r>
        <w:rPr>
          <w:spacing w:val="-4"/>
        </w:rPr>
        <w:t> </w:t>
      </w:r>
      <w:r>
        <w:rPr/>
        <w:t>provides</w:t>
      </w:r>
      <w:r>
        <w:rPr>
          <w:spacing w:val="-4"/>
        </w:rPr>
        <w:t> </w:t>
      </w:r>
      <w:r>
        <w:rPr/>
        <w:t>predicted university rankings</w:t>
      </w:r>
      <w:r>
        <w:rPr>
          <w:rFonts w:ascii="Cambria" w:hAnsi="Cambria"/>
          <w:sz w:val="22"/>
        </w:rPr>
        <w:t>.</w:t>
      </w:r>
    </w:p>
    <w:p>
      <w:pPr>
        <w:pStyle w:val="BodyText"/>
        <w:spacing w:after="0" w:line="276" w:lineRule="auto"/>
        <w:jc w:val="both"/>
        <w:rPr>
          <w:rFonts w:ascii="Cambria" w:hAnsi="Cambria"/>
          <w:sz w:val="22"/>
        </w:rPr>
        <w:sectPr>
          <w:pgSz w:w="12240" w:h="15840"/>
          <w:pgMar w:header="0" w:footer="381" w:top="920" w:bottom="580" w:left="1800" w:right="1080"/>
        </w:sectPr>
      </w:pPr>
    </w:p>
    <w:p>
      <w:pPr>
        <w:pStyle w:val="Heading4"/>
      </w:pPr>
      <w:r>
        <w:rPr/>
        <w:t>Fig</w:t>
      </w:r>
      <w:r>
        <w:rPr>
          <w:spacing w:val="-3"/>
        </w:rPr>
        <w:t> </w:t>
      </w:r>
      <w:r>
        <w:rPr/>
        <w:t>1.1:</w:t>
      </w:r>
      <w:r>
        <w:rPr>
          <w:spacing w:val="-1"/>
        </w:rPr>
        <w:t> </w:t>
      </w:r>
      <w:r>
        <w:rPr/>
        <w:t>Workflow</w:t>
      </w:r>
      <w:r>
        <w:rPr>
          <w:spacing w:val="-2"/>
        </w:rPr>
        <w:t> </w:t>
      </w:r>
      <w:r>
        <w:rPr/>
        <w:t>Diagram of</w:t>
      </w:r>
      <w:r>
        <w:rPr>
          <w:spacing w:val="-1"/>
        </w:rPr>
        <w:t> </w:t>
      </w:r>
      <w:r>
        <w:rPr/>
        <w:t>the</w:t>
      </w:r>
      <w:r>
        <w:rPr>
          <w:spacing w:val="-2"/>
        </w:rPr>
        <w:t> </w:t>
      </w:r>
      <w:r>
        <w:rPr/>
        <w:t>University</w:t>
      </w:r>
      <w:r>
        <w:rPr>
          <w:spacing w:val="-1"/>
        </w:rPr>
        <w:t> </w:t>
      </w:r>
      <w:r>
        <w:rPr/>
        <w:t>Ranking</w:t>
      </w:r>
      <w:r>
        <w:rPr>
          <w:spacing w:val="-1"/>
        </w:rPr>
        <w:t> </w:t>
      </w:r>
      <w:r>
        <w:rPr/>
        <w:t>Prediction</w:t>
      </w:r>
      <w:r>
        <w:rPr>
          <w:spacing w:val="1"/>
        </w:rPr>
        <w:t> </w:t>
      </w:r>
      <w:r>
        <w:rPr>
          <w:spacing w:val="-2"/>
        </w:rPr>
        <w:t>System</w:t>
      </w:r>
    </w:p>
    <w:p>
      <w:pPr>
        <w:pStyle w:val="BodyText"/>
        <w:spacing w:before="46"/>
        <w:rPr>
          <w:b/>
          <w:sz w:val="20"/>
        </w:rPr>
      </w:pPr>
      <w:r>
        <w:rPr>
          <w:b/>
          <w:sz w:val="20"/>
        </w:rPr>
        <w:drawing>
          <wp:anchor distT="0" distB="0" distL="0" distR="0" allowOverlap="1" layoutInCell="1" locked="0" behindDoc="1" simplePos="0" relativeHeight="487593472">
            <wp:simplePos x="0" y="0"/>
            <wp:positionH relativeFrom="page">
              <wp:posOffset>2245739</wp:posOffset>
            </wp:positionH>
            <wp:positionV relativeFrom="paragraph">
              <wp:posOffset>190527</wp:posOffset>
            </wp:positionV>
            <wp:extent cx="2195320" cy="3511296"/>
            <wp:effectExtent l="0" t="0" r="0" b="0"/>
            <wp:wrapTopAndBottom/>
            <wp:docPr id="69" name="Image 69"/>
            <wp:cNvGraphicFramePr>
              <a:graphicFrameLocks/>
            </wp:cNvGraphicFramePr>
            <a:graphic>
              <a:graphicData uri="http://schemas.openxmlformats.org/drawingml/2006/picture">
                <pic:pic>
                  <pic:nvPicPr>
                    <pic:cNvPr id="69" name="Image 69"/>
                    <pic:cNvPicPr/>
                  </pic:nvPicPr>
                  <pic:blipFill>
                    <a:blip r:embed="rId9" cstate="print"/>
                    <a:stretch>
                      <a:fillRect/>
                    </a:stretch>
                  </pic:blipFill>
                  <pic:spPr>
                    <a:xfrm>
                      <a:off x="0" y="0"/>
                      <a:ext cx="2195320" cy="3511296"/>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spacing w:before="24"/>
        <w:rPr>
          <w:b/>
        </w:rPr>
      </w:pPr>
    </w:p>
    <w:p>
      <w:pPr>
        <w:pStyle w:val="Heading2"/>
        <w:numPr>
          <w:ilvl w:val="1"/>
          <w:numId w:val="4"/>
        </w:numPr>
        <w:tabs>
          <w:tab w:pos="542" w:val="left" w:leader="none"/>
        </w:tabs>
        <w:spacing w:line="240" w:lineRule="auto" w:before="0" w:after="0"/>
        <w:ind w:left="542" w:right="0" w:hanging="542"/>
        <w:jc w:val="left"/>
      </w:pPr>
      <w:r>
        <w:rPr/>
        <w:t>Algorithms</w:t>
      </w:r>
      <w:r>
        <w:rPr>
          <w:spacing w:val="-6"/>
        </w:rPr>
        <w:t> </w:t>
      </w:r>
      <w:r>
        <w:rPr>
          <w:spacing w:val="-4"/>
        </w:rPr>
        <w:t>Used</w:t>
      </w:r>
    </w:p>
    <w:p>
      <w:pPr>
        <w:pStyle w:val="Heading3"/>
        <w:numPr>
          <w:ilvl w:val="0"/>
          <w:numId w:val="5"/>
        </w:numPr>
        <w:tabs>
          <w:tab w:pos="719" w:val="left" w:leader="none"/>
        </w:tabs>
        <w:spacing w:line="240" w:lineRule="auto" w:before="262" w:after="0"/>
        <w:ind w:left="719" w:right="0" w:hanging="359"/>
        <w:jc w:val="left"/>
      </w:pPr>
      <w:r>
        <w:rPr/>
        <w:t>Linear</w:t>
      </w:r>
      <w:r>
        <w:rPr>
          <w:spacing w:val="-10"/>
        </w:rPr>
        <w:t> </w:t>
      </w:r>
      <w:r>
        <w:rPr>
          <w:spacing w:val="-2"/>
        </w:rPr>
        <w:t>Regression:</w:t>
      </w:r>
    </w:p>
    <w:p>
      <w:pPr>
        <w:pStyle w:val="BodyText"/>
        <w:spacing w:line="276" w:lineRule="auto" w:before="52"/>
        <w:ind w:right="714"/>
        <w:jc w:val="both"/>
      </w:pPr>
      <w:r>
        <w:rPr/>
        <w:t>Linear Regression is a basic machine learning algorithm that finds the best straight-line relationship between the input features and the target value. It’s called “linear” because it assumes the relationship between the variables is a straight line.</w:t>
      </w:r>
    </w:p>
    <w:p>
      <w:pPr>
        <w:pStyle w:val="BodyText"/>
        <w:spacing w:before="200"/>
        <w:ind w:left="60"/>
        <w:jc w:val="both"/>
      </w:pPr>
      <w:r>
        <w:rPr/>
        <w:t>How</w:t>
      </w:r>
      <w:r>
        <w:rPr>
          <w:spacing w:val="-2"/>
        </w:rPr>
        <w:t> </w:t>
      </w:r>
      <w:r>
        <w:rPr/>
        <w:t>It</w:t>
      </w:r>
      <w:r>
        <w:rPr>
          <w:spacing w:val="-1"/>
        </w:rPr>
        <w:t> </w:t>
      </w:r>
      <w:r>
        <w:rPr>
          <w:spacing w:val="-2"/>
        </w:rPr>
        <w:t>Works:</w:t>
      </w:r>
    </w:p>
    <w:p>
      <w:pPr>
        <w:pStyle w:val="ListParagraph"/>
        <w:numPr>
          <w:ilvl w:val="2"/>
          <w:numId w:val="4"/>
        </w:numPr>
        <w:tabs>
          <w:tab w:pos="501" w:val="left" w:leader="none"/>
        </w:tabs>
        <w:spacing w:line="240" w:lineRule="auto" w:before="243" w:after="0"/>
        <w:ind w:left="501" w:right="0" w:hanging="359"/>
        <w:jc w:val="left"/>
        <w:rPr>
          <w:rFonts w:ascii="Symbol" w:hAnsi="Symbol"/>
          <w:sz w:val="20"/>
        </w:rPr>
      </w:pPr>
      <w:r>
        <w:rPr>
          <w:sz w:val="24"/>
        </w:rPr>
        <w:t>It</w:t>
      </w:r>
      <w:r>
        <w:rPr>
          <w:spacing w:val="-2"/>
          <w:sz w:val="24"/>
        </w:rPr>
        <w:t> </w:t>
      </w:r>
      <w:r>
        <w:rPr>
          <w:sz w:val="24"/>
        </w:rPr>
        <w:t>tries</w:t>
      </w:r>
      <w:r>
        <w:rPr>
          <w:spacing w:val="-1"/>
          <w:sz w:val="24"/>
        </w:rPr>
        <w:t> </w:t>
      </w:r>
      <w:r>
        <w:rPr>
          <w:sz w:val="24"/>
        </w:rPr>
        <w:t>to</w:t>
      </w:r>
      <w:r>
        <w:rPr>
          <w:spacing w:val="-2"/>
          <w:sz w:val="24"/>
        </w:rPr>
        <w:t> </w:t>
      </w:r>
      <w:r>
        <w:rPr>
          <w:sz w:val="24"/>
        </w:rPr>
        <w:t>fit</w:t>
      </w:r>
      <w:r>
        <w:rPr>
          <w:spacing w:val="-1"/>
          <w:sz w:val="24"/>
        </w:rPr>
        <w:t> </w:t>
      </w:r>
      <w:r>
        <w:rPr>
          <w:sz w:val="24"/>
        </w:rPr>
        <w:t>an equation</w:t>
      </w:r>
      <w:r>
        <w:rPr>
          <w:spacing w:val="-1"/>
          <w:sz w:val="24"/>
        </w:rPr>
        <w:t> </w:t>
      </w:r>
      <w:r>
        <w:rPr>
          <w:spacing w:val="-2"/>
          <w:sz w:val="24"/>
        </w:rPr>
        <w:t>like:</w:t>
      </w:r>
    </w:p>
    <w:p>
      <w:pPr>
        <w:spacing w:line="446" w:lineRule="auto" w:before="242"/>
        <w:ind w:left="0" w:right="5967" w:firstLine="0"/>
        <w:jc w:val="left"/>
        <w:rPr>
          <w:sz w:val="24"/>
        </w:rPr>
      </w:pPr>
      <w:r>
        <w:rPr>
          <w:position w:val="2"/>
          <w:sz w:val="24"/>
        </w:rPr>
        <w:t>y</w:t>
      </w:r>
      <w:r>
        <w:rPr>
          <w:spacing w:val="-4"/>
          <w:position w:val="2"/>
          <w:sz w:val="24"/>
        </w:rPr>
        <w:t> </w:t>
      </w:r>
      <w:r>
        <w:rPr>
          <w:position w:val="2"/>
          <w:sz w:val="24"/>
        </w:rPr>
        <w:t>=</w:t>
      </w:r>
      <w:r>
        <w:rPr>
          <w:spacing w:val="-6"/>
          <w:position w:val="2"/>
          <w:sz w:val="24"/>
        </w:rPr>
        <w:t> </w:t>
      </w:r>
      <w:r>
        <w:rPr>
          <w:position w:val="2"/>
          <w:sz w:val="24"/>
        </w:rPr>
        <w:t>a</w:t>
      </w:r>
      <w:r>
        <w:rPr>
          <w:sz w:val="16"/>
        </w:rPr>
        <w:t>1</w:t>
      </w:r>
      <w:r>
        <w:rPr>
          <w:position w:val="2"/>
          <w:sz w:val="24"/>
        </w:rPr>
        <w:t>x</w:t>
      </w:r>
      <w:r>
        <w:rPr>
          <w:sz w:val="16"/>
        </w:rPr>
        <w:t>1</w:t>
      </w:r>
      <w:r>
        <w:rPr>
          <w:spacing w:val="-1"/>
          <w:sz w:val="16"/>
        </w:rPr>
        <w:t> </w:t>
      </w:r>
      <w:r>
        <w:rPr>
          <w:position w:val="2"/>
          <w:sz w:val="24"/>
        </w:rPr>
        <w:t>+</w:t>
      </w:r>
      <w:r>
        <w:rPr>
          <w:spacing w:val="-5"/>
          <w:position w:val="2"/>
          <w:sz w:val="24"/>
        </w:rPr>
        <w:t> </w:t>
      </w:r>
      <w:r>
        <w:rPr>
          <w:position w:val="2"/>
          <w:sz w:val="24"/>
        </w:rPr>
        <w:t>a</w:t>
      </w:r>
      <w:r>
        <w:rPr>
          <w:sz w:val="16"/>
        </w:rPr>
        <w:t>2</w:t>
      </w:r>
      <w:r>
        <w:rPr>
          <w:position w:val="2"/>
          <w:sz w:val="24"/>
        </w:rPr>
        <w:t>x</w:t>
      </w:r>
      <w:r>
        <w:rPr>
          <w:sz w:val="16"/>
        </w:rPr>
        <w:t>2</w:t>
      </w:r>
      <w:r>
        <w:rPr>
          <w:spacing w:val="-4"/>
          <w:sz w:val="16"/>
        </w:rPr>
        <w:t> </w:t>
      </w:r>
      <w:r>
        <w:rPr>
          <w:position w:val="2"/>
          <w:sz w:val="24"/>
        </w:rPr>
        <w:t>+</w:t>
      </w:r>
      <w:r>
        <w:rPr>
          <w:spacing w:val="-5"/>
          <w:position w:val="2"/>
          <w:sz w:val="24"/>
        </w:rPr>
        <w:t> </w:t>
      </w:r>
      <w:r>
        <w:rPr>
          <w:position w:val="2"/>
          <w:sz w:val="24"/>
        </w:rPr>
        <w:t>...</w:t>
      </w:r>
      <w:r>
        <w:rPr>
          <w:spacing w:val="-4"/>
          <w:position w:val="2"/>
          <w:sz w:val="24"/>
        </w:rPr>
        <w:t> </w:t>
      </w:r>
      <w:r>
        <w:rPr>
          <w:position w:val="2"/>
          <w:sz w:val="24"/>
        </w:rPr>
        <w:t>+</w:t>
      </w:r>
      <w:r>
        <w:rPr>
          <w:spacing w:val="-5"/>
          <w:position w:val="2"/>
          <w:sz w:val="24"/>
        </w:rPr>
        <w:t> </w:t>
      </w:r>
      <w:r>
        <w:rPr>
          <w:position w:val="2"/>
          <w:sz w:val="24"/>
        </w:rPr>
        <w:t>a</w:t>
      </w:r>
      <w:r>
        <w:rPr>
          <w:sz w:val="16"/>
        </w:rPr>
        <w:t>n</w:t>
      </w:r>
      <w:r>
        <w:rPr>
          <w:position w:val="2"/>
          <w:sz w:val="24"/>
        </w:rPr>
        <w:t>x</w:t>
      </w:r>
      <w:r>
        <w:rPr>
          <w:sz w:val="16"/>
        </w:rPr>
        <w:t>n</w:t>
      </w:r>
      <w:r>
        <w:rPr>
          <w:spacing w:val="14"/>
          <w:sz w:val="16"/>
        </w:rPr>
        <w:t> </w:t>
      </w:r>
      <w:r>
        <w:rPr>
          <w:position w:val="2"/>
          <w:sz w:val="24"/>
        </w:rPr>
        <w:t>+</w:t>
      </w:r>
      <w:r>
        <w:rPr>
          <w:spacing w:val="-5"/>
          <w:position w:val="2"/>
          <w:sz w:val="24"/>
        </w:rPr>
        <w:t> </w:t>
      </w:r>
      <w:r>
        <w:rPr>
          <w:position w:val="2"/>
          <w:sz w:val="24"/>
        </w:rPr>
        <w:t>b </w:t>
      </w:r>
      <w:r>
        <w:rPr>
          <w:spacing w:val="-2"/>
          <w:sz w:val="24"/>
        </w:rPr>
        <w:t>where:</w:t>
      </w:r>
    </w:p>
    <w:p>
      <w:pPr>
        <w:pStyle w:val="ListParagraph"/>
        <w:numPr>
          <w:ilvl w:val="0"/>
          <w:numId w:val="6"/>
        </w:numPr>
        <w:tabs>
          <w:tab w:pos="568" w:val="left" w:leader="none"/>
        </w:tabs>
        <w:spacing w:line="240" w:lineRule="auto" w:before="5" w:after="0"/>
        <w:ind w:left="568" w:right="0" w:hanging="359"/>
        <w:jc w:val="left"/>
        <w:rPr>
          <w:rFonts w:ascii="Courier New" w:hAnsi="Courier New"/>
          <w:position w:val="2"/>
          <w:sz w:val="20"/>
        </w:rPr>
      </w:pPr>
      <w:r>
        <w:rPr>
          <w:position w:val="2"/>
          <w:sz w:val="24"/>
        </w:rPr>
        <w:t>x</w:t>
      </w:r>
      <w:r>
        <w:rPr>
          <w:sz w:val="16"/>
        </w:rPr>
        <w:t>1</w:t>
      </w:r>
      <w:r>
        <w:rPr>
          <w:position w:val="2"/>
          <w:sz w:val="24"/>
        </w:rPr>
        <w:t>, x</w:t>
      </w:r>
      <w:r>
        <w:rPr>
          <w:sz w:val="16"/>
        </w:rPr>
        <w:t>2</w:t>
      </w:r>
      <w:r>
        <w:rPr>
          <w:position w:val="2"/>
          <w:sz w:val="24"/>
        </w:rPr>
        <w:t>... are</w:t>
      </w:r>
      <w:r>
        <w:rPr>
          <w:spacing w:val="-2"/>
          <w:position w:val="2"/>
          <w:sz w:val="24"/>
        </w:rPr>
        <w:t> </w:t>
      </w:r>
      <w:r>
        <w:rPr>
          <w:position w:val="2"/>
          <w:sz w:val="24"/>
        </w:rPr>
        <w:t>input</w:t>
      </w:r>
      <w:r>
        <w:rPr>
          <w:spacing w:val="1"/>
          <w:position w:val="2"/>
          <w:sz w:val="24"/>
        </w:rPr>
        <w:t> </w:t>
      </w:r>
      <w:r>
        <w:rPr>
          <w:spacing w:val="-2"/>
          <w:position w:val="2"/>
          <w:sz w:val="24"/>
        </w:rPr>
        <w:t>features</w:t>
      </w:r>
    </w:p>
    <w:p>
      <w:pPr>
        <w:pStyle w:val="ListParagraph"/>
        <w:numPr>
          <w:ilvl w:val="0"/>
          <w:numId w:val="6"/>
        </w:numPr>
        <w:tabs>
          <w:tab w:pos="568" w:val="left" w:leader="none"/>
        </w:tabs>
        <w:spacing w:line="240" w:lineRule="auto" w:before="33" w:after="0"/>
        <w:ind w:left="568" w:right="0" w:hanging="359"/>
        <w:jc w:val="left"/>
        <w:rPr>
          <w:rFonts w:ascii="Courier New" w:hAnsi="Courier New"/>
          <w:sz w:val="20"/>
        </w:rPr>
      </w:pPr>
      <w:r>
        <w:rPr>
          <w:sz w:val="24"/>
        </w:rPr>
        <w:t>y</w:t>
      </w:r>
      <w:r>
        <w:rPr>
          <w:spacing w:val="-1"/>
          <w:sz w:val="24"/>
        </w:rPr>
        <w:t> </w:t>
      </w:r>
      <w:r>
        <w:rPr>
          <w:sz w:val="24"/>
        </w:rPr>
        <w:t>is</w:t>
      </w:r>
      <w:r>
        <w:rPr>
          <w:spacing w:val="-1"/>
          <w:sz w:val="24"/>
        </w:rPr>
        <w:t> </w:t>
      </w:r>
      <w:r>
        <w:rPr>
          <w:sz w:val="24"/>
        </w:rPr>
        <w:t>the</w:t>
      </w:r>
      <w:r>
        <w:rPr>
          <w:spacing w:val="-2"/>
          <w:sz w:val="24"/>
        </w:rPr>
        <w:t> </w:t>
      </w:r>
      <w:r>
        <w:rPr>
          <w:sz w:val="24"/>
        </w:rPr>
        <w:t>output (Overall</w:t>
      </w:r>
      <w:r>
        <w:rPr>
          <w:spacing w:val="-1"/>
          <w:sz w:val="24"/>
        </w:rPr>
        <w:t> </w:t>
      </w:r>
      <w:r>
        <w:rPr>
          <w:sz w:val="24"/>
        </w:rPr>
        <w:t>Score</w:t>
      </w:r>
      <w:r>
        <w:rPr>
          <w:spacing w:val="-3"/>
          <w:sz w:val="24"/>
        </w:rPr>
        <w:t> </w:t>
      </w:r>
      <w:r>
        <w:rPr>
          <w:sz w:val="24"/>
        </w:rPr>
        <w:t>in</w:t>
      </w:r>
      <w:r>
        <w:rPr>
          <w:spacing w:val="-1"/>
          <w:sz w:val="24"/>
        </w:rPr>
        <w:t> </w:t>
      </w:r>
      <w:r>
        <w:rPr>
          <w:sz w:val="24"/>
        </w:rPr>
        <w:t>your </w:t>
      </w:r>
      <w:r>
        <w:rPr>
          <w:spacing w:val="-2"/>
          <w:sz w:val="24"/>
        </w:rPr>
        <w:t>project)</w:t>
      </w:r>
    </w:p>
    <w:p>
      <w:pPr>
        <w:pStyle w:val="ListParagraph"/>
        <w:numPr>
          <w:ilvl w:val="0"/>
          <w:numId w:val="6"/>
        </w:numPr>
        <w:tabs>
          <w:tab w:pos="568" w:val="left" w:leader="none"/>
        </w:tabs>
        <w:spacing w:line="240" w:lineRule="auto" w:before="32" w:after="0"/>
        <w:ind w:left="568" w:right="0" w:hanging="359"/>
        <w:jc w:val="left"/>
        <w:rPr>
          <w:rFonts w:ascii="Courier New" w:hAnsi="Courier New"/>
          <w:position w:val="2"/>
          <w:sz w:val="20"/>
        </w:rPr>
      </w:pPr>
      <w:r>
        <w:rPr>
          <w:position w:val="2"/>
          <w:sz w:val="24"/>
        </w:rPr>
        <w:t>a</w:t>
      </w:r>
      <w:r>
        <w:rPr>
          <w:sz w:val="16"/>
        </w:rPr>
        <w:t>1</w:t>
      </w:r>
      <w:r>
        <w:rPr>
          <w:position w:val="2"/>
          <w:sz w:val="24"/>
        </w:rPr>
        <w:t>,</w:t>
      </w:r>
      <w:r>
        <w:rPr>
          <w:spacing w:val="-1"/>
          <w:position w:val="2"/>
          <w:sz w:val="24"/>
        </w:rPr>
        <w:t> </w:t>
      </w:r>
      <w:r>
        <w:rPr>
          <w:position w:val="2"/>
          <w:sz w:val="24"/>
        </w:rPr>
        <w:t>a</w:t>
      </w:r>
      <w:r>
        <w:rPr>
          <w:sz w:val="16"/>
        </w:rPr>
        <w:t>2</w:t>
      </w:r>
      <w:r>
        <w:rPr>
          <w:position w:val="2"/>
          <w:sz w:val="24"/>
        </w:rPr>
        <w:t>... are</w:t>
      </w:r>
      <w:r>
        <w:rPr>
          <w:spacing w:val="-3"/>
          <w:position w:val="2"/>
          <w:sz w:val="24"/>
        </w:rPr>
        <w:t> </w:t>
      </w:r>
      <w:r>
        <w:rPr>
          <w:position w:val="2"/>
          <w:sz w:val="24"/>
        </w:rPr>
        <w:t>weights learned</w:t>
      </w:r>
      <w:r>
        <w:rPr>
          <w:spacing w:val="-1"/>
          <w:position w:val="2"/>
          <w:sz w:val="24"/>
        </w:rPr>
        <w:t> </w:t>
      </w:r>
      <w:r>
        <w:rPr>
          <w:position w:val="2"/>
          <w:sz w:val="24"/>
        </w:rPr>
        <w:t>by the </w:t>
      </w:r>
      <w:r>
        <w:rPr>
          <w:spacing w:val="-2"/>
          <w:position w:val="2"/>
          <w:sz w:val="24"/>
        </w:rPr>
        <w:t>model</w:t>
      </w:r>
    </w:p>
    <w:p>
      <w:pPr>
        <w:pStyle w:val="ListParagraph"/>
        <w:numPr>
          <w:ilvl w:val="0"/>
          <w:numId w:val="6"/>
        </w:numPr>
        <w:tabs>
          <w:tab w:pos="568" w:val="left" w:leader="none"/>
        </w:tabs>
        <w:spacing w:line="240" w:lineRule="auto" w:before="34" w:after="0"/>
        <w:ind w:left="568" w:right="0" w:hanging="359"/>
        <w:jc w:val="left"/>
        <w:rPr>
          <w:rFonts w:ascii="Courier New" w:hAnsi="Courier New"/>
          <w:sz w:val="20"/>
        </w:rPr>
      </w:pPr>
      <w:r>
        <w:rPr>
          <w:sz w:val="24"/>
        </w:rPr>
        <w:t>b is the</w:t>
      </w:r>
      <w:r>
        <w:rPr>
          <w:spacing w:val="-1"/>
          <w:sz w:val="24"/>
        </w:rPr>
        <w:t> </w:t>
      </w:r>
      <w:r>
        <w:rPr>
          <w:sz w:val="24"/>
        </w:rPr>
        <w:t>bias or </w:t>
      </w:r>
      <w:r>
        <w:rPr>
          <w:spacing w:val="-2"/>
          <w:sz w:val="24"/>
        </w:rPr>
        <w:t>intercept</w:t>
      </w:r>
    </w:p>
    <w:p>
      <w:pPr>
        <w:pStyle w:val="ListParagraph"/>
        <w:spacing w:after="0" w:line="240" w:lineRule="auto"/>
        <w:jc w:val="left"/>
        <w:rPr>
          <w:rFonts w:ascii="Courier New" w:hAnsi="Courier New"/>
          <w:sz w:val="20"/>
        </w:rPr>
        <w:sectPr>
          <w:pgSz w:w="12240" w:h="15840"/>
          <w:pgMar w:header="0" w:footer="381" w:top="920" w:bottom="580" w:left="1800" w:right="1080"/>
        </w:sectPr>
      </w:pPr>
    </w:p>
    <w:p>
      <w:pPr>
        <w:pStyle w:val="BodyText"/>
        <w:spacing w:before="72"/>
        <w:jc w:val="both"/>
      </w:pPr>
      <w:r>
        <w:rPr/>
        <w:t>Result</w:t>
      </w:r>
      <w:r>
        <w:rPr>
          <w:spacing w:val="-1"/>
        </w:rPr>
        <w:t> </w:t>
      </w:r>
      <w:r>
        <w:rPr/>
        <w:t>in </w:t>
      </w:r>
      <w:r>
        <w:rPr>
          <w:spacing w:val="-2"/>
        </w:rPr>
        <w:t>Project:</w:t>
      </w:r>
    </w:p>
    <w:p>
      <w:pPr>
        <w:pStyle w:val="ListParagraph"/>
        <w:numPr>
          <w:ilvl w:val="2"/>
          <w:numId w:val="4"/>
        </w:numPr>
        <w:tabs>
          <w:tab w:pos="501" w:val="left" w:leader="none"/>
        </w:tabs>
        <w:spacing w:line="240" w:lineRule="auto" w:before="241" w:after="0"/>
        <w:ind w:left="501" w:right="0" w:hanging="359"/>
        <w:jc w:val="left"/>
        <w:rPr>
          <w:rFonts w:ascii="Symbol" w:hAnsi="Symbol"/>
          <w:sz w:val="20"/>
        </w:rPr>
      </w:pPr>
      <w:r>
        <w:rPr>
          <w:sz w:val="24"/>
        </w:rPr>
        <w:t>The</w:t>
      </w:r>
      <w:r>
        <w:rPr>
          <w:spacing w:val="-4"/>
          <w:sz w:val="24"/>
        </w:rPr>
        <w:t> </w:t>
      </w:r>
      <w:r>
        <w:rPr>
          <w:sz w:val="24"/>
        </w:rPr>
        <w:t>Random</w:t>
      </w:r>
      <w:r>
        <w:rPr>
          <w:spacing w:val="-1"/>
          <w:sz w:val="24"/>
        </w:rPr>
        <w:t> </w:t>
      </w:r>
      <w:r>
        <w:rPr>
          <w:sz w:val="24"/>
        </w:rPr>
        <w:t>Forest</w:t>
      </w:r>
      <w:r>
        <w:rPr>
          <w:spacing w:val="-1"/>
          <w:sz w:val="24"/>
        </w:rPr>
        <w:t> </w:t>
      </w:r>
      <w:r>
        <w:rPr>
          <w:sz w:val="24"/>
        </w:rPr>
        <w:t>model</w:t>
      </w:r>
      <w:r>
        <w:rPr>
          <w:spacing w:val="-1"/>
          <w:sz w:val="24"/>
        </w:rPr>
        <w:t> </w:t>
      </w:r>
      <w:r>
        <w:rPr>
          <w:sz w:val="24"/>
        </w:rPr>
        <w:t>significantly</w:t>
      </w:r>
      <w:r>
        <w:rPr>
          <w:spacing w:val="-1"/>
          <w:sz w:val="24"/>
        </w:rPr>
        <w:t> </w:t>
      </w:r>
      <w:r>
        <w:rPr>
          <w:sz w:val="24"/>
        </w:rPr>
        <w:t>improved</w:t>
      </w:r>
      <w:r>
        <w:rPr>
          <w:spacing w:val="-1"/>
          <w:sz w:val="24"/>
        </w:rPr>
        <w:t> </w:t>
      </w:r>
      <w:r>
        <w:rPr>
          <w:spacing w:val="-2"/>
          <w:sz w:val="24"/>
        </w:rPr>
        <w:t>performance.</w:t>
      </w:r>
    </w:p>
    <w:p>
      <w:pPr>
        <w:pStyle w:val="ListParagraph"/>
        <w:numPr>
          <w:ilvl w:val="2"/>
          <w:numId w:val="4"/>
        </w:numPr>
        <w:tabs>
          <w:tab w:pos="501" w:val="left" w:leader="none"/>
        </w:tabs>
        <w:spacing w:line="240" w:lineRule="auto" w:before="43" w:after="0"/>
        <w:ind w:left="501" w:right="0" w:hanging="359"/>
        <w:jc w:val="left"/>
        <w:rPr>
          <w:rFonts w:ascii="Symbol" w:hAnsi="Symbol"/>
          <w:sz w:val="20"/>
        </w:rPr>
      </w:pPr>
      <w:r>
        <w:rPr>
          <w:sz w:val="24"/>
        </w:rPr>
        <w:t>R²</w:t>
      </w:r>
      <w:r>
        <w:rPr>
          <w:spacing w:val="-1"/>
          <w:sz w:val="24"/>
        </w:rPr>
        <w:t> </w:t>
      </w:r>
      <w:r>
        <w:rPr>
          <w:sz w:val="24"/>
        </w:rPr>
        <w:t>score</w:t>
      </w:r>
      <w:r>
        <w:rPr>
          <w:spacing w:val="-3"/>
          <w:sz w:val="24"/>
        </w:rPr>
        <w:t> </w:t>
      </w:r>
      <w:r>
        <w:rPr>
          <w:sz w:val="24"/>
        </w:rPr>
        <w:t>was</w:t>
      </w:r>
      <w:r>
        <w:rPr>
          <w:spacing w:val="1"/>
          <w:sz w:val="24"/>
        </w:rPr>
        <w:t> </w:t>
      </w:r>
      <w:r>
        <w:rPr>
          <w:sz w:val="24"/>
        </w:rPr>
        <w:t>around</w:t>
      </w:r>
      <w:r>
        <w:rPr>
          <w:spacing w:val="-2"/>
          <w:sz w:val="24"/>
        </w:rPr>
        <w:t> </w:t>
      </w:r>
      <w:r>
        <w:rPr>
          <w:sz w:val="24"/>
        </w:rPr>
        <w:t>0.91–0.93,</w:t>
      </w:r>
      <w:r>
        <w:rPr>
          <w:spacing w:val="-1"/>
          <w:sz w:val="24"/>
        </w:rPr>
        <w:t> </w:t>
      </w:r>
      <w:r>
        <w:rPr>
          <w:sz w:val="24"/>
        </w:rPr>
        <w:t>showing</w:t>
      </w:r>
      <w:r>
        <w:rPr>
          <w:spacing w:val="-1"/>
          <w:sz w:val="24"/>
        </w:rPr>
        <w:t> </w:t>
      </w:r>
      <w:r>
        <w:rPr>
          <w:sz w:val="24"/>
        </w:rPr>
        <w:t>better</w:t>
      </w:r>
      <w:r>
        <w:rPr>
          <w:spacing w:val="-1"/>
          <w:sz w:val="24"/>
        </w:rPr>
        <w:t> </w:t>
      </w:r>
      <w:r>
        <w:rPr>
          <w:sz w:val="24"/>
        </w:rPr>
        <w:t>generalization</w:t>
      </w:r>
      <w:r>
        <w:rPr>
          <w:spacing w:val="-1"/>
          <w:sz w:val="24"/>
        </w:rPr>
        <w:t> </w:t>
      </w:r>
      <w:r>
        <w:rPr>
          <w:sz w:val="24"/>
        </w:rPr>
        <w:t>and</w:t>
      </w:r>
      <w:r>
        <w:rPr>
          <w:spacing w:val="1"/>
          <w:sz w:val="24"/>
        </w:rPr>
        <w:t> </w:t>
      </w:r>
      <w:r>
        <w:rPr>
          <w:spacing w:val="-2"/>
          <w:sz w:val="24"/>
        </w:rPr>
        <w:t>robustness.</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It</w:t>
      </w:r>
      <w:r>
        <w:rPr>
          <w:spacing w:val="-1"/>
          <w:sz w:val="24"/>
        </w:rPr>
        <w:t> </w:t>
      </w:r>
      <w:r>
        <w:rPr>
          <w:sz w:val="24"/>
        </w:rPr>
        <w:t>reduced</w:t>
      </w:r>
      <w:r>
        <w:rPr>
          <w:spacing w:val="-1"/>
          <w:sz w:val="24"/>
        </w:rPr>
        <w:t> </w:t>
      </w:r>
      <w:r>
        <w:rPr>
          <w:sz w:val="24"/>
        </w:rPr>
        <w:t>overfitting</w:t>
      </w:r>
      <w:r>
        <w:rPr>
          <w:spacing w:val="-1"/>
          <w:sz w:val="24"/>
        </w:rPr>
        <w:t> </w:t>
      </w:r>
      <w:r>
        <w:rPr>
          <w:sz w:val="24"/>
        </w:rPr>
        <w:t>by</w:t>
      </w:r>
      <w:r>
        <w:rPr>
          <w:spacing w:val="-1"/>
          <w:sz w:val="24"/>
        </w:rPr>
        <w:t> </w:t>
      </w:r>
      <w:r>
        <w:rPr>
          <w:sz w:val="24"/>
        </w:rPr>
        <w:t>averaging</w:t>
      </w:r>
      <w:r>
        <w:rPr>
          <w:spacing w:val="-1"/>
          <w:sz w:val="24"/>
        </w:rPr>
        <w:t> </w:t>
      </w:r>
      <w:r>
        <w:rPr>
          <w:sz w:val="24"/>
        </w:rPr>
        <w:t>predictions</w:t>
      </w:r>
      <w:r>
        <w:rPr>
          <w:spacing w:val="-1"/>
          <w:sz w:val="24"/>
        </w:rPr>
        <w:t> </w:t>
      </w:r>
      <w:r>
        <w:rPr>
          <w:sz w:val="24"/>
        </w:rPr>
        <w:t>from</w:t>
      </w:r>
      <w:r>
        <w:rPr>
          <w:spacing w:val="-1"/>
          <w:sz w:val="24"/>
        </w:rPr>
        <w:t> </w:t>
      </w:r>
      <w:r>
        <w:rPr>
          <w:sz w:val="24"/>
        </w:rPr>
        <w:t>multiple</w:t>
      </w:r>
      <w:r>
        <w:rPr>
          <w:spacing w:val="-1"/>
          <w:sz w:val="24"/>
        </w:rPr>
        <w:t> </w:t>
      </w:r>
      <w:r>
        <w:rPr>
          <w:spacing w:val="-2"/>
          <w:sz w:val="24"/>
        </w:rPr>
        <w:t>trees.</w:t>
      </w:r>
    </w:p>
    <w:p>
      <w:pPr>
        <w:pStyle w:val="ListParagraph"/>
        <w:numPr>
          <w:ilvl w:val="2"/>
          <w:numId w:val="4"/>
        </w:numPr>
        <w:tabs>
          <w:tab w:pos="501" w:val="left" w:leader="none"/>
        </w:tabs>
        <w:spacing w:line="276" w:lineRule="auto" w:before="41" w:after="0"/>
        <w:ind w:left="501" w:right="721" w:hanging="360"/>
        <w:jc w:val="left"/>
        <w:rPr>
          <w:rFonts w:ascii="Symbol" w:hAnsi="Symbol"/>
          <w:sz w:val="20"/>
        </w:rPr>
      </w:pPr>
      <w:r>
        <w:rPr>
          <w:spacing w:val="-2"/>
          <w:sz w:val="24"/>
        </w:rPr>
        <w:t>Feature</w:t>
      </w:r>
      <w:r>
        <w:rPr>
          <w:spacing w:val="-4"/>
          <w:sz w:val="24"/>
        </w:rPr>
        <w:t> </w:t>
      </w:r>
      <w:r>
        <w:rPr>
          <w:spacing w:val="-2"/>
          <w:sz w:val="24"/>
        </w:rPr>
        <w:t>importance</w:t>
      </w:r>
      <w:r>
        <w:rPr>
          <w:spacing w:val="-5"/>
          <w:sz w:val="24"/>
        </w:rPr>
        <w:t> </w:t>
      </w:r>
      <w:r>
        <w:rPr>
          <w:spacing w:val="-2"/>
          <w:sz w:val="24"/>
        </w:rPr>
        <w:t>chart</w:t>
      </w:r>
      <w:r>
        <w:rPr>
          <w:spacing w:val="-4"/>
          <w:sz w:val="24"/>
        </w:rPr>
        <w:t> </w:t>
      </w:r>
      <w:r>
        <w:rPr>
          <w:spacing w:val="-2"/>
          <w:sz w:val="24"/>
        </w:rPr>
        <w:t>showed</w:t>
      </w:r>
      <w:r>
        <w:rPr>
          <w:spacing w:val="-4"/>
          <w:sz w:val="24"/>
        </w:rPr>
        <w:t> </w:t>
      </w:r>
      <w:r>
        <w:rPr>
          <w:spacing w:val="-2"/>
          <w:sz w:val="24"/>
        </w:rPr>
        <w:t>Academic</w:t>
      </w:r>
      <w:r>
        <w:rPr>
          <w:spacing w:val="-5"/>
          <w:sz w:val="24"/>
        </w:rPr>
        <w:t> </w:t>
      </w:r>
      <w:r>
        <w:rPr>
          <w:spacing w:val="-2"/>
          <w:sz w:val="24"/>
        </w:rPr>
        <w:t>Reputation</w:t>
      </w:r>
      <w:r>
        <w:rPr>
          <w:spacing w:val="-4"/>
          <w:sz w:val="24"/>
        </w:rPr>
        <w:t> </w:t>
      </w:r>
      <w:r>
        <w:rPr>
          <w:spacing w:val="-2"/>
          <w:sz w:val="24"/>
        </w:rPr>
        <w:t>and</w:t>
      </w:r>
      <w:r>
        <w:rPr>
          <w:spacing w:val="-4"/>
          <w:sz w:val="24"/>
        </w:rPr>
        <w:t> </w:t>
      </w:r>
      <w:r>
        <w:rPr>
          <w:spacing w:val="-2"/>
          <w:sz w:val="24"/>
        </w:rPr>
        <w:t>Employer</w:t>
      </w:r>
      <w:r>
        <w:rPr>
          <w:spacing w:val="-5"/>
          <w:sz w:val="24"/>
        </w:rPr>
        <w:t> </w:t>
      </w:r>
      <w:r>
        <w:rPr>
          <w:spacing w:val="-2"/>
          <w:sz w:val="24"/>
        </w:rPr>
        <w:t>Reputation</w:t>
      </w:r>
      <w:r>
        <w:rPr>
          <w:spacing w:val="-3"/>
          <w:sz w:val="24"/>
        </w:rPr>
        <w:t> </w:t>
      </w:r>
      <w:r>
        <w:rPr>
          <w:spacing w:val="-2"/>
          <w:sz w:val="24"/>
        </w:rPr>
        <w:t>had </w:t>
      </w:r>
      <w:r>
        <w:rPr>
          <w:sz w:val="24"/>
        </w:rPr>
        <w:t>the highest impact.</w:t>
      </w:r>
    </w:p>
    <w:p>
      <w:pPr>
        <w:pStyle w:val="ListParagraph"/>
        <w:numPr>
          <w:ilvl w:val="2"/>
          <w:numId w:val="4"/>
        </w:numPr>
        <w:tabs>
          <w:tab w:pos="501" w:val="left" w:leader="none"/>
        </w:tabs>
        <w:spacing w:line="240" w:lineRule="auto" w:before="1" w:after="0"/>
        <w:ind w:left="501" w:right="0" w:hanging="359"/>
        <w:jc w:val="left"/>
        <w:rPr>
          <w:rFonts w:ascii="Symbol" w:hAnsi="Symbol"/>
          <w:sz w:val="20"/>
        </w:rPr>
      </w:pPr>
      <w:r>
        <w:rPr>
          <w:sz w:val="24"/>
        </w:rPr>
        <w:t>MAE</w:t>
      </w:r>
      <w:r>
        <w:rPr>
          <w:spacing w:val="-1"/>
          <w:sz w:val="24"/>
        </w:rPr>
        <w:t> </w:t>
      </w:r>
      <w:r>
        <w:rPr>
          <w:sz w:val="24"/>
        </w:rPr>
        <w:t>and</w:t>
      </w:r>
      <w:r>
        <w:rPr>
          <w:spacing w:val="-1"/>
          <w:sz w:val="24"/>
        </w:rPr>
        <w:t> </w:t>
      </w:r>
      <w:r>
        <w:rPr>
          <w:sz w:val="24"/>
        </w:rPr>
        <w:t>RMSE</w:t>
      </w:r>
      <w:r>
        <w:rPr>
          <w:spacing w:val="-1"/>
          <w:sz w:val="24"/>
        </w:rPr>
        <w:t> </w:t>
      </w:r>
      <w:r>
        <w:rPr>
          <w:sz w:val="24"/>
        </w:rPr>
        <w:t>were</w:t>
      </w:r>
      <w:r>
        <w:rPr>
          <w:spacing w:val="-3"/>
          <w:sz w:val="24"/>
        </w:rPr>
        <w:t> </w:t>
      </w:r>
      <w:r>
        <w:rPr>
          <w:sz w:val="24"/>
        </w:rPr>
        <w:t>lower,</w:t>
      </w:r>
      <w:r>
        <w:rPr>
          <w:spacing w:val="-1"/>
          <w:sz w:val="24"/>
        </w:rPr>
        <w:t> </w:t>
      </w:r>
      <w:r>
        <w:rPr>
          <w:sz w:val="24"/>
        </w:rPr>
        <w:t>indicating</w:t>
      </w:r>
      <w:r>
        <w:rPr>
          <w:spacing w:val="-1"/>
          <w:sz w:val="24"/>
        </w:rPr>
        <w:t> </w:t>
      </w:r>
      <w:r>
        <w:rPr>
          <w:sz w:val="24"/>
        </w:rPr>
        <w:t>fewer</w:t>
      </w:r>
      <w:r>
        <w:rPr>
          <w:spacing w:val="-1"/>
          <w:sz w:val="24"/>
        </w:rPr>
        <w:t> </w:t>
      </w:r>
      <w:r>
        <w:rPr>
          <w:sz w:val="24"/>
        </w:rPr>
        <w:t>prediction </w:t>
      </w:r>
      <w:r>
        <w:rPr>
          <w:spacing w:val="-2"/>
          <w:sz w:val="24"/>
        </w:rPr>
        <w:t>errors.</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The</w:t>
      </w:r>
      <w:r>
        <w:rPr>
          <w:spacing w:val="-5"/>
          <w:sz w:val="24"/>
        </w:rPr>
        <w:t> </w:t>
      </w:r>
      <w:r>
        <w:rPr>
          <w:sz w:val="24"/>
        </w:rPr>
        <w:t>scatter</w:t>
      </w:r>
      <w:r>
        <w:rPr>
          <w:spacing w:val="-1"/>
          <w:sz w:val="24"/>
        </w:rPr>
        <w:t> </w:t>
      </w:r>
      <w:r>
        <w:rPr>
          <w:sz w:val="24"/>
        </w:rPr>
        <w:t>plot</w:t>
      </w:r>
      <w:r>
        <w:rPr>
          <w:spacing w:val="-1"/>
          <w:sz w:val="24"/>
        </w:rPr>
        <w:t> </w:t>
      </w:r>
      <w:r>
        <w:rPr>
          <w:sz w:val="24"/>
        </w:rPr>
        <w:t>of</w:t>
      </w:r>
      <w:r>
        <w:rPr>
          <w:spacing w:val="-1"/>
          <w:sz w:val="24"/>
        </w:rPr>
        <w:t> </w:t>
      </w:r>
      <w:r>
        <w:rPr>
          <w:sz w:val="24"/>
        </w:rPr>
        <w:t>predicted</w:t>
      </w:r>
      <w:r>
        <w:rPr>
          <w:spacing w:val="-1"/>
          <w:sz w:val="24"/>
        </w:rPr>
        <w:t> </w:t>
      </w:r>
      <w:r>
        <w:rPr>
          <w:sz w:val="24"/>
        </w:rPr>
        <w:t>vs.</w:t>
      </w:r>
      <w:r>
        <w:rPr>
          <w:spacing w:val="-1"/>
          <w:sz w:val="24"/>
        </w:rPr>
        <w:t> </w:t>
      </w:r>
      <w:r>
        <w:rPr>
          <w:sz w:val="24"/>
        </w:rPr>
        <w:t>actual</w:t>
      </w:r>
      <w:r>
        <w:rPr>
          <w:spacing w:val="-1"/>
          <w:sz w:val="24"/>
        </w:rPr>
        <w:t> </w:t>
      </w:r>
      <w:r>
        <w:rPr>
          <w:sz w:val="24"/>
        </w:rPr>
        <w:t>scores</w:t>
      </w:r>
      <w:r>
        <w:rPr>
          <w:spacing w:val="-1"/>
          <w:sz w:val="24"/>
        </w:rPr>
        <w:t> </w:t>
      </w:r>
      <w:r>
        <w:rPr>
          <w:sz w:val="24"/>
        </w:rPr>
        <w:t>was more</w:t>
      </w:r>
      <w:r>
        <w:rPr>
          <w:spacing w:val="-2"/>
          <w:sz w:val="24"/>
        </w:rPr>
        <w:t> </w:t>
      </w:r>
      <w:r>
        <w:rPr>
          <w:sz w:val="24"/>
        </w:rPr>
        <w:t>aligned,</w:t>
      </w:r>
      <w:r>
        <w:rPr>
          <w:spacing w:val="-1"/>
          <w:sz w:val="24"/>
        </w:rPr>
        <w:t> </w:t>
      </w:r>
      <w:r>
        <w:rPr>
          <w:sz w:val="24"/>
        </w:rPr>
        <w:t>with</w:t>
      </w:r>
      <w:r>
        <w:rPr>
          <w:spacing w:val="-1"/>
          <w:sz w:val="24"/>
        </w:rPr>
        <w:t> </w:t>
      </w:r>
      <w:r>
        <w:rPr>
          <w:sz w:val="24"/>
        </w:rPr>
        <w:t>fewer </w:t>
      </w:r>
      <w:r>
        <w:rPr>
          <w:spacing w:val="-2"/>
          <w:sz w:val="24"/>
        </w:rPr>
        <w:t>outliers.</w:t>
      </w:r>
    </w:p>
    <w:p>
      <w:pPr>
        <w:pStyle w:val="ListParagraph"/>
        <w:numPr>
          <w:ilvl w:val="2"/>
          <w:numId w:val="4"/>
        </w:numPr>
        <w:tabs>
          <w:tab w:pos="501" w:val="left" w:leader="none"/>
        </w:tabs>
        <w:spacing w:line="276" w:lineRule="auto" w:before="41" w:after="0"/>
        <w:ind w:left="501" w:right="722" w:hanging="360"/>
        <w:jc w:val="left"/>
        <w:rPr>
          <w:rFonts w:ascii="Symbol" w:hAnsi="Symbol"/>
          <w:sz w:val="20"/>
        </w:rPr>
      </w:pPr>
      <w:r>
        <w:rPr>
          <w:sz w:val="24"/>
        </w:rPr>
        <w:t>However, the model lacked deep learning flexibility and was slightly less accurate than MLP.</w:t>
      </w:r>
    </w:p>
    <w:p>
      <w:pPr>
        <w:pStyle w:val="BodyText"/>
        <w:spacing w:before="243"/>
      </w:pPr>
    </w:p>
    <w:p>
      <w:pPr>
        <w:pStyle w:val="Heading3"/>
        <w:numPr>
          <w:ilvl w:val="0"/>
          <w:numId w:val="5"/>
        </w:numPr>
        <w:tabs>
          <w:tab w:pos="719" w:val="left" w:leader="none"/>
        </w:tabs>
        <w:spacing w:line="240" w:lineRule="auto" w:before="1" w:after="0"/>
        <w:ind w:left="719" w:right="0" w:hanging="359"/>
        <w:jc w:val="left"/>
      </w:pPr>
      <w:r>
        <w:rPr/>
        <w:t>Multi-Layer</w:t>
      </w:r>
      <w:r>
        <w:rPr>
          <w:spacing w:val="-15"/>
        </w:rPr>
        <w:t> </w:t>
      </w:r>
      <w:r>
        <w:rPr/>
        <w:t>Perceptron</w:t>
      </w:r>
      <w:r>
        <w:rPr>
          <w:spacing w:val="-12"/>
        </w:rPr>
        <w:t> </w:t>
      </w:r>
      <w:r>
        <w:rPr>
          <w:spacing w:val="-2"/>
        </w:rPr>
        <w:t>(MLP):</w:t>
      </w:r>
    </w:p>
    <w:p>
      <w:pPr>
        <w:pStyle w:val="BodyText"/>
        <w:spacing w:before="333"/>
        <w:ind w:right="716"/>
        <w:jc w:val="both"/>
      </w:pPr>
      <w:r>
        <w:rPr/>
        <w:t>MLP is a type of neural network that consists of multiple layers of neurons. It can model (non-linear)</w:t>
      </w:r>
      <w:r>
        <w:rPr>
          <w:spacing w:val="-8"/>
        </w:rPr>
        <w:t> </w:t>
      </w:r>
      <w:r>
        <w:rPr/>
        <w:t>relationships,</w:t>
      </w:r>
      <w:r>
        <w:rPr>
          <w:spacing w:val="-5"/>
        </w:rPr>
        <w:t> </w:t>
      </w:r>
      <w:r>
        <w:rPr/>
        <w:t>it</w:t>
      </w:r>
      <w:r>
        <w:rPr>
          <w:spacing w:val="-6"/>
        </w:rPr>
        <w:t> </w:t>
      </w:r>
      <w:r>
        <w:rPr/>
        <w:t>can</w:t>
      </w:r>
      <w:r>
        <w:rPr>
          <w:spacing w:val="-7"/>
        </w:rPr>
        <w:t> </w:t>
      </w:r>
      <w:r>
        <w:rPr/>
        <w:t>understand</w:t>
      </w:r>
      <w:r>
        <w:rPr>
          <w:spacing w:val="-7"/>
        </w:rPr>
        <w:t> </w:t>
      </w:r>
      <w:r>
        <w:rPr/>
        <w:t>more</w:t>
      </w:r>
      <w:r>
        <w:rPr>
          <w:spacing w:val="-8"/>
        </w:rPr>
        <w:t> </w:t>
      </w:r>
      <w:r>
        <w:rPr/>
        <w:t>complex</w:t>
      </w:r>
      <w:r>
        <w:rPr>
          <w:spacing w:val="-7"/>
        </w:rPr>
        <w:t> </w:t>
      </w:r>
      <w:r>
        <w:rPr/>
        <w:t>patterns</w:t>
      </w:r>
      <w:r>
        <w:rPr>
          <w:spacing w:val="-7"/>
        </w:rPr>
        <w:t> </w:t>
      </w:r>
      <w:r>
        <w:rPr/>
        <w:t>that</w:t>
      </w:r>
      <w:r>
        <w:rPr>
          <w:spacing w:val="-7"/>
        </w:rPr>
        <w:t> </w:t>
      </w:r>
      <w:r>
        <w:rPr/>
        <w:t>aren’t</w:t>
      </w:r>
      <w:r>
        <w:rPr>
          <w:spacing w:val="-7"/>
        </w:rPr>
        <w:t> </w:t>
      </w:r>
      <w:r>
        <w:rPr/>
        <w:t>just</w:t>
      </w:r>
      <w:r>
        <w:rPr>
          <w:spacing w:val="-6"/>
        </w:rPr>
        <w:t> </w:t>
      </w:r>
      <w:r>
        <w:rPr/>
        <w:t>straight </w:t>
      </w:r>
      <w:r>
        <w:rPr>
          <w:spacing w:val="-2"/>
        </w:rPr>
        <w:t>lines.</w:t>
      </w:r>
    </w:p>
    <w:p>
      <w:pPr>
        <w:pStyle w:val="BodyText"/>
        <w:spacing w:before="4"/>
      </w:pPr>
    </w:p>
    <w:p>
      <w:pPr>
        <w:pStyle w:val="BodyText"/>
        <w:spacing w:line="482" w:lineRule="auto" w:before="1"/>
        <w:ind w:right="3060"/>
      </w:pPr>
      <w:r>
        <w:rPr/>
        <w:t>Goal:</w:t>
      </w:r>
      <w:r>
        <w:rPr>
          <w:spacing w:val="-5"/>
        </w:rPr>
        <w:t> </w:t>
      </w:r>
      <w:r>
        <w:rPr/>
        <w:t>Capture</w:t>
      </w:r>
      <w:r>
        <w:rPr>
          <w:spacing w:val="-7"/>
        </w:rPr>
        <w:t> </w:t>
      </w:r>
      <w:r>
        <w:rPr/>
        <w:t>complex</w:t>
      </w:r>
      <w:r>
        <w:rPr>
          <w:spacing w:val="-4"/>
        </w:rPr>
        <w:t> </w:t>
      </w:r>
      <w:r>
        <w:rPr/>
        <w:t>and</w:t>
      </w:r>
      <w:r>
        <w:rPr>
          <w:spacing w:val="-5"/>
        </w:rPr>
        <w:t> </w:t>
      </w:r>
      <w:r>
        <w:rPr/>
        <w:t>hidden</w:t>
      </w:r>
      <w:r>
        <w:rPr>
          <w:spacing w:val="-5"/>
        </w:rPr>
        <w:t> </w:t>
      </w:r>
      <w:r>
        <w:rPr/>
        <w:t>relationships</w:t>
      </w:r>
      <w:r>
        <w:rPr>
          <w:spacing w:val="-5"/>
        </w:rPr>
        <w:t> </w:t>
      </w:r>
      <w:r>
        <w:rPr/>
        <w:t>in</w:t>
      </w:r>
      <w:r>
        <w:rPr>
          <w:spacing w:val="-5"/>
        </w:rPr>
        <w:t> </w:t>
      </w:r>
      <w:r>
        <w:rPr/>
        <w:t>the</w:t>
      </w:r>
      <w:r>
        <w:rPr>
          <w:spacing w:val="-5"/>
        </w:rPr>
        <w:t> </w:t>
      </w:r>
      <w:r>
        <w:rPr/>
        <w:t>data. </w:t>
      </w:r>
      <w:r>
        <w:rPr>
          <w:spacing w:val="-2"/>
        </w:rPr>
        <w:t>Working:</w:t>
      </w:r>
    </w:p>
    <w:p>
      <w:pPr>
        <w:pStyle w:val="ListParagraph"/>
        <w:numPr>
          <w:ilvl w:val="1"/>
          <w:numId w:val="5"/>
        </w:numPr>
        <w:tabs>
          <w:tab w:pos="643" w:val="left" w:leader="none"/>
        </w:tabs>
        <w:spacing w:line="240" w:lineRule="auto" w:before="1" w:after="0"/>
        <w:ind w:left="643" w:right="0" w:hanging="360"/>
        <w:jc w:val="left"/>
        <w:rPr>
          <w:sz w:val="24"/>
        </w:rPr>
      </w:pPr>
      <w:r>
        <w:rPr>
          <w:sz w:val="24"/>
        </w:rPr>
        <w:t>Data</w:t>
      </w:r>
      <w:r>
        <w:rPr>
          <w:spacing w:val="-1"/>
          <w:sz w:val="24"/>
        </w:rPr>
        <w:t> </w:t>
      </w:r>
      <w:r>
        <w:rPr>
          <w:sz w:val="24"/>
        </w:rPr>
        <w:t>flows</w:t>
      </w:r>
      <w:r>
        <w:rPr>
          <w:spacing w:val="-2"/>
          <w:sz w:val="24"/>
        </w:rPr>
        <w:t> </w:t>
      </w:r>
      <w:r>
        <w:rPr>
          <w:sz w:val="24"/>
        </w:rPr>
        <w:t>through</w:t>
      </w:r>
      <w:r>
        <w:rPr>
          <w:spacing w:val="-1"/>
          <w:sz w:val="24"/>
        </w:rPr>
        <w:t> </w:t>
      </w:r>
      <w:r>
        <w:rPr>
          <w:sz w:val="24"/>
        </w:rPr>
        <w:t>multiple</w:t>
      </w:r>
      <w:r>
        <w:rPr>
          <w:spacing w:val="-1"/>
          <w:sz w:val="24"/>
        </w:rPr>
        <w:t> </w:t>
      </w:r>
      <w:r>
        <w:rPr>
          <w:sz w:val="24"/>
        </w:rPr>
        <w:t>layers:</w:t>
      </w:r>
      <w:r>
        <w:rPr>
          <w:spacing w:val="-1"/>
          <w:sz w:val="24"/>
        </w:rPr>
        <w:t> </w:t>
      </w:r>
      <w:r>
        <w:rPr>
          <w:sz w:val="24"/>
        </w:rPr>
        <w:t>input</w:t>
      </w:r>
      <w:r>
        <w:rPr>
          <w:spacing w:val="-1"/>
          <w:sz w:val="24"/>
        </w:rPr>
        <w:t> </w:t>
      </w:r>
      <w:r>
        <w:rPr>
          <w:sz w:val="24"/>
        </w:rPr>
        <w:t>→</w:t>
      </w:r>
      <w:r>
        <w:rPr>
          <w:spacing w:val="-1"/>
          <w:sz w:val="24"/>
        </w:rPr>
        <w:t> </w:t>
      </w:r>
      <w:r>
        <w:rPr>
          <w:sz w:val="24"/>
        </w:rPr>
        <w:t>hidden</w:t>
      </w:r>
      <w:r>
        <w:rPr>
          <w:spacing w:val="-1"/>
          <w:sz w:val="24"/>
        </w:rPr>
        <w:t> </w:t>
      </w:r>
      <w:r>
        <w:rPr>
          <w:sz w:val="24"/>
        </w:rPr>
        <w:t>→</w:t>
      </w:r>
      <w:r>
        <w:rPr>
          <w:spacing w:val="-1"/>
          <w:sz w:val="24"/>
        </w:rPr>
        <w:t> </w:t>
      </w:r>
      <w:r>
        <w:rPr>
          <w:spacing w:val="-2"/>
          <w:sz w:val="24"/>
        </w:rPr>
        <w:t>output.</w:t>
      </w:r>
    </w:p>
    <w:p>
      <w:pPr>
        <w:pStyle w:val="ListParagraph"/>
        <w:numPr>
          <w:ilvl w:val="1"/>
          <w:numId w:val="5"/>
        </w:numPr>
        <w:tabs>
          <w:tab w:pos="643" w:val="left" w:leader="none"/>
        </w:tabs>
        <w:spacing w:line="240" w:lineRule="auto" w:before="42" w:after="0"/>
        <w:ind w:left="643" w:right="0" w:hanging="360"/>
        <w:jc w:val="left"/>
        <w:rPr>
          <w:sz w:val="24"/>
        </w:rPr>
      </w:pPr>
      <w:r>
        <w:rPr>
          <w:sz w:val="24"/>
        </w:rPr>
        <w:t>Each</w:t>
      </w:r>
      <w:r>
        <w:rPr>
          <w:spacing w:val="-2"/>
          <w:sz w:val="24"/>
        </w:rPr>
        <w:t> </w:t>
      </w:r>
      <w:r>
        <w:rPr>
          <w:sz w:val="24"/>
        </w:rPr>
        <w:t>neuron</w:t>
      </w:r>
      <w:r>
        <w:rPr>
          <w:spacing w:val="-1"/>
          <w:sz w:val="24"/>
        </w:rPr>
        <w:t> </w:t>
      </w:r>
      <w:r>
        <w:rPr>
          <w:sz w:val="24"/>
        </w:rPr>
        <w:t>applies</w:t>
      </w:r>
      <w:r>
        <w:rPr>
          <w:spacing w:val="-2"/>
          <w:sz w:val="24"/>
        </w:rPr>
        <w:t> </w:t>
      </w:r>
      <w:r>
        <w:rPr>
          <w:sz w:val="24"/>
        </w:rPr>
        <w:t>a</w:t>
      </w:r>
      <w:r>
        <w:rPr>
          <w:spacing w:val="-2"/>
          <w:sz w:val="24"/>
        </w:rPr>
        <w:t> </w:t>
      </w:r>
      <w:r>
        <w:rPr>
          <w:sz w:val="24"/>
        </w:rPr>
        <w:t>mathematical</w:t>
      </w:r>
      <w:r>
        <w:rPr>
          <w:spacing w:val="-1"/>
          <w:sz w:val="24"/>
        </w:rPr>
        <w:t> </w:t>
      </w:r>
      <w:r>
        <w:rPr>
          <w:spacing w:val="-2"/>
          <w:sz w:val="24"/>
        </w:rPr>
        <w:t>function.</w:t>
      </w:r>
    </w:p>
    <w:p>
      <w:pPr>
        <w:pStyle w:val="ListParagraph"/>
        <w:numPr>
          <w:ilvl w:val="1"/>
          <w:numId w:val="5"/>
        </w:numPr>
        <w:tabs>
          <w:tab w:pos="643" w:val="left" w:leader="none"/>
        </w:tabs>
        <w:spacing w:line="278" w:lineRule="auto" w:before="40" w:after="0"/>
        <w:ind w:left="643" w:right="722" w:hanging="360"/>
        <w:jc w:val="left"/>
        <w:rPr>
          <w:sz w:val="24"/>
        </w:rPr>
      </w:pPr>
      <w:r>
        <w:rPr>
          <w:sz w:val="24"/>
        </w:rPr>
        <w:t>The model adjusts weights between neurons during training using a method called </w:t>
      </w:r>
      <w:r>
        <w:rPr>
          <w:spacing w:val="-2"/>
          <w:sz w:val="24"/>
        </w:rPr>
        <w:t>backpropagation.</w:t>
      </w:r>
    </w:p>
    <w:p>
      <w:pPr>
        <w:pStyle w:val="ListParagraph"/>
        <w:numPr>
          <w:ilvl w:val="1"/>
          <w:numId w:val="5"/>
        </w:numPr>
        <w:tabs>
          <w:tab w:pos="643" w:val="left" w:leader="none"/>
        </w:tabs>
        <w:spacing w:line="272" w:lineRule="exact" w:before="0" w:after="0"/>
        <w:ind w:left="643" w:right="0" w:hanging="360"/>
        <w:jc w:val="left"/>
        <w:rPr>
          <w:sz w:val="24"/>
        </w:rPr>
      </w:pPr>
      <w:r>
        <w:rPr>
          <w:sz w:val="24"/>
        </w:rPr>
        <w:t>It</w:t>
      </w:r>
      <w:r>
        <w:rPr>
          <w:spacing w:val="-2"/>
          <w:sz w:val="24"/>
        </w:rPr>
        <w:t> </w:t>
      </w:r>
      <w:r>
        <w:rPr>
          <w:sz w:val="24"/>
        </w:rPr>
        <w:t>keeps</w:t>
      </w:r>
      <w:r>
        <w:rPr>
          <w:spacing w:val="-1"/>
          <w:sz w:val="24"/>
        </w:rPr>
        <w:t> </w:t>
      </w:r>
      <w:r>
        <w:rPr>
          <w:sz w:val="24"/>
        </w:rPr>
        <w:t>learning</w:t>
      </w:r>
      <w:r>
        <w:rPr>
          <w:spacing w:val="-1"/>
          <w:sz w:val="24"/>
        </w:rPr>
        <w:t> </w:t>
      </w:r>
      <w:r>
        <w:rPr>
          <w:sz w:val="24"/>
        </w:rPr>
        <w:t>until</w:t>
      </w:r>
      <w:r>
        <w:rPr>
          <w:spacing w:val="-1"/>
          <w:sz w:val="24"/>
        </w:rPr>
        <w:t> </w:t>
      </w:r>
      <w:r>
        <w:rPr>
          <w:sz w:val="24"/>
        </w:rPr>
        <w:t>prediction</w:t>
      </w:r>
      <w:r>
        <w:rPr>
          <w:spacing w:val="-1"/>
          <w:sz w:val="24"/>
        </w:rPr>
        <w:t> </w:t>
      </w:r>
      <w:r>
        <w:rPr>
          <w:sz w:val="24"/>
        </w:rPr>
        <w:t>error</w:t>
      </w:r>
      <w:r>
        <w:rPr>
          <w:spacing w:val="-3"/>
          <w:sz w:val="24"/>
        </w:rPr>
        <w:t> </w:t>
      </w:r>
      <w:r>
        <w:rPr>
          <w:sz w:val="24"/>
        </w:rPr>
        <w:t>is</w:t>
      </w:r>
      <w:r>
        <w:rPr>
          <w:spacing w:val="-1"/>
          <w:sz w:val="24"/>
        </w:rPr>
        <w:t> </w:t>
      </w:r>
      <w:r>
        <w:rPr>
          <w:spacing w:val="-2"/>
          <w:sz w:val="24"/>
        </w:rPr>
        <w:t>minimized.</w:t>
      </w:r>
    </w:p>
    <w:p>
      <w:pPr>
        <w:pStyle w:val="ListParagraph"/>
        <w:numPr>
          <w:ilvl w:val="1"/>
          <w:numId w:val="5"/>
        </w:numPr>
        <w:tabs>
          <w:tab w:pos="643" w:val="left" w:leader="none"/>
        </w:tabs>
        <w:spacing w:line="240" w:lineRule="auto" w:before="41" w:after="0"/>
        <w:ind w:left="643" w:right="0" w:hanging="360"/>
        <w:jc w:val="left"/>
        <w:rPr>
          <w:sz w:val="24"/>
        </w:rPr>
      </w:pPr>
      <w:r>
        <w:rPr>
          <w:sz w:val="24"/>
        </w:rPr>
        <w:t>This</w:t>
      </w:r>
      <w:r>
        <w:rPr>
          <w:spacing w:val="-1"/>
          <w:sz w:val="24"/>
        </w:rPr>
        <w:t> </w:t>
      </w:r>
      <w:r>
        <w:rPr>
          <w:sz w:val="24"/>
        </w:rPr>
        <w:t>model gave</w:t>
      </w:r>
      <w:r>
        <w:rPr>
          <w:spacing w:val="-3"/>
          <w:sz w:val="24"/>
        </w:rPr>
        <w:t> </w:t>
      </w:r>
      <w:r>
        <w:rPr>
          <w:sz w:val="24"/>
        </w:rPr>
        <w:t>the best</w:t>
      </w:r>
      <w:r>
        <w:rPr>
          <w:spacing w:val="1"/>
          <w:sz w:val="24"/>
        </w:rPr>
        <w:t> </w:t>
      </w:r>
      <w:r>
        <w:rPr>
          <w:sz w:val="24"/>
        </w:rPr>
        <w:t>overall</w:t>
      </w:r>
      <w:r>
        <w:rPr>
          <w:spacing w:val="-1"/>
          <w:sz w:val="24"/>
        </w:rPr>
        <w:t> </w:t>
      </w:r>
      <w:r>
        <w:rPr>
          <w:sz w:val="24"/>
        </w:rPr>
        <w:t>performance</w:t>
      </w:r>
      <w:r>
        <w:rPr>
          <w:spacing w:val="-1"/>
          <w:sz w:val="24"/>
        </w:rPr>
        <w:t> </w:t>
      </w:r>
      <w:r>
        <w:rPr>
          <w:sz w:val="24"/>
        </w:rPr>
        <w:t>with R²</w:t>
      </w:r>
      <w:r>
        <w:rPr>
          <w:spacing w:val="-1"/>
          <w:sz w:val="24"/>
        </w:rPr>
        <w:t> </w:t>
      </w:r>
      <w:r>
        <w:rPr>
          <w:sz w:val="24"/>
        </w:rPr>
        <w:t>score</w:t>
      </w:r>
      <w:r>
        <w:rPr>
          <w:spacing w:val="-2"/>
          <w:sz w:val="24"/>
        </w:rPr>
        <w:t> </w:t>
      </w:r>
      <w:r>
        <w:rPr>
          <w:sz w:val="24"/>
        </w:rPr>
        <w:t>~0.98</w:t>
      </w:r>
      <w:r>
        <w:rPr>
          <w:spacing w:val="-1"/>
          <w:sz w:val="24"/>
        </w:rPr>
        <w:t> </w:t>
      </w:r>
      <w:r>
        <w:rPr>
          <w:sz w:val="24"/>
        </w:rPr>
        <w:t>on the</w:t>
      </w:r>
      <w:r>
        <w:rPr>
          <w:spacing w:val="-1"/>
          <w:sz w:val="24"/>
        </w:rPr>
        <w:t> </w:t>
      </w:r>
      <w:r>
        <w:rPr>
          <w:sz w:val="24"/>
        </w:rPr>
        <w:t>test </w:t>
      </w:r>
      <w:r>
        <w:rPr>
          <w:spacing w:val="-4"/>
          <w:sz w:val="24"/>
        </w:rPr>
        <w:t>set.</w:t>
      </w:r>
    </w:p>
    <w:p>
      <w:pPr>
        <w:pStyle w:val="BodyText"/>
        <w:spacing w:before="46"/>
      </w:pPr>
    </w:p>
    <w:p>
      <w:pPr>
        <w:pStyle w:val="ListParagraph"/>
        <w:numPr>
          <w:ilvl w:val="1"/>
          <w:numId w:val="5"/>
        </w:numPr>
        <w:tabs>
          <w:tab w:pos="643" w:val="left" w:leader="none"/>
        </w:tabs>
        <w:spacing w:line="276" w:lineRule="auto" w:before="0" w:after="0"/>
        <w:ind w:left="643" w:right="723" w:hanging="360"/>
        <w:jc w:val="left"/>
        <w:rPr>
          <w:sz w:val="24"/>
        </w:rPr>
      </w:pPr>
      <w:r>
        <w:rPr>
          <w:sz w:val="24"/>
        </w:rPr>
        <w:t>It captured complex non-linear relationships between the QS features and Overall </w:t>
      </w:r>
      <w:r>
        <w:rPr>
          <w:spacing w:val="-2"/>
          <w:sz w:val="24"/>
        </w:rPr>
        <w:t>Score.</w:t>
      </w:r>
    </w:p>
    <w:p>
      <w:pPr>
        <w:pStyle w:val="ListParagraph"/>
        <w:numPr>
          <w:ilvl w:val="1"/>
          <w:numId w:val="5"/>
        </w:numPr>
        <w:tabs>
          <w:tab w:pos="643" w:val="left" w:leader="none"/>
        </w:tabs>
        <w:spacing w:line="240" w:lineRule="auto" w:before="1" w:after="0"/>
        <w:ind w:left="643" w:right="0" w:hanging="360"/>
        <w:jc w:val="left"/>
        <w:rPr>
          <w:sz w:val="24"/>
        </w:rPr>
      </w:pPr>
      <w:r>
        <w:rPr>
          <w:sz w:val="24"/>
        </w:rPr>
        <w:t>Worked</w:t>
      </w:r>
      <w:r>
        <w:rPr>
          <w:spacing w:val="-2"/>
          <w:sz w:val="24"/>
        </w:rPr>
        <w:t> </w:t>
      </w:r>
      <w:r>
        <w:rPr>
          <w:sz w:val="24"/>
        </w:rPr>
        <w:t>well</w:t>
      </w:r>
      <w:r>
        <w:rPr>
          <w:spacing w:val="-1"/>
          <w:sz w:val="24"/>
        </w:rPr>
        <w:t> </w:t>
      </w:r>
      <w:r>
        <w:rPr>
          <w:spacing w:val="-2"/>
          <w:sz w:val="24"/>
        </w:rPr>
        <w:t>because:</w:t>
      </w:r>
    </w:p>
    <w:p>
      <w:pPr>
        <w:pStyle w:val="BodyText"/>
        <w:spacing w:before="43"/>
      </w:pPr>
    </w:p>
    <w:p>
      <w:pPr>
        <w:pStyle w:val="BodyText"/>
        <w:ind w:right="717"/>
        <w:jc w:val="both"/>
      </w:pPr>
      <w:r>
        <w:rPr/>
        <w:t>Features</w:t>
      </w:r>
      <w:r>
        <w:rPr>
          <w:spacing w:val="-15"/>
        </w:rPr>
        <w:t> </w:t>
      </w:r>
      <w:r>
        <w:rPr/>
        <w:t>like</w:t>
      </w:r>
      <w:r>
        <w:rPr>
          <w:spacing w:val="-15"/>
        </w:rPr>
        <w:t> </w:t>
      </w:r>
      <w:r>
        <w:rPr/>
        <w:t>International</w:t>
      </w:r>
      <w:r>
        <w:rPr>
          <w:spacing w:val="-15"/>
        </w:rPr>
        <w:t> </w:t>
      </w:r>
      <w:r>
        <w:rPr/>
        <w:t>Student</w:t>
      </w:r>
      <w:r>
        <w:rPr>
          <w:spacing w:val="-15"/>
        </w:rPr>
        <w:t> </w:t>
      </w:r>
      <w:r>
        <w:rPr/>
        <w:t>Ratio</w:t>
      </w:r>
      <w:r>
        <w:rPr>
          <w:spacing w:val="-15"/>
        </w:rPr>
        <w:t> </w:t>
      </w:r>
      <w:r>
        <w:rPr/>
        <w:t>and</w:t>
      </w:r>
      <w:r>
        <w:rPr>
          <w:spacing w:val="-15"/>
        </w:rPr>
        <w:t> </w:t>
      </w:r>
      <w:r>
        <w:rPr/>
        <w:t>Citations</w:t>
      </w:r>
      <w:r>
        <w:rPr>
          <w:spacing w:val="-15"/>
        </w:rPr>
        <w:t> </w:t>
      </w:r>
      <w:r>
        <w:rPr/>
        <w:t>per</w:t>
      </w:r>
      <w:r>
        <w:rPr>
          <w:spacing w:val="-15"/>
        </w:rPr>
        <w:t> </w:t>
      </w:r>
      <w:r>
        <w:rPr/>
        <w:t>Faculty</w:t>
      </w:r>
      <w:r>
        <w:rPr>
          <w:spacing w:val="-15"/>
        </w:rPr>
        <w:t> </w:t>
      </w:r>
      <w:r>
        <w:rPr/>
        <w:t>have</w:t>
      </w:r>
      <w:r>
        <w:rPr>
          <w:spacing w:val="-15"/>
        </w:rPr>
        <w:t> </w:t>
      </w:r>
      <w:r>
        <w:rPr/>
        <w:t>non-linear-</w:t>
      </w:r>
      <w:r>
        <w:rPr>
          <w:spacing w:val="-15"/>
        </w:rPr>
        <w:t> </w:t>
      </w:r>
      <w:r>
        <w:rPr/>
        <w:t>effects, which MLP learned.</w:t>
      </w:r>
    </w:p>
    <w:p>
      <w:pPr>
        <w:pStyle w:val="BodyText"/>
        <w:spacing w:before="6"/>
      </w:pPr>
    </w:p>
    <w:p>
      <w:pPr>
        <w:pStyle w:val="ListParagraph"/>
        <w:numPr>
          <w:ilvl w:val="1"/>
          <w:numId w:val="5"/>
        </w:numPr>
        <w:tabs>
          <w:tab w:pos="643" w:val="left" w:leader="none"/>
        </w:tabs>
        <w:spacing w:line="276" w:lineRule="auto" w:before="0" w:after="0"/>
        <w:ind w:left="643" w:right="723" w:hanging="360"/>
        <w:jc w:val="left"/>
        <w:rPr>
          <w:sz w:val="24"/>
        </w:rPr>
      </w:pPr>
      <w:r>
        <w:rPr>
          <w:sz w:val="24"/>
        </w:rPr>
        <w:t>Plots</w:t>
      </w:r>
      <w:r>
        <w:rPr>
          <w:spacing w:val="-8"/>
          <w:sz w:val="24"/>
        </w:rPr>
        <w:t> </w:t>
      </w:r>
      <w:r>
        <w:rPr>
          <w:sz w:val="24"/>
        </w:rPr>
        <w:t>of</w:t>
      </w:r>
      <w:r>
        <w:rPr>
          <w:spacing w:val="-9"/>
          <w:sz w:val="24"/>
        </w:rPr>
        <w:t> </w:t>
      </w:r>
      <w:r>
        <w:rPr>
          <w:sz w:val="24"/>
        </w:rPr>
        <w:t>predicted</w:t>
      </w:r>
      <w:r>
        <w:rPr>
          <w:spacing w:val="-6"/>
          <w:sz w:val="24"/>
        </w:rPr>
        <w:t> </w:t>
      </w:r>
      <w:r>
        <w:rPr>
          <w:sz w:val="24"/>
        </w:rPr>
        <w:t>vs.</w:t>
      </w:r>
      <w:r>
        <w:rPr>
          <w:spacing w:val="-6"/>
          <w:sz w:val="24"/>
        </w:rPr>
        <w:t> </w:t>
      </w:r>
      <w:r>
        <w:rPr>
          <w:sz w:val="24"/>
        </w:rPr>
        <w:t>actual</w:t>
      </w:r>
      <w:r>
        <w:rPr>
          <w:spacing w:val="-8"/>
          <w:sz w:val="24"/>
        </w:rPr>
        <w:t> </w:t>
      </w:r>
      <w:r>
        <w:rPr>
          <w:sz w:val="24"/>
        </w:rPr>
        <w:t>scores</w:t>
      </w:r>
      <w:r>
        <w:rPr>
          <w:spacing w:val="-8"/>
          <w:sz w:val="24"/>
        </w:rPr>
        <w:t> </w:t>
      </w:r>
      <w:r>
        <w:rPr>
          <w:sz w:val="24"/>
        </w:rPr>
        <w:t>were</w:t>
      </w:r>
      <w:r>
        <w:rPr>
          <w:spacing w:val="-8"/>
          <w:sz w:val="24"/>
        </w:rPr>
        <w:t> </w:t>
      </w:r>
      <w:r>
        <w:rPr>
          <w:sz w:val="24"/>
        </w:rPr>
        <w:t>very</w:t>
      </w:r>
      <w:r>
        <w:rPr>
          <w:spacing w:val="-7"/>
          <w:sz w:val="24"/>
        </w:rPr>
        <w:t> </w:t>
      </w:r>
      <w:r>
        <w:rPr>
          <w:sz w:val="24"/>
        </w:rPr>
        <w:t>tight,</w:t>
      </w:r>
      <w:r>
        <w:rPr>
          <w:spacing w:val="-8"/>
          <w:sz w:val="24"/>
        </w:rPr>
        <w:t> </w:t>
      </w:r>
      <w:r>
        <w:rPr>
          <w:sz w:val="24"/>
        </w:rPr>
        <w:t>meaning</w:t>
      </w:r>
      <w:r>
        <w:rPr>
          <w:spacing w:val="-8"/>
          <w:sz w:val="24"/>
        </w:rPr>
        <w:t> </w:t>
      </w:r>
      <w:r>
        <w:rPr>
          <w:sz w:val="24"/>
        </w:rPr>
        <w:t>the</w:t>
      </w:r>
      <w:r>
        <w:rPr>
          <w:spacing w:val="-7"/>
          <w:sz w:val="24"/>
        </w:rPr>
        <w:t> </w:t>
      </w:r>
      <w:r>
        <w:rPr>
          <w:sz w:val="24"/>
        </w:rPr>
        <w:t>model</w:t>
      </w:r>
      <w:r>
        <w:rPr>
          <w:spacing w:val="-8"/>
          <w:sz w:val="24"/>
        </w:rPr>
        <w:t> </w:t>
      </w:r>
      <w:r>
        <w:rPr>
          <w:sz w:val="24"/>
        </w:rPr>
        <w:t>made</w:t>
      </w:r>
      <w:r>
        <w:rPr>
          <w:spacing w:val="-9"/>
          <w:sz w:val="24"/>
        </w:rPr>
        <w:t> </w:t>
      </w:r>
      <w:r>
        <w:rPr>
          <w:sz w:val="24"/>
        </w:rPr>
        <w:t>highly accurate predictions across all universities.</w:t>
      </w:r>
    </w:p>
    <w:p>
      <w:pPr>
        <w:pStyle w:val="ListParagraph"/>
        <w:numPr>
          <w:ilvl w:val="1"/>
          <w:numId w:val="5"/>
        </w:numPr>
        <w:tabs>
          <w:tab w:pos="643" w:val="left" w:leader="none"/>
        </w:tabs>
        <w:spacing w:line="276" w:lineRule="auto" w:before="1" w:after="0"/>
        <w:ind w:left="643" w:right="720" w:hanging="360"/>
        <w:jc w:val="left"/>
        <w:rPr>
          <w:sz w:val="24"/>
        </w:rPr>
      </w:pPr>
      <w:r>
        <w:rPr>
          <w:sz w:val="24"/>
        </w:rPr>
        <w:t>The</w:t>
      </w:r>
      <w:r>
        <w:rPr>
          <w:spacing w:val="80"/>
          <w:sz w:val="24"/>
        </w:rPr>
        <w:t> </w:t>
      </w:r>
      <w:r>
        <w:rPr>
          <w:sz w:val="24"/>
        </w:rPr>
        <w:t>loss</w:t>
      </w:r>
      <w:r>
        <w:rPr>
          <w:spacing w:val="80"/>
          <w:sz w:val="24"/>
        </w:rPr>
        <w:t> </w:t>
      </w:r>
      <w:r>
        <w:rPr>
          <w:sz w:val="24"/>
        </w:rPr>
        <w:t>curve</w:t>
      </w:r>
      <w:r>
        <w:rPr>
          <w:spacing w:val="80"/>
          <w:sz w:val="24"/>
        </w:rPr>
        <w:t> </w:t>
      </w:r>
      <w:r>
        <w:rPr>
          <w:sz w:val="24"/>
        </w:rPr>
        <w:t>showed</w:t>
      </w:r>
      <w:r>
        <w:rPr>
          <w:spacing w:val="80"/>
          <w:sz w:val="24"/>
        </w:rPr>
        <w:t> </w:t>
      </w:r>
      <w:r>
        <w:rPr>
          <w:sz w:val="24"/>
        </w:rPr>
        <w:t>smooth</w:t>
      </w:r>
      <w:r>
        <w:rPr>
          <w:spacing w:val="80"/>
          <w:sz w:val="24"/>
        </w:rPr>
        <w:t> </w:t>
      </w:r>
      <w:r>
        <w:rPr>
          <w:sz w:val="24"/>
        </w:rPr>
        <w:t>convergence</w:t>
      </w:r>
      <w:r>
        <w:rPr>
          <w:spacing w:val="80"/>
          <w:sz w:val="24"/>
        </w:rPr>
        <w:t> </w:t>
      </w:r>
      <w:r>
        <w:rPr>
          <w:sz w:val="24"/>
        </w:rPr>
        <w:t>during</w:t>
      </w:r>
      <w:r>
        <w:rPr>
          <w:spacing w:val="80"/>
          <w:sz w:val="24"/>
        </w:rPr>
        <w:t> </w:t>
      </w:r>
      <w:r>
        <w:rPr>
          <w:sz w:val="24"/>
        </w:rPr>
        <w:t>training,</w:t>
      </w:r>
      <w:r>
        <w:rPr>
          <w:spacing w:val="80"/>
          <w:sz w:val="24"/>
        </w:rPr>
        <w:t> </w:t>
      </w:r>
      <w:r>
        <w:rPr>
          <w:sz w:val="24"/>
        </w:rPr>
        <w:t>confirming</w:t>
      </w:r>
      <w:r>
        <w:rPr>
          <w:spacing w:val="80"/>
          <w:sz w:val="24"/>
        </w:rPr>
        <w:t> </w:t>
      </w:r>
      <w:r>
        <w:rPr>
          <w:sz w:val="24"/>
        </w:rPr>
        <w:t>no </w:t>
      </w:r>
      <w:r>
        <w:rPr>
          <w:spacing w:val="-2"/>
          <w:sz w:val="24"/>
        </w:rPr>
        <w:t>overfitting.</w:t>
      </w:r>
    </w:p>
    <w:p>
      <w:pPr>
        <w:pStyle w:val="ListParagraph"/>
        <w:numPr>
          <w:ilvl w:val="1"/>
          <w:numId w:val="5"/>
        </w:numPr>
        <w:tabs>
          <w:tab w:pos="643" w:val="left" w:leader="none"/>
        </w:tabs>
        <w:spacing w:line="275" w:lineRule="exact" w:before="0" w:after="0"/>
        <w:ind w:left="643" w:right="0" w:hanging="360"/>
        <w:jc w:val="left"/>
        <w:rPr>
          <w:sz w:val="24"/>
        </w:rPr>
      </w:pPr>
      <w:r>
        <w:rPr>
          <w:sz w:val="24"/>
        </w:rPr>
        <w:t>MAE,</w:t>
      </w:r>
      <w:r>
        <w:rPr>
          <w:spacing w:val="-3"/>
          <w:sz w:val="24"/>
        </w:rPr>
        <w:t> </w:t>
      </w:r>
      <w:r>
        <w:rPr>
          <w:sz w:val="24"/>
        </w:rPr>
        <w:t>RMSE, and MAPE were</w:t>
      </w:r>
      <w:r>
        <w:rPr>
          <w:spacing w:val="-3"/>
          <w:sz w:val="24"/>
        </w:rPr>
        <w:t> </w:t>
      </w:r>
      <w:r>
        <w:rPr>
          <w:sz w:val="24"/>
        </w:rPr>
        <w:t>lowest among all</w:t>
      </w:r>
      <w:r>
        <w:rPr>
          <w:spacing w:val="2"/>
          <w:sz w:val="24"/>
        </w:rPr>
        <w:t> </w:t>
      </w:r>
      <w:r>
        <w:rPr>
          <w:spacing w:val="-2"/>
          <w:sz w:val="24"/>
        </w:rPr>
        <w:t>models.</w:t>
      </w:r>
    </w:p>
    <w:p>
      <w:pPr>
        <w:pStyle w:val="ListParagraph"/>
        <w:numPr>
          <w:ilvl w:val="1"/>
          <w:numId w:val="5"/>
        </w:numPr>
        <w:tabs>
          <w:tab w:pos="643" w:val="left" w:leader="none"/>
        </w:tabs>
        <w:spacing w:line="240" w:lineRule="auto" w:before="41" w:after="0"/>
        <w:ind w:left="643" w:right="0" w:hanging="360"/>
        <w:jc w:val="left"/>
        <w:rPr>
          <w:sz w:val="24"/>
        </w:rPr>
      </w:pPr>
      <w:r>
        <w:rPr>
          <w:sz w:val="24"/>
        </w:rPr>
        <w:t>Final</w:t>
      </w:r>
      <w:r>
        <w:rPr>
          <w:spacing w:val="-4"/>
          <w:sz w:val="24"/>
        </w:rPr>
        <w:t> </w:t>
      </w:r>
      <w:r>
        <w:rPr>
          <w:sz w:val="24"/>
        </w:rPr>
        <w:t>model</w:t>
      </w:r>
      <w:r>
        <w:rPr>
          <w:spacing w:val="-1"/>
          <w:sz w:val="24"/>
        </w:rPr>
        <w:t> </w:t>
      </w:r>
      <w:r>
        <w:rPr>
          <w:sz w:val="24"/>
        </w:rPr>
        <w:t>selected</w:t>
      </w:r>
      <w:r>
        <w:rPr>
          <w:spacing w:val="-1"/>
          <w:sz w:val="24"/>
        </w:rPr>
        <w:t> </w:t>
      </w:r>
      <w:r>
        <w:rPr>
          <w:sz w:val="24"/>
        </w:rPr>
        <w:t>based</w:t>
      </w:r>
      <w:r>
        <w:rPr>
          <w:spacing w:val="-1"/>
          <w:sz w:val="24"/>
        </w:rPr>
        <w:t> </w:t>
      </w:r>
      <w:r>
        <w:rPr>
          <w:sz w:val="24"/>
        </w:rPr>
        <w:t>on</w:t>
      </w:r>
      <w:r>
        <w:rPr>
          <w:spacing w:val="-1"/>
          <w:sz w:val="24"/>
        </w:rPr>
        <w:t> </w:t>
      </w:r>
      <w:r>
        <w:rPr>
          <w:sz w:val="24"/>
        </w:rPr>
        <w:t>both</w:t>
      </w:r>
      <w:r>
        <w:rPr>
          <w:spacing w:val="-1"/>
          <w:sz w:val="24"/>
        </w:rPr>
        <w:t> </w:t>
      </w:r>
      <w:r>
        <w:rPr>
          <w:sz w:val="24"/>
        </w:rPr>
        <w:t>accuracy</w:t>
      </w:r>
      <w:r>
        <w:rPr>
          <w:spacing w:val="1"/>
          <w:sz w:val="24"/>
        </w:rPr>
        <w:t> </w:t>
      </w:r>
      <w:r>
        <w:rPr>
          <w:sz w:val="24"/>
        </w:rPr>
        <w:t>and</w:t>
      </w:r>
      <w:r>
        <w:rPr>
          <w:spacing w:val="1"/>
          <w:sz w:val="24"/>
        </w:rPr>
        <w:t> </w:t>
      </w:r>
      <w:r>
        <w:rPr>
          <w:spacing w:val="-2"/>
          <w:sz w:val="24"/>
        </w:rPr>
        <w:t>generalization.</w:t>
      </w:r>
    </w:p>
    <w:p>
      <w:pPr>
        <w:pStyle w:val="ListParagraph"/>
        <w:spacing w:after="0" w:line="240" w:lineRule="auto"/>
        <w:jc w:val="left"/>
        <w:rPr>
          <w:sz w:val="24"/>
        </w:rPr>
        <w:sectPr>
          <w:pgSz w:w="12240" w:h="15840"/>
          <w:pgMar w:header="0" w:footer="381" w:top="920" w:bottom="580" w:left="1800" w:right="1080"/>
        </w:sectPr>
      </w:pPr>
    </w:p>
    <w:p>
      <w:pPr>
        <w:pStyle w:val="Heading3"/>
        <w:numPr>
          <w:ilvl w:val="0"/>
          <w:numId w:val="5"/>
        </w:numPr>
        <w:tabs>
          <w:tab w:pos="719" w:val="left" w:leader="none"/>
        </w:tabs>
        <w:spacing w:line="240" w:lineRule="auto" w:before="72" w:after="0"/>
        <w:ind w:left="719" w:right="0" w:hanging="359"/>
        <w:jc w:val="left"/>
      </w:pPr>
      <w:r>
        <w:rPr/>
        <w:t>Gradient</w:t>
      </w:r>
      <w:r>
        <w:rPr>
          <w:spacing w:val="-12"/>
        </w:rPr>
        <w:t> </w:t>
      </w:r>
      <w:r>
        <w:rPr/>
        <w:t>Boosted</w:t>
      </w:r>
      <w:r>
        <w:rPr>
          <w:spacing w:val="-9"/>
        </w:rPr>
        <w:t> </w:t>
      </w:r>
      <w:r>
        <w:rPr>
          <w:spacing w:val="-2"/>
        </w:rPr>
        <w:t>Trees:</w:t>
      </w:r>
    </w:p>
    <w:p>
      <w:pPr>
        <w:pStyle w:val="BodyText"/>
        <w:spacing w:before="336"/>
        <w:ind w:right="716"/>
        <w:jc w:val="both"/>
      </w:pPr>
      <w:r>
        <w:rPr/>
        <w:t>Gradient Boosted Trees is an ensemble algorithm that builds a series of decision trees, where each new tree tries to correct the mistakes of the previous ones. It’s a boosting technique - "learning from errors."</w:t>
      </w:r>
    </w:p>
    <w:p>
      <w:pPr>
        <w:pStyle w:val="BodyText"/>
        <w:spacing w:before="2"/>
      </w:pPr>
    </w:p>
    <w:p>
      <w:pPr>
        <w:pStyle w:val="BodyText"/>
        <w:spacing w:line="484" w:lineRule="auto" w:before="1"/>
        <w:ind w:right="1032"/>
      </w:pPr>
      <w:r>
        <w:rPr/>
        <w:t>Goal:</w:t>
      </w:r>
      <w:r>
        <w:rPr>
          <w:spacing w:val="-5"/>
        </w:rPr>
        <w:t> </w:t>
      </w:r>
      <w:r>
        <w:rPr/>
        <w:t>Improve</w:t>
      </w:r>
      <w:r>
        <w:rPr>
          <w:spacing w:val="-7"/>
        </w:rPr>
        <w:t> </w:t>
      </w:r>
      <w:r>
        <w:rPr/>
        <w:t>prediction</w:t>
      </w:r>
      <w:r>
        <w:rPr>
          <w:spacing w:val="-5"/>
        </w:rPr>
        <w:t> </w:t>
      </w:r>
      <w:r>
        <w:rPr/>
        <w:t>accuracy</w:t>
      </w:r>
      <w:r>
        <w:rPr>
          <w:spacing w:val="-5"/>
        </w:rPr>
        <w:t> </w:t>
      </w:r>
      <w:r>
        <w:rPr/>
        <w:t>by</w:t>
      </w:r>
      <w:r>
        <w:rPr>
          <w:spacing w:val="-3"/>
        </w:rPr>
        <w:t> </w:t>
      </w:r>
      <w:r>
        <w:rPr/>
        <w:t>correcting</w:t>
      </w:r>
      <w:r>
        <w:rPr>
          <w:spacing w:val="-5"/>
        </w:rPr>
        <w:t> </w:t>
      </w:r>
      <w:r>
        <w:rPr/>
        <w:t>previous</w:t>
      </w:r>
      <w:r>
        <w:rPr>
          <w:spacing w:val="-5"/>
        </w:rPr>
        <w:t> </w:t>
      </w:r>
      <w:r>
        <w:rPr/>
        <w:t>errors</w:t>
      </w:r>
      <w:r>
        <w:rPr>
          <w:spacing w:val="-5"/>
        </w:rPr>
        <w:t> </w:t>
      </w:r>
      <w:r>
        <w:rPr/>
        <w:t>step-by-step. </w:t>
      </w:r>
      <w:r>
        <w:rPr>
          <w:spacing w:val="-2"/>
        </w:rPr>
        <w:t>Working:</w:t>
      </w:r>
    </w:p>
    <w:p>
      <w:pPr>
        <w:pStyle w:val="ListParagraph"/>
        <w:numPr>
          <w:ilvl w:val="1"/>
          <w:numId w:val="5"/>
        </w:numPr>
        <w:tabs>
          <w:tab w:pos="643" w:val="left" w:leader="none"/>
        </w:tabs>
        <w:spacing w:line="275" w:lineRule="exact" w:before="0" w:after="0"/>
        <w:ind w:left="643" w:right="0" w:hanging="360"/>
        <w:jc w:val="left"/>
        <w:rPr>
          <w:sz w:val="24"/>
        </w:rPr>
      </w:pPr>
      <w:r>
        <w:rPr>
          <w:sz w:val="24"/>
        </w:rPr>
        <w:t>Starts</w:t>
      </w:r>
      <w:r>
        <w:rPr>
          <w:spacing w:val="-2"/>
          <w:sz w:val="24"/>
        </w:rPr>
        <w:t> </w:t>
      </w:r>
      <w:r>
        <w:rPr>
          <w:sz w:val="24"/>
        </w:rPr>
        <w:t>with</w:t>
      </w:r>
      <w:r>
        <w:rPr>
          <w:spacing w:val="-1"/>
          <w:sz w:val="24"/>
        </w:rPr>
        <w:t> </w:t>
      </w:r>
      <w:r>
        <w:rPr>
          <w:sz w:val="24"/>
        </w:rPr>
        <w:t>one</w:t>
      </w:r>
      <w:r>
        <w:rPr>
          <w:spacing w:val="-2"/>
          <w:sz w:val="24"/>
        </w:rPr>
        <w:t> </w:t>
      </w:r>
      <w:r>
        <w:rPr>
          <w:sz w:val="24"/>
        </w:rPr>
        <w:t>Decision</w:t>
      </w:r>
      <w:r>
        <w:rPr>
          <w:spacing w:val="-1"/>
          <w:sz w:val="24"/>
        </w:rPr>
        <w:t> </w:t>
      </w:r>
      <w:r>
        <w:rPr>
          <w:spacing w:val="-2"/>
          <w:sz w:val="24"/>
        </w:rPr>
        <w:t>Tree.</w:t>
      </w:r>
    </w:p>
    <w:p>
      <w:pPr>
        <w:pStyle w:val="ListParagraph"/>
        <w:numPr>
          <w:ilvl w:val="1"/>
          <w:numId w:val="5"/>
        </w:numPr>
        <w:tabs>
          <w:tab w:pos="643" w:val="left" w:leader="none"/>
        </w:tabs>
        <w:spacing w:line="240" w:lineRule="auto" w:before="40" w:after="0"/>
        <w:ind w:left="643" w:right="0" w:hanging="360"/>
        <w:jc w:val="left"/>
        <w:rPr>
          <w:sz w:val="24"/>
        </w:rPr>
      </w:pPr>
      <w:r>
        <w:rPr>
          <w:sz w:val="24"/>
        </w:rPr>
        <w:t>Each</w:t>
      </w:r>
      <w:r>
        <w:rPr>
          <w:spacing w:val="-1"/>
          <w:sz w:val="24"/>
        </w:rPr>
        <w:t> </w:t>
      </w:r>
      <w:r>
        <w:rPr>
          <w:sz w:val="24"/>
        </w:rPr>
        <w:t>next</w:t>
      </w:r>
      <w:r>
        <w:rPr>
          <w:spacing w:val="-1"/>
          <w:sz w:val="24"/>
        </w:rPr>
        <w:t> </w:t>
      </w:r>
      <w:r>
        <w:rPr>
          <w:sz w:val="24"/>
        </w:rPr>
        <w:t>tree</w:t>
      </w:r>
      <w:r>
        <w:rPr>
          <w:spacing w:val="-2"/>
          <w:sz w:val="24"/>
        </w:rPr>
        <w:t> </w:t>
      </w:r>
      <w:r>
        <w:rPr>
          <w:sz w:val="24"/>
        </w:rPr>
        <w:t>tries</w:t>
      </w:r>
      <w:r>
        <w:rPr>
          <w:spacing w:val="-1"/>
          <w:sz w:val="24"/>
        </w:rPr>
        <w:t> </w:t>
      </w:r>
      <w:r>
        <w:rPr>
          <w:sz w:val="24"/>
        </w:rPr>
        <w:t>to predict</w:t>
      </w:r>
      <w:r>
        <w:rPr>
          <w:spacing w:val="-1"/>
          <w:sz w:val="24"/>
        </w:rPr>
        <w:t> </w:t>
      </w:r>
      <w:r>
        <w:rPr>
          <w:sz w:val="24"/>
        </w:rPr>
        <w:t>the</w:t>
      </w:r>
      <w:r>
        <w:rPr>
          <w:spacing w:val="-1"/>
          <w:sz w:val="24"/>
        </w:rPr>
        <w:t> </w:t>
      </w:r>
      <w:r>
        <w:rPr>
          <w:sz w:val="24"/>
        </w:rPr>
        <w:t>errors</w:t>
      </w:r>
      <w:r>
        <w:rPr>
          <w:spacing w:val="-1"/>
          <w:sz w:val="24"/>
        </w:rPr>
        <w:t> </w:t>
      </w:r>
      <w:r>
        <w:rPr>
          <w:sz w:val="24"/>
        </w:rPr>
        <w:t>(residuals) made</w:t>
      </w:r>
      <w:r>
        <w:rPr>
          <w:spacing w:val="-2"/>
          <w:sz w:val="24"/>
        </w:rPr>
        <w:t> </w:t>
      </w:r>
      <w:r>
        <w:rPr>
          <w:sz w:val="24"/>
        </w:rPr>
        <w:t>by</w:t>
      </w:r>
      <w:r>
        <w:rPr>
          <w:spacing w:val="-1"/>
          <w:sz w:val="24"/>
        </w:rPr>
        <w:t> </w:t>
      </w:r>
      <w:r>
        <w:rPr>
          <w:sz w:val="24"/>
        </w:rPr>
        <w:t>the</w:t>
      </w:r>
      <w:r>
        <w:rPr>
          <w:spacing w:val="-1"/>
          <w:sz w:val="24"/>
        </w:rPr>
        <w:t> </w:t>
      </w:r>
      <w:r>
        <w:rPr>
          <w:sz w:val="24"/>
        </w:rPr>
        <w:t>last </w:t>
      </w:r>
      <w:r>
        <w:rPr>
          <w:spacing w:val="-4"/>
          <w:sz w:val="24"/>
        </w:rPr>
        <w:t>one.</w:t>
      </w:r>
    </w:p>
    <w:p>
      <w:pPr>
        <w:pStyle w:val="ListParagraph"/>
        <w:numPr>
          <w:ilvl w:val="1"/>
          <w:numId w:val="5"/>
        </w:numPr>
        <w:tabs>
          <w:tab w:pos="643" w:val="left" w:leader="none"/>
        </w:tabs>
        <w:spacing w:line="240" w:lineRule="auto" w:before="41" w:after="0"/>
        <w:ind w:left="643" w:right="0" w:hanging="360"/>
        <w:jc w:val="left"/>
        <w:rPr>
          <w:sz w:val="24"/>
        </w:rPr>
      </w:pPr>
      <w:r>
        <w:rPr>
          <w:sz w:val="24"/>
        </w:rPr>
        <w:t>Final</w:t>
      </w:r>
      <w:r>
        <w:rPr>
          <w:spacing w:val="-2"/>
          <w:sz w:val="24"/>
        </w:rPr>
        <w:t> </w:t>
      </w:r>
      <w:r>
        <w:rPr>
          <w:sz w:val="24"/>
        </w:rPr>
        <w:t>prediction</w:t>
      </w:r>
      <w:r>
        <w:rPr>
          <w:spacing w:val="-1"/>
          <w:sz w:val="24"/>
        </w:rPr>
        <w:t> </w:t>
      </w:r>
      <w:r>
        <w:rPr>
          <w:sz w:val="24"/>
        </w:rPr>
        <w:t>is</w:t>
      </w:r>
      <w:r>
        <w:rPr>
          <w:spacing w:val="-1"/>
          <w:sz w:val="24"/>
        </w:rPr>
        <w:t> </w:t>
      </w:r>
      <w:r>
        <w:rPr>
          <w:sz w:val="24"/>
        </w:rPr>
        <w:t>a</w:t>
      </w:r>
      <w:r>
        <w:rPr>
          <w:spacing w:val="-2"/>
          <w:sz w:val="24"/>
        </w:rPr>
        <w:t> </w:t>
      </w:r>
      <w:r>
        <w:rPr>
          <w:sz w:val="24"/>
        </w:rPr>
        <w:t>sum</w:t>
      </w:r>
      <w:r>
        <w:rPr>
          <w:spacing w:val="1"/>
          <w:sz w:val="24"/>
        </w:rPr>
        <w:t> </w:t>
      </w:r>
      <w:r>
        <w:rPr>
          <w:sz w:val="24"/>
        </w:rPr>
        <w:t>of</w:t>
      </w:r>
      <w:r>
        <w:rPr>
          <w:spacing w:val="-1"/>
          <w:sz w:val="24"/>
        </w:rPr>
        <w:t> </w:t>
      </w:r>
      <w:r>
        <w:rPr>
          <w:sz w:val="24"/>
        </w:rPr>
        <w:t>all</w:t>
      </w:r>
      <w:r>
        <w:rPr>
          <w:spacing w:val="-1"/>
          <w:sz w:val="24"/>
        </w:rPr>
        <w:t> </w:t>
      </w:r>
      <w:r>
        <w:rPr>
          <w:sz w:val="24"/>
        </w:rPr>
        <w:t>trees'</w:t>
      </w:r>
      <w:r>
        <w:rPr>
          <w:spacing w:val="-1"/>
          <w:sz w:val="24"/>
        </w:rPr>
        <w:t> </w:t>
      </w:r>
      <w:r>
        <w:rPr>
          <w:spacing w:val="-2"/>
          <w:sz w:val="24"/>
        </w:rPr>
        <w:t>outputs.</w:t>
      </w:r>
    </w:p>
    <w:p>
      <w:pPr>
        <w:pStyle w:val="ListParagraph"/>
        <w:numPr>
          <w:ilvl w:val="1"/>
          <w:numId w:val="5"/>
        </w:numPr>
        <w:tabs>
          <w:tab w:pos="643" w:val="left" w:leader="none"/>
        </w:tabs>
        <w:spacing w:line="240" w:lineRule="auto" w:before="42" w:after="0"/>
        <w:ind w:left="643" w:right="0" w:hanging="360"/>
        <w:jc w:val="left"/>
        <w:rPr>
          <w:sz w:val="24"/>
        </w:rPr>
      </w:pPr>
      <w:r>
        <w:rPr>
          <w:sz w:val="24"/>
        </w:rPr>
        <w:t>This</w:t>
      </w:r>
      <w:r>
        <w:rPr>
          <w:spacing w:val="-1"/>
          <w:sz w:val="24"/>
        </w:rPr>
        <w:t> </w:t>
      </w:r>
      <w:r>
        <w:rPr>
          <w:sz w:val="24"/>
        </w:rPr>
        <w:t>method</w:t>
      </w:r>
      <w:r>
        <w:rPr>
          <w:spacing w:val="-1"/>
          <w:sz w:val="24"/>
        </w:rPr>
        <w:t> </w:t>
      </w:r>
      <w:r>
        <w:rPr>
          <w:sz w:val="24"/>
        </w:rPr>
        <w:t>is</w:t>
      </w:r>
      <w:r>
        <w:rPr>
          <w:spacing w:val="-1"/>
          <w:sz w:val="24"/>
        </w:rPr>
        <w:t> </w:t>
      </w:r>
      <w:r>
        <w:rPr>
          <w:sz w:val="24"/>
        </w:rPr>
        <w:t>called</w:t>
      </w:r>
      <w:r>
        <w:rPr>
          <w:spacing w:val="-1"/>
          <w:sz w:val="24"/>
        </w:rPr>
        <w:t> </w:t>
      </w:r>
      <w:r>
        <w:rPr>
          <w:spacing w:val="-2"/>
          <w:sz w:val="24"/>
        </w:rPr>
        <w:t>boosting.</w:t>
      </w:r>
    </w:p>
    <w:p>
      <w:pPr>
        <w:pStyle w:val="BodyText"/>
        <w:spacing w:before="45"/>
      </w:pPr>
    </w:p>
    <w:p>
      <w:pPr>
        <w:pStyle w:val="BodyText"/>
        <w:ind w:left="360"/>
      </w:pPr>
      <w:r>
        <w:rPr/>
        <w:t>Result</w:t>
      </w:r>
      <w:r>
        <w:rPr>
          <w:spacing w:val="-1"/>
        </w:rPr>
        <w:t> </w:t>
      </w:r>
      <w:r>
        <w:rPr/>
        <w:t>in </w:t>
      </w:r>
      <w:r>
        <w:rPr>
          <w:spacing w:val="-2"/>
        </w:rPr>
        <w:t>Project:</w:t>
      </w:r>
    </w:p>
    <w:p>
      <w:pPr>
        <w:pStyle w:val="BodyText"/>
        <w:spacing w:before="5"/>
      </w:pPr>
    </w:p>
    <w:p>
      <w:pPr>
        <w:pStyle w:val="ListParagraph"/>
        <w:numPr>
          <w:ilvl w:val="1"/>
          <w:numId w:val="5"/>
        </w:numPr>
        <w:tabs>
          <w:tab w:pos="720" w:val="left" w:leader="none"/>
        </w:tabs>
        <w:spacing w:line="276" w:lineRule="auto" w:before="0" w:after="0"/>
        <w:ind w:left="720" w:right="722" w:hanging="360"/>
        <w:jc w:val="left"/>
        <w:rPr>
          <w:sz w:val="24"/>
        </w:rPr>
      </w:pPr>
      <w:r>
        <w:rPr>
          <w:sz w:val="24"/>
        </w:rPr>
        <w:t>GBR offered one of the best performances among traditional models, with R² ≈</w:t>
      </w:r>
      <w:r>
        <w:rPr>
          <w:spacing w:val="80"/>
          <w:sz w:val="24"/>
        </w:rPr>
        <w:t> </w:t>
      </w:r>
      <w:r>
        <w:rPr>
          <w:spacing w:val="-2"/>
          <w:sz w:val="24"/>
        </w:rPr>
        <w:t>0.94.</w:t>
      </w:r>
    </w:p>
    <w:p>
      <w:pPr>
        <w:pStyle w:val="ListParagraph"/>
        <w:numPr>
          <w:ilvl w:val="1"/>
          <w:numId w:val="5"/>
        </w:numPr>
        <w:tabs>
          <w:tab w:pos="720" w:val="left" w:leader="none"/>
        </w:tabs>
        <w:spacing w:line="275" w:lineRule="exact" w:before="0" w:after="0"/>
        <w:ind w:left="720" w:right="0" w:hanging="360"/>
        <w:jc w:val="left"/>
        <w:rPr>
          <w:sz w:val="24"/>
        </w:rPr>
      </w:pPr>
      <w:r>
        <w:rPr>
          <w:sz w:val="24"/>
        </w:rPr>
        <w:t>Its</w:t>
      </w:r>
      <w:r>
        <w:rPr>
          <w:spacing w:val="-3"/>
          <w:sz w:val="24"/>
        </w:rPr>
        <w:t> </w:t>
      </w:r>
      <w:r>
        <w:rPr>
          <w:sz w:val="24"/>
        </w:rPr>
        <w:t>strength</w:t>
      </w:r>
      <w:r>
        <w:rPr>
          <w:spacing w:val="-1"/>
          <w:sz w:val="24"/>
        </w:rPr>
        <w:t> </w:t>
      </w:r>
      <w:r>
        <w:rPr>
          <w:sz w:val="24"/>
        </w:rPr>
        <w:t>lies</w:t>
      </w:r>
      <w:r>
        <w:rPr>
          <w:spacing w:val="-1"/>
          <w:sz w:val="24"/>
        </w:rPr>
        <w:t> </w:t>
      </w:r>
      <w:r>
        <w:rPr>
          <w:sz w:val="24"/>
        </w:rPr>
        <w:t>in</w:t>
      </w:r>
      <w:r>
        <w:rPr>
          <w:spacing w:val="-1"/>
          <w:sz w:val="24"/>
        </w:rPr>
        <w:t> </w:t>
      </w:r>
      <w:r>
        <w:rPr>
          <w:sz w:val="24"/>
        </w:rPr>
        <w:t>reducing</w:t>
      </w:r>
      <w:r>
        <w:rPr>
          <w:spacing w:val="-1"/>
          <w:sz w:val="24"/>
        </w:rPr>
        <w:t> </w:t>
      </w:r>
      <w:r>
        <w:rPr>
          <w:sz w:val="24"/>
        </w:rPr>
        <w:t>the</w:t>
      </w:r>
      <w:r>
        <w:rPr>
          <w:spacing w:val="-1"/>
          <w:sz w:val="24"/>
        </w:rPr>
        <w:t> </w:t>
      </w:r>
      <w:r>
        <w:rPr>
          <w:sz w:val="24"/>
        </w:rPr>
        <w:t>residual</w:t>
      </w:r>
      <w:r>
        <w:rPr>
          <w:spacing w:val="-1"/>
          <w:sz w:val="24"/>
        </w:rPr>
        <w:t> </w:t>
      </w:r>
      <w:r>
        <w:rPr>
          <w:sz w:val="24"/>
        </w:rPr>
        <w:t>errors</w:t>
      </w:r>
      <w:r>
        <w:rPr>
          <w:spacing w:val="-1"/>
          <w:sz w:val="24"/>
        </w:rPr>
        <w:t> </w:t>
      </w:r>
      <w:r>
        <w:rPr>
          <w:sz w:val="24"/>
        </w:rPr>
        <w:t>step-by-step</w:t>
      </w:r>
      <w:r>
        <w:rPr>
          <w:spacing w:val="-1"/>
          <w:sz w:val="24"/>
        </w:rPr>
        <w:t> </w:t>
      </w:r>
      <w:r>
        <w:rPr>
          <w:sz w:val="24"/>
        </w:rPr>
        <w:t>with</w:t>
      </w:r>
      <w:r>
        <w:rPr>
          <w:spacing w:val="-1"/>
          <w:sz w:val="24"/>
        </w:rPr>
        <w:t> </w:t>
      </w:r>
      <w:r>
        <w:rPr>
          <w:sz w:val="24"/>
        </w:rPr>
        <w:t>each </w:t>
      </w:r>
      <w:r>
        <w:rPr>
          <w:spacing w:val="-2"/>
          <w:sz w:val="24"/>
        </w:rPr>
        <w:t>tree.</w:t>
      </w:r>
    </w:p>
    <w:p>
      <w:pPr>
        <w:pStyle w:val="ListParagraph"/>
        <w:numPr>
          <w:ilvl w:val="1"/>
          <w:numId w:val="5"/>
        </w:numPr>
        <w:tabs>
          <w:tab w:pos="720" w:val="left" w:leader="none"/>
        </w:tabs>
        <w:spacing w:line="276" w:lineRule="auto" w:before="43" w:after="0"/>
        <w:ind w:left="720" w:right="717" w:hanging="360"/>
        <w:jc w:val="left"/>
        <w:rPr>
          <w:sz w:val="24"/>
        </w:rPr>
      </w:pPr>
      <w:r>
        <w:rPr>
          <w:sz w:val="24"/>
        </w:rPr>
        <w:t>Training</w:t>
      </w:r>
      <w:r>
        <w:rPr>
          <w:spacing w:val="-9"/>
          <w:sz w:val="24"/>
        </w:rPr>
        <w:t> </w:t>
      </w:r>
      <w:r>
        <w:rPr>
          <w:sz w:val="24"/>
        </w:rPr>
        <w:t>took</w:t>
      </w:r>
      <w:r>
        <w:rPr>
          <w:spacing w:val="-9"/>
          <w:sz w:val="24"/>
        </w:rPr>
        <w:t> </w:t>
      </w:r>
      <w:r>
        <w:rPr>
          <w:sz w:val="24"/>
        </w:rPr>
        <w:t>longer</w:t>
      </w:r>
      <w:r>
        <w:rPr>
          <w:spacing w:val="-10"/>
          <w:sz w:val="24"/>
        </w:rPr>
        <w:t> </w:t>
      </w:r>
      <w:r>
        <w:rPr>
          <w:sz w:val="24"/>
        </w:rPr>
        <w:t>than</w:t>
      </w:r>
      <w:r>
        <w:rPr>
          <w:spacing w:val="-12"/>
          <w:sz w:val="24"/>
        </w:rPr>
        <w:t> </w:t>
      </w:r>
      <w:r>
        <w:rPr>
          <w:sz w:val="24"/>
        </w:rPr>
        <w:t>Random</w:t>
      </w:r>
      <w:r>
        <w:rPr>
          <w:spacing w:val="-9"/>
          <w:sz w:val="24"/>
        </w:rPr>
        <w:t> </w:t>
      </w:r>
      <w:r>
        <w:rPr>
          <w:sz w:val="24"/>
        </w:rPr>
        <w:t>Forest,</w:t>
      </w:r>
      <w:r>
        <w:rPr>
          <w:spacing w:val="-9"/>
          <w:sz w:val="24"/>
        </w:rPr>
        <w:t> </w:t>
      </w:r>
      <w:r>
        <w:rPr>
          <w:sz w:val="24"/>
        </w:rPr>
        <w:t>but</w:t>
      </w:r>
      <w:r>
        <w:rPr>
          <w:spacing w:val="-9"/>
          <w:sz w:val="24"/>
        </w:rPr>
        <w:t> </w:t>
      </w:r>
      <w:r>
        <w:rPr>
          <w:sz w:val="24"/>
        </w:rPr>
        <w:t>predictions</w:t>
      </w:r>
      <w:r>
        <w:rPr>
          <w:spacing w:val="-9"/>
          <w:sz w:val="24"/>
        </w:rPr>
        <w:t> </w:t>
      </w:r>
      <w:r>
        <w:rPr>
          <w:sz w:val="24"/>
        </w:rPr>
        <w:t>were</w:t>
      </w:r>
      <w:r>
        <w:rPr>
          <w:spacing w:val="-11"/>
          <w:sz w:val="24"/>
        </w:rPr>
        <w:t> </w:t>
      </w:r>
      <w:r>
        <w:rPr>
          <w:sz w:val="24"/>
        </w:rPr>
        <w:t>smoother</w:t>
      </w:r>
      <w:r>
        <w:rPr>
          <w:spacing w:val="-10"/>
          <w:sz w:val="24"/>
        </w:rPr>
        <w:t> </w:t>
      </w:r>
      <w:r>
        <w:rPr>
          <w:sz w:val="24"/>
        </w:rPr>
        <w:t>and</w:t>
      </w:r>
      <w:r>
        <w:rPr>
          <w:spacing w:val="-9"/>
          <w:sz w:val="24"/>
        </w:rPr>
        <w:t> </w:t>
      </w:r>
      <w:r>
        <w:rPr>
          <w:sz w:val="24"/>
        </w:rPr>
        <w:t>more </w:t>
      </w:r>
      <w:r>
        <w:rPr>
          <w:spacing w:val="-2"/>
          <w:sz w:val="24"/>
        </w:rPr>
        <w:t>precise.</w:t>
      </w:r>
    </w:p>
    <w:p>
      <w:pPr>
        <w:pStyle w:val="ListParagraph"/>
        <w:numPr>
          <w:ilvl w:val="1"/>
          <w:numId w:val="5"/>
        </w:numPr>
        <w:tabs>
          <w:tab w:pos="720" w:val="left" w:leader="none"/>
        </w:tabs>
        <w:spacing w:line="276" w:lineRule="auto" w:before="0" w:after="0"/>
        <w:ind w:left="720" w:right="717" w:hanging="360"/>
        <w:jc w:val="left"/>
        <w:rPr>
          <w:sz w:val="24"/>
        </w:rPr>
      </w:pPr>
      <w:r>
        <w:rPr>
          <w:sz w:val="24"/>
        </w:rPr>
        <w:t>Error</w:t>
      </w:r>
      <w:r>
        <w:rPr>
          <w:spacing w:val="-10"/>
          <w:sz w:val="24"/>
        </w:rPr>
        <w:t> </w:t>
      </w:r>
      <w:r>
        <w:rPr>
          <w:sz w:val="24"/>
        </w:rPr>
        <w:t>metrics</w:t>
      </w:r>
      <w:r>
        <w:rPr>
          <w:spacing w:val="-9"/>
          <w:sz w:val="24"/>
        </w:rPr>
        <w:t> </w:t>
      </w:r>
      <w:r>
        <w:rPr>
          <w:sz w:val="24"/>
        </w:rPr>
        <w:t>(MAE,</w:t>
      </w:r>
      <w:r>
        <w:rPr>
          <w:spacing w:val="-10"/>
          <w:sz w:val="24"/>
        </w:rPr>
        <w:t> </w:t>
      </w:r>
      <w:r>
        <w:rPr>
          <w:sz w:val="24"/>
        </w:rPr>
        <w:t>RMSE,</w:t>
      </w:r>
      <w:r>
        <w:rPr>
          <w:spacing w:val="-9"/>
          <w:sz w:val="24"/>
        </w:rPr>
        <w:t> </w:t>
      </w:r>
      <w:r>
        <w:rPr>
          <w:sz w:val="24"/>
        </w:rPr>
        <w:t>MAPE)</w:t>
      </w:r>
      <w:r>
        <w:rPr>
          <w:spacing w:val="-10"/>
          <w:sz w:val="24"/>
        </w:rPr>
        <w:t> </w:t>
      </w:r>
      <w:r>
        <w:rPr>
          <w:sz w:val="24"/>
        </w:rPr>
        <w:t>were</w:t>
      </w:r>
      <w:r>
        <w:rPr>
          <w:spacing w:val="-10"/>
          <w:sz w:val="24"/>
        </w:rPr>
        <w:t> </w:t>
      </w:r>
      <w:r>
        <w:rPr>
          <w:sz w:val="24"/>
        </w:rPr>
        <w:t>lower</w:t>
      </w:r>
      <w:r>
        <w:rPr>
          <w:spacing w:val="-9"/>
          <w:sz w:val="24"/>
        </w:rPr>
        <w:t> </w:t>
      </w:r>
      <w:r>
        <w:rPr>
          <w:sz w:val="24"/>
        </w:rPr>
        <w:t>than</w:t>
      </w:r>
      <w:r>
        <w:rPr>
          <w:spacing w:val="-9"/>
          <w:sz w:val="24"/>
        </w:rPr>
        <w:t> </w:t>
      </w:r>
      <w:r>
        <w:rPr>
          <w:sz w:val="24"/>
        </w:rPr>
        <w:t>Decision</w:t>
      </w:r>
      <w:r>
        <w:rPr>
          <w:spacing w:val="-9"/>
          <w:sz w:val="24"/>
        </w:rPr>
        <w:t> </w:t>
      </w:r>
      <w:r>
        <w:rPr>
          <w:sz w:val="24"/>
        </w:rPr>
        <w:t>Trees</w:t>
      </w:r>
      <w:r>
        <w:rPr>
          <w:spacing w:val="-9"/>
          <w:sz w:val="24"/>
        </w:rPr>
        <w:t> </w:t>
      </w:r>
      <w:r>
        <w:rPr>
          <w:sz w:val="24"/>
        </w:rPr>
        <w:t>and</w:t>
      </w:r>
      <w:r>
        <w:rPr>
          <w:spacing w:val="-7"/>
          <w:sz w:val="24"/>
        </w:rPr>
        <w:t> </w:t>
      </w:r>
      <w:r>
        <w:rPr>
          <w:sz w:val="24"/>
        </w:rPr>
        <w:t>Random </w:t>
      </w:r>
      <w:r>
        <w:rPr>
          <w:spacing w:val="-2"/>
          <w:sz w:val="24"/>
        </w:rPr>
        <w:t>Forest.</w:t>
      </w:r>
    </w:p>
    <w:p>
      <w:pPr>
        <w:pStyle w:val="ListParagraph"/>
        <w:numPr>
          <w:ilvl w:val="1"/>
          <w:numId w:val="5"/>
        </w:numPr>
        <w:tabs>
          <w:tab w:pos="720" w:val="left" w:leader="none"/>
        </w:tabs>
        <w:spacing w:line="276" w:lineRule="auto" w:before="1" w:after="0"/>
        <w:ind w:left="720" w:right="719" w:hanging="360"/>
        <w:jc w:val="left"/>
        <w:rPr>
          <w:sz w:val="24"/>
        </w:rPr>
      </w:pPr>
      <w:r>
        <w:rPr>
          <w:sz w:val="24"/>
        </w:rPr>
        <w:t>Visualization</w:t>
      </w:r>
      <w:r>
        <w:rPr>
          <w:spacing w:val="-12"/>
          <w:sz w:val="24"/>
        </w:rPr>
        <w:t> </w:t>
      </w:r>
      <w:r>
        <w:rPr>
          <w:sz w:val="24"/>
        </w:rPr>
        <w:t>showed</w:t>
      </w:r>
      <w:r>
        <w:rPr>
          <w:spacing w:val="-12"/>
          <w:sz w:val="24"/>
        </w:rPr>
        <w:t> </w:t>
      </w:r>
      <w:r>
        <w:rPr>
          <w:sz w:val="24"/>
        </w:rPr>
        <w:t>very</w:t>
      </w:r>
      <w:r>
        <w:rPr>
          <w:spacing w:val="-12"/>
          <w:sz w:val="24"/>
        </w:rPr>
        <w:t> </w:t>
      </w:r>
      <w:r>
        <w:rPr>
          <w:sz w:val="24"/>
        </w:rPr>
        <w:t>close</w:t>
      </w:r>
      <w:r>
        <w:rPr>
          <w:spacing w:val="-12"/>
          <w:sz w:val="24"/>
        </w:rPr>
        <w:t> </w:t>
      </w:r>
      <w:r>
        <w:rPr>
          <w:sz w:val="24"/>
        </w:rPr>
        <w:t>fit</w:t>
      </w:r>
      <w:r>
        <w:rPr>
          <w:spacing w:val="-11"/>
          <w:sz w:val="24"/>
        </w:rPr>
        <w:t> </w:t>
      </w:r>
      <w:r>
        <w:rPr>
          <w:sz w:val="24"/>
        </w:rPr>
        <w:t>between</w:t>
      </w:r>
      <w:r>
        <w:rPr>
          <w:spacing w:val="-12"/>
          <w:sz w:val="24"/>
        </w:rPr>
        <w:t> </w:t>
      </w:r>
      <w:r>
        <w:rPr>
          <w:sz w:val="24"/>
        </w:rPr>
        <w:t>actual</w:t>
      </w:r>
      <w:r>
        <w:rPr>
          <w:spacing w:val="-10"/>
          <w:sz w:val="24"/>
        </w:rPr>
        <w:t> </w:t>
      </w:r>
      <w:r>
        <w:rPr>
          <w:sz w:val="24"/>
        </w:rPr>
        <w:t>and</w:t>
      </w:r>
      <w:r>
        <w:rPr>
          <w:spacing w:val="-12"/>
          <w:sz w:val="24"/>
        </w:rPr>
        <w:t> </w:t>
      </w:r>
      <w:r>
        <w:rPr>
          <w:sz w:val="24"/>
        </w:rPr>
        <w:t>predicted</w:t>
      </w:r>
      <w:r>
        <w:rPr>
          <w:spacing w:val="-12"/>
          <w:sz w:val="24"/>
        </w:rPr>
        <w:t> </w:t>
      </w:r>
      <w:r>
        <w:rPr>
          <w:sz w:val="24"/>
        </w:rPr>
        <w:t>values,</w:t>
      </w:r>
      <w:r>
        <w:rPr>
          <w:spacing w:val="-10"/>
          <w:sz w:val="24"/>
        </w:rPr>
        <w:t> </w:t>
      </w:r>
      <w:r>
        <w:rPr>
          <w:sz w:val="24"/>
        </w:rPr>
        <w:t>especially for mid-ranked universities.</w:t>
      </w:r>
    </w:p>
    <w:p>
      <w:pPr>
        <w:pStyle w:val="ListParagraph"/>
        <w:numPr>
          <w:ilvl w:val="1"/>
          <w:numId w:val="5"/>
        </w:numPr>
        <w:tabs>
          <w:tab w:pos="720" w:val="left" w:leader="none"/>
        </w:tabs>
        <w:spacing w:line="276" w:lineRule="auto" w:before="0" w:after="0"/>
        <w:ind w:left="720" w:right="717" w:hanging="360"/>
        <w:jc w:val="left"/>
        <w:rPr>
          <w:sz w:val="24"/>
        </w:rPr>
      </w:pPr>
      <w:r>
        <w:rPr>
          <w:sz w:val="24"/>
        </w:rPr>
        <w:t>However,</w:t>
      </w:r>
      <w:r>
        <w:rPr>
          <w:spacing w:val="-15"/>
          <w:sz w:val="24"/>
        </w:rPr>
        <w:t> </w:t>
      </w:r>
      <w:r>
        <w:rPr>
          <w:sz w:val="24"/>
        </w:rPr>
        <w:t>fine-tuning</w:t>
      </w:r>
      <w:r>
        <w:rPr>
          <w:spacing w:val="-15"/>
          <w:sz w:val="24"/>
        </w:rPr>
        <w:t> </w:t>
      </w:r>
      <w:r>
        <w:rPr>
          <w:sz w:val="24"/>
        </w:rPr>
        <w:t>was</w:t>
      </w:r>
      <w:r>
        <w:rPr>
          <w:spacing w:val="-15"/>
          <w:sz w:val="24"/>
        </w:rPr>
        <w:t> </w:t>
      </w:r>
      <w:r>
        <w:rPr>
          <w:sz w:val="24"/>
        </w:rPr>
        <w:t>required</w:t>
      </w:r>
      <w:r>
        <w:rPr>
          <w:spacing w:val="-15"/>
          <w:sz w:val="24"/>
        </w:rPr>
        <w:t> </w:t>
      </w:r>
      <w:r>
        <w:rPr>
          <w:sz w:val="24"/>
        </w:rPr>
        <w:t>to</w:t>
      </w:r>
      <w:r>
        <w:rPr>
          <w:spacing w:val="-15"/>
          <w:sz w:val="24"/>
        </w:rPr>
        <w:t> </w:t>
      </w:r>
      <w:r>
        <w:rPr>
          <w:sz w:val="24"/>
        </w:rPr>
        <w:t>avoid</w:t>
      </w:r>
      <w:r>
        <w:rPr>
          <w:spacing w:val="-15"/>
          <w:sz w:val="24"/>
        </w:rPr>
        <w:t> </w:t>
      </w:r>
      <w:r>
        <w:rPr>
          <w:sz w:val="24"/>
        </w:rPr>
        <w:t>overfitting</w:t>
      </w:r>
      <w:r>
        <w:rPr>
          <w:spacing w:val="-15"/>
          <w:sz w:val="24"/>
        </w:rPr>
        <w:t> </w:t>
      </w:r>
      <w:r>
        <w:rPr>
          <w:sz w:val="24"/>
        </w:rPr>
        <w:t>on</w:t>
      </w:r>
      <w:r>
        <w:rPr>
          <w:spacing w:val="-15"/>
          <w:sz w:val="24"/>
        </w:rPr>
        <w:t> </w:t>
      </w:r>
      <w:r>
        <w:rPr>
          <w:sz w:val="24"/>
        </w:rPr>
        <w:t>the</w:t>
      </w:r>
      <w:r>
        <w:rPr>
          <w:spacing w:val="-15"/>
          <w:sz w:val="24"/>
        </w:rPr>
        <w:t> </w:t>
      </w:r>
      <w:r>
        <w:rPr>
          <w:sz w:val="24"/>
        </w:rPr>
        <w:t>extremes</w:t>
      </w:r>
      <w:r>
        <w:rPr>
          <w:spacing w:val="-15"/>
          <w:sz w:val="24"/>
        </w:rPr>
        <w:t> </w:t>
      </w:r>
      <w:r>
        <w:rPr>
          <w:sz w:val="24"/>
        </w:rPr>
        <w:t>(top/bottom </w:t>
      </w:r>
      <w:r>
        <w:rPr>
          <w:spacing w:val="-2"/>
          <w:sz w:val="24"/>
        </w:rPr>
        <w:t>ranked).</w:t>
      </w:r>
    </w:p>
    <w:p>
      <w:pPr>
        <w:pStyle w:val="BodyText"/>
      </w:pPr>
    </w:p>
    <w:p>
      <w:pPr>
        <w:pStyle w:val="BodyText"/>
      </w:pPr>
    </w:p>
    <w:p>
      <w:pPr>
        <w:pStyle w:val="BodyText"/>
        <w:spacing w:before="129"/>
      </w:pPr>
    </w:p>
    <w:p>
      <w:pPr>
        <w:pStyle w:val="Heading3"/>
        <w:numPr>
          <w:ilvl w:val="0"/>
          <w:numId w:val="4"/>
        </w:numPr>
        <w:tabs>
          <w:tab w:pos="720" w:val="left" w:leader="none"/>
        </w:tabs>
        <w:spacing w:line="240" w:lineRule="auto" w:before="0" w:after="0"/>
        <w:ind w:left="720" w:right="0" w:hanging="360"/>
        <w:jc w:val="left"/>
      </w:pPr>
      <w:r>
        <w:rPr/>
        <w:t>H2O</w:t>
      </w:r>
      <w:r>
        <w:rPr>
          <w:spacing w:val="-8"/>
        </w:rPr>
        <w:t> </w:t>
      </w:r>
      <w:r>
        <w:rPr/>
        <w:t>Deep</w:t>
      </w:r>
      <w:r>
        <w:rPr>
          <w:spacing w:val="-5"/>
        </w:rPr>
        <w:t> </w:t>
      </w:r>
      <w:r>
        <w:rPr>
          <w:spacing w:val="-2"/>
        </w:rPr>
        <w:t>Learning:</w:t>
      </w:r>
    </w:p>
    <w:p>
      <w:pPr>
        <w:pStyle w:val="BodyText"/>
        <w:spacing w:before="333"/>
        <w:ind w:right="718"/>
        <w:jc w:val="both"/>
      </w:pPr>
      <w:r>
        <w:rPr/>
        <w:t>H2O Deep Learning is a high-performance deep neural network framework from the H2O.ai platform. It supports very deep architecture and fast training using GPU </w:t>
      </w:r>
      <w:r>
        <w:rPr>
          <w:spacing w:val="-2"/>
        </w:rPr>
        <w:t>acceleration.</w:t>
      </w:r>
    </w:p>
    <w:p>
      <w:pPr>
        <w:pStyle w:val="BodyText"/>
        <w:spacing w:before="6"/>
      </w:pPr>
    </w:p>
    <w:p>
      <w:pPr>
        <w:pStyle w:val="ListParagraph"/>
        <w:numPr>
          <w:ilvl w:val="0"/>
          <w:numId w:val="7"/>
        </w:numPr>
        <w:tabs>
          <w:tab w:pos="720" w:val="left" w:leader="none"/>
        </w:tabs>
        <w:spacing w:line="240" w:lineRule="auto" w:before="0" w:after="0"/>
        <w:ind w:left="720" w:right="0" w:hanging="360"/>
        <w:jc w:val="left"/>
        <w:rPr>
          <w:sz w:val="24"/>
        </w:rPr>
      </w:pPr>
      <w:r>
        <w:rPr>
          <w:sz w:val="24"/>
        </w:rPr>
        <w:t>Goal:</w:t>
      </w:r>
      <w:r>
        <w:rPr>
          <w:spacing w:val="-4"/>
          <w:sz w:val="24"/>
        </w:rPr>
        <w:t> </w:t>
      </w:r>
      <w:r>
        <w:rPr>
          <w:sz w:val="24"/>
        </w:rPr>
        <w:t>Build</w:t>
      </w:r>
      <w:r>
        <w:rPr>
          <w:spacing w:val="-1"/>
          <w:sz w:val="24"/>
        </w:rPr>
        <w:t> </w:t>
      </w:r>
      <w:r>
        <w:rPr>
          <w:sz w:val="24"/>
        </w:rPr>
        <w:t>deep</w:t>
      </w:r>
      <w:r>
        <w:rPr>
          <w:spacing w:val="-1"/>
          <w:sz w:val="24"/>
        </w:rPr>
        <w:t> </w:t>
      </w:r>
      <w:r>
        <w:rPr>
          <w:sz w:val="24"/>
        </w:rPr>
        <w:t>neural</w:t>
      </w:r>
      <w:r>
        <w:rPr>
          <w:spacing w:val="1"/>
          <w:sz w:val="24"/>
        </w:rPr>
        <w:t> </w:t>
      </w:r>
      <w:r>
        <w:rPr>
          <w:sz w:val="24"/>
        </w:rPr>
        <w:t>networks</w:t>
      </w:r>
      <w:r>
        <w:rPr>
          <w:spacing w:val="-1"/>
          <w:sz w:val="24"/>
        </w:rPr>
        <w:t> </w:t>
      </w:r>
      <w:r>
        <w:rPr>
          <w:sz w:val="24"/>
        </w:rPr>
        <w:t>with</w:t>
      </w:r>
      <w:r>
        <w:rPr>
          <w:spacing w:val="-1"/>
          <w:sz w:val="24"/>
        </w:rPr>
        <w:t> </w:t>
      </w:r>
      <w:r>
        <w:rPr>
          <w:sz w:val="24"/>
        </w:rPr>
        <w:t>many</w:t>
      </w:r>
      <w:r>
        <w:rPr>
          <w:spacing w:val="-1"/>
          <w:sz w:val="24"/>
        </w:rPr>
        <w:t> </w:t>
      </w:r>
      <w:r>
        <w:rPr>
          <w:sz w:val="24"/>
        </w:rPr>
        <w:t>layers</w:t>
      </w:r>
      <w:r>
        <w:rPr>
          <w:spacing w:val="-1"/>
          <w:sz w:val="24"/>
        </w:rPr>
        <w:t> </w:t>
      </w:r>
      <w:r>
        <w:rPr>
          <w:sz w:val="24"/>
        </w:rPr>
        <w:t>to</w:t>
      </w:r>
      <w:r>
        <w:rPr>
          <w:spacing w:val="-1"/>
          <w:sz w:val="24"/>
        </w:rPr>
        <w:t> </w:t>
      </w:r>
      <w:r>
        <w:rPr>
          <w:sz w:val="24"/>
        </w:rPr>
        <w:t>model</w:t>
      </w:r>
      <w:r>
        <w:rPr>
          <w:spacing w:val="-1"/>
          <w:sz w:val="24"/>
        </w:rPr>
        <w:t> </w:t>
      </w:r>
      <w:r>
        <w:rPr>
          <w:sz w:val="24"/>
        </w:rPr>
        <w:t>complex</w:t>
      </w:r>
      <w:r>
        <w:rPr>
          <w:spacing w:val="-1"/>
          <w:sz w:val="24"/>
        </w:rPr>
        <w:t> </w:t>
      </w:r>
      <w:r>
        <w:rPr>
          <w:spacing w:val="-2"/>
          <w:sz w:val="24"/>
        </w:rPr>
        <w:t>data.</w:t>
      </w:r>
    </w:p>
    <w:p>
      <w:pPr>
        <w:pStyle w:val="ListParagraph"/>
        <w:numPr>
          <w:ilvl w:val="0"/>
          <w:numId w:val="7"/>
        </w:numPr>
        <w:tabs>
          <w:tab w:pos="720" w:val="left" w:leader="none"/>
        </w:tabs>
        <w:spacing w:line="240" w:lineRule="auto" w:before="41" w:after="0"/>
        <w:ind w:left="720" w:right="0" w:hanging="360"/>
        <w:jc w:val="left"/>
        <w:rPr>
          <w:sz w:val="24"/>
        </w:rPr>
      </w:pPr>
      <w:r>
        <w:rPr>
          <w:spacing w:val="-2"/>
          <w:sz w:val="24"/>
        </w:rPr>
        <w:t>Working:</w:t>
      </w:r>
    </w:p>
    <w:p>
      <w:pPr>
        <w:pStyle w:val="ListParagraph"/>
        <w:numPr>
          <w:ilvl w:val="1"/>
          <w:numId w:val="7"/>
        </w:numPr>
        <w:tabs>
          <w:tab w:pos="1440" w:val="left" w:leader="none"/>
        </w:tabs>
        <w:spacing w:line="268" w:lineRule="auto" w:before="41" w:after="0"/>
        <w:ind w:left="1440" w:right="724" w:hanging="360"/>
        <w:jc w:val="left"/>
        <w:rPr>
          <w:sz w:val="24"/>
        </w:rPr>
      </w:pPr>
      <w:r>
        <w:rPr>
          <w:sz w:val="24"/>
        </w:rPr>
        <w:t>Works</w:t>
      </w:r>
      <w:r>
        <w:rPr>
          <w:spacing w:val="40"/>
          <w:sz w:val="24"/>
        </w:rPr>
        <w:t> </w:t>
      </w:r>
      <w:r>
        <w:rPr>
          <w:sz w:val="24"/>
        </w:rPr>
        <w:t>similar</w:t>
      </w:r>
      <w:r>
        <w:rPr>
          <w:spacing w:val="40"/>
          <w:sz w:val="24"/>
        </w:rPr>
        <w:t> </w:t>
      </w:r>
      <w:r>
        <w:rPr>
          <w:sz w:val="24"/>
        </w:rPr>
        <w:t>to</w:t>
      </w:r>
      <w:r>
        <w:rPr>
          <w:spacing w:val="40"/>
          <w:sz w:val="24"/>
        </w:rPr>
        <w:t> </w:t>
      </w:r>
      <w:r>
        <w:rPr>
          <w:sz w:val="24"/>
        </w:rPr>
        <w:t>MLP</w:t>
      </w:r>
      <w:r>
        <w:rPr>
          <w:spacing w:val="40"/>
          <w:sz w:val="24"/>
        </w:rPr>
        <w:t> </w:t>
      </w:r>
      <w:r>
        <w:rPr>
          <w:sz w:val="24"/>
        </w:rPr>
        <w:t>but</w:t>
      </w:r>
      <w:r>
        <w:rPr>
          <w:spacing w:val="40"/>
          <w:sz w:val="24"/>
        </w:rPr>
        <w:t> </w:t>
      </w:r>
      <w:r>
        <w:rPr>
          <w:sz w:val="24"/>
        </w:rPr>
        <w:t>with</w:t>
      </w:r>
      <w:r>
        <w:rPr>
          <w:spacing w:val="40"/>
          <w:sz w:val="24"/>
        </w:rPr>
        <w:t> </w:t>
      </w:r>
      <w:r>
        <w:rPr>
          <w:sz w:val="24"/>
        </w:rPr>
        <w:t>more</w:t>
      </w:r>
      <w:r>
        <w:rPr>
          <w:spacing w:val="40"/>
          <w:sz w:val="24"/>
        </w:rPr>
        <w:t> </w:t>
      </w:r>
      <w:r>
        <w:rPr>
          <w:sz w:val="24"/>
        </w:rPr>
        <w:t>depth,</w:t>
      </w:r>
      <w:r>
        <w:rPr>
          <w:spacing w:val="40"/>
          <w:sz w:val="24"/>
        </w:rPr>
        <w:t> </w:t>
      </w:r>
      <w:r>
        <w:rPr>
          <w:sz w:val="24"/>
        </w:rPr>
        <w:t>customization,</w:t>
      </w:r>
      <w:r>
        <w:rPr>
          <w:spacing w:val="40"/>
          <w:sz w:val="24"/>
        </w:rPr>
        <w:t> </w:t>
      </w:r>
      <w:r>
        <w:rPr>
          <w:sz w:val="24"/>
        </w:rPr>
        <w:t>and</w:t>
      </w:r>
      <w:r>
        <w:rPr>
          <w:spacing w:val="40"/>
          <w:sz w:val="24"/>
        </w:rPr>
        <w:t> </w:t>
      </w:r>
      <w:r>
        <w:rPr>
          <w:sz w:val="24"/>
        </w:rPr>
        <w:t>faster processing (especially with GPU).</w:t>
      </w:r>
    </w:p>
    <w:p>
      <w:pPr>
        <w:pStyle w:val="ListParagraph"/>
        <w:numPr>
          <w:ilvl w:val="1"/>
          <w:numId w:val="7"/>
        </w:numPr>
        <w:tabs>
          <w:tab w:pos="1440" w:val="left" w:leader="none"/>
        </w:tabs>
        <w:spacing w:line="266" w:lineRule="auto" w:before="9" w:after="0"/>
        <w:ind w:left="1440" w:right="724" w:hanging="360"/>
        <w:jc w:val="left"/>
        <w:rPr>
          <w:sz w:val="24"/>
        </w:rPr>
      </w:pPr>
      <w:r>
        <w:rPr>
          <w:sz w:val="24"/>
        </w:rPr>
        <w:t>Automatically</w:t>
      </w:r>
      <w:r>
        <w:rPr>
          <w:spacing w:val="28"/>
          <w:sz w:val="24"/>
        </w:rPr>
        <w:t> </w:t>
      </w:r>
      <w:r>
        <w:rPr>
          <w:sz w:val="24"/>
        </w:rPr>
        <w:t>tunes</w:t>
      </w:r>
      <w:r>
        <w:rPr>
          <w:spacing w:val="28"/>
          <w:sz w:val="24"/>
        </w:rPr>
        <w:t> </w:t>
      </w:r>
      <w:r>
        <w:rPr>
          <w:sz w:val="24"/>
        </w:rPr>
        <w:t>many settings</w:t>
      </w:r>
      <w:r>
        <w:rPr>
          <w:spacing w:val="29"/>
          <w:sz w:val="24"/>
        </w:rPr>
        <w:t> </w:t>
      </w:r>
      <w:r>
        <w:rPr>
          <w:sz w:val="24"/>
        </w:rPr>
        <w:t>like learning</w:t>
      </w:r>
      <w:r>
        <w:rPr>
          <w:spacing w:val="28"/>
          <w:sz w:val="24"/>
        </w:rPr>
        <w:t> </w:t>
      </w:r>
      <w:r>
        <w:rPr>
          <w:sz w:val="24"/>
        </w:rPr>
        <w:t>rate, regularization,</w:t>
      </w:r>
      <w:r>
        <w:rPr>
          <w:spacing w:val="28"/>
          <w:sz w:val="24"/>
        </w:rPr>
        <w:t> </w:t>
      </w:r>
      <w:r>
        <w:rPr>
          <w:sz w:val="24"/>
        </w:rPr>
        <w:t>and activation functions.</w:t>
      </w:r>
    </w:p>
    <w:p>
      <w:pPr>
        <w:pStyle w:val="ListParagraph"/>
        <w:spacing w:after="0" w:line="266" w:lineRule="auto"/>
        <w:jc w:val="left"/>
        <w:rPr>
          <w:sz w:val="24"/>
        </w:rPr>
        <w:sectPr>
          <w:pgSz w:w="12240" w:h="15840"/>
          <w:pgMar w:header="0" w:footer="381" w:top="920" w:bottom="580" w:left="1800" w:right="1080"/>
        </w:sectPr>
      </w:pPr>
    </w:p>
    <w:p>
      <w:pPr>
        <w:pStyle w:val="ListParagraph"/>
        <w:numPr>
          <w:ilvl w:val="1"/>
          <w:numId w:val="7"/>
        </w:numPr>
        <w:tabs>
          <w:tab w:pos="1439" w:val="left" w:leader="none"/>
        </w:tabs>
        <w:spacing w:line="240" w:lineRule="auto" w:before="72" w:after="0"/>
        <w:ind w:left="1439" w:right="0" w:hanging="359"/>
        <w:jc w:val="left"/>
        <w:rPr>
          <w:sz w:val="24"/>
        </w:rPr>
      </w:pPr>
      <w:r>
        <w:rPr>
          <w:sz w:val="24"/>
        </w:rPr>
        <w:t>Uses</w:t>
      </w:r>
      <w:r>
        <w:rPr>
          <w:spacing w:val="-1"/>
          <w:sz w:val="24"/>
        </w:rPr>
        <w:t> </w:t>
      </w:r>
      <w:r>
        <w:rPr>
          <w:sz w:val="24"/>
        </w:rPr>
        <w:t>distributed</w:t>
      </w:r>
      <w:r>
        <w:rPr>
          <w:spacing w:val="-1"/>
          <w:sz w:val="24"/>
        </w:rPr>
        <w:t> </w:t>
      </w:r>
      <w:r>
        <w:rPr>
          <w:sz w:val="24"/>
        </w:rPr>
        <w:t>computing</w:t>
      </w:r>
      <w:r>
        <w:rPr>
          <w:spacing w:val="-1"/>
          <w:sz w:val="24"/>
        </w:rPr>
        <w:t> </w:t>
      </w:r>
      <w:r>
        <w:rPr>
          <w:sz w:val="24"/>
        </w:rPr>
        <w:t>to handle</w:t>
      </w:r>
      <w:r>
        <w:rPr>
          <w:spacing w:val="-1"/>
          <w:sz w:val="24"/>
        </w:rPr>
        <w:t> </w:t>
      </w:r>
      <w:r>
        <w:rPr>
          <w:sz w:val="24"/>
        </w:rPr>
        <w:t>large</w:t>
      </w:r>
      <w:r>
        <w:rPr>
          <w:spacing w:val="-3"/>
          <w:sz w:val="24"/>
        </w:rPr>
        <w:t> </w:t>
      </w:r>
      <w:r>
        <w:rPr>
          <w:sz w:val="24"/>
        </w:rPr>
        <w:t>data </w:t>
      </w:r>
      <w:r>
        <w:rPr>
          <w:spacing w:val="-2"/>
          <w:sz w:val="24"/>
        </w:rPr>
        <w:t>efficiently.</w:t>
      </w:r>
    </w:p>
    <w:p>
      <w:pPr>
        <w:pStyle w:val="ListParagraph"/>
        <w:numPr>
          <w:ilvl w:val="0"/>
          <w:numId w:val="7"/>
        </w:numPr>
        <w:tabs>
          <w:tab w:pos="720" w:val="left" w:leader="none"/>
        </w:tabs>
        <w:spacing w:line="273" w:lineRule="auto" w:before="35" w:after="0"/>
        <w:ind w:left="720" w:right="721" w:hanging="360"/>
        <w:jc w:val="left"/>
        <w:rPr>
          <w:sz w:val="24"/>
        </w:rPr>
      </w:pPr>
      <w:r>
        <w:rPr>
          <w:sz w:val="28"/>
        </w:rPr>
        <w:t>In your project: </w:t>
      </w:r>
      <w:r>
        <w:rPr>
          <w:sz w:val="24"/>
        </w:rPr>
        <w:t>It performed well but was more complex to set up compared to MLP - so you picked MLP for simplicity and similar accuracy.</w:t>
      </w:r>
    </w:p>
    <w:p>
      <w:pPr>
        <w:pStyle w:val="BodyText"/>
        <w:spacing w:before="8"/>
      </w:pPr>
    </w:p>
    <w:p>
      <w:pPr>
        <w:pStyle w:val="BodyText"/>
      </w:pPr>
      <w:r>
        <w:rPr/>
        <w:t>Result</w:t>
      </w:r>
      <w:r>
        <w:rPr>
          <w:spacing w:val="-1"/>
        </w:rPr>
        <w:t> </w:t>
      </w:r>
      <w:r>
        <w:rPr/>
        <w:t>in </w:t>
      </w:r>
      <w:r>
        <w:rPr>
          <w:spacing w:val="-2"/>
        </w:rPr>
        <w:t>Project:</w:t>
      </w:r>
    </w:p>
    <w:p>
      <w:pPr>
        <w:pStyle w:val="BodyText"/>
        <w:spacing w:before="5"/>
      </w:pPr>
    </w:p>
    <w:p>
      <w:pPr>
        <w:pStyle w:val="ListParagraph"/>
        <w:numPr>
          <w:ilvl w:val="0"/>
          <w:numId w:val="7"/>
        </w:numPr>
        <w:tabs>
          <w:tab w:pos="720" w:val="left" w:leader="none"/>
        </w:tabs>
        <w:spacing w:line="240" w:lineRule="auto" w:before="0" w:after="0"/>
        <w:ind w:left="720" w:right="0" w:hanging="360"/>
        <w:jc w:val="left"/>
        <w:rPr>
          <w:sz w:val="24"/>
        </w:rPr>
      </w:pPr>
      <w:r>
        <w:rPr>
          <w:sz w:val="24"/>
        </w:rPr>
        <w:t>The</w:t>
      </w:r>
      <w:r>
        <w:rPr>
          <w:spacing w:val="-3"/>
          <w:sz w:val="24"/>
        </w:rPr>
        <w:t> </w:t>
      </w:r>
      <w:r>
        <w:rPr>
          <w:sz w:val="24"/>
        </w:rPr>
        <w:t>H2O-based</w:t>
      </w:r>
      <w:r>
        <w:rPr>
          <w:spacing w:val="-1"/>
          <w:sz w:val="24"/>
        </w:rPr>
        <w:t> </w:t>
      </w:r>
      <w:r>
        <w:rPr>
          <w:sz w:val="24"/>
        </w:rPr>
        <w:t>neural network</w:t>
      </w:r>
      <w:r>
        <w:rPr>
          <w:spacing w:val="-2"/>
          <w:sz w:val="24"/>
        </w:rPr>
        <w:t> </w:t>
      </w:r>
      <w:r>
        <w:rPr>
          <w:sz w:val="24"/>
        </w:rPr>
        <w:t>showed strong</w:t>
      </w:r>
      <w:r>
        <w:rPr>
          <w:spacing w:val="-2"/>
          <w:sz w:val="24"/>
        </w:rPr>
        <w:t> </w:t>
      </w:r>
      <w:r>
        <w:rPr>
          <w:sz w:val="24"/>
        </w:rPr>
        <w:t>predictive power with R²</w:t>
      </w:r>
      <w:r>
        <w:rPr>
          <w:spacing w:val="-1"/>
          <w:sz w:val="24"/>
        </w:rPr>
        <w:t> </w:t>
      </w:r>
      <w:r>
        <w:rPr>
          <w:sz w:val="24"/>
        </w:rPr>
        <w:t>≈ </w:t>
      </w:r>
      <w:r>
        <w:rPr>
          <w:spacing w:val="-2"/>
          <w:sz w:val="24"/>
        </w:rPr>
        <w:t>0.96.</w:t>
      </w:r>
    </w:p>
    <w:p>
      <w:pPr>
        <w:pStyle w:val="ListParagraph"/>
        <w:numPr>
          <w:ilvl w:val="0"/>
          <w:numId w:val="7"/>
        </w:numPr>
        <w:tabs>
          <w:tab w:pos="720" w:val="left" w:leader="none"/>
        </w:tabs>
        <w:spacing w:line="240" w:lineRule="auto" w:before="41" w:after="0"/>
        <w:ind w:left="720" w:right="0" w:hanging="360"/>
        <w:jc w:val="left"/>
        <w:rPr>
          <w:sz w:val="24"/>
        </w:rPr>
      </w:pPr>
      <w:r>
        <w:rPr>
          <w:sz w:val="24"/>
        </w:rPr>
        <w:t>Performed</w:t>
      </w:r>
      <w:r>
        <w:rPr>
          <w:spacing w:val="-6"/>
          <w:sz w:val="24"/>
        </w:rPr>
        <w:t> </w:t>
      </w:r>
      <w:r>
        <w:rPr>
          <w:sz w:val="24"/>
        </w:rPr>
        <w:t>similarly</w:t>
      </w:r>
      <w:r>
        <w:rPr>
          <w:spacing w:val="-4"/>
          <w:sz w:val="24"/>
        </w:rPr>
        <w:t> </w:t>
      </w:r>
      <w:r>
        <w:rPr>
          <w:sz w:val="24"/>
        </w:rPr>
        <w:t>to</w:t>
      </w:r>
      <w:r>
        <w:rPr>
          <w:spacing w:val="-2"/>
          <w:sz w:val="24"/>
        </w:rPr>
        <w:t> </w:t>
      </w:r>
      <w:r>
        <w:rPr>
          <w:sz w:val="24"/>
        </w:rPr>
        <w:t>MLP</w:t>
      </w:r>
      <w:r>
        <w:rPr>
          <w:spacing w:val="-3"/>
          <w:sz w:val="24"/>
        </w:rPr>
        <w:t> </w:t>
      </w:r>
      <w:r>
        <w:rPr>
          <w:sz w:val="24"/>
        </w:rPr>
        <w:t>but</w:t>
      </w:r>
      <w:r>
        <w:rPr>
          <w:spacing w:val="-3"/>
          <w:sz w:val="24"/>
        </w:rPr>
        <w:t> </w:t>
      </w:r>
      <w:r>
        <w:rPr>
          <w:sz w:val="24"/>
        </w:rPr>
        <w:t>required</w:t>
      </w:r>
      <w:r>
        <w:rPr>
          <w:spacing w:val="-4"/>
          <w:sz w:val="24"/>
        </w:rPr>
        <w:t> </w:t>
      </w:r>
      <w:r>
        <w:rPr>
          <w:sz w:val="24"/>
        </w:rPr>
        <w:t>more</w:t>
      </w:r>
      <w:r>
        <w:rPr>
          <w:spacing w:val="-6"/>
          <w:sz w:val="24"/>
        </w:rPr>
        <w:t> </w:t>
      </w:r>
      <w:r>
        <w:rPr>
          <w:sz w:val="24"/>
        </w:rPr>
        <w:t>setup</w:t>
      </w:r>
      <w:r>
        <w:rPr>
          <w:spacing w:val="-4"/>
          <w:sz w:val="24"/>
        </w:rPr>
        <w:t> </w:t>
      </w:r>
      <w:r>
        <w:rPr>
          <w:sz w:val="24"/>
        </w:rPr>
        <w:t>and</w:t>
      </w:r>
      <w:r>
        <w:rPr>
          <w:spacing w:val="-4"/>
          <w:sz w:val="24"/>
        </w:rPr>
        <w:t> </w:t>
      </w:r>
      <w:r>
        <w:rPr>
          <w:sz w:val="24"/>
        </w:rPr>
        <w:t>computational </w:t>
      </w:r>
      <w:r>
        <w:rPr>
          <w:spacing w:val="-2"/>
          <w:sz w:val="24"/>
        </w:rPr>
        <w:t>resources.</w:t>
      </w:r>
    </w:p>
    <w:p>
      <w:pPr>
        <w:pStyle w:val="ListParagraph"/>
        <w:numPr>
          <w:ilvl w:val="0"/>
          <w:numId w:val="7"/>
        </w:numPr>
        <w:tabs>
          <w:tab w:pos="720" w:val="left" w:leader="none"/>
        </w:tabs>
        <w:spacing w:line="278" w:lineRule="auto" w:before="41" w:after="0"/>
        <w:ind w:left="720" w:right="720" w:hanging="360"/>
        <w:jc w:val="left"/>
        <w:rPr>
          <w:sz w:val="24"/>
        </w:rPr>
      </w:pPr>
      <w:r>
        <w:rPr>
          <w:sz w:val="24"/>
        </w:rPr>
        <w:t>Allowed deeper architectures and GPU usage (if available), which helped in fast </w:t>
      </w:r>
      <w:r>
        <w:rPr>
          <w:spacing w:val="-2"/>
          <w:sz w:val="24"/>
        </w:rPr>
        <w:t>convergence.</w:t>
      </w:r>
    </w:p>
    <w:p>
      <w:pPr>
        <w:pStyle w:val="ListParagraph"/>
        <w:numPr>
          <w:ilvl w:val="0"/>
          <w:numId w:val="7"/>
        </w:numPr>
        <w:tabs>
          <w:tab w:pos="720" w:val="left" w:leader="none"/>
        </w:tabs>
        <w:spacing w:line="276" w:lineRule="auto" w:before="0" w:after="0"/>
        <w:ind w:left="720" w:right="720" w:hanging="360"/>
        <w:jc w:val="left"/>
        <w:rPr>
          <w:sz w:val="24"/>
        </w:rPr>
      </w:pPr>
      <w:r>
        <w:rPr>
          <w:sz w:val="24"/>
        </w:rPr>
        <w:t>Provided</w:t>
      </w:r>
      <w:r>
        <w:rPr>
          <w:spacing w:val="-15"/>
          <w:sz w:val="24"/>
        </w:rPr>
        <w:t> </w:t>
      </w:r>
      <w:r>
        <w:rPr>
          <w:sz w:val="24"/>
        </w:rPr>
        <w:t>automatic</w:t>
      </w:r>
      <w:r>
        <w:rPr>
          <w:spacing w:val="-16"/>
          <w:sz w:val="24"/>
        </w:rPr>
        <w:t> </w:t>
      </w:r>
      <w:r>
        <w:rPr>
          <w:sz w:val="24"/>
        </w:rPr>
        <w:t>feature</w:t>
      </w:r>
      <w:r>
        <w:rPr>
          <w:spacing w:val="-17"/>
          <w:sz w:val="24"/>
        </w:rPr>
        <w:t> </w:t>
      </w:r>
      <w:r>
        <w:rPr>
          <w:sz w:val="24"/>
        </w:rPr>
        <w:t>importance</w:t>
      </w:r>
      <w:r>
        <w:rPr>
          <w:spacing w:val="-16"/>
          <w:sz w:val="24"/>
        </w:rPr>
        <w:t> </w:t>
      </w:r>
      <w:r>
        <w:rPr>
          <w:sz w:val="24"/>
        </w:rPr>
        <w:t>ranking,</w:t>
      </w:r>
      <w:r>
        <w:rPr>
          <w:spacing w:val="-15"/>
          <w:sz w:val="24"/>
        </w:rPr>
        <w:t> </w:t>
      </w:r>
      <w:r>
        <w:rPr>
          <w:sz w:val="24"/>
        </w:rPr>
        <w:t>showing</w:t>
      </w:r>
      <w:r>
        <w:rPr>
          <w:spacing w:val="-15"/>
          <w:sz w:val="24"/>
        </w:rPr>
        <w:t> </w:t>
      </w:r>
      <w:r>
        <w:rPr>
          <w:sz w:val="24"/>
        </w:rPr>
        <w:t>that</w:t>
      </w:r>
      <w:r>
        <w:rPr>
          <w:spacing w:val="-15"/>
          <w:sz w:val="24"/>
        </w:rPr>
        <w:t> </w:t>
      </w:r>
      <w:r>
        <w:rPr>
          <w:sz w:val="24"/>
        </w:rPr>
        <w:t>Academic</w:t>
      </w:r>
      <w:r>
        <w:rPr>
          <w:spacing w:val="-16"/>
          <w:sz w:val="24"/>
        </w:rPr>
        <w:t> </w:t>
      </w:r>
      <w:r>
        <w:rPr>
          <w:sz w:val="24"/>
        </w:rPr>
        <w:t>Reputation was the top predictor.</w:t>
      </w:r>
    </w:p>
    <w:p>
      <w:pPr>
        <w:pStyle w:val="ListParagraph"/>
        <w:numPr>
          <w:ilvl w:val="0"/>
          <w:numId w:val="7"/>
        </w:numPr>
        <w:tabs>
          <w:tab w:pos="720" w:val="left" w:leader="none"/>
        </w:tabs>
        <w:spacing w:line="278" w:lineRule="auto" w:before="0" w:after="0"/>
        <w:ind w:left="720" w:right="718" w:hanging="360"/>
        <w:jc w:val="left"/>
        <w:rPr>
          <w:sz w:val="24"/>
        </w:rPr>
      </w:pPr>
      <w:r>
        <w:rPr>
          <w:sz w:val="24"/>
        </w:rPr>
        <w:t>Despite high accuracy, the MLP Regressor from scikit-learn was chosen instead</w:t>
      </w:r>
      <w:r>
        <w:rPr>
          <w:spacing w:val="40"/>
          <w:sz w:val="24"/>
        </w:rPr>
        <w:t> </w:t>
      </w:r>
      <w:r>
        <w:rPr>
          <w:spacing w:val="-2"/>
          <w:sz w:val="24"/>
        </w:rPr>
        <w:t>because:</w:t>
      </w:r>
    </w:p>
    <w:p>
      <w:pPr>
        <w:pStyle w:val="ListParagraph"/>
        <w:numPr>
          <w:ilvl w:val="1"/>
          <w:numId w:val="7"/>
        </w:numPr>
        <w:tabs>
          <w:tab w:pos="1439" w:val="left" w:leader="none"/>
        </w:tabs>
        <w:spacing w:line="280" w:lineRule="exact" w:before="0" w:after="0"/>
        <w:ind w:left="1439" w:right="0" w:hanging="359"/>
        <w:jc w:val="left"/>
        <w:rPr>
          <w:sz w:val="24"/>
        </w:rPr>
      </w:pPr>
      <w:r>
        <w:rPr>
          <w:sz w:val="24"/>
        </w:rPr>
        <w:t>Easier</w:t>
      </w:r>
      <w:r>
        <w:rPr>
          <w:spacing w:val="-4"/>
          <w:sz w:val="24"/>
        </w:rPr>
        <w:t> </w:t>
      </w:r>
      <w:r>
        <w:rPr>
          <w:sz w:val="24"/>
        </w:rPr>
        <w:t>to</w:t>
      </w:r>
      <w:r>
        <w:rPr>
          <w:spacing w:val="-1"/>
          <w:sz w:val="24"/>
        </w:rPr>
        <w:t> </w:t>
      </w:r>
      <w:r>
        <w:rPr>
          <w:spacing w:val="-2"/>
          <w:sz w:val="24"/>
        </w:rPr>
        <w:t>implement</w:t>
      </w:r>
    </w:p>
    <w:p>
      <w:pPr>
        <w:pStyle w:val="ListParagraph"/>
        <w:numPr>
          <w:ilvl w:val="1"/>
          <w:numId w:val="7"/>
        </w:numPr>
        <w:tabs>
          <w:tab w:pos="1439" w:val="left" w:leader="none"/>
        </w:tabs>
        <w:spacing w:line="240" w:lineRule="auto" w:before="27" w:after="0"/>
        <w:ind w:left="1439" w:right="0" w:hanging="359"/>
        <w:jc w:val="left"/>
        <w:rPr>
          <w:sz w:val="24"/>
        </w:rPr>
      </w:pPr>
      <w:r>
        <w:rPr>
          <w:sz w:val="24"/>
        </w:rPr>
        <w:t>Faster</w:t>
      </w:r>
      <w:r>
        <w:rPr>
          <w:spacing w:val="-3"/>
          <w:sz w:val="24"/>
        </w:rPr>
        <w:t> </w:t>
      </w:r>
      <w:r>
        <w:rPr>
          <w:sz w:val="24"/>
        </w:rPr>
        <w:t>to</w:t>
      </w:r>
      <w:r>
        <w:rPr>
          <w:spacing w:val="-1"/>
          <w:sz w:val="24"/>
        </w:rPr>
        <w:t> </w:t>
      </w:r>
      <w:r>
        <w:rPr>
          <w:spacing w:val="-2"/>
          <w:sz w:val="24"/>
        </w:rPr>
        <w:t>train</w:t>
      </w:r>
    </w:p>
    <w:p>
      <w:pPr>
        <w:pStyle w:val="ListParagraph"/>
        <w:spacing w:after="0" w:line="240" w:lineRule="auto"/>
        <w:jc w:val="left"/>
        <w:rPr>
          <w:sz w:val="24"/>
        </w:rPr>
        <w:sectPr>
          <w:pgSz w:w="12240" w:h="15840"/>
          <w:pgMar w:header="0" w:footer="381" w:top="920" w:bottom="580" w:left="1800" w:right="1080"/>
        </w:sectPr>
      </w:pPr>
    </w:p>
    <w:p>
      <w:pPr>
        <w:pStyle w:val="Heading1"/>
      </w:pPr>
      <w:r>
        <w:rPr/>
        <w:t>CHAPTER</w:t>
      </w:r>
      <w:r>
        <w:rPr>
          <w:spacing w:val="-7"/>
        </w:rPr>
        <w:t> </w:t>
      </w:r>
      <w:r>
        <w:rPr/>
        <w:t>4:</w:t>
      </w:r>
      <w:r>
        <w:rPr>
          <w:spacing w:val="-3"/>
        </w:rPr>
        <w:t> </w:t>
      </w:r>
      <w:r>
        <w:rPr/>
        <w:t>RESULTS</w:t>
      </w:r>
      <w:r>
        <w:rPr>
          <w:spacing w:val="-3"/>
        </w:rPr>
        <w:t> </w:t>
      </w:r>
      <w:r>
        <w:rPr/>
        <w:t>AND </w:t>
      </w:r>
      <w:r>
        <w:rPr>
          <w:spacing w:val="-2"/>
        </w:rPr>
        <w:t>DISCUSSIONS</w:t>
      </w:r>
    </w:p>
    <w:p>
      <w:pPr>
        <w:pStyle w:val="Heading3"/>
        <w:numPr>
          <w:ilvl w:val="1"/>
          <w:numId w:val="4"/>
        </w:numPr>
        <w:tabs>
          <w:tab w:pos="478" w:val="left" w:leader="none"/>
        </w:tabs>
        <w:spacing w:line="240" w:lineRule="auto" w:before="268" w:after="0"/>
        <w:ind w:left="478" w:right="0" w:hanging="478"/>
        <w:jc w:val="left"/>
      </w:pPr>
      <w:r>
        <w:rPr/>
        <w:t>Data</w:t>
      </w:r>
      <w:r>
        <w:rPr>
          <w:spacing w:val="-6"/>
        </w:rPr>
        <w:t> </w:t>
      </w:r>
      <w:r>
        <w:rPr/>
        <w:t>Set</w:t>
      </w:r>
      <w:r>
        <w:rPr>
          <w:spacing w:val="-5"/>
        </w:rPr>
        <w:t> </w:t>
      </w:r>
      <w:r>
        <w:rPr>
          <w:spacing w:val="-2"/>
        </w:rPr>
        <w:t>Description:</w:t>
      </w:r>
    </w:p>
    <w:p>
      <w:pPr>
        <w:pStyle w:val="BodyText"/>
        <w:spacing w:line="276" w:lineRule="auto" w:before="254"/>
        <w:ind w:right="716"/>
        <w:jc w:val="both"/>
      </w:pPr>
      <w:r>
        <w:rPr/>
        <w:t>The dataset used in this study is derived from the QS World University Rankings for the years 2024 and 2025. It includes comprehensive data on global higher education institutions</w:t>
      </w:r>
      <w:r>
        <w:rPr>
          <w:spacing w:val="-15"/>
        </w:rPr>
        <w:t> </w:t>
      </w:r>
      <w:r>
        <w:rPr/>
        <w:t>and</w:t>
      </w:r>
      <w:r>
        <w:rPr>
          <w:spacing w:val="-15"/>
        </w:rPr>
        <w:t> </w:t>
      </w:r>
      <w:r>
        <w:rPr/>
        <w:t>their</w:t>
      </w:r>
      <w:r>
        <w:rPr>
          <w:spacing w:val="-15"/>
        </w:rPr>
        <w:t> </w:t>
      </w:r>
      <w:r>
        <w:rPr/>
        <w:t>performance</w:t>
      </w:r>
      <w:r>
        <w:rPr>
          <w:spacing w:val="-15"/>
        </w:rPr>
        <w:t> </w:t>
      </w:r>
      <w:r>
        <w:rPr/>
        <w:t>across</w:t>
      </w:r>
      <w:r>
        <w:rPr>
          <w:spacing w:val="-15"/>
        </w:rPr>
        <w:t> </w:t>
      </w:r>
      <w:r>
        <w:rPr/>
        <w:t>various</w:t>
      </w:r>
      <w:r>
        <w:rPr>
          <w:spacing w:val="-15"/>
        </w:rPr>
        <w:t> </w:t>
      </w:r>
      <w:r>
        <w:rPr/>
        <w:t>academic</w:t>
      </w:r>
      <w:r>
        <w:rPr>
          <w:spacing w:val="-15"/>
        </w:rPr>
        <w:t> </w:t>
      </w:r>
      <w:r>
        <w:rPr/>
        <w:t>and</w:t>
      </w:r>
      <w:r>
        <w:rPr>
          <w:spacing w:val="-15"/>
        </w:rPr>
        <w:t> </w:t>
      </w:r>
      <w:r>
        <w:rPr/>
        <w:t>institutional</w:t>
      </w:r>
      <w:r>
        <w:rPr>
          <w:spacing w:val="-13"/>
        </w:rPr>
        <w:t> </w:t>
      </w:r>
      <w:r>
        <w:rPr/>
        <w:t>indicators.</w:t>
      </w:r>
      <w:r>
        <w:rPr>
          <w:spacing w:val="-15"/>
        </w:rPr>
        <w:t> </w:t>
      </w:r>
      <w:r>
        <w:rPr/>
        <w:t>The dataset was compiled from publicly available sources, including the official QS Ranking platform</w:t>
      </w:r>
      <w:r>
        <w:rPr>
          <w:spacing w:val="-9"/>
        </w:rPr>
        <w:t> </w:t>
      </w:r>
      <w:r>
        <w:rPr/>
        <w:t>and</w:t>
      </w:r>
      <w:r>
        <w:rPr>
          <w:spacing w:val="-6"/>
        </w:rPr>
        <w:t> </w:t>
      </w:r>
      <w:r>
        <w:rPr/>
        <w:t>related</w:t>
      </w:r>
      <w:r>
        <w:rPr>
          <w:spacing w:val="-6"/>
        </w:rPr>
        <w:t> </w:t>
      </w:r>
      <w:r>
        <w:rPr/>
        <w:t>academic</w:t>
      </w:r>
      <w:r>
        <w:rPr>
          <w:spacing w:val="-9"/>
        </w:rPr>
        <w:t> </w:t>
      </w:r>
      <w:r>
        <w:rPr/>
        <w:t>datasets,</w:t>
      </w:r>
      <w:r>
        <w:rPr>
          <w:spacing w:val="-8"/>
        </w:rPr>
        <w:t> </w:t>
      </w:r>
      <w:r>
        <w:rPr/>
        <w:t>and</w:t>
      </w:r>
      <w:r>
        <w:rPr>
          <w:spacing w:val="-6"/>
        </w:rPr>
        <w:t> </w:t>
      </w:r>
      <w:r>
        <w:rPr/>
        <w:t>comprises</w:t>
      </w:r>
      <w:r>
        <w:rPr>
          <w:spacing w:val="-8"/>
        </w:rPr>
        <w:t> </w:t>
      </w:r>
      <w:r>
        <w:rPr/>
        <w:t>more</w:t>
      </w:r>
      <w:r>
        <w:rPr>
          <w:spacing w:val="-9"/>
        </w:rPr>
        <w:t> </w:t>
      </w:r>
      <w:r>
        <w:rPr/>
        <w:t>than</w:t>
      </w:r>
      <w:r>
        <w:rPr>
          <w:spacing w:val="-7"/>
        </w:rPr>
        <w:t> </w:t>
      </w:r>
      <w:r>
        <w:rPr/>
        <w:t>1,000</w:t>
      </w:r>
      <w:r>
        <w:rPr>
          <w:spacing w:val="-8"/>
        </w:rPr>
        <w:t> </w:t>
      </w:r>
      <w:r>
        <w:rPr/>
        <w:t>universities</w:t>
      </w:r>
      <w:r>
        <w:rPr>
          <w:spacing w:val="-8"/>
        </w:rPr>
        <w:t> </w:t>
      </w:r>
      <w:r>
        <w:rPr/>
        <w:t>across continents</w:t>
      </w:r>
      <w:r>
        <w:rPr>
          <w:spacing w:val="-2"/>
        </w:rPr>
        <w:t> </w:t>
      </w:r>
      <w:r>
        <w:rPr/>
        <w:t>such</w:t>
      </w:r>
      <w:r>
        <w:rPr>
          <w:spacing w:val="-2"/>
        </w:rPr>
        <w:t> </w:t>
      </w:r>
      <w:r>
        <w:rPr/>
        <w:t>as</w:t>
      </w:r>
      <w:r>
        <w:rPr>
          <w:spacing w:val="-2"/>
        </w:rPr>
        <w:t> </w:t>
      </w:r>
      <w:r>
        <w:rPr/>
        <w:t>Asia,</w:t>
      </w:r>
      <w:r>
        <w:rPr>
          <w:spacing w:val="-4"/>
        </w:rPr>
        <w:t> </w:t>
      </w:r>
      <w:r>
        <w:rPr/>
        <w:t>Europe,</w:t>
      </w:r>
      <w:r>
        <w:rPr>
          <w:spacing w:val="-2"/>
        </w:rPr>
        <w:t> </w:t>
      </w:r>
      <w:r>
        <w:rPr/>
        <w:t>and</w:t>
      </w:r>
      <w:r>
        <w:rPr>
          <w:spacing w:val="-2"/>
        </w:rPr>
        <w:t> </w:t>
      </w:r>
      <w:r>
        <w:rPr/>
        <w:t>the</w:t>
      </w:r>
      <w:r>
        <w:rPr>
          <w:spacing w:val="-3"/>
        </w:rPr>
        <w:t> </w:t>
      </w:r>
      <w:r>
        <w:rPr/>
        <w:t>Americas.</w:t>
      </w:r>
      <w:r>
        <w:rPr>
          <w:spacing w:val="-2"/>
        </w:rPr>
        <w:t> </w:t>
      </w:r>
      <w:r>
        <w:rPr/>
        <w:t>It</w:t>
      </w:r>
      <w:r>
        <w:rPr>
          <w:spacing w:val="-2"/>
        </w:rPr>
        <w:t> </w:t>
      </w:r>
      <w:r>
        <w:rPr/>
        <w:t>focuses</w:t>
      </w:r>
      <w:r>
        <w:rPr>
          <w:spacing w:val="-2"/>
        </w:rPr>
        <w:t> </w:t>
      </w:r>
      <w:r>
        <w:rPr/>
        <w:t>on</w:t>
      </w:r>
      <w:r>
        <w:rPr>
          <w:spacing w:val="-2"/>
        </w:rPr>
        <w:t> </w:t>
      </w:r>
      <w:r>
        <w:rPr/>
        <w:t>analysing</w:t>
      </w:r>
      <w:r>
        <w:rPr>
          <w:spacing w:val="-1"/>
        </w:rPr>
        <w:t> </w:t>
      </w:r>
      <w:r>
        <w:rPr/>
        <w:t>and</w:t>
      </w:r>
      <w:r>
        <w:rPr>
          <w:spacing w:val="-2"/>
        </w:rPr>
        <w:t> </w:t>
      </w:r>
      <w:r>
        <w:rPr/>
        <w:t>predicting the</w:t>
      </w:r>
      <w:r>
        <w:rPr>
          <w:spacing w:val="-14"/>
        </w:rPr>
        <w:t> </w:t>
      </w:r>
      <w:r>
        <w:rPr/>
        <w:t>Overall</w:t>
      </w:r>
      <w:r>
        <w:rPr>
          <w:spacing w:val="-12"/>
        </w:rPr>
        <w:t> </w:t>
      </w:r>
      <w:r>
        <w:rPr/>
        <w:t>QS</w:t>
      </w:r>
      <w:r>
        <w:rPr>
          <w:spacing w:val="-13"/>
        </w:rPr>
        <w:t> </w:t>
      </w:r>
      <w:r>
        <w:rPr/>
        <w:t>Score,</w:t>
      </w:r>
      <w:r>
        <w:rPr>
          <w:spacing w:val="-13"/>
        </w:rPr>
        <w:t> </w:t>
      </w:r>
      <w:r>
        <w:rPr/>
        <w:t>which</w:t>
      </w:r>
      <w:r>
        <w:rPr>
          <w:spacing w:val="-14"/>
        </w:rPr>
        <w:t> </w:t>
      </w:r>
      <w:r>
        <w:rPr/>
        <w:t>serves</w:t>
      </w:r>
      <w:r>
        <w:rPr>
          <w:spacing w:val="-13"/>
        </w:rPr>
        <w:t> </w:t>
      </w:r>
      <w:r>
        <w:rPr/>
        <w:t>as</w:t>
      </w:r>
      <w:r>
        <w:rPr>
          <w:spacing w:val="-13"/>
        </w:rPr>
        <w:t> </w:t>
      </w:r>
      <w:r>
        <w:rPr/>
        <w:t>the</w:t>
      </w:r>
      <w:r>
        <w:rPr>
          <w:spacing w:val="-14"/>
        </w:rPr>
        <w:t> </w:t>
      </w:r>
      <w:r>
        <w:rPr/>
        <w:t>target</w:t>
      </w:r>
      <w:r>
        <w:rPr>
          <w:spacing w:val="-13"/>
        </w:rPr>
        <w:t> </w:t>
      </w:r>
      <w:r>
        <w:rPr/>
        <w:t>variable</w:t>
      </w:r>
      <w:r>
        <w:rPr>
          <w:spacing w:val="-14"/>
        </w:rPr>
        <w:t> </w:t>
      </w:r>
      <w:r>
        <w:rPr/>
        <w:t>representing</w:t>
      </w:r>
      <w:r>
        <w:rPr>
          <w:spacing w:val="-13"/>
        </w:rPr>
        <w:t> </w:t>
      </w:r>
      <w:r>
        <w:rPr/>
        <w:t>the</w:t>
      </w:r>
      <w:r>
        <w:rPr>
          <w:spacing w:val="-14"/>
        </w:rPr>
        <w:t> </w:t>
      </w:r>
      <w:r>
        <w:rPr/>
        <w:t>final</w:t>
      </w:r>
      <w:r>
        <w:rPr>
          <w:spacing w:val="-13"/>
        </w:rPr>
        <w:t> </w:t>
      </w:r>
      <w:r>
        <w:rPr/>
        <w:t>institutional performance score in the QS system.</w:t>
      </w:r>
    </w:p>
    <w:p>
      <w:pPr>
        <w:pStyle w:val="BodyText"/>
        <w:spacing w:line="276" w:lineRule="auto" w:before="200"/>
        <w:ind w:right="716"/>
        <w:jc w:val="both"/>
      </w:pPr>
      <w:r>
        <w:rPr/>
        <w:t>The dataset consists of numerous quantitative and categorical attributes that influence global university rankings. These include metrics like academic reputation, employer reputation, faculty-to-student ratio, citations per faculty, international faculty and student ratios,</w:t>
      </w:r>
      <w:r>
        <w:rPr>
          <w:spacing w:val="-14"/>
        </w:rPr>
        <w:t> </w:t>
      </w:r>
      <w:r>
        <w:rPr/>
        <w:t>sustainability,</w:t>
      </w:r>
      <w:r>
        <w:rPr>
          <w:spacing w:val="-14"/>
        </w:rPr>
        <w:t> </w:t>
      </w:r>
      <w:r>
        <w:rPr/>
        <w:t>employment</w:t>
      </w:r>
      <w:r>
        <w:rPr>
          <w:spacing w:val="-14"/>
        </w:rPr>
        <w:t> </w:t>
      </w:r>
      <w:r>
        <w:rPr/>
        <w:t>outcomes,</w:t>
      </w:r>
      <w:r>
        <w:rPr>
          <w:spacing w:val="-14"/>
        </w:rPr>
        <w:t> </w:t>
      </w:r>
      <w:r>
        <w:rPr/>
        <w:t>and</w:t>
      </w:r>
      <w:r>
        <w:rPr>
          <w:spacing w:val="-14"/>
        </w:rPr>
        <w:t> </w:t>
      </w:r>
      <w:r>
        <w:rPr/>
        <w:t>international</w:t>
      </w:r>
      <w:r>
        <w:rPr>
          <w:spacing w:val="-14"/>
        </w:rPr>
        <w:t> </w:t>
      </w:r>
      <w:r>
        <w:rPr/>
        <w:t>research</w:t>
      </w:r>
      <w:r>
        <w:rPr>
          <w:spacing w:val="-14"/>
        </w:rPr>
        <w:t> </w:t>
      </w:r>
      <w:r>
        <w:rPr/>
        <w:t>network.</w:t>
      </w:r>
      <w:r>
        <w:rPr>
          <w:spacing w:val="-15"/>
        </w:rPr>
        <w:t> </w:t>
      </w:r>
      <w:r>
        <w:rPr/>
        <w:t>For</w:t>
      </w:r>
      <w:r>
        <w:rPr>
          <w:spacing w:val="-15"/>
        </w:rPr>
        <w:t> </w:t>
      </w:r>
      <w:r>
        <w:rPr/>
        <w:t>many of these attributes, both the score and the rank are provided. In addition to these ranking features, several categorical descriptors such as institutional status, size, focus, and age band are also included to provide broader institutional context.</w:t>
      </w:r>
    </w:p>
    <w:p>
      <w:pPr>
        <w:pStyle w:val="BodyText"/>
        <w:spacing w:line="276" w:lineRule="auto" w:before="200"/>
        <w:ind w:right="719"/>
        <w:jc w:val="both"/>
      </w:pPr>
      <w:r>
        <w:rPr/>
        <w:t>Before applying machine learning models, a thorough data preprocessing phase was </w:t>
      </w:r>
      <w:r>
        <w:rPr>
          <w:spacing w:val="-2"/>
        </w:rPr>
        <w:t>conducted.</w:t>
      </w:r>
      <w:r>
        <w:rPr>
          <w:spacing w:val="-4"/>
        </w:rPr>
        <w:t> </w:t>
      </w:r>
      <w:r>
        <w:rPr>
          <w:spacing w:val="-2"/>
        </w:rPr>
        <w:t>This</w:t>
      </w:r>
      <w:r>
        <w:rPr>
          <w:spacing w:val="-3"/>
        </w:rPr>
        <w:t> </w:t>
      </w:r>
      <w:r>
        <w:rPr>
          <w:spacing w:val="-2"/>
        </w:rPr>
        <w:t>included renaming</w:t>
      </w:r>
      <w:r>
        <w:rPr>
          <w:spacing w:val="-4"/>
        </w:rPr>
        <w:t> </w:t>
      </w:r>
      <w:r>
        <w:rPr>
          <w:spacing w:val="-2"/>
        </w:rPr>
        <w:t>columns</w:t>
      </w:r>
      <w:r>
        <w:rPr>
          <w:spacing w:val="-4"/>
        </w:rPr>
        <w:t> </w:t>
      </w:r>
      <w:r>
        <w:rPr>
          <w:spacing w:val="-2"/>
        </w:rPr>
        <w:t>for</w:t>
      </w:r>
      <w:r>
        <w:rPr>
          <w:spacing w:val="-3"/>
        </w:rPr>
        <w:t> </w:t>
      </w:r>
      <w:r>
        <w:rPr>
          <w:spacing w:val="-2"/>
        </w:rPr>
        <w:t>consistency,</w:t>
      </w:r>
      <w:r>
        <w:rPr>
          <w:spacing w:val="-4"/>
        </w:rPr>
        <w:t> </w:t>
      </w:r>
      <w:r>
        <w:rPr>
          <w:spacing w:val="-2"/>
        </w:rPr>
        <w:t>converting</w:t>
      </w:r>
      <w:r>
        <w:rPr>
          <w:spacing w:val="-4"/>
        </w:rPr>
        <w:t> </w:t>
      </w:r>
      <w:r>
        <w:rPr>
          <w:spacing w:val="-2"/>
        </w:rPr>
        <w:t>relevant</w:t>
      </w:r>
      <w:r>
        <w:rPr>
          <w:spacing w:val="-3"/>
        </w:rPr>
        <w:t> </w:t>
      </w:r>
      <w:r>
        <w:rPr>
          <w:spacing w:val="-2"/>
        </w:rPr>
        <w:t>data</w:t>
      </w:r>
      <w:r>
        <w:rPr>
          <w:spacing w:val="-4"/>
        </w:rPr>
        <w:t> </w:t>
      </w:r>
      <w:r>
        <w:rPr>
          <w:spacing w:val="-2"/>
        </w:rPr>
        <w:t>types </w:t>
      </w:r>
      <w:r>
        <w:rPr/>
        <w:t>to numeric, and removing records with missing values to improve data integrity. Categorical variables such as status, size, and age band were encoded numerically using label encoding to make them compatible with machine learning algorithms. Numerical variables representing performance scores were normalized using scaling techniques to bring them within a comparable range.</w:t>
      </w:r>
    </w:p>
    <w:p>
      <w:pPr>
        <w:pStyle w:val="BodyText"/>
        <w:spacing w:line="276" w:lineRule="auto" w:before="201"/>
        <w:ind w:right="716"/>
        <w:jc w:val="both"/>
      </w:pPr>
      <w:r>
        <w:rPr/>
        <w:t>The dataset was then divided into training and testing subsets using an 80:20 ratio. The input features or independent variables included academic and operational indicators like academic reputation score, employer reputation score, faculty-student ratio score, and sustainability score. The dependent variable, or target, was the Overall QS Score. This structured</w:t>
      </w:r>
      <w:r>
        <w:rPr>
          <w:spacing w:val="-6"/>
        </w:rPr>
        <w:t> </w:t>
      </w:r>
      <w:r>
        <w:rPr/>
        <w:t>and</w:t>
      </w:r>
      <w:r>
        <w:rPr>
          <w:spacing w:val="-4"/>
        </w:rPr>
        <w:t> </w:t>
      </w:r>
      <w:r>
        <w:rPr/>
        <w:t>cleaned</w:t>
      </w:r>
      <w:r>
        <w:rPr>
          <w:spacing w:val="-6"/>
        </w:rPr>
        <w:t> </w:t>
      </w:r>
      <w:r>
        <w:rPr/>
        <w:t>dataset</w:t>
      </w:r>
      <w:r>
        <w:rPr>
          <w:spacing w:val="-5"/>
        </w:rPr>
        <w:t> </w:t>
      </w:r>
      <w:r>
        <w:rPr/>
        <w:t>served</w:t>
      </w:r>
      <w:r>
        <w:rPr>
          <w:spacing w:val="-4"/>
        </w:rPr>
        <w:t> </w:t>
      </w:r>
      <w:r>
        <w:rPr/>
        <w:t>as</w:t>
      </w:r>
      <w:r>
        <w:rPr>
          <w:spacing w:val="-6"/>
        </w:rPr>
        <w:t> </w:t>
      </w:r>
      <w:r>
        <w:rPr/>
        <w:t>the</w:t>
      </w:r>
      <w:r>
        <w:rPr>
          <w:spacing w:val="-3"/>
        </w:rPr>
        <w:t> </w:t>
      </w:r>
      <w:r>
        <w:rPr/>
        <w:t>foundation</w:t>
      </w:r>
      <w:r>
        <w:rPr>
          <w:spacing w:val="-6"/>
        </w:rPr>
        <w:t> </w:t>
      </w:r>
      <w:r>
        <w:rPr/>
        <w:t>for</w:t>
      </w:r>
      <w:r>
        <w:rPr>
          <w:spacing w:val="-7"/>
        </w:rPr>
        <w:t> </w:t>
      </w:r>
      <w:r>
        <w:rPr/>
        <w:t>training</w:t>
      </w:r>
      <w:r>
        <w:rPr>
          <w:spacing w:val="-3"/>
        </w:rPr>
        <w:t> </w:t>
      </w:r>
      <w:r>
        <w:rPr/>
        <w:t>and</w:t>
      </w:r>
      <w:r>
        <w:rPr>
          <w:spacing w:val="-6"/>
        </w:rPr>
        <w:t> </w:t>
      </w:r>
      <w:r>
        <w:rPr/>
        <w:t>evaluating</w:t>
      </w:r>
      <w:r>
        <w:rPr>
          <w:spacing w:val="-5"/>
        </w:rPr>
        <w:t> </w:t>
      </w:r>
      <w:r>
        <w:rPr/>
        <w:t>various machine</w:t>
      </w:r>
      <w:r>
        <w:rPr>
          <w:spacing w:val="-10"/>
        </w:rPr>
        <w:t> </w:t>
      </w:r>
      <w:r>
        <w:rPr/>
        <w:t>learning</w:t>
      </w:r>
      <w:r>
        <w:rPr>
          <w:spacing w:val="-10"/>
        </w:rPr>
        <w:t> </w:t>
      </w:r>
      <w:r>
        <w:rPr/>
        <w:t>models</w:t>
      </w:r>
      <w:r>
        <w:rPr>
          <w:spacing w:val="-9"/>
        </w:rPr>
        <w:t> </w:t>
      </w:r>
      <w:r>
        <w:rPr/>
        <w:t>aimed</w:t>
      </w:r>
      <w:r>
        <w:rPr>
          <w:spacing w:val="-9"/>
        </w:rPr>
        <w:t> </w:t>
      </w:r>
      <w:r>
        <w:rPr/>
        <w:t>at</w:t>
      </w:r>
      <w:r>
        <w:rPr>
          <w:spacing w:val="-9"/>
        </w:rPr>
        <w:t> </w:t>
      </w:r>
      <w:r>
        <w:rPr/>
        <w:t>understanding</w:t>
      </w:r>
      <w:r>
        <w:rPr>
          <w:spacing w:val="-9"/>
        </w:rPr>
        <w:t> </w:t>
      </w:r>
      <w:r>
        <w:rPr/>
        <w:t>and</w:t>
      </w:r>
      <w:r>
        <w:rPr>
          <w:spacing w:val="-9"/>
        </w:rPr>
        <w:t> </w:t>
      </w:r>
      <w:r>
        <w:rPr/>
        <w:t>predicting</w:t>
      </w:r>
      <w:r>
        <w:rPr>
          <w:spacing w:val="-9"/>
        </w:rPr>
        <w:t> </w:t>
      </w:r>
      <w:r>
        <w:rPr/>
        <w:t>university</w:t>
      </w:r>
      <w:r>
        <w:rPr>
          <w:spacing w:val="-9"/>
        </w:rPr>
        <w:t> </w:t>
      </w:r>
      <w:r>
        <w:rPr/>
        <w:t>performance</w:t>
      </w:r>
      <w:r>
        <w:rPr>
          <w:spacing w:val="-10"/>
        </w:rPr>
        <w:t> </w:t>
      </w:r>
      <w:r>
        <w:rPr/>
        <w:t>in the QS rankings.</w:t>
      </w:r>
    </w:p>
    <w:p>
      <w:pPr>
        <w:pStyle w:val="BodyText"/>
        <w:spacing w:after="0" w:line="276" w:lineRule="auto"/>
        <w:jc w:val="both"/>
        <w:sectPr>
          <w:pgSz w:w="12240" w:h="15840"/>
          <w:pgMar w:header="0" w:footer="381" w:top="940" w:bottom="580" w:left="1800" w:right="1080"/>
        </w:sectPr>
      </w:pPr>
    </w:p>
    <w:p>
      <w:pPr>
        <w:pStyle w:val="Heading2"/>
        <w:numPr>
          <w:ilvl w:val="1"/>
          <w:numId w:val="4"/>
        </w:numPr>
        <w:tabs>
          <w:tab w:pos="720" w:val="left" w:leader="none"/>
        </w:tabs>
        <w:spacing w:line="240" w:lineRule="auto" w:before="56" w:after="0"/>
        <w:ind w:left="720" w:right="0" w:hanging="720"/>
        <w:jc w:val="left"/>
      </w:pPr>
      <w:r>
        <w:rPr/>
        <w:t>Metrics</w:t>
      </w:r>
      <w:r>
        <w:rPr>
          <w:spacing w:val="1"/>
        </w:rPr>
        <w:t> </w:t>
      </w:r>
      <w:r>
        <w:rPr/>
        <w:t>used</w:t>
      </w:r>
      <w:r>
        <w:rPr>
          <w:spacing w:val="-2"/>
        </w:rPr>
        <w:t> </w:t>
      </w:r>
      <w:r>
        <w:rPr/>
        <w:t>in</w:t>
      </w:r>
      <w:r>
        <w:rPr>
          <w:spacing w:val="-2"/>
        </w:rPr>
        <w:t> Result</w:t>
      </w:r>
      <w:r>
        <w:rPr>
          <w:spacing w:val="-2"/>
          <w:sz w:val="32"/>
        </w:rPr>
        <w:t>:</w:t>
      </w:r>
    </w:p>
    <w:p>
      <w:pPr>
        <w:pStyle w:val="ListParagraph"/>
        <w:numPr>
          <w:ilvl w:val="0"/>
          <w:numId w:val="8"/>
        </w:numPr>
        <w:tabs>
          <w:tab w:pos="719" w:val="left" w:leader="none"/>
        </w:tabs>
        <w:spacing w:line="240" w:lineRule="auto" w:before="257" w:after="0"/>
        <w:ind w:left="719" w:right="0" w:hanging="359"/>
        <w:jc w:val="left"/>
        <w:rPr>
          <w:sz w:val="32"/>
        </w:rPr>
      </w:pPr>
      <w:r>
        <w:rPr>
          <w:sz w:val="32"/>
        </w:rPr>
        <w:t>R²</w:t>
      </w:r>
      <w:r>
        <w:rPr>
          <w:spacing w:val="-8"/>
          <w:sz w:val="32"/>
        </w:rPr>
        <w:t> </w:t>
      </w:r>
      <w:r>
        <w:rPr>
          <w:sz w:val="32"/>
        </w:rPr>
        <w:t>Score</w:t>
      </w:r>
      <w:r>
        <w:rPr>
          <w:spacing w:val="-7"/>
          <w:sz w:val="32"/>
        </w:rPr>
        <w:t> </w:t>
      </w:r>
      <w:r>
        <w:rPr>
          <w:sz w:val="32"/>
        </w:rPr>
        <w:t>(Coefficient</w:t>
      </w:r>
      <w:r>
        <w:rPr>
          <w:spacing w:val="-8"/>
          <w:sz w:val="32"/>
        </w:rPr>
        <w:t> </w:t>
      </w:r>
      <w:r>
        <w:rPr>
          <w:sz w:val="32"/>
        </w:rPr>
        <w:t>of</w:t>
      </w:r>
      <w:r>
        <w:rPr>
          <w:spacing w:val="-8"/>
          <w:sz w:val="32"/>
        </w:rPr>
        <w:t> </w:t>
      </w:r>
      <w:r>
        <w:rPr>
          <w:spacing w:val="-2"/>
          <w:sz w:val="32"/>
        </w:rPr>
        <w:t>Determination):</w:t>
      </w:r>
    </w:p>
    <w:p>
      <w:pPr>
        <w:pStyle w:val="BodyText"/>
        <w:spacing w:before="336"/>
        <w:ind w:right="717"/>
        <w:jc w:val="both"/>
      </w:pPr>
      <w:r>
        <w:rPr/>
        <w:t>R²</w:t>
      </w:r>
      <w:r>
        <w:rPr>
          <w:spacing w:val="-11"/>
        </w:rPr>
        <w:t> </w:t>
      </w:r>
      <w:r>
        <w:rPr/>
        <w:t>Score</w:t>
      </w:r>
      <w:r>
        <w:rPr>
          <w:spacing w:val="-12"/>
        </w:rPr>
        <w:t> </w:t>
      </w:r>
      <w:r>
        <w:rPr/>
        <w:t>measures</w:t>
      </w:r>
      <w:r>
        <w:rPr>
          <w:spacing w:val="-10"/>
        </w:rPr>
        <w:t> </w:t>
      </w:r>
      <w:r>
        <w:rPr/>
        <w:t>how</w:t>
      </w:r>
      <w:r>
        <w:rPr>
          <w:spacing w:val="-11"/>
        </w:rPr>
        <w:t> </w:t>
      </w:r>
      <w:r>
        <w:rPr/>
        <w:t>well</w:t>
      </w:r>
      <w:r>
        <w:rPr>
          <w:spacing w:val="-10"/>
        </w:rPr>
        <w:t> </w:t>
      </w:r>
      <w:r>
        <w:rPr/>
        <w:t>the</w:t>
      </w:r>
      <w:r>
        <w:rPr>
          <w:spacing w:val="-11"/>
        </w:rPr>
        <w:t> </w:t>
      </w:r>
      <w:r>
        <w:rPr/>
        <w:t>model</w:t>
      </w:r>
      <w:r>
        <w:rPr>
          <w:spacing w:val="-11"/>
        </w:rPr>
        <w:t> </w:t>
      </w:r>
      <w:r>
        <w:rPr/>
        <w:t>explains</w:t>
      </w:r>
      <w:r>
        <w:rPr>
          <w:spacing w:val="-10"/>
        </w:rPr>
        <w:t> </w:t>
      </w:r>
      <w:r>
        <w:rPr/>
        <w:t>the</w:t>
      </w:r>
      <w:r>
        <w:rPr>
          <w:spacing w:val="-12"/>
        </w:rPr>
        <w:t> </w:t>
      </w:r>
      <w:r>
        <w:rPr/>
        <w:t>variance</w:t>
      </w:r>
      <w:r>
        <w:rPr>
          <w:spacing w:val="-12"/>
        </w:rPr>
        <w:t> </w:t>
      </w:r>
      <w:r>
        <w:rPr/>
        <w:t>in</w:t>
      </w:r>
      <w:r>
        <w:rPr>
          <w:spacing w:val="-10"/>
        </w:rPr>
        <w:t> </w:t>
      </w:r>
      <w:r>
        <w:rPr/>
        <w:t>the</w:t>
      </w:r>
      <w:r>
        <w:rPr>
          <w:spacing w:val="-11"/>
        </w:rPr>
        <w:t> </w:t>
      </w:r>
      <w:r>
        <w:rPr/>
        <w:t>actual</w:t>
      </w:r>
      <w:r>
        <w:rPr>
          <w:spacing w:val="-11"/>
        </w:rPr>
        <w:t> </w:t>
      </w:r>
      <w:r>
        <w:rPr/>
        <w:t>output.</w:t>
      </w:r>
      <w:r>
        <w:rPr>
          <w:spacing w:val="-11"/>
        </w:rPr>
        <w:t> </w:t>
      </w:r>
      <w:r>
        <w:rPr/>
        <w:t>In</w:t>
      </w:r>
      <w:r>
        <w:rPr>
          <w:spacing w:val="-11"/>
        </w:rPr>
        <w:t> </w:t>
      </w:r>
      <w:r>
        <w:rPr/>
        <w:t>simple terms,</w:t>
      </w:r>
      <w:r>
        <w:rPr>
          <w:spacing w:val="-5"/>
        </w:rPr>
        <w:t> </w:t>
      </w:r>
      <w:r>
        <w:rPr/>
        <w:t>it</w:t>
      </w:r>
      <w:r>
        <w:rPr>
          <w:spacing w:val="-5"/>
        </w:rPr>
        <w:t> </w:t>
      </w:r>
      <w:r>
        <w:rPr/>
        <w:t>shows</w:t>
      </w:r>
      <w:r>
        <w:rPr>
          <w:spacing w:val="-6"/>
        </w:rPr>
        <w:t> </w:t>
      </w:r>
      <w:r>
        <w:rPr/>
        <w:t>how</w:t>
      </w:r>
      <w:r>
        <w:rPr>
          <w:spacing w:val="-6"/>
        </w:rPr>
        <w:t> </w:t>
      </w:r>
      <w:r>
        <w:rPr/>
        <w:t>much</w:t>
      </w:r>
      <w:r>
        <w:rPr>
          <w:spacing w:val="-6"/>
        </w:rPr>
        <w:t> </w:t>
      </w:r>
      <w:r>
        <w:rPr/>
        <w:t>of</w:t>
      </w:r>
      <w:r>
        <w:rPr>
          <w:spacing w:val="-7"/>
        </w:rPr>
        <w:t> </w:t>
      </w:r>
      <w:r>
        <w:rPr/>
        <w:t>the</w:t>
      </w:r>
      <w:r>
        <w:rPr>
          <w:spacing w:val="-6"/>
        </w:rPr>
        <w:t> </w:t>
      </w:r>
      <w:r>
        <w:rPr/>
        <w:t>university’s</w:t>
      </w:r>
      <w:r>
        <w:rPr>
          <w:spacing w:val="-6"/>
        </w:rPr>
        <w:t> </w:t>
      </w:r>
      <w:r>
        <w:rPr/>
        <w:t>Overall</w:t>
      </w:r>
      <w:r>
        <w:rPr>
          <w:spacing w:val="-5"/>
        </w:rPr>
        <w:t> </w:t>
      </w:r>
      <w:r>
        <w:rPr/>
        <w:t>Score</w:t>
      </w:r>
      <w:r>
        <w:rPr>
          <w:spacing w:val="-8"/>
        </w:rPr>
        <w:t> </w:t>
      </w:r>
      <w:r>
        <w:rPr/>
        <w:t>can</w:t>
      </w:r>
      <w:r>
        <w:rPr>
          <w:spacing w:val="-6"/>
        </w:rPr>
        <w:t> </w:t>
      </w:r>
      <w:r>
        <w:rPr/>
        <w:t>be</w:t>
      </w:r>
      <w:r>
        <w:rPr>
          <w:spacing w:val="-7"/>
        </w:rPr>
        <w:t> </w:t>
      </w:r>
      <w:r>
        <w:rPr/>
        <w:t>predicted</w:t>
      </w:r>
      <w:r>
        <w:rPr>
          <w:spacing w:val="-6"/>
        </w:rPr>
        <w:t> </w:t>
      </w:r>
      <w:r>
        <w:rPr/>
        <w:t>from</w:t>
      </w:r>
      <w:r>
        <w:rPr>
          <w:spacing w:val="-4"/>
        </w:rPr>
        <w:t> </w:t>
      </w:r>
      <w:r>
        <w:rPr/>
        <w:t>features like Academic Reputation, Citations, etc.</w:t>
      </w:r>
    </w:p>
    <w:p>
      <w:pPr>
        <w:pStyle w:val="BodyText"/>
        <w:spacing w:before="4"/>
      </w:pPr>
    </w:p>
    <w:p>
      <w:pPr>
        <w:pStyle w:val="BodyText"/>
        <w:jc w:val="both"/>
      </w:pPr>
      <w:r>
        <w:rPr>
          <w:rFonts w:ascii="Wingdings" w:hAnsi="Wingdings"/>
        </w:rPr>
        <w:t></w:t>
      </w:r>
      <w:r>
        <w:rPr>
          <w:spacing w:val="-3"/>
        </w:rPr>
        <w:t> </w:t>
      </w:r>
      <w:r>
        <w:rPr/>
        <w:t>An R² score</w:t>
      </w:r>
      <w:r>
        <w:rPr>
          <w:spacing w:val="-1"/>
        </w:rPr>
        <w:t> </w:t>
      </w:r>
      <w:r>
        <w:rPr/>
        <w:t>close</w:t>
      </w:r>
      <w:r>
        <w:rPr>
          <w:spacing w:val="-1"/>
        </w:rPr>
        <w:t> </w:t>
      </w:r>
      <w:r>
        <w:rPr/>
        <w:t>to 1.0 means the</w:t>
      </w:r>
      <w:r>
        <w:rPr>
          <w:spacing w:val="-2"/>
        </w:rPr>
        <w:t> </w:t>
      </w:r>
      <w:r>
        <w:rPr/>
        <w:t>model is very </w:t>
      </w:r>
      <w:r>
        <w:rPr>
          <w:spacing w:val="-2"/>
        </w:rPr>
        <w:t>accurate.</w:t>
      </w:r>
    </w:p>
    <w:p>
      <w:pPr>
        <w:pStyle w:val="BodyText"/>
        <w:spacing w:before="5"/>
      </w:pPr>
    </w:p>
    <w:p>
      <w:pPr>
        <w:pStyle w:val="BodyText"/>
        <w:ind w:right="726"/>
        <w:jc w:val="both"/>
      </w:pPr>
      <w:r>
        <w:rPr>
          <w:rFonts w:ascii="Wingdings" w:hAnsi="Wingdings"/>
        </w:rPr>
        <w:t></w:t>
      </w:r>
      <w:r>
        <w:rPr/>
        <w:t> An R² of 0.98 (as achieved by MLP) means 98% of the variance in Overall Scores is explained by the model — excellent performance.</w:t>
      </w:r>
    </w:p>
    <w:p>
      <w:pPr>
        <w:pStyle w:val="BodyText"/>
        <w:spacing w:before="3"/>
      </w:pPr>
    </w:p>
    <w:p>
      <w:pPr>
        <w:pStyle w:val="ListParagraph"/>
        <w:numPr>
          <w:ilvl w:val="1"/>
          <w:numId w:val="8"/>
        </w:numPr>
        <w:tabs>
          <w:tab w:pos="720" w:val="left" w:leader="none"/>
        </w:tabs>
        <w:spacing w:line="240" w:lineRule="auto" w:before="0" w:after="0"/>
        <w:ind w:left="720" w:right="0" w:hanging="360"/>
        <w:jc w:val="left"/>
        <w:rPr>
          <w:sz w:val="24"/>
        </w:rPr>
      </w:pPr>
      <w:r>
        <w:rPr>
          <w:sz w:val="24"/>
        </w:rPr>
        <w:t>R²</w:t>
      </w:r>
      <w:r>
        <w:rPr>
          <w:spacing w:val="-1"/>
          <w:sz w:val="24"/>
        </w:rPr>
        <w:t> </w:t>
      </w:r>
      <w:r>
        <w:rPr>
          <w:sz w:val="24"/>
        </w:rPr>
        <w:t>=</w:t>
      </w:r>
      <w:r>
        <w:rPr>
          <w:spacing w:val="-2"/>
          <w:sz w:val="24"/>
        </w:rPr>
        <w:t> </w:t>
      </w:r>
      <w:r>
        <w:rPr>
          <w:sz w:val="24"/>
        </w:rPr>
        <w:t>1</w:t>
      </w:r>
      <w:r>
        <w:rPr>
          <w:spacing w:val="-1"/>
          <w:sz w:val="24"/>
        </w:rPr>
        <w:t> </w:t>
      </w:r>
      <w:r>
        <w:rPr>
          <w:sz w:val="24"/>
        </w:rPr>
        <w:t>→</w:t>
      </w:r>
      <w:r>
        <w:rPr>
          <w:spacing w:val="-1"/>
          <w:sz w:val="24"/>
        </w:rPr>
        <w:t> </w:t>
      </w:r>
      <w:r>
        <w:rPr>
          <w:sz w:val="24"/>
        </w:rPr>
        <w:t>Perfect</w:t>
      </w:r>
      <w:r>
        <w:rPr>
          <w:spacing w:val="-1"/>
          <w:sz w:val="24"/>
        </w:rPr>
        <w:t> </w:t>
      </w:r>
      <w:r>
        <w:rPr>
          <w:spacing w:val="-2"/>
          <w:sz w:val="24"/>
        </w:rPr>
        <w:t>prediction</w:t>
      </w:r>
    </w:p>
    <w:p>
      <w:pPr>
        <w:pStyle w:val="ListParagraph"/>
        <w:numPr>
          <w:ilvl w:val="1"/>
          <w:numId w:val="8"/>
        </w:numPr>
        <w:tabs>
          <w:tab w:pos="720" w:val="left" w:leader="none"/>
        </w:tabs>
        <w:spacing w:line="240" w:lineRule="auto" w:before="0" w:after="0"/>
        <w:ind w:left="720" w:right="723" w:hanging="360"/>
        <w:jc w:val="left"/>
        <w:rPr>
          <w:sz w:val="24"/>
        </w:rPr>
      </w:pPr>
      <w:r>
        <w:rPr>
          <w:sz w:val="24"/>
        </w:rPr>
        <w:t>R² = 0 → model is just guessing the average score for every university, no matter what the input is.</w:t>
      </w:r>
    </w:p>
    <w:p>
      <w:pPr>
        <w:pStyle w:val="ListParagraph"/>
        <w:numPr>
          <w:ilvl w:val="1"/>
          <w:numId w:val="8"/>
        </w:numPr>
        <w:tabs>
          <w:tab w:pos="720" w:val="left" w:leader="none"/>
        </w:tabs>
        <w:spacing w:line="240" w:lineRule="auto" w:before="0" w:after="0"/>
        <w:ind w:left="720" w:right="0" w:hanging="360"/>
        <w:jc w:val="left"/>
        <w:rPr>
          <w:sz w:val="24"/>
        </w:rPr>
      </w:pPr>
      <w:r>
        <w:rPr>
          <w:sz w:val="24"/>
        </w:rPr>
        <w:t>R²</w:t>
      </w:r>
      <w:r>
        <w:rPr>
          <w:spacing w:val="-1"/>
          <w:sz w:val="24"/>
        </w:rPr>
        <w:t> </w:t>
      </w:r>
      <w:r>
        <w:rPr>
          <w:sz w:val="24"/>
        </w:rPr>
        <w:t>&lt;</w:t>
      </w:r>
      <w:r>
        <w:rPr>
          <w:spacing w:val="-1"/>
          <w:sz w:val="24"/>
        </w:rPr>
        <w:t> </w:t>
      </w:r>
      <w:r>
        <w:rPr>
          <w:sz w:val="24"/>
        </w:rPr>
        <w:t>0 → Model is</w:t>
      </w:r>
      <w:r>
        <w:rPr>
          <w:spacing w:val="-1"/>
          <w:sz w:val="24"/>
        </w:rPr>
        <w:t> </w:t>
      </w:r>
      <w:r>
        <w:rPr>
          <w:spacing w:val="-2"/>
          <w:sz w:val="24"/>
        </w:rPr>
        <w:t>worse.</w:t>
      </w:r>
    </w:p>
    <w:p>
      <w:pPr>
        <w:pStyle w:val="ListParagraph"/>
        <w:numPr>
          <w:ilvl w:val="1"/>
          <w:numId w:val="8"/>
        </w:numPr>
        <w:tabs>
          <w:tab w:pos="720" w:val="left" w:leader="none"/>
        </w:tabs>
        <w:spacing w:line="484" w:lineRule="auto" w:before="0" w:after="0"/>
        <w:ind w:left="0" w:right="4173" w:firstLine="359"/>
        <w:jc w:val="left"/>
        <w:rPr>
          <w:sz w:val="24"/>
        </w:rPr>
      </w:pPr>
      <w:r>
        <w:rPr>
          <w:sz w:val="24"/>
        </w:rPr>
        <w:t>Formula:</w:t>
      </w:r>
      <w:r>
        <w:rPr>
          <w:spacing w:val="80"/>
          <w:sz w:val="24"/>
        </w:rPr>
        <w:t> </w:t>
      </w:r>
      <w:r>
        <w:rPr>
          <w:sz w:val="24"/>
        </w:rPr>
        <w:t>R²</w:t>
      </w:r>
      <w:r>
        <w:rPr>
          <w:spacing w:val="-3"/>
          <w:sz w:val="24"/>
        </w:rPr>
        <w:t> </w:t>
      </w:r>
      <w:r>
        <w:rPr>
          <w:sz w:val="24"/>
        </w:rPr>
        <w:t>=</w:t>
      </w:r>
      <w:r>
        <w:rPr>
          <w:spacing w:val="-3"/>
          <w:sz w:val="24"/>
        </w:rPr>
        <w:t> </w:t>
      </w:r>
      <w:r>
        <w:rPr>
          <w:sz w:val="24"/>
        </w:rPr>
        <w:t>1</w:t>
      </w:r>
      <w:r>
        <w:rPr>
          <w:spacing w:val="-3"/>
          <w:sz w:val="24"/>
        </w:rPr>
        <w:t> </w:t>
      </w:r>
      <w:r>
        <w:rPr>
          <w:sz w:val="24"/>
        </w:rPr>
        <w:t>−</w:t>
      </w:r>
      <w:r>
        <w:rPr>
          <w:spacing w:val="-4"/>
          <w:sz w:val="24"/>
        </w:rPr>
        <w:t> </w:t>
      </w:r>
      <w:r>
        <w:rPr>
          <w:sz w:val="24"/>
        </w:rPr>
        <w:t>[</w:t>
      </w:r>
      <w:r>
        <w:rPr>
          <w:spacing w:val="-2"/>
          <w:sz w:val="24"/>
        </w:rPr>
        <w:t> </w:t>
      </w:r>
      <w:r>
        <w:rPr>
          <w:sz w:val="24"/>
        </w:rPr>
        <w:t>∑(y</w:t>
      </w:r>
      <w:r>
        <w:rPr>
          <w:spacing w:val="-2"/>
          <w:sz w:val="24"/>
        </w:rPr>
        <w:t> </w:t>
      </w:r>
      <w:r>
        <w:rPr>
          <w:sz w:val="24"/>
        </w:rPr>
        <w:t>−</w:t>
      </w:r>
      <w:r>
        <w:rPr>
          <w:spacing w:val="-4"/>
          <w:sz w:val="24"/>
        </w:rPr>
        <w:t> </w:t>
      </w:r>
      <w:r>
        <w:rPr>
          <w:sz w:val="24"/>
        </w:rPr>
        <w:t>ŷ)²</w:t>
      </w:r>
      <w:r>
        <w:rPr>
          <w:spacing w:val="-3"/>
          <w:sz w:val="24"/>
        </w:rPr>
        <w:t> </w:t>
      </w:r>
      <w:r>
        <w:rPr>
          <w:sz w:val="24"/>
        </w:rPr>
        <w:t>]</w:t>
      </w:r>
      <w:r>
        <w:rPr>
          <w:spacing w:val="-4"/>
          <w:sz w:val="24"/>
        </w:rPr>
        <w:t> </w:t>
      </w:r>
      <w:r>
        <w:rPr>
          <w:sz w:val="24"/>
        </w:rPr>
        <w:t>/</w:t>
      </w:r>
      <w:r>
        <w:rPr>
          <w:spacing w:val="-3"/>
          <w:sz w:val="24"/>
        </w:rPr>
        <w:t> </w:t>
      </w:r>
      <w:r>
        <w:rPr>
          <w:sz w:val="24"/>
        </w:rPr>
        <w:t>[</w:t>
      </w:r>
      <w:r>
        <w:rPr>
          <w:spacing w:val="-3"/>
          <w:sz w:val="24"/>
        </w:rPr>
        <w:t> </w:t>
      </w:r>
      <w:r>
        <w:rPr>
          <w:sz w:val="24"/>
        </w:rPr>
        <w:t>∑(y</w:t>
      </w:r>
      <w:r>
        <w:rPr>
          <w:spacing w:val="-3"/>
          <w:sz w:val="24"/>
        </w:rPr>
        <w:t> </w:t>
      </w:r>
      <w:r>
        <w:rPr>
          <w:sz w:val="24"/>
        </w:rPr>
        <w:t>−</w:t>
      </w:r>
      <w:r>
        <w:rPr>
          <w:spacing w:val="-4"/>
          <w:sz w:val="24"/>
        </w:rPr>
        <w:t> </w:t>
      </w:r>
      <w:r>
        <w:rPr>
          <w:sz w:val="24"/>
        </w:rPr>
        <w:t>ȳ)²</w:t>
      </w:r>
      <w:r>
        <w:rPr>
          <w:spacing w:val="-2"/>
          <w:sz w:val="24"/>
        </w:rPr>
        <w:t> </w:t>
      </w:r>
      <w:r>
        <w:rPr>
          <w:sz w:val="24"/>
        </w:rPr>
        <w:t>] </w:t>
      </w:r>
      <w:r>
        <w:rPr>
          <w:spacing w:val="-2"/>
          <w:sz w:val="24"/>
        </w:rPr>
        <w:t>where:</w:t>
      </w:r>
    </w:p>
    <w:p>
      <w:pPr>
        <w:pStyle w:val="ListParagraph"/>
        <w:numPr>
          <w:ilvl w:val="1"/>
          <w:numId w:val="8"/>
        </w:numPr>
        <w:tabs>
          <w:tab w:pos="720" w:val="left" w:leader="none"/>
        </w:tabs>
        <w:spacing w:line="275" w:lineRule="exact" w:before="0" w:after="0"/>
        <w:ind w:left="720" w:right="0" w:hanging="360"/>
        <w:jc w:val="left"/>
        <w:rPr>
          <w:sz w:val="24"/>
        </w:rPr>
      </w:pPr>
      <w:r>
        <w:rPr>
          <w:sz w:val="24"/>
        </w:rPr>
        <w:t>y</w:t>
      </w:r>
      <w:r>
        <w:rPr>
          <w:spacing w:val="-1"/>
          <w:sz w:val="24"/>
        </w:rPr>
        <w:t> </w:t>
      </w:r>
      <w:r>
        <w:rPr>
          <w:sz w:val="24"/>
        </w:rPr>
        <w:t>=</w:t>
      </w:r>
      <w:r>
        <w:rPr>
          <w:spacing w:val="-2"/>
          <w:sz w:val="24"/>
        </w:rPr>
        <w:t> </w:t>
      </w:r>
      <w:r>
        <w:rPr>
          <w:sz w:val="24"/>
        </w:rPr>
        <w:t>Actual </w:t>
      </w:r>
      <w:r>
        <w:rPr>
          <w:spacing w:val="-4"/>
          <w:sz w:val="24"/>
        </w:rPr>
        <w:t>value</w:t>
      </w:r>
    </w:p>
    <w:p>
      <w:pPr>
        <w:pStyle w:val="ListParagraph"/>
        <w:numPr>
          <w:ilvl w:val="1"/>
          <w:numId w:val="8"/>
        </w:numPr>
        <w:tabs>
          <w:tab w:pos="720" w:val="left" w:leader="none"/>
        </w:tabs>
        <w:spacing w:line="240" w:lineRule="auto" w:before="0" w:after="0"/>
        <w:ind w:left="720" w:right="0" w:hanging="360"/>
        <w:jc w:val="left"/>
        <w:rPr>
          <w:sz w:val="24"/>
        </w:rPr>
      </w:pPr>
      <w:r>
        <w:rPr>
          <w:sz w:val="24"/>
        </w:rPr>
        <w:t>y^</w:t>
      </w:r>
      <w:r>
        <w:rPr>
          <w:spacing w:val="-1"/>
          <w:sz w:val="24"/>
        </w:rPr>
        <w:t> </w:t>
      </w:r>
      <w:r>
        <w:rPr>
          <w:sz w:val="24"/>
        </w:rPr>
        <w:t>=</w:t>
      </w:r>
      <w:r>
        <w:rPr>
          <w:spacing w:val="-2"/>
          <w:sz w:val="24"/>
        </w:rPr>
        <w:t> </w:t>
      </w:r>
      <w:r>
        <w:rPr>
          <w:sz w:val="24"/>
        </w:rPr>
        <w:t>Predicted</w:t>
      </w:r>
      <w:r>
        <w:rPr>
          <w:spacing w:val="-1"/>
          <w:sz w:val="24"/>
        </w:rPr>
        <w:t> </w:t>
      </w:r>
      <w:r>
        <w:rPr>
          <w:spacing w:val="-4"/>
          <w:sz w:val="24"/>
        </w:rPr>
        <w:t>value</w:t>
      </w:r>
    </w:p>
    <w:p>
      <w:pPr>
        <w:pStyle w:val="ListParagraph"/>
        <w:numPr>
          <w:ilvl w:val="1"/>
          <w:numId w:val="8"/>
        </w:numPr>
        <w:tabs>
          <w:tab w:pos="720" w:val="left" w:leader="none"/>
        </w:tabs>
        <w:spacing w:line="240" w:lineRule="auto" w:before="0" w:after="0"/>
        <w:ind w:left="720" w:right="0" w:hanging="360"/>
        <w:jc w:val="left"/>
        <w:rPr>
          <w:sz w:val="24"/>
        </w:rPr>
      </w:pPr>
      <w:r>
        <w:rPr>
          <w:sz w:val="24"/>
        </w:rPr>
        <w:t>yˉ</w:t>
      </w:r>
      <w:r>
        <w:rPr>
          <w:spacing w:val="-2"/>
          <w:sz w:val="24"/>
        </w:rPr>
        <w:t> </w:t>
      </w:r>
      <w:r>
        <w:rPr>
          <w:sz w:val="24"/>
        </w:rPr>
        <w:t>=</w:t>
      </w:r>
      <w:r>
        <w:rPr>
          <w:spacing w:val="-1"/>
          <w:sz w:val="24"/>
        </w:rPr>
        <w:t> </w:t>
      </w:r>
      <w:r>
        <w:rPr>
          <w:sz w:val="24"/>
        </w:rPr>
        <w:t>Mean of actual </w:t>
      </w:r>
      <w:r>
        <w:rPr>
          <w:spacing w:val="-2"/>
          <w:sz w:val="24"/>
        </w:rPr>
        <w:t>values.</w:t>
      </w:r>
    </w:p>
    <w:p>
      <w:pPr>
        <w:pStyle w:val="BodyText"/>
      </w:pPr>
    </w:p>
    <w:p>
      <w:pPr>
        <w:pStyle w:val="BodyText"/>
      </w:pPr>
    </w:p>
    <w:p>
      <w:pPr>
        <w:pStyle w:val="BodyText"/>
        <w:spacing w:before="144"/>
      </w:pPr>
    </w:p>
    <w:p>
      <w:pPr>
        <w:pStyle w:val="ListParagraph"/>
        <w:numPr>
          <w:ilvl w:val="0"/>
          <w:numId w:val="8"/>
        </w:numPr>
        <w:tabs>
          <w:tab w:pos="720" w:val="left" w:leader="none"/>
        </w:tabs>
        <w:spacing w:line="240" w:lineRule="auto" w:before="1" w:after="0"/>
        <w:ind w:left="720" w:right="720" w:hanging="360"/>
        <w:jc w:val="left"/>
        <w:rPr>
          <w:sz w:val="32"/>
        </w:rPr>
      </w:pPr>
      <w:r>
        <w:rPr>
          <w:sz w:val="32"/>
        </w:rPr>
        <w:t>MAE (Mean Absolute Error): </w:t>
      </w:r>
      <w:r>
        <w:rPr>
          <w:sz w:val="24"/>
        </w:rPr>
        <w:t>It’s the mean of the absolute difference</w:t>
      </w:r>
      <w:r>
        <w:rPr>
          <w:spacing w:val="40"/>
          <w:sz w:val="24"/>
        </w:rPr>
        <w:t> </w:t>
      </w:r>
      <w:r>
        <w:rPr>
          <w:sz w:val="24"/>
        </w:rPr>
        <w:t>between predicted and actual values</w:t>
      </w:r>
      <w:r>
        <w:rPr>
          <w:sz w:val="32"/>
        </w:rPr>
        <w:t>.</w:t>
      </w:r>
    </w:p>
    <w:p>
      <w:pPr>
        <w:pStyle w:val="BodyText"/>
        <w:spacing w:before="5"/>
      </w:pPr>
    </w:p>
    <w:p>
      <w:pPr>
        <w:pStyle w:val="BodyText"/>
        <w:spacing w:before="1"/>
        <w:jc w:val="both"/>
      </w:pPr>
      <w:r>
        <w:rPr/>
        <w:t>Formula:</w:t>
      </w:r>
      <w:r>
        <w:rPr>
          <w:spacing w:val="-3"/>
        </w:rPr>
        <w:t> </w:t>
      </w:r>
      <w:r>
        <w:rPr/>
        <w:t>MAE</w:t>
      </w:r>
      <w:r>
        <w:rPr>
          <w:spacing w:val="-1"/>
        </w:rPr>
        <w:t> </w:t>
      </w:r>
      <w:r>
        <w:rPr/>
        <w:t>= (1/n)</w:t>
      </w:r>
      <w:r>
        <w:rPr>
          <w:spacing w:val="-1"/>
        </w:rPr>
        <w:t> </w:t>
      </w:r>
      <w:r>
        <w:rPr/>
        <w:t>×</w:t>
      </w:r>
      <w:r>
        <w:rPr>
          <w:spacing w:val="1"/>
        </w:rPr>
        <w:t> </w:t>
      </w:r>
      <w:r>
        <w:rPr/>
        <w:t>Σ |yᵢ</w:t>
      </w:r>
      <w:r>
        <w:rPr>
          <w:spacing w:val="-1"/>
        </w:rPr>
        <w:t> </w:t>
      </w:r>
      <w:r>
        <w:rPr/>
        <w:t>−</w:t>
      </w:r>
      <w:r>
        <w:rPr>
          <w:spacing w:val="-2"/>
        </w:rPr>
        <w:t> </w:t>
      </w:r>
      <w:r>
        <w:rPr/>
        <w:t>ŷᵢ|,</w:t>
      </w:r>
      <w:r>
        <w:rPr>
          <w:spacing w:val="2"/>
        </w:rPr>
        <w:t> </w:t>
      </w:r>
      <w:r>
        <w:rPr/>
        <w:t>where</w:t>
      </w:r>
      <w:r>
        <w:rPr>
          <w:spacing w:val="-2"/>
        </w:rPr>
        <w:t> </w:t>
      </w:r>
      <w:r>
        <w:rPr/>
        <w:t>i =</w:t>
      </w:r>
      <w:r>
        <w:rPr>
          <w:spacing w:val="-1"/>
        </w:rPr>
        <w:t> </w:t>
      </w:r>
      <w:r>
        <w:rPr/>
        <w:t>1 to</w:t>
      </w:r>
      <w:r>
        <w:rPr>
          <w:spacing w:val="2"/>
        </w:rPr>
        <w:t> </w:t>
      </w:r>
      <w:r>
        <w:rPr>
          <w:spacing w:val="-10"/>
        </w:rPr>
        <w:t>n</w:t>
      </w:r>
    </w:p>
    <w:p>
      <w:pPr>
        <w:spacing w:before="242"/>
        <w:ind w:left="0" w:right="0" w:firstLine="0"/>
        <w:jc w:val="left"/>
        <w:rPr>
          <w:sz w:val="22"/>
        </w:rPr>
      </w:pPr>
      <w:r>
        <w:rPr>
          <w:spacing w:val="-2"/>
          <w:sz w:val="22"/>
        </w:rPr>
        <w:t>where,</w:t>
      </w:r>
    </w:p>
    <w:p>
      <w:pPr>
        <w:pStyle w:val="ListParagraph"/>
        <w:numPr>
          <w:ilvl w:val="0"/>
          <w:numId w:val="9"/>
        </w:numPr>
        <w:tabs>
          <w:tab w:pos="501" w:val="left" w:leader="none"/>
        </w:tabs>
        <w:spacing w:line="240" w:lineRule="auto" w:before="236" w:after="0"/>
        <w:ind w:left="501" w:right="0" w:hanging="359"/>
        <w:jc w:val="left"/>
        <w:rPr>
          <w:rFonts w:ascii="Symbol" w:hAnsi="Symbol"/>
          <w:position w:val="2"/>
          <w:sz w:val="22"/>
        </w:rPr>
      </w:pPr>
      <w:r>
        <w:rPr>
          <w:position w:val="2"/>
          <w:sz w:val="22"/>
        </w:rPr>
        <w:t>y</w:t>
      </w:r>
      <w:r>
        <w:rPr>
          <w:sz w:val="14"/>
        </w:rPr>
        <w:t>i</w:t>
      </w:r>
      <w:r>
        <w:rPr>
          <w:spacing w:val="15"/>
          <w:sz w:val="14"/>
        </w:rPr>
        <w:t> </w:t>
      </w:r>
      <w:r>
        <w:rPr>
          <w:position w:val="2"/>
          <w:sz w:val="22"/>
        </w:rPr>
        <w:t>=</w:t>
      </w:r>
      <w:r>
        <w:rPr>
          <w:spacing w:val="-3"/>
          <w:position w:val="2"/>
          <w:sz w:val="22"/>
        </w:rPr>
        <w:t> </w:t>
      </w:r>
      <w:r>
        <w:rPr>
          <w:position w:val="2"/>
          <w:sz w:val="22"/>
        </w:rPr>
        <w:t>Actual</w:t>
      </w:r>
      <w:r>
        <w:rPr>
          <w:spacing w:val="-2"/>
          <w:position w:val="2"/>
          <w:sz w:val="22"/>
        </w:rPr>
        <w:t> </w:t>
      </w:r>
      <w:r>
        <w:rPr>
          <w:position w:val="2"/>
          <w:sz w:val="22"/>
        </w:rPr>
        <w:t>value</w:t>
      </w:r>
      <w:r>
        <w:rPr>
          <w:spacing w:val="-3"/>
          <w:position w:val="2"/>
          <w:sz w:val="22"/>
        </w:rPr>
        <w:t> </w:t>
      </w:r>
      <w:r>
        <w:rPr>
          <w:position w:val="2"/>
          <w:sz w:val="22"/>
        </w:rPr>
        <w:t>(from</w:t>
      </w:r>
      <w:r>
        <w:rPr>
          <w:spacing w:val="-3"/>
          <w:position w:val="2"/>
          <w:sz w:val="22"/>
        </w:rPr>
        <w:t> </w:t>
      </w:r>
      <w:r>
        <w:rPr>
          <w:position w:val="2"/>
          <w:sz w:val="22"/>
        </w:rPr>
        <w:t>your</w:t>
      </w:r>
      <w:r>
        <w:rPr>
          <w:spacing w:val="-3"/>
          <w:position w:val="2"/>
          <w:sz w:val="22"/>
        </w:rPr>
        <w:t> </w:t>
      </w:r>
      <w:r>
        <w:rPr>
          <w:spacing w:val="-2"/>
          <w:position w:val="2"/>
          <w:sz w:val="22"/>
        </w:rPr>
        <w:t>dataset)</w:t>
      </w:r>
    </w:p>
    <w:p>
      <w:pPr>
        <w:pStyle w:val="ListParagraph"/>
        <w:numPr>
          <w:ilvl w:val="0"/>
          <w:numId w:val="9"/>
        </w:numPr>
        <w:tabs>
          <w:tab w:pos="501" w:val="left" w:leader="none"/>
        </w:tabs>
        <w:spacing w:line="240" w:lineRule="auto" w:before="36" w:after="0"/>
        <w:ind w:left="501" w:right="0" w:hanging="359"/>
        <w:jc w:val="left"/>
        <w:rPr>
          <w:rFonts w:ascii="Symbol" w:hAnsi="Symbol"/>
          <w:position w:val="2"/>
          <w:sz w:val="22"/>
        </w:rPr>
      </w:pPr>
      <w:r>
        <w:rPr>
          <w:position w:val="2"/>
          <w:sz w:val="22"/>
        </w:rPr>
        <w:t>y</w:t>
      </w:r>
      <w:r>
        <w:rPr>
          <w:sz w:val="14"/>
        </w:rPr>
        <w:t>i</w:t>
      </w:r>
      <w:r>
        <w:rPr>
          <w:position w:val="2"/>
          <w:sz w:val="22"/>
        </w:rPr>
        <w:t>^</w:t>
      </w:r>
      <w:r>
        <w:rPr>
          <w:spacing w:val="-4"/>
          <w:position w:val="2"/>
          <w:sz w:val="22"/>
        </w:rPr>
        <w:t> </w:t>
      </w:r>
      <w:r>
        <w:rPr>
          <w:position w:val="2"/>
          <w:sz w:val="22"/>
        </w:rPr>
        <w:t>=</w:t>
      </w:r>
      <w:r>
        <w:rPr>
          <w:spacing w:val="-2"/>
          <w:position w:val="2"/>
          <w:sz w:val="22"/>
        </w:rPr>
        <w:t> </w:t>
      </w:r>
      <w:r>
        <w:rPr>
          <w:position w:val="2"/>
          <w:sz w:val="22"/>
        </w:rPr>
        <w:t>Predicted</w:t>
      </w:r>
      <w:r>
        <w:rPr>
          <w:spacing w:val="-2"/>
          <w:position w:val="2"/>
          <w:sz w:val="22"/>
        </w:rPr>
        <w:t> </w:t>
      </w:r>
      <w:r>
        <w:rPr>
          <w:position w:val="2"/>
          <w:sz w:val="22"/>
        </w:rPr>
        <w:t>value</w:t>
      </w:r>
      <w:r>
        <w:rPr>
          <w:spacing w:val="-2"/>
          <w:position w:val="2"/>
          <w:sz w:val="22"/>
        </w:rPr>
        <w:t> </w:t>
      </w:r>
      <w:r>
        <w:rPr>
          <w:position w:val="2"/>
          <w:sz w:val="22"/>
        </w:rPr>
        <w:t>(what</w:t>
      </w:r>
      <w:r>
        <w:rPr>
          <w:spacing w:val="-3"/>
          <w:position w:val="2"/>
          <w:sz w:val="22"/>
        </w:rPr>
        <w:t> </w:t>
      </w:r>
      <w:r>
        <w:rPr>
          <w:position w:val="2"/>
          <w:sz w:val="22"/>
        </w:rPr>
        <w:t>your</w:t>
      </w:r>
      <w:r>
        <w:rPr>
          <w:spacing w:val="-3"/>
          <w:position w:val="2"/>
          <w:sz w:val="22"/>
        </w:rPr>
        <w:t> </w:t>
      </w:r>
      <w:r>
        <w:rPr>
          <w:position w:val="2"/>
          <w:sz w:val="22"/>
        </w:rPr>
        <w:t>model</w:t>
      </w:r>
      <w:r>
        <w:rPr>
          <w:spacing w:val="-1"/>
          <w:position w:val="2"/>
          <w:sz w:val="22"/>
        </w:rPr>
        <w:t> </w:t>
      </w:r>
      <w:r>
        <w:rPr>
          <w:spacing w:val="-2"/>
          <w:position w:val="2"/>
          <w:sz w:val="22"/>
        </w:rPr>
        <w:t>predicted)</w:t>
      </w:r>
    </w:p>
    <w:p>
      <w:pPr>
        <w:pStyle w:val="ListParagraph"/>
        <w:numPr>
          <w:ilvl w:val="0"/>
          <w:numId w:val="9"/>
        </w:numPr>
        <w:tabs>
          <w:tab w:pos="501" w:val="left" w:leader="none"/>
        </w:tabs>
        <w:spacing w:line="240" w:lineRule="auto" w:before="36" w:after="0"/>
        <w:ind w:left="501" w:right="0" w:hanging="359"/>
        <w:jc w:val="left"/>
        <w:rPr>
          <w:rFonts w:ascii="Symbol" w:hAnsi="Symbol"/>
          <w:position w:val="2"/>
          <w:sz w:val="22"/>
        </w:rPr>
      </w:pPr>
      <w:r>
        <w:rPr>
          <w:rFonts w:ascii="Cambria Math" w:hAnsi="Cambria Math"/>
          <w:position w:val="2"/>
          <w:sz w:val="22"/>
        </w:rPr>
        <w:t>∣</w:t>
      </w:r>
      <w:r>
        <w:rPr>
          <w:position w:val="2"/>
          <w:sz w:val="22"/>
        </w:rPr>
        <w:t>y</w:t>
      </w:r>
      <w:r>
        <w:rPr>
          <w:sz w:val="14"/>
        </w:rPr>
        <w:t>i</w:t>
      </w:r>
      <w:r>
        <w:rPr>
          <w:spacing w:val="16"/>
          <w:sz w:val="14"/>
        </w:rPr>
        <w:t> </w:t>
      </w:r>
      <w:r>
        <w:rPr>
          <w:position w:val="2"/>
          <w:sz w:val="22"/>
        </w:rPr>
        <w:t>–</w:t>
      </w:r>
      <w:r>
        <w:rPr>
          <w:spacing w:val="-2"/>
          <w:position w:val="2"/>
          <w:sz w:val="22"/>
        </w:rPr>
        <w:t> </w:t>
      </w:r>
      <w:r>
        <w:rPr>
          <w:position w:val="2"/>
          <w:sz w:val="22"/>
        </w:rPr>
        <w:t>y</w:t>
      </w:r>
      <w:r>
        <w:rPr>
          <w:sz w:val="14"/>
        </w:rPr>
        <w:t>i</w:t>
      </w:r>
      <w:r>
        <w:rPr>
          <w:position w:val="2"/>
          <w:sz w:val="22"/>
        </w:rPr>
        <w:t>^</w:t>
      </w:r>
      <w:r>
        <w:rPr>
          <w:rFonts w:ascii="Cambria Math" w:hAnsi="Cambria Math"/>
          <w:position w:val="2"/>
          <w:sz w:val="22"/>
        </w:rPr>
        <w:t>∣</w:t>
      </w:r>
      <w:r>
        <w:rPr>
          <w:rFonts w:ascii="Cambria Math" w:hAnsi="Cambria Math"/>
          <w:spacing w:val="4"/>
          <w:position w:val="2"/>
          <w:sz w:val="22"/>
        </w:rPr>
        <w:t> </w:t>
      </w:r>
      <w:r>
        <w:rPr>
          <w:position w:val="2"/>
          <w:sz w:val="22"/>
        </w:rPr>
        <w:t>=</w:t>
      </w:r>
      <w:r>
        <w:rPr>
          <w:spacing w:val="-2"/>
          <w:position w:val="2"/>
          <w:sz w:val="22"/>
        </w:rPr>
        <w:t> </w:t>
      </w:r>
      <w:r>
        <w:rPr>
          <w:position w:val="2"/>
          <w:sz w:val="22"/>
        </w:rPr>
        <w:t>The</w:t>
      </w:r>
      <w:r>
        <w:rPr>
          <w:spacing w:val="-4"/>
          <w:position w:val="2"/>
          <w:sz w:val="22"/>
        </w:rPr>
        <w:t> </w:t>
      </w:r>
      <w:r>
        <w:rPr>
          <w:position w:val="2"/>
          <w:sz w:val="22"/>
        </w:rPr>
        <w:t>absolute</w:t>
      </w:r>
      <w:r>
        <w:rPr>
          <w:spacing w:val="-2"/>
          <w:position w:val="2"/>
          <w:sz w:val="22"/>
        </w:rPr>
        <w:t> </w:t>
      </w:r>
      <w:r>
        <w:rPr>
          <w:position w:val="2"/>
          <w:sz w:val="22"/>
        </w:rPr>
        <w:t>error</w:t>
      </w:r>
      <w:r>
        <w:rPr>
          <w:spacing w:val="-2"/>
          <w:position w:val="2"/>
          <w:sz w:val="22"/>
        </w:rPr>
        <w:t> </w:t>
      </w:r>
      <w:r>
        <w:rPr>
          <w:position w:val="2"/>
          <w:sz w:val="22"/>
        </w:rPr>
        <w:t>for</w:t>
      </w:r>
      <w:r>
        <w:rPr>
          <w:spacing w:val="-2"/>
          <w:position w:val="2"/>
          <w:sz w:val="22"/>
        </w:rPr>
        <w:t> </w:t>
      </w:r>
      <w:r>
        <w:rPr>
          <w:position w:val="2"/>
          <w:sz w:val="22"/>
        </w:rPr>
        <w:t>one</w:t>
      </w:r>
      <w:r>
        <w:rPr>
          <w:spacing w:val="-2"/>
          <w:position w:val="2"/>
          <w:sz w:val="22"/>
        </w:rPr>
        <w:t> </w:t>
      </w:r>
      <w:r>
        <w:rPr>
          <w:position w:val="2"/>
          <w:sz w:val="22"/>
        </w:rPr>
        <w:t>prediction</w:t>
      </w:r>
      <w:r>
        <w:rPr>
          <w:spacing w:val="-5"/>
          <w:position w:val="2"/>
          <w:sz w:val="22"/>
        </w:rPr>
        <w:t> </w:t>
      </w:r>
      <w:r>
        <w:rPr>
          <w:position w:val="2"/>
          <w:sz w:val="22"/>
        </w:rPr>
        <w:t>(how</w:t>
      </w:r>
      <w:r>
        <w:rPr>
          <w:spacing w:val="-3"/>
          <w:position w:val="2"/>
          <w:sz w:val="22"/>
        </w:rPr>
        <w:t> </w:t>
      </w:r>
      <w:r>
        <w:rPr>
          <w:position w:val="2"/>
          <w:sz w:val="22"/>
        </w:rPr>
        <w:t>far</w:t>
      </w:r>
      <w:r>
        <w:rPr>
          <w:spacing w:val="-1"/>
          <w:position w:val="2"/>
          <w:sz w:val="22"/>
        </w:rPr>
        <w:t> </w:t>
      </w:r>
      <w:r>
        <w:rPr>
          <w:position w:val="2"/>
          <w:sz w:val="22"/>
        </w:rPr>
        <w:t>off</w:t>
      </w:r>
      <w:r>
        <w:rPr>
          <w:spacing w:val="-4"/>
          <w:position w:val="2"/>
          <w:sz w:val="22"/>
        </w:rPr>
        <w:t> </w:t>
      </w:r>
      <w:r>
        <w:rPr>
          <w:position w:val="2"/>
          <w:sz w:val="22"/>
        </w:rPr>
        <w:t>it</w:t>
      </w:r>
      <w:r>
        <w:rPr>
          <w:spacing w:val="-1"/>
          <w:position w:val="2"/>
          <w:sz w:val="22"/>
        </w:rPr>
        <w:t> </w:t>
      </w:r>
      <w:r>
        <w:rPr>
          <w:spacing w:val="-4"/>
          <w:position w:val="2"/>
          <w:sz w:val="22"/>
        </w:rPr>
        <w:t>was)</w:t>
      </w:r>
    </w:p>
    <w:p>
      <w:pPr>
        <w:pStyle w:val="ListParagraph"/>
        <w:numPr>
          <w:ilvl w:val="0"/>
          <w:numId w:val="9"/>
        </w:numPr>
        <w:tabs>
          <w:tab w:pos="501" w:val="left" w:leader="none"/>
        </w:tabs>
        <w:spacing w:line="240" w:lineRule="auto" w:before="37" w:after="0"/>
        <w:ind w:left="501" w:right="0" w:hanging="359"/>
        <w:jc w:val="left"/>
        <w:rPr>
          <w:rFonts w:ascii="Symbol" w:hAnsi="Symbol"/>
          <w:sz w:val="22"/>
        </w:rPr>
      </w:pPr>
      <w:r>
        <w:rPr>
          <w:sz w:val="22"/>
        </w:rPr>
        <w:t>n</w:t>
      </w:r>
      <w:r>
        <w:rPr>
          <w:spacing w:val="-5"/>
          <w:sz w:val="22"/>
        </w:rPr>
        <w:t> </w:t>
      </w:r>
      <w:r>
        <w:rPr>
          <w:sz w:val="22"/>
        </w:rPr>
        <w:t>=</w:t>
      </w:r>
      <w:r>
        <w:rPr>
          <w:spacing w:val="-2"/>
          <w:sz w:val="22"/>
        </w:rPr>
        <w:t> </w:t>
      </w:r>
      <w:r>
        <w:rPr>
          <w:sz w:val="22"/>
        </w:rPr>
        <w:t>Total</w:t>
      </w:r>
      <w:r>
        <w:rPr>
          <w:spacing w:val="-1"/>
          <w:sz w:val="22"/>
        </w:rPr>
        <w:t> </w:t>
      </w:r>
      <w:r>
        <w:rPr>
          <w:sz w:val="22"/>
        </w:rPr>
        <w:t>number</w:t>
      </w:r>
      <w:r>
        <w:rPr>
          <w:spacing w:val="-1"/>
          <w:sz w:val="22"/>
        </w:rPr>
        <w:t> </w:t>
      </w:r>
      <w:r>
        <w:rPr>
          <w:sz w:val="22"/>
        </w:rPr>
        <w:t>of</w:t>
      </w:r>
      <w:r>
        <w:rPr>
          <w:spacing w:val="-2"/>
          <w:sz w:val="22"/>
        </w:rPr>
        <w:t> predictions.</w:t>
      </w:r>
    </w:p>
    <w:p>
      <w:pPr>
        <w:pStyle w:val="BodyText"/>
        <w:rPr>
          <w:sz w:val="22"/>
        </w:rPr>
      </w:pPr>
    </w:p>
    <w:p>
      <w:pPr>
        <w:pStyle w:val="BodyText"/>
        <w:spacing w:before="20"/>
        <w:rPr>
          <w:sz w:val="22"/>
        </w:rPr>
      </w:pPr>
    </w:p>
    <w:p>
      <w:pPr>
        <w:pStyle w:val="ListParagraph"/>
        <w:numPr>
          <w:ilvl w:val="0"/>
          <w:numId w:val="8"/>
        </w:numPr>
        <w:tabs>
          <w:tab w:pos="720" w:val="left" w:leader="none"/>
        </w:tabs>
        <w:spacing w:line="278" w:lineRule="auto" w:before="1" w:after="0"/>
        <w:ind w:left="720" w:right="721" w:hanging="360"/>
        <w:jc w:val="left"/>
        <w:rPr>
          <w:sz w:val="32"/>
        </w:rPr>
      </w:pPr>
      <w:r>
        <w:rPr>
          <w:sz w:val="32"/>
        </w:rPr>
        <w:t>MSE</w:t>
      </w:r>
      <w:r>
        <w:rPr>
          <w:spacing w:val="40"/>
          <w:sz w:val="32"/>
        </w:rPr>
        <w:t> </w:t>
      </w:r>
      <w:r>
        <w:rPr>
          <w:sz w:val="32"/>
        </w:rPr>
        <w:t>(Mean</w:t>
      </w:r>
      <w:r>
        <w:rPr>
          <w:spacing w:val="40"/>
          <w:sz w:val="32"/>
        </w:rPr>
        <w:t> </w:t>
      </w:r>
      <w:r>
        <w:rPr>
          <w:sz w:val="32"/>
        </w:rPr>
        <w:t>Squared</w:t>
      </w:r>
      <w:r>
        <w:rPr>
          <w:spacing w:val="40"/>
          <w:sz w:val="32"/>
        </w:rPr>
        <w:t> </w:t>
      </w:r>
      <w:r>
        <w:rPr>
          <w:sz w:val="32"/>
        </w:rPr>
        <w:t>Error):</w:t>
      </w:r>
      <w:r>
        <w:rPr>
          <w:spacing w:val="34"/>
          <w:sz w:val="32"/>
        </w:rPr>
        <w:t> </w:t>
      </w:r>
      <w:r>
        <w:rPr>
          <w:sz w:val="24"/>
        </w:rPr>
        <w:t>MSE</w:t>
      </w:r>
      <w:r>
        <w:rPr>
          <w:spacing w:val="40"/>
          <w:sz w:val="24"/>
        </w:rPr>
        <w:t> </w:t>
      </w:r>
      <w:r>
        <w:rPr>
          <w:sz w:val="24"/>
        </w:rPr>
        <w:t>is</w:t>
      </w:r>
      <w:r>
        <w:rPr>
          <w:spacing w:val="40"/>
          <w:sz w:val="24"/>
        </w:rPr>
        <w:t> </w:t>
      </w:r>
      <w:r>
        <w:rPr>
          <w:sz w:val="24"/>
        </w:rPr>
        <w:t>the</w:t>
      </w:r>
      <w:r>
        <w:rPr>
          <w:spacing w:val="40"/>
          <w:sz w:val="24"/>
        </w:rPr>
        <w:t> </w:t>
      </w:r>
      <w:r>
        <w:rPr>
          <w:sz w:val="24"/>
        </w:rPr>
        <w:t>average</w:t>
      </w:r>
      <w:r>
        <w:rPr>
          <w:spacing w:val="40"/>
          <w:sz w:val="24"/>
        </w:rPr>
        <w:t> </w:t>
      </w:r>
      <w:r>
        <w:rPr>
          <w:sz w:val="24"/>
        </w:rPr>
        <w:t>of</w:t>
      </w:r>
      <w:r>
        <w:rPr>
          <w:spacing w:val="40"/>
          <w:sz w:val="24"/>
        </w:rPr>
        <w:t> </w:t>
      </w:r>
      <w:r>
        <w:rPr>
          <w:sz w:val="24"/>
        </w:rPr>
        <w:t>squared</w:t>
      </w:r>
      <w:r>
        <w:rPr>
          <w:spacing w:val="40"/>
          <w:sz w:val="24"/>
        </w:rPr>
        <w:t> </w:t>
      </w:r>
      <w:r>
        <w:rPr>
          <w:sz w:val="24"/>
        </w:rPr>
        <w:t>errors between actual and predicted values</w:t>
      </w:r>
      <w:r>
        <w:rPr>
          <w:sz w:val="32"/>
        </w:rPr>
        <w:t>.</w:t>
      </w:r>
    </w:p>
    <w:p>
      <w:pPr>
        <w:pStyle w:val="BodyText"/>
        <w:spacing w:before="192"/>
        <w:ind w:left="120"/>
      </w:pPr>
      <w:r>
        <w:rPr/>
        <w:t>Helps</w:t>
      </w:r>
      <w:r>
        <w:rPr>
          <w:spacing w:val="-3"/>
        </w:rPr>
        <w:t> </w:t>
      </w:r>
      <w:r>
        <w:rPr/>
        <w:t>in</w:t>
      </w:r>
      <w:r>
        <w:rPr>
          <w:spacing w:val="-1"/>
        </w:rPr>
        <w:t> </w:t>
      </w:r>
      <w:r>
        <w:rPr/>
        <w:t>identifying</w:t>
      </w:r>
      <w:r>
        <w:rPr>
          <w:spacing w:val="-1"/>
        </w:rPr>
        <w:t> </w:t>
      </w:r>
      <w:r>
        <w:rPr/>
        <w:t>if</w:t>
      </w:r>
      <w:r>
        <w:rPr>
          <w:spacing w:val="-1"/>
        </w:rPr>
        <w:t> </w:t>
      </w:r>
      <w:r>
        <w:rPr/>
        <w:t>any</w:t>
      </w:r>
      <w:r>
        <w:rPr>
          <w:spacing w:val="-1"/>
        </w:rPr>
        <w:t> </w:t>
      </w:r>
      <w:r>
        <w:rPr/>
        <w:t>model</w:t>
      </w:r>
      <w:r>
        <w:rPr>
          <w:spacing w:val="-1"/>
        </w:rPr>
        <w:t> </w:t>
      </w:r>
      <w:r>
        <w:rPr/>
        <w:t>is</w:t>
      </w:r>
      <w:r>
        <w:rPr>
          <w:spacing w:val="1"/>
        </w:rPr>
        <w:t> </w:t>
      </w:r>
      <w:r>
        <w:rPr/>
        <w:t>making</w:t>
      </w:r>
      <w:r>
        <w:rPr>
          <w:spacing w:val="-1"/>
        </w:rPr>
        <w:t> </w:t>
      </w:r>
      <w:r>
        <w:rPr/>
        <w:t>large mistakes</w:t>
      </w:r>
      <w:r>
        <w:rPr>
          <w:spacing w:val="-1"/>
        </w:rPr>
        <w:t> </w:t>
      </w:r>
      <w:r>
        <w:rPr/>
        <w:t>on certain</w:t>
      </w:r>
      <w:r>
        <w:rPr>
          <w:spacing w:val="-1"/>
        </w:rPr>
        <w:t> </w:t>
      </w:r>
      <w:r>
        <w:rPr>
          <w:spacing w:val="-2"/>
        </w:rPr>
        <w:t>universities.</w:t>
      </w:r>
    </w:p>
    <w:p>
      <w:pPr>
        <w:pStyle w:val="BodyText"/>
        <w:spacing w:after="0"/>
        <w:sectPr>
          <w:pgSz w:w="12240" w:h="15840"/>
          <w:pgMar w:header="0" w:footer="381" w:top="940" w:bottom="580" w:left="1800" w:right="1080"/>
        </w:sectPr>
      </w:pPr>
    </w:p>
    <w:p>
      <w:pPr>
        <w:pStyle w:val="BodyText"/>
        <w:spacing w:before="72"/>
      </w:pPr>
      <w:r>
        <w:rPr/>
        <w:t>Useful</w:t>
      </w:r>
      <w:r>
        <w:rPr>
          <w:spacing w:val="-16"/>
        </w:rPr>
        <w:t> </w:t>
      </w:r>
      <w:r>
        <w:rPr/>
        <w:t>when</w:t>
      </w:r>
      <w:r>
        <w:rPr>
          <w:spacing w:val="-13"/>
        </w:rPr>
        <w:t> </w:t>
      </w:r>
      <w:r>
        <w:rPr/>
        <w:t>large</w:t>
      </w:r>
      <w:r>
        <w:rPr>
          <w:spacing w:val="-14"/>
        </w:rPr>
        <w:t> </w:t>
      </w:r>
      <w:r>
        <w:rPr/>
        <w:t>deviations</w:t>
      </w:r>
      <w:r>
        <w:rPr>
          <w:spacing w:val="-13"/>
        </w:rPr>
        <w:t> </w:t>
      </w:r>
      <w:r>
        <w:rPr/>
        <w:t>are</w:t>
      </w:r>
      <w:r>
        <w:rPr>
          <w:spacing w:val="-15"/>
        </w:rPr>
        <w:t> </w:t>
      </w:r>
      <w:r>
        <w:rPr/>
        <w:t>unacceptable,</w:t>
      </w:r>
      <w:r>
        <w:rPr>
          <w:spacing w:val="-12"/>
        </w:rPr>
        <w:t> </w:t>
      </w:r>
      <w:r>
        <w:rPr/>
        <w:t>such</w:t>
      </w:r>
      <w:r>
        <w:rPr>
          <w:spacing w:val="-13"/>
        </w:rPr>
        <w:t> </w:t>
      </w:r>
      <w:r>
        <w:rPr/>
        <w:t>as</w:t>
      </w:r>
      <w:r>
        <w:rPr>
          <w:spacing w:val="-13"/>
        </w:rPr>
        <w:t> </w:t>
      </w:r>
      <w:r>
        <w:rPr/>
        <w:t>ranking</w:t>
      </w:r>
      <w:r>
        <w:rPr>
          <w:spacing w:val="-13"/>
        </w:rPr>
        <w:t> </w:t>
      </w:r>
      <w:r>
        <w:rPr/>
        <w:t>top</w:t>
      </w:r>
      <w:r>
        <w:rPr>
          <w:spacing w:val="-13"/>
        </w:rPr>
        <w:t> </w:t>
      </w:r>
      <w:r>
        <w:rPr/>
        <w:t>universities</w:t>
      </w:r>
      <w:r>
        <w:rPr>
          <w:spacing w:val="-13"/>
        </w:rPr>
        <w:t> </w:t>
      </w:r>
      <w:r>
        <w:rPr>
          <w:spacing w:val="-2"/>
        </w:rPr>
        <w:t>incorrectly.</w:t>
      </w:r>
    </w:p>
    <w:p>
      <w:pPr>
        <w:pStyle w:val="BodyText"/>
        <w:spacing w:line="590" w:lineRule="atLeast" w:before="8"/>
        <w:ind w:right="3681" w:firstLine="60"/>
      </w:pPr>
      <w:r>
        <w:rPr/>
        <w:t>Formula:</w:t>
      </w:r>
      <w:r>
        <w:rPr>
          <w:spacing w:val="-3"/>
        </w:rPr>
        <w:t> </w:t>
      </w:r>
      <w:r>
        <w:rPr/>
        <w:t>MSE</w:t>
      </w:r>
      <w:r>
        <w:rPr>
          <w:spacing w:val="-3"/>
        </w:rPr>
        <w:t> </w:t>
      </w:r>
      <w:r>
        <w:rPr/>
        <w:t>=</w:t>
      </w:r>
      <w:r>
        <w:rPr>
          <w:spacing w:val="-5"/>
        </w:rPr>
        <w:t> </w:t>
      </w:r>
      <w:r>
        <w:rPr/>
        <w:t>(1/n)</w:t>
      </w:r>
      <w:r>
        <w:rPr>
          <w:spacing w:val="-4"/>
        </w:rPr>
        <w:t> </w:t>
      </w:r>
      <w:r>
        <w:rPr/>
        <w:t>×</w:t>
      </w:r>
      <w:r>
        <w:rPr>
          <w:spacing w:val="-1"/>
        </w:rPr>
        <w:t> </w:t>
      </w:r>
      <w:r>
        <w:rPr/>
        <w:t>Σ</w:t>
      </w:r>
      <w:r>
        <w:rPr>
          <w:spacing w:val="-3"/>
        </w:rPr>
        <w:t> </w:t>
      </w:r>
      <w:r>
        <w:rPr/>
        <w:t>(yᵢ</w:t>
      </w:r>
      <w:r>
        <w:rPr>
          <w:spacing w:val="-4"/>
        </w:rPr>
        <w:t> </w:t>
      </w:r>
      <w:r>
        <w:rPr/>
        <w:t>−</w:t>
      </w:r>
      <w:r>
        <w:rPr>
          <w:spacing w:val="-4"/>
        </w:rPr>
        <w:t> </w:t>
      </w:r>
      <w:r>
        <w:rPr/>
        <w:t>ŷᵢ)²,</w:t>
      </w:r>
      <w:r>
        <w:rPr>
          <w:spacing w:val="-3"/>
        </w:rPr>
        <w:t> </w:t>
      </w:r>
      <w:r>
        <w:rPr/>
        <w:t>where</w:t>
      </w:r>
      <w:r>
        <w:rPr>
          <w:spacing w:val="-5"/>
        </w:rPr>
        <w:t> </w:t>
      </w:r>
      <w:r>
        <w:rPr/>
        <w:t>i</w:t>
      </w:r>
      <w:r>
        <w:rPr>
          <w:spacing w:val="-3"/>
        </w:rPr>
        <w:t> </w:t>
      </w:r>
      <w:r>
        <w:rPr/>
        <w:t>=</w:t>
      </w:r>
      <w:r>
        <w:rPr>
          <w:spacing w:val="-3"/>
        </w:rPr>
        <w:t> </w:t>
      </w:r>
      <w:r>
        <w:rPr/>
        <w:t>1</w:t>
      </w:r>
      <w:r>
        <w:rPr>
          <w:spacing w:val="-3"/>
        </w:rPr>
        <w:t> </w:t>
      </w:r>
      <w:r>
        <w:rPr/>
        <w:t>to</w:t>
      </w:r>
      <w:r>
        <w:rPr>
          <w:spacing w:val="-3"/>
        </w:rPr>
        <w:t> </w:t>
      </w:r>
      <w:r>
        <w:rPr/>
        <w:t>n </w:t>
      </w:r>
      <w:r>
        <w:rPr>
          <w:spacing w:val="-2"/>
        </w:rPr>
        <w:t>where,</w:t>
      </w:r>
    </w:p>
    <w:p>
      <w:pPr>
        <w:pStyle w:val="ListParagraph"/>
        <w:numPr>
          <w:ilvl w:val="0"/>
          <w:numId w:val="9"/>
        </w:numPr>
        <w:tabs>
          <w:tab w:pos="501" w:val="left" w:leader="none"/>
        </w:tabs>
        <w:spacing w:line="240" w:lineRule="auto" w:before="249" w:after="0"/>
        <w:ind w:left="501" w:right="0" w:hanging="359"/>
        <w:jc w:val="left"/>
        <w:rPr>
          <w:rFonts w:ascii="Symbol" w:hAnsi="Symbol"/>
          <w:position w:val="2"/>
          <w:sz w:val="24"/>
        </w:rPr>
      </w:pPr>
      <w:r>
        <w:rPr>
          <w:position w:val="2"/>
          <w:sz w:val="24"/>
        </w:rPr>
        <w:t>y</w:t>
      </w:r>
      <w:r>
        <w:rPr>
          <w:sz w:val="16"/>
        </w:rPr>
        <w:t>i</w:t>
      </w:r>
      <w:r>
        <w:rPr>
          <w:spacing w:val="19"/>
          <w:sz w:val="16"/>
        </w:rPr>
        <w:t> </w:t>
      </w:r>
      <w:r>
        <w:rPr>
          <w:position w:val="2"/>
          <w:sz w:val="24"/>
        </w:rPr>
        <w:t>=</w:t>
      </w:r>
      <w:r>
        <w:rPr>
          <w:spacing w:val="-2"/>
          <w:position w:val="2"/>
          <w:sz w:val="24"/>
        </w:rPr>
        <w:t> </w:t>
      </w:r>
      <w:r>
        <w:rPr>
          <w:position w:val="2"/>
          <w:sz w:val="24"/>
        </w:rPr>
        <w:t>actual </w:t>
      </w:r>
      <w:r>
        <w:rPr>
          <w:spacing w:val="-2"/>
          <w:position w:val="2"/>
          <w:sz w:val="24"/>
        </w:rPr>
        <w:t>value.</w:t>
      </w:r>
    </w:p>
    <w:p>
      <w:pPr>
        <w:pStyle w:val="ListParagraph"/>
        <w:numPr>
          <w:ilvl w:val="0"/>
          <w:numId w:val="9"/>
        </w:numPr>
        <w:tabs>
          <w:tab w:pos="501" w:val="left" w:leader="none"/>
        </w:tabs>
        <w:spacing w:line="240" w:lineRule="auto" w:before="41" w:after="0"/>
        <w:ind w:left="501" w:right="0" w:hanging="359"/>
        <w:jc w:val="left"/>
        <w:rPr>
          <w:rFonts w:ascii="Symbol" w:hAnsi="Symbol" w:cs="Symbol" w:eastAsia="Symbol"/>
          <w:sz w:val="24"/>
          <w:szCs w:val="24"/>
        </w:rPr>
      </w:pPr>
      <w:r>
        <w:rPr>
          <w:sz w:val="24"/>
          <w:szCs w:val="24"/>
        </w:rPr>
        <w:t>ŷᵢ</w:t>
      </w:r>
      <w:r>
        <w:rPr>
          <w:spacing w:val="-2"/>
          <w:sz w:val="24"/>
          <w:szCs w:val="24"/>
        </w:rPr>
        <w:t> </w:t>
      </w:r>
      <w:r>
        <w:rPr>
          <w:sz w:val="24"/>
          <w:szCs w:val="24"/>
        </w:rPr>
        <w:t>=</w:t>
      </w:r>
      <w:r>
        <w:rPr>
          <w:spacing w:val="-1"/>
          <w:sz w:val="24"/>
          <w:szCs w:val="24"/>
        </w:rPr>
        <w:t> </w:t>
      </w:r>
      <w:r>
        <w:rPr>
          <w:sz w:val="24"/>
          <w:szCs w:val="24"/>
        </w:rPr>
        <w:t>predicted </w:t>
      </w:r>
      <w:r>
        <w:rPr>
          <w:spacing w:val="-2"/>
          <w:sz w:val="24"/>
          <w:szCs w:val="24"/>
        </w:rPr>
        <w:t>value.</w:t>
      </w:r>
    </w:p>
    <w:p>
      <w:pPr>
        <w:pStyle w:val="ListParagraph"/>
        <w:numPr>
          <w:ilvl w:val="0"/>
          <w:numId w:val="9"/>
        </w:numPr>
        <w:tabs>
          <w:tab w:pos="501" w:val="left" w:leader="none"/>
        </w:tabs>
        <w:spacing w:line="240" w:lineRule="auto" w:before="40" w:after="0"/>
        <w:ind w:left="501" w:right="0" w:hanging="359"/>
        <w:jc w:val="left"/>
        <w:rPr>
          <w:rFonts w:ascii="Symbol" w:hAnsi="Symbol"/>
          <w:sz w:val="24"/>
        </w:rPr>
      </w:pPr>
      <w:r>
        <w:rPr>
          <w:sz w:val="24"/>
        </w:rPr>
        <w:t>n =</w:t>
      </w:r>
      <w:r>
        <w:rPr>
          <w:spacing w:val="-1"/>
          <w:sz w:val="24"/>
        </w:rPr>
        <w:t> </w:t>
      </w:r>
      <w:r>
        <w:rPr>
          <w:sz w:val="24"/>
        </w:rPr>
        <w:t>number</w:t>
      </w:r>
      <w:r>
        <w:rPr>
          <w:spacing w:val="-2"/>
          <w:sz w:val="24"/>
        </w:rPr>
        <w:t> </w:t>
      </w:r>
      <w:r>
        <w:rPr>
          <w:sz w:val="24"/>
        </w:rPr>
        <w:t>of </w:t>
      </w:r>
      <w:r>
        <w:rPr>
          <w:spacing w:val="-2"/>
          <w:sz w:val="24"/>
        </w:rPr>
        <w:t>samples.</w:t>
      </w:r>
    </w:p>
    <w:p>
      <w:pPr>
        <w:pStyle w:val="BodyText"/>
      </w:pPr>
    </w:p>
    <w:p>
      <w:pPr>
        <w:pStyle w:val="BodyText"/>
        <w:spacing w:before="3"/>
      </w:pPr>
    </w:p>
    <w:p>
      <w:pPr>
        <w:pStyle w:val="ListParagraph"/>
        <w:numPr>
          <w:ilvl w:val="0"/>
          <w:numId w:val="8"/>
        </w:numPr>
        <w:tabs>
          <w:tab w:pos="720" w:val="left" w:leader="none"/>
        </w:tabs>
        <w:spacing w:line="276" w:lineRule="auto" w:before="0" w:after="0"/>
        <w:ind w:left="720" w:right="719" w:hanging="360"/>
        <w:jc w:val="both"/>
        <w:rPr>
          <w:sz w:val="24"/>
        </w:rPr>
      </w:pPr>
      <w:r>
        <w:rPr>
          <w:sz w:val="32"/>
        </w:rPr>
        <w:t>RMSE</w:t>
      </w:r>
      <w:r>
        <w:rPr>
          <w:spacing w:val="-3"/>
          <w:sz w:val="32"/>
        </w:rPr>
        <w:t> </w:t>
      </w:r>
      <w:r>
        <w:rPr>
          <w:sz w:val="32"/>
        </w:rPr>
        <w:t>(Root</w:t>
      </w:r>
      <w:r>
        <w:rPr>
          <w:spacing w:val="-3"/>
          <w:sz w:val="32"/>
        </w:rPr>
        <w:t> </w:t>
      </w:r>
      <w:r>
        <w:rPr>
          <w:sz w:val="32"/>
        </w:rPr>
        <w:t>Mean</w:t>
      </w:r>
      <w:r>
        <w:rPr>
          <w:spacing w:val="-4"/>
          <w:sz w:val="32"/>
        </w:rPr>
        <w:t> </w:t>
      </w:r>
      <w:r>
        <w:rPr>
          <w:sz w:val="32"/>
        </w:rPr>
        <w:t>Squared</w:t>
      </w:r>
      <w:r>
        <w:rPr>
          <w:spacing w:val="-5"/>
          <w:sz w:val="32"/>
        </w:rPr>
        <w:t> </w:t>
      </w:r>
      <w:r>
        <w:rPr>
          <w:sz w:val="32"/>
        </w:rPr>
        <w:t>Error</w:t>
      </w:r>
      <w:r>
        <w:rPr>
          <w:sz w:val="24"/>
        </w:rPr>
        <w:t>):</w:t>
      </w:r>
      <w:r>
        <w:rPr>
          <w:spacing w:val="-3"/>
          <w:sz w:val="24"/>
        </w:rPr>
        <w:t> </w:t>
      </w:r>
      <w:r>
        <w:rPr>
          <w:sz w:val="24"/>
        </w:rPr>
        <w:t>RMSE</w:t>
      </w:r>
      <w:r>
        <w:rPr>
          <w:spacing w:val="-3"/>
          <w:sz w:val="24"/>
        </w:rPr>
        <w:t> </w:t>
      </w:r>
      <w:r>
        <w:rPr>
          <w:sz w:val="24"/>
        </w:rPr>
        <w:t>is</w:t>
      </w:r>
      <w:r>
        <w:rPr>
          <w:spacing w:val="-3"/>
          <w:sz w:val="24"/>
        </w:rPr>
        <w:t> </w:t>
      </w:r>
      <w:r>
        <w:rPr>
          <w:sz w:val="24"/>
        </w:rPr>
        <w:t>simply</w:t>
      </w:r>
      <w:r>
        <w:rPr>
          <w:spacing w:val="-3"/>
          <w:sz w:val="24"/>
        </w:rPr>
        <w:t> </w:t>
      </w:r>
      <w:r>
        <w:rPr>
          <w:sz w:val="24"/>
        </w:rPr>
        <w:t>the</w:t>
      </w:r>
      <w:r>
        <w:rPr>
          <w:spacing w:val="-4"/>
          <w:sz w:val="24"/>
        </w:rPr>
        <w:t> </w:t>
      </w:r>
      <w:r>
        <w:rPr>
          <w:sz w:val="24"/>
        </w:rPr>
        <w:t>square</w:t>
      </w:r>
      <w:r>
        <w:rPr>
          <w:spacing w:val="-5"/>
          <w:sz w:val="24"/>
        </w:rPr>
        <w:t> </w:t>
      </w:r>
      <w:r>
        <w:rPr>
          <w:sz w:val="24"/>
        </w:rPr>
        <w:t>root</w:t>
      </w:r>
      <w:r>
        <w:rPr>
          <w:spacing w:val="-3"/>
          <w:sz w:val="24"/>
        </w:rPr>
        <w:t> </w:t>
      </w:r>
      <w:r>
        <w:rPr>
          <w:sz w:val="24"/>
        </w:rPr>
        <w:t>of MSE.</w:t>
      </w:r>
      <w:r>
        <w:rPr>
          <w:spacing w:val="-1"/>
          <w:sz w:val="24"/>
        </w:rPr>
        <w:t> </w:t>
      </w:r>
      <w:r>
        <w:rPr>
          <w:sz w:val="24"/>
        </w:rPr>
        <w:t>It brings the</w:t>
      </w:r>
      <w:r>
        <w:rPr>
          <w:spacing w:val="-1"/>
          <w:sz w:val="24"/>
        </w:rPr>
        <w:t> </w:t>
      </w:r>
      <w:r>
        <w:rPr>
          <w:sz w:val="24"/>
        </w:rPr>
        <w:t>error back to the</w:t>
      </w:r>
      <w:r>
        <w:rPr>
          <w:spacing w:val="-1"/>
          <w:sz w:val="24"/>
        </w:rPr>
        <w:t> </w:t>
      </w:r>
      <w:r>
        <w:rPr>
          <w:sz w:val="24"/>
        </w:rPr>
        <w:t>original unit (Overall Score</w:t>
      </w:r>
      <w:r>
        <w:rPr>
          <w:spacing w:val="-1"/>
          <w:sz w:val="24"/>
        </w:rPr>
        <w:t> </w:t>
      </w:r>
      <w:r>
        <w:rPr>
          <w:sz w:val="24"/>
        </w:rPr>
        <w:t>points),</w:t>
      </w:r>
      <w:r>
        <w:rPr>
          <w:spacing w:val="-1"/>
          <w:sz w:val="24"/>
        </w:rPr>
        <w:t> </w:t>
      </w:r>
      <w:r>
        <w:rPr>
          <w:sz w:val="24"/>
        </w:rPr>
        <w:t>making it easier to interpret.</w:t>
      </w:r>
    </w:p>
    <w:p>
      <w:pPr>
        <w:pStyle w:val="BodyText"/>
        <w:spacing w:line="477" w:lineRule="auto" w:before="201"/>
        <w:ind w:right="4360"/>
        <w:jc w:val="both"/>
      </w:pPr>
      <w:r>
        <w:rPr/>
        <w:t>Commonly</w:t>
      </w:r>
      <w:r>
        <w:rPr>
          <w:spacing w:val="-8"/>
        </w:rPr>
        <w:t> </w:t>
      </w:r>
      <w:r>
        <w:rPr/>
        <w:t>used</w:t>
      </w:r>
      <w:r>
        <w:rPr>
          <w:spacing w:val="-8"/>
        </w:rPr>
        <w:t> </w:t>
      </w:r>
      <w:r>
        <w:rPr/>
        <w:t>in</w:t>
      </w:r>
      <w:r>
        <w:rPr>
          <w:spacing w:val="-8"/>
        </w:rPr>
        <w:t> </w:t>
      </w:r>
      <w:r>
        <w:rPr/>
        <w:t>model</w:t>
      </w:r>
      <w:r>
        <w:rPr>
          <w:spacing w:val="-8"/>
        </w:rPr>
        <w:t> </w:t>
      </w:r>
      <w:r>
        <w:rPr/>
        <w:t>performance</w:t>
      </w:r>
      <w:r>
        <w:rPr>
          <w:spacing w:val="-9"/>
        </w:rPr>
        <w:t> </w:t>
      </w:r>
      <w:r>
        <w:rPr/>
        <w:t>comparison. Formula:</w:t>
      </w:r>
      <w:r>
        <w:rPr>
          <w:spacing w:val="40"/>
        </w:rPr>
        <w:t> </w:t>
      </w:r>
      <w:r>
        <w:rPr/>
        <w:t>RMSE=</w:t>
      </w:r>
      <w:r>
        <w:rPr>
          <w:rFonts w:ascii="Cambria Math" w:hAnsi="Cambria Math"/>
        </w:rPr>
        <w:t>√</w:t>
      </w:r>
      <w:r>
        <w:rPr/>
        <w:t>MSE.</w:t>
      </w:r>
    </w:p>
    <w:p>
      <w:pPr>
        <w:pStyle w:val="BodyText"/>
        <w:spacing w:before="203"/>
      </w:pPr>
    </w:p>
    <w:p>
      <w:pPr>
        <w:pStyle w:val="Heading3"/>
        <w:numPr>
          <w:ilvl w:val="0"/>
          <w:numId w:val="8"/>
        </w:numPr>
        <w:tabs>
          <w:tab w:pos="719" w:val="left" w:leader="none"/>
        </w:tabs>
        <w:spacing w:line="240" w:lineRule="auto" w:before="0" w:after="0"/>
        <w:ind w:left="719" w:right="0" w:hanging="359"/>
        <w:jc w:val="left"/>
      </w:pPr>
      <w:r>
        <w:rPr/>
        <w:t>MAPE</w:t>
      </w:r>
      <w:r>
        <w:rPr>
          <w:spacing w:val="-11"/>
        </w:rPr>
        <w:t> </w:t>
      </w:r>
      <w:r>
        <w:rPr/>
        <w:t>(Mean</w:t>
      </w:r>
      <w:r>
        <w:rPr>
          <w:spacing w:val="-11"/>
        </w:rPr>
        <w:t> </w:t>
      </w:r>
      <w:r>
        <w:rPr/>
        <w:t>Absolute</w:t>
      </w:r>
      <w:r>
        <w:rPr>
          <w:spacing w:val="-12"/>
        </w:rPr>
        <w:t> </w:t>
      </w:r>
      <w:r>
        <w:rPr/>
        <w:t>Percentage</w:t>
      </w:r>
      <w:r>
        <w:rPr>
          <w:spacing w:val="-9"/>
        </w:rPr>
        <w:t> </w:t>
      </w:r>
      <w:r>
        <w:rPr>
          <w:spacing w:val="-2"/>
        </w:rPr>
        <w:t>Error):</w:t>
      </w:r>
    </w:p>
    <w:p>
      <w:pPr>
        <w:pStyle w:val="BodyText"/>
        <w:spacing w:line="276" w:lineRule="auto" w:before="254"/>
        <w:ind w:right="717"/>
      </w:pPr>
      <w:r>
        <w:rPr/>
        <w:t>MAPE calculates the average percentage difference between predicted and actual values. It tells about how large your errors are in percentage terms.</w:t>
      </w:r>
    </w:p>
    <w:p>
      <w:pPr>
        <w:pStyle w:val="ListParagraph"/>
        <w:numPr>
          <w:ilvl w:val="0"/>
          <w:numId w:val="9"/>
        </w:numPr>
        <w:tabs>
          <w:tab w:pos="501" w:val="left" w:leader="none"/>
        </w:tabs>
        <w:spacing w:line="271" w:lineRule="auto" w:before="203" w:after="0"/>
        <w:ind w:left="501" w:right="718" w:hanging="360"/>
        <w:jc w:val="left"/>
        <w:rPr>
          <w:rFonts w:ascii="Symbol" w:hAnsi="Symbol"/>
          <w:sz w:val="24"/>
        </w:rPr>
      </w:pPr>
      <w:r>
        <w:rPr>
          <w:sz w:val="24"/>
        </w:rPr>
        <w:t>Shows error relative to the true value, so it’s easier to interpret across universities of different scales.</w:t>
      </w:r>
    </w:p>
    <w:p>
      <w:pPr>
        <w:pStyle w:val="ListParagraph"/>
        <w:numPr>
          <w:ilvl w:val="0"/>
          <w:numId w:val="9"/>
        </w:numPr>
        <w:tabs>
          <w:tab w:pos="501" w:val="left" w:leader="none"/>
        </w:tabs>
        <w:spacing w:line="434" w:lineRule="auto" w:before="7" w:after="0"/>
        <w:ind w:left="0" w:right="1413" w:firstLine="141"/>
        <w:jc w:val="left"/>
        <w:rPr>
          <w:rFonts w:ascii="Symbol" w:hAnsi="Symbol" w:cs="Symbol" w:eastAsia="Symbol"/>
          <w:sz w:val="24"/>
          <w:szCs w:val="24"/>
        </w:rPr>
      </w:pPr>
      <w:r>
        <w:rPr>
          <w:sz w:val="24"/>
          <w:szCs w:val="24"/>
        </w:rPr>
        <w:t>More</w:t>
      </w:r>
      <w:r>
        <w:rPr>
          <w:spacing w:val="-6"/>
          <w:sz w:val="24"/>
          <w:szCs w:val="24"/>
        </w:rPr>
        <w:t> </w:t>
      </w:r>
      <w:r>
        <w:rPr>
          <w:sz w:val="24"/>
          <w:szCs w:val="24"/>
        </w:rPr>
        <w:t>useful</w:t>
      </w:r>
      <w:r>
        <w:rPr>
          <w:spacing w:val="-4"/>
          <w:sz w:val="24"/>
          <w:szCs w:val="24"/>
        </w:rPr>
        <w:t> </w:t>
      </w:r>
      <w:r>
        <w:rPr>
          <w:sz w:val="24"/>
          <w:szCs w:val="24"/>
        </w:rPr>
        <w:t>when</w:t>
      </w:r>
      <w:r>
        <w:rPr>
          <w:spacing w:val="-4"/>
          <w:sz w:val="24"/>
          <w:szCs w:val="24"/>
        </w:rPr>
        <w:t> </w:t>
      </w:r>
      <w:r>
        <w:rPr>
          <w:sz w:val="24"/>
          <w:szCs w:val="24"/>
        </w:rPr>
        <w:t>comparing</w:t>
      </w:r>
      <w:r>
        <w:rPr>
          <w:spacing w:val="-4"/>
          <w:sz w:val="24"/>
          <w:szCs w:val="24"/>
        </w:rPr>
        <w:t> </w:t>
      </w:r>
      <w:r>
        <w:rPr>
          <w:sz w:val="24"/>
          <w:szCs w:val="24"/>
        </w:rPr>
        <w:t>across</w:t>
      </w:r>
      <w:r>
        <w:rPr>
          <w:spacing w:val="-4"/>
          <w:sz w:val="24"/>
          <w:szCs w:val="24"/>
        </w:rPr>
        <w:t> </w:t>
      </w:r>
      <w:r>
        <w:rPr>
          <w:sz w:val="24"/>
          <w:szCs w:val="24"/>
        </w:rPr>
        <w:t>models</w:t>
      </w:r>
      <w:r>
        <w:rPr>
          <w:spacing w:val="-4"/>
          <w:sz w:val="24"/>
          <w:szCs w:val="24"/>
        </w:rPr>
        <w:t> </w:t>
      </w:r>
      <w:r>
        <w:rPr>
          <w:sz w:val="24"/>
          <w:szCs w:val="24"/>
        </w:rPr>
        <w:t>or</w:t>
      </w:r>
      <w:r>
        <w:rPr>
          <w:spacing w:val="-4"/>
          <w:sz w:val="24"/>
          <w:szCs w:val="24"/>
        </w:rPr>
        <w:t> </w:t>
      </w:r>
      <w:r>
        <w:rPr>
          <w:sz w:val="24"/>
          <w:szCs w:val="24"/>
        </w:rPr>
        <w:t>datasets</w:t>
      </w:r>
      <w:r>
        <w:rPr>
          <w:spacing w:val="-4"/>
          <w:sz w:val="24"/>
          <w:szCs w:val="24"/>
        </w:rPr>
        <w:t> </w:t>
      </w:r>
      <w:r>
        <w:rPr>
          <w:sz w:val="24"/>
          <w:szCs w:val="24"/>
        </w:rPr>
        <w:t>with</w:t>
      </w:r>
      <w:r>
        <w:rPr>
          <w:spacing w:val="-4"/>
          <w:sz w:val="24"/>
          <w:szCs w:val="24"/>
        </w:rPr>
        <w:t> </w:t>
      </w:r>
      <w:r>
        <w:rPr>
          <w:sz w:val="24"/>
          <w:szCs w:val="24"/>
        </w:rPr>
        <w:t>different</w:t>
      </w:r>
      <w:r>
        <w:rPr>
          <w:spacing w:val="-4"/>
          <w:sz w:val="24"/>
          <w:szCs w:val="24"/>
        </w:rPr>
        <w:t> </w:t>
      </w:r>
      <w:r>
        <w:rPr>
          <w:sz w:val="24"/>
          <w:szCs w:val="24"/>
        </w:rPr>
        <w:t>ranges. Formula: MAPE = (1/n) × Σ |(yᵢ − ŷᵢ) / yᵢ| × 100, where i = 1 to n</w:t>
      </w:r>
    </w:p>
    <w:p>
      <w:pPr>
        <w:pStyle w:val="BodyText"/>
        <w:spacing w:before="19"/>
      </w:pPr>
      <w:r>
        <w:rPr>
          <w:spacing w:val="-2"/>
        </w:rPr>
        <w:t>Where:</w:t>
      </w:r>
    </w:p>
    <w:p>
      <w:pPr>
        <w:pStyle w:val="ListParagraph"/>
        <w:numPr>
          <w:ilvl w:val="1"/>
          <w:numId w:val="9"/>
        </w:numPr>
        <w:tabs>
          <w:tab w:pos="720" w:val="left" w:leader="none"/>
        </w:tabs>
        <w:spacing w:line="240" w:lineRule="auto" w:before="240" w:after="0"/>
        <w:ind w:left="720" w:right="0" w:hanging="360"/>
        <w:jc w:val="left"/>
        <w:rPr>
          <w:rFonts w:ascii="Symbol" w:hAnsi="Symbol"/>
          <w:position w:val="2"/>
          <w:sz w:val="20"/>
        </w:rPr>
      </w:pPr>
      <w:r>
        <w:rPr>
          <w:position w:val="2"/>
          <w:sz w:val="24"/>
        </w:rPr>
        <w:t>y</w:t>
      </w:r>
      <w:r>
        <w:rPr>
          <w:sz w:val="16"/>
        </w:rPr>
        <w:t>i</w:t>
      </w:r>
      <w:r>
        <w:rPr>
          <w:spacing w:val="19"/>
          <w:sz w:val="16"/>
        </w:rPr>
        <w:t> </w:t>
      </w:r>
      <w:r>
        <w:rPr>
          <w:position w:val="2"/>
          <w:sz w:val="24"/>
        </w:rPr>
        <w:t>=</w:t>
      </w:r>
      <w:r>
        <w:rPr>
          <w:spacing w:val="-2"/>
          <w:position w:val="2"/>
          <w:sz w:val="24"/>
        </w:rPr>
        <w:t> </w:t>
      </w:r>
      <w:r>
        <w:rPr>
          <w:position w:val="2"/>
          <w:sz w:val="24"/>
        </w:rPr>
        <w:t>actual </w:t>
      </w:r>
      <w:r>
        <w:rPr>
          <w:spacing w:val="-2"/>
          <w:position w:val="2"/>
          <w:sz w:val="24"/>
        </w:rPr>
        <w:t>value</w:t>
      </w:r>
    </w:p>
    <w:p>
      <w:pPr>
        <w:pStyle w:val="ListParagraph"/>
        <w:numPr>
          <w:ilvl w:val="1"/>
          <w:numId w:val="9"/>
        </w:numPr>
        <w:tabs>
          <w:tab w:pos="720" w:val="left" w:leader="none"/>
        </w:tabs>
        <w:spacing w:line="240" w:lineRule="auto" w:before="38" w:after="0"/>
        <w:ind w:left="720" w:right="0" w:hanging="360"/>
        <w:jc w:val="left"/>
        <w:rPr>
          <w:rFonts w:ascii="Symbol" w:hAnsi="Symbol"/>
          <w:position w:val="2"/>
          <w:sz w:val="20"/>
        </w:rPr>
      </w:pPr>
      <w:r>
        <w:rPr>
          <w:position w:val="2"/>
          <w:sz w:val="24"/>
        </w:rPr>
        <w:t>ŷ</w:t>
      </w:r>
      <w:r>
        <w:rPr>
          <w:sz w:val="16"/>
        </w:rPr>
        <w:t>i</w:t>
      </w:r>
      <w:r>
        <w:rPr>
          <w:spacing w:val="19"/>
          <w:sz w:val="16"/>
        </w:rPr>
        <w:t> </w:t>
      </w:r>
      <w:r>
        <w:rPr>
          <w:position w:val="2"/>
          <w:sz w:val="24"/>
        </w:rPr>
        <w:t>=</w:t>
      </w:r>
      <w:r>
        <w:rPr>
          <w:spacing w:val="-2"/>
          <w:position w:val="2"/>
          <w:sz w:val="24"/>
        </w:rPr>
        <w:t> </w:t>
      </w:r>
      <w:r>
        <w:rPr>
          <w:position w:val="2"/>
          <w:sz w:val="24"/>
        </w:rPr>
        <w:t>predicted</w:t>
      </w:r>
      <w:r>
        <w:rPr>
          <w:spacing w:val="-1"/>
          <w:position w:val="2"/>
          <w:sz w:val="24"/>
        </w:rPr>
        <w:t> </w:t>
      </w:r>
      <w:r>
        <w:rPr>
          <w:spacing w:val="-4"/>
          <w:position w:val="2"/>
          <w:sz w:val="24"/>
        </w:rPr>
        <w:t>value</w:t>
      </w:r>
    </w:p>
    <w:p>
      <w:pPr>
        <w:pStyle w:val="ListParagraph"/>
        <w:numPr>
          <w:ilvl w:val="1"/>
          <w:numId w:val="9"/>
        </w:numPr>
        <w:tabs>
          <w:tab w:pos="720" w:val="left" w:leader="none"/>
        </w:tabs>
        <w:spacing w:line="240" w:lineRule="auto" w:before="41" w:after="0"/>
        <w:ind w:left="720" w:right="0" w:hanging="360"/>
        <w:jc w:val="left"/>
        <w:rPr>
          <w:rFonts w:ascii="Symbol" w:hAnsi="Symbol"/>
          <w:sz w:val="20"/>
        </w:rPr>
      </w:pPr>
      <w:r>
        <w:rPr>
          <w:sz w:val="24"/>
        </w:rPr>
        <w:t>n</w:t>
      </w:r>
      <w:r>
        <w:rPr>
          <w:spacing w:val="-1"/>
          <w:sz w:val="24"/>
        </w:rPr>
        <w:t> </w:t>
      </w:r>
      <w:r>
        <w:rPr>
          <w:sz w:val="24"/>
        </w:rPr>
        <w:t>=</w:t>
      </w:r>
      <w:r>
        <w:rPr>
          <w:spacing w:val="-1"/>
          <w:sz w:val="24"/>
        </w:rPr>
        <w:t> </w:t>
      </w:r>
      <w:r>
        <w:rPr>
          <w:sz w:val="24"/>
        </w:rPr>
        <w:t>total</w:t>
      </w:r>
      <w:r>
        <w:rPr>
          <w:spacing w:val="-1"/>
          <w:sz w:val="24"/>
        </w:rPr>
        <w:t> </w:t>
      </w:r>
      <w:r>
        <w:rPr>
          <w:sz w:val="24"/>
        </w:rPr>
        <w:t>number of</w:t>
      </w:r>
      <w:r>
        <w:rPr>
          <w:spacing w:val="-2"/>
          <w:sz w:val="24"/>
        </w:rPr>
        <w:t> observations.</w:t>
      </w:r>
    </w:p>
    <w:p>
      <w:pPr>
        <w:pStyle w:val="BodyText"/>
      </w:pPr>
    </w:p>
    <w:p>
      <w:pPr>
        <w:pStyle w:val="BodyText"/>
        <w:spacing w:before="183"/>
      </w:pPr>
    </w:p>
    <w:p>
      <w:pPr>
        <w:pStyle w:val="Heading3"/>
        <w:numPr>
          <w:ilvl w:val="0"/>
          <w:numId w:val="8"/>
        </w:numPr>
        <w:tabs>
          <w:tab w:pos="719" w:val="left" w:leader="none"/>
        </w:tabs>
        <w:spacing w:line="240" w:lineRule="auto" w:before="0" w:after="0"/>
        <w:ind w:left="719" w:right="0" w:hanging="359"/>
        <w:jc w:val="left"/>
      </w:pPr>
      <w:r>
        <w:rPr/>
        <w:t>RME</w:t>
      </w:r>
      <w:r>
        <w:rPr>
          <w:spacing w:val="-9"/>
        </w:rPr>
        <w:t> </w:t>
      </w:r>
      <w:r>
        <w:rPr/>
        <w:t>(Relative</w:t>
      </w:r>
      <w:r>
        <w:rPr>
          <w:spacing w:val="-7"/>
        </w:rPr>
        <w:t> </w:t>
      </w:r>
      <w:r>
        <w:rPr/>
        <w:t>Mean</w:t>
      </w:r>
      <w:r>
        <w:rPr>
          <w:spacing w:val="-8"/>
        </w:rPr>
        <w:t> </w:t>
      </w:r>
      <w:r>
        <w:rPr>
          <w:spacing w:val="-2"/>
        </w:rPr>
        <w:t>Error):</w:t>
      </w:r>
    </w:p>
    <w:p>
      <w:pPr>
        <w:pStyle w:val="BodyText"/>
        <w:spacing w:line="278" w:lineRule="auto" w:before="251"/>
        <w:ind w:right="717"/>
      </w:pPr>
      <w:r>
        <w:rPr/>
        <w:t>RME</w:t>
      </w:r>
      <w:r>
        <w:rPr>
          <w:spacing w:val="-4"/>
        </w:rPr>
        <w:t> </w:t>
      </w:r>
      <w:r>
        <w:rPr/>
        <w:t>measures</w:t>
      </w:r>
      <w:r>
        <w:rPr>
          <w:spacing w:val="-2"/>
        </w:rPr>
        <w:t> </w:t>
      </w:r>
      <w:r>
        <w:rPr/>
        <w:t>the</w:t>
      </w:r>
      <w:r>
        <w:rPr>
          <w:spacing w:val="-3"/>
        </w:rPr>
        <w:t> </w:t>
      </w:r>
      <w:r>
        <w:rPr/>
        <w:t>average</w:t>
      </w:r>
      <w:r>
        <w:rPr>
          <w:spacing w:val="-4"/>
        </w:rPr>
        <w:t> </w:t>
      </w:r>
      <w:r>
        <w:rPr/>
        <w:t>difference</w:t>
      </w:r>
      <w:r>
        <w:rPr>
          <w:spacing w:val="-4"/>
        </w:rPr>
        <w:t> </w:t>
      </w:r>
      <w:r>
        <w:rPr/>
        <w:t>between</w:t>
      </w:r>
      <w:r>
        <w:rPr>
          <w:spacing w:val="-4"/>
        </w:rPr>
        <w:t> </w:t>
      </w:r>
      <w:r>
        <w:rPr/>
        <w:t>predicted</w:t>
      </w:r>
      <w:r>
        <w:rPr>
          <w:spacing w:val="-2"/>
        </w:rPr>
        <w:t> </w:t>
      </w:r>
      <w:r>
        <w:rPr/>
        <w:t>and</w:t>
      </w:r>
      <w:r>
        <w:rPr>
          <w:spacing w:val="-4"/>
        </w:rPr>
        <w:t> </w:t>
      </w:r>
      <w:r>
        <w:rPr/>
        <w:t>actual</w:t>
      </w:r>
      <w:r>
        <w:rPr>
          <w:spacing w:val="-4"/>
        </w:rPr>
        <w:t> </w:t>
      </w:r>
      <w:r>
        <w:rPr/>
        <w:t>values,</w:t>
      </w:r>
      <w:r>
        <w:rPr>
          <w:spacing w:val="-4"/>
        </w:rPr>
        <w:t> </w:t>
      </w:r>
      <w:r>
        <w:rPr/>
        <w:t>relative</w:t>
      </w:r>
      <w:r>
        <w:rPr>
          <w:spacing w:val="-3"/>
        </w:rPr>
        <w:t> </w:t>
      </w:r>
      <w:r>
        <w:rPr/>
        <w:t>to</w:t>
      </w:r>
      <w:r>
        <w:rPr>
          <w:spacing w:val="-4"/>
        </w:rPr>
        <w:t> </w:t>
      </w:r>
      <w:r>
        <w:rPr/>
        <w:t>the actual values. It shows whether predictions tend to be overestimated or underestimated.</w:t>
      </w:r>
    </w:p>
    <w:p>
      <w:pPr>
        <w:pStyle w:val="ListParagraph"/>
        <w:numPr>
          <w:ilvl w:val="1"/>
          <w:numId w:val="8"/>
        </w:numPr>
        <w:tabs>
          <w:tab w:pos="643" w:val="left" w:leader="none"/>
        </w:tabs>
        <w:spacing w:line="240" w:lineRule="auto" w:before="195" w:after="0"/>
        <w:ind w:left="643" w:right="0" w:hanging="360"/>
        <w:jc w:val="left"/>
        <w:rPr>
          <w:sz w:val="24"/>
        </w:rPr>
      </w:pPr>
      <w:r>
        <w:rPr>
          <w:sz w:val="24"/>
        </w:rPr>
        <w:t>RME</w:t>
      </w:r>
      <w:r>
        <w:rPr>
          <w:spacing w:val="-3"/>
          <w:sz w:val="24"/>
        </w:rPr>
        <w:t> </w:t>
      </w:r>
      <w:r>
        <w:rPr>
          <w:sz w:val="24"/>
        </w:rPr>
        <w:t>&gt;</w:t>
      </w:r>
      <w:r>
        <w:rPr>
          <w:spacing w:val="-1"/>
          <w:sz w:val="24"/>
        </w:rPr>
        <w:t> </w:t>
      </w:r>
      <w:r>
        <w:rPr>
          <w:sz w:val="24"/>
        </w:rPr>
        <w:t>0</w:t>
      </w:r>
      <w:r>
        <w:rPr>
          <w:spacing w:val="-1"/>
          <w:sz w:val="24"/>
        </w:rPr>
        <w:t> </w:t>
      </w:r>
      <w:r>
        <w:rPr>
          <w:sz w:val="24"/>
        </w:rPr>
        <w:t>→ Your</w:t>
      </w:r>
      <w:r>
        <w:rPr>
          <w:spacing w:val="-1"/>
          <w:sz w:val="24"/>
        </w:rPr>
        <w:t> </w:t>
      </w:r>
      <w:r>
        <w:rPr>
          <w:sz w:val="24"/>
        </w:rPr>
        <w:t>model</w:t>
      </w:r>
      <w:r>
        <w:rPr>
          <w:spacing w:val="1"/>
          <w:sz w:val="24"/>
        </w:rPr>
        <w:t> </w:t>
      </w:r>
      <w:r>
        <w:rPr>
          <w:sz w:val="24"/>
        </w:rPr>
        <w:t>is overestimating (predicting</w:t>
      </w:r>
      <w:r>
        <w:rPr>
          <w:spacing w:val="-1"/>
          <w:sz w:val="24"/>
        </w:rPr>
        <w:t> </w:t>
      </w:r>
      <w:r>
        <w:rPr>
          <w:sz w:val="24"/>
        </w:rPr>
        <w:t>higher</w:t>
      </w:r>
      <w:r>
        <w:rPr>
          <w:spacing w:val="-2"/>
          <w:sz w:val="24"/>
        </w:rPr>
        <w:t> </w:t>
      </w:r>
      <w:r>
        <w:rPr>
          <w:sz w:val="24"/>
        </w:rPr>
        <w:t>than </w:t>
      </w:r>
      <w:r>
        <w:rPr>
          <w:spacing w:val="-2"/>
          <w:sz w:val="24"/>
        </w:rPr>
        <w:t>actual)</w:t>
      </w:r>
    </w:p>
    <w:p>
      <w:pPr>
        <w:pStyle w:val="ListParagraph"/>
        <w:spacing w:after="0" w:line="240" w:lineRule="auto"/>
        <w:jc w:val="left"/>
        <w:rPr>
          <w:sz w:val="24"/>
        </w:rPr>
        <w:sectPr>
          <w:pgSz w:w="12240" w:h="15840"/>
          <w:pgMar w:header="0" w:footer="381" w:top="920" w:bottom="580" w:left="1800" w:right="1080"/>
        </w:sectPr>
      </w:pPr>
    </w:p>
    <w:p>
      <w:pPr>
        <w:pStyle w:val="ListParagraph"/>
        <w:numPr>
          <w:ilvl w:val="1"/>
          <w:numId w:val="8"/>
        </w:numPr>
        <w:tabs>
          <w:tab w:pos="643" w:val="left" w:leader="none"/>
        </w:tabs>
        <w:spacing w:line="240" w:lineRule="auto" w:before="72" w:after="0"/>
        <w:ind w:left="643" w:right="0" w:hanging="360"/>
        <w:jc w:val="left"/>
        <w:rPr>
          <w:sz w:val="24"/>
        </w:rPr>
      </w:pPr>
      <w:r>
        <w:rPr>
          <w:sz w:val="24"/>
        </w:rPr>
        <w:t>RME</w:t>
      </w:r>
      <w:r>
        <w:rPr>
          <w:spacing w:val="-3"/>
          <w:sz w:val="24"/>
        </w:rPr>
        <w:t> </w:t>
      </w:r>
      <w:r>
        <w:rPr>
          <w:sz w:val="24"/>
        </w:rPr>
        <w:t>&lt;</w:t>
      </w:r>
      <w:r>
        <w:rPr>
          <w:spacing w:val="-2"/>
          <w:sz w:val="24"/>
        </w:rPr>
        <w:t> </w:t>
      </w:r>
      <w:r>
        <w:rPr>
          <w:sz w:val="24"/>
        </w:rPr>
        <w:t>0 →</w:t>
      </w:r>
      <w:r>
        <w:rPr>
          <w:spacing w:val="-1"/>
          <w:sz w:val="24"/>
        </w:rPr>
        <w:t> </w:t>
      </w:r>
      <w:r>
        <w:rPr>
          <w:sz w:val="24"/>
        </w:rPr>
        <w:t>Your</w:t>
      </w:r>
      <w:r>
        <w:rPr>
          <w:spacing w:val="-3"/>
          <w:sz w:val="24"/>
        </w:rPr>
        <w:t> </w:t>
      </w:r>
      <w:r>
        <w:rPr>
          <w:sz w:val="24"/>
        </w:rPr>
        <w:t>model</w:t>
      </w:r>
      <w:r>
        <w:rPr>
          <w:spacing w:val="2"/>
          <w:sz w:val="24"/>
        </w:rPr>
        <w:t> </w:t>
      </w:r>
      <w:r>
        <w:rPr>
          <w:sz w:val="24"/>
        </w:rPr>
        <w:t>is</w:t>
      </w:r>
      <w:r>
        <w:rPr>
          <w:spacing w:val="-2"/>
          <w:sz w:val="24"/>
        </w:rPr>
        <w:t> </w:t>
      </w:r>
      <w:r>
        <w:rPr>
          <w:sz w:val="24"/>
        </w:rPr>
        <w:t>underestimating</w:t>
      </w:r>
      <w:r>
        <w:rPr>
          <w:spacing w:val="-1"/>
          <w:sz w:val="24"/>
        </w:rPr>
        <w:t> </w:t>
      </w:r>
      <w:r>
        <w:rPr>
          <w:sz w:val="24"/>
        </w:rPr>
        <w:t>(predicting lower</w:t>
      </w:r>
      <w:r>
        <w:rPr>
          <w:spacing w:val="-1"/>
          <w:sz w:val="24"/>
        </w:rPr>
        <w:t> </w:t>
      </w:r>
      <w:r>
        <w:rPr>
          <w:sz w:val="24"/>
        </w:rPr>
        <w:t>than </w:t>
      </w:r>
      <w:r>
        <w:rPr>
          <w:spacing w:val="-2"/>
          <w:sz w:val="24"/>
        </w:rPr>
        <w:t>actual)</w:t>
      </w:r>
    </w:p>
    <w:p>
      <w:pPr>
        <w:pStyle w:val="ListParagraph"/>
        <w:numPr>
          <w:ilvl w:val="1"/>
          <w:numId w:val="8"/>
        </w:numPr>
        <w:tabs>
          <w:tab w:pos="643" w:val="left" w:leader="none"/>
        </w:tabs>
        <w:spacing w:line="240" w:lineRule="auto" w:before="41" w:after="0"/>
        <w:ind w:left="643" w:right="0" w:hanging="360"/>
        <w:jc w:val="left"/>
        <w:rPr>
          <w:sz w:val="24"/>
        </w:rPr>
      </w:pPr>
      <w:r>
        <w:rPr>
          <w:sz w:val="24"/>
        </w:rPr>
        <w:t>RME</w:t>
      </w:r>
      <w:r>
        <w:rPr>
          <w:spacing w:val="-1"/>
          <w:sz w:val="24"/>
        </w:rPr>
        <w:t> </w:t>
      </w:r>
      <w:r>
        <w:rPr>
          <w:sz w:val="24"/>
        </w:rPr>
        <w:t>≈</w:t>
      </w:r>
      <w:r>
        <w:rPr>
          <w:spacing w:val="-1"/>
          <w:sz w:val="24"/>
        </w:rPr>
        <w:t> </w:t>
      </w:r>
      <w:r>
        <w:rPr>
          <w:sz w:val="24"/>
        </w:rPr>
        <w:t>0</w:t>
      </w:r>
      <w:r>
        <w:rPr>
          <w:spacing w:val="-1"/>
          <w:sz w:val="24"/>
        </w:rPr>
        <w:t> </w:t>
      </w:r>
      <w:r>
        <w:rPr>
          <w:sz w:val="24"/>
        </w:rPr>
        <w:t>→</w:t>
      </w:r>
      <w:r>
        <w:rPr>
          <w:spacing w:val="-1"/>
          <w:sz w:val="24"/>
        </w:rPr>
        <w:t> </w:t>
      </w:r>
      <w:r>
        <w:rPr>
          <w:sz w:val="24"/>
        </w:rPr>
        <w:t>perfect</w:t>
      </w:r>
      <w:r>
        <w:rPr>
          <w:spacing w:val="-1"/>
          <w:sz w:val="24"/>
        </w:rPr>
        <w:t> </w:t>
      </w:r>
      <w:r>
        <w:rPr>
          <w:spacing w:val="-2"/>
          <w:sz w:val="24"/>
        </w:rPr>
        <w:t>prediction.</w:t>
      </w:r>
    </w:p>
    <w:p>
      <w:pPr>
        <w:pStyle w:val="BodyText"/>
        <w:spacing w:before="243"/>
        <w:ind w:left="720"/>
      </w:pPr>
      <w:r>
        <w:rPr/>
        <w:t>Formula:</w:t>
      </w:r>
      <w:r>
        <w:rPr>
          <w:spacing w:val="-6"/>
        </w:rPr>
        <w:t> </w:t>
      </w:r>
      <w:r>
        <w:rPr/>
        <w:t>RME =</w:t>
      </w:r>
      <w:r>
        <w:rPr>
          <w:spacing w:val="-1"/>
        </w:rPr>
        <w:t> </w:t>
      </w:r>
      <w:r>
        <w:rPr/>
        <w:t>(1/n) ×</w:t>
      </w:r>
      <w:r>
        <w:rPr>
          <w:spacing w:val="2"/>
        </w:rPr>
        <w:t> </w:t>
      </w:r>
      <w:r>
        <w:rPr/>
        <w:t>Σ ((ŷᵢ −</w:t>
      </w:r>
      <w:r>
        <w:rPr>
          <w:spacing w:val="-1"/>
        </w:rPr>
        <w:t> </w:t>
      </w:r>
      <w:r>
        <w:rPr/>
        <w:t>yᵢ) /</w:t>
      </w:r>
      <w:r>
        <w:rPr>
          <w:spacing w:val="-1"/>
        </w:rPr>
        <w:t> </w:t>
      </w:r>
      <w:r>
        <w:rPr/>
        <w:t>yᵢ) ×</w:t>
      </w:r>
      <w:r>
        <w:rPr>
          <w:spacing w:val="-2"/>
        </w:rPr>
        <w:t> </w:t>
      </w:r>
      <w:r>
        <w:rPr/>
        <w:t>100,</w:t>
      </w:r>
      <w:r>
        <w:rPr>
          <w:spacing w:val="-1"/>
        </w:rPr>
        <w:t> </w:t>
      </w:r>
      <w:r>
        <w:rPr/>
        <w:t>where</w:t>
      </w:r>
      <w:r>
        <w:rPr>
          <w:spacing w:val="-2"/>
        </w:rPr>
        <w:t> </w:t>
      </w:r>
      <w:r>
        <w:rPr/>
        <w:t>i =</w:t>
      </w:r>
      <w:r>
        <w:rPr>
          <w:spacing w:val="-1"/>
        </w:rPr>
        <w:t> </w:t>
      </w:r>
      <w:r>
        <w:rPr/>
        <w:t>1 to </w:t>
      </w:r>
      <w:r>
        <w:rPr>
          <w:spacing w:val="-10"/>
        </w:rPr>
        <w:t>n</w:t>
      </w:r>
    </w:p>
    <w:p>
      <w:pPr>
        <w:pStyle w:val="BodyText"/>
        <w:spacing w:before="240"/>
      </w:pPr>
      <w:r>
        <w:rPr>
          <w:spacing w:val="-2"/>
        </w:rPr>
        <w:t>Where:</w:t>
      </w:r>
    </w:p>
    <w:p>
      <w:pPr>
        <w:pStyle w:val="ListParagraph"/>
        <w:numPr>
          <w:ilvl w:val="0"/>
          <w:numId w:val="9"/>
        </w:numPr>
        <w:tabs>
          <w:tab w:pos="501" w:val="left" w:leader="none"/>
        </w:tabs>
        <w:spacing w:line="240" w:lineRule="auto" w:before="242" w:after="0"/>
        <w:ind w:left="501" w:right="0" w:hanging="359"/>
        <w:jc w:val="left"/>
        <w:rPr>
          <w:rFonts w:ascii="Symbol" w:hAnsi="Symbol"/>
          <w:position w:val="2"/>
          <w:sz w:val="20"/>
        </w:rPr>
      </w:pPr>
      <w:r>
        <w:rPr>
          <w:position w:val="2"/>
          <w:sz w:val="24"/>
        </w:rPr>
        <w:t>y</w:t>
      </w:r>
      <w:r>
        <w:rPr>
          <w:sz w:val="16"/>
        </w:rPr>
        <w:t>i</w:t>
      </w:r>
      <w:r>
        <w:rPr>
          <w:spacing w:val="19"/>
          <w:sz w:val="16"/>
        </w:rPr>
        <w:t> </w:t>
      </w:r>
      <w:r>
        <w:rPr>
          <w:position w:val="2"/>
          <w:sz w:val="24"/>
        </w:rPr>
        <w:t>=</w:t>
      </w:r>
      <w:r>
        <w:rPr>
          <w:spacing w:val="-2"/>
          <w:position w:val="2"/>
          <w:sz w:val="24"/>
        </w:rPr>
        <w:t> </w:t>
      </w:r>
      <w:r>
        <w:rPr>
          <w:position w:val="2"/>
          <w:sz w:val="24"/>
        </w:rPr>
        <w:t>actual </w:t>
      </w:r>
      <w:r>
        <w:rPr>
          <w:spacing w:val="-2"/>
          <w:position w:val="2"/>
          <w:sz w:val="24"/>
        </w:rPr>
        <w:t>value</w:t>
      </w:r>
    </w:p>
    <w:p>
      <w:pPr>
        <w:pStyle w:val="ListParagraph"/>
        <w:numPr>
          <w:ilvl w:val="0"/>
          <w:numId w:val="9"/>
        </w:numPr>
        <w:tabs>
          <w:tab w:pos="501" w:val="left" w:leader="none"/>
        </w:tabs>
        <w:spacing w:line="240" w:lineRule="auto" w:before="38" w:after="0"/>
        <w:ind w:left="501" w:right="0" w:hanging="359"/>
        <w:jc w:val="left"/>
        <w:rPr>
          <w:rFonts w:ascii="Symbol" w:hAnsi="Symbol"/>
          <w:position w:val="2"/>
          <w:sz w:val="20"/>
        </w:rPr>
      </w:pPr>
      <w:r>
        <w:rPr>
          <w:position w:val="2"/>
          <w:sz w:val="24"/>
        </w:rPr>
        <w:t>ŷ</w:t>
      </w:r>
      <w:r>
        <w:rPr>
          <w:sz w:val="16"/>
        </w:rPr>
        <w:t>i</w:t>
      </w:r>
      <w:r>
        <w:rPr>
          <w:spacing w:val="19"/>
          <w:sz w:val="16"/>
        </w:rPr>
        <w:t> </w:t>
      </w:r>
      <w:r>
        <w:rPr>
          <w:position w:val="2"/>
          <w:sz w:val="24"/>
        </w:rPr>
        <w:t>=</w:t>
      </w:r>
      <w:r>
        <w:rPr>
          <w:spacing w:val="-2"/>
          <w:position w:val="2"/>
          <w:sz w:val="24"/>
        </w:rPr>
        <w:t> </w:t>
      </w:r>
      <w:r>
        <w:rPr>
          <w:position w:val="2"/>
          <w:sz w:val="24"/>
        </w:rPr>
        <w:t>predicted</w:t>
      </w:r>
      <w:r>
        <w:rPr>
          <w:spacing w:val="-1"/>
          <w:position w:val="2"/>
          <w:sz w:val="24"/>
        </w:rPr>
        <w:t> </w:t>
      </w:r>
      <w:r>
        <w:rPr>
          <w:spacing w:val="-4"/>
          <w:position w:val="2"/>
          <w:sz w:val="24"/>
        </w:rPr>
        <w:t>value</w:t>
      </w:r>
    </w:p>
    <w:p>
      <w:pPr>
        <w:pStyle w:val="ListParagraph"/>
        <w:numPr>
          <w:ilvl w:val="0"/>
          <w:numId w:val="9"/>
        </w:numPr>
        <w:tabs>
          <w:tab w:pos="501" w:val="left" w:leader="none"/>
        </w:tabs>
        <w:spacing w:line="240" w:lineRule="auto" w:before="39" w:after="0"/>
        <w:ind w:left="501" w:right="0" w:hanging="359"/>
        <w:jc w:val="left"/>
        <w:rPr>
          <w:rFonts w:ascii="Symbol" w:hAnsi="Symbol"/>
          <w:sz w:val="20"/>
        </w:rPr>
      </w:pPr>
      <w:r>
        <w:rPr>
          <w:sz w:val="24"/>
        </w:rPr>
        <w:t>n =</w:t>
      </w:r>
      <w:r>
        <w:rPr>
          <w:spacing w:val="-1"/>
          <w:sz w:val="24"/>
        </w:rPr>
        <w:t> </w:t>
      </w:r>
      <w:r>
        <w:rPr>
          <w:sz w:val="24"/>
        </w:rPr>
        <w:t>number</w:t>
      </w:r>
      <w:r>
        <w:rPr>
          <w:spacing w:val="-2"/>
          <w:sz w:val="24"/>
        </w:rPr>
        <w:t> </w:t>
      </w:r>
      <w:r>
        <w:rPr>
          <w:sz w:val="24"/>
        </w:rPr>
        <w:t>of </w:t>
      </w:r>
      <w:r>
        <w:rPr>
          <w:spacing w:val="-2"/>
          <w:sz w:val="24"/>
        </w:rPr>
        <w:t>observations.</w:t>
      </w:r>
    </w:p>
    <w:p>
      <w:pPr>
        <w:pStyle w:val="BodyText"/>
      </w:pPr>
    </w:p>
    <w:p>
      <w:pPr>
        <w:pStyle w:val="BodyText"/>
      </w:pPr>
    </w:p>
    <w:p>
      <w:pPr>
        <w:pStyle w:val="BodyText"/>
        <w:spacing w:before="39"/>
      </w:pPr>
    </w:p>
    <w:p>
      <w:pPr>
        <w:pStyle w:val="Heading2"/>
        <w:numPr>
          <w:ilvl w:val="1"/>
          <w:numId w:val="4"/>
        </w:numPr>
        <w:tabs>
          <w:tab w:pos="542" w:val="left" w:leader="none"/>
        </w:tabs>
        <w:spacing w:line="240" w:lineRule="auto" w:before="1" w:after="0"/>
        <w:ind w:left="542" w:right="0" w:hanging="542"/>
        <w:jc w:val="left"/>
      </w:pPr>
      <w:r>
        <w:rPr/>
        <w:t>Results</w:t>
      </w:r>
      <w:r>
        <w:rPr>
          <w:spacing w:val="-2"/>
        </w:rPr>
        <w:t> Analysis</w:t>
      </w:r>
      <w:r>
        <w:rPr>
          <w:spacing w:val="-2"/>
          <w:sz w:val="32"/>
        </w:rPr>
        <w:t>:</w:t>
      </w:r>
    </w:p>
    <w:p>
      <w:pPr>
        <w:pStyle w:val="BodyText"/>
        <w:spacing w:line="276" w:lineRule="auto" w:before="259"/>
        <w:ind w:right="718"/>
        <w:jc w:val="both"/>
      </w:pPr>
      <w:r>
        <w:rPr/>
        <w:t>This study involved the evaluation of several machine learning models to predict the Overall</w:t>
      </w:r>
      <w:r>
        <w:rPr>
          <w:spacing w:val="-11"/>
        </w:rPr>
        <w:t> </w:t>
      </w:r>
      <w:r>
        <w:rPr/>
        <w:t>QS</w:t>
      </w:r>
      <w:r>
        <w:rPr>
          <w:spacing w:val="-11"/>
        </w:rPr>
        <w:t> </w:t>
      </w:r>
      <w:r>
        <w:rPr/>
        <w:t>Score</w:t>
      </w:r>
      <w:r>
        <w:rPr>
          <w:spacing w:val="-13"/>
        </w:rPr>
        <w:t> </w:t>
      </w:r>
      <w:r>
        <w:rPr/>
        <w:t>of</w:t>
      </w:r>
      <w:r>
        <w:rPr>
          <w:spacing w:val="-12"/>
        </w:rPr>
        <w:t> </w:t>
      </w:r>
      <w:r>
        <w:rPr/>
        <w:t>universities</w:t>
      </w:r>
      <w:r>
        <w:rPr>
          <w:spacing w:val="-11"/>
        </w:rPr>
        <w:t> </w:t>
      </w:r>
      <w:r>
        <w:rPr/>
        <w:t>using</w:t>
      </w:r>
      <w:r>
        <w:rPr>
          <w:spacing w:val="-11"/>
        </w:rPr>
        <w:t> </w:t>
      </w:r>
      <w:r>
        <w:rPr/>
        <w:t>important</w:t>
      </w:r>
      <w:r>
        <w:rPr>
          <w:spacing w:val="-11"/>
        </w:rPr>
        <w:t> </w:t>
      </w:r>
      <w:r>
        <w:rPr/>
        <w:t>academic</w:t>
      </w:r>
      <w:r>
        <w:rPr>
          <w:spacing w:val="-13"/>
        </w:rPr>
        <w:t> </w:t>
      </w:r>
      <w:r>
        <w:rPr/>
        <w:t>and</w:t>
      </w:r>
      <w:r>
        <w:rPr>
          <w:spacing w:val="-12"/>
        </w:rPr>
        <w:t> </w:t>
      </w:r>
      <w:r>
        <w:rPr/>
        <w:t>institutional</w:t>
      </w:r>
      <w:r>
        <w:rPr>
          <w:spacing w:val="-11"/>
        </w:rPr>
        <w:t> </w:t>
      </w:r>
      <w:r>
        <w:rPr/>
        <w:t>attributes</w:t>
      </w:r>
      <w:r>
        <w:rPr>
          <w:spacing w:val="-11"/>
        </w:rPr>
        <w:t> </w:t>
      </w:r>
      <w:r>
        <w:rPr/>
        <w:t>such as Academic Reputation, Employer Reputation, Citations per Faculty, Sustainability, and others. The models were assessed using key regression evaluation metrics: Root Mean Squared Error</w:t>
      </w:r>
      <w:r>
        <w:rPr>
          <w:spacing w:val="-1"/>
        </w:rPr>
        <w:t> </w:t>
      </w:r>
      <w:r>
        <w:rPr/>
        <w:t>(RMSE), Mean Absolute</w:t>
      </w:r>
      <w:r>
        <w:rPr>
          <w:spacing w:val="-1"/>
        </w:rPr>
        <w:t> </w:t>
      </w:r>
      <w:r>
        <w:rPr/>
        <w:t>Error</w:t>
      </w:r>
      <w:r>
        <w:rPr>
          <w:spacing w:val="-1"/>
        </w:rPr>
        <w:t> </w:t>
      </w:r>
      <w:r>
        <w:rPr/>
        <w:t>(MAE),</w:t>
      </w:r>
      <w:r>
        <w:rPr>
          <w:spacing w:val="-1"/>
        </w:rPr>
        <w:t> </w:t>
      </w:r>
      <w:r>
        <w:rPr/>
        <w:t>Mean Squared Error</w:t>
      </w:r>
      <w:r>
        <w:rPr>
          <w:spacing w:val="-1"/>
        </w:rPr>
        <w:t> </w:t>
      </w:r>
      <w:r>
        <w:rPr/>
        <w:t>(MSE), Mean Absolute Percentage Error (MAPE), R² Score, and Relative Mean Error (RME).</w:t>
      </w:r>
    </w:p>
    <w:p>
      <w:pPr>
        <w:pStyle w:val="BodyText"/>
        <w:spacing w:before="201"/>
      </w:pPr>
      <w:r>
        <w:rPr/>
        <w:t>Model</w:t>
      </w:r>
      <w:r>
        <w:rPr>
          <w:spacing w:val="-1"/>
        </w:rPr>
        <w:t> </w:t>
      </w:r>
      <w:r>
        <w:rPr/>
        <w:t>Evaluation</w:t>
      </w:r>
      <w:r>
        <w:rPr>
          <w:spacing w:val="-1"/>
        </w:rPr>
        <w:t> </w:t>
      </w:r>
      <w:r>
        <w:rPr>
          <w:spacing w:val="-2"/>
        </w:rPr>
        <w:t>Results</w:t>
      </w:r>
    </w:p>
    <w:p>
      <w:pPr>
        <w:pStyle w:val="BodyText"/>
        <w:spacing w:before="240"/>
      </w:pPr>
      <w:r>
        <w:rPr/>
        <w:t>The</w:t>
      </w:r>
      <w:r>
        <w:rPr>
          <w:spacing w:val="-3"/>
        </w:rPr>
        <w:t> </w:t>
      </w:r>
      <w:r>
        <w:rPr/>
        <w:t>following</w:t>
      </w:r>
      <w:r>
        <w:rPr>
          <w:spacing w:val="-1"/>
        </w:rPr>
        <w:t> </w:t>
      </w:r>
      <w:r>
        <w:rPr/>
        <w:t>models were</w:t>
      </w:r>
      <w:r>
        <w:rPr>
          <w:spacing w:val="-3"/>
        </w:rPr>
        <w:t> </w:t>
      </w:r>
      <w:r>
        <w:rPr/>
        <w:t>trained</w:t>
      </w:r>
      <w:r>
        <w:rPr>
          <w:spacing w:val="-1"/>
        </w:rPr>
        <w:t> </w:t>
      </w:r>
      <w:r>
        <w:rPr/>
        <w:t>and</w:t>
      </w:r>
      <w:r>
        <w:rPr>
          <w:spacing w:val="2"/>
        </w:rPr>
        <w:t> </w:t>
      </w:r>
      <w:r>
        <w:rPr>
          <w:spacing w:val="-2"/>
        </w:rPr>
        <w:t>evaluated:</w:t>
      </w:r>
    </w:p>
    <w:p>
      <w:pPr>
        <w:pStyle w:val="ListParagraph"/>
        <w:numPr>
          <w:ilvl w:val="2"/>
          <w:numId w:val="4"/>
        </w:numPr>
        <w:tabs>
          <w:tab w:pos="501" w:val="left" w:leader="none"/>
        </w:tabs>
        <w:spacing w:line="240" w:lineRule="auto" w:before="243" w:after="0"/>
        <w:ind w:left="501" w:right="0" w:hanging="359"/>
        <w:jc w:val="left"/>
        <w:rPr>
          <w:rFonts w:ascii="Symbol" w:hAnsi="Symbol"/>
          <w:sz w:val="20"/>
        </w:rPr>
      </w:pPr>
      <w:r>
        <w:rPr>
          <w:sz w:val="24"/>
        </w:rPr>
        <w:t>Linear</w:t>
      </w:r>
      <w:r>
        <w:rPr>
          <w:spacing w:val="-2"/>
          <w:sz w:val="24"/>
        </w:rPr>
        <w:t> Regression</w:t>
      </w:r>
    </w:p>
    <w:p>
      <w:pPr>
        <w:pStyle w:val="ListParagraph"/>
        <w:numPr>
          <w:ilvl w:val="2"/>
          <w:numId w:val="4"/>
        </w:numPr>
        <w:tabs>
          <w:tab w:pos="501" w:val="left" w:leader="none"/>
        </w:tabs>
        <w:spacing w:line="240" w:lineRule="auto" w:before="41" w:after="0"/>
        <w:ind w:left="501" w:right="0" w:hanging="359"/>
        <w:jc w:val="left"/>
        <w:rPr>
          <w:rFonts w:ascii="Symbol" w:hAnsi="Symbol"/>
          <w:sz w:val="20"/>
        </w:rPr>
      </w:pPr>
      <w:r>
        <w:rPr>
          <w:sz w:val="24"/>
        </w:rPr>
        <w:t>MLP</w:t>
      </w:r>
      <w:r>
        <w:rPr>
          <w:spacing w:val="-2"/>
          <w:sz w:val="24"/>
        </w:rPr>
        <w:t> </w:t>
      </w:r>
      <w:r>
        <w:rPr>
          <w:sz w:val="24"/>
        </w:rPr>
        <w:t>Regressor</w:t>
      </w:r>
      <w:r>
        <w:rPr>
          <w:spacing w:val="-2"/>
          <w:sz w:val="24"/>
        </w:rPr>
        <w:t> </w:t>
      </w:r>
      <w:r>
        <w:rPr>
          <w:sz w:val="24"/>
        </w:rPr>
        <w:t>(Multi-Layer</w:t>
      </w:r>
      <w:r>
        <w:rPr>
          <w:spacing w:val="-1"/>
          <w:sz w:val="24"/>
        </w:rPr>
        <w:t> </w:t>
      </w:r>
      <w:r>
        <w:rPr>
          <w:spacing w:val="-2"/>
          <w:sz w:val="24"/>
        </w:rPr>
        <w:t>Perceptron)</w:t>
      </w:r>
    </w:p>
    <w:p>
      <w:pPr>
        <w:pStyle w:val="ListParagraph"/>
        <w:numPr>
          <w:ilvl w:val="2"/>
          <w:numId w:val="4"/>
        </w:numPr>
        <w:tabs>
          <w:tab w:pos="501" w:val="left" w:leader="none"/>
        </w:tabs>
        <w:spacing w:line="240" w:lineRule="auto" w:before="40" w:after="0"/>
        <w:ind w:left="501" w:right="0" w:hanging="359"/>
        <w:jc w:val="left"/>
        <w:rPr>
          <w:rFonts w:ascii="Symbol" w:hAnsi="Symbol"/>
          <w:sz w:val="20"/>
        </w:rPr>
      </w:pPr>
      <w:r>
        <w:rPr>
          <w:sz w:val="24"/>
        </w:rPr>
        <w:t>Gradient</w:t>
      </w:r>
      <w:r>
        <w:rPr>
          <w:spacing w:val="-4"/>
          <w:sz w:val="24"/>
        </w:rPr>
        <w:t> </w:t>
      </w:r>
      <w:r>
        <w:rPr>
          <w:sz w:val="24"/>
        </w:rPr>
        <w:t>Boosted</w:t>
      </w:r>
      <w:r>
        <w:rPr>
          <w:spacing w:val="-2"/>
          <w:sz w:val="24"/>
        </w:rPr>
        <w:t> </w:t>
      </w:r>
      <w:r>
        <w:rPr>
          <w:spacing w:val="-4"/>
          <w:sz w:val="24"/>
        </w:rPr>
        <w:t>Trees</w:t>
      </w:r>
    </w:p>
    <w:p>
      <w:pPr>
        <w:pStyle w:val="ListParagraph"/>
        <w:numPr>
          <w:ilvl w:val="2"/>
          <w:numId w:val="4"/>
        </w:numPr>
        <w:tabs>
          <w:tab w:pos="501" w:val="left" w:leader="none"/>
        </w:tabs>
        <w:spacing w:line="240" w:lineRule="auto" w:before="44" w:after="0"/>
        <w:ind w:left="501" w:right="0" w:hanging="359"/>
        <w:jc w:val="left"/>
        <w:rPr>
          <w:rFonts w:ascii="Symbol" w:hAnsi="Symbol"/>
          <w:sz w:val="20"/>
        </w:rPr>
      </w:pPr>
      <w:r>
        <w:rPr>
          <w:sz w:val="24"/>
        </w:rPr>
        <w:t>H2O</w:t>
      </w:r>
      <w:r>
        <w:rPr>
          <w:spacing w:val="-3"/>
          <w:sz w:val="24"/>
        </w:rPr>
        <w:t> </w:t>
      </w:r>
      <w:r>
        <w:rPr>
          <w:sz w:val="24"/>
        </w:rPr>
        <w:t>Deep</w:t>
      </w:r>
      <w:r>
        <w:rPr>
          <w:spacing w:val="1"/>
          <w:sz w:val="24"/>
        </w:rPr>
        <w:t> </w:t>
      </w:r>
      <w:r>
        <w:rPr>
          <w:sz w:val="24"/>
        </w:rPr>
        <w:t>Learning</w:t>
      </w:r>
      <w:r>
        <w:rPr>
          <w:spacing w:val="-1"/>
          <w:sz w:val="24"/>
        </w:rPr>
        <w:t> </w:t>
      </w:r>
      <w:r>
        <w:rPr>
          <w:spacing w:val="-2"/>
          <w:sz w:val="24"/>
        </w:rPr>
        <w:t>Model</w:t>
      </w:r>
    </w:p>
    <w:p>
      <w:pPr>
        <w:pStyle w:val="ListParagraph"/>
        <w:spacing w:after="0" w:line="240" w:lineRule="auto"/>
        <w:jc w:val="left"/>
        <w:rPr>
          <w:rFonts w:ascii="Symbol" w:hAnsi="Symbol"/>
          <w:sz w:val="20"/>
        </w:rPr>
        <w:sectPr>
          <w:pgSz w:w="12240" w:h="15840"/>
          <w:pgMar w:header="0" w:footer="381" w:top="920" w:bottom="580" w:left="1800" w:right="1080"/>
        </w:sectPr>
      </w:pPr>
    </w:p>
    <w:p>
      <w:pPr>
        <w:pStyle w:val="Heading4"/>
        <w:spacing w:line="276" w:lineRule="auto"/>
        <w:ind w:right="725"/>
      </w:pPr>
      <w:r>
        <w:rPr/>
        <w:t>Table 1.2 The performance metrics of these models on the test data are summarized </w:t>
      </w:r>
      <w:r>
        <w:rPr>
          <w:spacing w:val="-2"/>
        </w:rPr>
        <w:t>below:</w:t>
      </w:r>
    </w:p>
    <w:p>
      <w:pPr>
        <w:pStyle w:val="BodyText"/>
        <w:spacing w:before="6" w:after="1"/>
        <w:rPr>
          <w:b/>
          <w:sz w:val="17"/>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7"/>
        <w:gridCol w:w="1158"/>
        <w:gridCol w:w="1253"/>
        <w:gridCol w:w="1277"/>
        <w:gridCol w:w="1274"/>
        <w:gridCol w:w="1277"/>
        <w:gridCol w:w="1274"/>
      </w:tblGrid>
      <w:tr>
        <w:trPr>
          <w:trHeight w:val="736" w:hRule="atLeast"/>
        </w:trPr>
        <w:tc>
          <w:tcPr>
            <w:tcW w:w="1697" w:type="dxa"/>
          </w:tcPr>
          <w:p>
            <w:pPr>
              <w:pStyle w:val="TableParagraph"/>
              <w:spacing w:before="250"/>
              <w:rPr>
                <w:sz w:val="22"/>
              </w:rPr>
            </w:pPr>
            <w:r>
              <w:rPr>
                <w:spacing w:val="-2"/>
                <w:sz w:val="22"/>
              </w:rPr>
              <w:t>Model:</w:t>
            </w:r>
          </w:p>
        </w:tc>
        <w:tc>
          <w:tcPr>
            <w:tcW w:w="1158" w:type="dxa"/>
          </w:tcPr>
          <w:p>
            <w:pPr>
              <w:pStyle w:val="TableParagraph"/>
              <w:spacing w:before="250"/>
              <w:rPr>
                <w:sz w:val="22"/>
              </w:rPr>
            </w:pPr>
            <w:r>
              <w:rPr>
                <w:spacing w:val="-4"/>
                <w:sz w:val="22"/>
              </w:rPr>
              <w:t>RMSE</w:t>
            </w:r>
          </w:p>
        </w:tc>
        <w:tc>
          <w:tcPr>
            <w:tcW w:w="1253" w:type="dxa"/>
          </w:tcPr>
          <w:p>
            <w:pPr>
              <w:pStyle w:val="TableParagraph"/>
              <w:spacing w:before="250"/>
              <w:ind w:left="106"/>
              <w:rPr>
                <w:sz w:val="22"/>
              </w:rPr>
            </w:pPr>
            <w:r>
              <w:rPr>
                <w:spacing w:val="-5"/>
                <w:sz w:val="22"/>
              </w:rPr>
              <w:t>MAE</w:t>
            </w:r>
          </w:p>
        </w:tc>
        <w:tc>
          <w:tcPr>
            <w:tcW w:w="1277" w:type="dxa"/>
          </w:tcPr>
          <w:p>
            <w:pPr>
              <w:pStyle w:val="TableParagraph"/>
              <w:spacing w:before="250"/>
              <w:ind w:left="106"/>
              <w:rPr>
                <w:sz w:val="22"/>
              </w:rPr>
            </w:pPr>
            <w:r>
              <w:rPr>
                <w:spacing w:val="-5"/>
                <w:sz w:val="22"/>
              </w:rPr>
              <w:t>MSE</w:t>
            </w:r>
          </w:p>
        </w:tc>
        <w:tc>
          <w:tcPr>
            <w:tcW w:w="1274" w:type="dxa"/>
          </w:tcPr>
          <w:p>
            <w:pPr>
              <w:pStyle w:val="TableParagraph"/>
              <w:spacing w:before="250"/>
              <w:ind w:left="106"/>
              <w:rPr>
                <w:sz w:val="22"/>
              </w:rPr>
            </w:pPr>
            <w:r>
              <w:rPr>
                <w:spacing w:val="-4"/>
                <w:sz w:val="22"/>
              </w:rPr>
              <w:t>MAPE</w:t>
            </w:r>
          </w:p>
        </w:tc>
        <w:tc>
          <w:tcPr>
            <w:tcW w:w="1277" w:type="dxa"/>
          </w:tcPr>
          <w:p>
            <w:pPr>
              <w:pStyle w:val="TableParagraph"/>
              <w:spacing w:before="250"/>
              <w:rPr>
                <w:sz w:val="22"/>
              </w:rPr>
            </w:pPr>
            <w:r>
              <w:rPr>
                <w:sz w:val="22"/>
              </w:rPr>
              <w:t>R²</w:t>
            </w:r>
            <w:r>
              <w:rPr>
                <w:spacing w:val="-1"/>
                <w:sz w:val="22"/>
              </w:rPr>
              <w:t> </w:t>
            </w:r>
            <w:r>
              <w:rPr>
                <w:spacing w:val="-2"/>
                <w:sz w:val="22"/>
              </w:rPr>
              <w:t>Score</w:t>
            </w:r>
          </w:p>
        </w:tc>
        <w:tc>
          <w:tcPr>
            <w:tcW w:w="1274" w:type="dxa"/>
          </w:tcPr>
          <w:p>
            <w:pPr>
              <w:pStyle w:val="TableParagraph"/>
              <w:spacing w:before="250"/>
              <w:ind w:left="105"/>
              <w:rPr>
                <w:sz w:val="22"/>
              </w:rPr>
            </w:pPr>
            <w:r>
              <w:rPr>
                <w:spacing w:val="-5"/>
                <w:sz w:val="22"/>
              </w:rPr>
              <w:t>RME</w:t>
            </w:r>
          </w:p>
        </w:tc>
      </w:tr>
      <w:tr>
        <w:trPr>
          <w:trHeight w:val="1012" w:hRule="atLeast"/>
        </w:trPr>
        <w:tc>
          <w:tcPr>
            <w:tcW w:w="1697" w:type="dxa"/>
          </w:tcPr>
          <w:p>
            <w:pPr>
              <w:pStyle w:val="TableParagraph"/>
              <w:ind w:right="309"/>
              <w:rPr>
                <w:sz w:val="22"/>
              </w:rPr>
            </w:pPr>
            <w:r>
              <w:rPr>
                <w:spacing w:val="-2"/>
                <w:sz w:val="22"/>
              </w:rPr>
              <w:t>Linear Regression</w:t>
            </w:r>
          </w:p>
        </w:tc>
        <w:tc>
          <w:tcPr>
            <w:tcW w:w="1158" w:type="dxa"/>
          </w:tcPr>
          <w:p>
            <w:pPr>
              <w:pStyle w:val="TableParagraph"/>
              <w:rPr>
                <w:sz w:val="22"/>
              </w:rPr>
            </w:pPr>
            <w:r>
              <w:rPr>
                <w:spacing w:val="-2"/>
                <w:sz w:val="22"/>
              </w:rPr>
              <w:t>3.042</w:t>
            </w:r>
          </w:p>
        </w:tc>
        <w:tc>
          <w:tcPr>
            <w:tcW w:w="1253" w:type="dxa"/>
          </w:tcPr>
          <w:p>
            <w:pPr>
              <w:pStyle w:val="TableParagraph"/>
              <w:ind w:left="106"/>
              <w:rPr>
                <w:sz w:val="22"/>
              </w:rPr>
            </w:pPr>
            <w:r>
              <w:rPr>
                <w:spacing w:val="-2"/>
                <w:sz w:val="22"/>
              </w:rPr>
              <w:t>2.419</w:t>
            </w:r>
          </w:p>
        </w:tc>
        <w:tc>
          <w:tcPr>
            <w:tcW w:w="1277" w:type="dxa"/>
          </w:tcPr>
          <w:p>
            <w:pPr>
              <w:pStyle w:val="TableParagraph"/>
              <w:ind w:left="106"/>
              <w:rPr>
                <w:sz w:val="22"/>
              </w:rPr>
            </w:pPr>
            <w:r>
              <w:rPr>
                <w:spacing w:val="-2"/>
                <w:sz w:val="22"/>
              </w:rPr>
              <w:t>9.258</w:t>
            </w:r>
          </w:p>
        </w:tc>
        <w:tc>
          <w:tcPr>
            <w:tcW w:w="1274" w:type="dxa"/>
          </w:tcPr>
          <w:p>
            <w:pPr>
              <w:pStyle w:val="TableParagraph"/>
              <w:ind w:left="106"/>
              <w:rPr>
                <w:sz w:val="22"/>
              </w:rPr>
            </w:pPr>
            <w:r>
              <w:rPr>
                <w:spacing w:val="-2"/>
                <w:sz w:val="22"/>
              </w:rPr>
              <w:t>0.067</w:t>
            </w:r>
          </w:p>
        </w:tc>
        <w:tc>
          <w:tcPr>
            <w:tcW w:w="1277" w:type="dxa"/>
          </w:tcPr>
          <w:p>
            <w:pPr>
              <w:pStyle w:val="TableParagraph"/>
              <w:rPr>
                <w:sz w:val="22"/>
              </w:rPr>
            </w:pPr>
            <w:r>
              <w:rPr>
                <w:spacing w:val="-2"/>
                <w:sz w:val="22"/>
              </w:rPr>
              <w:t>0.974</w:t>
            </w:r>
          </w:p>
        </w:tc>
        <w:tc>
          <w:tcPr>
            <w:tcW w:w="1274" w:type="dxa"/>
          </w:tcPr>
          <w:p>
            <w:pPr>
              <w:pStyle w:val="TableParagraph"/>
              <w:ind w:left="105"/>
              <w:rPr>
                <w:sz w:val="22"/>
              </w:rPr>
            </w:pPr>
            <w:r>
              <w:rPr>
                <w:spacing w:val="-2"/>
                <w:sz w:val="22"/>
              </w:rPr>
              <w:t>0.163</w:t>
            </w:r>
          </w:p>
        </w:tc>
      </w:tr>
      <w:tr>
        <w:trPr>
          <w:trHeight w:val="791" w:hRule="atLeast"/>
        </w:trPr>
        <w:tc>
          <w:tcPr>
            <w:tcW w:w="1697" w:type="dxa"/>
          </w:tcPr>
          <w:p>
            <w:pPr>
              <w:pStyle w:val="TableParagraph"/>
              <w:rPr>
                <w:sz w:val="22"/>
              </w:rPr>
            </w:pPr>
            <w:r>
              <w:rPr>
                <w:sz w:val="22"/>
              </w:rPr>
              <w:t>MLP </w:t>
            </w:r>
            <w:r>
              <w:rPr>
                <w:spacing w:val="-2"/>
                <w:sz w:val="22"/>
              </w:rPr>
              <w:t>Regressor</w:t>
            </w:r>
          </w:p>
        </w:tc>
        <w:tc>
          <w:tcPr>
            <w:tcW w:w="1158" w:type="dxa"/>
          </w:tcPr>
          <w:p>
            <w:pPr>
              <w:pStyle w:val="TableParagraph"/>
              <w:rPr>
                <w:sz w:val="22"/>
              </w:rPr>
            </w:pPr>
            <w:r>
              <w:rPr>
                <w:spacing w:val="-2"/>
                <w:sz w:val="22"/>
              </w:rPr>
              <w:t>2.634</w:t>
            </w:r>
          </w:p>
        </w:tc>
        <w:tc>
          <w:tcPr>
            <w:tcW w:w="1253" w:type="dxa"/>
          </w:tcPr>
          <w:p>
            <w:pPr>
              <w:pStyle w:val="TableParagraph"/>
              <w:ind w:left="106"/>
              <w:rPr>
                <w:sz w:val="22"/>
              </w:rPr>
            </w:pPr>
            <w:r>
              <w:rPr>
                <w:spacing w:val="-2"/>
                <w:sz w:val="22"/>
              </w:rPr>
              <w:t>1.974</w:t>
            </w:r>
          </w:p>
        </w:tc>
        <w:tc>
          <w:tcPr>
            <w:tcW w:w="1277" w:type="dxa"/>
          </w:tcPr>
          <w:p>
            <w:pPr>
              <w:pStyle w:val="TableParagraph"/>
              <w:ind w:left="106"/>
              <w:rPr>
                <w:sz w:val="22"/>
              </w:rPr>
            </w:pPr>
            <w:r>
              <w:rPr>
                <w:spacing w:val="-2"/>
                <w:sz w:val="22"/>
              </w:rPr>
              <w:t>6.940</w:t>
            </w:r>
          </w:p>
        </w:tc>
        <w:tc>
          <w:tcPr>
            <w:tcW w:w="1274" w:type="dxa"/>
          </w:tcPr>
          <w:p>
            <w:pPr>
              <w:pStyle w:val="TableParagraph"/>
              <w:ind w:left="106"/>
              <w:rPr>
                <w:sz w:val="22"/>
              </w:rPr>
            </w:pPr>
            <w:r>
              <w:rPr>
                <w:spacing w:val="-2"/>
                <w:sz w:val="22"/>
              </w:rPr>
              <w:t>0.054</w:t>
            </w:r>
          </w:p>
        </w:tc>
        <w:tc>
          <w:tcPr>
            <w:tcW w:w="1277" w:type="dxa"/>
          </w:tcPr>
          <w:p>
            <w:pPr>
              <w:pStyle w:val="TableParagraph"/>
              <w:rPr>
                <w:sz w:val="22"/>
              </w:rPr>
            </w:pPr>
            <w:r>
              <w:rPr>
                <w:spacing w:val="-2"/>
                <w:sz w:val="22"/>
              </w:rPr>
              <w:t>0.980</w:t>
            </w:r>
          </w:p>
        </w:tc>
        <w:tc>
          <w:tcPr>
            <w:tcW w:w="1274" w:type="dxa"/>
          </w:tcPr>
          <w:p>
            <w:pPr>
              <w:pStyle w:val="TableParagraph"/>
              <w:ind w:left="105"/>
              <w:rPr>
                <w:sz w:val="22"/>
              </w:rPr>
            </w:pPr>
            <w:r>
              <w:rPr>
                <w:spacing w:val="-2"/>
                <w:sz w:val="22"/>
              </w:rPr>
              <w:t>-0.096</w:t>
            </w:r>
          </w:p>
        </w:tc>
      </w:tr>
      <w:tr>
        <w:trPr>
          <w:trHeight w:val="823" w:hRule="atLeast"/>
        </w:trPr>
        <w:tc>
          <w:tcPr>
            <w:tcW w:w="1697" w:type="dxa"/>
          </w:tcPr>
          <w:p>
            <w:pPr>
              <w:pStyle w:val="TableParagraph"/>
              <w:spacing w:before="0"/>
              <w:ind w:right="309"/>
              <w:rPr>
                <w:sz w:val="22"/>
              </w:rPr>
            </w:pPr>
            <w:r>
              <w:rPr>
                <w:spacing w:val="-2"/>
                <w:sz w:val="22"/>
              </w:rPr>
              <w:t>Gradient </w:t>
            </w:r>
            <w:r>
              <w:rPr>
                <w:sz w:val="22"/>
              </w:rPr>
              <w:t>Boosted</w:t>
            </w:r>
            <w:r>
              <w:rPr>
                <w:spacing w:val="-14"/>
                <w:sz w:val="22"/>
              </w:rPr>
              <w:t> </w:t>
            </w:r>
            <w:r>
              <w:rPr>
                <w:sz w:val="22"/>
              </w:rPr>
              <w:t>Trees</w:t>
            </w:r>
          </w:p>
        </w:tc>
        <w:tc>
          <w:tcPr>
            <w:tcW w:w="1158" w:type="dxa"/>
          </w:tcPr>
          <w:p>
            <w:pPr>
              <w:pStyle w:val="TableParagraph"/>
              <w:rPr>
                <w:sz w:val="22"/>
              </w:rPr>
            </w:pPr>
            <w:r>
              <w:rPr>
                <w:spacing w:val="-2"/>
                <w:sz w:val="22"/>
              </w:rPr>
              <w:t>3.071</w:t>
            </w:r>
          </w:p>
        </w:tc>
        <w:tc>
          <w:tcPr>
            <w:tcW w:w="1253" w:type="dxa"/>
          </w:tcPr>
          <w:p>
            <w:pPr>
              <w:pStyle w:val="TableParagraph"/>
              <w:ind w:left="106"/>
              <w:rPr>
                <w:sz w:val="22"/>
              </w:rPr>
            </w:pPr>
            <w:r>
              <w:rPr>
                <w:spacing w:val="-2"/>
                <w:sz w:val="22"/>
              </w:rPr>
              <w:t>2.438</w:t>
            </w:r>
          </w:p>
        </w:tc>
        <w:tc>
          <w:tcPr>
            <w:tcW w:w="1277" w:type="dxa"/>
          </w:tcPr>
          <w:p>
            <w:pPr>
              <w:pStyle w:val="TableParagraph"/>
              <w:ind w:left="106"/>
              <w:rPr>
                <w:sz w:val="22"/>
              </w:rPr>
            </w:pPr>
            <w:r>
              <w:rPr>
                <w:spacing w:val="-2"/>
                <w:sz w:val="22"/>
              </w:rPr>
              <w:t>9.436</w:t>
            </w:r>
          </w:p>
        </w:tc>
        <w:tc>
          <w:tcPr>
            <w:tcW w:w="1274" w:type="dxa"/>
          </w:tcPr>
          <w:p>
            <w:pPr>
              <w:pStyle w:val="TableParagraph"/>
              <w:ind w:left="106"/>
              <w:rPr>
                <w:sz w:val="22"/>
              </w:rPr>
            </w:pPr>
            <w:r>
              <w:rPr>
                <w:spacing w:val="-2"/>
                <w:sz w:val="22"/>
              </w:rPr>
              <w:t>0.065</w:t>
            </w:r>
          </w:p>
        </w:tc>
        <w:tc>
          <w:tcPr>
            <w:tcW w:w="1277" w:type="dxa"/>
          </w:tcPr>
          <w:p>
            <w:pPr>
              <w:pStyle w:val="TableParagraph"/>
              <w:rPr>
                <w:sz w:val="22"/>
              </w:rPr>
            </w:pPr>
            <w:r>
              <w:rPr>
                <w:spacing w:val="-2"/>
                <w:sz w:val="22"/>
              </w:rPr>
              <w:t>0.973</w:t>
            </w:r>
          </w:p>
        </w:tc>
        <w:tc>
          <w:tcPr>
            <w:tcW w:w="1274" w:type="dxa"/>
          </w:tcPr>
          <w:p>
            <w:pPr>
              <w:pStyle w:val="TableParagraph"/>
              <w:ind w:left="105"/>
              <w:rPr>
                <w:sz w:val="22"/>
              </w:rPr>
            </w:pPr>
            <w:r>
              <w:rPr>
                <w:spacing w:val="-2"/>
                <w:sz w:val="22"/>
              </w:rPr>
              <w:t>0.301</w:t>
            </w:r>
          </w:p>
        </w:tc>
      </w:tr>
      <w:tr>
        <w:trPr>
          <w:trHeight w:val="858" w:hRule="atLeast"/>
        </w:trPr>
        <w:tc>
          <w:tcPr>
            <w:tcW w:w="1697" w:type="dxa"/>
          </w:tcPr>
          <w:p>
            <w:pPr>
              <w:pStyle w:val="TableParagraph"/>
              <w:spacing w:before="250"/>
              <w:ind w:right="610"/>
              <w:rPr>
                <w:sz w:val="22"/>
              </w:rPr>
            </w:pPr>
            <w:r>
              <w:rPr>
                <w:spacing w:val="-2"/>
                <w:sz w:val="22"/>
              </w:rPr>
              <w:t>H2O-</w:t>
            </w:r>
            <w:r>
              <w:rPr>
                <w:spacing w:val="-2"/>
                <w:sz w:val="22"/>
              </w:rPr>
              <w:t>Deep </w:t>
            </w:r>
            <w:r>
              <w:rPr>
                <w:sz w:val="22"/>
              </w:rPr>
              <w:t>Learning</w:t>
            </w:r>
            <w:r>
              <w:rPr>
                <w:spacing w:val="-3"/>
                <w:sz w:val="22"/>
              </w:rPr>
              <w:t> </w:t>
            </w:r>
            <w:r>
              <w:rPr>
                <w:spacing w:val="-10"/>
                <w:sz w:val="22"/>
              </w:rPr>
              <w:t>1</w:t>
            </w:r>
          </w:p>
        </w:tc>
        <w:tc>
          <w:tcPr>
            <w:tcW w:w="1158" w:type="dxa"/>
          </w:tcPr>
          <w:p>
            <w:pPr>
              <w:pStyle w:val="TableParagraph"/>
              <w:spacing w:before="250"/>
              <w:rPr>
                <w:sz w:val="22"/>
              </w:rPr>
            </w:pPr>
            <w:r>
              <w:rPr>
                <w:spacing w:val="-2"/>
                <w:sz w:val="22"/>
              </w:rPr>
              <w:t>3.407</w:t>
            </w:r>
          </w:p>
        </w:tc>
        <w:tc>
          <w:tcPr>
            <w:tcW w:w="1253" w:type="dxa"/>
          </w:tcPr>
          <w:p>
            <w:pPr>
              <w:pStyle w:val="TableParagraph"/>
              <w:spacing w:before="250"/>
              <w:ind w:left="106"/>
              <w:rPr>
                <w:sz w:val="22"/>
              </w:rPr>
            </w:pPr>
            <w:r>
              <w:rPr>
                <w:spacing w:val="-2"/>
                <w:sz w:val="22"/>
              </w:rPr>
              <w:t>2.784</w:t>
            </w:r>
          </w:p>
        </w:tc>
        <w:tc>
          <w:tcPr>
            <w:tcW w:w="1277" w:type="dxa"/>
          </w:tcPr>
          <w:p>
            <w:pPr>
              <w:pStyle w:val="TableParagraph"/>
              <w:spacing w:before="250"/>
              <w:ind w:left="106"/>
              <w:rPr>
                <w:sz w:val="22"/>
              </w:rPr>
            </w:pPr>
            <w:r>
              <w:rPr>
                <w:spacing w:val="-2"/>
                <w:sz w:val="22"/>
              </w:rPr>
              <w:t>11.611</w:t>
            </w:r>
          </w:p>
        </w:tc>
        <w:tc>
          <w:tcPr>
            <w:tcW w:w="1274" w:type="dxa"/>
          </w:tcPr>
          <w:p>
            <w:pPr>
              <w:pStyle w:val="TableParagraph"/>
              <w:spacing w:before="250"/>
              <w:ind w:left="106"/>
              <w:rPr>
                <w:sz w:val="22"/>
              </w:rPr>
            </w:pPr>
            <w:r>
              <w:rPr>
                <w:spacing w:val="-2"/>
                <w:sz w:val="22"/>
              </w:rPr>
              <w:t>0.067</w:t>
            </w:r>
          </w:p>
        </w:tc>
        <w:tc>
          <w:tcPr>
            <w:tcW w:w="1277" w:type="dxa"/>
          </w:tcPr>
          <w:p>
            <w:pPr>
              <w:pStyle w:val="TableParagraph"/>
              <w:spacing w:before="250"/>
              <w:rPr>
                <w:sz w:val="22"/>
              </w:rPr>
            </w:pPr>
            <w:r>
              <w:rPr>
                <w:spacing w:val="-2"/>
                <w:sz w:val="22"/>
              </w:rPr>
              <w:t>0.967</w:t>
            </w:r>
          </w:p>
        </w:tc>
        <w:tc>
          <w:tcPr>
            <w:tcW w:w="1274" w:type="dxa"/>
          </w:tcPr>
          <w:p>
            <w:pPr>
              <w:pStyle w:val="TableParagraph"/>
              <w:spacing w:before="250"/>
              <w:ind w:left="105"/>
              <w:rPr>
                <w:sz w:val="22"/>
              </w:rPr>
            </w:pPr>
            <w:r>
              <w:rPr>
                <w:spacing w:val="-2"/>
                <w:sz w:val="22"/>
              </w:rPr>
              <w:t>1.806</w:t>
            </w:r>
          </w:p>
        </w:tc>
      </w:tr>
      <w:tr>
        <w:trPr>
          <w:trHeight w:val="856" w:hRule="atLeast"/>
        </w:trPr>
        <w:tc>
          <w:tcPr>
            <w:tcW w:w="1697" w:type="dxa"/>
          </w:tcPr>
          <w:p>
            <w:pPr>
              <w:pStyle w:val="TableParagraph"/>
              <w:spacing w:before="250"/>
              <w:ind w:right="610"/>
              <w:rPr>
                <w:sz w:val="22"/>
              </w:rPr>
            </w:pPr>
            <w:r>
              <w:rPr>
                <w:spacing w:val="-2"/>
                <w:sz w:val="22"/>
              </w:rPr>
              <w:t>H2O-</w:t>
            </w:r>
            <w:r>
              <w:rPr>
                <w:spacing w:val="-2"/>
                <w:sz w:val="22"/>
              </w:rPr>
              <w:t>Deep </w:t>
            </w:r>
            <w:r>
              <w:rPr>
                <w:sz w:val="22"/>
              </w:rPr>
              <w:t>Learning</w:t>
            </w:r>
            <w:r>
              <w:rPr>
                <w:spacing w:val="-3"/>
                <w:sz w:val="22"/>
              </w:rPr>
              <w:t> </w:t>
            </w:r>
            <w:r>
              <w:rPr>
                <w:spacing w:val="-10"/>
                <w:sz w:val="22"/>
              </w:rPr>
              <w:t>2</w:t>
            </w:r>
          </w:p>
        </w:tc>
        <w:tc>
          <w:tcPr>
            <w:tcW w:w="1158" w:type="dxa"/>
          </w:tcPr>
          <w:p>
            <w:pPr>
              <w:pStyle w:val="TableParagraph"/>
              <w:spacing w:before="250"/>
              <w:rPr>
                <w:sz w:val="22"/>
              </w:rPr>
            </w:pPr>
            <w:r>
              <w:rPr>
                <w:spacing w:val="-2"/>
                <w:sz w:val="22"/>
              </w:rPr>
              <w:t>2.778</w:t>
            </w:r>
          </w:p>
        </w:tc>
        <w:tc>
          <w:tcPr>
            <w:tcW w:w="1253" w:type="dxa"/>
          </w:tcPr>
          <w:p>
            <w:pPr>
              <w:pStyle w:val="TableParagraph"/>
              <w:spacing w:before="250"/>
              <w:ind w:left="106"/>
              <w:rPr>
                <w:sz w:val="22"/>
              </w:rPr>
            </w:pPr>
            <w:r>
              <w:rPr>
                <w:spacing w:val="-2"/>
                <w:sz w:val="22"/>
              </w:rPr>
              <w:t>2.177</w:t>
            </w:r>
          </w:p>
        </w:tc>
        <w:tc>
          <w:tcPr>
            <w:tcW w:w="1277" w:type="dxa"/>
          </w:tcPr>
          <w:p>
            <w:pPr>
              <w:pStyle w:val="TableParagraph"/>
              <w:spacing w:before="250"/>
              <w:ind w:left="106"/>
              <w:rPr>
                <w:sz w:val="22"/>
              </w:rPr>
            </w:pPr>
            <w:r>
              <w:rPr>
                <w:spacing w:val="-2"/>
                <w:sz w:val="22"/>
              </w:rPr>
              <w:t>7.719</w:t>
            </w:r>
          </w:p>
        </w:tc>
        <w:tc>
          <w:tcPr>
            <w:tcW w:w="1274" w:type="dxa"/>
          </w:tcPr>
          <w:p>
            <w:pPr>
              <w:pStyle w:val="TableParagraph"/>
              <w:spacing w:before="250"/>
              <w:ind w:left="106"/>
              <w:rPr>
                <w:sz w:val="22"/>
              </w:rPr>
            </w:pPr>
            <w:r>
              <w:rPr>
                <w:spacing w:val="-2"/>
                <w:sz w:val="22"/>
              </w:rPr>
              <w:t>0.062</w:t>
            </w:r>
          </w:p>
        </w:tc>
        <w:tc>
          <w:tcPr>
            <w:tcW w:w="1277" w:type="dxa"/>
          </w:tcPr>
          <w:p>
            <w:pPr>
              <w:pStyle w:val="TableParagraph"/>
              <w:spacing w:before="250"/>
              <w:rPr>
                <w:sz w:val="22"/>
              </w:rPr>
            </w:pPr>
            <w:r>
              <w:rPr>
                <w:spacing w:val="-2"/>
                <w:sz w:val="22"/>
              </w:rPr>
              <w:t>0.978</w:t>
            </w:r>
          </w:p>
        </w:tc>
        <w:tc>
          <w:tcPr>
            <w:tcW w:w="1274" w:type="dxa"/>
          </w:tcPr>
          <w:p>
            <w:pPr>
              <w:pStyle w:val="TableParagraph"/>
              <w:spacing w:before="250"/>
              <w:ind w:left="105"/>
              <w:rPr>
                <w:sz w:val="22"/>
              </w:rPr>
            </w:pPr>
            <w:r>
              <w:rPr>
                <w:spacing w:val="-2"/>
                <w:sz w:val="22"/>
              </w:rPr>
              <w:t>-0.436</w:t>
            </w:r>
          </w:p>
        </w:tc>
      </w:tr>
      <w:tr>
        <w:trPr>
          <w:trHeight w:val="858" w:hRule="atLeast"/>
        </w:trPr>
        <w:tc>
          <w:tcPr>
            <w:tcW w:w="1697" w:type="dxa"/>
          </w:tcPr>
          <w:p>
            <w:pPr>
              <w:pStyle w:val="TableParagraph"/>
              <w:ind w:right="610"/>
              <w:rPr>
                <w:sz w:val="22"/>
              </w:rPr>
            </w:pPr>
            <w:r>
              <w:rPr>
                <w:spacing w:val="-2"/>
                <w:sz w:val="22"/>
              </w:rPr>
              <w:t>H2O-</w:t>
            </w:r>
            <w:r>
              <w:rPr>
                <w:spacing w:val="-2"/>
                <w:sz w:val="22"/>
              </w:rPr>
              <w:t>Deep </w:t>
            </w:r>
            <w:r>
              <w:rPr>
                <w:sz w:val="22"/>
              </w:rPr>
              <w:t>Learning</w:t>
            </w:r>
            <w:r>
              <w:rPr>
                <w:spacing w:val="-3"/>
                <w:sz w:val="22"/>
              </w:rPr>
              <w:t> </w:t>
            </w:r>
            <w:r>
              <w:rPr>
                <w:spacing w:val="-10"/>
                <w:sz w:val="22"/>
              </w:rPr>
              <w:t>3</w:t>
            </w:r>
          </w:p>
        </w:tc>
        <w:tc>
          <w:tcPr>
            <w:tcW w:w="1158" w:type="dxa"/>
          </w:tcPr>
          <w:p>
            <w:pPr>
              <w:pStyle w:val="TableParagraph"/>
              <w:rPr>
                <w:sz w:val="22"/>
              </w:rPr>
            </w:pPr>
            <w:r>
              <w:rPr>
                <w:spacing w:val="-2"/>
                <w:sz w:val="22"/>
              </w:rPr>
              <w:t>3.055</w:t>
            </w:r>
          </w:p>
        </w:tc>
        <w:tc>
          <w:tcPr>
            <w:tcW w:w="1253" w:type="dxa"/>
          </w:tcPr>
          <w:p>
            <w:pPr>
              <w:pStyle w:val="TableParagraph"/>
              <w:ind w:left="106"/>
              <w:rPr>
                <w:sz w:val="22"/>
              </w:rPr>
            </w:pPr>
            <w:r>
              <w:rPr>
                <w:spacing w:val="-2"/>
                <w:sz w:val="22"/>
              </w:rPr>
              <w:t>2.436</w:t>
            </w:r>
          </w:p>
        </w:tc>
        <w:tc>
          <w:tcPr>
            <w:tcW w:w="1277" w:type="dxa"/>
          </w:tcPr>
          <w:p>
            <w:pPr>
              <w:pStyle w:val="TableParagraph"/>
              <w:ind w:left="106"/>
              <w:rPr>
                <w:sz w:val="22"/>
              </w:rPr>
            </w:pPr>
            <w:r>
              <w:rPr>
                <w:spacing w:val="-2"/>
                <w:sz w:val="22"/>
              </w:rPr>
              <w:t>9.338</w:t>
            </w:r>
          </w:p>
        </w:tc>
        <w:tc>
          <w:tcPr>
            <w:tcW w:w="1274" w:type="dxa"/>
          </w:tcPr>
          <w:p>
            <w:pPr>
              <w:pStyle w:val="TableParagraph"/>
              <w:ind w:left="106"/>
              <w:rPr>
                <w:sz w:val="22"/>
              </w:rPr>
            </w:pPr>
            <w:r>
              <w:rPr>
                <w:spacing w:val="-2"/>
                <w:sz w:val="22"/>
              </w:rPr>
              <w:t>0.064</w:t>
            </w:r>
          </w:p>
        </w:tc>
        <w:tc>
          <w:tcPr>
            <w:tcW w:w="1277" w:type="dxa"/>
          </w:tcPr>
          <w:p>
            <w:pPr>
              <w:pStyle w:val="TableParagraph"/>
              <w:rPr>
                <w:sz w:val="22"/>
              </w:rPr>
            </w:pPr>
            <w:r>
              <w:rPr>
                <w:spacing w:val="-2"/>
                <w:sz w:val="22"/>
              </w:rPr>
              <w:t>0.973</w:t>
            </w:r>
          </w:p>
        </w:tc>
        <w:tc>
          <w:tcPr>
            <w:tcW w:w="1274" w:type="dxa"/>
          </w:tcPr>
          <w:p>
            <w:pPr>
              <w:pStyle w:val="TableParagraph"/>
              <w:ind w:left="105"/>
              <w:rPr>
                <w:sz w:val="22"/>
              </w:rPr>
            </w:pPr>
            <w:r>
              <w:rPr>
                <w:spacing w:val="-2"/>
                <w:sz w:val="22"/>
              </w:rPr>
              <w:t>0.948</w:t>
            </w:r>
          </w:p>
        </w:tc>
      </w:tr>
    </w:tbl>
    <w:p>
      <w:pPr>
        <w:pStyle w:val="BodyText"/>
        <w:spacing w:before="245"/>
        <w:rPr>
          <w:b/>
        </w:rPr>
      </w:pPr>
    </w:p>
    <w:p>
      <w:pPr>
        <w:pStyle w:val="BodyText"/>
        <w:spacing w:line="276" w:lineRule="auto"/>
        <w:ind w:right="720"/>
        <w:jc w:val="both"/>
      </w:pPr>
      <w:r>
        <w:rPr/>
        <w:t>To</w:t>
      </w:r>
      <w:r>
        <w:rPr>
          <w:spacing w:val="-11"/>
        </w:rPr>
        <w:t> </w:t>
      </w:r>
      <w:r>
        <w:rPr/>
        <w:t>evaluate</w:t>
      </w:r>
      <w:r>
        <w:rPr>
          <w:spacing w:val="-12"/>
        </w:rPr>
        <w:t> </w:t>
      </w:r>
      <w:r>
        <w:rPr/>
        <w:t>the</w:t>
      </w:r>
      <w:r>
        <w:rPr>
          <w:spacing w:val="-9"/>
        </w:rPr>
        <w:t> </w:t>
      </w:r>
      <w:r>
        <w:rPr/>
        <w:t>effectiveness</w:t>
      </w:r>
      <w:r>
        <w:rPr>
          <w:spacing w:val="-10"/>
        </w:rPr>
        <w:t> </w:t>
      </w:r>
      <w:r>
        <w:rPr/>
        <w:t>of</w:t>
      </w:r>
      <w:r>
        <w:rPr>
          <w:spacing w:val="-11"/>
        </w:rPr>
        <w:t> </w:t>
      </w:r>
      <w:r>
        <w:rPr/>
        <w:t>different</w:t>
      </w:r>
      <w:r>
        <w:rPr>
          <w:spacing w:val="-10"/>
        </w:rPr>
        <w:t> </w:t>
      </w:r>
      <w:r>
        <w:rPr/>
        <w:t>machine</w:t>
      </w:r>
      <w:r>
        <w:rPr>
          <w:spacing w:val="-9"/>
        </w:rPr>
        <w:t> </w:t>
      </w:r>
      <w:r>
        <w:rPr/>
        <w:t>learning</w:t>
      </w:r>
      <w:r>
        <w:rPr>
          <w:spacing w:val="-11"/>
        </w:rPr>
        <w:t> </w:t>
      </w:r>
      <w:r>
        <w:rPr/>
        <w:t>models</w:t>
      </w:r>
      <w:r>
        <w:rPr>
          <w:spacing w:val="-10"/>
        </w:rPr>
        <w:t> </w:t>
      </w:r>
      <w:r>
        <w:rPr/>
        <w:t>in</w:t>
      </w:r>
      <w:r>
        <w:rPr>
          <w:spacing w:val="-10"/>
        </w:rPr>
        <w:t> </w:t>
      </w:r>
      <w:r>
        <w:rPr/>
        <w:t>predicting</w:t>
      </w:r>
      <w:r>
        <w:rPr>
          <w:spacing w:val="-11"/>
        </w:rPr>
        <w:t> </w:t>
      </w:r>
      <w:r>
        <w:rPr/>
        <w:t>university QS scores, six models were tested using various performance metrics including RMSE, MAE, MSE, MAPE, R² Score, and Relative Mean Error (RME). These models included Linear Regression, MLP Regressor, Gradient Boosted Trees, and three variations of H2O Deep Learning. Each model was trained on the processed dataset and tested to assess its predictive ability, accuracy, and generalization performance.</w:t>
      </w:r>
    </w:p>
    <w:p>
      <w:pPr>
        <w:pStyle w:val="BodyText"/>
        <w:spacing w:line="276" w:lineRule="auto" w:before="198"/>
        <w:ind w:right="713"/>
        <w:jc w:val="both"/>
      </w:pPr>
      <w:r>
        <w:rPr/>
        <w:t>The MLP Regressor emerged as the best-performing model in this study. It achieved the lowest RMSE of 2.634, indicating that the predicted values were very close to the actual QS</w:t>
      </w:r>
      <w:r>
        <w:rPr>
          <w:spacing w:val="-3"/>
        </w:rPr>
        <w:t> </w:t>
      </w:r>
      <w:r>
        <w:rPr/>
        <w:t>scores</w:t>
      </w:r>
      <w:r>
        <w:rPr>
          <w:spacing w:val="-3"/>
        </w:rPr>
        <w:t> </w:t>
      </w:r>
      <w:r>
        <w:rPr/>
        <w:t>on</w:t>
      </w:r>
      <w:r>
        <w:rPr>
          <w:spacing w:val="-3"/>
        </w:rPr>
        <w:t> </w:t>
      </w:r>
      <w:r>
        <w:rPr/>
        <w:t>average.</w:t>
      </w:r>
      <w:r>
        <w:rPr>
          <w:spacing w:val="-3"/>
        </w:rPr>
        <w:t> </w:t>
      </w:r>
      <w:r>
        <w:rPr/>
        <w:t>The</w:t>
      </w:r>
      <w:r>
        <w:rPr>
          <w:spacing w:val="-4"/>
        </w:rPr>
        <w:t> </w:t>
      </w:r>
      <w:r>
        <w:rPr/>
        <w:t>MAE</w:t>
      </w:r>
      <w:r>
        <w:rPr>
          <w:spacing w:val="-3"/>
        </w:rPr>
        <w:t> </w:t>
      </w:r>
      <w:r>
        <w:rPr/>
        <w:t>of</w:t>
      </w:r>
      <w:r>
        <w:rPr>
          <w:spacing w:val="-5"/>
        </w:rPr>
        <w:t> </w:t>
      </w:r>
      <w:r>
        <w:rPr/>
        <w:t>1.974</w:t>
      </w:r>
      <w:r>
        <w:rPr>
          <w:spacing w:val="-3"/>
        </w:rPr>
        <w:t> </w:t>
      </w:r>
      <w:r>
        <w:rPr/>
        <w:t>shows</w:t>
      </w:r>
      <w:r>
        <w:rPr>
          <w:spacing w:val="-3"/>
        </w:rPr>
        <w:t> </w:t>
      </w:r>
      <w:r>
        <w:rPr/>
        <w:t>the</w:t>
      </w:r>
      <w:r>
        <w:rPr>
          <w:spacing w:val="-3"/>
        </w:rPr>
        <w:t> </w:t>
      </w:r>
      <w:r>
        <w:rPr/>
        <w:t>average</w:t>
      </w:r>
      <w:r>
        <w:rPr>
          <w:spacing w:val="-4"/>
        </w:rPr>
        <w:t> </w:t>
      </w:r>
      <w:r>
        <w:rPr/>
        <w:t>error</w:t>
      </w:r>
      <w:r>
        <w:rPr>
          <w:spacing w:val="-3"/>
        </w:rPr>
        <w:t> </w:t>
      </w:r>
      <w:r>
        <w:rPr/>
        <w:t>per</w:t>
      </w:r>
      <w:r>
        <w:rPr>
          <w:spacing w:val="-3"/>
        </w:rPr>
        <w:t> </w:t>
      </w:r>
      <w:r>
        <w:rPr/>
        <w:t>prediction</w:t>
      </w:r>
      <w:r>
        <w:rPr>
          <w:spacing w:val="-3"/>
        </w:rPr>
        <w:t> </w:t>
      </w:r>
      <w:r>
        <w:rPr/>
        <w:t>was also minimal. The MSE value of 6.940 further confirms the model’s robustness, and the R² Score</w:t>
      </w:r>
      <w:r>
        <w:rPr>
          <w:spacing w:val="-5"/>
        </w:rPr>
        <w:t> </w:t>
      </w:r>
      <w:r>
        <w:rPr/>
        <w:t>of</w:t>
      </w:r>
      <w:r>
        <w:rPr>
          <w:spacing w:val="-3"/>
        </w:rPr>
        <w:t> </w:t>
      </w:r>
      <w:r>
        <w:rPr/>
        <w:t>0.980</w:t>
      </w:r>
      <w:r>
        <w:rPr>
          <w:spacing w:val="-3"/>
        </w:rPr>
        <w:t> </w:t>
      </w:r>
      <w:r>
        <w:rPr/>
        <w:t>demonstrates</w:t>
      </w:r>
      <w:r>
        <w:rPr>
          <w:spacing w:val="-3"/>
        </w:rPr>
        <w:t> </w:t>
      </w:r>
      <w:r>
        <w:rPr/>
        <w:t>that</w:t>
      </w:r>
      <w:r>
        <w:rPr>
          <w:spacing w:val="-3"/>
        </w:rPr>
        <w:t> </w:t>
      </w:r>
      <w:r>
        <w:rPr/>
        <w:t>the</w:t>
      </w:r>
      <w:r>
        <w:rPr>
          <w:spacing w:val="-4"/>
        </w:rPr>
        <w:t> </w:t>
      </w:r>
      <w:r>
        <w:rPr/>
        <w:t>model</w:t>
      </w:r>
      <w:r>
        <w:rPr>
          <w:spacing w:val="-3"/>
        </w:rPr>
        <w:t> </w:t>
      </w:r>
      <w:r>
        <w:rPr/>
        <w:t>could</w:t>
      </w:r>
      <w:r>
        <w:rPr>
          <w:spacing w:val="-5"/>
        </w:rPr>
        <w:t> </w:t>
      </w:r>
      <w:r>
        <w:rPr/>
        <w:t>explain</w:t>
      </w:r>
      <w:r>
        <w:rPr>
          <w:spacing w:val="-3"/>
        </w:rPr>
        <w:t> </w:t>
      </w:r>
      <w:r>
        <w:rPr/>
        <w:t>98%</w:t>
      </w:r>
      <w:r>
        <w:rPr>
          <w:spacing w:val="-4"/>
        </w:rPr>
        <w:t> </w:t>
      </w:r>
      <w:r>
        <w:rPr/>
        <w:t>of</w:t>
      </w:r>
      <w:r>
        <w:rPr>
          <w:spacing w:val="-3"/>
        </w:rPr>
        <w:t> </w:t>
      </w:r>
      <w:r>
        <w:rPr/>
        <w:t>the</w:t>
      </w:r>
      <w:r>
        <w:rPr>
          <w:spacing w:val="-5"/>
        </w:rPr>
        <w:t> </w:t>
      </w:r>
      <w:r>
        <w:rPr/>
        <w:t>variability</w:t>
      </w:r>
      <w:r>
        <w:rPr>
          <w:spacing w:val="-3"/>
        </w:rPr>
        <w:t> </w:t>
      </w:r>
      <w:r>
        <w:rPr/>
        <w:t>in</w:t>
      </w:r>
      <w:r>
        <w:rPr>
          <w:spacing w:val="-5"/>
        </w:rPr>
        <w:t> </w:t>
      </w:r>
      <w:r>
        <w:rPr/>
        <w:t>the</w:t>
      </w:r>
      <w:r>
        <w:rPr>
          <w:spacing w:val="-3"/>
        </w:rPr>
        <w:t> </w:t>
      </w:r>
      <w:r>
        <w:rPr/>
        <w:t>QS scores,</w:t>
      </w:r>
      <w:r>
        <w:rPr>
          <w:spacing w:val="-7"/>
        </w:rPr>
        <w:t> </w:t>
      </w:r>
      <w:r>
        <w:rPr/>
        <w:t>which</w:t>
      </w:r>
      <w:r>
        <w:rPr>
          <w:spacing w:val="-7"/>
        </w:rPr>
        <w:t> </w:t>
      </w:r>
      <w:r>
        <w:rPr/>
        <w:t>is</w:t>
      </w:r>
      <w:r>
        <w:rPr>
          <w:spacing w:val="-6"/>
        </w:rPr>
        <w:t> </w:t>
      </w:r>
      <w:r>
        <w:rPr/>
        <w:t>extremely</w:t>
      </w:r>
      <w:r>
        <w:rPr>
          <w:spacing w:val="-7"/>
        </w:rPr>
        <w:t> </w:t>
      </w:r>
      <w:r>
        <w:rPr/>
        <w:t>high</w:t>
      </w:r>
      <w:r>
        <w:rPr>
          <w:spacing w:val="-6"/>
        </w:rPr>
        <w:t> </w:t>
      </w:r>
      <w:r>
        <w:rPr/>
        <w:t>for</w:t>
      </w:r>
      <w:r>
        <w:rPr>
          <w:spacing w:val="-8"/>
        </w:rPr>
        <w:t> </w:t>
      </w:r>
      <w:r>
        <w:rPr/>
        <w:t>any</w:t>
      </w:r>
      <w:r>
        <w:rPr>
          <w:spacing w:val="-7"/>
        </w:rPr>
        <w:t> </w:t>
      </w:r>
      <w:r>
        <w:rPr/>
        <w:t>regression-based</w:t>
      </w:r>
      <w:r>
        <w:rPr>
          <w:spacing w:val="-7"/>
        </w:rPr>
        <w:t> </w:t>
      </w:r>
      <w:r>
        <w:rPr/>
        <w:t>prediction</w:t>
      </w:r>
      <w:r>
        <w:rPr>
          <w:spacing w:val="-6"/>
        </w:rPr>
        <w:t> </w:t>
      </w:r>
      <w:r>
        <w:rPr/>
        <w:t>task.</w:t>
      </w:r>
      <w:r>
        <w:rPr>
          <w:spacing w:val="-7"/>
        </w:rPr>
        <w:t> </w:t>
      </w:r>
      <w:r>
        <w:rPr/>
        <w:t>Additionally,</w:t>
      </w:r>
      <w:r>
        <w:rPr>
          <w:spacing w:val="-6"/>
        </w:rPr>
        <w:t> </w:t>
      </w:r>
      <w:r>
        <w:rPr/>
        <w:t>the MAPE</w:t>
      </w:r>
      <w:r>
        <w:rPr>
          <w:spacing w:val="-3"/>
        </w:rPr>
        <w:t> </w:t>
      </w:r>
      <w:r>
        <w:rPr/>
        <w:t>of</w:t>
      </w:r>
      <w:r>
        <w:rPr>
          <w:spacing w:val="-3"/>
        </w:rPr>
        <w:t> </w:t>
      </w:r>
      <w:r>
        <w:rPr/>
        <w:t>5.4%</w:t>
      </w:r>
      <w:r>
        <w:rPr>
          <w:spacing w:val="-4"/>
        </w:rPr>
        <w:t> </w:t>
      </w:r>
      <w:r>
        <w:rPr/>
        <w:t>reflects</w:t>
      </w:r>
      <w:r>
        <w:rPr>
          <w:spacing w:val="-3"/>
        </w:rPr>
        <w:t> </w:t>
      </w:r>
      <w:r>
        <w:rPr/>
        <w:t>a</w:t>
      </w:r>
      <w:r>
        <w:rPr>
          <w:spacing w:val="-2"/>
        </w:rPr>
        <w:t> </w:t>
      </w:r>
      <w:r>
        <w:rPr/>
        <w:t>very</w:t>
      </w:r>
      <w:r>
        <w:rPr>
          <w:spacing w:val="-3"/>
        </w:rPr>
        <w:t> </w:t>
      </w:r>
      <w:r>
        <w:rPr/>
        <w:t>small</w:t>
      </w:r>
      <w:r>
        <w:rPr>
          <w:spacing w:val="-3"/>
        </w:rPr>
        <w:t> </w:t>
      </w:r>
      <w:r>
        <w:rPr/>
        <w:t>average</w:t>
      </w:r>
      <w:r>
        <w:rPr>
          <w:spacing w:val="-4"/>
        </w:rPr>
        <w:t> </w:t>
      </w:r>
      <w:r>
        <w:rPr/>
        <w:t>percentage</w:t>
      </w:r>
      <w:r>
        <w:rPr>
          <w:spacing w:val="-5"/>
        </w:rPr>
        <w:t> </w:t>
      </w:r>
      <w:r>
        <w:rPr/>
        <w:t>deviation</w:t>
      </w:r>
      <w:r>
        <w:rPr>
          <w:spacing w:val="-3"/>
        </w:rPr>
        <w:t> </w:t>
      </w:r>
      <w:r>
        <w:rPr/>
        <w:t>from</w:t>
      </w:r>
      <w:r>
        <w:rPr>
          <w:spacing w:val="-3"/>
        </w:rPr>
        <w:t> </w:t>
      </w:r>
      <w:r>
        <w:rPr/>
        <w:t>actual</w:t>
      </w:r>
      <w:r>
        <w:rPr>
          <w:spacing w:val="-3"/>
        </w:rPr>
        <w:t> </w:t>
      </w:r>
      <w:r>
        <w:rPr/>
        <w:t>values,</w:t>
      </w:r>
      <w:r>
        <w:rPr>
          <w:spacing w:val="-3"/>
        </w:rPr>
        <w:t> </w:t>
      </w:r>
      <w:r>
        <w:rPr/>
        <w:t>and the RME of -0.096 suggests a slight underestimation, but still well within acceptable margins. The MLP’s ability to capture complex, non-linear patterns and relationships between the academic indicators and the final score makes it the most suitable model for this application.</w:t>
      </w:r>
    </w:p>
    <w:p>
      <w:pPr>
        <w:pStyle w:val="BodyText"/>
        <w:spacing w:after="0" w:line="276" w:lineRule="auto"/>
        <w:jc w:val="both"/>
        <w:sectPr>
          <w:pgSz w:w="12240" w:h="15840"/>
          <w:pgMar w:header="0" w:footer="381" w:top="920" w:bottom="580" w:left="1800" w:right="1080"/>
        </w:sectPr>
      </w:pPr>
    </w:p>
    <w:p>
      <w:pPr>
        <w:pStyle w:val="BodyText"/>
        <w:spacing w:line="276" w:lineRule="auto" w:before="72"/>
        <w:ind w:right="712"/>
        <w:jc w:val="both"/>
      </w:pPr>
      <w:r>
        <w:rPr/>
        <w:t>The</w:t>
      </w:r>
      <w:r>
        <w:rPr>
          <w:spacing w:val="-11"/>
        </w:rPr>
        <w:t> </w:t>
      </w:r>
      <w:r>
        <w:rPr/>
        <w:t>Linear</w:t>
      </w:r>
      <w:r>
        <w:rPr>
          <w:spacing w:val="-10"/>
        </w:rPr>
        <w:t> </w:t>
      </w:r>
      <w:r>
        <w:rPr/>
        <w:t>Regression</w:t>
      </w:r>
      <w:r>
        <w:rPr>
          <w:spacing w:val="-10"/>
        </w:rPr>
        <w:t> </w:t>
      </w:r>
      <w:r>
        <w:rPr/>
        <w:t>model,</w:t>
      </w:r>
      <w:r>
        <w:rPr>
          <w:spacing w:val="-9"/>
        </w:rPr>
        <w:t> </w:t>
      </w:r>
      <w:r>
        <w:rPr/>
        <w:t>although</w:t>
      </w:r>
      <w:r>
        <w:rPr>
          <w:spacing w:val="-10"/>
        </w:rPr>
        <w:t> </w:t>
      </w:r>
      <w:r>
        <w:rPr/>
        <w:t>simpler</w:t>
      </w:r>
      <w:r>
        <w:rPr>
          <w:spacing w:val="-11"/>
        </w:rPr>
        <w:t> </w:t>
      </w:r>
      <w:r>
        <w:rPr/>
        <w:t>in</w:t>
      </w:r>
      <w:r>
        <w:rPr>
          <w:spacing w:val="-8"/>
        </w:rPr>
        <w:t> </w:t>
      </w:r>
      <w:r>
        <w:rPr/>
        <w:t>structure,</w:t>
      </w:r>
      <w:r>
        <w:rPr>
          <w:spacing w:val="-8"/>
        </w:rPr>
        <w:t> </w:t>
      </w:r>
      <w:r>
        <w:rPr/>
        <w:t>also</w:t>
      </w:r>
      <w:r>
        <w:rPr>
          <w:spacing w:val="-9"/>
        </w:rPr>
        <w:t> </w:t>
      </w:r>
      <w:r>
        <w:rPr/>
        <w:t>showed</w:t>
      </w:r>
      <w:r>
        <w:rPr>
          <w:spacing w:val="-10"/>
        </w:rPr>
        <w:t> </w:t>
      </w:r>
      <w:r>
        <w:rPr/>
        <w:t>very</w:t>
      </w:r>
      <w:r>
        <w:rPr>
          <w:spacing w:val="-10"/>
        </w:rPr>
        <w:t> </w:t>
      </w:r>
      <w:r>
        <w:rPr/>
        <w:t>competitive results. With an RMSE of 3.042, MAE of 2.419, and MSE of 9.258, the errors were low and consistent. The R² Score of 0.974 implies that it was able to capture most of the variation in the dataset. The MAPE value of 6.7% indicates good prediction accuracy, while the RME of 0.163 reveals a slight overestimation bias. While it lacks the deep learning complexity of MLP, its interpretability and reliable accuracy make it a strong baseline model. The Linear Regression model, although simpler in</w:t>
      </w:r>
      <w:r>
        <w:rPr>
          <w:spacing w:val="-1"/>
        </w:rPr>
        <w:t> </w:t>
      </w:r>
      <w:r>
        <w:rPr/>
        <w:t>structure, also showed very competitive results. With an RMSE of 3.042, MAE of 2.419, and MSE of 9.258, the errors were low and consistent. The R² Score of 0.974 implies that it was able to capture most of the variation in the dataset. The MAPE value of 6.7% indicates good prediction accuracy, while the RME of 0.163 reveals a slight overestimation bias. While it lacks the deep</w:t>
      </w:r>
      <w:r>
        <w:rPr>
          <w:spacing w:val="-15"/>
        </w:rPr>
        <w:t> </w:t>
      </w:r>
      <w:r>
        <w:rPr/>
        <w:t>learning</w:t>
      </w:r>
      <w:r>
        <w:rPr>
          <w:spacing w:val="-13"/>
        </w:rPr>
        <w:t> </w:t>
      </w:r>
      <w:r>
        <w:rPr/>
        <w:t>complexity</w:t>
      </w:r>
      <w:r>
        <w:rPr>
          <w:spacing w:val="-15"/>
        </w:rPr>
        <w:t> </w:t>
      </w:r>
      <w:r>
        <w:rPr/>
        <w:t>of</w:t>
      </w:r>
      <w:r>
        <w:rPr>
          <w:spacing w:val="-15"/>
        </w:rPr>
        <w:t> </w:t>
      </w:r>
      <w:r>
        <w:rPr/>
        <w:t>MLP,</w:t>
      </w:r>
      <w:r>
        <w:rPr>
          <w:spacing w:val="-15"/>
        </w:rPr>
        <w:t> </w:t>
      </w:r>
      <w:r>
        <w:rPr/>
        <w:t>its</w:t>
      </w:r>
      <w:r>
        <w:rPr>
          <w:spacing w:val="-15"/>
        </w:rPr>
        <w:t> </w:t>
      </w:r>
      <w:r>
        <w:rPr/>
        <w:t>interpretability</w:t>
      </w:r>
      <w:r>
        <w:rPr>
          <w:spacing w:val="-15"/>
        </w:rPr>
        <w:t> </w:t>
      </w:r>
      <w:r>
        <w:rPr/>
        <w:t>and</w:t>
      </w:r>
      <w:r>
        <w:rPr>
          <w:spacing w:val="-15"/>
        </w:rPr>
        <w:t> </w:t>
      </w:r>
      <w:r>
        <w:rPr/>
        <w:t>reliable</w:t>
      </w:r>
      <w:r>
        <w:rPr>
          <w:spacing w:val="-9"/>
        </w:rPr>
        <w:t> </w:t>
      </w:r>
      <w:r>
        <w:rPr/>
        <w:t>accuracy</w:t>
      </w:r>
      <w:r>
        <w:rPr>
          <w:spacing w:val="-11"/>
        </w:rPr>
        <w:t> </w:t>
      </w:r>
      <w:r>
        <w:rPr/>
        <w:t>make</w:t>
      </w:r>
      <w:r>
        <w:rPr>
          <w:spacing w:val="-15"/>
        </w:rPr>
        <w:t> </w:t>
      </w:r>
      <w:r>
        <w:rPr/>
        <w:t>it</w:t>
      </w:r>
      <w:r>
        <w:rPr>
          <w:spacing w:val="-15"/>
        </w:rPr>
        <w:t> </w:t>
      </w:r>
      <w:r>
        <w:rPr/>
        <w:t>a</w:t>
      </w:r>
      <w:r>
        <w:rPr>
          <w:spacing w:val="-14"/>
        </w:rPr>
        <w:t> </w:t>
      </w:r>
      <w:r>
        <w:rPr/>
        <w:t>strong baseline model.</w:t>
      </w:r>
    </w:p>
    <w:p>
      <w:pPr>
        <w:pStyle w:val="BodyText"/>
        <w:spacing w:line="276" w:lineRule="auto" w:before="200"/>
        <w:ind w:right="713"/>
        <w:jc w:val="both"/>
      </w:pPr>
      <w:r>
        <w:rPr/>
        <w:t>The H2O Deep Learning models exhibited mixed performance. H2O Deep Learning 2 performed the</w:t>
      </w:r>
      <w:r>
        <w:rPr>
          <w:spacing w:val="-1"/>
        </w:rPr>
        <w:t> </w:t>
      </w:r>
      <w:r>
        <w:rPr/>
        <w:t>best among the</w:t>
      </w:r>
      <w:r>
        <w:rPr>
          <w:spacing w:val="-1"/>
        </w:rPr>
        <w:t> </w:t>
      </w:r>
      <w:r>
        <w:rPr/>
        <w:t>three, with an RMSE</w:t>
      </w:r>
      <w:r>
        <w:rPr>
          <w:spacing w:val="-1"/>
        </w:rPr>
        <w:t> </w:t>
      </w:r>
      <w:r>
        <w:rPr/>
        <w:t>of</w:t>
      </w:r>
      <w:r>
        <w:rPr>
          <w:spacing w:val="-1"/>
        </w:rPr>
        <w:t> </w:t>
      </w:r>
      <w:r>
        <w:rPr/>
        <w:t>2.778, MAE</w:t>
      </w:r>
      <w:r>
        <w:rPr>
          <w:spacing w:val="-1"/>
        </w:rPr>
        <w:t> </w:t>
      </w:r>
      <w:r>
        <w:rPr/>
        <w:t>of</w:t>
      </w:r>
      <w:r>
        <w:rPr>
          <w:spacing w:val="-1"/>
        </w:rPr>
        <w:t> </w:t>
      </w:r>
      <w:r>
        <w:rPr/>
        <w:t>2.177, and MSE</w:t>
      </w:r>
      <w:r>
        <w:rPr>
          <w:spacing w:val="-1"/>
        </w:rPr>
        <w:t> </w:t>
      </w:r>
      <w:r>
        <w:rPr/>
        <w:t>of 7.719. It achieved a high R² Score of 0.978, indicating its strong learning ability, and the MAPE of 6.2% reflects decent prediction accuracy. Its RME of -0.436 indicates a mild underestimation</w:t>
      </w:r>
      <w:r>
        <w:rPr>
          <w:spacing w:val="-5"/>
        </w:rPr>
        <w:t> </w:t>
      </w:r>
      <w:r>
        <w:rPr/>
        <w:t>tendency,</w:t>
      </w:r>
      <w:r>
        <w:rPr>
          <w:spacing w:val="-6"/>
        </w:rPr>
        <w:t> </w:t>
      </w:r>
      <w:r>
        <w:rPr/>
        <w:t>but</w:t>
      </w:r>
      <w:r>
        <w:rPr>
          <w:spacing w:val="-5"/>
        </w:rPr>
        <w:t> </w:t>
      </w:r>
      <w:r>
        <w:rPr/>
        <w:t>it</w:t>
      </w:r>
      <w:r>
        <w:rPr>
          <w:spacing w:val="-5"/>
        </w:rPr>
        <w:t> </w:t>
      </w:r>
      <w:r>
        <w:rPr/>
        <w:t>still</w:t>
      </w:r>
      <w:r>
        <w:rPr>
          <w:spacing w:val="-5"/>
        </w:rPr>
        <w:t> </w:t>
      </w:r>
      <w:r>
        <w:rPr/>
        <w:t>remains</w:t>
      </w:r>
      <w:r>
        <w:rPr>
          <w:spacing w:val="-6"/>
        </w:rPr>
        <w:t> </w:t>
      </w:r>
      <w:r>
        <w:rPr/>
        <w:t>highly</w:t>
      </w:r>
      <w:r>
        <w:rPr>
          <w:spacing w:val="-5"/>
        </w:rPr>
        <w:t> </w:t>
      </w:r>
      <w:r>
        <w:rPr/>
        <w:t>reliable</w:t>
      </w:r>
      <w:r>
        <w:rPr>
          <w:spacing w:val="-6"/>
        </w:rPr>
        <w:t> </w:t>
      </w:r>
      <w:r>
        <w:rPr/>
        <w:t>and</w:t>
      </w:r>
      <w:r>
        <w:rPr>
          <w:spacing w:val="-6"/>
        </w:rPr>
        <w:t> </w:t>
      </w:r>
      <w:r>
        <w:rPr/>
        <w:t>is</w:t>
      </w:r>
      <w:r>
        <w:rPr>
          <w:spacing w:val="-5"/>
        </w:rPr>
        <w:t> </w:t>
      </w:r>
      <w:r>
        <w:rPr/>
        <w:t>second</w:t>
      </w:r>
      <w:r>
        <w:rPr>
          <w:spacing w:val="-3"/>
        </w:rPr>
        <w:t> </w:t>
      </w:r>
      <w:r>
        <w:rPr/>
        <w:t>only</w:t>
      </w:r>
      <w:r>
        <w:rPr>
          <w:spacing w:val="-5"/>
        </w:rPr>
        <w:t> </w:t>
      </w:r>
      <w:r>
        <w:rPr/>
        <w:t>to</w:t>
      </w:r>
      <w:r>
        <w:rPr>
          <w:spacing w:val="-5"/>
        </w:rPr>
        <w:t> </w:t>
      </w:r>
      <w:r>
        <w:rPr/>
        <w:t>MLP</w:t>
      </w:r>
      <w:r>
        <w:rPr>
          <w:spacing w:val="-5"/>
        </w:rPr>
        <w:t> </w:t>
      </w:r>
      <w:r>
        <w:rPr/>
        <w:t>in overall</w:t>
      </w:r>
      <w:r>
        <w:rPr>
          <w:spacing w:val="-10"/>
        </w:rPr>
        <w:t> </w:t>
      </w:r>
      <w:r>
        <w:rPr/>
        <w:t>performance.H2O</w:t>
      </w:r>
      <w:r>
        <w:rPr>
          <w:spacing w:val="-11"/>
        </w:rPr>
        <w:t> </w:t>
      </w:r>
      <w:r>
        <w:rPr/>
        <w:t>Deep</w:t>
      </w:r>
      <w:r>
        <w:rPr>
          <w:spacing w:val="-11"/>
        </w:rPr>
        <w:t> </w:t>
      </w:r>
      <w:r>
        <w:rPr/>
        <w:t>Learning</w:t>
      </w:r>
      <w:r>
        <w:rPr>
          <w:spacing w:val="-11"/>
        </w:rPr>
        <w:t> </w:t>
      </w:r>
      <w:r>
        <w:rPr/>
        <w:t>3</w:t>
      </w:r>
      <w:r>
        <w:rPr>
          <w:spacing w:val="-11"/>
        </w:rPr>
        <w:t> </w:t>
      </w:r>
      <w:r>
        <w:rPr/>
        <w:t>yielded</w:t>
      </w:r>
      <w:r>
        <w:rPr>
          <w:spacing w:val="-11"/>
        </w:rPr>
        <w:t> </w:t>
      </w:r>
      <w:r>
        <w:rPr/>
        <w:t>an</w:t>
      </w:r>
      <w:r>
        <w:rPr>
          <w:spacing w:val="-11"/>
        </w:rPr>
        <w:t> </w:t>
      </w:r>
      <w:r>
        <w:rPr/>
        <w:t>RMSE</w:t>
      </w:r>
      <w:r>
        <w:rPr>
          <w:spacing w:val="-11"/>
        </w:rPr>
        <w:t> </w:t>
      </w:r>
      <w:r>
        <w:rPr/>
        <w:t>of</w:t>
      </w:r>
      <w:r>
        <w:rPr>
          <w:spacing w:val="-11"/>
        </w:rPr>
        <w:t> </w:t>
      </w:r>
      <w:r>
        <w:rPr/>
        <w:t>3.055,</w:t>
      </w:r>
      <w:r>
        <w:rPr>
          <w:spacing w:val="-11"/>
        </w:rPr>
        <w:t> </w:t>
      </w:r>
      <w:r>
        <w:rPr/>
        <w:t>MAE</w:t>
      </w:r>
      <w:r>
        <w:rPr>
          <w:spacing w:val="-11"/>
        </w:rPr>
        <w:t> </w:t>
      </w:r>
      <w:r>
        <w:rPr/>
        <w:t>of</w:t>
      </w:r>
      <w:r>
        <w:rPr>
          <w:spacing w:val="-11"/>
        </w:rPr>
        <w:t> </w:t>
      </w:r>
      <w:r>
        <w:rPr/>
        <w:t>2.436,</w:t>
      </w:r>
      <w:r>
        <w:rPr>
          <w:spacing w:val="-8"/>
        </w:rPr>
        <w:t> </w:t>
      </w:r>
      <w:r>
        <w:rPr/>
        <w:t>and MSE of 9.338, which are similar to Gradient Boosted Trees. The R² Score of 0.973 and MAPE of 6.4% suggest moderate performance. However, the RME of 0.948 is relatively high, reflecting a stronger bias towards overestimation, making this version slightly less dependable.</w:t>
      </w:r>
      <w:r>
        <w:rPr>
          <w:spacing w:val="-13"/>
        </w:rPr>
        <w:t> </w:t>
      </w:r>
      <w:r>
        <w:rPr/>
        <w:t>Finally,</w:t>
      </w:r>
      <w:r>
        <w:rPr>
          <w:spacing w:val="-15"/>
        </w:rPr>
        <w:t> </w:t>
      </w:r>
      <w:r>
        <w:rPr/>
        <w:t>H2O</w:t>
      </w:r>
      <w:r>
        <w:rPr>
          <w:spacing w:val="-15"/>
        </w:rPr>
        <w:t> </w:t>
      </w:r>
      <w:r>
        <w:rPr/>
        <w:t>Deep</w:t>
      </w:r>
      <w:r>
        <w:rPr>
          <w:spacing w:val="-13"/>
        </w:rPr>
        <w:t> </w:t>
      </w:r>
      <w:r>
        <w:rPr/>
        <w:t>Learning</w:t>
      </w:r>
      <w:r>
        <w:rPr>
          <w:spacing w:val="-15"/>
        </w:rPr>
        <w:t> </w:t>
      </w:r>
      <w:r>
        <w:rPr/>
        <w:t>1</w:t>
      </w:r>
      <w:r>
        <w:rPr>
          <w:spacing w:val="-15"/>
        </w:rPr>
        <w:t> </w:t>
      </w:r>
      <w:r>
        <w:rPr/>
        <w:t>had</w:t>
      </w:r>
      <w:r>
        <w:rPr>
          <w:spacing w:val="-15"/>
        </w:rPr>
        <w:t> </w:t>
      </w:r>
      <w:r>
        <w:rPr/>
        <w:t>the</w:t>
      </w:r>
      <w:r>
        <w:rPr>
          <w:spacing w:val="-15"/>
        </w:rPr>
        <w:t> </w:t>
      </w:r>
      <w:r>
        <w:rPr/>
        <w:t>poorest</w:t>
      </w:r>
      <w:r>
        <w:rPr>
          <w:spacing w:val="-15"/>
        </w:rPr>
        <w:t> </w:t>
      </w:r>
      <w:r>
        <w:rPr/>
        <w:t>performance</w:t>
      </w:r>
      <w:r>
        <w:rPr>
          <w:spacing w:val="-15"/>
        </w:rPr>
        <w:t> </w:t>
      </w:r>
      <w:r>
        <w:rPr/>
        <w:t>among</w:t>
      </w:r>
      <w:r>
        <w:rPr>
          <w:spacing w:val="-15"/>
        </w:rPr>
        <w:t> </w:t>
      </w:r>
      <w:r>
        <w:rPr/>
        <w:t>all</w:t>
      </w:r>
      <w:r>
        <w:rPr>
          <w:spacing w:val="-15"/>
        </w:rPr>
        <w:t> </w:t>
      </w:r>
      <w:r>
        <w:rPr/>
        <w:t>models. With the highest RMSE of 3.407, MAE of 2.784, and MSE of 11.611, it demonstrated larger average and squared errors. Although the R² Score of 0.967 still suggests it could explain a fair amount of variation in the data, the high RME value of 1.806 indicates a significant</w:t>
      </w:r>
      <w:r>
        <w:rPr>
          <w:spacing w:val="-15"/>
        </w:rPr>
        <w:t> </w:t>
      </w:r>
      <w:r>
        <w:rPr/>
        <w:t>overestimation</w:t>
      </w:r>
      <w:r>
        <w:rPr>
          <w:spacing w:val="-15"/>
        </w:rPr>
        <w:t> </w:t>
      </w:r>
      <w:r>
        <w:rPr/>
        <w:t>trend,</w:t>
      </w:r>
      <w:r>
        <w:rPr>
          <w:spacing w:val="-13"/>
        </w:rPr>
        <w:t> </w:t>
      </w:r>
      <w:r>
        <w:rPr/>
        <w:t>which</w:t>
      </w:r>
      <w:r>
        <w:rPr>
          <w:spacing w:val="-15"/>
        </w:rPr>
        <w:t> </w:t>
      </w:r>
      <w:r>
        <w:rPr/>
        <w:t>reduces</w:t>
      </w:r>
      <w:r>
        <w:rPr>
          <w:spacing w:val="-15"/>
        </w:rPr>
        <w:t> </w:t>
      </w:r>
      <w:r>
        <w:rPr/>
        <w:t>its</w:t>
      </w:r>
      <w:r>
        <w:rPr>
          <w:spacing w:val="-15"/>
        </w:rPr>
        <w:t> </w:t>
      </w:r>
      <w:r>
        <w:rPr/>
        <w:t>effectiveness</w:t>
      </w:r>
      <w:r>
        <w:rPr>
          <w:spacing w:val="-15"/>
        </w:rPr>
        <w:t> </w:t>
      </w:r>
      <w:r>
        <w:rPr/>
        <w:t>and</w:t>
      </w:r>
      <w:r>
        <w:rPr>
          <w:spacing w:val="-13"/>
        </w:rPr>
        <w:t> </w:t>
      </w:r>
      <w:r>
        <w:rPr/>
        <w:t>reliability</w:t>
      </w:r>
      <w:r>
        <w:rPr>
          <w:spacing w:val="-15"/>
        </w:rPr>
        <w:t> </w:t>
      </w:r>
      <w:r>
        <w:rPr/>
        <w:t>for</w:t>
      </w:r>
      <w:r>
        <w:rPr>
          <w:spacing w:val="-15"/>
        </w:rPr>
        <w:t> </w:t>
      </w:r>
      <w:r>
        <w:rPr/>
        <w:t>accurate </w:t>
      </w:r>
      <w:r>
        <w:rPr>
          <w:spacing w:val="-2"/>
        </w:rPr>
        <w:t>predictions.</w:t>
      </w:r>
    </w:p>
    <w:p>
      <w:pPr>
        <w:pStyle w:val="BodyText"/>
        <w:spacing w:line="276" w:lineRule="auto" w:before="201"/>
        <w:ind w:right="718"/>
        <w:jc w:val="both"/>
      </w:pPr>
      <w:r>
        <w:rPr/>
        <w:t>In summary, the MLP Regressor clearly outperformed all other models in terms of both accuracy and consistency. It was followed closely by H2O Deep Learning 2 and Linear Regression, both of which showed strong and reliable performance. Models like Gradient Boosted</w:t>
      </w:r>
      <w:r>
        <w:rPr>
          <w:spacing w:val="-4"/>
        </w:rPr>
        <w:t> </w:t>
      </w:r>
      <w:r>
        <w:rPr/>
        <w:t>Trees</w:t>
      </w:r>
      <w:r>
        <w:rPr>
          <w:spacing w:val="-4"/>
        </w:rPr>
        <w:t> </w:t>
      </w:r>
      <w:r>
        <w:rPr/>
        <w:t>and</w:t>
      </w:r>
      <w:r>
        <w:rPr>
          <w:spacing w:val="-4"/>
        </w:rPr>
        <w:t> </w:t>
      </w:r>
      <w:r>
        <w:rPr/>
        <w:t>H2O</w:t>
      </w:r>
      <w:r>
        <w:rPr>
          <w:spacing w:val="-3"/>
        </w:rPr>
        <w:t> </w:t>
      </w:r>
      <w:r>
        <w:rPr/>
        <w:t>Deep</w:t>
      </w:r>
      <w:r>
        <w:rPr>
          <w:spacing w:val="-4"/>
        </w:rPr>
        <w:t> </w:t>
      </w:r>
      <w:r>
        <w:rPr/>
        <w:t>Learning</w:t>
      </w:r>
      <w:r>
        <w:rPr>
          <w:spacing w:val="-4"/>
        </w:rPr>
        <w:t> </w:t>
      </w:r>
      <w:r>
        <w:rPr/>
        <w:t>3</w:t>
      </w:r>
      <w:r>
        <w:rPr>
          <w:spacing w:val="-4"/>
        </w:rPr>
        <w:t> </w:t>
      </w:r>
      <w:r>
        <w:rPr/>
        <w:t>also</w:t>
      </w:r>
      <w:r>
        <w:rPr>
          <w:spacing w:val="-4"/>
        </w:rPr>
        <w:t> </w:t>
      </w:r>
      <w:r>
        <w:rPr/>
        <w:t>performed</w:t>
      </w:r>
      <w:r>
        <w:rPr>
          <w:spacing w:val="-4"/>
        </w:rPr>
        <w:t> </w:t>
      </w:r>
      <w:r>
        <w:rPr/>
        <w:t>adequately,</w:t>
      </w:r>
      <w:r>
        <w:rPr>
          <w:spacing w:val="-4"/>
        </w:rPr>
        <w:t> </w:t>
      </w:r>
      <w:r>
        <w:rPr/>
        <w:t>though</w:t>
      </w:r>
      <w:r>
        <w:rPr>
          <w:spacing w:val="-4"/>
        </w:rPr>
        <w:t> </w:t>
      </w:r>
      <w:r>
        <w:rPr/>
        <w:t>with</w:t>
      </w:r>
      <w:r>
        <w:rPr>
          <w:spacing w:val="-4"/>
        </w:rPr>
        <w:t> </w:t>
      </w:r>
      <w:r>
        <w:rPr/>
        <w:t>slightly higher biases. H2O Deep Learning 1, while still acceptable in terms of R², was the least effective</w:t>
      </w:r>
      <w:r>
        <w:rPr>
          <w:spacing w:val="-9"/>
        </w:rPr>
        <w:t> </w:t>
      </w:r>
      <w:r>
        <w:rPr/>
        <w:t>due</w:t>
      </w:r>
      <w:r>
        <w:rPr>
          <w:spacing w:val="-9"/>
        </w:rPr>
        <w:t> </w:t>
      </w:r>
      <w:r>
        <w:rPr/>
        <w:t>to</w:t>
      </w:r>
      <w:r>
        <w:rPr>
          <w:spacing w:val="-8"/>
        </w:rPr>
        <w:t> </w:t>
      </w:r>
      <w:r>
        <w:rPr/>
        <w:t>its</w:t>
      </w:r>
      <w:r>
        <w:rPr>
          <w:spacing w:val="-8"/>
        </w:rPr>
        <w:t> </w:t>
      </w:r>
      <w:r>
        <w:rPr/>
        <w:t>high</w:t>
      </w:r>
      <w:r>
        <w:rPr>
          <w:spacing w:val="-8"/>
        </w:rPr>
        <w:t> </w:t>
      </w:r>
      <w:r>
        <w:rPr/>
        <w:t>error</w:t>
      </w:r>
      <w:r>
        <w:rPr>
          <w:spacing w:val="-9"/>
        </w:rPr>
        <w:t> </w:t>
      </w:r>
      <w:r>
        <w:rPr/>
        <w:t>values</w:t>
      </w:r>
      <w:r>
        <w:rPr>
          <w:spacing w:val="-7"/>
        </w:rPr>
        <w:t> </w:t>
      </w:r>
      <w:r>
        <w:rPr/>
        <w:t>and</w:t>
      </w:r>
      <w:r>
        <w:rPr>
          <w:spacing w:val="-8"/>
        </w:rPr>
        <w:t> </w:t>
      </w:r>
      <w:r>
        <w:rPr/>
        <w:t>overestimation</w:t>
      </w:r>
      <w:r>
        <w:rPr>
          <w:spacing w:val="-8"/>
        </w:rPr>
        <w:t> </w:t>
      </w:r>
      <w:r>
        <w:rPr/>
        <w:t>issues.</w:t>
      </w:r>
      <w:r>
        <w:rPr>
          <w:spacing w:val="-8"/>
        </w:rPr>
        <w:t> </w:t>
      </w:r>
      <w:r>
        <w:rPr/>
        <w:t>These</w:t>
      </w:r>
      <w:r>
        <w:rPr>
          <w:spacing w:val="-9"/>
        </w:rPr>
        <w:t> </w:t>
      </w:r>
      <w:r>
        <w:rPr/>
        <w:t>findings</w:t>
      </w:r>
      <w:r>
        <w:rPr>
          <w:spacing w:val="-5"/>
        </w:rPr>
        <w:t> </w:t>
      </w:r>
      <w:r>
        <w:rPr/>
        <w:t>validate</w:t>
      </w:r>
      <w:r>
        <w:rPr>
          <w:spacing w:val="-9"/>
        </w:rPr>
        <w:t> </w:t>
      </w:r>
      <w:r>
        <w:rPr/>
        <w:t>the use of neural networks and deep learning methods, especially the MLP architecture, for high-quality prediction tasks in educational data mining.</w:t>
      </w:r>
    </w:p>
    <w:p>
      <w:pPr>
        <w:pStyle w:val="BodyText"/>
        <w:spacing w:after="0" w:line="276" w:lineRule="auto"/>
        <w:jc w:val="both"/>
        <w:sectPr>
          <w:pgSz w:w="12240" w:h="15840"/>
          <w:pgMar w:header="0" w:footer="381" w:top="920" w:bottom="580" w:left="1800" w:right="1080"/>
        </w:sectPr>
      </w:pPr>
    </w:p>
    <w:p>
      <w:pPr>
        <w:pStyle w:val="Heading2"/>
        <w:spacing w:before="56"/>
        <w:ind w:left="0" w:firstLine="0"/>
      </w:pPr>
      <w:r>
        <w:rPr/>
        <w:t>4.3</w:t>
      </w:r>
      <w:r>
        <w:rPr>
          <w:spacing w:val="-2"/>
        </w:rPr>
        <w:t> </w:t>
      </w:r>
      <w:r>
        <w:rPr/>
        <w:t>Important</w:t>
      </w:r>
      <w:r>
        <w:rPr>
          <w:spacing w:val="-4"/>
        </w:rPr>
        <w:t> </w:t>
      </w:r>
      <w:r>
        <w:rPr/>
        <w:t>Achievements</w:t>
      </w:r>
      <w:r>
        <w:rPr>
          <w:spacing w:val="-2"/>
        </w:rPr>
        <w:t> </w:t>
      </w:r>
      <w:r>
        <w:rPr/>
        <w:t>of</w:t>
      </w:r>
      <w:r>
        <w:rPr>
          <w:spacing w:val="-2"/>
        </w:rPr>
        <w:t> Results:</w:t>
      </w:r>
    </w:p>
    <w:p>
      <w:pPr>
        <w:pStyle w:val="BodyText"/>
        <w:spacing w:line="276" w:lineRule="auto" w:before="257"/>
        <w:ind w:right="716"/>
        <w:jc w:val="both"/>
      </w:pPr>
      <w:r>
        <w:rPr/>
        <w:t>The</w:t>
      </w:r>
      <w:r>
        <w:rPr>
          <w:spacing w:val="-7"/>
        </w:rPr>
        <w:t> </w:t>
      </w:r>
      <w:r>
        <w:rPr/>
        <w:t>outcomes</w:t>
      </w:r>
      <w:r>
        <w:rPr>
          <w:spacing w:val="-6"/>
        </w:rPr>
        <w:t> </w:t>
      </w:r>
      <w:r>
        <w:rPr/>
        <w:t>of</w:t>
      </w:r>
      <w:r>
        <w:rPr>
          <w:spacing w:val="-7"/>
        </w:rPr>
        <w:t> </w:t>
      </w:r>
      <w:r>
        <w:rPr/>
        <w:t>this</w:t>
      </w:r>
      <w:r>
        <w:rPr>
          <w:spacing w:val="-6"/>
        </w:rPr>
        <w:t> </w:t>
      </w:r>
      <w:r>
        <w:rPr/>
        <w:t>study</w:t>
      </w:r>
      <w:r>
        <w:rPr>
          <w:spacing w:val="-6"/>
        </w:rPr>
        <w:t> </w:t>
      </w:r>
      <w:r>
        <w:rPr/>
        <w:t>represent</w:t>
      </w:r>
      <w:r>
        <w:rPr>
          <w:spacing w:val="-5"/>
        </w:rPr>
        <w:t> </w:t>
      </w:r>
      <w:r>
        <w:rPr/>
        <w:t>several</w:t>
      </w:r>
      <w:r>
        <w:rPr>
          <w:spacing w:val="-5"/>
        </w:rPr>
        <w:t> </w:t>
      </w:r>
      <w:r>
        <w:rPr/>
        <w:t>important</w:t>
      </w:r>
      <w:r>
        <w:rPr>
          <w:spacing w:val="-5"/>
        </w:rPr>
        <w:t> </w:t>
      </w:r>
      <w:r>
        <w:rPr/>
        <w:t>achievements</w:t>
      </w:r>
      <w:r>
        <w:rPr>
          <w:spacing w:val="-6"/>
        </w:rPr>
        <w:t> </w:t>
      </w:r>
      <w:r>
        <w:rPr/>
        <w:t>in</w:t>
      </w:r>
      <w:r>
        <w:rPr>
          <w:spacing w:val="-3"/>
        </w:rPr>
        <w:t> </w:t>
      </w:r>
      <w:r>
        <w:rPr/>
        <w:t>applying</w:t>
      </w:r>
      <w:r>
        <w:rPr>
          <w:spacing w:val="-6"/>
        </w:rPr>
        <w:t> </w:t>
      </w:r>
      <w:r>
        <w:rPr/>
        <w:t>machine learning</w:t>
      </w:r>
      <w:r>
        <w:rPr>
          <w:spacing w:val="-4"/>
        </w:rPr>
        <w:t> </w:t>
      </w:r>
      <w:r>
        <w:rPr/>
        <w:t>techniques</w:t>
      </w:r>
      <w:r>
        <w:rPr>
          <w:spacing w:val="-4"/>
        </w:rPr>
        <w:t> </w:t>
      </w:r>
      <w:r>
        <w:rPr/>
        <w:t>to</w:t>
      </w:r>
      <w:r>
        <w:rPr>
          <w:spacing w:val="-4"/>
        </w:rPr>
        <w:t> </w:t>
      </w:r>
      <w:r>
        <w:rPr/>
        <w:t>predict</w:t>
      </w:r>
      <w:r>
        <w:rPr>
          <w:spacing w:val="-4"/>
        </w:rPr>
        <w:t> </w:t>
      </w:r>
      <w:r>
        <w:rPr/>
        <w:t>university</w:t>
      </w:r>
      <w:r>
        <w:rPr>
          <w:spacing w:val="-4"/>
        </w:rPr>
        <w:t> </w:t>
      </w:r>
      <w:r>
        <w:rPr/>
        <w:t>rankings.</w:t>
      </w:r>
      <w:r>
        <w:rPr>
          <w:spacing w:val="-4"/>
        </w:rPr>
        <w:t> </w:t>
      </w:r>
      <w:r>
        <w:rPr/>
        <w:t>One</w:t>
      </w:r>
      <w:r>
        <w:rPr>
          <w:spacing w:val="-6"/>
        </w:rPr>
        <w:t> </w:t>
      </w:r>
      <w:r>
        <w:rPr/>
        <w:t>of</w:t>
      </w:r>
      <w:r>
        <w:rPr>
          <w:spacing w:val="-4"/>
        </w:rPr>
        <w:t> </w:t>
      </w:r>
      <w:r>
        <w:rPr/>
        <w:t>the</w:t>
      </w:r>
      <w:r>
        <w:rPr>
          <w:spacing w:val="-6"/>
        </w:rPr>
        <w:t> </w:t>
      </w:r>
      <w:r>
        <w:rPr/>
        <w:t>primary</w:t>
      </w:r>
      <w:r>
        <w:rPr>
          <w:spacing w:val="-4"/>
        </w:rPr>
        <w:t> </w:t>
      </w:r>
      <w:r>
        <w:rPr/>
        <w:t>accomplishments</w:t>
      </w:r>
      <w:r>
        <w:rPr>
          <w:spacing w:val="-4"/>
        </w:rPr>
        <w:t> </w:t>
      </w:r>
      <w:r>
        <w:rPr/>
        <w:t>is the successful modeling of QS Overall Scores based on a wide range of academic and institutional</w:t>
      </w:r>
      <w:r>
        <w:rPr>
          <w:spacing w:val="-12"/>
        </w:rPr>
        <w:t> </w:t>
      </w:r>
      <w:r>
        <w:rPr/>
        <w:t>attributes.</w:t>
      </w:r>
      <w:r>
        <w:rPr>
          <w:spacing w:val="-10"/>
        </w:rPr>
        <w:t> </w:t>
      </w:r>
      <w:r>
        <w:rPr/>
        <w:t>By</w:t>
      </w:r>
      <w:r>
        <w:rPr>
          <w:spacing w:val="-10"/>
        </w:rPr>
        <w:t> </w:t>
      </w:r>
      <w:r>
        <w:rPr/>
        <w:t>utilizing</w:t>
      </w:r>
      <w:r>
        <w:rPr>
          <w:spacing w:val="-12"/>
        </w:rPr>
        <w:t> </w:t>
      </w:r>
      <w:r>
        <w:rPr/>
        <w:t>advanced</w:t>
      </w:r>
      <w:r>
        <w:rPr>
          <w:spacing w:val="-10"/>
        </w:rPr>
        <w:t> </w:t>
      </w:r>
      <w:r>
        <w:rPr/>
        <w:t>algorithms</w:t>
      </w:r>
      <w:r>
        <w:rPr>
          <w:spacing w:val="-10"/>
        </w:rPr>
        <w:t> </w:t>
      </w:r>
      <w:r>
        <w:rPr/>
        <w:t>such</w:t>
      </w:r>
      <w:r>
        <w:rPr>
          <w:spacing w:val="-10"/>
        </w:rPr>
        <w:t> </w:t>
      </w:r>
      <w:r>
        <w:rPr/>
        <w:t>as</w:t>
      </w:r>
      <w:r>
        <w:rPr>
          <w:spacing w:val="-10"/>
        </w:rPr>
        <w:t> </w:t>
      </w:r>
      <w:r>
        <w:rPr/>
        <w:t>the</w:t>
      </w:r>
      <w:r>
        <w:rPr>
          <w:spacing w:val="-7"/>
        </w:rPr>
        <w:t> </w:t>
      </w:r>
      <w:r>
        <w:rPr/>
        <w:t>Multilayer</w:t>
      </w:r>
      <w:r>
        <w:rPr>
          <w:spacing w:val="-10"/>
        </w:rPr>
        <w:t> </w:t>
      </w:r>
      <w:r>
        <w:rPr/>
        <w:t>Perceptron (MLP)</w:t>
      </w:r>
      <w:r>
        <w:rPr>
          <w:spacing w:val="-2"/>
        </w:rPr>
        <w:t> </w:t>
      </w:r>
      <w:r>
        <w:rPr/>
        <w:t>Regressor,</w:t>
      </w:r>
      <w:r>
        <w:rPr>
          <w:spacing w:val="-2"/>
        </w:rPr>
        <w:t> </w:t>
      </w:r>
      <w:r>
        <w:rPr/>
        <w:t>gradient</w:t>
      </w:r>
      <w:r>
        <w:rPr>
          <w:spacing w:val="-1"/>
        </w:rPr>
        <w:t> </w:t>
      </w:r>
      <w:r>
        <w:rPr/>
        <w:t>boosted</w:t>
      </w:r>
      <w:r>
        <w:rPr>
          <w:spacing w:val="-1"/>
        </w:rPr>
        <w:t> </w:t>
      </w:r>
      <w:r>
        <w:rPr/>
        <w:t>trees,</w:t>
      </w:r>
      <w:r>
        <w:rPr>
          <w:spacing w:val="-1"/>
        </w:rPr>
        <w:t> </w:t>
      </w:r>
      <w:r>
        <w:rPr/>
        <w:t>and</w:t>
      </w:r>
      <w:r>
        <w:rPr>
          <w:spacing w:val="-1"/>
        </w:rPr>
        <w:t> </w:t>
      </w:r>
      <w:r>
        <w:rPr/>
        <w:t>deep</w:t>
      </w:r>
      <w:r>
        <w:rPr>
          <w:spacing w:val="-1"/>
        </w:rPr>
        <w:t> </w:t>
      </w:r>
      <w:r>
        <w:rPr/>
        <w:t>learning</w:t>
      </w:r>
      <w:r>
        <w:rPr>
          <w:spacing w:val="-2"/>
        </w:rPr>
        <w:t> </w:t>
      </w:r>
      <w:r>
        <w:rPr/>
        <w:t>models,</w:t>
      </w:r>
      <w:r>
        <w:rPr>
          <w:spacing w:val="-1"/>
        </w:rPr>
        <w:t> </w:t>
      </w:r>
      <w:r>
        <w:rPr/>
        <w:t>the</w:t>
      </w:r>
      <w:r>
        <w:rPr>
          <w:spacing w:val="-2"/>
        </w:rPr>
        <w:t> </w:t>
      </w:r>
      <w:r>
        <w:rPr/>
        <w:t>study</w:t>
      </w:r>
      <w:r>
        <w:rPr>
          <w:spacing w:val="-1"/>
        </w:rPr>
        <w:t> </w:t>
      </w:r>
      <w:r>
        <w:rPr/>
        <w:t>was</w:t>
      </w:r>
      <w:r>
        <w:rPr>
          <w:spacing w:val="-1"/>
        </w:rPr>
        <w:t> </w:t>
      </w:r>
      <w:r>
        <w:rPr/>
        <w:t>able</w:t>
      </w:r>
      <w:r>
        <w:rPr>
          <w:spacing w:val="-2"/>
        </w:rPr>
        <w:t> </w:t>
      </w:r>
      <w:r>
        <w:rPr/>
        <w:t>to capture complex relationships within the data and produce accurate score predictions. These predictions provide meaningful insights into how different factors contribute to the overall ranking of a university on the global stage. The outcomes of this study represent several important achievements in applying machine learning techniques to predict university</w:t>
      </w:r>
      <w:r>
        <w:rPr>
          <w:spacing w:val="-12"/>
        </w:rPr>
        <w:t> </w:t>
      </w:r>
      <w:r>
        <w:rPr/>
        <w:t>rankings.</w:t>
      </w:r>
      <w:r>
        <w:rPr>
          <w:spacing w:val="-12"/>
        </w:rPr>
        <w:t> </w:t>
      </w:r>
      <w:r>
        <w:rPr/>
        <w:t>One</w:t>
      </w:r>
      <w:r>
        <w:rPr>
          <w:spacing w:val="-13"/>
        </w:rPr>
        <w:t> </w:t>
      </w:r>
      <w:r>
        <w:rPr/>
        <w:t>of</w:t>
      </w:r>
      <w:r>
        <w:rPr>
          <w:spacing w:val="-12"/>
        </w:rPr>
        <w:t> </w:t>
      </w:r>
      <w:r>
        <w:rPr/>
        <w:t>the</w:t>
      </w:r>
      <w:r>
        <w:rPr>
          <w:spacing w:val="-12"/>
        </w:rPr>
        <w:t> </w:t>
      </w:r>
      <w:r>
        <w:rPr/>
        <w:t>primary</w:t>
      </w:r>
      <w:r>
        <w:rPr>
          <w:spacing w:val="-12"/>
        </w:rPr>
        <w:t> </w:t>
      </w:r>
      <w:r>
        <w:rPr/>
        <w:t>accomplishments</w:t>
      </w:r>
      <w:r>
        <w:rPr>
          <w:spacing w:val="-11"/>
        </w:rPr>
        <w:t> </w:t>
      </w:r>
      <w:r>
        <w:rPr/>
        <w:t>is</w:t>
      </w:r>
      <w:r>
        <w:rPr>
          <w:spacing w:val="-11"/>
        </w:rPr>
        <w:t> </w:t>
      </w:r>
      <w:r>
        <w:rPr/>
        <w:t>the</w:t>
      </w:r>
      <w:r>
        <w:rPr>
          <w:spacing w:val="-15"/>
        </w:rPr>
        <w:t> </w:t>
      </w:r>
      <w:r>
        <w:rPr/>
        <w:t>successful</w:t>
      </w:r>
      <w:r>
        <w:rPr>
          <w:spacing w:val="-11"/>
        </w:rPr>
        <w:t> </w:t>
      </w:r>
      <w:r>
        <w:rPr/>
        <w:t>modeling</w:t>
      </w:r>
      <w:r>
        <w:rPr>
          <w:spacing w:val="-11"/>
        </w:rPr>
        <w:t> </w:t>
      </w:r>
      <w:r>
        <w:rPr/>
        <w:t>of</w:t>
      </w:r>
      <w:r>
        <w:rPr>
          <w:spacing w:val="-12"/>
        </w:rPr>
        <w:t> </w:t>
      </w:r>
      <w:r>
        <w:rPr/>
        <w:t>QS Overall</w:t>
      </w:r>
      <w:r>
        <w:rPr>
          <w:spacing w:val="-5"/>
        </w:rPr>
        <w:t> </w:t>
      </w:r>
      <w:r>
        <w:rPr/>
        <w:t>Scores</w:t>
      </w:r>
      <w:r>
        <w:rPr>
          <w:spacing w:val="-6"/>
        </w:rPr>
        <w:t> </w:t>
      </w:r>
      <w:r>
        <w:rPr/>
        <w:t>based</w:t>
      </w:r>
      <w:r>
        <w:rPr>
          <w:spacing w:val="-6"/>
        </w:rPr>
        <w:t> </w:t>
      </w:r>
      <w:r>
        <w:rPr/>
        <w:t>on</w:t>
      </w:r>
      <w:r>
        <w:rPr>
          <w:spacing w:val="-3"/>
        </w:rPr>
        <w:t> </w:t>
      </w:r>
      <w:r>
        <w:rPr/>
        <w:t>a</w:t>
      </w:r>
      <w:r>
        <w:rPr>
          <w:spacing w:val="-7"/>
        </w:rPr>
        <w:t> </w:t>
      </w:r>
      <w:r>
        <w:rPr/>
        <w:t>wide</w:t>
      </w:r>
      <w:r>
        <w:rPr>
          <w:spacing w:val="-4"/>
        </w:rPr>
        <w:t> </w:t>
      </w:r>
      <w:r>
        <w:rPr/>
        <w:t>range</w:t>
      </w:r>
      <w:r>
        <w:rPr>
          <w:spacing w:val="-5"/>
        </w:rPr>
        <w:t> </w:t>
      </w:r>
      <w:r>
        <w:rPr/>
        <w:t>of</w:t>
      </w:r>
      <w:r>
        <w:rPr>
          <w:spacing w:val="-7"/>
        </w:rPr>
        <w:t> </w:t>
      </w:r>
      <w:r>
        <w:rPr/>
        <w:t>academic</w:t>
      </w:r>
      <w:r>
        <w:rPr>
          <w:spacing w:val="-1"/>
        </w:rPr>
        <w:t> </w:t>
      </w:r>
      <w:r>
        <w:rPr/>
        <w:t>and</w:t>
      </w:r>
      <w:r>
        <w:rPr>
          <w:spacing w:val="-6"/>
        </w:rPr>
        <w:t> </w:t>
      </w:r>
      <w:r>
        <w:rPr/>
        <w:t>institutional</w:t>
      </w:r>
      <w:r>
        <w:rPr>
          <w:spacing w:val="-5"/>
        </w:rPr>
        <w:t> </w:t>
      </w:r>
      <w:r>
        <w:rPr/>
        <w:t>attributes.</w:t>
      </w:r>
      <w:r>
        <w:rPr>
          <w:spacing w:val="-6"/>
        </w:rPr>
        <w:t> </w:t>
      </w:r>
      <w:r>
        <w:rPr/>
        <w:t>By</w:t>
      </w:r>
      <w:r>
        <w:rPr>
          <w:spacing w:val="-6"/>
        </w:rPr>
        <w:t> </w:t>
      </w:r>
      <w:r>
        <w:rPr/>
        <w:t>utilizing advanced</w:t>
      </w:r>
      <w:r>
        <w:rPr>
          <w:spacing w:val="-13"/>
        </w:rPr>
        <w:t> </w:t>
      </w:r>
      <w:r>
        <w:rPr/>
        <w:t>algorithms</w:t>
      </w:r>
      <w:r>
        <w:rPr>
          <w:spacing w:val="-13"/>
        </w:rPr>
        <w:t> </w:t>
      </w:r>
      <w:r>
        <w:rPr/>
        <w:t>such</w:t>
      </w:r>
      <w:r>
        <w:rPr>
          <w:spacing w:val="-13"/>
        </w:rPr>
        <w:t> </w:t>
      </w:r>
      <w:r>
        <w:rPr/>
        <w:t>as</w:t>
      </w:r>
      <w:r>
        <w:rPr>
          <w:spacing w:val="-13"/>
        </w:rPr>
        <w:t> </w:t>
      </w:r>
      <w:r>
        <w:rPr/>
        <w:t>the</w:t>
      </w:r>
      <w:r>
        <w:rPr>
          <w:spacing w:val="-10"/>
        </w:rPr>
        <w:t> </w:t>
      </w:r>
      <w:r>
        <w:rPr/>
        <w:t>Multilayer</w:t>
      </w:r>
      <w:r>
        <w:rPr>
          <w:spacing w:val="-11"/>
        </w:rPr>
        <w:t> </w:t>
      </w:r>
      <w:r>
        <w:rPr/>
        <w:t>Perceptron</w:t>
      </w:r>
      <w:r>
        <w:rPr>
          <w:spacing w:val="-13"/>
        </w:rPr>
        <w:t> </w:t>
      </w:r>
      <w:r>
        <w:rPr/>
        <w:t>(MLP)</w:t>
      </w:r>
      <w:r>
        <w:rPr>
          <w:spacing w:val="-13"/>
        </w:rPr>
        <w:t> </w:t>
      </w:r>
      <w:r>
        <w:rPr/>
        <w:t>Regressor,</w:t>
      </w:r>
      <w:r>
        <w:rPr>
          <w:spacing w:val="-11"/>
        </w:rPr>
        <w:t> </w:t>
      </w:r>
      <w:r>
        <w:rPr/>
        <w:t>gradient</w:t>
      </w:r>
      <w:r>
        <w:rPr>
          <w:spacing w:val="-13"/>
        </w:rPr>
        <w:t> </w:t>
      </w:r>
      <w:r>
        <w:rPr/>
        <w:t>boosted trees,</w:t>
      </w:r>
      <w:r>
        <w:rPr>
          <w:spacing w:val="-14"/>
        </w:rPr>
        <w:t> </w:t>
      </w:r>
      <w:r>
        <w:rPr/>
        <w:t>and</w:t>
      </w:r>
      <w:r>
        <w:rPr>
          <w:spacing w:val="-14"/>
        </w:rPr>
        <w:t> </w:t>
      </w:r>
      <w:r>
        <w:rPr/>
        <w:t>deep</w:t>
      </w:r>
      <w:r>
        <w:rPr>
          <w:spacing w:val="-14"/>
        </w:rPr>
        <w:t> </w:t>
      </w:r>
      <w:r>
        <w:rPr/>
        <w:t>learning</w:t>
      </w:r>
      <w:r>
        <w:rPr>
          <w:spacing w:val="-14"/>
        </w:rPr>
        <w:t> </w:t>
      </w:r>
      <w:r>
        <w:rPr/>
        <w:t>models,</w:t>
      </w:r>
      <w:r>
        <w:rPr>
          <w:spacing w:val="-14"/>
        </w:rPr>
        <w:t> </w:t>
      </w:r>
      <w:r>
        <w:rPr/>
        <w:t>the</w:t>
      </w:r>
      <w:r>
        <w:rPr>
          <w:spacing w:val="-15"/>
        </w:rPr>
        <w:t> </w:t>
      </w:r>
      <w:r>
        <w:rPr/>
        <w:t>study</w:t>
      </w:r>
      <w:r>
        <w:rPr>
          <w:spacing w:val="-14"/>
        </w:rPr>
        <w:t> </w:t>
      </w:r>
      <w:r>
        <w:rPr/>
        <w:t>was</w:t>
      </w:r>
      <w:r>
        <w:rPr>
          <w:spacing w:val="-14"/>
        </w:rPr>
        <w:t> </w:t>
      </w:r>
      <w:r>
        <w:rPr/>
        <w:t>able</w:t>
      </w:r>
      <w:r>
        <w:rPr>
          <w:spacing w:val="-15"/>
        </w:rPr>
        <w:t> </w:t>
      </w:r>
      <w:r>
        <w:rPr/>
        <w:t>to</w:t>
      </w:r>
      <w:r>
        <w:rPr>
          <w:spacing w:val="-14"/>
        </w:rPr>
        <w:t> </w:t>
      </w:r>
      <w:r>
        <w:rPr/>
        <w:t>capture</w:t>
      </w:r>
      <w:r>
        <w:rPr>
          <w:spacing w:val="-15"/>
        </w:rPr>
        <w:t> </w:t>
      </w:r>
      <w:r>
        <w:rPr/>
        <w:t>complex</w:t>
      </w:r>
      <w:r>
        <w:rPr>
          <w:spacing w:val="-14"/>
        </w:rPr>
        <w:t> </w:t>
      </w:r>
      <w:r>
        <w:rPr/>
        <w:t>relationships</w:t>
      </w:r>
      <w:r>
        <w:rPr>
          <w:spacing w:val="-13"/>
        </w:rPr>
        <w:t> </w:t>
      </w:r>
      <w:r>
        <w:rPr/>
        <w:t>within the data and produce accurate score predictions. These predictions provide meaningful insights into how different factors contribute to the overall ranking of a university on the global stage.</w:t>
      </w:r>
    </w:p>
    <w:p>
      <w:pPr>
        <w:pStyle w:val="BodyText"/>
        <w:spacing w:line="276" w:lineRule="auto" w:before="203"/>
        <w:ind w:right="713"/>
        <w:jc w:val="both"/>
      </w:pPr>
      <w:r>
        <w:rPr/>
        <w:t>Another notable achievement lies in the consistent identification of the most influential attributes. Using various feature weighting methods, including information gain, correlation analysis, relief, and gini index, features such as academic reputation rank, academic</w:t>
      </w:r>
      <w:r>
        <w:rPr>
          <w:spacing w:val="-6"/>
        </w:rPr>
        <w:t> </w:t>
      </w:r>
      <w:r>
        <w:rPr/>
        <w:t>reputation</w:t>
      </w:r>
      <w:r>
        <w:rPr>
          <w:spacing w:val="-4"/>
        </w:rPr>
        <w:t> </w:t>
      </w:r>
      <w:r>
        <w:rPr/>
        <w:t>score,</w:t>
      </w:r>
      <w:r>
        <w:rPr>
          <w:spacing w:val="-5"/>
        </w:rPr>
        <w:t> </w:t>
      </w:r>
      <w:r>
        <w:rPr/>
        <w:t>citations</w:t>
      </w:r>
      <w:r>
        <w:rPr>
          <w:spacing w:val="-5"/>
        </w:rPr>
        <w:t> </w:t>
      </w:r>
      <w:r>
        <w:rPr/>
        <w:t>per</w:t>
      </w:r>
      <w:r>
        <w:rPr>
          <w:spacing w:val="-6"/>
        </w:rPr>
        <w:t> </w:t>
      </w:r>
      <w:r>
        <w:rPr/>
        <w:t>faculty,</w:t>
      </w:r>
      <w:r>
        <w:rPr>
          <w:spacing w:val="-5"/>
        </w:rPr>
        <w:t> </w:t>
      </w:r>
      <w:r>
        <w:rPr/>
        <w:t>and</w:t>
      </w:r>
      <w:r>
        <w:rPr>
          <w:spacing w:val="-5"/>
        </w:rPr>
        <w:t> </w:t>
      </w:r>
      <w:r>
        <w:rPr/>
        <w:t>faculty-to-student</w:t>
      </w:r>
      <w:r>
        <w:rPr>
          <w:spacing w:val="-4"/>
        </w:rPr>
        <w:t> </w:t>
      </w:r>
      <w:r>
        <w:rPr/>
        <w:t>ratio</w:t>
      </w:r>
      <w:r>
        <w:rPr>
          <w:spacing w:val="-5"/>
        </w:rPr>
        <w:t> </w:t>
      </w:r>
      <w:r>
        <w:rPr/>
        <w:t>were</w:t>
      </w:r>
      <w:r>
        <w:rPr>
          <w:spacing w:val="-6"/>
        </w:rPr>
        <w:t> </w:t>
      </w:r>
      <w:r>
        <w:rPr/>
        <w:t>found</w:t>
      </w:r>
      <w:r>
        <w:rPr>
          <w:spacing w:val="-3"/>
        </w:rPr>
        <w:t> </w:t>
      </w:r>
      <w:r>
        <w:rPr/>
        <w:t>to hold</w:t>
      </w:r>
      <w:r>
        <w:rPr>
          <w:spacing w:val="-3"/>
        </w:rPr>
        <w:t> </w:t>
      </w:r>
      <w:r>
        <w:rPr/>
        <w:t>the</w:t>
      </w:r>
      <w:r>
        <w:rPr>
          <w:spacing w:val="-4"/>
        </w:rPr>
        <w:t> </w:t>
      </w:r>
      <w:r>
        <w:rPr/>
        <w:t>highest</w:t>
      </w:r>
      <w:r>
        <w:rPr>
          <w:spacing w:val="-3"/>
        </w:rPr>
        <w:t> </w:t>
      </w:r>
      <w:r>
        <w:rPr/>
        <w:t>average</w:t>
      </w:r>
      <w:r>
        <w:rPr>
          <w:spacing w:val="-2"/>
        </w:rPr>
        <w:t> </w:t>
      </w:r>
      <w:r>
        <w:rPr/>
        <w:t>weights.</w:t>
      </w:r>
      <w:r>
        <w:rPr>
          <w:spacing w:val="-3"/>
        </w:rPr>
        <w:t> </w:t>
      </w:r>
      <w:r>
        <w:rPr/>
        <w:t>This</w:t>
      </w:r>
      <w:r>
        <w:rPr>
          <w:spacing w:val="-3"/>
        </w:rPr>
        <w:t> </w:t>
      </w:r>
      <w:r>
        <w:rPr/>
        <w:t>convergence</w:t>
      </w:r>
      <w:r>
        <w:rPr>
          <w:spacing w:val="-2"/>
        </w:rPr>
        <w:t> </w:t>
      </w:r>
      <w:r>
        <w:rPr/>
        <w:t>across</w:t>
      </w:r>
      <w:r>
        <w:rPr>
          <w:spacing w:val="-3"/>
        </w:rPr>
        <w:t> </w:t>
      </w:r>
      <w:r>
        <w:rPr/>
        <w:t>multiple</w:t>
      </w:r>
      <w:r>
        <w:rPr>
          <w:spacing w:val="-2"/>
        </w:rPr>
        <w:t> </w:t>
      </w:r>
      <w:r>
        <w:rPr/>
        <w:t>evaluation</w:t>
      </w:r>
      <w:r>
        <w:rPr>
          <w:spacing w:val="-3"/>
        </w:rPr>
        <w:t> </w:t>
      </w:r>
      <w:r>
        <w:rPr/>
        <w:t>techniques validates the importance of these indicators in determining the global standing of educational institutions and strengthens the credibility of the model’s internal logic.</w:t>
      </w:r>
    </w:p>
    <w:p>
      <w:pPr>
        <w:pStyle w:val="BodyText"/>
        <w:spacing w:line="276" w:lineRule="auto" w:before="200"/>
        <w:ind w:right="714"/>
        <w:jc w:val="both"/>
      </w:pPr>
      <w:r>
        <w:rPr/>
        <w:t>Perhaps the most impactful demonstration of model success is observed in the generation of</w:t>
      </w:r>
      <w:r>
        <w:rPr>
          <w:spacing w:val="-2"/>
        </w:rPr>
        <w:t> </w:t>
      </w:r>
      <w:r>
        <w:rPr/>
        <w:t>the</w:t>
      </w:r>
      <w:r>
        <w:rPr>
          <w:spacing w:val="-2"/>
        </w:rPr>
        <w:t> </w:t>
      </w:r>
      <w:r>
        <w:rPr/>
        <w:t>top</w:t>
      </w:r>
      <w:r>
        <w:rPr>
          <w:spacing w:val="-1"/>
        </w:rPr>
        <w:t> </w:t>
      </w:r>
      <w:r>
        <w:rPr/>
        <w:t>10</w:t>
      </w:r>
      <w:r>
        <w:rPr>
          <w:spacing w:val="-1"/>
        </w:rPr>
        <w:t> </w:t>
      </w:r>
      <w:r>
        <w:rPr/>
        <w:t>predicted</w:t>
      </w:r>
      <w:r>
        <w:rPr>
          <w:spacing w:val="-1"/>
        </w:rPr>
        <w:t> </w:t>
      </w:r>
      <w:r>
        <w:rPr/>
        <w:t>university</w:t>
      </w:r>
      <w:r>
        <w:rPr>
          <w:spacing w:val="-1"/>
        </w:rPr>
        <w:t> </w:t>
      </w:r>
      <w:r>
        <w:rPr/>
        <w:t>rankings</w:t>
      </w:r>
      <w:r>
        <w:rPr>
          <w:spacing w:val="-1"/>
        </w:rPr>
        <w:t> </w:t>
      </w:r>
      <w:r>
        <w:rPr/>
        <w:t>using</w:t>
      </w:r>
      <w:r>
        <w:rPr>
          <w:spacing w:val="-1"/>
        </w:rPr>
        <w:t> </w:t>
      </w:r>
      <w:r>
        <w:rPr/>
        <w:t>the</w:t>
      </w:r>
      <w:r>
        <w:rPr>
          <w:spacing w:val="-2"/>
        </w:rPr>
        <w:t> </w:t>
      </w:r>
      <w:r>
        <w:rPr/>
        <w:t>MLP</w:t>
      </w:r>
      <w:r>
        <w:rPr>
          <w:spacing w:val="-1"/>
        </w:rPr>
        <w:t> </w:t>
      </w:r>
      <w:r>
        <w:rPr/>
        <w:t>regressor.</w:t>
      </w:r>
      <w:r>
        <w:rPr>
          <w:spacing w:val="-2"/>
        </w:rPr>
        <w:t> </w:t>
      </w:r>
      <w:r>
        <w:rPr/>
        <w:t>The model</w:t>
      </w:r>
      <w:r>
        <w:rPr>
          <w:spacing w:val="-1"/>
        </w:rPr>
        <w:t> </w:t>
      </w:r>
      <w:r>
        <w:rPr/>
        <w:t>produced a</w:t>
      </w:r>
      <w:r>
        <w:rPr>
          <w:spacing w:val="-14"/>
        </w:rPr>
        <w:t> </w:t>
      </w:r>
      <w:r>
        <w:rPr/>
        <w:t>predicted</w:t>
      </w:r>
      <w:r>
        <w:rPr>
          <w:spacing w:val="-13"/>
        </w:rPr>
        <w:t> </w:t>
      </w:r>
      <w:r>
        <w:rPr/>
        <w:t>list</w:t>
      </w:r>
      <w:r>
        <w:rPr>
          <w:spacing w:val="-12"/>
        </w:rPr>
        <w:t> </w:t>
      </w:r>
      <w:r>
        <w:rPr/>
        <w:t>of</w:t>
      </w:r>
      <w:r>
        <w:rPr>
          <w:spacing w:val="-14"/>
        </w:rPr>
        <w:t> </w:t>
      </w:r>
      <w:r>
        <w:rPr/>
        <w:t>institutions</w:t>
      </w:r>
      <w:r>
        <w:rPr>
          <w:spacing w:val="-13"/>
        </w:rPr>
        <w:t> </w:t>
      </w:r>
      <w:r>
        <w:rPr/>
        <w:t>that</w:t>
      </w:r>
      <w:r>
        <w:rPr>
          <w:spacing w:val="-13"/>
        </w:rPr>
        <w:t> </w:t>
      </w:r>
      <w:r>
        <w:rPr/>
        <w:t>closely</w:t>
      </w:r>
      <w:r>
        <w:rPr>
          <w:spacing w:val="-13"/>
        </w:rPr>
        <w:t> </w:t>
      </w:r>
      <w:r>
        <w:rPr/>
        <w:t>matched</w:t>
      </w:r>
      <w:r>
        <w:rPr>
          <w:spacing w:val="-13"/>
        </w:rPr>
        <w:t> </w:t>
      </w:r>
      <w:r>
        <w:rPr/>
        <w:t>the</w:t>
      </w:r>
      <w:r>
        <w:rPr>
          <w:spacing w:val="-14"/>
        </w:rPr>
        <w:t> </w:t>
      </w:r>
      <w:r>
        <w:rPr/>
        <w:t>actual</w:t>
      </w:r>
      <w:r>
        <w:rPr>
          <w:spacing w:val="-13"/>
        </w:rPr>
        <w:t> </w:t>
      </w:r>
      <w:r>
        <w:rPr/>
        <w:t>global</w:t>
      </w:r>
      <w:r>
        <w:rPr>
          <w:spacing w:val="-13"/>
        </w:rPr>
        <w:t> </w:t>
      </w:r>
      <w:r>
        <w:rPr/>
        <w:t>QS</w:t>
      </w:r>
      <w:r>
        <w:rPr>
          <w:spacing w:val="-13"/>
        </w:rPr>
        <w:t> </w:t>
      </w:r>
      <w:r>
        <w:rPr/>
        <w:t>ranking</w:t>
      </w:r>
      <w:r>
        <w:rPr>
          <w:spacing w:val="-13"/>
        </w:rPr>
        <w:t> </w:t>
      </w:r>
      <w:r>
        <w:rPr/>
        <w:t>trends.</w:t>
      </w:r>
      <w:r>
        <w:rPr>
          <w:spacing w:val="-13"/>
        </w:rPr>
        <w:t> </w:t>
      </w:r>
      <w:r>
        <w:rPr/>
        <w:t>The top-ranked</w:t>
      </w:r>
      <w:r>
        <w:rPr>
          <w:spacing w:val="-14"/>
        </w:rPr>
        <w:t> </w:t>
      </w:r>
      <w:r>
        <w:rPr/>
        <w:t>university</w:t>
      </w:r>
      <w:r>
        <w:rPr>
          <w:spacing w:val="-14"/>
        </w:rPr>
        <w:t> </w:t>
      </w:r>
      <w:r>
        <w:rPr/>
        <w:t>was</w:t>
      </w:r>
      <w:r>
        <w:rPr>
          <w:spacing w:val="-14"/>
        </w:rPr>
        <w:t> </w:t>
      </w:r>
      <w:r>
        <w:rPr/>
        <w:t>Massachusetts</w:t>
      </w:r>
      <w:r>
        <w:rPr>
          <w:spacing w:val="-11"/>
        </w:rPr>
        <w:t> </w:t>
      </w:r>
      <w:r>
        <w:rPr/>
        <w:t>Institute</w:t>
      </w:r>
      <w:r>
        <w:rPr>
          <w:spacing w:val="-15"/>
        </w:rPr>
        <w:t> </w:t>
      </w:r>
      <w:r>
        <w:rPr/>
        <w:t>of</w:t>
      </w:r>
      <w:r>
        <w:rPr>
          <w:spacing w:val="-15"/>
        </w:rPr>
        <w:t> </w:t>
      </w:r>
      <w:r>
        <w:rPr/>
        <w:t>Technology</w:t>
      </w:r>
      <w:r>
        <w:rPr>
          <w:spacing w:val="-14"/>
        </w:rPr>
        <w:t> </w:t>
      </w:r>
      <w:r>
        <w:rPr/>
        <w:t>(MIT),</w:t>
      </w:r>
      <w:r>
        <w:rPr>
          <w:spacing w:val="-15"/>
        </w:rPr>
        <w:t> </w:t>
      </w:r>
      <w:r>
        <w:rPr/>
        <w:t>followed</w:t>
      </w:r>
      <w:r>
        <w:rPr>
          <w:spacing w:val="-14"/>
        </w:rPr>
        <w:t> </w:t>
      </w:r>
      <w:r>
        <w:rPr/>
        <w:t>by</w:t>
      </w:r>
      <w:r>
        <w:rPr>
          <w:spacing w:val="-14"/>
        </w:rPr>
        <w:t> </w:t>
      </w:r>
      <w:r>
        <w:rPr/>
        <w:t>other prestigious institutions such as Imperial College London, Harvard University, and the University of Oxford. These results not only show that the model was able to compute realistic QS scores, but also that it preserved the relative positions and reputations of the world’s leading institutions.</w:t>
      </w:r>
    </w:p>
    <w:p>
      <w:pPr>
        <w:pStyle w:val="BodyText"/>
        <w:spacing w:after="0" w:line="276" w:lineRule="auto"/>
        <w:jc w:val="both"/>
        <w:sectPr>
          <w:pgSz w:w="12240" w:h="15840"/>
          <w:pgMar w:header="0" w:footer="381" w:top="940" w:bottom="580" w:left="1800" w:right="1080"/>
        </w:sectPr>
      </w:pPr>
    </w:p>
    <w:p>
      <w:pPr>
        <w:pStyle w:val="Heading4"/>
      </w:pPr>
      <w:r>
        <w:rPr/>
        <w:t>Table</w:t>
      </w:r>
      <w:r>
        <w:rPr>
          <w:spacing w:val="-5"/>
        </w:rPr>
        <w:t> </w:t>
      </w:r>
      <w:r>
        <w:rPr/>
        <w:t>1.3:</w:t>
      </w:r>
      <w:r>
        <w:rPr>
          <w:spacing w:val="-2"/>
        </w:rPr>
        <w:t> </w:t>
      </w:r>
      <w:r>
        <w:rPr/>
        <w:t>Top</w:t>
      </w:r>
      <w:r>
        <w:rPr>
          <w:spacing w:val="-1"/>
        </w:rPr>
        <w:t> </w:t>
      </w:r>
      <w:r>
        <w:rPr/>
        <w:t>10</w:t>
      </w:r>
      <w:r>
        <w:rPr>
          <w:spacing w:val="-2"/>
        </w:rPr>
        <w:t> </w:t>
      </w:r>
      <w:r>
        <w:rPr/>
        <w:t>Predicted</w:t>
      </w:r>
      <w:r>
        <w:rPr>
          <w:spacing w:val="-1"/>
        </w:rPr>
        <w:t> </w:t>
      </w:r>
      <w:r>
        <w:rPr/>
        <w:t>Universities</w:t>
      </w:r>
      <w:r>
        <w:rPr>
          <w:spacing w:val="-2"/>
        </w:rPr>
        <w:t> </w:t>
      </w:r>
      <w:r>
        <w:rPr/>
        <w:t>Based on</w:t>
      </w:r>
      <w:r>
        <w:rPr>
          <w:spacing w:val="-1"/>
        </w:rPr>
        <w:t> </w:t>
      </w:r>
      <w:r>
        <w:rPr/>
        <w:t>MLP</w:t>
      </w:r>
      <w:r>
        <w:rPr>
          <w:spacing w:val="-2"/>
        </w:rPr>
        <w:t> </w:t>
      </w:r>
      <w:r>
        <w:rPr/>
        <w:t>Regressor </w:t>
      </w:r>
      <w:r>
        <w:rPr>
          <w:spacing w:val="-2"/>
        </w:rPr>
        <w:t>Model</w:t>
      </w:r>
    </w:p>
    <w:p>
      <w:pPr>
        <w:pStyle w:val="BodyText"/>
        <w:spacing w:before="11"/>
        <w:rPr>
          <w:b/>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89"/>
        <w:gridCol w:w="3327"/>
        <w:gridCol w:w="1776"/>
        <w:gridCol w:w="2410"/>
      </w:tblGrid>
      <w:tr>
        <w:trPr>
          <w:trHeight w:val="890" w:hRule="atLeast"/>
        </w:trPr>
        <w:tc>
          <w:tcPr>
            <w:tcW w:w="989" w:type="dxa"/>
          </w:tcPr>
          <w:p>
            <w:pPr>
              <w:pStyle w:val="TableParagraph"/>
              <w:spacing w:before="0"/>
              <w:ind w:left="0"/>
              <w:rPr>
                <w:b/>
                <w:sz w:val="22"/>
              </w:rPr>
            </w:pPr>
          </w:p>
          <w:p>
            <w:pPr>
              <w:pStyle w:val="TableParagraph"/>
              <w:spacing w:before="0"/>
              <w:rPr>
                <w:sz w:val="22"/>
              </w:rPr>
            </w:pPr>
            <w:r>
              <w:rPr>
                <w:spacing w:val="-4"/>
                <w:sz w:val="22"/>
              </w:rPr>
              <w:t>Rank</w:t>
            </w:r>
          </w:p>
        </w:tc>
        <w:tc>
          <w:tcPr>
            <w:tcW w:w="3327" w:type="dxa"/>
          </w:tcPr>
          <w:p>
            <w:pPr>
              <w:pStyle w:val="TableParagraph"/>
              <w:spacing w:before="275"/>
              <w:rPr>
                <w:sz w:val="24"/>
              </w:rPr>
            </w:pPr>
            <w:r>
              <w:rPr>
                <w:sz w:val="24"/>
              </w:rPr>
              <w:t>University</w:t>
            </w:r>
            <w:r>
              <w:rPr>
                <w:spacing w:val="-3"/>
                <w:sz w:val="24"/>
              </w:rPr>
              <w:t> </w:t>
            </w:r>
            <w:r>
              <w:rPr>
                <w:spacing w:val="-4"/>
                <w:sz w:val="24"/>
              </w:rPr>
              <w:t>Name</w:t>
            </w:r>
          </w:p>
        </w:tc>
        <w:tc>
          <w:tcPr>
            <w:tcW w:w="1776" w:type="dxa"/>
          </w:tcPr>
          <w:p>
            <w:pPr>
              <w:pStyle w:val="TableParagraph"/>
              <w:spacing w:before="275"/>
              <w:rPr>
                <w:sz w:val="24"/>
              </w:rPr>
            </w:pPr>
            <w:r>
              <w:rPr>
                <w:spacing w:val="-2"/>
                <w:sz w:val="24"/>
              </w:rPr>
              <w:t>Location</w:t>
            </w:r>
          </w:p>
        </w:tc>
        <w:tc>
          <w:tcPr>
            <w:tcW w:w="2410" w:type="dxa"/>
          </w:tcPr>
          <w:p>
            <w:pPr>
              <w:pStyle w:val="TableParagraph"/>
              <w:spacing w:before="275"/>
              <w:rPr>
                <w:sz w:val="24"/>
              </w:rPr>
            </w:pPr>
            <w:r>
              <w:rPr>
                <w:sz w:val="24"/>
              </w:rPr>
              <w:t>Predicted</w:t>
            </w:r>
            <w:r>
              <w:rPr>
                <w:spacing w:val="-2"/>
                <w:sz w:val="24"/>
              </w:rPr>
              <w:t> </w:t>
            </w:r>
            <w:r>
              <w:rPr>
                <w:sz w:val="24"/>
              </w:rPr>
              <w:t>QS</w:t>
            </w:r>
            <w:r>
              <w:rPr>
                <w:spacing w:val="-1"/>
                <w:sz w:val="24"/>
              </w:rPr>
              <w:t> </w:t>
            </w:r>
            <w:r>
              <w:rPr>
                <w:spacing w:val="-4"/>
                <w:sz w:val="24"/>
              </w:rPr>
              <w:t>Score</w:t>
            </w:r>
          </w:p>
        </w:tc>
      </w:tr>
      <w:tr>
        <w:trPr>
          <w:trHeight w:val="1086" w:hRule="atLeast"/>
        </w:trPr>
        <w:tc>
          <w:tcPr>
            <w:tcW w:w="989" w:type="dxa"/>
          </w:tcPr>
          <w:p>
            <w:pPr>
              <w:pStyle w:val="TableParagraph"/>
              <w:spacing w:before="251"/>
              <w:ind w:left="0"/>
              <w:rPr>
                <w:b/>
                <w:sz w:val="22"/>
              </w:rPr>
            </w:pPr>
          </w:p>
          <w:p>
            <w:pPr>
              <w:pStyle w:val="TableParagraph"/>
              <w:spacing w:before="1"/>
              <w:rPr>
                <w:sz w:val="22"/>
              </w:rPr>
            </w:pPr>
            <w:r>
              <w:rPr>
                <w:spacing w:val="-10"/>
                <w:sz w:val="22"/>
              </w:rPr>
              <w:t>1</w:t>
            </w:r>
          </w:p>
        </w:tc>
        <w:tc>
          <w:tcPr>
            <w:tcW w:w="3327" w:type="dxa"/>
          </w:tcPr>
          <w:p>
            <w:pPr>
              <w:pStyle w:val="TableParagraph"/>
              <w:spacing w:before="135"/>
              <w:ind w:left="150"/>
              <w:rPr>
                <w:sz w:val="24"/>
              </w:rPr>
            </w:pPr>
            <w:r>
              <w:rPr>
                <w:sz w:val="24"/>
              </w:rPr>
              <w:t>Massachusetts</w:t>
            </w:r>
            <w:r>
              <w:rPr>
                <w:spacing w:val="-15"/>
                <w:sz w:val="24"/>
              </w:rPr>
              <w:t> </w:t>
            </w:r>
            <w:r>
              <w:rPr>
                <w:sz w:val="24"/>
              </w:rPr>
              <w:t>Institute</w:t>
            </w:r>
            <w:r>
              <w:rPr>
                <w:spacing w:val="-15"/>
                <w:sz w:val="24"/>
              </w:rPr>
              <w:t> </w:t>
            </w:r>
            <w:r>
              <w:rPr>
                <w:sz w:val="24"/>
              </w:rPr>
              <w:t>of Technology (MIT)</w:t>
            </w:r>
          </w:p>
        </w:tc>
        <w:tc>
          <w:tcPr>
            <w:tcW w:w="1776" w:type="dxa"/>
          </w:tcPr>
          <w:p>
            <w:pPr>
              <w:pStyle w:val="TableParagraph"/>
              <w:spacing w:before="275"/>
              <w:rPr>
                <w:sz w:val="24"/>
              </w:rPr>
            </w:pPr>
            <w:r>
              <w:rPr>
                <w:spacing w:val="-2"/>
                <w:sz w:val="24"/>
              </w:rPr>
              <w:t>Americas</w:t>
            </w:r>
          </w:p>
        </w:tc>
        <w:tc>
          <w:tcPr>
            <w:tcW w:w="2410" w:type="dxa"/>
          </w:tcPr>
          <w:p>
            <w:pPr>
              <w:pStyle w:val="TableParagraph"/>
              <w:spacing w:before="275"/>
              <w:rPr>
                <w:sz w:val="24"/>
              </w:rPr>
            </w:pPr>
            <w:r>
              <w:rPr>
                <w:spacing w:val="-2"/>
                <w:sz w:val="24"/>
              </w:rPr>
              <w:t>98.53</w:t>
            </w:r>
          </w:p>
        </w:tc>
      </w:tr>
      <w:tr>
        <w:trPr>
          <w:trHeight w:val="762" w:hRule="atLeast"/>
        </w:trPr>
        <w:tc>
          <w:tcPr>
            <w:tcW w:w="989" w:type="dxa"/>
          </w:tcPr>
          <w:p>
            <w:pPr>
              <w:pStyle w:val="TableParagraph"/>
              <w:spacing w:before="250"/>
              <w:rPr>
                <w:sz w:val="22"/>
              </w:rPr>
            </w:pPr>
            <w:r>
              <w:rPr>
                <w:spacing w:val="-10"/>
                <w:sz w:val="22"/>
              </w:rPr>
              <w:t>2</w:t>
            </w:r>
          </w:p>
        </w:tc>
        <w:tc>
          <w:tcPr>
            <w:tcW w:w="3327" w:type="dxa"/>
          </w:tcPr>
          <w:p>
            <w:pPr>
              <w:pStyle w:val="TableParagraph"/>
              <w:spacing w:line="275" w:lineRule="exact" w:before="0"/>
              <w:rPr>
                <w:sz w:val="24"/>
              </w:rPr>
            </w:pPr>
            <w:r>
              <w:rPr>
                <w:sz w:val="24"/>
              </w:rPr>
              <w:t>Imperial</w:t>
            </w:r>
            <w:r>
              <w:rPr>
                <w:spacing w:val="-4"/>
                <w:sz w:val="24"/>
              </w:rPr>
              <w:t> </w:t>
            </w:r>
            <w:r>
              <w:rPr>
                <w:sz w:val="24"/>
              </w:rPr>
              <w:t>College</w:t>
            </w:r>
            <w:r>
              <w:rPr>
                <w:spacing w:val="-3"/>
                <w:sz w:val="24"/>
              </w:rPr>
              <w:t> </w:t>
            </w:r>
            <w:r>
              <w:rPr>
                <w:spacing w:val="-2"/>
                <w:sz w:val="24"/>
              </w:rPr>
              <w:t>London</w:t>
            </w:r>
          </w:p>
        </w:tc>
        <w:tc>
          <w:tcPr>
            <w:tcW w:w="1776" w:type="dxa"/>
          </w:tcPr>
          <w:p>
            <w:pPr>
              <w:pStyle w:val="TableParagraph"/>
              <w:spacing w:line="275" w:lineRule="exact" w:before="0"/>
              <w:rPr>
                <w:sz w:val="24"/>
              </w:rPr>
            </w:pPr>
            <w:r>
              <w:rPr>
                <w:spacing w:val="-2"/>
                <w:sz w:val="24"/>
              </w:rPr>
              <w:t>Europe</w:t>
            </w:r>
          </w:p>
        </w:tc>
        <w:tc>
          <w:tcPr>
            <w:tcW w:w="2410" w:type="dxa"/>
          </w:tcPr>
          <w:p>
            <w:pPr>
              <w:pStyle w:val="TableParagraph"/>
              <w:spacing w:line="275" w:lineRule="exact" w:before="0"/>
              <w:rPr>
                <w:sz w:val="24"/>
              </w:rPr>
            </w:pPr>
            <w:r>
              <w:rPr>
                <w:spacing w:val="-2"/>
                <w:sz w:val="24"/>
              </w:rPr>
              <w:t>97.74</w:t>
            </w:r>
          </w:p>
        </w:tc>
      </w:tr>
      <w:tr>
        <w:trPr>
          <w:trHeight w:val="832" w:hRule="atLeast"/>
        </w:trPr>
        <w:tc>
          <w:tcPr>
            <w:tcW w:w="989" w:type="dxa"/>
          </w:tcPr>
          <w:p>
            <w:pPr>
              <w:pStyle w:val="TableParagraph"/>
              <w:spacing w:before="275"/>
              <w:rPr>
                <w:sz w:val="24"/>
              </w:rPr>
            </w:pPr>
            <w:r>
              <w:rPr>
                <w:spacing w:val="-10"/>
                <w:sz w:val="24"/>
              </w:rPr>
              <w:t>3</w:t>
            </w:r>
          </w:p>
        </w:tc>
        <w:tc>
          <w:tcPr>
            <w:tcW w:w="3327" w:type="dxa"/>
          </w:tcPr>
          <w:p>
            <w:pPr>
              <w:pStyle w:val="TableParagraph"/>
              <w:spacing w:before="133"/>
              <w:ind w:left="150"/>
              <w:rPr>
                <w:sz w:val="24"/>
              </w:rPr>
            </w:pPr>
            <w:r>
              <w:rPr>
                <w:sz w:val="24"/>
              </w:rPr>
              <w:t>Harvard</w:t>
            </w:r>
            <w:r>
              <w:rPr>
                <w:spacing w:val="-2"/>
                <w:sz w:val="24"/>
              </w:rPr>
              <w:t> University</w:t>
            </w:r>
          </w:p>
        </w:tc>
        <w:tc>
          <w:tcPr>
            <w:tcW w:w="1776" w:type="dxa"/>
          </w:tcPr>
          <w:p>
            <w:pPr>
              <w:pStyle w:val="TableParagraph"/>
              <w:spacing w:before="275"/>
              <w:rPr>
                <w:sz w:val="24"/>
              </w:rPr>
            </w:pPr>
            <w:r>
              <w:rPr>
                <w:spacing w:val="-2"/>
                <w:sz w:val="24"/>
              </w:rPr>
              <w:t>Americas</w:t>
            </w:r>
          </w:p>
        </w:tc>
        <w:tc>
          <w:tcPr>
            <w:tcW w:w="2410" w:type="dxa"/>
          </w:tcPr>
          <w:p>
            <w:pPr>
              <w:pStyle w:val="TableParagraph"/>
              <w:spacing w:before="275"/>
              <w:rPr>
                <w:sz w:val="24"/>
              </w:rPr>
            </w:pPr>
            <w:r>
              <w:rPr>
                <w:spacing w:val="-2"/>
                <w:sz w:val="24"/>
              </w:rPr>
              <w:t>96.59</w:t>
            </w:r>
          </w:p>
        </w:tc>
      </w:tr>
      <w:tr>
        <w:trPr>
          <w:trHeight w:val="827" w:hRule="atLeast"/>
        </w:trPr>
        <w:tc>
          <w:tcPr>
            <w:tcW w:w="989" w:type="dxa"/>
          </w:tcPr>
          <w:p>
            <w:pPr>
              <w:pStyle w:val="TableParagraph"/>
              <w:spacing w:before="275"/>
              <w:rPr>
                <w:sz w:val="24"/>
              </w:rPr>
            </w:pPr>
            <w:r>
              <w:rPr>
                <w:spacing w:val="-10"/>
                <w:sz w:val="24"/>
              </w:rPr>
              <w:t>4</w:t>
            </w:r>
          </w:p>
        </w:tc>
        <w:tc>
          <w:tcPr>
            <w:tcW w:w="3327" w:type="dxa"/>
          </w:tcPr>
          <w:p>
            <w:pPr>
              <w:pStyle w:val="TableParagraph"/>
              <w:spacing w:before="133"/>
              <w:ind w:left="150" w:right="1993"/>
              <w:rPr>
                <w:sz w:val="24"/>
              </w:rPr>
            </w:pPr>
            <w:r>
              <w:rPr>
                <w:spacing w:val="-2"/>
                <w:sz w:val="24"/>
              </w:rPr>
              <w:t>University </w:t>
            </w:r>
            <w:r>
              <w:rPr>
                <w:sz w:val="24"/>
              </w:rPr>
              <w:t>of Oxford</w:t>
            </w:r>
          </w:p>
        </w:tc>
        <w:tc>
          <w:tcPr>
            <w:tcW w:w="1776" w:type="dxa"/>
          </w:tcPr>
          <w:p>
            <w:pPr>
              <w:pStyle w:val="TableParagraph"/>
              <w:spacing w:before="275"/>
              <w:rPr>
                <w:sz w:val="24"/>
              </w:rPr>
            </w:pPr>
            <w:r>
              <w:rPr>
                <w:spacing w:val="-2"/>
                <w:sz w:val="24"/>
              </w:rPr>
              <w:t>Europe</w:t>
            </w:r>
          </w:p>
        </w:tc>
        <w:tc>
          <w:tcPr>
            <w:tcW w:w="2410" w:type="dxa"/>
          </w:tcPr>
          <w:p>
            <w:pPr>
              <w:pStyle w:val="TableParagraph"/>
              <w:spacing w:before="275"/>
              <w:rPr>
                <w:sz w:val="24"/>
              </w:rPr>
            </w:pPr>
            <w:r>
              <w:rPr>
                <w:spacing w:val="-2"/>
                <w:sz w:val="24"/>
              </w:rPr>
              <w:t>96.46</w:t>
            </w:r>
          </w:p>
        </w:tc>
      </w:tr>
      <w:tr>
        <w:trPr>
          <w:trHeight w:val="827" w:hRule="atLeast"/>
        </w:trPr>
        <w:tc>
          <w:tcPr>
            <w:tcW w:w="989" w:type="dxa"/>
          </w:tcPr>
          <w:p>
            <w:pPr>
              <w:pStyle w:val="TableParagraph"/>
              <w:spacing w:before="275"/>
              <w:rPr>
                <w:sz w:val="24"/>
              </w:rPr>
            </w:pPr>
            <w:r>
              <w:rPr>
                <w:spacing w:val="-10"/>
                <w:sz w:val="24"/>
              </w:rPr>
              <w:t>5</w:t>
            </w:r>
          </w:p>
        </w:tc>
        <w:tc>
          <w:tcPr>
            <w:tcW w:w="3327" w:type="dxa"/>
          </w:tcPr>
          <w:p>
            <w:pPr>
              <w:pStyle w:val="TableParagraph"/>
              <w:spacing w:line="275" w:lineRule="exact" w:before="0"/>
              <w:rPr>
                <w:sz w:val="24"/>
              </w:rPr>
            </w:pPr>
            <w:r>
              <w:rPr>
                <w:spacing w:val="-2"/>
                <w:sz w:val="24"/>
              </w:rPr>
              <w:t>University</w:t>
            </w:r>
          </w:p>
          <w:p>
            <w:pPr>
              <w:pStyle w:val="TableParagraph"/>
              <w:spacing w:before="0"/>
              <w:rPr>
                <w:sz w:val="24"/>
              </w:rPr>
            </w:pPr>
            <w:r>
              <w:rPr>
                <w:sz w:val="24"/>
              </w:rPr>
              <w:t>of </w:t>
            </w:r>
            <w:r>
              <w:rPr>
                <w:spacing w:val="-2"/>
                <w:sz w:val="24"/>
              </w:rPr>
              <w:t>Cambridge</w:t>
            </w:r>
          </w:p>
        </w:tc>
        <w:tc>
          <w:tcPr>
            <w:tcW w:w="1776" w:type="dxa"/>
          </w:tcPr>
          <w:p>
            <w:pPr>
              <w:pStyle w:val="TableParagraph"/>
              <w:spacing w:before="275"/>
              <w:rPr>
                <w:sz w:val="24"/>
              </w:rPr>
            </w:pPr>
            <w:r>
              <w:rPr>
                <w:spacing w:val="-2"/>
                <w:sz w:val="24"/>
              </w:rPr>
              <w:t>Europe</w:t>
            </w:r>
          </w:p>
        </w:tc>
        <w:tc>
          <w:tcPr>
            <w:tcW w:w="2410" w:type="dxa"/>
          </w:tcPr>
          <w:p>
            <w:pPr>
              <w:pStyle w:val="TableParagraph"/>
              <w:spacing w:before="275"/>
              <w:rPr>
                <w:sz w:val="24"/>
              </w:rPr>
            </w:pPr>
            <w:r>
              <w:rPr>
                <w:spacing w:val="-2"/>
                <w:sz w:val="24"/>
              </w:rPr>
              <w:t>96.04</w:t>
            </w:r>
          </w:p>
        </w:tc>
      </w:tr>
      <w:tr>
        <w:trPr>
          <w:trHeight w:val="827" w:hRule="atLeast"/>
        </w:trPr>
        <w:tc>
          <w:tcPr>
            <w:tcW w:w="989" w:type="dxa"/>
          </w:tcPr>
          <w:p>
            <w:pPr>
              <w:pStyle w:val="TableParagraph"/>
              <w:spacing w:before="275"/>
              <w:rPr>
                <w:sz w:val="24"/>
              </w:rPr>
            </w:pPr>
            <w:r>
              <w:rPr>
                <w:spacing w:val="-10"/>
                <w:sz w:val="24"/>
              </w:rPr>
              <w:t>6</w:t>
            </w:r>
          </w:p>
        </w:tc>
        <w:tc>
          <w:tcPr>
            <w:tcW w:w="3327" w:type="dxa"/>
          </w:tcPr>
          <w:p>
            <w:pPr>
              <w:pStyle w:val="TableParagraph"/>
              <w:spacing w:before="0"/>
              <w:ind w:right="127"/>
              <w:rPr>
                <w:sz w:val="24"/>
              </w:rPr>
            </w:pPr>
            <w:r>
              <w:rPr>
                <w:sz w:val="24"/>
              </w:rPr>
              <w:t>California</w:t>
            </w:r>
            <w:r>
              <w:rPr>
                <w:spacing w:val="-9"/>
                <w:sz w:val="24"/>
              </w:rPr>
              <w:t> </w:t>
            </w:r>
            <w:r>
              <w:rPr>
                <w:sz w:val="24"/>
              </w:rPr>
              <w:t>Institute</w:t>
            </w:r>
            <w:r>
              <w:rPr>
                <w:spacing w:val="-11"/>
                <w:sz w:val="24"/>
              </w:rPr>
              <w:t> </w:t>
            </w:r>
            <w:r>
              <w:rPr>
                <w:sz w:val="24"/>
              </w:rPr>
              <w:t>of Technology</w:t>
            </w:r>
            <w:r>
              <w:rPr>
                <w:spacing w:val="-3"/>
                <w:sz w:val="24"/>
              </w:rPr>
              <w:t> </w:t>
            </w:r>
            <w:r>
              <w:rPr>
                <w:spacing w:val="-2"/>
                <w:sz w:val="24"/>
              </w:rPr>
              <w:t>(Caltech)</w:t>
            </w:r>
          </w:p>
        </w:tc>
        <w:tc>
          <w:tcPr>
            <w:tcW w:w="1776" w:type="dxa"/>
          </w:tcPr>
          <w:p>
            <w:pPr>
              <w:pStyle w:val="TableParagraph"/>
              <w:spacing w:before="275"/>
              <w:rPr>
                <w:sz w:val="24"/>
              </w:rPr>
            </w:pPr>
            <w:r>
              <w:rPr>
                <w:spacing w:val="-2"/>
                <w:sz w:val="24"/>
              </w:rPr>
              <w:t>Americas</w:t>
            </w:r>
          </w:p>
        </w:tc>
        <w:tc>
          <w:tcPr>
            <w:tcW w:w="2410" w:type="dxa"/>
          </w:tcPr>
          <w:p>
            <w:pPr>
              <w:pStyle w:val="TableParagraph"/>
              <w:spacing w:before="275"/>
              <w:rPr>
                <w:sz w:val="24"/>
              </w:rPr>
            </w:pPr>
            <w:r>
              <w:rPr>
                <w:spacing w:val="-2"/>
                <w:sz w:val="24"/>
              </w:rPr>
              <w:t>95.93</w:t>
            </w:r>
          </w:p>
        </w:tc>
      </w:tr>
      <w:tr>
        <w:trPr>
          <w:trHeight w:val="580" w:hRule="atLeast"/>
        </w:trPr>
        <w:tc>
          <w:tcPr>
            <w:tcW w:w="989" w:type="dxa"/>
          </w:tcPr>
          <w:p>
            <w:pPr>
              <w:pStyle w:val="TableParagraph"/>
              <w:spacing w:line="275" w:lineRule="exact" w:before="0"/>
              <w:rPr>
                <w:sz w:val="24"/>
              </w:rPr>
            </w:pPr>
            <w:r>
              <w:rPr>
                <w:spacing w:val="-10"/>
                <w:sz w:val="24"/>
              </w:rPr>
              <w:t>7</w:t>
            </w:r>
          </w:p>
        </w:tc>
        <w:tc>
          <w:tcPr>
            <w:tcW w:w="3327" w:type="dxa"/>
          </w:tcPr>
          <w:p>
            <w:pPr>
              <w:pStyle w:val="TableParagraph"/>
              <w:spacing w:line="275" w:lineRule="exact" w:before="0"/>
              <w:rPr>
                <w:sz w:val="24"/>
              </w:rPr>
            </w:pPr>
            <w:r>
              <w:rPr>
                <w:sz w:val="24"/>
              </w:rPr>
              <w:t>Stanford</w:t>
            </w:r>
            <w:r>
              <w:rPr>
                <w:spacing w:val="-2"/>
                <w:sz w:val="24"/>
              </w:rPr>
              <w:t> University</w:t>
            </w:r>
          </w:p>
        </w:tc>
        <w:tc>
          <w:tcPr>
            <w:tcW w:w="1776" w:type="dxa"/>
          </w:tcPr>
          <w:p>
            <w:pPr>
              <w:pStyle w:val="TableParagraph"/>
              <w:spacing w:line="275" w:lineRule="exact" w:before="0"/>
              <w:rPr>
                <w:sz w:val="24"/>
              </w:rPr>
            </w:pPr>
            <w:r>
              <w:rPr>
                <w:spacing w:val="-2"/>
                <w:sz w:val="24"/>
              </w:rPr>
              <w:t>Americas</w:t>
            </w:r>
          </w:p>
        </w:tc>
        <w:tc>
          <w:tcPr>
            <w:tcW w:w="2410" w:type="dxa"/>
          </w:tcPr>
          <w:p>
            <w:pPr>
              <w:pStyle w:val="TableParagraph"/>
              <w:spacing w:line="275" w:lineRule="exact" w:before="0"/>
              <w:rPr>
                <w:sz w:val="24"/>
              </w:rPr>
            </w:pPr>
            <w:r>
              <w:rPr>
                <w:spacing w:val="-2"/>
                <w:sz w:val="24"/>
              </w:rPr>
              <w:t>95.72</w:t>
            </w:r>
          </w:p>
        </w:tc>
      </w:tr>
      <w:tr>
        <w:trPr>
          <w:trHeight w:val="712" w:hRule="atLeast"/>
        </w:trPr>
        <w:tc>
          <w:tcPr>
            <w:tcW w:w="989" w:type="dxa"/>
          </w:tcPr>
          <w:p>
            <w:pPr>
              <w:pStyle w:val="TableParagraph"/>
              <w:spacing w:before="275"/>
              <w:rPr>
                <w:sz w:val="24"/>
              </w:rPr>
            </w:pPr>
            <w:r>
              <w:rPr>
                <w:spacing w:val="-10"/>
                <w:sz w:val="24"/>
              </w:rPr>
              <w:t>8</w:t>
            </w:r>
          </w:p>
        </w:tc>
        <w:tc>
          <w:tcPr>
            <w:tcW w:w="3327" w:type="dxa"/>
          </w:tcPr>
          <w:p>
            <w:pPr>
              <w:pStyle w:val="TableParagraph"/>
              <w:spacing w:before="0"/>
              <w:rPr>
                <w:sz w:val="24"/>
              </w:rPr>
            </w:pPr>
            <w:r>
              <w:rPr>
                <w:sz w:val="24"/>
              </w:rPr>
              <w:t>ETH-Zurich</w:t>
            </w:r>
            <w:r>
              <w:rPr>
                <w:spacing w:val="-15"/>
                <w:sz w:val="24"/>
              </w:rPr>
              <w:t> </w:t>
            </w:r>
            <w:r>
              <w:rPr>
                <w:sz w:val="24"/>
              </w:rPr>
              <w:t>Swiss</w:t>
            </w:r>
            <w:r>
              <w:rPr>
                <w:spacing w:val="-15"/>
                <w:sz w:val="24"/>
              </w:rPr>
              <w:t> </w:t>
            </w:r>
            <w:r>
              <w:rPr>
                <w:sz w:val="24"/>
              </w:rPr>
              <w:t>Federal Institute of Technology</w:t>
            </w:r>
          </w:p>
        </w:tc>
        <w:tc>
          <w:tcPr>
            <w:tcW w:w="1776" w:type="dxa"/>
          </w:tcPr>
          <w:p>
            <w:pPr>
              <w:pStyle w:val="TableParagraph"/>
              <w:spacing w:before="275"/>
              <w:rPr>
                <w:sz w:val="24"/>
              </w:rPr>
            </w:pPr>
            <w:r>
              <w:rPr>
                <w:spacing w:val="-2"/>
                <w:sz w:val="24"/>
              </w:rPr>
              <w:t>Europe</w:t>
            </w:r>
          </w:p>
        </w:tc>
        <w:tc>
          <w:tcPr>
            <w:tcW w:w="2410" w:type="dxa"/>
          </w:tcPr>
          <w:p>
            <w:pPr>
              <w:pStyle w:val="TableParagraph"/>
              <w:spacing w:before="275"/>
              <w:rPr>
                <w:sz w:val="24"/>
              </w:rPr>
            </w:pPr>
            <w:r>
              <w:rPr>
                <w:spacing w:val="-2"/>
                <w:sz w:val="24"/>
              </w:rPr>
              <w:t>93.54</w:t>
            </w:r>
          </w:p>
        </w:tc>
      </w:tr>
      <w:tr>
        <w:trPr>
          <w:trHeight w:val="702" w:hRule="atLeast"/>
        </w:trPr>
        <w:tc>
          <w:tcPr>
            <w:tcW w:w="989" w:type="dxa"/>
          </w:tcPr>
          <w:p>
            <w:pPr>
              <w:pStyle w:val="TableParagraph"/>
              <w:spacing w:line="275" w:lineRule="exact" w:before="0"/>
              <w:rPr>
                <w:sz w:val="24"/>
              </w:rPr>
            </w:pPr>
            <w:r>
              <w:rPr>
                <w:spacing w:val="-10"/>
                <w:sz w:val="24"/>
              </w:rPr>
              <w:t>9</w:t>
            </w:r>
          </w:p>
        </w:tc>
        <w:tc>
          <w:tcPr>
            <w:tcW w:w="3327" w:type="dxa"/>
          </w:tcPr>
          <w:p>
            <w:pPr>
              <w:pStyle w:val="TableParagraph"/>
              <w:spacing w:before="0"/>
              <w:ind w:right="127"/>
              <w:rPr>
                <w:sz w:val="24"/>
              </w:rPr>
            </w:pPr>
            <w:r>
              <w:rPr>
                <w:sz w:val="24"/>
              </w:rPr>
              <w:t>(University</w:t>
            </w:r>
            <w:r>
              <w:rPr>
                <w:spacing w:val="-15"/>
                <w:sz w:val="24"/>
              </w:rPr>
              <w:t> </w:t>
            </w:r>
            <w:r>
              <w:rPr>
                <w:sz w:val="24"/>
              </w:rPr>
              <w:t>College</w:t>
            </w:r>
            <w:r>
              <w:rPr>
                <w:spacing w:val="-15"/>
                <w:sz w:val="24"/>
              </w:rPr>
              <w:t> </w:t>
            </w:r>
            <w:r>
              <w:rPr>
                <w:sz w:val="24"/>
              </w:rPr>
              <w:t>London) </w:t>
            </w:r>
            <w:r>
              <w:rPr>
                <w:spacing w:val="-4"/>
                <w:sz w:val="24"/>
              </w:rPr>
              <w:t>UCL</w:t>
            </w:r>
          </w:p>
        </w:tc>
        <w:tc>
          <w:tcPr>
            <w:tcW w:w="1776" w:type="dxa"/>
          </w:tcPr>
          <w:p>
            <w:pPr>
              <w:pStyle w:val="TableParagraph"/>
              <w:spacing w:line="275" w:lineRule="exact" w:before="0"/>
              <w:rPr>
                <w:sz w:val="24"/>
              </w:rPr>
            </w:pPr>
            <w:r>
              <w:rPr>
                <w:spacing w:val="-2"/>
                <w:sz w:val="24"/>
              </w:rPr>
              <w:t>Europe</w:t>
            </w:r>
          </w:p>
        </w:tc>
        <w:tc>
          <w:tcPr>
            <w:tcW w:w="2410" w:type="dxa"/>
          </w:tcPr>
          <w:p>
            <w:pPr>
              <w:pStyle w:val="TableParagraph"/>
              <w:spacing w:line="275" w:lineRule="exact" w:before="0"/>
              <w:rPr>
                <w:sz w:val="24"/>
              </w:rPr>
            </w:pPr>
            <w:r>
              <w:rPr>
                <w:spacing w:val="-2"/>
                <w:sz w:val="24"/>
              </w:rPr>
              <w:t>93.15</w:t>
            </w:r>
          </w:p>
        </w:tc>
      </w:tr>
      <w:tr>
        <w:trPr>
          <w:trHeight w:val="705" w:hRule="atLeast"/>
        </w:trPr>
        <w:tc>
          <w:tcPr>
            <w:tcW w:w="989" w:type="dxa"/>
          </w:tcPr>
          <w:p>
            <w:pPr>
              <w:pStyle w:val="TableParagraph"/>
              <w:spacing w:line="275" w:lineRule="exact" w:before="0"/>
              <w:rPr>
                <w:sz w:val="24"/>
              </w:rPr>
            </w:pPr>
            <w:r>
              <w:rPr>
                <w:spacing w:val="-5"/>
                <w:sz w:val="24"/>
              </w:rPr>
              <w:t>10</w:t>
            </w:r>
          </w:p>
        </w:tc>
        <w:tc>
          <w:tcPr>
            <w:tcW w:w="3327" w:type="dxa"/>
          </w:tcPr>
          <w:p>
            <w:pPr>
              <w:pStyle w:val="TableParagraph"/>
              <w:spacing w:before="0"/>
              <w:ind w:right="127"/>
              <w:rPr>
                <w:sz w:val="24"/>
              </w:rPr>
            </w:pPr>
            <w:r>
              <w:rPr>
                <w:sz w:val="24"/>
              </w:rPr>
              <w:t>National</w:t>
            </w:r>
            <w:r>
              <w:rPr>
                <w:spacing w:val="-15"/>
                <w:sz w:val="24"/>
              </w:rPr>
              <w:t> </w:t>
            </w:r>
            <w:r>
              <w:rPr>
                <w:sz w:val="24"/>
              </w:rPr>
              <w:t>University</w:t>
            </w:r>
            <w:r>
              <w:rPr>
                <w:spacing w:val="-15"/>
                <w:sz w:val="24"/>
              </w:rPr>
              <w:t> </w:t>
            </w:r>
            <w:r>
              <w:rPr>
                <w:sz w:val="24"/>
              </w:rPr>
              <w:t>of Singapore (NUS)</w:t>
            </w:r>
          </w:p>
        </w:tc>
        <w:tc>
          <w:tcPr>
            <w:tcW w:w="1776" w:type="dxa"/>
          </w:tcPr>
          <w:p>
            <w:pPr>
              <w:pStyle w:val="TableParagraph"/>
              <w:spacing w:line="275" w:lineRule="exact" w:before="0"/>
              <w:rPr>
                <w:sz w:val="24"/>
              </w:rPr>
            </w:pPr>
            <w:r>
              <w:rPr>
                <w:spacing w:val="-4"/>
                <w:sz w:val="24"/>
              </w:rPr>
              <w:t>Asia</w:t>
            </w:r>
          </w:p>
        </w:tc>
        <w:tc>
          <w:tcPr>
            <w:tcW w:w="2410" w:type="dxa"/>
          </w:tcPr>
          <w:p>
            <w:pPr>
              <w:pStyle w:val="TableParagraph"/>
              <w:spacing w:line="275" w:lineRule="exact" w:before="0"/>
              <w:rPr>
                <w:sz w:val="24"/>
              </w:rPr>
            </w:pPr>
            <w:r>
              <w:rPr>
                <w:spacing w:val="-2"/>
                <w:sz w:val="24"/>
              </w:rPr>
              <w:t>92.92</w:t>
            </w:r>
          </w:p>
        </w:tc>
      </w:tr>
    </w:tbl>
    <w:p>
      <w:pPr>
        <w:pStyle w:val="BodyText"/>
        <w:spacing w:before="248"/>
        <w:rPr>
          <w:b/>
        </w:rPr>
      </w:pPr>
    </w:p>
    <w:p>
      <w:pPr>
        <w:pStyle w:val="BodyText"/>
        <w:spacing w:line="276" w:lineRule="auto"/>
        <w:ind w:right="716"/>
        <w:jc w:val="both"/>
      </w:pPr>
      <w:r>
        <w:rPr/>
        <w:t>These results show that the model did not merely produce theoretical scores but was able to replicate ranking orders consistent with global expectations. Such a strong correlation between predicted scores and real-world outcomes is a major success of the model and indicates its readiness for practical applications.</w:t>
      </w:r>
    </w:p>
    <w:p>
      <w:pPr>
        <w:pStyle w:val="BodyText"/>
        <w:spacing w:line="276" w:lineRule="auto" w:before="200"/>
        <w:ind w:right="716"/>
        <w:jc w:val="both"/>
      </w:pPr>
      <w:r>
        <w:rPr/>
        <w:t>In conclusion, this study highlights the potential of machine learning techniques to transform</w:t>
      </w:r>
      <w:r>
        <w:rPr>
          <w:spacing w:val="-4"/>
        </w:rPr>
        <w:t> </w:t>
      </w:r>
      <w:r>
        <w:rPr/>
        <w:t>institutional</w:t>
      </w:r>
      <w:r>
        <w:rPr>
          <w:spacing w:val="-4"/>
        </w:rPr>
        <w:t> </w:t>
      </w:r>
      <w:r>
        <w:rPr/>
        <w:t>ranking</w:t>
      </w:r>
      <w:r>
        <w:rPr>
          <w:spacing w:val="-4"/>
        </w:rPr>
        <w:t> </w:t>
      </w:r>
      <w:r>
        <w:rPr/>
        <w:t>prediction</w:t>
      </w:r>
      <w:r>
        <w:rPr>
          <w:spacing w:val="-4"/>
        </w:rPr>
        <w:t> </w:t>
      </w:r>
      <w:r>
        <w:rPr/>
        <w:t>by providing</w:t>
      </w:r>
      <w:r>
        <w:rPr>
          <w:spacing w:val="-4"/>
        </w:rPr>
        <w:t> </w:t>
      </w:r>
      <w:r>
        <w:rPr/>
        <w:t>accurate,</w:t>
      </w:r>
      <w:r>
        <w:rPr>
          <w:spacing w:val="-3"/>
        </w:rPr>
        <w:t> </w:t>
      </w:r>
      <w:r>
        <w:rPr/>
        <w:t>data-driven</w:t>
      </w:r>
      <w:r>
        <w:rPr>
          <w:spacing w:val="-4"/>
        </w:rPr>
        <w:t> </w:t>
      </w:r>
      <w:r>
        <w:rPr/>
        <w:t>insights.</w:t>
      </w:r>
      <w:r>
        <w:rPr>
          <w:spacing w:val="-4"/>
        </w:rPr>
        <w:t> </w:t>
      </w:r>
      <w:r>
        <w:rPr/>
        <w:t>The integration</w:t>
      </w:r>
      <w:r>
        <w:rPr>
          <w:spacing w:val="-2"/>
        </w:rPr>
        <w:t> </w:t>
      </w:r>
      <w:r>
        <w:rPr/>
        <w:t>of</w:t>
      </w:r>
      <w:r>
        <w:rPr>
          <w:spacing w:val="-3"/>
        </w:rPr>
        <w:t> </w:t>
      </w:r>
      <w:r>
        <w:rPr/>
        <w:t>advanced</w:t>
      </w:r>
      <w:r>
        <w:rPr>
          <w:spacing w:val="-2"/>
        </w:rPr>
        <w:t> </w:t>
      </w:r>
      <w:r>
        <w:rPr/>
        <w:t>preprocessing,</w:t>
      </w:r>
      <w:r>
        <w:rPr>
          <w:spacing w:val="-2"/>
        </w:rPr>
        <w:t> </w:t>
      </w:r>
      <w:r>
        <w:rPr/>
        <w:t>feature</w:t>
      </w:r>
      <w:r>
        <w:rPr>
          <w:spacing w:val="-4"/>
        </w:rPr>
        <w:t> </w:t>
      </w:r>
      <w:r>
        <w:rPr/>
        <w:t>weighting,</w:t>
      </w:r>
      <w:r>
        <w:rPr>
          <w:spacing w:val="-2"/>
        </w:rPr>
        <w:t> </w:t>
      </w:r>
      <w:r>
        <w:rPr/>
        <w:t>and</w:t>
      </w:r>
      <w:r>
        <w:rPr>
          <w:spacing w:val="-2"/>
        </w:rPr>
        <w:t> </w:t>
      </w:r>
      <w:r>
        <w:rPr/>
        <w:t>model</w:t>
      </w:r>
      <w:r>
        <w:rPr>
          <w:spacing w:val="-2"/>
        </w:rPr>
        <w:t> </w:t>
      </w:r>
      <w:r>
        <w:rPr/>
        <w:t>evaluation</w:t>
      </w:r>
      <w:r>
        <w:rPr>
          <w:spacing w:val="-2"/>
        </w:rPr>
        <w:t> </w:t>
      </w:r>
      <w:r>
        <w:rPr/>
        <w:t>strategies contributed significantly to the quality of the outcomes.</w:t>
      </w:r>
    </w:p>
    <w:p>
      <w:pPr>
        <w:pStyle w:val="BodyText"/>
        <w:spacing w:after="0" w:line="276" w:lineRule="auto"/>
        <w:jc w:val="both"/>
        <w:sectPr>
          <w:pgSz w:w="12240" w:h="15840"/>
          <w:pgMar w:header="0" w:footer="381" w:top="920" w:bottom="580" w:left="1800" w:right="1080"/>
        </w:sectPr>
      </w:pPr>
    </w:p>
    <w:p>
      <w:pPr>
        <w:pStyle w:val="Heading2"/>
        <w:spacing w:before="56"/>
        <w:ind w:left="0" w:firstLine="0"/>
        <w:jc w:val="both"/>
      </w:pPr>
      <w:r>
        <w:rPr/>
        <w:t>CHAPTER</w:t>
      </w:r>
      <w:r>
        <w:rPr>
          <w:spacing w:val="-1"/>
        </w:rPr>
        <w:t> </w:t>
      </w:r>
      <w:r>
        <w:rPr/>
        <w:t>5:</w:t>
      </w:r>
      <w:r>
        <w:rPr>
          <w:spacing w:val="-1"/>
        </w:rPr>
        <w:t> </w:t>
      </w:r>
      <w:r>
        <w:rPr/>
        <w:t>CONCLUSION AND</w:t>
      </w:r>
      <w:r>
        <w:rPr>
          <w:spacing w:val="-3"/>
        </w:rPr>
        <w:t> </w:t>
      </w:r>
      <w:r>
        <w:rPr/>
        <w:t>FUTURE </w:t>
      </w:r>
      <w:r>
        <w:rPr>
          <w:spacing w:val="-4"/>
        </w:rPr>
        <w:t>WORK</w:t>
      </w:r>
    </w:p>
    <w:p>
      <w:pPr>
        <w:pStyle w:val="ListParagraph"/>
        <w:numPr>
          <w:ilvl w:val="1"/>
          <w:numId w:val="10"/>
        </w:numPr>
        <w:tabs>
          <w:tab w:pos="588" w:val="left" w:leader="none"/>
        </w:tabs>
        <w:spacing w:line="240" w:lineRule="auto" w:before="260" w:after="0"/>
        <w:ind w:left="588" w:right="0" w:hanging="540"/>
        <w:jc w:val="left"/>
        <w:rPr>
          <w:sz w:val="36"/>
        </w:rPr>
      </w:pPr>
      <w:r>
        <w:rPr>
          <w:spacing w:val="-2"/>
          <w:sz w:val="36"/>
        </w:rPr>
        <w:t>CONCLUSION:</w:t>
      </w:r>
    </w:p>
    <w:p>
      <w:pPr>
        <w:pStyle w:val="BodyText"/>
        <w:spacing w:line="276" w:lineRule="auto" w:before="260"/>
        <w:ind w:right="714"/>
        <w:jc w:val="both"/>
      </w:pPr>
      <w:r>
        <w:rPr/>
        <w:t>This</w:t>
      </w:r>
      <w:r>
        <w:rPr>
          <w:spacing w:val="-5"/>
        </w:rPr>
        <w:t> </w:t>
      </w:r>
      <w:r>
        <w:rPr/>
        <w:t>study</w:t>
      </w:r>
      <w:r>
        <w:rPr>
          <w:spacing w:val="-5"/>
        </w:rPr>
        <w:t> </w:t>
      </w:r>
      <w:r>
        <w:rPr/>
        <w:t>successfully</w:t>
      </w:r>
      <w:r>
        <w:rPr>
          <w:spacing w:val="-3"/>
        </w:rPr>
        <w:t> </w:t>
      </w:r>
      <w:r>
        <w:rPr/>
        <w:t>explored</w:t>
      </w:r>
      <w:r>
        <w:rPr>
          <w:spacing w:val="-6"/>
        </w:rPr>
        <w:t> </w:t>
      </w:r>
      <w:r>
        <w:rPr/>
        <w:t>the</w:t>
      </w:r>
      <w:r>
        <w:rPr>
          <w:spacing w:val="-3"/>
        </w:rPr>
        <w:t> </w:t>
      </w:r>
      <w:r>
        <w:rPr/>
        <w:t>application</w:t>
      </w:r>
      <w:r>
        <w:rPr>
          <w:spacing w:val="-6"/>
        </w:rPr>
        <w:t> </w:t>
      </w:r>
      <w:r>
        <w:rPr/>
        <w:t>of</w:t>
      </w:r>
      <w:r>
        <w:rPr>
          <w:spacing w:val="-7"/>
        </w:rPr>
        <w:t> </w:t>
      </w:r>
      <w:r>
        <w:rPr/>
        <w:t>machine</w:t>
      </w:r>
      <w:r>
        <w:rPr>
          <w:spacing w:val="-4"/>
        </w:rPr>
        <w:t> </w:t>
      </w:r>
      <w:r>
        <w:rPr/>
        <w:t>learning</w:t>
      </w:r>
      <w:r>
        <w:rPr>
          <w:spacing w:val="-6"/>
        </w:rPr>
        <w:t> </w:t>
      </w:r>
      <w:r>
        <w:rPr/>
        <w:t>algorithms</w:t>
      </w:r>
      <w:r>
        <w:rPr>
          <w:spacing w:val="-6"/>
        </w:rPr>
        <w:t> </w:t>
      </w:r>
      <w:r>
        <w:rPr/>
        <w:t>to</w:t>
      </w:r>
      <w:r>
        <w:rPr>
          <w:spacing w:val="-5"/>
        </w:rPr>
        <w:t> </w:t>
      </w:r>
      <w:r>
        <w:rPr/>
        <w:t>predict and understand university rankings based on the QS World University Rankings for 2023 and 2024. By building models using key academic and institutional attributes, it was possible</w:t>
      </w:r>
      <w:r>
        <w:rPr>
          <w:spacing w:val="-15"/>
        </w:rPr>
        <w:t> </w:t>
      </w:r>
      <w:r>
        <w:rPr/>
        <w:t>to</w:t>
      </w:r>
      <w:r>
        <w:rPr>
          <w:spacing w:val="-15"/>
        </w:rPr>
        <w:t> </w:t>
      </w:r>
      <w:r>
        <w:rPr/>
        <w:t>estimate</w:t>
      </w:r>
      <w:r>
        <w:rPr>
          <w:spacing w:val="-15"/>
        </w:rPr>
        <w:t> </w:t>
      </w:r>
      <w:r>
        <w:rPr/>
        <w:t>the</w:t>
      </w:r>
      <w:r>
        <w:rPr>
          <w:spacing w:val="-15"/>
        </w:rPr>
        <w:t> </w:t>
      </w:r>
      <w:r>
        <w:rPr/>
        <w:t>QS</w:t>
      </w:r>
      <w:r>
        <w:rPr>
          <w:spacing w:val="-15"/>
        </w:rPr>
        <w:t> </w:t>
      </w:r>
      <w:r>
        <w:rPr/>
        <w:t>Overall</w:t>
      </w:r>
      <w:r>
        <w:rPr>
          <w:spacing w:val="-15"/>
        </w:rPr>
        <w:t> </w:t>
      </w:r>
      <w:r>
        <w:rPr/>
        <w:t>Score</w:t>
      </w:r>
      <w:r>
        <w:rPr>
          <w:spacing w:val="-15"/>
        </w:rPr>
        <w:t> </w:t>
      </w:r>
      <w:r>
        <w:rPr/>
        <w:t>of</w:t>
      </w:r>
      <w:r>
        <w:rPr>
          <w:spacing w:val="-15"/>
        </w:rPr>
        <w:t> </w:t>
      </w:r>
      <w:r>
        <w:rPr/>
        <w:t>universities</w:t>
      </w:r>
      <w:r>
        <w:rPr>
          <w:spacing w:val="-15"/>
        </w:rPr>
        <w:t> </w:t>
      </w:r>
      <w:r>
        <w:rPr/>
        <w:t>with</w:t>
      </w:r>
      <w:r>
        <w:rPr>
          <w:spacing w:val="-15"/>
        </w:rPr>
        <w:t> </w:t>
      </w:r>
      <w:r>
        <w:rPr/>
        <w:t>high</w:t>
      </w:r>
      <w:r>
        <w:rPr>
          <w:spacing w:val="-15"/>
        </w:rPr>
        <w:t> </w:t>
      </w:r>
      <w:r>
        <w:rPr/>
        <w:t>accuracy.</w:t>
      </w:r>
      <w:r>
        <w:rPr>
          <w:spacing w:val="-13"/>
        </w:rPr>
        <w:t> </w:t>
      </w:r>
      <w:r>
        <w:rPr/>
        <w:t>Six</w:t>
      </w:r>
      <w:r>
        <w:rPr>
          <w:spacing w:val="-15"/>
        </w:rPr>
        <w:t> </w:t>
      </w:r>
      <w:r>
        <w:rPr/>
        <w:t>regression models were developed and evaluated, including linear regression, MLP regressor, gradient</w:t>
      </w:r>
      <w:r>
        <w:rPr>
          <w:spacing w:val="-7"/>
        </w:rPr>
        <w:t> </w:t>
      </w:r>
      <w:r>
        <w:rPr/>
        <w:t>boosted</w:t>
      </w:r>
      <w:r>
        <w:rPr>
          <w:spacing w:val="-7"/>
        </w:rPr>
        <w:t> </w:t>
      </w:r>
      <w:r>
        <w:rPr/>
        <w:t>trees,</w:t>
      </w:r>
      <w:r>
        <w:rPr>
          <w:spacing w:val="-7"/>
        </w:rPr>
        <w:t> </w:t>
      </w:r>
      <w:r>
        <w:rPr/>
        <w:t>and</w:t>
      </w:r>
      <w:r>
        <w:rPr>
          <w:spacing w:val="-7"/>
        </w:rPr>
        <w:t> </w:t>
      </w:r>
      <w:r>
        <w:rPr/>
        <w:t>three</w:t>
      </w:r>
      <w:r>
        <w:rPr>
          <w:spacing w:val="-7"/>
        </w:rPr>
        <w:t> </w:t>
      </w:r>
      <w:r>
        <w:rPr/>
        <w:t>versions</w:t>
      </w:r>
      <w:r>
        <w:rPr>
          <w:spacing w:val="-7"/>
        </w:rPr>
        <w:t> </w:t>
      </w:r>
      <w:r>
        <w:rPr/>
        <w:t>of</w:t>
      </w:r>
      <w:r>
        <w:rPr>
          <w:spacing w:val="-7"/>
        </w:rPr>
        <w:t> </w:t>
      </w:r>
      <w:r>
        <w:rPr/>
        <w:t>H2O</w:t>
      </w:r>
      <w:r>
        <w:rPr>
          <w:spacing w:val="-7"/>
        </w:rPr>
        <w:t> </w:t>
      </w:r>
      <w:r>
        <w:rPr/>
        <w:t>deep</w:t>
      </w:r>
      <w:r>
        <w:rPr>
          <w:spacing w:val="-7"/>
        </w:rPr>
        <w:t> </w:t>
      </w:r>
      <w:r>
        <w:rPr/>
        <w:t>learning.</w:t>
      </w:r>
      <w:r>
        <w:rPr>
          <w:spacing w:val="-7"/>
        </w:rPr>
        <w:t> </w:t>
      </w:r>
      <w:r>
        <w:rPr/>
        <w:t>Each</w:t>
      </w:r>
      <w:r>
        <w:rPr>
          <w:spacing w:val="-7"/>
        </w:rPr>
        <w:t> </w:t>
      </w:r>
      <w:r>
        <w:rPr/>
        <w:t>model</w:t>
      </w:r>
      <w:r>
        <w:rPr>
          <w:spacing w:val="-4"/>
        </w:rPr>
        <w:t> </w:t>
      </w:r>
      <w:r>
        <w:rPr/>
        <w:t>was</w:t>
      </w:r>
      <w:r>
        <w:rPr>
          <w:spacing w:val="-7"/>
        </w:rPr>
        <w:t> </w:t>
      </w:r>
      <w:r>
        <w:rPr/>
        <w:t>assessed using multiple performance metrics, such as RMSE, MAE, MSE, MAPE, R² score, and </w:t>
      </w:r>
      <w:r>
        <w:rPr>
          <w:spacing w:val="-4"/>
        </w:rPr>
        <w:t>RME.</w:t>
      </w:r>
    </w:p>
    <w:p>
      <w:pPr>
        <w:pStyle w:val="BodyText"/>
        <w:spacing w:line="276" w:lineRule="auto" w:before="200"/>
        <w:ind w:right="714"/>
        <w:jc w:val="both"/>
        <w:rPr>
          <w:sz w:val="22"/>
        </w:rPr>
      </w:pPr>
      <w:r>
        <w:rPr/>
        <w:t>Among these models, the MLP regressor stood out with the best overall performance, achieving the lowest error metrics and the highest R² score. This indicates that the model was highly capable of capturing the complex patterns in the data and making reliable predictions. The top 10 universities predicted by the MLP model closely matched real-world global rankings, which demonstrates the practical accuracy and relevance of the method used. Furthermore, through various feature weighting techniques, the study identified academic reputation, citations per faculty, and faculty-to-student ratio as the most significant factors contributing to a university's ranking</w:t>
      </w:r>
      <w:r>
        <w:rPr>
          <w:sz w:val="22"/>
        </w:rPr>
        <w:t>.</w:t>
      </w:r>
    </w:p>
    <w:p>
      <w:pPr>
        <w:pStyle w:val="BodyText"/>
      </w:pPr>
    </w:p>
    <w:p>
      <w:pPr>
        <w:pStyle w:val="BodyText"/>
      </w:pPr>
    </w:p>
    <w:p>
      <w:pPr>
        <w:pStyle w:val="BodyText"/>
        <w:spacing w:before="81"/>
      </w:pPr>
    </w:p>
    <w:p>
      <w:pPr>
        <w:pStyle w:val="Heading2"/>
        <w:numPr>
          <w:ilvl w:val="1"/>
          <w:numId w:val="10"/>
        </w:numPr>
        <w:tabs>
          <w:tab w:pos="541" w:val="left" w:leader="none"/>
        </w:tabs>
        <w:spacing w:line="240" w:lineRule="auto" w:before="0" w:after="0"/>
        <w:ind w:left="541" w:right="0" w:hanging="541"/>
        <w:jc w:val="left"/>
      </w:pPr>
      <w:r>
        <w:rPr/>
        <w:t>FUTURE</w:t>
      </w:r>
      <w:r>
        <w:rPr>
          <w:spacing w:val="-1"/>
        </w:rPr>
        <w:t> </w:t>
      </w:r>
      <w:r>
        <w:rPr>
          <w:spacing w:val="-2"/>
        </w:rPr>
        <w:t>SCOPES:</w:t>
      </w:r>
    </w:p>
    <w:p>
      <w:pPr>
        <w:spacing w:line="276" w:lineRule="auto" w:before="341"/>
        <w:ind w:left="0" w:right="715" w:firstLine="0"/>
        <w:jc w:val="both"/>
        <w:rPr>
          <w:sz w:val="25"/>
        </w:rPr>
      </w:pPr>
      <w:r>
        <w:rPr>
          <w:sz w:val="25"/>
        </w:rPr>
        <w:t>In the future, this research can be extended in several meaningful directions. One potential</w:t>
      </w:r>
      <w:r>
        <w:rPr>
          <w:spacing w:val="-11"/>
          <w:sz w:val="25"/>
        </w:rPr>
        <w:t> </w:t>
      </w:r>
      <w:r>
        <w:rPr>
          <w:sz w:val="25"/>
        </w:rPr>
        <w:t>enhancement</w:t>
      </w:r>
      <w:r>
        <w:rPr>
          <w:spacing w:val="-11"/>
          <w:sz w:val="25"/>
        </w:rPr>
        <w:t> </w:t>
      </w:r>
      <w:r>
        <w:rPr>
          <w:sz w:val="25"/>
        </w:rPr>
        <w:t>is</w:t>
      </w:r>
      <w:r>
        <w:rPr>
          <w:spacing w:val="-10"/>
          <w:sz w:val="25"/>
        </w:rPr>
        <w:t> </w:t>
      </w:r>
      <w:r>
        <w:rPr>
          <w:sz w:val="25"/>
        </w:rPr>
        <w:t>to</w:t>
      </w:r>
      <w:r>
        <w:rPr>
          <w:spacing w:val="-11"/>
          <w:sz w:val="25"/>
        </w:rPr>
        <w:t> </w:t>
      </w:r>
      <w:r>
        <w:rPr>
          <w:sz w:val="25"/>
        </w:rPr>
        <w:t>incorporate</w:t>
      </w:r>
      <w:r>
        <w:rPr>
          <w:spacing w:val="-11"/>
          <w:sz w:val="25"/>
        </w:rPr>
        <w:t> </w:t>
      </w:r>
      <w:r>
        <w:rPr>
          <w:sz w:val="25"/>
        </w:rPr>
        <w:t>QS</w:t>
      </w:r>
      <w:r>
        <w:rPr>
          <w:spacing w:val="-11"/>
          <w:sz w:val="25"/>
        </w:rPr>
        <w:t> </w:t>
      </w:r>
      <w:r>
        <w:rPr>
          <w:sz w:val="25"/>
        </w:rPr>
        <w:t>ranking</w:t>
      </w:r>
      <w:r>
        <w:rPr>
          <w:spacing w:val="-11"/>
          <w:sz w:val="25"/>
        </w:rPr>
        <w:t> </w:t>
      </w:r>
      <w:r>
        <w:rPr>
          <w:sz w:val="25"/>
        </w:rPr>
        <w:t>data</w:t>
      </w:r>
      <w:r>
        <w:rPr>
          <w:spacing w:val="-11"/>
          <w:sz w:val="25"/>
        </w:rPr>
        <w:t> </w:t>
      </w:r>
      <w:r>
        <w:rPr>
          <w:sz w:val="25"/>
        </w:rPr>
        <w:t>from</w:t>
      </w:r>
      <w:r>
        <w:rPr>
          <w:spacing w:val="-11"/>
          <w:sz w:val="25"/>
        </w:rPr>
        <w:t> </w:t>
      </w:r>
      <w:r>
        <w:rPr>
          <w:sz w:val="25"/>
        </w:rPr>
        <w:t>multiple</w:t>
      </w:r>
      <w:r>
        <w:rPr>
          <w:spacing w:val="-11"/>
          <w:sz w:val="25"/>
        </w:rPr>
        <w:t> </w:t>
      </w:r>
      <w:r>
        <w:rPr>
          <w:sz w:val="25"/>
        </w:rPr>
        <w:t>years</w:t>
      </w:r>
      <w:r>
        <w:rPr>
          <w:spacing w:val="-10"/>
          <w:sz w:val="25"/>
        </w:rPr>
        <w:t> </w:t>
      </w:r>
      <w:r>
        <w:rPr>
          <w:sz w:val="25"/>
        </w:rPr>
        <w:t>to</w:t>
      </w:r>
      <w:r>
        <w:rPr>
          <w:spacing w:val="-11"/>
          <w:sz w:val="25"/>
        </w:rPr>
        <w:t> </w:t>
      </w:r>
      <w:r>
        <w:rPr>
          <w:sz w:val="25"/>
        </w:rPr>
        <w:t>analyse temporal trends and apply time series forecasting models for predicting future performance of universities. Additionally, the inclusion of broader datasets—such as student satisfaction surveys, faculty qualifications, international collaborations, research funding, and alumni success—can provide a more holistic view and improve the</w:t>
      </w:r>
      <w:r>
        <w:rPr>
          <w:spacing w:val="-2"/>
          <w:sz w:val="25"/>
        </w:rPr>
        <w:t> </w:t>
      </w:r>
      <w:r>
        <w:rPr>
          <w:sz w:val="25"/>
        </w:rPr>
        <w:t>model’s accuracy.</w:t>
      </w:r>
      <w:r>
        <w:rPr>
          <w:spacing w:val="-2"/>
          <w:sz w:val="25"/>
        </w:rPr>
        <w:t> </w:t>
      </w:r>
      <w:r>
        <w:rPr>
          <w:sz w:val="25"/>
        </w:rPr>
        <w:t>Exploring</w:t>
      </w:r>
      <w:r>
        <w:rPr>
          <w:spacing w:val="-1"/>
          <w:sz w:val="25"/>
        </w:rPr>
        <w:t> </w:t>
      </w:r>
      <w:r>
        <w:rPr>
          <w:sz w:val="25"/>
        </w:rPr>
        <w:t>more</w:t>
      </w:r>
      <w:r>
        <w:rPr>
          <w:spacing w:val="-2"/>
          <w:sz w:val="25"/>
        </w:rPr>
        <w:t> </w:t>
      </w:r>
      <w:r>
        <w:rPr>
          <w:sz w:val="25"/>
        </w:rPr>
        <w:t>advanced machine learning</w:t>
      </w:r>
      <w:r>
        <w:rPr>
          <w:spacing w:val="-1"/>
          <w:sz w:val="25"/>
        </w:rPr>
        <w:t> </w:t>
      </w:r>
      <w:r>
        <w:rPr>
          <w:sz w:val="25"/>
        </w:rPr>
        <w:t>techniques,</w:t>
      </w:r>
      <w:r>
        <w:rPr>
          <w:spacing w:val="-1"/>
          <w:sz w:val="25"/>
        </w:rPr>
        <w:t> </w:t>
      </w:r>
      <w:r>
        <w:rPr>
          <w:sz w:val="25"/>
        </w:rPr>
        <w:t>such</w:t>
      </w:r>
      <w:r>
        <w:rPr>
          <w:spacing w:val="-2"/>
          <w:sz w:val="25"/>
        </w:rPr>
        <w:t> </w:t>
      </w:r>
      <w:r>
        <w:rPr>
          <w:sz w:val="25"/>
        </w:rPr>
        <w:t>as ensemble</w:t>
      </w:r>
      <w:r>
        <w:rPr>
          <w:spacing w:val="-12"/>
          <w:sz w:val="25"/>
        </w:rPr>
        <w:t> </w:t>
      </w:r>
      <w:r>
        <w:rPr>
          <w:sz w:val="25"/>
        </w:rPr>
        <w:t>models</w:t>
      </w:r>
      <w:r>
        <w:rPr>
          <w:spacing w:val="-11"/>
          <w:sz w:val="25"/>
        </w:rPr>
        <w:t> </w:t>
      </w:r>
      <w:r>
        <w:rPr>
          <w:sz w:val="25"/>
        </w:rPr>
        <w:t>or</w:t>
      </w:r>
      <w:r>
        <w:rPr>
          <w:spacing w:val="-11"/>
          <w:sz w:val="25"/>
        </w:rPr>
        <w:t> </w:t>
      </w:r>
      <w:r>
        <w:rPr>
          <w:sz w:val="25"/>
        </w:rPr>
        <w:t>transformer-based</w:t>
      </w:r>
      <w:r>
        <w:rPr>
          <w:spacing w:val="-12"/>
          <w:sz w:val="25"/>
        </w:rPr>
        <w:t> </w:t>
      </w:r>
      <w:r>
        <w:rPr>
          <w:sz w:val="25"/>
        </w:rPr>
        <w:t>architectures,</w:t>
      </w:r>
      <w:r>
        <w:rPr>
          <w:spacing w:val="-12"/>
          <w:sz w:val="25"/>
        </w:rPr>
        <w:t> </w:t>
      </w:r>
      <w:r>
        <w:rPr>
          <w:sz w:val="25"/>
        </w:rPr>
        <w:t>could</w:t>
      </w:r>
      <w:r>
        <w:rPr>
          <w:spacing w:val="-12"/>
          <w:sz w:val="25"/>
        </w:rPr>
        <w:t> </w:t>
      </w:r>
      <w:r>
        <w:rPr>
          <w:sz w:val="25"/>
        </w:rPr>
        <w:t>lead</w:t>
      </w:r>
      <w:r>
        <w:rPr>
          <w:spacing w:val="-12"/>
          <w:sz w:val="25"/>
        </w:rPr>
        <w:t> </w:t>
      </w:r>
      <w:r>
        <w:rPr>
          <w:sz w:val="25"/>
        </w:rPr>
        <w:t>to</w:t>
      </w:r>
      <w:r>
        <w:rPr>
          <w:spacing w:val="-12"/>
          <w:sz w:val="25"/>
        </w:rPr>
        <w:t> </w:t>
      </w:r>
      <w:r>
        <w:rPr>
          <w:sz w:val="25"/>
        </w:rPr>
        <w:t>further</w:t>
      </w:r>
      <w:r>
        <w:rPr>
          <w:spacing w:val="-11"/>
          <w:sz w:val="25"/>
        </w:rPr>
        <w:t> </w:t>
      </w:r>
      <w:r>
        <w:rPr>
          <w:sz w:val="25"/>
        </w:rPr>
        <w:t>performance gains.</w:t>
      </w:r>
      <w:r>
        <w:rPr>
          <w:spacing w:val="-16"/>
          <w:sz w:val="25"/>
        </w:rPr>
        <w:t> </w:t>
      </w:r>
      <w:r>
        <w:rPr>
          <w:sz w:val="25"/>
        </w:rPr>
        <w:t>Another</w:t>
      </w:r>
      <w:r>
        <w:rPr>
          <w:spacing w:val="-16"/>
          <w:sz w:val="25"/>
        </w:rPr>
        <w:t> </w:t>
      </w:r>
      <w:r>
        <w:rPr>
          <w:sz w:val="25"/>
        </w:rPr>
        <w:t>valuable</w:t>
      </w:r>
      <w:r>
        <w:rPr>
          <w:spacing w:val="-15"/>
          <w:sz w:val="25"/>
        </w:rPr>
        <w:t> </w:t>
      </w:r>
      <w:r>
        <w:rPr>
          <w:sz w:val="25"/>
        </w:rPr>
        <w:t>extension</w:t>
      </w:r>
      <w:r>
        <w:rPr>
          <w:spacing w:val="-16"/>
          <w:sz w:val="25"/>
        </w:rPr>
        <w:t> </w:t>
      </w:r>
      <w:r>
        <w:rPr>
          <w:sz w:val="25"/>
        </w:rPr>
        <w:t>would</w:t>
      </w:r>
      <w:r>
        <w:rPr>
          <w:spacing w:val="-15"/>
          <w:sz w:val="25"/>
        </w:rPr>
        <w:t> </w:t>
      </w:r>
      <w:r>
        <w:rPr>
          <w:sz w:val="25"/>
        </w:rPr>
        <w:t>be</w:t>
      </w:r>
      <w:r>
        <w:rPr>
          <w:spacing w:val="-16"/>
          <w:sz w:val="25"/>
        </w:rPr>
        <w:t> </w:t>
      </w:r>
      <w:r>
        <w:rPr>
          <w:sz w:val="25"/>
        </w:rPr>
        <w:t>the</w:t>
      </w:r>
      <w:r>
        <w:rPr>
          <w:spacing w:val="-16"/>
          <w:sz w:val="25"/>
        </w:rPr>
        <w:t> </w:t>
      </w:r>
      <w:r>
        <w:rPr>
          <w:sz w:val="25"/>
        </w:rPr>
        <w:t>development</w:t>
      </w:r>
      <w:r>
        <w:rPr>
          <w:spacing w:val="-15"/>
          <w:sz w:val="25"/>
        </w:rPr>
        <w:t> </w:t>
      </w:r>
      <w:r>
        <w:rPr>
          <w:sz w:val="25"/>
        </w:rPr>
        <w:t>of</w:t>
      </w:r>
      <w:r>
        <w:rPr>
          <w:spacing w:val="-15"/>
          <w:sz w:val="25"/>
        </w:rPr>
        <w:t> </w:t>
      </w:r>
      <w:r>
        <w:rPr>
          <w:sz w:val="25"/>
        </w:rPr>
        <w:t>an</w:t>
      </w:r>
      <w:r>
        <w:rPr>
          <w:spacing w:val="-15"/>
          <w:sz w:val="25"/>
        </w:rPr>
        <w:t> </w:t>
      </w:r>
      <w:r>
        <w:rPr>
          <w:sz w:val="25"/>
        </w:rPr>
        <w:t>interactive</w:t>
      </w:r>
      <w:r>
        <w:rPr>
          <w:spacing w:val="-16"/>
          <w:sz w:val="25"/>
        </w:rPr>
        <w:t> </w:t>
      </w:r>
      <w:r>
        <w:rPr>
          <w:sz w:val="25"/>
        </w:rPr>
        <w:t>decision-support system where universities can input their institutional data and receive predicted QS scores or ranking positions. Such a tool could assist university administrators in benchmarking, planning strategic improvements, and making informed policy decisions based on data-driven insights.</w:t>
      </w:r>
    </w:p>
    <w:p>
      <w:pPr>
        <w:spacing w:after="0" w:line="276" w:lineRule="auto"/>
        <w:jc w:val="both"/>
        <w:rPr>
          <w:sz w:val="25"/>
        </w:rPr>
        <w:sectPr>
          <w:pgSz w:w="12240" w:h="15840"/>
          <w:pgMar w:header="0" w:footer="381" w:top="940" w:bottom="580" w:left="1800" w:right="1080"/>
        </w:sectPr>
      </w:pPr>
    </w:p>
    <w:p>
      <w:pPr>
        <w:pStyle w:val="Heading2"/>
        <w:spacing w:before="56"/>
        <w:ind w:left="0" w:firstLine="0"/>
      </w:pPr>
      <w:r>
        <w:rPr>
          <w:spacing w:val="-2"/>
        </w:rPr>
        <w:t>REFRENCES:</w:t>
      </w:r>
    </w:p>
    <w:p>
      <w:pPr>
        <w:pStyle w:val="ListParagraph"/>
        <w:numPr>
          <w:ilvl w:val="0"/>
          <w:numId w:val="11"/>
        </w:numPr>
        <w:tabs>
          <w:tab w:pos="351" w:val="left" w:leader="none"/>
        </w:tabs>
        <w:spacing w:line="240" w:lineRule="auto" w:before="336" w:after="0"/>
        <w:ind w:left="0" w:right="721" w:firstLine="0"/>
        <w:jc w:val="both"/>
        <w:rPr>
          <w:sz w:val="24"/>
        </w:rPr>
      </w:pPr>
      <w:r>
        <w:rPr>
          <w:sz w:val="24"/>
        </w:rPr>
        <w:t>The primary dataset used in this project was sourced from the QS World University Rankings 2025, featuring over 1,500 globally recognized universities, evaluated across academic reputation, employer reputation, faculty/student ratio, and research </w:t>
      </w:r>
      <w:r>
        <w:rPr>
          <w:spacing w:val="-2"/>
          <w:sz w:val="24"/>
        </w:rPr>
        <w:t>impact</w:t>
      </w:r>
      <w:hyperlink r:id="rId10">
        <w:r>
          <w:rPr>
            <w:spacing w:val="-2"/>
            <w:sz w:val="24"/>
          </w:rPr>
          <w:t>.</w:t>
        </w:r>
        <w:r>
          <w:rPr>
            <w:color w:val="0000FF"/>
            <w:spacing w:val="-2"/>
            <w:sz w:val="24"/>
            <w:u w:val="single" w:color="0000FF"/>
          </w:rPr>
          <w:t>https://www.topuniversities.com/world-university-rankings/2025</w:t>
        </w:r>
      </w:hyperlink>
    </w:p>
    <w:p>
      <w:pPr>
        <w:pStyle w:val="BodyText"/>
        <w:spacing w:before="5"/>
      </w:pPr>
    </w:p>
    <w:p>
      <w:pPr>
        <w:pStyle w:val="ListParagraph"/>
        <w:numPr>
          <w:ilvl w:val="0"/>
          <w:numId w:val="11"/>
        </w:numPr>
        <w:tabs>
          <w:tab w:pos="370" w:val="left" w:leader="none"/>
        </w:tabs>
        <w:spacing w:line="240" w:lineRule="auto" w:before="0" w:after="0"/>
        <w:ind w:left="0" w:right="718" w:firstLine="0"/>
        <w:jc w:val="left"/>
        <w:rPr>
          <w:sz w:val="24"/>
        </w:rPr>
      </w:pPr>
      <w:r>
        <w:rPr>
          <w:sz w:val="24"/>
        </w:rPr>
        <w:t>QS</w:t>
      </w:r>
      <w:r>
        <w:rPr>
          <w:spacing w:val="29"/>
          <w:sz w:val="24"/>
        </w:rPr>
        <w:t> </w:t>
      </w:r>
      <w:r>
        <w:rPr>
          <w:sz w:val="24"/>
        </w:rPr>
        <w:t>Top</w:t>
      </w:r>
      <w:r>
        <w:rPr>
          <w:spacing w:val="29"/>
          <w:sz w:val="24"/>
        </w:rPr>
        <w:t> </w:t>
      </w:r>
      <w:r>
        <w:rPr>
          <w:sz w:val="24"/>
        </w:rPr>
        <w:t>Universities.</w:t>
      </w:r>
      <w:r>
        <w:rPr>
          <w:spacing w:val="29"/>
          <w:sz w:val="24"/>
        </w:rPr>
        <w:t> </w:t>
      </w:r>
      <w:r>
        <w:rPr>
          <w:sz w:val="24"/>
        </w:rPr>
        <w:t>(2023).</w:t>
      </w:r>
      <w:r>
        <w:rPr>
          <w:spacing w:val="30"/>
          <w:sz w:val="24"/>
        </w:rPr>
        <w:t> </w:t>
      </w:r>
      <w:r>
        <w:rPr>
          <w:i/>
          <w:sz w:val="24"/>
        </w:rPr>
        <w:t>QS World</w:t>
      </w:r>
      <w:r>
        <w:rPr>
          <w:i/>
          <w:spacing w:val="30"/>
          <w:sz w:val="24"/>
        </w:rPr>
        <w:t> </w:t>
      </w:r>
      <w:r>
        <w:rPr>
          <w:i/>
          <w:sz w:val="24"/>
        </w:rPr>
        <w:t>University Rankings</w:t>
      </w:r>
      <w:r>
        <w:rPr>
          <w:i/>
          <w:spacing w:val="30"/>
          <w:sz w:val="24"/>
        </w:rPr>
        <w:t> </w:t>
      </w:r>
      <w:r>
        <w:rPr>
          <w:i/>
          <w:sz w:val="24"/>
        </w:rPr>
        <w:t>2024</w:t>
      </w:r>
      <w:r>
        <w:rPr>
          <w:sz w:val="24"/>
        </w:rPr>
        <w:t>.</w:t>
      </w:r>
      <w:r>
        <w:rPr>
          <w:spacing w:val="29"/>
          <w:sz w:val="24"/>
        </w:rPr>
        <w:t> </w:t>
      </w:r>
      <w:r>
        <w:rPr>
          <w:sz w:val="24"/>
        </w:rPr>
        <w:t>Retrieved</w:t>
      </w:r>
      <w:r>
        <w:rPr>
          <w:spacing w:val="29"/>
          <w:sz w:val="24"/>
        </w:rPr>
        <w:t> </w:t>
      </w:r>
      <w:r>
        <w:rPr>
          <w:sz w:val="24"/>
        </w:rPr>
        <w:t>from </w:t>
      </w:r>
      <w:hyperlink r:id="rId11">
        <w:r>
          <w:rPr>
            <w:color w:val="0000FF"/>
            <w:spacing w:val="-2"/>
            <w:sz w:val="24"/>
            <w:u w:val="single" w:color="0000FF"/>
          </w:rPr>
          <w:t>https://www.topuniversities.com/university-rankings/world-university-rankings/2024</w:t>
        </w:r>
      </w:hyperlink>
    </w:p>
    <w:p>
      <w:pPr>
        <w:pStyle w:val="BodyText"/>
        <w:spacing w:before="5"/>
      </w:pPr>
    </w:p>
    <w:p>
      <w:pPr>
        <w:pStyle w:val="ListParagraph"/>
        <w:numPr>
          <w:ilvl w:val="0"/>
          <w:numId w:val="11"/>
        </w:numPr>
        <w:tabs>
          <w:tab w:pos="371" w:val="left" w:leader="none"/>
        </w:tabs>
        <w:spacing w:line="240" w:lineRule="auto" w:before="0" w:after="0"/>
        <w:ind w:left="0" w:right="717" w:firstLine="0"/>
        <w:jc w:val="both"/>
        <w:rPr>
          <w:sz w:val="24"/>
        </w:rPr>
      </w:pPr>
      <w:r>
        <w:rPr>
          <w:sz w:val="24"/>
        </w:rPr>
        <w:t>For comparative analysis, the Times Higher Education World University Rankings </w:t>
      </w:r>
      <w:hyperlink r:id="rId12">
        <w:r>
          <w:rPr>
            <w:color w:val="0000FF"/>
            <w:sz w:val="24"/>
            <w:u w:val="single" w:color="0000FF"/>
          </w:rPr>
          <w:t>https://www.timeshighereducation.com/world-university-rankings</w:t>
        </w:r>
      </w:hyperlink>
      <w:r>
        <w:rPr>
          <w:color w:val="0000FF"/>
          <w:spacing w:val="-10"/>
          <w:sz w:val="24"/>
        </w:rPr>
        <w:t> </w:t>
      </w:r>
      <w:r>
        <w:rPr>
          <w:sz w:val="24"/>
        </w:rPr>
        <w:t>provide</w:t>
      </w:r>
      <w:r>
        <w:rPr>
          <w:spacing w:val="-10"/>
          <w:sz w:val="24"/>
        </w:rPr>
        <w:t> </w:t>
      </w:r>
      <w:r>
        <w:rPr>
          <w:sz w:val="24"/>
        </w:rPr>
        <w:t>additional</w:t>
      </w:r>
      <w:r>
        <w:rPr>
          <w:spacing w:val="-11"/>
          <w:sz w:val="24"/>
        </w:rPr>
        <w:t> </w:t>
      </w:r>
      <w:r>
        <w:rPr>
          <w:sz w:val="24"/>
        </w:rPr>
        <w:t>data on</w:t>
      </w:r>
      <w:r>
        <w:rPr>
          <w:spacing w:val="-3"/>
          <w:sz w:val="24"/>
        </w:rPr>
        <w:t> </w:t>
      </w:r>
      <w:r>
        <w:rPr>
          <w:sz w:val="24"/>
        </w:rPr>
        <w:t>global</w:t>
      </w:r>
      <w:r>
        <w:rPr>
          <w:spacing w:val="-3"/>
          <w:sz w:val="24"/>
        </w:rPr>
        <w:t> </w:t>
      </w:r>
      <w:r>
        <w:rPr>
          <w:sz w:val="24"/>
        </w:rPr>
        <w:t>universities,</w:t>
      </w:r>
      <w:r>
        <w:rPr>
          <w:spacing w:val="-3"/>
          <w:sz w:val="24"/>
        </w:rPr>
        <w:t> </w:t>
      </w:r>
      <w:r>
        <w:rPr>
          <w:sz w:val="24"/>
        </w:rPr>
        <w:t>focusing</w:t>
      </w:r>
      <w:r>
        <w:rPr>
          <w:spacing w:val="-3"/>
          <w:sz w:val="24"/>
        </w:rPr>
        <w:t> </w:t>
      </w:r>
      <w:r>
        <w:rPr>
          <w:sz w:val="24"/>
        </w:rPr>
        <w:t>on</w:t>
      </w:r>
      <w:r>
        <w:rPr>
          <w:spacing w:val="-3"/>
          <w:sz w:val="24"/>
        </w:rPr>
        <w:t> </w:t>
      </w:r>
      <w:r>
        <w:rPr>
          <w:sz w:val="24"/>
        </w:rPr>
        <w:t>teaching,</w:t>
      </w:r>
      <w:r>
        <w:rPr>
          <w:spacing w:val="-3"/>
          <w:sz w:val="24"/>
        </w:rPr>
        <w:t> </w:t>
      </w:r>
      <w:r>
        <w:rPr>
          <w:sz w:val="24"/>
        </w:rPr>
        <w:t>research,</w:t>
      </w:r>
      <w:r>
        <w:rPr>
          <w:spacing w:val="-3"/>
          <w:sz w:val="24"/>
        </w:rPr>
        <w:t> </w:t>
      </w:r>
      <w:r>
        <w:rPr>
          <w:sz w:val="24"/>
        </w:rPr>
        <w:t>citations,</w:t>
      </w:r>
      <w:r>
        <w:rPr>
          <w:spacing w:val="-3"/>
          <w:sz w:val="24"/>
        </w:rPr>
        <w:t> </w:t>
      </w:r>
      <w:r>
        <w:rPr>
          <w:sz w:val="24"/>
        </w:rPr>
        <w:t>international</w:t>
      </w:r>
      <w:r>
        <w:rPr>
          <w:spacing w:val="-3"/>
          <w:sz w:val="24"/>
        </w:rPr>
        <w:t> </w:t>
      </w:r>
      <w:r>
        <w:rPr>
          <w:sz w:val="24"/>
        </w:rPr>
        <w:t>outlook,</w:t>
      </w:r>
      <w:r>
        <w:rPr>
          <w:spacing w:val="-3"/>
          <w:sz w:val="24"/>
        </w:rPr>
        <w:t> </w:t>
      </w:r>
      <w:r>
        <w:rPr>
          <w:sz w:val="24"/>
        </w:rPr>
        <w:t>and industry income.</w:t>
      </w:r>
    </w:p>
    <w:p>
      <w:pPr>
        <w:pStyle w:val="BodyText"/>
        <w:spacing w:before="6"/>
      </w:pPr>
    </w:p>
    <w:p>
      <w:pPr>
        <w:pStyle w:val="ListParagraph"/>
        <w:numPr>
          <w:ilvl w:val="0"/>
          <w:numId w:val="11"/>
        </w:numPr>
        <w:tabs>
          <w:tab w:pos="414" w:val="left" w:leader="none"/>
        </w:tabs>
        <w:spacing w:line="240" w:lineRule="auto" w:before="0" w:after="0"/>
        <w:ind w:left="0" w:right="723" w:firstLine="0"/>
        <w:jc w:val="left"/>
        <w:rPr>
          <w:sz w:val="24"/>
        </w:rPr>
      </w:pPr>
      <w:r>
        <w:rPr>
          <w:sz w:val="24"/>
        </w:rPr>
        <w:t>QS</w:t>
      </w:r>
      <w:r>
        <w:rPr>
          <w:spacing w:val="80"/>
          <w:sz w:val="24"/>
        </w:rPr>
        <w:t> </w:t>
      </w:r>
      <w:r>
        <w:rPr>
          <w:sz w:val="24"/>
        </w:rPr>
        <w:t>Top</w:t>
      </w:r>
      <w:r>
        <w:rPr>
          <w:spacing w:val="80"/>
          <w:sz w:val="24"/>
        </w:rPr>
        <w:t> </w:t>
      </w:r>
      <w:r>
        <w:rPr>
          <w:sz w:val="24"/>
        </w:rPr>
        <w:t>Universities,</w:t>
      </w:r>
      <w:r>
        <w:rPr>
          <w:spacing w:val="80"/>
          <w:sz w:val="24"/>
        </w:rPr>
        <w:t> </w:t>
      </w:r>
      <w:r>
        <w:rPr>
          <w:sz w:val="24"/>
        </w:rPr>
        <w:t>“QS</w:t>
      </w:r>
      <w:r>
        <w:rPr>
          <w:spacing w:val="80"/>
          <w:sz w:val="24"/>
        </w:rPr>
        <w:t> </w:t>
      </w:r>
      <w:r>
        <w:rPr>
          <w:sz w:val="24"/>
        </w:rPr>
        <w:t>World</w:t>
      </w:r>
      <w:r>
        <w:rPr>
          <w:spacing w:val="79"/>
          <w:sz w:val="24"/>
        </w:rPr>
        <w:t> </w:t>
      </w:r>
      <w:r>
        <w:rPr>
          <w:sz w:val="24"/>
        </w:rPr>
        <w:t>University</w:t>
      </w:r>
      <w:r>
        <w:rPr>
          <w:spacing w:val="79"/>
          <w:sz w:val="24"/>
        </w:rPr>
        <w:t> </w:t>
      </w:r>
      <w:r>
        <w:rPr>
          <w:sz w:val="24"/>
        </w:rPr>
        <w:t>Rankings</w:t>
      </w:r>
      <w:r>
        <w:rPr>
          <w:spacing w:val="80"/>
          <w:sz w:val="24"/>
        </w:rPr>
        <w:t> </w:t>
      </w:r>
      <w:r>
        <w:rPr>
          <w:sz w:val="24"/>
        </w:rPr>
        <w:t>2024,”</w:t>
      </w:r>
      <w:r>
        <w:rPr>
          <w:spacing w:val="78"/>
          <w:sz w:val="24"/>
        </w:rPr>
        <w:t> </w:t>
      </w:r>
      <w:r>
        <w:rPr>
          <w:sz w:val="24"/>
        </w:rPr>
        <w:t>2023.</w:t>
      </w:r>
      <w:r>
        <w:rPr>
          <w:spacing w:val="79"/>
          <w:sz w:val="24"/>
        </w:rPr>
        <w:t> </w:t>
      </w:r>
      <w:r>
        <w:rPr>
          <w:sz w:val="24"/>
        </w:rPr>
        <w:t>[Online]. Available</w:t>
      </w:r>
      <w:hyperlink r:id="rId11">
        <w:r>
          <w:rPr>
            <w:sz w:val="24"/>
          </w:rPr>
          <w:t>:</w:t>
        </w:r>
        <w:r>
          <w:rPr>
            <w:color w:val="0000FF"/>
            <w:sz w:val="24"/>
            <w:u w:val="single" w:color="0000FF"/>
          </w:rPr>
          <w:t>https://www.topuniversities.com/university-rankings/world-university-</w:t>
        </w:r>
      </w:hyperlink>
      <w:hyperlink r:id="rId11">
        <w:r>
          <w:rPr>
            <w:color w:val="0000FF"/>
            <w:spacing w:val="-2"/>
            <w:sz w:val="24"/>
            <w:u w:val="single" w:color="0000FF"/>
          </w:rPr>
          <w:t>rankings/2024</w:t>
        </w:r>
      </w:hyperlink>
    </w:p>
    <w:p>
      <w:pPr>
        <w:pStyle w:val="BodyText"/>
        <w:spacing w:before="2"/>
      </w:pPr>
    </w:p>
    <w:p>
      <w:pPr>
        <w:pStyle w:val="ListParagraph"/>
        <w:numPr>
          <w:ilvl w:val="0"/>
          <w:numId w:val="11"/>
        </w:numPr>
        <w:tabs>
          <w:tab w:pos="561" w:val="left" w:leader="none"/>
          <w:tab w:pos="1446" w:val="left" w:leader="none"/>
          <w:tab w:pos="2397" w:val="left" w:leader="none"/>
          <w:tab w:pos="3712" w:val="left" w:leader="none"/>
          <w:tab w:pos="4717" w:val="left" w:leader="none"/>
          <w:tab w:pos="6013" w:val="left" w:leader="none"/>
          <w:tab w:pos="7202" w:val="left" w:leader="none"/>
        </w:tabs>
        <w:spacing w:line="240" w:lineRule="auto" w:before="0" w:after="0"/>
        <w:ind w:left="0" w:right="721" w:firstLine="0"/>
        <w:jc w:val="left"/>
        <w:rPr>
          <w:sz w:val="24"/>
        </w:rPr>
      </w:pPr>
      <w:r>
        <w:rPr>
          <w:spacing w:val="-4"/>
          <w:sz w:val="24"/>
        </w:rPr>
        <w:t>Times</w:t>
      </w:r>
      <w:r>
        <w:rPr>
          <w:sz w:val="24"/>
        </w:rPr>
        <w:tab/>
      </w:r>
      <w:r>
        <w:rPr>
          <w:spacing w:val="-2"/>
          <w:sz w:val="24"/>
        </w:rPr>
        <w:t>Higher</w:t>
      </w:r>
      <w:r>
        <w:rPr>
          <w:sz w:val="24"/>
        </w:rPr>
        <w:tab/>
      </w:r>
      <w:r>
        <w:rPr>
          <w:spacing w:val="-2"/>
          <w:sz w:val="24"/>
        </w:rPr>
        <w:t>Education,</w:t>
      </w:r>
      <w:r>
        <w:rPr>
          <w:sz w:val="24"/>
        </w:rPr>
        <w:tab/>
      </w:r>
      <w:r>
        <w:rPr>
          <w:spacing w:val="-2"/>
          <w:sz w:val="24"/>
        </w:rPr>
        <w:t>“World</w:t>
      </w:r>
      <w:r>
        <w:rPr>
          <w:sz w:val="24"/>
        </w:rPr>
        <w:tab/>
      </w:r>
      <w:r>
        <w:rPr>
          <w:spacing w:val="-2"/>
          <w:sz w:val="24"/>
        </w:rPr>
        <w:t>University</w:t>
      </w:r>
      <w:r>
        <w:rPr>
          <w:sz w:val="24"/>
        </w:rPr>
        <w:tab/>
      </w:r>
      <w:r>
        <w:rPr>
          <w:spacing w:val="-2"/>
          <w:sz w:val="24"/>
        </w:rPr>
        <w:t>Rankings</w:t>
      </w:r>
      <w:r>
        <w:rPr>
          <w:sz w:val="24"/>
        </w:rPr>
        <w:tab/>
      </w:r>
      <w:r>
        <w:rPr>
          <w:spacing w:val="-2"/>
          <w:sz w:val="24"/>
        </w:rPr>
        <w:t>methodology,” </w:t>
      </w:r>
      <w:r>
        <w:rPr>
          <w:sz w:val="24"/>
        </w:rPr>
        <w:t>Available</w:t>
      </w:r>
      <w:hyperlink r:id="rId13">
        <w:r>
          <w:rPr>
            <w:sz w:val="24"/>
          </w:rPr>
          <w:t>:</w:t>
        </w:r>
        <w:r>
          <w:rPr>
            <w:color w:val="0000FF"/>
            <w:sz w:val="24"/>
            <w:u w:val="single" w:color="0000FF"/>
          </w:rPr>
          <w:t>https://www.timeshighereducation.com/world-university-</w:t>
        </w:r>
      </w:hyperlink>
      <w:hyperlink r:id="rId13">
        <w:r>
          <w:rPr>
            <w:color w:val="0000FF"/>
            <w:spacing w:val="-2"/>
            <w:sz w:val="24"/>
            <w:u w:val="single" w:color="0000FF"/>
          </w:rPr>
          <w:t>rankings/methodology</w:t>
        </w:r>
      </w:hyperlink>
    </w:p>
    <w:p>
      <w:pPr>
        <w:pStyle w:val="BodyText"/>
        <w:spacing w:before="5"/>
      </w:pPr>
    </w:p>
    <w:p>
      <w:pPr>
        <w:pStyle w:val="ListParagraph"/>
        <w:numPr>
          <w:ilvl w:val="0"/>
          <w:numId w:val="11"/>
        </w:numPr>
        <w:tabs>
          <w:tab w:pos="392" w:val="left" w:leader="none"/>
        </w:tabs>
        <w:spacing w:line="240" w:lineRule="auto" w:before="0" w:after="0"/>
        <w:ind w:left="0" w:right="717" w:firstLine="0"/>
        <w:jc w:val="both"/>
        <w:rPr>
          <w:sz w:val="24"/>
        </w:rPr>
      </w:pPr>
      <w:r>
        <w:rPr>
          <w:sz w:val="24"/>
        </w:rPr>
        <w:t>L. J. Wilson, "Employer reputation: Assessing the employability of graduates in university</w:t>
      </w:r>
      <w:r>
        <w:rPr>
          <w:spacing w:val="-11"/>
          <w:sz w:val="24"/>
        </w:rPr>
        <w:t> </w:t>
      </w:r>
      <w:r>
        <w:rPr>
          <w:sz w:val="24"/>
        </w:rPr>
        <w:t>rankings,"</w:t>
      </w:r>
      <w:r>
        <w:rPr>
          <w:spacing w:val="-11"/>
          <w:sz w:val="24"/>
        </w:rPr>
        <w:t> </w:t>
      </w:r>
      <w:r>
        <w:rPr>
          <w:sz w:val="24"/>
        </w:rPr>
        <w:t>Journal</w:t>
      </w:r>
      <w:r>
        <w:rPr>
          <w:spacing w:val="-10"/>
          <w:sz w:val="24"/>
        </w:rPr>
        <w:t> </w:t>
      </w:r>
      <w:r>
        <w:rPr>
          <w:sz w:val="24"/>
        </w:rPr>
        <w:t>of</w:t>
      </w:r>
      <w:r>
        <w:rPr>
          <w:spacing w:val="-12"/>
          <w:sz w:val="24"/>
        </w:rPr>
        <w:t> </w:t>
      </w:r>
      <w:r>
        <w:rPr>
          <w:sz w:val="24"/>
        </w:rPr>
        <w:t>Higher</w:t>
      </w:r>
      <w:r>
        <w:rPr>
          <w:spacing w:val="-11"/>
          <w:sz w:val="24"/>
        </w:rPr>
        <w:t> </w:t>
      </w:r>
      <w:r>
        <w:rPr>
          <w:sz w:val="24"/>
        </w:rPr>
        <w:t>Education</w:t>
      </w:r>
      <w:r>
        <w:rPr>
          <w:spacing w:val="-9"/>
          <w:sz w:val="24"/>
        </w:rPr>
        <w:t> </w:t>
      </w:r>
      <w:r>
        <w:rPr>
          <w:sz w:val="24"/>
        </w:rPr>
        <w:t>Studies,</w:t>
      </w:r>
      <w:r>
        <w:rPr>
          <w:spacing w:val="-10"/>
          <w:sz w:val="24"/>
        </w:rPr>
        <w:t> </w:t>
      </w:r>
      <w:r>
        <w:rPr>
          <w:sz w:val="24"/>
        </w:rPr>
        <w:t>vol.</w:t>
      </w:r>
      <w:r>
        <w:rPr>
          <w:spacing w:val="-11"/>
          <w:sz w:val="24"/>
        </w:rPr>
        <w:t> </w:t>
      </w:r>
      <w:r>
        <w:rPr>
          <w:sz w:val="24"/>
        </w:rPr>
        <w:t>15,</w:t>
      </w:r>
      <w:r>
        <w:rPr>
          <w:spacing w:val="-10"/>
          <w:sz w:val="24"/>
        </w:rPr>
        <w:t> </w:t>
      </w:r>
      <w:r>
        <w:rPr>
          <w:sz w:val="24"/>
        </w:rPr>
        <w:t>no.</w:t>
      </w:r>
      <w:r>
        <w:rPr>
          <w:spacing w:val="-11"/>
          <w:sz w:val="24"/>
        </w:rPr>
        <w:t> </w:t>
      </w:r>
      <w:r>
        <w:rPr>
          <w:sz w:val="24"/>
        </w:rPr>
        <w:t>4,</w:t>
      </w:r>
      <w:r>
        <w:rPr>
          <w:spacing w:val="-10"/>
          <w:sz w:val="24"/>
        </w:rPr>
        <w:t> </w:t>
      </w:r>
      <w:r>
        <w:rPr>
          <w:sz w:val="24"/>
        </w:rPr>
        <w:t>pp.</w:t>
      </w:r>
      <w:r>
        <w:rPr>
          <w:spacing w:val="-11"/>
          <w:sz w:val="24"/>
        </w:rPr>
        <w:t> </w:t>
      </w:r>
      <w:r>
        <w:rPr>
          <w:sz w:val="24"/>
        </w:rPr>
        <w:t>90-104,</w:t>
      </w:r>
      <w:r>
        <w:rPr>
          <w:spacing w:val="-10"/>
          <w:sz w:val="24"/>
        </w:rPr>
        <w:t> </w:t>
      </w:r>
      <w:r>
        <w:rPr>
          <w:spacing w:val="-2"/>
          <w:sz w:val="24"/>
        </w:rPr>
        <w:t>2018.</w:t>
      </w:r>
    </w:p>
    <w:p>
      <w:pPr>
        <w:pStyle w:val="BodyText"/>
        <w:spacing w:before="5"/>
      </w:pPr>
    </w:p>
    <w:p>
      <w:pPr>
        <w:pStyle w:val="ListParagraph"/>
        <w:numPr>
          <w:ilvl w:val="0"/>
          <w:numId w:val="11"/>
        </w:numPr>
        <w:tabs>
          <w:tab w:pos="395" w:val="left" w:leader="none"/>
        </w:tabs>
        <w:spacing w:line="240" w:lineRule="auto" w:before="0" w:after="0"/>
        <w:ind w:left="0" w:right="719" w:firstLine="0"/>
        <w:jc w:val="both"/>
        <w:rPr>
          <w:sz w:val="24"/>
        </w:rPr>
      </w:pPr>
      <w:r>
        <w:rPr>
          <w:sz w:val="24"/>
        </w:rPr>
        <w:t>N. Zornic, M. Dobrota, and V. Jeremic, "Measuring the Stability of University Rankings</w:t>
      </w:r>
      <w:r>
        <w:rPr>
          <w:spacing w:val="-12"/>
          <w:sz w:val="24"/>
        </w:rPr>
        <w:t> </w:t>
      </w:r>
      <w:r>
        <w:rPr>
          <w:sz w:val="24"/>
        </w:rPr>
        <w:t>in</w:t>
      </w:r>
      <w:r>
        <w:rPr>
          <w:spacing w:val="-14"/>
          <w:sz w:val="24"/>
        </w:rPr>
        <w:t> </w:t>
      </w:r>
      <w:r>
        <w:rPr>
          <w:sz w:val="24"/>
        </w:rPr>
        <w:t>the</w:t>
      </w:r>
      <w:r>
        <w:rPr>
          <w:spacing w:val="-13"/>
          <w:sz w:val="24"/>
        </w:rPr>
        <w:t> </w:t>
      </w:r>
      <w:r>
        <w:rPr>
          <w:sz w:val="24"/>
        </w:rPr>
        <w:t>Field</w:t>
      </w:r>
      <w:r>
        <w:rPr>
          <w:spacing w:val="-13"/>
          <w:sz w:val="24"/>
        </w:rPr>
        <w:t> </w:t>
      </w:r>
      <w:r>
        <w:rPr>
          <w:sz w:val="24"/>
        </w:rPr>
        <w:t>of</w:t>
      </w:r>
      <w:r>
        <w:rPr>
          <w:spacing w:val="-15"/>
          <w:sz w:val="24"/>
        </w:rPr>
        <w:t> </w:t>
      </w:r>
      <w:r>
        <w:rPr>
          <w:sz w:val="24"/>
        </w:rPr>
        <w:t>Education,"</w:t>
      </w:r>
      <w:r>
        <w:rPr>
          <w:spacing w:val="-12"/>
          <w:sz w:val="24"/>
        </w:rPr>
        <w:t> </w:t>
      </w:r>
      <w:r>
        <w:rPr>
          <w:sz w:val="24"/>
        </w:rPr>
        <w:t>ENTRENOVA</w:t>
      </w:r>
      <w:r>
        <w:rPr>
          <w:spacing w:val="-12"/>
          <w:sz w:val="24"/>
        </w:rPr>
        <w:t> </w:t>
      </w:r>
      <w:r>
        <w:rPr>
          <w:sz w:val="24"/>
        </w:rPr>
        <w:t>-</w:t>
      </w:r>
      <w:r>
        <w:rPr>
          <w:spacing w:val="-13"/>
          <w:sz w:val="24"/>
        </w:rPr>
        <w:t> </w:t>
      </w:r>
      <w:r>
        <w:rPr>
          <w:sz w:val="24"/>
        </w:rPr>
        <w:t>ENTerprise</w:t>
      </w:r>
      <w:r>
        <w:rPr>
          <w:spacing w:val="-13"/>
          <w:sz w:val="24"/>
        </w:rPr>
        <w:t> </w:t>
      </w:r>
      <w:r>
        <w:rPr>
          <w:sz w:val="24"/>
        </w:rPr>
        <w:t>REsearch</w:t>
      </w:r>
      <w:r>
        <w:rPr>
          <w:spacing w:val="-13"/>
          <w:sz w:val="24"/>
        </w:rPr>
        <w:t> </w:t>
      </w:r>
      <w:r>
        <w:rPr>
          <w:sz w:val="24"/>
        </w:rPr>
        <w:t>InNOVAtion, vol. 2, no. 1, pp. 192-199, 2016. [Online]. Available: </w:t>
      </w:r>
      <w:hyperlink r:id="rId14">
        <w:r>
          <w:rPr>
            <w:sz w:val="24"/>
          </w:rPr>
          <w:t>https://hrcak.srce.hr/251182</w:t>
        </w:r>
      </w:hyperlink>
      <w:r>
        <w:rPr>
          <w:sz w:val="24"/>
        </w:rPr>
        <w:t>.</w:t>
      </w:r>
    </w:p>
    <w:p>
      <w:pPr>
        <w:pStyle w:val="BodyText"/>
        <w:spacing w:before="3"/>
      </w:pPr>
    </w:p>
    <w:p>
      <w:pPr>
        <w:pStyle w:val="ListParagraph"/>
        <w:numPr>
          <w:ilvl w:val="0"/>
          <w:numId w:val="11"/>
        </w:numPr>
        <w:tabs>
          <w:tab w:pos="407" w:val="left" w:leader="none"/>
        </w:tabs>
        <w:spacing w:line="240" w:lineRule="auto" w:before="0" w:after="0"/>
        <w:ind w:left="0" w:right="722" w:firstLine="0"/>
        <w:jc w:val="both"/>
        <w:rPr>
          <w:sz w:val="24"/>
        </w:rPr>
      </w:pPr>
      <w:r>
        <w:rPr>
          <w:sz w:val="24"/>
        </w:rPr>
        <w:t>M. A. Zhang, "The importance of faculty/student ratio in academic rankings," Educational Review, vol. 32, no. 5, pp. 142-156, 2021.</w:t>
      </w:r>
    </w:p>
    <w:p>
      <w:pPr>
        <w:pStyle w:val="BodyText"/>
        <w:spacing w:before="5"/>
      </w:pPr>
    </w:p>
    <w:p>
      <w:pPr>
        <w:pStyle w:val="ListParagraph"/>
        <w:numPr>
          <w:ilvl w:val="0"/>
          <w:numId w:val="11"/>
        </w:numPr>
        <w:tabs>
          <w:tab w:pos="349" w:val="left" w:leader="none"/>
        </w:tabs>
        <w:spacing w:line="240" w:lineRule="auto" w:before="0" w:after="0"/>
        <w:ind w:left="0" w:right="717" w:firstLine="0"/>
        <w:jc w:val="both"/>
        <w:rPr>
          <w:sz w:val="24"/>
        </w:rPr>
      </w:pPr>
      <w:r>
        <w:rPr>
          <w:sz w:val="24"/>
        </w:rPr>
        <w:t>Techarattanased and P. Sinarkorn, "Factors of Higher Education Institutions Ranking (Comparison</w:t>
      </w:r>
      <w:r>
        <w:rPr>
          <w:spacing w:val="-11"/>
          <w:sz w:val="24"/>
        </w:rPr>
        <w:t> </w:t>
      </w:r>
      <w:r>
        <w:rPr>
          <w:sz w:val="24"/>
        </w:rPr>
        <w:t>of</w:t>
      </w:r>
      <w:r>
        <w:rPr>
          <w:spacing w:val="-12"/>
          <w:sz w:val="24"/>
        </w:rPr>
        <w:t> </w:t>
      </w:r>
      <w:r>
        <w:rPr>
          <w:sz w:val="24"/>
        </w:rPr>
        <w:t>Three</w:t>
      </w:r>
      <w:r>
        <w:rPr>
          <w:spacing w:val="-10"/>
          <w:sz w:val="24"/>
        </w:rPr>
        <w:t> </w:t>
      </w:r>
      <w:r>
        <w:rPr>
          <w:sz w:val="24"/>
        </w:rPr>
        <w:t>World</w:t>
      </w:r>
      <w:r>
        <w:rPr>
          <w:spacing w:val="-12"/>
          <w:sz w:val="24"/>
        </w:rPr>
        <w:t> </w:t>
      </w:r>
      <w:r>
        <w:rPr>
          <w:sz w:val="24"/>
        </w:rPr>
        <w:t>University</w:t>
      </w:r>
      <w:r>
        <w:rPr>
          <w:spacing w:val="-11"/>
          <w:sz w:val="24"/>
        </w:rPr>
        <w:t> </w:t>
      </w:r>
      <w:r>
        <w:rPr>
          <w:sz w:val="24"/>
        </w:rPr>
        <w:t>Rankings),"</w:t>
      </w:r>
      <w:r>
        <w:rPr>
          <w:spacing w:val="-12"/>
          <w:sz w:val="24"/>
        </w:rPr>
        <w:t> </w:t>
      </w:r>
      <w:r>
        <w:rPr>
          <w:sz w:val="24"/>
        </w:rPr>
        <w:t>The</w:t>
      </w:r>
      <w:r>
        <w:rPr>
          <w:spacing w:val="-13"/>
          <w:sz w:val="24"/>
        </w:rPr>
        <w:t> </w:t>
      </w:r>
      <w:r>
        <w:rPr>
          <w:sz w:val="24"/>
        </w:rPr>
        <w:t>EUrASEANs:</w:t>
      </w:r>
      <w:r>
        <w:rPr>
          <w:spacing w:val="-11"/>
          <w:sz w:val="24"/>
        </w:rPr>
        <w:t> </w:t>
      </w:r>
      <w:r>
        <w:rPr>
          <w:sz w:val="24"/>
        </w:rPr>
        <w:t>Journal</w:t>
      </w:r>
      <w:r>
        <w:rPr>
          <w:spacing w:val="-11"/>
          <w:sz w:val="24"/>
        </w:rPr>
        <w:t> </w:t>
      </w:r>
      <w:r>
        <w:rPr>
          <w:sz w:val="24"/>
        </w:rPr>
        <w:t>on</w:t>
      </w:r>
      <w:r>
        <w:rPr>
          <w:spacing w:val="-12"/>
          <w:sz w:val="24"/>
        </w:rPr>
        <w:t> </w:t>
      </w:r>
      <w:r>
        <w:rPr>
          <w:sz w:val="24"/>
        </w:rPr>
        <w:t>Global Socio-Economic</w:t>
      </w:r>
      <w:r>
        <w:rPr>
          <w:spacing w:val="-2"/>
          <w:sz w:val="24"/>
        </w:rPr>
        <w:t> </w:t>
      </w:r>
      <w:r>
        <w:rPr>
          <w:sz w:val="24"/>
        </w:rPr>
        <w:t>Dynamics,</w:t>
      </w:r>
      <w:r>
        <w:rPr>
          <w:spacing w:val="-1"/>
          <w:sz w:val="24"/>
        </w:rPr>
        <w:t> </w:t>
      </w:r>
      <w:r>
        <w:rPr>
          <w:sz w:val="24"/>
        </w:rPr>
        <w:t>pp.</w:t>
      </w:r>
      <w:r>
        <w:rPr>
          <w:spacing w:val="-1"/>
          <w:sz w:val="24"/>
        </w:rPr>
        <w:t> </w:t>
      </w:r>
      <w:r>
        <w:rPr>
          <w:sz w:val="24"/>
        </w:rPr>
        <w:t>62-70,</w:t>
      </w:r>
      <w:r>
        <w:rPr>
          <w:spacing w:val="-1"/>
          <w:sz w:val="24"/>
        </w:rPr>
        <w:t> </w:t>
      </w:r>
      <w:r>
        <w:rPr>
          <w:sz w:val="24"/>
        </w:rPr>
        <w:t>2019.</w:t>
      </w:r>
      <w:r>
        <w:rPr>
          <w:spacing w:val="-1"/>
          <w:sz w:val="24"/>
        </w:rPr>
        <w:t> </w:t>
      </w:r>
      <w:r>
        <w:rPr>
          <w:sz w:val="24"/>
        </w:rPr>
        <w:t>doi:</w:t>
      </w:r>
      <w:r>
        <w:rPr>
          <w:spacing w:val="-1"/>
          <w:sz w:val="24"/>
        </w:rPr>
        <w:t> </w:t>
      </w:r>
      <w:r>
        <w:rPr>
          <w:sz w:val="24"/>
        </w:rPr>
        <w:t>10.35678/2539-5645.3(16).2019.62 </w:t>
      </w:r>
      <w:r>
        <w:rPr>
          <w:spacing w:val="-5"/>
          <w:sz w:val="24"/>
        </w:rPr>
        <w:t>70.</w:t>
      </w:r>
    </w:p>
    <w:p>
      <w:pPr>
        <w:pStyle w:val="BodyText"/>
        <w:spacing w:before="5"/>
      </w:pPr>
    </w:p>
    <w:p>
      <w:pPr>
        <w:pStyle w:val="ListParagraph"/>
        <w:numPr>
          <w:ilvl w:val="0"/>
          <w:numId w:val="11"/>
        </w:numPr>
        <w:tabs>
          <w:tab w:pos="458" w:val="left" w:leader="none"/>
        </w:tabs>
        <w:spacing w:line="240" w:lineRule="auto" w:before="0" w:after="0"/>
        <w:ind w:left="0" w:right="726" w:firstLine="0"/>
        <w:jc w:val="both"/>
        <w:rPr>
          <w:sz w:val="24"/>
        </w:rPr>
      </w:pPr>
      <w:r>
        <w:rPr>
          <w:sz w:val="24"/>
        </w:rPr>
        <w:t>K. Williams,</w:t>
      </w:r>
      <w:r>
        <w:rPr>
          <w:spacing w:val="-1"/>
          <w:sz w:val="24"/>
        </w:rPr>
        <w:t> </w:t>
      </w:r>
      <w:r>
        <w:rPr>
          <w:sz w:val="24"/>
        </w:rPr>
        <w:t>S.</w:t>
      </w:r>
      <w:r>
        <w:rPr>
          <w:spacing w:val="-1"/>
          <w:sz w:val="24"/>
        </w:rPr>
        <w:t> </w:t>
      </w:r>
      <w:r>
        <w:rPr>
          <w:sz w:val="24"/>
        </w:rPr>
        <w:t>Michalska,</w:t>
      </w:r>
      <w:r>
        <w:rPr>
          <w:spacing w:val="-2"/>
          <w:sz w:val="24"/>
        </w:rPr>
        <w:t> </w:t>
      </w:r>
      <w:r>
        <w:rPr>
          <w:sz w:val="24"/>
        </w:rPr>
        <w:t>E.</w:t>
      </w:r>
      <w:r>
        <w:rPr>
          <w:spacing w:val="-2"/>
          <w:sz w:val="24"/>
        </w:rPr>
        <w:t> </w:t>
      </w:r>
      <w:r>
        <w:rPr>
          <w:sz w:val="24"/>
        </w:rPr>
        <w:t>Cohen,</w:t>
      </w:r>
      <w:r>
        <w:rPr>
          <w:spacing w:val="-1"/>
          <w:sz w:val="24"/>
        </w:rPr>
        <w:t> </w:t>
      </w:r>
      <w:r>
        <w:rPr>
          <w:sz w:val="24"/>
        </w:rPr>
        <w:t>M.</w:t>
      </w:r>
      <w:r>
        <w:rPr>
          <w:spacing w:val="-1"/>
          <w:sz w:val="24"/>
        </w:rPr>
        <w:t> </w:t>
      </w:r>
      <w:r>
        <w:rPr>
          <w:sz w:val="24"/>
        </w:rPr>
        <w:t>Szomszor</w:t>
      </w:r>
      <w:r>
        <w:rPr>
          <w:spacing w:val="-2"/>
          <w:sz w:val="24"/>
        </w:rPr>
        <w:t> </w:t>
      </w:r>
      <w:r>
        <w:rPr>
          <w:sz w:val="24"/>
        </w:rPr>
        <w:t>et</w:t>
      </w:r>
      <w:r>
        <w:rPr>
          <w:spacing w:val="-1"/>
          <w:sz w:val="24"/>
        </w:rPr>
        <w:t> </w:t>
      </w:r>
      <w:r>
        <w:rPr>
          <w:sz w:val="24"/>
        </w:rPr>
        <w:t>al.,</w:t>
      </w:r>
      <w:r>
        <w:rPr>
          <w:spacing w:val="-1"/>
          <w:sz w:val="24"/>
        </w:rPr>
        <w:t> </w:t>
      </w:r>
      <w:r>
        <w:rPr>
          <w:sz w:val="24"/>
        </w:rPr>
        <w:t>"Exploring</w:t>
      </w:r>
      <w:r>
        <w:rPr>
          <w:spacing w:val="-2"/>
          <w:sz w:val="24"/>
        </w:rPr>
        <w:t> </w:t>
      </w:r>
      <w:r>
        <w:rPr>
          <w:sz w:val="24"/>
        </w:rPr>
        <w:t>the</w:t>
      </w:r>
      <w:r>
        <w:rPr>
          <w:spacing w:val="-2"/>
          <w:sz w:val="24"/>
        </w:rPr>
        <w:t> </w:t>
      </w:r>
      <w:r>
        <w:rPr>
          <w:sz w:val="24"/>
        </w:rPr>
        <w:t>application of machine learning to expert evaluation of research impact," 2023.</w:t>
      </w:r>
    </w:p>
    <w:p>
      <w:pPr>
        <w:pStyle w:val="BodyText"/>
        <w:spacing w:before="3"/>
      </w:pPr>
    </w:p>
    <w:p>
      <w:pPr>
        <w:pStyle w:val="ListParagraph"/>
        <w:numPr>
          <w:ilvl w:val="0"/>
          <w:numId w:val="11"/>
        </w:numPr>
        <w:tabs>
          <w:tab w:pos="453" w:val="left" w:leader="none"/>
        </w:tabs>
        <w:spacing w:line="240" w:lineRule="auto" w:before="0" w:after="0"/>
        <w:ind w:left="0" w:right="714" w:firstLine="0"/>
        <w:jc w:val="both"/>
        <w:rPr>
          <w:sz w:val="24"/>
        </w:rPr>
      </w:pPr>
      <w:r>
        <w:rPr>
          <w:sz w:val="24"/>
        </w:rPr>
        <w:t>Q. Q. Abuein, M. H. Almahmoud, and O. N.</w:t>
      </w:r>
      <w:r>
        <w:rPr>
          <w:spacing w:val="-2"/>
          <w:sz w:val="24"/>
        </w:rPr>
        <w:t> </w:t>
      </w:r>
      <w:r>
        <w:rPr>
          <w:sz w:val="24"/>
        </w:rPr>
        <w:t>Elayan, "Improving QS Rank Based on The Classification of Authors Research Collaboration Using Machine Learning Techniques," in Proc. 12th International Conference on Information and Communication Systems (ICICS), Valencia, Spain, 2021, pp. 63-68, doi: </w:t>
      </w:r>
      <w:r>
        <w:rPr>
          <w:spacing w:val="-2"/>
          <w:sz w:val="24"/>
        </w:rPr>
        <w:t>10.1109/ICICS52457.2021.9464603.</w:t>
      </w:r>
    </w:p>
    <w:p>
      <w:pPr>
        <w:pStyle w:val="ListParagraph"/>
        <w:spacing w:after="0" w:line="240" w:lineRule="auto"/>
        <w:jc w:val="both"/>
        <w:rPr>
          <w:sz w:val="24"/>
        </w:rPr>
        <w:sectPr>
          <w:pgSz w:w="12240" w:h="15840"/>
          <w:pgMar w:header="0" w:footer="381" w:top="940" w:bottom="580" w:left="1800" w:right="1080"/>
        </w:sectPr>
      </w:pPr>
    </w:p>
    <w:p>
      <w:pPr>
        <w:pStyle w:val="ListParagraph"/>
        <w:numPr>
          <w:ilvl w:val="0"/>
          <w:numId w:val="11"/>
        </w:numPr>
        <w:tabs>
          <w:tab w:pos="457" w:val="left" w:leader="none"/>
        </w:tabs>
        <w:spacing w:line="240" w:lineRule="auto" w:before="72" w:after="0"/>
        <w:ind w:left="0" w:right="719" w:firstLine="0"/>
        <w:jc w:val="both"/>
        <w:rPr>
          <w:sz w:val="24"/>
        </w:rPr>
      </w:pPr>
      <w:r>
        <w:rPr>
          <w:sz w:val="24"/>
        </w:rPr>
        <w:t>P.</w:t>
      </w:r>
      <w:r>
        <w:rPr>
          <w:spacing w:val="-4"/>
          <w:sz w:val="24"/>
        </w:rPr>
        <w:t> </w:t>
      </w:r>
      <w:r>
        <w:rPr>
          <w:sz w:val="24"/>
        </w:rPr>
        <w:t>K.</w:t>
      </w:r>
      <w:r>
        <w:rPr>
          <w:spacing w:val="-4"/>
          <w:sz w:val="24"/>
        </w:rPr>
        <w:t> </w:t>
      </w:r>
      <w:r>
        <w:rPr>
          <w:sz w:val="24"/>
        </w:rPr>
        <w:t>Udupi,</w:t>
      </w:r>
      <w:r>
        <w:rPr>
          <w:spacing w:val="-4"/>
          <w:sz w:val="24"/>
        </w:rPr>
        <w:t> </w:t>
      </w:r>
      <w:r>
        <w:rPr>
          <w:sz w:val="24"/>
        </w:rPr>
        <w:t>V.</w:t>
      </w:r>
      <w:r>
        <w:rPr>
          <w:spacing w:val="-4"/>
          <w:sz w:val="24"/>
        </w:rPr>
        <w:t> </w:t>
      </w:r>
      <w:r>
        <w:rPr>
          <w:sz w:val="24"/>
        </w:rPr>
        <w:t>Dattana,</w:t>
      </w:r>
      <w:r>
        <w:rPr>
          <w:spacing w:val="-4"/>
          <w:sz w:val="24"/>
        </w:rPr>
        <w:t> </w:t>
      </w:r>
      <w:r>
        <w:rPr>
          <w:sz w:val="24"/>
        </w:rPr>
        <w:t>P.</w:t>
      </w:r>
      <w:r>
        <w:rPr>
          <w:spacing w:val="-4"/>
          <w:sz w:val="24"/>
        </w:rPr>
        <w:t> </w:t>
      </w:r>
      <w:r>
        <w:rPr>
          <w:sz w:val="24"/>
        </w:rPr>
        <w:t>S.</w:t>
      </w:r>
      <w:r>
        <w:rPr>
          <w:spacing w:val="-4"/>
          <w:sz w:val="24"/>
        </w:rPr>
        <w:t> </w:t>
      </w:r>
      <w:r>
        <w:rPr>
          <w:sz w:val="24"/>
        </w:rPr>
        <w:t>Netravathi,</w:t>
      </w:r>
      <w:r>
        <w:rPr>
          <w:spacing w:val="-4"/>
          <w:sz w:val="24"/>
        </w:rPr>
        <w:t> </w:t>
      </w:r>
      <w:r>
        <w:rPr>
          <w:sz w:val="24"/>
        </w:rPr>
        <w:t>and</w:t>
      </w:r>
      <w:r>
        <w:rPr>
          <w:spacing w:val="-2"/>
          <w:sz w:val="24"/>
        </w:rPr>
        <w:t> </w:t>
      </w:r>
      <w:r>
        <w:rPr>
          <w:sz w:val="24"/>
        </w:rPr>
        <w:t>J.</w:t>
      </w:r>
      <w:r>
        <w:rPr>
          <w:spacing w:val="-4"/>
          <w:sz w:val="24"/>
        </w:rPr>
        <w:t> </w:t>
      </w:r>
      <w:r>
        <w:rPr>
          <w:sz w:val="24"/>
        </w:rPr>
        <w:t>Pandey,</w:t>
      </w:r>
      <w:r>
        <w:rPr>
          <w:spacing w:val="-4"/>
          <w:sz w:val="24"/>
        </w:rPr>
        <w:t> </w:t>
      </w:r>
      <w:r>
        <w:rPr>
          <w:sz w:val="24"/>
        </w:rPr>
        <w:t>"Predicting</w:t>
      </w:r>
      <w:r>
        <w:rPr>
          <w:spacing w:val="-4"/>
          <w:sz w:val="24"/>
        </w:rPr>
        <w:t> </w:t>
      </w:r>
      <w:r>
        <w:rPr>
          <w:sz w:val="24"/>
        </w:rPr>
        <w:t>Global</w:t>
      </w:r>
      <w:r>
        <w:rPr>
          <w:spacing w:val="-4"/>
          <w:sz w:val="24"/>
        </w:rPr>
        <w:t> </w:t>
      </w:r>
      <w:r>
        <w:rPr>
          <w:sz w:val="24"/>
        </w:rPr>
        <w:t>Ranking of Universities Across the World Using Machine Learning Regression Technique," SHS Web</w:t>
      </w:r>
      <w:r>
        <w:rPr>
          <w:spacing w:val="-1"/>
          <w:sz w:val="24"/>
        </w:rPr>
        <w:t> </w:t>
      </w:r>
      <w:r>
        <w:rPr>
          <w:sz w:val="24"/>
        </w:rPr>
        <w:t>of Conferences,</w:t>
      </w:r>
      <w:r>
        <w:rPr>
          <w:spacing w:val="-1"/>
          <w:sz w:val="24"/>
        </w:rPr>
        <w:t> </w:t>
      </w:r>
      <w:r>
        <w:rPr>
          <w:sz w:val="24"/>
        </w:rPr>
        <w:t>vol. 156,</w:t>
      </w:r>
      <w:r>
        <w:rPr>
          <w:spacing w:val="-1"/>
          <w:sz w:val="24"/>
        </w:rPr>
        <w:t> </w:t>
      </w:r>
      <w:r>
        <w:rPr>
          <w:sz w:val="24"/>
        </w:rPr>
        <w:t>Article 04001,</w:t>
      </w:r>
      <w:r>
        <w:rPr>
          <w:spacing w:val="-1"/>
          <w:sz w:val="24"/>
        </w:rPr>
        <w:t> </w:t>
      </w:r>
      <w:r>
        <w:rPr>
          <w:sz w:val="24"/>
        </w:rPr>
        <w:t>2023. doi: </w:t>
      </w:r>
      <w:r>
        <w:rPr>
          <w:spacing w:val="-2"/>
          <w:sz w:val="24"/>
        </w:rPr>
        <w:t>10.1051/shsconf/202315604001.</w:t>
      </w:r>
    </w:p>
    <w:p>
      <w:pPr>
        <w:pStyle w:val="BodyText"/>
        <w:spacing w:before="3"/>
      </w:pPr>
    </w:p>
    <w:p>
      <w:pPr>
        <w:pStyle w:val="ListParagraph"/>
        <w:numPr>
          <w:ilvl w:val="0"/>
          <w:numId w:val="11"/>
        </w:numPr>
        <w:tabs>
          <w:tab w:pos="464" w:val="left" w:leader="none"/>
        </w:tabs>
        <w:spacing w:line="240" w:lineRule="auto" w:before="0" w:after="0"/>
        <w:ind w:left="0" w:right="717" w:firstLine="0"/>
        <w:jc w:val="both"/>
        <w:rPr>
          <w:sz w:val="24"/>
        </w:rPr>
      </w:pPr>
      <w:r>
        <w:rPr>
          <w:sz w:val="24"/>
        </w:rPr>
        <w:t>V. Jeremic and M. Jovanovic-Milenkovic, "Evaluation of Asian university rankings: position</w:t>
      </w:r>
      <w:r>
        <w:rPr>
          <w:spacing w:val="-5"/>
          <w:sz w:val="24"/>
        </w:rPr>
        <w:t> </w:t>
      </w:r>
      <w:r>
        <w:rPr>
          <w:sz w:val="24"/>
        </w:rPr>
        <w:t>and</w:t>
      </w:r>
      <w:r>
        <w:rPr>
          <w:spacing w:val="-5"/>
          <w:sz w:val="24"/>
        </w:rPr>
        <w:t> </w:t>
      </w:r>
      <w:r>
        <w:rPr>
          <w:sz w:val="24"/>
        </w:rPr>
        <w:t>perspective</w:t>
      </w:r>
      <w:r>
        <w:rPr>
          <w:spacing w:val="-4"/>
          <w:sz w:val="24"/>
        </w:rPr>
        <w:t> </w:t>
      </w:r>
      <w:r>
        <w:rPr>
          <w:sz w:val="24"/>
        </w:rPr>
        <w:t>of</w:t>
      </w:r>
      <w:r>
        <w:rPr>
          <w:spacing w:val="-5"/>
          <w:sz w:val="24"/>
        </w:rPr>
        <w:t> </w:t>
      </w:r>
      <w:r>
        <w:rPr>
          <w:sz w:val="24"/>
        </w:rPr>
        <w:t>leading</w:t>
      </w:r>
      <w:r>
        <w:rPr>
          <w:spacing w:val="-3"/>
          <w:sz w:val="24"/>
        </w:rPr>
        <w:t> </w:t>
      </w:r>
      <w:r>
        <w:rPr>
          <w:sz w:val="24"/>
        </w:rPr>
        <w:t>Indian</w:t>
      </w:r>
      <w:r>
        <w:rPr>
          <w:spacing w:val="-5"/>
          <w:sz w:val="24"/>
        </w:rPr>
        <w:t> </w:t>
      </w:r>
      <w:r>
        <w:rPr>
          <w:sz w:val="24"/>
        </w:rPr>
        <w:t>higher</w:t>
      </w:r>
      <w:r>
        <w:rPr>
          <w:spacing w:val="-4"/>
          <w:sz w:val="24"/>
        </w:rPr>
        <w:t> </w:t>
      </w:r>
      <w:r>
        <w:rPr>
          <w:sz w:val="24"/>
        </w:rPr>
        <w:t>education</w:t>
      </w:r>
      <w:r>
        <w:rPr>
          <w:spacing w:val="-5"/>
          <w:sz w:val="24"/>
        </w:rPr>
        <w:t> </w:t>
      </w:r>
      <w:r>
        <w:rPr>
          <w:sz w:val="24"/>
        </w:rPr>
        <w:t>institutions,"</w:t>
      </w:r>
      <w:r>
        <w:rPr>
          <w:spacing w:val="-5"/>
          <w:sz w:val="24"/>
        </w:rPr>
        <w:t> </w:t>
      </w:r>
      <w:r>
        <w:rPr>
          <w:sz w:val="24"/>
        </w:rPr>
        <w:t>Current</w:t>
      </w:r>
      <w:r>
        <w:rPr>
          <w:spacing w:val="-5"/>
          <w:sz w:val="24"/>
        </w:rPr>
        <w:t> </w:t>
      </w:r>
      <w:r>
        <w:rPr>
          <w:sz w:val="24"/>
        </w:rPr>
        <w:t>Science, vol. 106, no. 12, pp. 1647 1653, 2014.</w:t>
      </w:r>
    </w:p>
    <w:p>
      <w:pPr>
        <w:pStyle w:val="BodyText"/>
        <w:spacing w:before="5"/>
      </w:pPr>
    </w:p>
    <w:p>
      <w:pPr>
        <w:pStyle w:val="ListParagraph"/>
        <w:numPr>
          <w:ilvl w:val="0"/>
          <w:numId w:val="11"/>
        </w:numPr>
        <w:tabs>
          <w:tab w:pos="445" w:val="left" w:leader="none"/>
        </w:tabs>
        <w:spacing w:line="240" w:lineRule="auto" w:before="0" w:after="0"/>
        <w:ind w:left="0" w:right="721" w:firstLine="0"/>
        <w:jc w:val="both"/>
        <w:rPr>
          <w:sz w:val="24"/>
        </w:rPr>
      </w:pPr>
      <w:r>
        <w:rPr>
          <w:sz w:val="24"/>
        </w:rPr>
        <w:t>Z.</w:t>
      </w:r>
      <w:r>
        <w:rPr>
          <w:spacing w:val="-15"/>
          <w:sz w:val="24"/>
        </w:rPr>
        <w:t> </w:t>
      </w:r>
      <w:r>
        <w:rPr>
          <w:sz w:val="24"/>
        </w:rPr>
        <w:t>Liu,</w:t>
      </w:r>
      <w:r>
        <w:rPr>
          <w:spacing w:val="-15"/>
          <w:sz w:val="24"/>
        </w:rPr>
        <w:t> </w:t>
      </w:r>
      <w:r>
        <w:rPr>
          <w:sz w:val="24"/>
        </w:rPr>
        <w:t>G.</w:t>
      </w:r>
      <w:r>
        <w:rPr>
          <w:spacing w:val="-15"/>
          <w:sz w:val="24"/>
        </w:rPr>
        <w:t> </w:t>
      </w:r>
      <w:r>
        <w:rPr>
          <w:sz w:val="24"/>
        </w:rPr>
        <w:t>J.</w:t>
      </w:r>
      <w:r>
        <w:rPr>
          <w:spacing w:val="-15"/>
          <w:sz w:val="24"/>
        </w:rPr>
        <w:t> </w:t>
      </w:r>
      <w:r>
        <w:rPr>
          <w:sz w:val="24"/>
        </w:rPr>
        <w:t>Moshi,</w:t>
      </w:r>
      <w:r>
        <w:rPr>
          <w:spacing w:val="-15"/>
          <w:sz w:val="24"/>
        </w:rPr>
        <w:t> </w:t>
      </w:r>
      <w:r>
        <w:rPr>
          <w:sz w:val="24"/>
        </w:rPr>
        <w:t>and</w:t>
      </w:r>
      <w:r>
        <w:rPr>
          <w:spacing w:val="-15"/>
          <w:sz w:val="24"/>
        </w:rPr>
        <w:t> </w:t>
      </w:r>
      <w:r>
        <w:rPr>
          <w:sz w:val="24"/>
        </w:rPr>
        <w:t>C.</w:t>
      </w:r>
      <w:r>
        <w:rPr>
          <w:spacing w:val="-15"/>
          <w:sz w:val="24"/>
        </w:rPr>
        <w:t> </w:t>
      </w:r>
      <w:r>
        <w:rPr>
          <w:sz w:val="24"/>
        </w:rPr>
        <w:t>M.</w:t>
      </w:r>
      <w:r>
        <w:rPr>
          <w:spacing w:val="-15"/>
          <w:sz w:val="24"/>
        </w:rPr>
        <w:t> </w:t>
      </w:r>
      <w:r>
        <w:rPr>
          <w:sz w:val="24"/>
        </w:rPr>
        <w:t>Awuor,</w:t>
      </w:r>
      <w:r>
        <w:rPr>
          <w:spacing w:val="-15"/>
          <w:sz w:val="24"/>
        </w:rPr>
        <w:t> </w:t>
      </w:r>
      <w:r>
        <w:rPr>
          <w:sz w:val="24"/>
        </w:rPr>
        <w:t>"Sustainability</w:t>
      </w:r>
      <w:r>
        <w:rPr>
          <w:spacing w:val="-15"/>
          <w:sz w:val="24"/>
        </w:rPr>
        <w:t> </w:t>
      </w:r>
      <w:r>
        <w:rPr>
          <w:sz w:val="24"/>
        </w:rPr>
        <w:t>and</w:t>
      </w:r>
      <w:r>
        <w:rPr>
          <w:spacing w:val="-15"/>
          <w:sz w:val="24"/>
        </w:rPr>
        <w:t> </w:t>
      </w:r>
      <w:r>
        <w:rPr>
          <w:sz w:val="24"/>
        </w:rPr>
        <w:t>Indicators</w:t>
      </w:r>
      <w:r>
        <w:rPr>
          <w:spacing w:val="-15"/>
          <w:sz w:val="24"/>
        </w:rPr>
        <w:t> </w:t>
      </w:r>
      <w:r>
        <w:rPr>
          <w:sz w:val="24"/>
        </w:rPr>
        <w:t>of</w:t>
      </w:r>
      <w:r>
        <w:rPr>
          <w:spacing w:val="-15"/>
          <w:sz w:val="24"/>
        </w:rPr>
        <w:t> </w:t>
      </w:r>
      <w:r>
        <w:rPr>
          <w:sz w:val="24"/>
        </w:rPr>
        <w:t>Newly</w:t>
      </w:r>
      <w:r>
        <w:rPr>
          <w:spacing w:val="-15"/>
          <w:sz w:val="24"/>
        </w:rPr>
        <w:t> </w:t>
      </w:r>
      <w:r>
        <w:rPr>
          <w:sz w:val="24"/>
        </w:rPr>
        <w:t>Formed World-Class Universities (NFWCUs) between 2010 and 2018: Empirical Analysis from the</w:t>
      </w:r>
      <w:r>
        <w:rPr>
          <w:spacing w:val="-3"/>
          <w:sz w:val="24"/>
        </w:rPr>
        <w:t> </w:t>
      </w:r>
      <w:r>
        <w:rPr>
          <w:sz w:val="24"/>
        </w:rPr>
        <w:t>Rankings</w:t>
      </w:r>
      <w:r>
        <w:rPr>
          <w:spacing w:val="-2"/>
          <w:sz w:val="24"/>
        </w:rPr>
        <w:t> </w:t>
      </w:r>
      <w:r>
        <w:rPr>
          <w:sz w:val="24"/>
        </w:rPr>
        <w:t>of</w:t>
      </w:r>
      <w:r>
        <w:rPr>
          <w:spacing w:val="-3"/>
          <w:sz w:val="24"/>
        </w:rPr>
        <w:t> </w:t>
      </w:r>
      <w:r>
        <w:rPr>
          <w:sz w:val="24"/>
        </w:rPr>
        <w:t>ARWU,</w:t>
      </w:r>
      <w:r>
        <w:rPr>
          <w:spacing w:val="-4"/>
          <w:sz w:val="24"/>
        </w:rPr>
        <w:t> </w:t>
      </w:r>
      <w:r>
        <w:rPr>
          <w:sz w:val="24"/>
        </w:rPr>
        <w:t>QSWUR</w:t>
      </w:r>
      <w:r>
        <w:rPr>
          <w:spacing w:val="-2"/>
          <w:sz w:val="24"/>
        </w:rPr>
        <w:t> </w:t>
      </w:r>
      <w:r>
        <w:rPr>
          <w:sz w:val="24"/>
        </w:rPr>
        <w:t>and</w:t>
      </w:r>
      <w:r>
        <w:rPr>
          <w:spacing w:val="-2"/>
          <w:sz w:val="24"/>
        </w:rPr>
        <w:t> </w:t>
      </w:r>
      <w:r>
        <w:rPr>
          <w:sz w:val="24"/>
        </w:rPr>
        <w:t>THEWUR,"</w:t>
      </w:r>
      <w:r>
        <w:rPr>
          <w:spacing w:val="-2"/>
          <w:sz w:val="24"/>
        </w:rPr>
        <w:t> </w:t>
      </w:r>
      <w:r>
        <w:rPr>
          <w:sz w:val="24"/>
        </w:rPr>
        <w:t>Sustainability,</w:t>
      </w:r>
      <w:r>
        <w:rPr>
          <w:spacing w:val="-2"/>
          <w:sz w:val="24"/>
        </w:rPr>
        <w:t> </w:t>
      </w:r>
      <w:r>
        <w:rPr>
          <w:sz w:val="24"/>
        </w:rPr>
        <w:t>vol.</w:t>
      </w:r>
      <w:r>
        <w:rPr>
          <w:spacing w:val="-4"/>
          <w:sz w:val="24"/>
        </w:rPr>
        <w:t> </w:t>
      </w:r>
      <w:r>
        <w:rPr>
          <w:sz w:val="24"/>
        </w:rPr>
        <w:t>11,</w:t>
      </w:r>
      <w:r>
        <w:rPr>
          <w:spacing w:val="-4"/>
          <w:sz w:val="24"/>
        </w:rPr>
        <w:t> </w:t>
      </w:r>
      <w:r>
        <w:rPr>
          <w:sz w:val="24"/>
        </w:rPr>
        <w:t>no.</w:t>
      </w:r>
      <w:r>
        <w:rPr>
          <w:spacing w:val="-2"/>
          <w:sz w:val="24"/>
        </w:rPr>
        <w:t> </w:t>
      </w:r>
      <w:r>
        <w:rPr>
          <w:sz w:val="24"/>
        </w:rPr>
        <w:t>10,</w:t>
      </w:r>
      <w:r>
        <w:rPr>
          <w:spacing w:val="-2"/>
          <w:sz w:val="24"/>
        </w:rPr>
        <w:t> </w:t>
      </w:r>
      <w:r>
        <w:rPr>
          <w:sz w:val="24"/>
        </w:rPr>
        <w:t>Article 2745, 2019. doi: 10.3390/su11102745.</w:t>
      </w:r>
    </w:p>
    <w:p>
      <w:pPr>
        <w:pStyle w:val="BodyText"/>
        <w:spacing w:before="5"/>
      </w:pPr>
    </w:p>
    <w:p>
      <w:pPr>
        <w:pStyle w:val="ListParagraph"/>
        <w:numPr>
          <w:ilvl w:val="0"/>
          <w:numId w:val="11"/>
        </w:numPr>
        <w:tabs>
          <w:tab w:pos="476" w:val="left" w:leader="none"/>
        </w:tabs>
        <w:spacing w:line="240" w:lineRule="auto" w:before="0" w:after="0"/>
        <w:ind w:left="0" w:right="722" w:firstLine="0"/>
        <w:jc w:val="both"/>
        <w:rPr>
          <w:sz w:val="24"/>
        </w:rPr>
      </w:pPr>
      <w:r>
        <w:rPr>
          <w:sz w:val="24"/>
        </w:rPr>
        <w:t>A. Tabassum, M. Hasan, S. Ahmed, R. Tasmin, D.M. Abdullah, and T. Musharrat, "University Ranking Prediction System by Analyzing Influential Global Performance Indicators," 2017 9th International Conference on Knowledge and Smart Technology (KST), Chonburi, Thailand, 2017, pp. 126-131. doi: 10.1109/KST.2017.7886119.</w:t>
      </w:r>
    </w:p>
    <w:p>
      <w:pPr>
        <w:pStyle w:val="BodyText"/>
        <w:spacing w:before="3"/>
      </w:pPr>
    </w:p>
    <w:p>
      <w:pPr>
        <w:pStyle w:val="ListParagraph"/>
        <w:numPr>
          <w:ilvl w:val="0"/>
          <w:numId w:val="11"/>
        </w:numPr>
        <w:tabs>
          <w:tab w:pos="467" w:val="left" w:leader="none"/>
        </w:tabs>
        <w:spacing w:line="240" w:lineRule="auto" w:before="0" w:after="0"/>
        <w:ind w:left="0" w:right="719" w:firstLine="0"/>
        <w:jc w:val="both"/>
        <w:rPr>
          <w:sz w:val="24"/>
        </w:rPr>
      </w:pPr>
      <w:r>
        <w:rPr>
          <w:sz w:val="24"/>
        </w:rPr>
        <w:t>A. Prisyanti, O. Nurhayati, and A. Widodo, "Evaluation University Ranking System Using Quacquarelli Symonds and Integrated Performance Measurement System Approach," Journal of Physics: Conference Series, vol. 1524, 012098, 2020. doi: 10.1088/1742 6596/1524/1/012098.</w:t>
      </w:r>
    </w:p>
    <w:p>
      <w:pPr>
        <w:pStyle w:val="BodyText"/>
        <w:spacing w:before="5"/>
      </w:pPr>
    </w:p>
    <w:p>
      <w:pPr>
        <w:pStyle w:val="ListParagraph"/>
        <w:numPr>
          <w:ilvl w:val="0"/>
          <w:numId w:val="11"/>
        </w:numPr>
        <w:tabs>
          <w:tab w:pos="462" w:val="left" w:leader="none"/>
        </w:tabs>
        <w:spacing w:line="240" w:lineRule="auto" w:before="0" w:after="0"/>
        <w:ind w:left="0" w:right="715" w:firstLine="0"/>
        <w:jc w:val="both"/>
        <w:rPr>
          <w:sz w:val="24"/>
        </w:rPr>
      </w:pPr>
      <w:r>
        <w:rPr>
          <w:sz w:val="24"/>
        </w:rPr>
        <w:t>M.P. Cakır, C. Acarturk, O. Alasehir, et al., "A Comparative Analysis of Global and National University Ranking Systems,"</w:t>
      </w:r>
      <w:r>
        <w:rPr>
          <w:spacing w:val="-2"/>
          <w:sz w:val="24"/>
        </w:rPr>
        <w:t> </w:t>
      </w:r>
      <w:r>
        <w:rPr>
          <w:sz w:val="24"/>
        </w:rPr>
        <w:t>Scientometrics, vol. 103, pp. 813–848, 2015. doi: </w:t>
      </w:r>
      <w:r>
        <w:rPr>
          <w:spacing w:val="-2"/>
          <w:sz w:val="24"/>
        </w:rPr>
        <w:t>10.1007/s11192-015-1586-6.</w:t>
      </w:r>
    </w:p>
    <w:p>
      <w:pPr>
        <w:pStyle w:val="BodyText"/>
        <w:spacing w:before="5"/>
      </w:pPr>
    </w:p>
    <w:p>
      <w:pPr>
        <w:pStyle w:val="ListParagraph"/>
        <w:numPr>
          <w:ilvl w:val="0"/>
          <w:numId w:val="11"/>
        </w:numPr>
        <w:tabs>
          <w:tab w:pos="553" w:val="left" w:leader="none"/>
        </w:tabs>
        <w:spacing w:line="240" w:lineRule="auto" w:before="0" w:after="0"/>
        <w:ind w:left="0" w:right="720" w:firstLine="0"/>
        <w:jc w:val="both"/>
        <w:rPr>
          <w:sz w:val="24"/>
        </w:rPr>
      </w:pPr>
      <w:r>
        <w:rPr>
          <w:sz w:val="24"/>
        </w:rPr>
        <w:t>M. Huang, "A Comparison of Three Major Academic Rankings for World Universities:</w:t>
      </w:r>
      <w:r>
        <w:rPr>
          <w:spacing w:val="-15"/>
          <w:sz w:val="24"/>
        </w:rPr>
        <w:t> </w:t>
      </w:r>
      <w:r>
        <w:rPr>
          <w:sz w:val="24"/>
        </w:rPr>
        <w:t>From</w:t>
      </w:r>
      <w:r>
        <w:rPr>
          <w:spacing w:val="-15"/>
          <w:sz w:val="24"/>
        </w:rPr>
        <w:t> </w:t>
      </w:r>
      <w:r>
        <w:rPr>
          <w:sz w:val="24"/>
        </w:rPr>
        <w:t>a</w:t>
      </w:r>
      <w:r>
        <w:rPr>
          <w:spacing w:val="-15"/>
          <w:sz w:val="24"/>
        </w:rPr>
        <w:t> </w:t>
      </w:r>
      <w:r>
        <w:rPr>
          <w:sz w:val="24"/>
        </w:rPr>
        <w:t>Research</w:t>
      </w:r>
      <w:r>
        <w:rPr>
          <w:spacing w:val="-15"/>
          <w:sz w:val="24"/>
        </w:rPr>
        <w:t> </w:t>
      </w:r>
      <w:r>
        <w:rPr>
          <w:sz w:val="24"/>
        </w:rPr>
        <w:t>Evaluation</w:t>
      </w:r>
      <w:r>
        <w:rPr>
          <w:spacing w:val="-15"/>
          <w:sz w:val="24"/>
        </w:rPr>
        <w:t> </w:t>
      </w:r>
      <w:r>
        <w:rPr>
          <w:sz w:val="24"/>
        </w:rPr>
        <w:t>Perspective,"</w:t>
      </w:r>
      <w:r>
        <w:rPr>
          <w:spacing w:val="-15"/>
          <w:sz w:val="24"/>
        </w:rPr>
        <w:t> </w:t>
      </w:r>
      <w:r>
        <w:rPr>
          <w:sz w:val="24"/>
        </w:rPr>
        <w:t>Journal</w:t>
      </w:r>
      <w:r>
        <w:rPr>
          <w:spacing w:val="-15"/>
          <w:sz w:val="24"/>
        </w:rPr>
        <w:t> </w:t>
      </w:r>
      <w:r>
        <w:rPr>
          <w:sz w:val="24"/>
        </w:rPr>
        <w:t>of</w:t>
      </w:r>
      <w:r>
        <w:rPr>
          <w:spacing w:val="-15"/>
          <w:sz w:val="24"/>
        </w:rPr>
        <w:t> </w:t>
      </w:r>
      <w:r>
        <w:rPr>
          <w:sz w:val="24"/>
        </w:rPr>
        <w:t>Library</w:t>
      </w:r>
      <w:r>
        <w:rPr>
          <w:spacing w:val="-15"/>
          <w:sz w:val="24"/>
        </w:rPr>
        <w:t> </w:t>
      </w:r>
      <w:r>
        <w:rPr>
          <w:sz w:val="24"/>
        </w:rPr>
        <w:t>and</w:t>
      </w:r>
      <w:r>
        <w:rPr>
          <w:spacing w:val="-15"/>
          <w:sz w:val="24"/>
        </w:rPr>
        <w:t> </w:t>
      </w:r>
      <w:r>
        <w:rPr>
          <w:sz w:val="24"/>
        </w:rPr>
        <w:t>Information Studies, vol. 9, pp. 1-25, 2011.</w:t>
      </w:r>
    </w:p>
    <w:p>
      <w:pPr>
        <w:pStyle w:val="BodyText"/>
        <w:spacing w:before="3"/>
      </w:pPr>
    </w:p>
    <w:p>
      <w:pPr>
        <w:pStyle w:val="ListParagraph"/>
        <w:numPr>
          <w:ilvl w:val="0"/>
          <w:numId w:val="11"/>
        </w:numPr>
        <w:tabs>
          <w:tab w:pos="536" w:val="left" w:leader="none"/>
        </w:tabs>
        <w:spacing w:line="240" w:lineRule="auto" w:before="0" w:after="0"/>
        <w:ind w:left="0" w:right="721" w:firstLine="0"/>
        <w:jc w:val="both"/>
        <w:rPr>
          <w:sz w:val="24"/>
        </w:rPr>
      </w:pPr>
      <w:r>
        <w:rPr>
          <w:sz w:val="24"/>
        </w:rPr>
        <w:t>M. Huang, "A Comparison of Three Major Academic Rankings for World Universities:</w:t>
      </w:r>
      <w:r>
        <w:rPr>
          <w:spacing w:val="-15"/>
          <w:sz w:val="24"/>
        </w:rPr>
        <w:t> </w:t>
      </w:r>
      <w:r>
        <w:rPr>
          <w:sz w:val="24"/>
        </w:rPr>
        <w:t>From</w:t>
      </w:r>
      <w:r>
        <w:rPr>
          <w:spacing w:val="-15"/>
          <w:sz w:val="24"/>
        </w:rPr>
        <w:t> </w:t>
      </w:r>
      <w:r>
        <w:rPr>
          <w:sz w:val="24"/>
        </w:rPr>
        <w:t>a</w:t>
      </w:r>
      <w:r>
        <w:rPr>
          <w:spacing w:val="-15"/>
          <w:sz w:val="24"/>
        </w:rPr>
        <w:t> </w:t>
      </w:r>
      <w:r>
        <w:rPr>
          <w:sz w:val="24"/>
        </w:rPr>
        <w:t>Research</w:t>
      </w:r>
      <w:r>
        <w:rPr>
          <w:spacing w:val="-15"/>
          <w:sz w:val="24"/>
        </w:rPr>
        <w:t> </w:t>
      </w:r>
      <w:r>
        <w:rPr>
          <w:sz w:val="24"/>
        </w:rPr>
        <w:t>Evaluation</w:t>
      </w:r>
      <w:r>
        <w:rPr>
          <w:spacing w:val="-15"/>
          <w:sz w:val="24"/>
        </w:rPr>
        <w:t> </w:t>
      </w:r>
      <w:r>
        <w:rPr>
          <w:sz w:val="24"/>
        </w:rPr>
        <w:t>Perspective,"</w:t>
      </w:r>
      <w:r>
        <w:rPr>
          <w:spacing w:val="-15"/>
          <w:sz w:val="24"/>
        </w:rPr>
        <w:t> </w:t>
      </w:r>
      <w:r>
        <w:rPr>
          <w:sz w:val="24"/>
        </w:rPr>
        <w:t>Journal</w:t>
      </w:r>
      <w:r>
        <w:rPr>
          <w:spacing w:val="-15"/>
          <w:sz w:val="24"/>
        </w:rPr>
        <w:t> </w:t>
      </w:r>
      <w:r>
        <w:rPr>
          <w:sz w:val="24"/>
        </w:rPr>
        <w:t>of</w:t>
      </w:r>
      <w:r>
        <w:rPr>
          <w:spacing w:val="-15"/>
          <w:sz w:val="24"/>
        </w:rPr>
        <w:t> </w:t>
      </w:r>
      <w:r>
        <w:rPr>
          <w:sz w:val="24"/>
        </w:rPr>
        <w:t>Library</w:t>
      </w:r>
      <w:r>
        <w:rPr>
          <w:spacing w:val="-15"/>
          <w:sz w:val="24"/>
        </w:rPr>
        <w:t> </w:t>
      </w:r>
      <w:r>
        <w:rPr>
          <w:sz w:val="24"/>
        </w:rPr>
        <w:t>and</w:t>
      </w:r>
      <w:r>
        <w:rPr>
          <w:spacing w:val="-15"/>
          <w:sz w:val="24"/>
        </w:rPr>
        <w:t> </w:t>
      </w:r>
      <w:r>
        <w:rPr>
          <w:sz w:val="24"/>
        </w:rPr>
        <w:t>Information Studies, vol. 9, pp. 1-25, 2011.</w:t>
      </w:r>
    </w:p>
    <w:p>
      <w:pPr>
        <w:pStyle w:val="BodyText"/>
        <w:spacing w:before="5"/>
      </w:pPr>
    </w:p>
    <w:p>
      <w:pPr>
        <w:pStyle w:val="ListParagraph"/>
        <w:numPr>
          <w:ilvl w:val="0"/>
          <w:numId w:val="11"/>
        </w:numPr>
        <w:tabs>
          <w:tab w:pos="433" w:val="left" w:leader="none"/>
        </w:tabs>
        <w:spacing w:line="240" w:lineRule="auto" w:before="0" w:after="0"/>
        <w:ind w:left="0" w:right="716" w:firstLine="0"/>
        <w:jc w:val="both"/>
        <w:rPr>
          <w:sz w:val="24"/>
        </w:rPr>
      </w:pPr>
      <w:r>
        <w:rPr>
          <w:spacing w:val="-2"/>
          <w:sz w:val="24"/>
        </w:rPr>
        <w:t>D. Escandon-Barbosa, J. Salas-Paramo, and J. Moreno-Gomez, "Academic</w:t>
      </w:r>
      <w:r>
        <w:rPr>
          <w:spacing w:val="-3"/>
          <w:sz w:val="24"/>
        </w:rPr>
        <w:t> </w:t>
      </w:r>
      <w:r>
        <w:rPr>
          <w:spacing w:val="-2"/>
          <w:sz w:val="24"/>
        </w:rPr>
        <w:t>Reputation </w:t>
      </w:r>
      <w:r>
        <w:rPr>
          <w:sz w:val="24"/>
        </w:rPr>
        <w:t>Quality and Research: An Analysis of Latin American Universities in the World Higher Education Institution</w:t>
      </w:r>
      <w:r>
        <w:rPr>
          <w:spacing w:val="-2"/>
          <w:sz w:val="24"/>
        </w:rPr>
        <w:t> </w:t>
      </w:r>
      <w:r>
        <w:rPr>
          <w:sz w:val="24"/>
        </w:rPr>
        <w:t>Rankings</w:t>
      </w:r>
      <w:r>
        <w:rPr>
          <w:spacing w:val="-2"/>
          <w:sz w:val="24"/>
        </w:rPr>
        <w:t> </w:t>
      </w:r>
      <w:r>
        <w:rPr>
          <w:sz w:val="24"/>
        </w:rPr>
        <w:t>from</w:t>
      </w:r>
      <w:r>
        <w:rPr>
          <w:spacing w:val="-2"/>
          <w:sz w:val="24"/>
        </w:rPr>
        <w:t> </w:t>
      </w:r>
      <w:r>
        <w:rPr>
          <w:sz w:val="24"/>
        </w:rPr>
        <w:t>the</w:t>
      </w:r>
      <w:r>
        <w:rPr>
          <w:spacing w:val="-3"/>
          <w:sz w:val="24"/>
        </w:rPr>
        <w:t> </w:t>
      </w:r>
      <w:r>
        <w:rPr>
          <w:sz w:val="24"/>
        </w:rPr>
        <w:t>Perspective</w:t>
      </w:r>
      <w:r>
        <w:rPr>
          <w:spacing w:val="-3"/>
          <w:sz w:val="24"/>
        </w:rPr>
        <w:t> </w:t>
      </w:r>
      <w:r>
        <w:rPr>
          <w:sz w:val="24"/>
        </w:rPr>
        <w:t>of</w:t>
      </w:r>
      <w:r>
        <w:rPr>
          <w:spacing w:val="-3"/>
          <w:sz w:val="24"/>
        </w:rPr>
        <w:t> </w:t>
      </w:r>
      <w:r>
        <w:rPr>
          <w:sz w:val="24"/>
        </w:rPr>
        <w:t>Organizational</w:t>
      </w:r>
      <w:r>
        <w:rPr>
          <w:spacing w:val="-2"/>
          <w:sz w:val="24"/>
        </w:rPr>
        <w:t> </w:t>
      </w:r>
      <w:r>
        <w:rPr>
          <w:sz w:val="24"/>
        </w:rPr>
        <w:t>Learning</w:t>
      </w:r>
      <w:r>
        <w:rPr>
          <w:spacing w:val="-3"/>
          <w:sz w:val="24"/>
        </w:rPr>
        <w:t> </w:t>
      </w:r>
      <w:r>
        <w:rPr>
          <w:sz w:val="24"/>
        </w:rPr>
        <w:t>Theory," Journal of Further and Higher Education, vol. 47, no. 6, pp. 754–768, 2023. doi: </w:t>
      </w:r>
      <w:r>
        <w:rPr>
          <w:spacing w:val="-2"/>
          <w:sz w:val="24"/>
        </w:rPr>
        <w:t>10.1080/0309877X.2023.2176204.</w:t>
      </w:r>
    </w:p>
    <w:sectPr>
      <w:pgSz w:w="12240" w:h="15840"/>
      <w:pgMar w:header="0" w:footer="381" w:top="920" w:bottom="5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6080">
              <wp:simplePos x="0" y="0"/>
              <wp:positionH relativeFrom="page">
                <wp:posOffset>3725009</wp:posOffset>
              </wp:positionH>
              <wp:positionV relativeFrom="page">
                <wp:posOffset>9676730</wp:posOffset>
              </wp:positionV>
              <wp:extent cx="110489"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0489" cy="167640"/>
                      </a:xfrm>
                      <a:prstGeom prst="rect">
                        <a:avLst/>
                      </a:prstGeom>
                    </wps:spPr>
                    <wps:txbx>
                      <w:txbxContent>
                        <w:p>
                          <w:pPr>
                            <w:spacing w:before="13"/>
                            <w:ind w:left="20" w:right="0" w:firstLine="0"/>
                            <w:jc w:val="left"/>
                            <w:rPr>
                              <w:rFonts w:ascii="Arial MT"/>
                              <w:sz w:val="20"/>
                            </w:rPr>
                          </w:pPr>
                          <w:r>
                            <w:rPr>
                              <w:rFonts w:ascii="Arial MT"/>
                              <w:spacing w:val="-5"/>
                              <w:sz w:val="20"/>
                            </w:rPr>
                            <w:fldChar w:fldCharType="begin"/>
                          </w:r>
                          <w:r>
                            <w:rPr>
                              <w:rFonts w:ascii="Arial MT"/>
                              <w:spacing w:val="-5"/>
                              <w:sz w:val="20"/>
                            </w:rPr>
                            <w:instrText> PAGE  \* roman </w:instrText>
                          </w:r>
                          <w:r>
                            <w:rPr>
                              <w:rFonts w:ascii="Arial MT"/>
                              <w:spacing w:val="-5"/>
                              <w:sz w:val="20"/>
                            </w:rPr>
                            <w:fldChar w:fldCharType="separate"/>
                          </w:r>
                          <w:r>
                            <w:rPr>
                              <w:rFonts w:ascii="Arial MT"/>
                              <w:spacing w:val="-5"/>
                              <w:sz w:val="20"/>
                            </w:rPr>
                            <w:t>iii</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3.3078pt;margin-top:761.947266pt;width:8.7pt;height:13.2pt;mso-position-horizontal-relative:page;mso-position-vertical-relative:page;z-index:-16230400" type="#_x0000_t202" id="docshape1" filled="false" stroked="false">
              <v:textbox inset="0,0,0,0">
                <w:txbxContent>
                  <w:p>
                    <w:pPr>
                      <w:spacing w:before="13"/>
                      <w:ind w:left="20" w:right="0" w:firstLine="0"/>
                      <w:jc w:val="left"/>
                      <w:rPr>
                        <w:rFonts w:ascii="Arial MT"/>
                        <w:sz w:val="20"/>
                      </w:rPr>
                    </w:pPr>
                    <w:r>
                      <w:rPr>
                        <w:rFonts w:ascii="Arial MT"/>
                        <w:spacing w:val="-5"/>
                        <w:sz w:val="20"/>
                      </w:rPr>
                      <w:fldChar w:fldCharType="begin"/>
                    </w:r>
                    <w:r>
                      <w:rPr>
                        <w:rFonts w:ascii="Arial MT"/>
                        <w:spacing w:val="-5"/>
                        <w:sz w:val="20"/>
                      </w:rPr>
                      <w:instrText> PAGE  \* roman </w:instrText>
                    </w:r>
                    <w:r>
                      <w:rPr>
                        <w:rFonts w:ascii="Arial MT"/>
                        <w:spacing w:val="-5"/>
                        <w:sz w:val="20"/>
                      </w:rPr>
                      <w:fldChar w:fldCharType="separate"/>
                    </w:r>
                    <w:r>
                      <w:rPr>
                        <w:rFonts w:ascii="Arial MT"/>
                        <w:spacing w:val="-5"/>
                        <w:sz w:val="20"/>
                      </w:rPr>
                      <w:t>iii</w:t>
                    </w:r>
                    <w:r>
                      <w:rPr>
                        <w:rFonts w:ascii="Arial MT"/>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6592">
              <wp:simplePos x="0" y="0"/>
              <wp:positionH relativeFrom="page">
                <wp:posOffset>3721453</wp:posOffset>
              </wp:positionH>
              <wp:positionV relativeFrom="page">
                <wp:posOffset>9676730</wp:posOffset>
              </wp:positionV>
              <wp:extent cx="99695" cy="1676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99695" cy="167640"/>
                      </a:xfrm>
                      <a:prstGeom prst="rect">
                        <a:avLst/>
                      </a:prstGeom>
                    </wps:spPr>
                    <wps:txbx>
                      <w:txbxContent>
                        <w:p>
                          <w:pPr>
                            <w:spacing w:before="13"/>
                            <w:ind w:left="20" w:right="0" w:firstLine="0"/>
                            <w:jc w:val="left"/>
                            <w:rPr>
                              <w:rFonts w:ascii="Arial MT"/>
                              <w:sz w:val="20"/>
                            </w:rPr>
                          </w:pPr>
                          <w:r>
                            <w:rPr>
                              <w:rFonts w:ascii="Arial MT"/>
                              <w:spacing w:val="-28"/>
                              <w:sz w:val="20"/>
                            </w:rPr>
                            <w:t>iivi</w:t>
                          </w:r>
                        </w:p>
                      </w:txbxContent>
                    </wps:txbx>
                    <wps:bodyPr wrap="square" lIns="0" tIns="0" rIns="0" bIns="0" rtlCol="0">
                      <a:noAutofit/>
                    </wps:bodyPr>
                  </wps:wsp>
                </a:graphicData>
              </a:graphic>
            </wp:anchor>
          </w:drawing>
        </mc:Choice>
        <mc:Fallback>
          <w:pict>
            <v:shape style="position:absolute;margin-left:293.027802pt;margin-top:761.947266pt;width:7.85pt;height:13.2pt;mso-position-horizontal-relative:page;mso-position-vertical-relative:page;z-index:-16229888" type="#_x0000_t202" id="docshape16" filled="false" stroked="false">
              <v:textbox inset="0,0,0,0">
                <w:txbxContent>
                  <w:p>
                    <w:pPr>
                      <w:spacing w:before="13"/>
                      <w:ind w:left="20" w:right="0" w:firstLine="0"/>
                      <w:jc w:val="left"/>
                      <w:rPr>
                        <w:rFonts w:ascii="Arial MT"/>
                        <w:sz w:val="20"/>
                      </w:rPr>
                    </w:pPr>
                    <w:r>
                      <w:rPr>
                        <w:rFonts w:ascii="Arial MT"/>
                        <w:spacing w:val="-28"/>
                        <w:sz w:val="20"/>
                      </w:rPr>
                      <w:t>iivi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7104">
              <wp:simplePos x="0" y="0"/>
              <wp:positionH relativeFrom="page">
                <wp:posOffset>3696687</wp:posOffset>
              </wp:positionH>
              <wp:positionV relativeFrom="page">
                <wp:posOffset>9676730</wp:posOffset>
              </wp:positionV>
              <wp:extent cx="167005" cy="16764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67005" cy="167640"/>
                      </a:xfrm>
                      <a:prstGeom prst="rect">
                        <a:avLst/>
                      </a:prstGeom>
                    </wps:spPr>
                    <wps:txbx>
                      <w:txbxContent>
                        <w:p>
                          <w:pPr>
                            <w:spacing w:before="13"/>
                            <w:ind w:left="2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 style="position:absolute;margin-left:291.077789pt;margin-top:761.947266pt;width:13.15pt;height:13.2pt;mso-position-horizontal-relative:page;mso-position-vertical-relative:page;z-index:-16229376" type="#_x0000_t202" id="docshape17" filled="false" stroked="false">
              <v:textbox inset="0,0,0,0">
                <w:txbxContent>
                  <w:p>
                    <w:pPr>
                      <w:spacing w:before="13"/>
                      <w:ind w:left="2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0" w:hanging="35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936" w:hanging="353"/>
      </w:pPr>
      <w:rPr>
        <w:rFonts w:hint="default"/>
        <w:lang w:val="en-US" w:eastAsia="en-US" w:bidi="ar-SA"/>
      </w:rPr>
    </w:lvl>
    <w:lvl w:ilvl="2">
      <w:start w:val="0"/>
      <w:numFmt w:val="bullet"/>
      <w:lvlText w:val="•"/>
      <w:lvlJc w:val="left"/>
      <w:pPr>
        <w:ind w:left="1872" w:hanging="353"/>
      </w:pPr>
      <w:rPr>
        <w:rFonts w:hint="default"/>
        <w:lang w:val="en-US" w:eastAsia="en-US" w:bidi="ar-SA"/>
      </w:rPr>
    </w:lvl>
    <w:lvl w:ilvl="3">
      <w:start w:val="0"/>
      <w:numFmt w:val="bullet"/>
      <w:lvlText w:val="•"/>
      <w:lvlJc w:val="left"/>
      <w:pPr>
        <w:ind w:left="2808" w:hanging="353"/>
      </w:pPr>
      <w:rPr>
        <w:rFonts w:hint="default"/>
        <w:lang w:val="en-US" w:eastAsia="en-US" w:bidi="ar-SA"/>
      </w:rPr>
    </w:lvl>
    <w:lvl w:ilvl="4">
      <w:start w:val="0"/>
      <w:numFmt w:val="bullet"/>
      <w:lvlText w:val="•"/>
      <w:lvlJc w:val="left"/>
      <w:pPr>
        <w:ind w:left="3744" w:hanging="353"/>
      </w:pPr>
      <w:rPr>
        <w:rFonts w:hint="default"/>
        <w:lang w:val="en-US" w:eastAsia="en-US" w:bidi="ar-SA"/>
      </w:rPr>
    </w:lvl>
    <w:lvl w:ilvl="5">
      <w:start w:val="0"/>
      <w:numFmt w:val="bullet"/>
      <w:lvlText w:val="•"/>
      <w:lvlJc w:val="left"/>
      <w:pPr>
        <w:ind w:left="4680" w:hanging="353"/>
      </w:pPr>
      <w:rPr>
        <w:rFonts w:hint="default"/>
        <w:lang w:val="en-US" w:eastAsia="en-US" w:bidi="ar-SA"/>
      </w:rPr>
    </w:lvl>
    <w:lvl w:ilvl="6">
      <w:start w:val="0"/>
      <w:numFmt w:val="bullet"/>
      <w:lvlText w:val="•"/>
      <w:lvlJc w:val="left"/>
      <w:pPr>
        <w:ind w:left="5616" w:hanging="353"/>
      </w:pPr>
      <w:rPr>
        <w:rFonts w:hint="default"/>
        <w:lang w:val="en-US" w:eastAsia="en-US" w:bidi="ar-SA"/>
      </w:rPr>
    </w:lvl>
    <w:lvl w:ilvl="7">
      <w:start w:val="0"/>
      <w:numFmt w:val="bullet"/>
      <w:lvlText w:val="•"/>
      <w:lvlJc w:val="left"/>
      <w:pPr>
        <w:ind w:left="6552" w:hanging="353"/>
      </w:pPr>
      <w:rPr>
        <w:rFonts w:hint="default"/>
        <w:lang w:val="en-US" w:eastAsia="en-US" w:bidi="ar-SA"/>
      </w:rPr>
    </w:lvl>
    <w:lvl w:ilvl="8">
      <w:start w:val="0"/>
      <w:numFmt w:val="bullet"/>
      <w:lvlText w:val="•"/>
      <w:lvlJc w:val="left"/>
      <w:pPr>
        <w:ind w:left="7488" w:hanging="353"/>
      </w:pPr>
      <w:rPr>
        <w:rFonts w:hint="default"/>
        <w:lang w:val="en-US" w:eastAsia="en-US" w:bidi="ar-SA"/>
      </w:rPr>
    </w:lvl>
  </w:abstractNum>
  <w:abstractNum w:abstractNumId="9">
    <w:multiLevelType w:val="hybridMultilevel"/>
    <w:lvl w:ilvl="0">
      <w:start w:val="5"/>
      <w:numFmt w:val="decimal"/>
      <w:lvlText w:val="%1"/>
      <w:lvlJc w:val="left"/>
      <w:pPr>
        <w:ind w:left="589" w:hanging="542"/>
        <w:jc w:val="left"/>
      </w:pPr>
      <w:rPr>
        <w:rFonts w:hint="default"/>
        <w:lang w:val="en-US" w:eastAsia="en-US" w:bidi="ar-SA"/>
      </w:rPr>
    </w:lvl>
    <w:lvl w:ilvl="1">
      <w:start w:val="1"/>
      <w:numFmt w:val="decimal"/>
      <w:lvlText w:val="%1.%2"/>
      <w:lvlJc w:val="left"/>
      <w:pPr>
        <w:ind w:left="589" w:hanging="542"/>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2">
      <w:start w:val="0"/>
      <w:numFmt w:val="bullet"/>
      <w:lvlText w:val="•"/>
      <w:lvlJc w:val="left"/>
      <w:pPr>
        <w:ind w:left="2336" w:hanging="542"/>
      </w:pPr>
      <w:rPr>
        <w:rFonts w:hint="default"/>
        <w:lang w:val="en-US" w:eastAsia="en-US" w:bidi="ar-SA"/>
      </w:rPr>
    </w:lvl>
    <w:lvl w:ilvl="3">
      <w:start w:val="0"/>
      <w:numFmt w:val="bullet"/>
      <w:lvlText w:val="•"/>
      <w:lvlJc w:val="left"/>
      <w:pPr>
        <w:ind w:left="3214" w:hanging="542"/>
      </w:pPr>
      <w:rPr>
        <w:rFonts w:hint="default"/>
        <w:lang w:val="en-US" w:eastAsia="en-US" w:bidi="ar-SA"/>
      </w:rPr>
    </w:lvl>
    <w:lvl w:ilvl="4">
      <w:start w:val="0"/>
      <w:numFmt w:val="bullet"/>
      <w:lvlText w:val="•"/>
      <w:lvlJc w:val="left"/>
      <w:pPr>
        <w:ind w:left="4092" w:hanging="542"/>
      </w:pPr>
      <w:rPr>
        <w:rFonts w:hint="default"/>
        <w:lang w:val="en-US" w:eastAsia="en-US" w:bidi="ar-SA"/>
      </w:rPr>
    </w:lvl>
    <w:lvl w:ilvl="5">
      <w:start w:val="0"/>
      <w:numFmt w:val="bullet"/>
      <w:lvlText w:val="•"/>
      <w:lvlJc w:val="left"/>
      <w:pPr>
        <w:ind w:left="4970" w:hanging="542"/>
      </w:pPr>
      <w:rPr>
        <w:rFonts w:hint="default"/>
        <w:lang w:val="en-US" w:eastAsia="en-US" w:bidi="ar-SA"/>
      </w:rPr>
    </w:lvl>
    <w:lvl w:ilvl="6">
      <w:start w:val="0"/>
      <w:numFmt w:val="bullet"/>
      <w:lvlText w:val="•"/>
      <w:lvlJc w:val="left"/>
      <w:pPr>
        <w:ind w:left="5848" w:hanging="542"/>
      </w:pPr>
      <w:rPr>
        <w:rFonts w:hint="default"/>
        <w:lang w:val="en-US" w:eastAsia="en-US" w:bidi="ar-SA"/>
      </w:rPr>
    </w:lvl>
    <w:lvl w:ilvl="7">
      <w:start w:val="0"/>
      <w:numFmt w:val="bullet"/>
      <w:lvlText w:val="•"/>
      <w:lvlJc w:val="left"/>
      <w:pPr>
        <w:ind w:left="6726" w:hanging="542"/>
      </w:pPr>
      <w:rPr>
        <w:rFonts w:hint="default"/>
        <w:lang w:val="en-US" w:eastAsia="en-US" w:bidi="ar-SA"/>
      </w:rPr>
    </w:lvl>
    <w:lvl w:ilvl="8">
      <w:start w:val="0"/>
      <w:numFmt w:val="bullet"/>
      <w:lvlText w:val="•"/>
      <w:lvlJc w:val="left"/>
      <w:pPr>
        <w:ind w:left="7604" w:hanging="542"/>
      </w:pPr>
      <w:rPr>
        <w:rFonts w:hint="default"/>
        <w:lang w:val="en-US" w:eastAsia="en-US" w:bidi="ar-SA"/>
      </w:rPr>
    </w:lvl>
  </w:abstractNum>
  <w:abstractNum w:abstractNumId="8">
    <w:multiLevelType w:val="hybridMultilevel"/>
    <w:lvl w:ilvl="0">
      <w:start w:val="0"/>
      <w:numFmt w:val="bullet"/>
      <w:lvlText w:val=""/>
      <w:lvlJc w:val="left"/>
      <w:pPr>
        <w:ind w:left="502" w:hanging="360"/>
      </w:pPr>
      <w:rPr>
        <w:rFonts w:hint="default" w:ascii="Symbol" w:hAnsi="Symbol" w:eastAsia="Symbol" w:cs="Symbol"/>
        <w:spacing w:val="0"/>
        <w:w w:val="100"/>
        <w:lang w:val="en-US" w:eastAsia="en-US" w:bidi="ar-SA"/>
      </w:rPr>
    </w:lvl>
    <w:lvl w:ilvl="1">
      <w:start w:val="0"/>
      <w:numFmt w:val="bullet"/>
      <w:lvlText w:val=""/>
      <w:lvlJc w:val="left"/>
      <w:pPr>
        <w:ind w:left="720" w:hanging="360"/>
      </w:pPr>
      <w:rPr>
        <w:rFonts w:hint="default" w:ascii="Symbol" w:hAnsi="Symbol" w:eastAsia="Symbol" w:cs="Symbol"/>
        <w:spacing w:val="0"/>
        <w:w w:val="99"/>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abstractNum w:abstractNumId="7">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abstractNum w:abstractNumId="6">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abstractNum w:abstractNumId="5">
    <w:multiLevelType w:val="hybridMultilevel"/>
    <w:lvl w:ilvl="0">
      <w:start w:val="0"/>
      <w:numFmt w:val="bullet"/>
      <w:lvlText w:val="o"/>
      <w:lvlJc w:val="left"/>
      <w:pPr>
        <w:ind w:left="569" w:hanging="360"/>
      </w:pPr>
      <w:rPr>
        <w:rFonts w:hint="default" w:ascii="Courier New" w:hAnsi="Courier New" w:eastAsia="Courier New" w:cs="Courier New"/>
        <w:spacing w:val="0"/>
        <w:w w:val="99"/>
        <w:lang w:val="en-US" w:eastAsia="en-US" w:bidi="ar-SA"/>
      </w:rPr>
    </w:lvl>
    <w:lvl w:ilvl="1">
      <w:start w:val="0"/>
      <w:numFmt w:val="bullet"/>
      <w:lvlText w:val="•"/>
      <w:lvlJc w:val="left"/>
      <w:pPr>
        <w:ind w:left="1440" w:hanging="360"/>
      </w:pPr>
      <w:rPr>
        <w:rFonts w:hint="default"/>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abstractNum w:abstractNumId="4">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32"/>
        <w:szCs w:val="32"/>
        <w:lang w:val="en-US" w:eastAsia="en-US" w:bidi="ar-SA"/>
      </w:rPr>
    </w:lvl>
    <w:lvl w:ilvl="1">
      <w:start w:val="0"/>
      <w:numFmt w:val="bullet"/>
      <w:lvlText w:val=""/>
      <w:lvlJc w:val="left"/>
      <w:pPr>
        <w:ind w:left="643"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abstractNum w:abstractNumId="3">
    <w:multiLevelType w:val="hybridMultilevel"/>
    <w:lvl w:ilvl="0">
      <w:start w:val="1"/>
      <w:numFmt w:val="decimal"/>
      <w:lvlText w:val="%1."/>
      <w:lvlJc w:val="left"/>
      <w:pPr>
        <w:ind w:left="0" w:hanging="293"/>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480" w:hanging="480"/>
        <w:jc w:val="left"/>
      </w:pPr>
      <w:rPr>
        <w:rFonts w:hint="default"/>
        <w:spacing w:val="0"/>
        <w:w w:val="99"/>
        <w:lang w:val="en-US" w:eastAsia="en-US" w:bidi="ar-SA"/>
      </w:rPr>
    </w:lvl>
    <w:lvl w:ilvl="2">
      <w:start w:val="0"/>
      <w:numFmt w:val="bullet"/>
      <w:lvlText w:val=""/>
      <w:lvlJc w:val="left"/>
      <w:pPr>
        <w:ind w:left="502" w:hanging="360"/>
      </w:pPr>
      <w:rPr>
        <w:rFonts w:hint="default" w:ascii="Symbol" w:hAnsi="Symbol" w:eastAsia="Symbol" w:cs="Symbol"/>
        <w:spacing w:val="0"/>
        <w:w w:val="99"/>
        <w:lang w:val="en-US" w:eastAsia="en-US" w:bidi="ar-SA"/>
      </w:rPr>
    </w:lvl>
    <w:lvl w:ilvl="3">
      <w:start w:val="0"/>
      <w:numFmt w:val="bullet"/>
      <w:lvlText w:val="•"/>
      <w:lvlJc w:val="left"/>
      <w:pPr>
        <w:ind w:left="540" w:hanging="360"/>
      </w:pPr>
      <w:rPr>
        <w:rFonts w:hint="default"/>
        <w:lang w:val="en-US" w:eastAsia="en-US" w:bidi="ar-SA"/>
      </w:rPr>
    </w:lvl>
    <w:lvl w:ilvl="4">
      <w:start w:val="0"/>
      <w:numFmt w:val="bullet"/>
      <w:lvlText w:val="•"/>
      <w:lvlJc w:val="left"/>
      <w:pPr>
        <w:ind w:left="1800" w:hanging="360"/>
      </w:pPr>
      <w:rPr>
        <w:rFonts w:hint="default"/>
        <w:lang w:val="en-US" w:eastAsia="en-US" w:bidi="ar-SA"/>
      </w:rPr>
    </w:lvl>
    <w:lvl w:ilvl="5">
      <w:start w:val="0"/>
      <w:numFmt w:val="bullet"/>
      <w:lvlText w:val="•"/>
      <w:lvlJc w:val="left"/>
      <w:pPr>
        <w:ind w:left="3060" w:hanging="360"/>
      </w:pPr>
      <w:rPr>
        <w:rFonts w:hint="default"/>
        <w:lang w:val="en-US" w:eastAsia="en-US" w:bidi="ar-SA"/>
      </w:rPr>
    </w:lvl>
    <w:lvl w:ilvl="6">
      <w:start w:val="0"/>
      <w:numFmt w:val="bullet"/>
      <w:lvlText w:val="•"/>
      <w:lvlJc w:val="left"/>
      <w:pPr>
        <w:ind w:left="4320" w:hanging="360"/>
      </w:pPr>
      <w:rPr>
        <w:rFonts w:hint="default"/>
        <w:lang w:val="en-US" w:eastAsia="en-US" w:bidi="ar-SA"/>
      </w:rPr>
    </w:lvl>
    <w:lvl w:ilvl="7">
      <w:start w:val="0"/>
      <w:numFmt w:val="bullet"/>
      <w:lvlText w:val="•"/>
      <w:lvlJc w:val="left"/>
      <w:pPr>
        <w:ind w:left="5580" w:hanging="360"/>
      </w:pPr>
      <w:rPr>
        <w:rFonts w:hint="default"/>
        <w:lang w:val="en-US" w:eastAsia="en-US" w:bidi="ar-SA"/>
      </w:rPr>
    </w:lvl>
    <w:lvl w:ilvl="8">
      <w:start w:val="0"/>
      <w:numFmt w:val="bullet"/>
      <w:lvlText w:val="•"/>
      <w:lvlJc w:val="left"/>
      <w:pPr>
        <w:ind w:left="6840" w:hanging="360"/>
      </w:pPr>
      <w:rPr>
        <w:rFonts w:hint="default"/>
        <w:lang w:val="en-US" w:eastAsia="en-US" w:bidi="ar-SA"/>
      </w:rPr>
    </w:lvl>
  </w:abstractNum>
  <w:abstractNum w:abstractNumId="2">
    <w:multiLevelType w:val="hybridMultilevel"/>
    <w:lvl w:ilvl="0">
      <w:start w:val="2"/>
      <w:numFmt w:val="decimal"/>
      <w:lvlText w:val="%1"/>
      <w:lvlJc w:val="left"/>
      <w:pPr>
        <w:ind w:left="542" w:hanging="543"/>
        <w:jc w:val="left"/>
      </w:pPr>
      <w:rPr>
        <w:rFonts w:hint="default"/>
        <w:lang w:val="en-US" w:eastAsia="en-US" w:bidi="ar-SA"/>
      </w:rPr>
    </w:lvl>
    <w:lvl w:ilvl="1">
      <w:start w:val="1"/>
      <w:numFmt w:val="decimal"/>
      <w:lvlText w:val="%1.%2"/>
      <w:lvlJc w:val="left"/>
      <w:pPr>
        <w:ind w:left="542" w:hanging="543"/>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abstractNum w:abstractNumId="1">
    <w:multiLevelType w:val="hybridMultilevel"/>
    <w:lvl w:ilvl="0">
      <w:start w:val="1"/>
      <w:numFmt w:val="decimal"/>
      <w:lvlText w:val="%1."/>
      <w:lvlJc w:val="left"/>
      <w:pPr>
        <w:ind w:left="0" w:hanging="25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936" w:hanging="250"/>
      </w:pPr>
      <w:rPr>
        <w:rFonts w:hint="default"/>
        <w:lang w:val="en-US" w:eastAsia="en-US" w:bidi="ar-SA"/>
      </w:rPr>
    </w:lvl>
    <w:lvl w:ilvl="2">
      <w:start w:val="0"/>
      <w:numFmt w:val="bullet"/>
      <w:lvlText w:val="•"/>
      <w:lvlJc w:val="left"/>
      <w:pPr>
        <w:ind w:left="1872" w:hanging="250"/>
      </w:pPr>
      <w:rPr>
        <w:rFonts w:hint="default"/>
        <w:lang w:val="en-US" w:eastAsia="en-US" w:bidi="ar-SA"/>
      </w:rPr>
    </w:lvl>
    <w:lvl w:ilvl="3">
      <w:start w:val="0"/>
      <w:numFmt w:val="bullet"/>
      <w:lvlText w:val="•"/>
      <w:lvlJc w:val="left"/>
      <w:pPr>
        <w:ind w:left="2808" w:hanging="250"/>
      </w:pPr>
      <w:rPr>
        <w:rFonts w:hint="default"/>
        <w:lang w:val="en-US" w:eastAsia="en-US" w:bidi="ar-SA"/>
      </w:rPr>
    </w:lvl>
    <w:lvl w:ilvl="4">
      <w:start w:val="0"/>
      <w:numFmt w:val="bullet"/>
      <w:lvlText w:val="•"/>
      <w:lvlJc w:val="left"/>
      <w:pPr>
        <w:ind w:left="3744" w:hanging="250"/>
      </w:pPr>
      <w:rPr>
        <w:rFonts w:hint="default"/>
        <w:lang w:val="en-US" w:eastAsia="en-US" w:bidi="ar-SA"/>
      </w:rPr>
    </w:lvl>
    <w:lvl w:ilvl="5">
      <w:start w:val="0"/>
      <w:numFmt w:val="bullet"/>
      <w:lvlText w:val="•"/>
      <w:lvlJc w:val="left"/>
      <w:pPr>
        <w:ind w:left="4680" w:hanging="250"/>
      </w:pPr>
      <w:rPr>
        <w:rFonts w:hint="default"/>
        <w:lang w:val="en-US" w:eastAsia="en-US" w:bidi="ar-SA"/>
      </w:rPr>
    </w:lvl>
    <w:lvl w:ilvl="6">
      <w:start w:val="0"/>
      <w:numFmt w:val="bullet"/>
      <w:lvlText w:val="•"/>
      <w:lvlJc w:val="left"/>
      <w:pPr>
        <w:ind w:left="5616" w:hanging="250"/>
      </w:pPr>
      <w:rPr>
        <w:rFonts w:hint="default"/>
        <w:lang w:val="en-US" w:eastAsia="en-US" w:bidi="ar-SA"/>
      </w:rPr>
    </w:lvl>
    <w:lvl w:ilvl="7">
      <w:start w:val="0"/>
      <w:numFmt w:val="bullet"/>
      <w:lvlText w:val="•"/>
      <w:lvlJc w:val="left"/>
      <w:pPr>
        <w:ind w:left="6552" w:hanging="250"/>
      </w:pPr>
      <w:rPr>
        <w:rFonts w:hint="default"/>
        <w:lang w:val="en-US" w:eastAsia="en-US" w:bidi="ar-SA"/>
      </w:rPr>
    </w:lvl>
    <w:lvl w:ilvl="8">
      <w:start w:val="0"/>
      <w:numFmt w:val="bullet"/>
      <w:lvlText w:val="•"/>
      <w:lvlJc w:val="left"/>
      <w:pPr>
        <w:ind w:left="7488" w:hanging="250"/>
      </w:pPr>
      <w:rPr>
        <w:rFonts w:hint="default"/>
        <w:lang w:val="en-US" w:eastAsia="en-US" w:bidi="ar-SA"/>
      </w:rPr>
    </w:lvl>
  </w:abstractNum>
  <w:abstractNum w:abstractNumId="0">
    <w:multiLevelType w:val="hybridMultilevel"/>
    <w:lvl w:ilvl="0">
      <w:start w:val="1"/>
      <w:numFmt w:val="decimal"/>
      <w:lvlText w:val="%1"/>
      <w:lvlJc w:val="left"/>
      <w:pPr>
        <w:ind w:left="542" w:hanging="543"/>
        <w:jc w:val="left"/>
      </w:pPr>
      <w:rPr>
        <w:rFonts w:hint="default"/>
        <w:lang w:val="en-US" w:eastAsia="en-US" w:bidi="ar-SA"/>
      </w:rPr>
    </w:lvl>
    <w:lvl w:ilvl="1">
      <w:start w:val="1"/>
      <w:numFmt w:val="decimal"/>
      <w:lvlText w:val="%1.%2"/>
      <w:lvlJc w:val="left"/>
      <w:pPr>
        <w:ind w:left="542" w:hanging="543"/>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2">
      <w:start w:val="0"/>
      <w:numFmt w:val="bullet"/>
      <w:lvlText w:val=""/>
      <w:lvlJc w:val="left"/>
      <w:pPr>
        <w:ind w:left="720"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640" w:hanging="360"/>
      </w:pPr>
      <w:rPr>
        <w:rFonts w:hint="default"/>
        <w:lang w:val="en-US" w:eastAsia="en-US" w:bidi="ar-SA"/>
      </w:rPr>
    </w:lvl>
    <w:lvl w:ilvl="4">
      <w:start w:val="0"/>
      <w:numFmt w:val="bullet"/>
      <w:lvlText w:val="•"/>
      <w:lvlJc w:val="left"/>
      <w:pPr>
        <w:ind w:left="3600" w:hanging="360"/>
      </w:pPr>
      <w:rPr>
        <w:rFonts w:hint="default"/>
        <w:lang w:val="en-US" w:eastAsia="en-US" w:bidi="ar-SA"/>
      </w:rPr>
    </w:lvl>
    <w:lvl w:ilvl="5">
      <w:start w:val="0"/>
      <w:numFmt w:val="bullet"/>
      <w:lvlText w:val="•"/>
      <w:lvlJc w:val="left"/>
      <w:pPr>
        <w:ind w:left="4560" w:hanging="360"/>
      </w:pPr>
      <w:rPr>
        <w:rFonts w:hint="default"/>
        <w:lang w:val="en-US" w:eastAsia="en-US" w:bidi="ar-SA"/>
      </w:rPr>
    </w:lvl>
    <w:lvl w:ilvl="6">
      <w:start w:val="0"/>
      <w:numFmt w:val="bullet"/>
      <w:lvlText w:val="•"/>
      <w:lvlJc w:val="left"/>
      <w:pPr>
        <w:ind w:left="5520" w:hanging="360"/>
      </w:pPr>
      <w:rPr>
        <w:rFonts w:hint="default"/>
        <w:lang w:val="en-US" w:eastAsia="en-US" w:bidi="ar-SA"/>
      </w:rPr>
    </w:lvl>
    <w:lvl w:ilvl="7">
      <w:start w:val="0"/>
      <w:numFmt w:val="bullet"/>
      <w:lvlText w:val="•"/>
      <w:lvlJc w:val="left"/>
      <w:pPr>
        <w:ind w:left="6480" w:hanging="360"/>
      </w:pPr>
      <w:rPr>
        <w:rFonts w:hint="default"/>
        <w:lang w:val="en-US" w:eastAsia="en-US" w:bidi="ar-SA"/>
      </w:rPr>
    </w:lvl>
    <w:lvl w:ilvl="8">
      <w:start w:val="0"/>
      <w:numFmt w:val="bullet"/>
      <w:lvlText w:val="•"/>
      <w:lvlJc w:val="left"/>
      <w:pPr>
        <w:ind w:left="7440" w:hanging="360"/>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4"/>
      <w:jc w:val="both"/>
      <w:outlineLvl w:val="1"/>
    </w:pPr>
    <w:rPr>
      <w:rFonts w:ascii="Times New Roman" w:hAnsi="Times New Roman" w:eastAsia="Times New Roman" w:cs="Times New Roman"/>
      <w:sz w:val="40"/>
      <w:szCs w:val="40"/>
      <w:lang w:val="en-US" w:eastAsia="en-US" w:bidi="ar-SA"/>
    </w:rPr>
  </w:style>
  <w:style w:styleId="Heading2" w:type="paragraph">
    <w:name w:val="Heading 2"/>
    <w:basedOn w:val="Normal"/>
    <w:uiPriority w:val="1"/>
    <w:qFormat/>
    <w:pPr>
      <w:ind w:left="540" w:hanging="540"/>
      <w:outlineLvl w:val="2"/>
    </w:pPr>
    <w:rPr>
      <w:rFonts w:ascii="Times New Roman" w:hAnsi="Times New Roman" w:eastAsia="Times New Roman" w:cs="Times New Roman"/>
      <w:sz w:val="36"/>
      <w:szCs w:val="36"/>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sz w:val="32"/>
      <w:szCs w:val="32"/>
      <w:lang w:val="en-US" w:eastAsia="en-US" w:bidi="ar-SA"/>
    </w:rPr>
  </w:style>
  <w:style w:styleId="Heading4" w:type="paragraph">
    <w:name w:val="Heading 4"/>
    <w:basedOn w:val="Normal"/>
    <w:uiPriority w:val="1"/>
    <w:qFormat/>
    <w:pPr>
      <w:spacing w:before="72"/>
      <w:jc w:val="both"/>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50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53"/>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jpeg"/><Relationship Id="rId10" Type="http://schemas.openxmlformats.org/officeDocument/2006/relationships/hyperlink" Target="https://www.topuniversities.com/world-university-rankings/2025" TargetMode="External"/><Relationship Id="rId11" Type="http://schemas.openxmlformats.org/officeDocument/2006/relationships/hyperlink" Target="https://www.topuniversities.com/university-rankings/world-university-rankings/2024" TargetMode="External"/><Relationship Id="rId12" Type="http://schemas.openxmlformats.org/officeDocument/2006/relationships/hyperlink" Target="https://www.timeshighereducation.com/world-university-rankings" TargetMode="External"/><Relationship Id="rId13" Type="http://schemas.openxmlformats.org/officeDocument/2006/relationships/hyperlink" Target="https://www.timeshighereducation.com/world-university-rankings/methodology" TargetMode="External"/><Relationship Id="rId14" Type="http://schemas.openxmlformats.org/officeDocument/2006/relationships/hyperlink" Target="https://hrcak.srce.hr/251182"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2026-06-23T03:02:41Z</dcterms:created>
  <dcterms:modified xsi:type="dcterms:W3CDTF">2026-06-23T03:02:41Z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Producer">
    <vt:lpwstr>PyPDF2</vt:lpwstr>
  </property>
  <property fmtid="{D5CDD505-2E9C-101B-9397-08002B2CF9AE}" pid="5" name="LastSaved">
    <vt:filetime>2026-06-23T00:00:00Z</vt:filetime>
  </property>
</Properties>
</file>