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AD806D" w14:textId="3029A871" w:rsidR="00F77C36" w:rsidRPr="00F661D9" w:rsidRDefault="00BA3D32" w:rsidP="00A02F01">
      <w:pPr>
        <w:pStyle w:val="NoSpacing"/>
        <w:jc w:val="both"/>
      </w:pPr>
      <w:bookmarkStart w:id="0" w:name="_Hlk525201544"/>
      <w:r w:rsidRPr="00766CC6">
        <w:t>Meticulous</w:t>
      </w:r>
      <w:r w:rsidR="008B4F89" w:rsidRPr="00766CC6">
        <w:t xml:space="preserve"> individual </w:t>
      </w:r>
      <w:r w:rsidR="00EB3452" w:rsidRPr="00766CC6">
        <w:t>with 2</w:t>
      </w:r>
      <w:r w:rsidR="004406DF" w:rsidRPr="00766CC6">
        <w:t>+</w:t>
      </w:r>
      <w:r w:rsidR="00EB3452" w:rsidRPr="00766CC6">
        <w:t xml:space="preserve"> years of experience in data analytics</w:t>
      </w:r>
      <w:r w:rsidR="0078589D">
        <w:t xml:space="preserve"> and</w:t>
      </w:r>
      <w:r w:rsidR="00C84904" w:rsidRPr="00766CC6">
        <w:t xml:space="preserve"> </w:t>
      </w:r>
      <w:r w:rsidR="00E96B19" w:rsidRPr="00766CC6">
        <w:t>b</w:t>
      </w:r>
      <w:r w:rsidR="00E62BEC" w:rsidRPr="00766CC6">
        <w:t xml:space="preserve">usiness </w:t>
      </w:r>
      <w:r w:rsidR="00E96B19" w:rsidRPr="00766CC6">
        <w:t>i</w:t>
      </w:r>
      <w:r w:rsidR="00E62BEC" w:rsidRPr="00766CC6">
        <w:t>ntelligence</w:t>
      </w:r>
      <w:r w:rsidR="00896F11" w:rsidRPr="00766CC6">
        <w:t xml:space="preserve"> solutions</w:t>
      </w:r>
      <w:r w:rsidR="00484302">
        <w:t>.</w:t>
      </w:r>
      <w:r w:rsidR="00073740" w:rsidRPr="00766CC6">
        <w:t xml:space="preserve"> Skilled in agile and business process improvement with expertise in</w:t>
      </w:r>
      <w:r w:rsidR="00AE5333" w:rsidRPr="00766CC6">
        <w:t xml:space="preserve"> tools like</w:t>
      </w:r>
      <w:r w:rsidR="00484302">
        <w:t xml:space="preserve"> Salesforce,</w:t>
      </w:r>
      <w:r w:rsidR="00A274DF">
        <w:t xml:space="preserve"> </w:t>
      </w:r>
      <w:r w:rsidR="00AE5333" w:rsidRPr="00766CC6">
        <w:t>Tableau, Power BI</w:t>
      </w:r>
      <w:r w:rsidR="004406DF" w:rsidRPr="00766CC6">
        <w:t>, Selenium</w:t>
      </w:r>
      <w:r w:rsidR="00AE5333" w:rsidRPr="00766CC6">
        <w:t xml:space="preserve"> and proficient in languages like SQL, R and Python</w:t>
      </w:r>
      <w:r w:rsidR="00073740" w:rsidRPr="00766CC6">
        <w:t>.</w:t>
      </w:r>
      <w:r w:rsidR="00A03DE0" w:rsidRPr="00766CC6">
        <w:t xml:space="preserve"> </w:t>
      </w:r>
      <w:r w:rsidR="00ED7DCB" w:rsidRPr="00766CC6">
        <w:t>Committed</w:t>
      </w:r>
      <w:r w:rsidR="00A03DE0" w:rsidRPr="00766CC6">
        <w:t xml:space="preserve"> to retaining clients for the long term by diligently helping them achieve </w:t>
      </w:r>
      <w:r w:rsidR="009B343D" w:rsidRPr="00766CC6">
        <w:t>success.</w:t>
      </w:r>
      <w:r w:rsidR="009B343D" w:rsidRPr="00F661D9">
        <w:rPr>
          <w:b/>
        </w:rPr>
        <w:t xml:space="preserve"> </w:t>
      </w:r>
      <w:r w:rsidR="009B343D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</w:rPr>
        <w:softHyphen/>
      </w:r>
      <w:r w:rsidR="002C3581" w:rsidRPr="00F661D9">
        <w:rPr>
          <w:b/>
          <w:color w:val="FFFFFF" w:themeColor="background1"/>
        </w:rPr>
        <w:softHyphen/>
      </w:r>
    </w:p>
    <w:p w14:paraId="4324A133" w14:textId="77777777" w:rsidR="00F77C36" w:rsidRPr="00F661D9" w:rsidRDefault="002C3581" w:rsidP="002C3581">
      <w:pPr>
        <w:jc w:val="both"/>
        <w:rPr>
          <w:b/>
        </w:rPr>
      </w:pPr>
      <w:r w:rsidRPr="00F661D9">
        <w:rPr>
          <w:b/>
        </w:rPr>
        <w:t>_______________________________________</w:t>
      </w:r>
      <w:r w:rsidR="007E5E5E" w:rsidRPr="00F661D9">
        <w:rPr>
          <w:b/>
        </w:rPr>
        <w:t>PROFESSIONAL EXPERIENCE</w:t>
      </w:r>
      <w:r w:rsidRPr="00F661D9">
        <w:rPr>
          <w:b/>
        </w:rPr>
        <w:t>_____________________________________</w:t>
      </w:r>
    </w:p>
    <w:p w14:paraId="3A7A1FB7" w14:textId="77777777" w:rsidR="009B343D" w:rsidRDefault="009B343D" w:rsidP="009B343D">
      <w:pPr>
        <w:jc w:val="both"/>
        <w:rPr>
          <w:b/>
        </w:rPr>
      </w:pPr>
    </w:p>
    <w:p w14:paraId="7215D44B" w14:textId="0376F797" w:rsidR="009B343D" w:rsidRPr="00F661D9" w:rsidRDefault="009B343D" w:rsidP="009B343D">
      <w:pPr>
        <w:jc w:val="both"/>
        <w:rPr>
          <w:b/>
        </w:rPr>
      </w:pPr>
      <w:r w:rsidRPr="00F661D9">
        <w:rPr>
          <w:b/>
        </w:rPr>
        <w:t>Systems Analyst</w:t>
      </w:r>
      <w:r>
        <w:rPr>
          <w:b/>
        </w:rPr>
        <w:t xml:space="preserve"> Intern</w:t>
      </w:r>
      <w:r w:rsidRPr="00F661D9">
        <w:rPr>
          <w:b/>
        </w:rPr>
        <w:t>, Worcester Polytechnic Institute</w:t>
      </w:r>
      <w:r w:rsidR="00A274DF">
        <w:rPr>
          <w:b/>
        </w:rPr>
        <w:t xml:space="preserve">          </w:t>
      </w:r>
      <w:r w:rsidRPr="00F661D9">
        <w:rPr>
          <w:b/>
        </w:rPr>
        <w:t xml:space="preserve">               </w:t>
      </w:r>
      <w:r>
        <w:rPr>
          <w:b/>
        </w:rPr>
        <w:t xml:space="preserve">                                                            </w:t>
      </w:r>
      <w:r w:rsidRPr="00F661D9">
        <w:rPr>
          <w:b/>
        </w:rPr>
        <w:t xml:space="preserve"> Aug’18 – Dec’18</w:t>
      </w:r>
    </w:p>
    <w:p w14:paraId="4A7E2833" w14:textId="6BF43619" w:rsidR="009B343D" w:rsidRPr="00F661D9" w:rsidRDefault="00484302" w:rsidP="009B343D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>Assisted</w:t>
      </w:r>
      <w:r w:rsidR="009B343D">
        <w:t xml:space="preserve"> to</w:t>
      </w:r>
      <w:r w:rsidR="009B343D" w:rsidRPr="00F661D9">
        <w:t xml:space="preserve"> transform WPI</w:t>
      </w:r>
      <w:r w:rsidR="009B343D">
        <w:t>’s</w:t>
      </w:r>
      <w:r w:rsidR="0078589D">
        <w:t xml:space="preserve"> enterprise level</w:t>
      </w:r>
      <w:r w:rsidR="009B343D" w:rsidRPr="00F661D9">
        <w:t xml:space="preserve"> infrastructure to a Workday platform with inbuilt </w:t>
      </w:r>
      <w:r w:rsidR="009B343D">
        <w:t xml:space="preserve">analytical </w:t>
      </w:r>
      <w:r w:rsidR="009B343D" w:rsidRPr="00F661D9">
        <w:t>functionalities, and cloud applications using Salesforce</w:t>
      </w:r>
      <w:r w:rsidR="00B02101">
        <w:t xml:space="preserve"> CRM</w:t>
      </w:r>
      <w:r w:rsidR="009B343D" w:rsidRPr="00F661D9">
        <w:t xml:space="preserve"> technology.</w:t>
      </w:r>
      <w:bookmarkStart w:id="1" w:name="_GoBack"/>
      <w:bookmarkEnd w:id="1"/>
    </w:p>
    <w:p w14:paraId="64D8F62E" w14:textId="65CA08EE" w:rsidR="009B343D" w:rsidRPr="00F661D9" w:rsidRDefault="009B343D" w:rsidP="009B343D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>Architected the quality check process</w:t>
      </w:r>
      <w:r w:rsidRPr="00F661D9">
        <w:t xml:space="preserve"> </w:t>
      </w:r>
      <w:r>
        <w:t xml:space="preserve">to ensure workings of </w:t>
      </w:r>
      <w:r w:rsidRPr="00F661D9">
        <w:t>the Workday workflows</w:t>
      </w:r>
      <w:r>
        <w:t>, process builders, UMLs</w:t>
      </w:r>
      <w:r w:rsidRPr="00F661D9">
        <w:t xml:space="preserve"> and employing analytics to check cross system capabilities using SQL and MS Excel</w:t>
      </w:r>
      <w:r w:rsidR="00130566">
        <w:t xml:space="preserve"> with Tableau for data visualization</w:t>
      </w:r>
      <w:r w:rsidRPr="00F661D9">
        <w:t>.</w:t>
      </w:r>
    </w:p>
    <w:p w14:paraId="28A4F6DF" w14:textId="3692A8C9" w:rsidR="00130566" w:rsidRDefault="00130566" w:rsidP="00130566">
      <w:pPr>
        <w:widowControl/>
        <w:tabs>
          <w:tab w:val="left" w:pos="3135"/>
        </w:tabs>
        <w:spacing w:line="259" w:lineRule="auto"/>
        <w:ind w:left="-90"/>
        <w:contextualSpacing/>
        <w:jc w:val="both"/>
        <w:rPr>
          <w:b/>
        </w:rPr>
      </w:pPr>
      <w:r w:rsidRPr="00130566">
        <w:rPr>
          <w:b/>
          <w:bCs/>
        </w:rPr>
        <w:t>Research Teaching Assistant, Worcester Polytechnic Institute</w:t>
      </w:r>
      <w:r>
        <w:rPr>
          <w:b/>
          <w:bCs/>
        </w:rPr>
        <w:t xml:space="preserve">                                                                             </w:t>
      </w:r>
      <w:r w:rsidRPr="00F661D9">
        <w:rPr>
          <w:b/>
        </w:rPr>
        <w:t>Aug’18 – Dec’18</w:t>
      </w:r>
    </w:p>
    <w:p w14:paraId="03579A02" w14:textId="5FB2D6F0" w:rsidR="00E62D06" w:rsidRPr="00E62D06" w:rsidRDefault="00E62D06" w:rsidP="00E62D06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>Worked as Graduate research and teaching assistant for an advanced MIS-500 course, mentoring graduate students through learning technical aspects of the course curriculum</w:t>
      </w:r>
      <w:r w:rsidRPr="00F661D9">
        <w:t>.</w:t>
      </w:r>
    </w:p>
    <w:p w14:paraId="26CB6249" w14:textId="5CBD72EE" w:rsidR="00A274DF" w:rsidRPr="00A274DF" w:rsidRDefault="00E62D06" w:rsidP="00A274DF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 xml:space="preserve">Prepared course framework, labs, project materials and assignments to </w:t>
      </w:r>
      <w:r w:rsidR="00A274DF">
        <w:t>impart practical understanding of the course.</w:t>
      </w:r>
    </w:p>
    <w:p w14:paraId="6F4905EE" w14:textId="5525420E" w:rsidR="00907BE6" w:rsidRPr="00766CC6" w:rsidRDefault="007F428A" w:rsidP="00461308">
      <w:pPr>
        <w:widowControl/>
        <w:tabs>
          <w:tab w:val="left" w:pos="3135"/>
        </w:tabs>
        <w:spacing w:line="259" w:lineRule="auto"/>
        <w:ind w:left="-90"/>
        <w:contextualSpacing/>
        <w:jc w:val="both"/>
      </w:pPr>
      <w:r w:rsidRPr="00766CC6">
        <w:rPr>
          <w:b/>
        </w:rPr>
        <w:t>Business</w:t>
      </w:r>
      <w:r w:rsidR="00461308" w:rsidRPr="00766CC6">
        <w:rPr>
          <w:b/>
        </w:rPr>
        <w:t xml:space="preserve"> Data</w:t>
      </w:r>
      <w:r w:rsidRPr="00766CC6">
        <w:rPr>
          <w:b/>
        </w:rPr>
        <w:t xml:space="preserve"> Analyst</w:t>
      </w:r>
      <w:r w:rsidR="007E5E5E" w:rsidRPr="00766CC6">
        <w:rPr>
          <w:b/>
        </w:rPr>
        <w:t xml:space="preserve">, Accenture </w:t>
      </w:r>
      <w:r w:rsidR="00461308" w:rsidRPr="00766CC6">
        <w:rPr>
          <w:b/>
        </w:rPr>
        <w:t xml:space="preserve">Solutions </w:t>
      </w:r>
      <w:r w:rsidR="007E5E5E" w:rsidRPr="00766CC6">
        <w:rPr>
          <w:b/>
        </w:rPr>
        <w:t>Private Limi</w:t>
      </w:r>
      <w:r w:rsidR="00973296" w:rsidRPr="00766CC6">
        <w:rPr>
          <w:b/>
        </w:rPr>
        <w:t>ted</w:t>
      </w:r>
      <w:r w:rsidR="00A274DF">
        <w:rPr>
          <w:b/>
        </w:rPr>
        <w:t>, India</w:t>
      </w:r>
      <w:r w:rsidR="00461308" w:rsidRPr="00766CC6">
        <w:rPr>
          <w:b/>
        </w:rPr>
        <w:t xml:space="preserve"> </w:t>
      </w:r>
      <w:r w:rsidR="00973296" w:rsidRPr="00766CC6">
        <w:rPr>
          <w:b/>
        </w:rPr>
        <w:tab/>
        <w:t xml:space="preserve">       </w:t>
      </w:r>
      <w:r w:rsidR="00461308" w:rsidRPr="00766CC6">
        <w:rPr>
          <w:b/>
        </w:rPr>
        <w:t xml:space="preserve">                                                          </w:t>
      </w:r>
      <w:r w:rsidR="007E5E5E" w:rsidRPr="00766CC6">
        <w:rPr>
          <w:b/>
        </w:rPr>
        <w:t>Mar’16 – May’17</w:t>
      </w:r>
    </w:p>
    <w:p w14:paraId="5F756495" w14:textId="77777777" w:rsidR="00ED3504" w:rsidRPr="00766CC6" w:rsidRDefault="00ED3504" w:rsidP="00ED3504">
      <w:pPr>
        <w:widowControl/>
        <w:numPr>
          <w:ilvl w:val="0"/>
          <w:numId w:val="1"/>
        </w:numPr>
        <w:tabs>
          <w:tab w:val="left" w:pos="320"/>
        </w:tabs>
        <w:spacing w:line="234" w:lineRule="auto"/>
        <w:ind w:left="270" w:right="360"/>
        <w:jc w:val="both"/>
      </w:pPr>
      <w:r w:rsidRPr="00766CC6">
        <w:t>Analyzed client’s technical and business requirements through document analysis, data evaluation, and workflow analysis.</w:t>
      </w:r>
    </w:p>
    <w:p w14:paraId="35A0A257" w14:textId="77777777" w:rsidR="00907BE6" w:rsidRPr="00F661D9" w:rsidRDefault="00907BE6" w:rsidP="007F72C9">
      <w:pPr>
        <w:widowControl/>
        <w:numPr>
          <w:ilvl w:val="0"/>
          <w:numId w:val="1"/>
        </w:numPr>
        <w:tabs>
          <w:tab w:val="left" w:pos="320"/>
        </w:tabs>
        <w:spacing w:line="234" w:lineRule="auto"/>
        <w:ind w:left="270" w:right="360"/>
        <w:jc w:val="both"/>
      </w:pPr>
      <w:r w:rsidRPr="00F661D9">
        <w:t>Developed business architecture using requirements such as scope, processes, alternatives, and risks to feed input for developing and modifying system as per client’s needs.</w:t>
      </w:r>
    </w:p>
    <w:p w14:paraId="6E80A0E5" w14:textId="4F72AE42" w:rsidR="0008039F" w:rsidRPr="00F661D9" w:rsidRDefault="00C52EE2" w:rsidP="00461308">
      <w:pPr>
        <w:widowControl/>
        <w:numPr>
          <w:ilvl w:val="0"/>
          <w:numId w:val="1"/>
        </w:numPr>
        <w:tabs>
          <w:tab w:val="left" w:pos="3135"/>
        </w:tabs>
        <w:spacing w:line="259" w:lineRule="auto"/>
        <w:ind w:left="270"/>
        <w:contextualSpacing/>
        <w:jc w:val="both"/>
      </w:pPr>
      <w:r>
        <w:t xml:space="preserve">Collaborated with </w:t>
      </w:r>
      <w:r w:rsidR="00CB04F7">
        <w:t>stakeholders to c</w:t>
      </w:r>
      <w:r>
        <w:t>onduct value-added analysis of</w:t>
      </w:r>
      <w:r w:rsidR="00CB04F7">
        <w:t xml:space="preserve"> </w:t>
      </w:r>
      <w:r>
        <w:t xml:space="preserve">business processes </w:t>
      </w:r>
      <w:r w:rsidR="00CB04F7">
        <w:t xml:space="preserve">by </w:t>
      </w:r>
      <w:r>
        <w:t>identify</w:t>
      </w:r>
      <w:r w:rsidR="00CB04F7">
        <w:t>ing</w:t>
      </w:r>
      <w:r>
        <w:t xml:space="preserve"> improvement opportunities</w:t>
      </w:r>
      <w:r w:rsidR="0008039F" w:rsidRPr="00F661D9">
        <w:t>.</w:t>
      </w:r>
    </w:p>
    <w:p w14:paraId="57A9615C" w14:textId="3B52C58D" w:rsidR="0008039F" w:rsidRPr="00F661D9" w:rsidRDefault="0008039F" w:rsidP="00461308">
      <w:pPr>
        <w:widowControl/>
        <w:numPr>
          <w:ilvl w:val="0"/>
          <w:numId w:val="1"/>
        </w:numPr>
        <w:tabs>
          <w:tab w:val="left" w:pos="320"/>
        </w:tabs>
        <w:spacing w:line="234" w:lineRule="auto"/>
        <w:ind w:left="270" w:right="360"/>
        <w:jc w:val="both"/>
      </w:pPr>
      <w:r w:rsidRPr="00F661D9">
        <w:t>Specialized software professional experience in wide testing of Banking and Finance Applications, with 5+levels of testing and automation understanding in Selenium and</w:t>
      </w:r>
      <w:r w:rsidR="006A6343">
        <w:t xml:space="preserve"> digital</w:t>
      </w:r>
      <w:r w:rsidRPr="00F661D9">
        <w:t xml:space="preserve"> TAC.</w:t>
      </w:r>
    </w:p>
    <w:p w14:paraId="1808DD1E" w14:textId="77777777" w:rsidR="00F77C36" w:rsidRPr="00F661D9" w:rsidRDefault="00F77C36" w:rsidP="007F72C9">
      <w:pPr>
        <w:spacing w:line="1" w:lineRule="auto"/>
        <w:ind w:left="270" w:hanging="360"/>
        <w:jc w:val="both"/>
      </w:pPr>
    </w:p>
    <w:p w14:paraId="27178172" w14:textId="77777777" w:rsidR="00F77C36" w:rsidRPr="00F661D9" w:rsidRDefault="008D4F19" w:rsidP="007F72C9">
      <w:pPr>
        <w:widowControl/>
        <w:numPr>
          <w:ilvl w:val="0"/>
          <w:numId w:val="1"/>
        </w:numPr>
        <w:tabs>
          <w:tab w:val="left" w:pos="3135"/>
        </w:tabs>
        <w:spacing w:line="259" w:lineRule="auto"/>
        <w:ind w:left="270"/>
        <w:contextualSpacing/>
        <w:jc w:val="both"/>
      </w:pPr>
      <w:r w:rsidRPr="00F661D9">
        <w:t>Performed development testing and supported production issues along with</w:t>
      </w:r>
      <w:r w:rsidR="00E50102" w:rsidRPr="00F661D9">
        <w:t xml:space="preserve"> audit review </w:t>
      </w:r>
      <w:r w:rsidR="00986AF2" w:rsidRPr="00F661D9">
        <w:t xml:space="preserve">activities </w:t>
      </w:r>
      <w:r w:rsidR="00907BE6" w:rsidRPr="00F661D9">
        <w:t xml:space="preserve">to reconcile errors in client data to </w:t>
      </w:r>
      <w:r w:rsidR="00851462" w:rsidRPr="00F661D9">
        <w:t>keep requirements intact</w:t>
      </w:r>
      <w:r w:rsidR="009851EC" w:rsidRPr="00F661D9">
        <w:t xml:space="preserve"> using SQL queries</w:t>
      </w:r>
      <w:r w:rsidRPr="00F661D9">
        <w:t>.</w:t>
      </w:r>
    </w:p>
    <w:p w14:paraId="70A45EE4" w14:textId="77777777" w:rsidR="00461308" w:rsidRDefault="00F661D9" w:rsidP="00B02101">
      <w:pPr>
        <w:widowControl/>
        <w:numPr>
          <w:ilvl w:val="0"/>
          <w:numId w:val="1"/>
        </w:numPr>
        <w:tabs>
          <w:tab w:val="left" w:pos="3135"/>
        </w:tabs>
        <w:spacing w:line="259" w:lineRule="auto"/>
        <w:ind w:left="270"/>
        <w:contextualSpacing/>
        <w:jc w:val="both"/>
      </w:pPr>
      <w:r>
        <w:t xml:space="preserve">Managed Quality Check Phases including </w:t>
      </w:r>
      <w:r w:rsidR="007E5E5E" w:rsidRPr="00F661D9">
        <w:t>implementation,</w:t>
      </w:r>
      <w:r w:rsidR="00851462" w:rsidRPr="00F661D9">
        <w:t xml:space="preserve"> </w:t>
      </w:r>
      <w:r>
        <w:t>a</w:t>
      </w:r>
      <w:r w:rsidR="00851462" w:rsidRPr="00F661D9">
        <w:t>nd</w:t>
      </w:r>
      <w:r w:rsidR="007E5E5E" w:rsidRPr="00F661D9">
        <w:t xml:space="preserve"> </w:t>
      </w:r>
      <w:r w:rsidR="00851462" w:rsidRPr="00F661D9">
        <w:t xml:space="preserve">validation along with </w:t>
      </w:r>
      <w:r w:rsidR="007E5E5E" w:rsidRPr="00F661D9">
        <w:t>defect reporting</w:t>
      </w:r>
      <w:r w:rsidR="00DB3890" w:rsidRPr="00F661D9">
        <w:t xml:space="preserve"> on JIRA and HP ALM</w:t>
      </w:r>
      <w:r w:rsidR="00851462" w:rsidRPr="00F661D9">
        <w:t>.</w:t>
      </w:r>
    </w:p>
    <w:p w14:paraId="2E41CC65" w14:textId="395CEC17" w:rsidR="00F77C36" w:rsidRPr="00F661D9" w:rsidRDefault="007E5E5E" w:rsidP="00461308">
      <w:pPr>
        <w:widowControl/>
        <w:tabs>
          <w:tab w:val="left" w:pos="3135"/>
        </w:tabs>
        <w:spacing w:line="259" w:lineRule="auto"/>
        <w:ind w:left="-90"/>
        <w:contextualSpacing/>
        <w:jc w:val="both"/>
      </w:pPr>
      <w:r w:rsidRPr="00461308">
        <w:rPr>
          <w:b/>
        </w:rPr>
        <w:t>Associate Website Developer, Stickman Global Services Private Limited</w:t>
      </w:r>
      <w:r w:rsidR="00A274DF">
        <w:rPr>
          <w:b/>
        </w:rPr>
        <w:t>, India</w:t>
      </w:r>
      <w:r w:rsidRPr="00F661D9">
        <w:t xml:space="preserve">         </w:t>
      </w:r>
      <w:r w:rsidR="00973296" w:rsidRPr="00F661D9">
        <w:t xml:space="preserve">     </w:t>
      </w:r>
      <w:r w:rsidR="00F4227D" w:rsidRPr="00F661D9">
        <w:t xml:space="preserve">                             </w:t>
      </w:r>
      <w:r w:rsidR="00973296" w:rsidRPr="00F661D9">
        <w:t xml:space="preserve">     </w:t>
      </w:r>
      <w:r w:rsidR="00F661D9">
        <w:t xml:space="preserve">  </w:t>
      </w:r>
      <w:r w:rsidRPr="00461308">
        <w:rPr>
          <w:b/>
        </w:rPr>
        <w:t xml:space="preserve">Aug’15 – Jan’16                                                                       </w:t>
      </w:r>
    </w:p>
    <w:p w14:paraId="2D4B04E7" w14:textId="3A1CA8A8" w:rsidR="00F661D9" w:rsidRPr="00F661D9" w:rsidRDefault="00F661D9" w:rsidP="00F661D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135"/>
        </w:tabs>
        <w:spacing w:line="252" w:lineRule="auto"/>
        <w:ind w:left="270"/>
        <w:contextualSpacing/>
        <w:jc w:val="both"/>
      </w:pPr>
      <w:r w:rsidRPr="00F661D9">
        <w:t xml:space="preserve">Worked as a website application developer to develop and maintain software packages for </w:t>
      </w:r>
      <w:r w:rsidR="009962F5">
        <w:t>business services</w:t>
      </w:r>
      <w:r w:rsidRPr="00F661D9">
        <w:t xml:space="preserve"> websites.</w:t>
      </w:r>
    </w:p>
    <w:p w14:paraId="3207CCF6" w14:textId="77777777" w:rsidR="00F661D9" w:rsidRPr="00F661D9" w:rsidRDefault="00F661D9" w:rsidP="00F661D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135"/>
        </w:tabs>
        <w:spacing w:line="252" w:lineRule="auto"/>
        <w:ind w:left="270"/>
        <w:contextualSpacing/>
        <w:jc w:val="both"/>
      </w:pPr>
      <w:r w:rsidRPr="00F661D9">
        <w:t>Programmed web application codes, prototype applications, content and page links by conducting testing and installation of programs into production.</w:t>
      </w:r>
    </w:p>
    <w:p w14:paraId="704ED84C" w14:textId="77777777" w:rsidR="00F661D9" w:rsidRPr="00F661D9" w:rsidRDefault="00F661D9" w:rsidP="00F661D9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135"/>
        </w:tabs>
        <w:spacing w:line="252" w:lineRule="auto"/>
        <w:ind w:left="270"/>
        <w:contextualSpacing/>
        <w:jc w:val="both"/>
      </w:pPr>
      <w:r w:rsidRPr="00F661D9">
        <w:t>Performed Unit and System testing to validate the HTML/CSS codes, cross browser accessibility and security of applications and communicated application plans with the development team.</w:t>
      </w:r>
    </w:p>
    <w:p w14:paraId="1BCCE122" w14:textId="77777777" w:rsidR="00F77C36" w:rsidRPr="00F661D9" w:rsidRDefault="002C3581" w:rsidP="002C3581">
      <w:pPr>
        <w:jc w:val="both"/>
        <w:rPr>
          <w:b/>
        </w:rPr>
      </w:pPr>
      <w:r w:rsidRPr="00F661D9">
        <w:rPr>
          <w:b/>
        </w:rPr>
        <w:t>____________________________________________</w:t>
      </w:r>
      <w:r w:rsidR="007E5E5E" w:rsidRPr="00F661D9">
        <w:rPr>
          <w:b/>
        </w:rPr>
        <w:t>ACADEMIC PROJECTS</w:t>
      </w:r>
      <w:r w:rsidRPr="00F661D9">
        <w:rPr>
          <w:b/>
        </w:rPr>
        <w:t>_______________________________________</w:t>
      </w:r>
    </w:p>
    <w:p w14:paraId="1DE5A334" w14:textId="77777777" w:rsidR="00C023EC" w:rsidRPr="00F661D9" w:rsidRDefault="00C023EC" w:rsidP="002C3581">
      <w:pPr>
        <w:jc w:val="both"/>
        <w:rPr>
          <w:b/>
        </w:rPr>
      </w:pPr>
    </w:p>
    <w:p w14:paraId="1552887A" w14:textId="22CF9C6E" w:rsidR="008C4983" w:rsidRPr="00F661D9" w:rsidRDefault="008C4983" w:rsidP="008C4983">
      <w:pPr>
        <w:jc w:val="both"/>
        <w:rPr>
          <w:b/>
        </w:rPr>
      </w:pPr>
      <w:r>
        <w:rPr>
          <w:b/>
        </w:rPr>
        <w:t>Research Facilitator</w:t>
      </w:r>
      <w:r w:rsidRPr="00F661D9">
        <w:rPr>
          <w:b/>
        </w:rPr>
        <w:t xml:space="preserve"> for </w:t>
      </w:r>
      <w:r>
        <w:rPr>
          <w:b/>
        </w:rPr>
        <w:t>Form</w:t>
      </w:r>
      <w:r w:rsidR="0024021C">
        <w:rPr>
          <w:b/>
        </w:rPr>
        <w:t xml:space="preserve"> </w:t>
      </w:r>
      <w:r>
        <w:rPr>
          <w:b/>
        </w:rPr>
        <w:t>labs Project</w:t>
      </w:r>
      <w:r w:rsidRPr="00F661D9">
        <w:rPr>
          <w:b/>
        </w:rPr>
        <w:t xml:space="preserve">, Worcester Polytechnic Institute               </w:t>
      </w:r>
      <w:r>
        <w:rPr>
          <w:b/>
        </w:rPr>
        <w:t xml:space="preserve">                                         Jan</w:t>
      </w:r>
      <w:r w:rsidRPr="00F661D9">
        <w:rPr>
          <w:b/>
        </w:rPr>
        <w:t xml:space="preserve">’18 – </w:t>
      </w:r>
      <w:r>
        <w:rPr>
          <w:b/>
        </w:rPr>
        <w:t>May</w:t>
      </w:r>
      <w:r w:rsidRPr="00F661D9">
        <w:rPr>
          <w:b/>
        </w:rPr>
        <w:t>’18</w:t>
      </w:r>
    </w:p>
    <w:p w14:paraId="1A4A691E" w14:textId="64FFAB78" w:rsidR="008C4983" w:rsidRPr="00F661D9" w:rsidRDefault="00896F11" w:rsidP="008C4983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>Facilitated research supervision on envisioning ways to improve loopholes in Info-Sec infrastructure through comprehensive analysis of various security aspects</w:t>
      </w:r>
      <w:r w:rsidR="008C4983" w:rsidRPr="00F661D9">
        <w:t>.</w:t>
      </w:r>
    </w:p>
    <w:p w14:paraId="646E71A9" w14:textId="63174CB1" w:rsidR="00D22A3D" w:rsidRPr="009B343D" w:rsidRDefault="00896F11" w:rsidP="009B343D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  <w:rPr>
          <w:b/>
        </w:rPr>
      </w:pPr>
      <w:r>
        <w:t>Implemented security solutions by providing concurrent &amp; dynamic recommendations to the company</w:t>
      </w:r>
      <w:r w:rsidR="00E62D06">
        <w:t xml:space="preserve"> monitoring profit KPIs</w:t>
      </w:r>
      <w:r w:rsidR="008C4983" w:rsidRPr="00F661D9">
        <w:t>.</w:t>
      </w:r>
    </w:p>
    <w:p w14:paraId="7C0B5069" w14:textId="77777777" w:rsidR="00944A22" w:rsidRPr="00F661D9" w:rsidRDefault="005F0D98" w:rsidP="00944A22">
      <w:pPr>
        <w:jc w:val="both"/>
        <w:rPr>
          <w:b/>
        </w:rPr>
      </w:pPr>
      <w:r w:rsidRPr="00F661D9">
        <w:rPr>
          <w:b/>
        </w:rPr>
        <w:t>Restaurant Revenue Recognition using Machine Learning Algorithms, WP</w:t>
      </w:r>
      <w:r w:rsidR="00B30CF1" w:rsidRPr="00F661D9">
        <w:rPr>
          <w:b/>
        </w:rPr>
        <w:t>I</w:t>
      </w:r>
      <w:r w:rsidR="00944A22" w:rsidRPr="00F661D9">
        <w:rPr>
          <w:b/>
        </w:rPr>
        <w:t xml:space="preserve">                                                        </w:t>
      </w:r>
      <w:r w:rsidR="007D4677" w:rsidRPr="00F661D9">
        <w:rPr>
          <w:b/>
        </w:rPr>
        <w:t>Aug</w:t>
      </w:r>
      <w:r w:rsidR="00944A22" w:rsidRPr="00F661D9">
        <w:rPr>
          <w:b/>
        </w:rPr>
        <w:t xml:space="preserve">’18 – </w:t>
      </w:r>
      <w:r w:rsidR="007D4677" w:rsidRPr="00F661D9">
        <w:rPr>
          <w:b/>
        </w:rPr>
        <w:t>Dec</w:t>
      </w:r>
      <w:r w:rsidR="00944A22" w:rsidRPr="00F661D9">
        <w:rPr>
          <w:b/>
        </w:rPr>
        <w:t xml:space="preserve">’18 </w:t>
      </w:r>
    </w:p>
    <w:p w14:paraId="5918BB30" w14:textId="64173CB7" w:rsidR="00386B04" w:rsidRPr="00F661D9" w:rsidRDefault="008C3851" w:rsidP="00944A22">
      <w:pPr>
        <w:widowControl/>
        <w:numPr>
          <w:ilvl w:val="0"/>
          <w:numId w:val="2"/>
        </w:numPr>
        <w:ind w:left="270" w:right="90"/>
        <w:contextualSpacing/>
        <w:jc w:val="both"/>
      </w:pPr>
      <w:r w:rsidRPr="00F661D9">
        <w:t>P</w:t>
      </w:r>
      <w:r w:rsidR="00386B04" w:rsidRPr="00F661D9">
        <w:t>erform</w:t>
      </w:r>
      <w:r w:rsidR="00DA50AE" w:rsidRPr="00F661D9">
        <w:t>ed</w:t>
      </w:r>
      <w:r w:rsidR="00386B04" w:rsidRPr="00F661D9">
        <w:t xml:space="preserve"> data exploration</w:t>
      </w:r>
      <w:r w:rsidR="002F46B0">
        <w:t xml:space="preserve"> to derive best suited mathematical model</w:t>
      </w:r>
      <w:r w:rsidR="00386B04" w:rsidRPr="00F661D9">
        <w:t xml:space="preserve"> by incorporating Machine Learning Algorithms</w:t>
      </w:r>
      <w:r w:rsidR="009851EC" w:rsidRPr="00F661D9">
        <w:t xml:space="preserve"> using R</w:t>
      </w:r>
      <w:r w:rsidR="00386B04" w:rsidRPr="00F661D9">
        <w:t>.</w:t>
      </w:r>
    </w:p>
    <w:p w14:paraId="24D201C5" w14:textId="09177506" w:rsidR="00820CAE" w:rsidRPr="00F661D9" w:rsidRDefault="002F46B0" w:rsidP="007D4677">
      <w:pPr>
        <w:widowControl/>
        <w:numPr>
          <w:ilvl w:val="0"/>
          <w:numId w:val="2"/>
        </w:numPr>
        <w:ind w:left="270" w:right="90"/>
        <w:contextualSpacing/>
        <w:jc w:val="both"/>
      </w:pPr>
      <w:r w:rsidRPr="002F46B0">
        <w:rPr>
          <w:color w:val="auto"/>
          <w:shd w:val="clear" w:color="auto" w:fill="FFFFFF"/>
        </w:rPr>
        <w:t>Predict</w:t>
      </w:r>
      <w:r>
        <w:rPr>
          <w:color w:val="auto"/>
          <w:shd w:val="clear" w:color="auto" w:fill="FFFFFF"/>
        </w:rPr>
        <w:t>ed</w:t>
      </w:r>
      <w:r w:rsidRPr="002F46B0">
        <w:rPr>
          <w:color w:val="auto"/>
          <w:shd w:val="clear" w:color="auto" w:fill="FFFFFF"/>
        </w:rPr>
        <w:t xml:space="preserve"> annual restaurant sales based on objective measurements</w:t>
      </w:r>
      <w:r w:rsidR="00386B04" w:rsidRPr="002F46B0">
        <w:rPr>
          <w:color w:val="auto"/>
        </w:rPr>
        <w:t xml:space="preserve"> using </w:t>
      </w:r>
      <w:r w:rsidR="009F0964" w:rsidRPr="002F46B0">
        <w:rPr>
          <w:color w:val="auto"/>
        </w:rPr>
        <w:t>P</w:t>
      </w:r>
      <w:r w:rsidR="00386B04" w:rsidRPr="002F46B0">
        <w:rPr>
          <w:color w:val="auto"/>
        </w:rPr>
        <w:t xml:space="preserve">redictive </w:t>
      </w:r>
      <w:r w:rsidR="009F0964" w:rsidRPr="002F46B0">
        <w:rPr>
          <w:color w:val="auto"/>
        </w:rPr>
        <w:t>M</w:t>
      </w:r>
      <w:r w:rsidR="00386B04" w:rsidRPr="002F46B0">
        <w:rPr>
          <w:color w:val="auto"/>
        </w:rPr>
        <w:t>odels</w:t>
      </w:r>
      <w:r w:rsidR="009F0964" w:rsidRPr="002F46B0">
        <w:rPr>
          <w:color w:val="auto"/>
        </w:rPr>
        <w:t xml:space="preserve"> </w:t>
      </w:r>
      <w:r w:rsidR="00FA1EED">
        <w:rPr>
          <w:color w:val="auto"/>
        </w:rPr>
        <w:t xml:space="preserve">viz. </w:t>
      </w:r>
      <w:r w:rsidR="00386B04" w:rsidRPr="002F46B0">
        <w:rPr>
          <w:color w:val="auto"/>
        </w:rPr>
        <w:t>Random Forest, Gradient Boosting Machine and Principal Component Regression techniques</w:t>
      </w:r>
      <w:r w:rsidR="00FA1EED">
        <w:rPr>
          <w:color w:val="auto"/>
        </w:rPr>
        <w:t xml:space="preserve"> that yielded desired RMSE values</w:t>
      </w:r>
      <w:r w:rsidR="00944A22" w:rsidRPr="00F661D9">
        <w:t>.</w:t>
      </w:r>
    </w:p>
    <w:p w14:paraId="279ABA89" w14:textId="5CC870A3" w:rsidR="00017A96" w:rsidRPr="00F661D9" w:rsidRDefault="0045065E" w:rsidP="00944A22">
      <w:pPr>
        <w:jc w:val="both"/>
        <w:rPr>
          <w:b/>
        </w:rPr>
      </w:pPr>
      <w:r w:rsidRPr="00F661D9">
        <w:rPr>
          <w:b/>
        </w:rPr>
        <w:t>Business Intelligence Solutions for Guitar Center</w:t>
      </w:r>
      <w:r w:rsidR="000E5385" w:rsidRPr="00F661D9">
        <w:rPr>
          <w:b/>
        </w:rPr>
        <w:t xml:space="preserve"> Inc.</w:t>
      </w:r>
      <w:r w:rsidR="005270F8">
        <w:rPr>
          <w:b/>
        </w:rPr>
        <w:t xml:space="preserve"> USA</w:t>
      </w:r>
      <w:r w:rsidRPr="00F661D9">
        <w:rPr>
          <w:b/>
        </w:rPr>
        <w:t xml:space="preserve">, </w:t>
      </w:r>
      <w:r w:rsidR="005C0FE4" w:rsidRPr="00F661D9">
        <w:rPr>
          <w:b/>
        </w:rPr>
        <w:t>WPI</w:t>
      </w:r>
      <w:r w:rsidR="00017A96" w:rsidRPr="00F661D9">
        <w:rPr>
          <w:b/>
        </w:rPr>
        <w:t xml:space="preserve">     </w:t>
      </w:r>
      <w:r w:rsidR="009F0964">
        <w:rPr>
          <w:b/>
        </w:rPr>
        <w:t xml:space="preserve"> </w:t>
      </w:r>
      <w:r w:rsidR="00017A96" w:rsidRPr="00F661D9">
        <w:rPr>
          <w:b/>
        </w:rPr>
        <w:t xml:space="preserve">                                                                     </w:t>
      </w:r>
      <w:r w:rsidRPr="00F661D9">
        <w:rPr>
          <w:b/>
        </w:rPr>
        <w:t>Jan</w:t>
      </w:r>
      <w:r w:rsidR="00017A96" w:rsidRPr="00F661D9">
        <w:rPr>
          <w:b/>
        </w:rPr>
        <w:t>’1</w:t>
      </w:r>
      <w:r w:rsidRPr="00F661D9">
        <w:rPr>
          <w:b/>
        </w:rPr>
        <w:t>8</w:t>
      </w:r>
      <w:r w:rsidR="00017A96" w:rsidRPr="00F661D9">
        <w:rPr>
          <w:b/>
        </w:rPr>
        <w:t xml:space="preserve"> – </w:t>
      </w:r>
      <w:r w:rsidRPr="00F661D9">
        <w:rPr>
          <w:b/>
        </w:rPr>
        <w:t>May</w:t>
      </w:r>
      <w:r w:rsidR="00017A96" w:rsidRPr="00F661D9">
        <w:rPr>
          <w:b/>
        </w:rPr>
        <w:t>’1</w:t>
      </w:r>
      <w:r w:rsidRPr="00F661D9">
        <w:rPr>
          <w:b/>
        </w:rPr>
        <w:t>8</w:t>
      </w:r>
    </w:p>
    <w:p w14:paraId="75F2D6AF" w14:textId="48315EA1" w:rsidR="00017A96" w:rsidRPr="00F661D9" w:rsidRDefault="00A40602" w:rsidP="002C3581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</w:pPr>
      <w:r>
        <w:t>Architected</w:t>
      </w:r>
      <w:r w:rsidR="00CB60EC" w:rsidRPr="00F661D9">
        <w:t xml:space="preserve"> BI Solution at the Guitar Center</w:t>
      </w:r>
      <w:r>
        <w:t xml:space="preserve"> </w:t>
      </w:r>
      <w:r w:rsidR="00CB60EC" w:rsidRPr="00F661D9">
        <w:t xml:space="preserve">by </w:t>
      </w:r>
      <w:r>
        <w:t>formulating K</w:t>
      </w:r>
      <w:r w:rsidR="00AD2BA5">
        <w:t xml:space="preserve">ey </w:t>
      </w:r>
      <w:r>
        <w:t>P</w:t>
      </w:r>
      <w:r w:rsidR="00AD2BA5">
        <w:t>erformance Metric</w:t>
      </w:r>
      <w:r>
        <w:t xml:space="preserve">s, </w:t>
      </w:r>
      <w:r w:rsidR="00CB60EC" w:rsidRPr="00F661D9">
        <w:t xml:space="preserve">developing </w:t>
      </w:r>
      <w:r w:rsidR="009F0964">
        <w:t>dynamic</w:t>
      </w:r>
      <w:r w:rsidR="00CB60EC" w:rsidRPr="00F661D9">
        <w:t xml:space="preserve"> dashboards </w:t>
      </w:r>
      <w:r w:rsidR="009851EC" w:rsidRPr="00F661D9">
        <w:t>using Tableau &amp; Power BI</w:t>
      </w:r>
      <w:r w:rsidR="009F0964">
        <w:t xml:space="preserve"> to show weekly orders and gross sales</w:t>
      </w:r>
      <w:r>
        <w:t xml:space="preserve"> that improved business productivity for client.</w:t>
      </w:r>
    </w:p>
    <w:p w14:paraId="12C0EF62" w14:textId="46C6858C" w:rsidR="0025447C" w:rsidRDefault="00920DE3" w:rsidP="00896F11">
      <w:pPr>
        <w:widowControl/>
        <w:numPr>
          <w:ilvl w:val="0"/>
          <w:numId w:val="2"/>
        </w:numPr>
        <w:tabs>
          <w:tab w:val="left" w:pos="3135"/>
        </w:tabs>
        <w:spacing w:line="259" w:lineRule="auto"/>
        <w:ind w:left="270"/>
        <w:contextualSpacing/>
        <w:jc w:val="both"/>
      </w:pPr>
      <w:r w:rsidRPr="00F661D9">
        <w:t xml:space="preserve">Performed data analysis based on topic modelling, conjoint analysis, </w:t>
      </w:r>
      <w:r w:rsidR="003F65F0" w:rsidRPr="00F661D9">
        <w:t>and linear regression using R</w:t>
      </w:r>
      <w:r w:rsidR="0093011A">
        <w:t xml:space="preserve">, SQL </w:t>
      </w:r>
      <w:r w:rsidR="003F65F0" w:rsidRPr="00F661D9">
        <w:t xml:space="preserve">and Tableau tools to </w:t>
      </w:r>
      <w:r w:rsidR="00A40602">
        <w:t>improve sales enhancements and opportunities by 25%</w:t>
      </w:r>
      <w:r w:rsidR="00FA2472">
        <w:t xml:space="preserve"> </w:t>
      </w:r>
      <w:r w:rsidR="007F0E1E">
        <w:t>by effective</w:t>
      </w:r>
      <w:r w:rsidR="00FA2472">
        <w:t xml:space="preserve"> market gap analysis</w:t>
      </w:r>
      <w:r w:rsidR="00A40602">
        <w:t>.</w:t>
      </w:r>
    </w:p>
    <w:p w14:paraId="4C9FCD3A" w14:textId="77777777" w:rsidR="009B343D" w:rsidRPr="00F661D9" w:rsidRDefault="009B343D" w:rsidP="009B343D">
      <w:pPr>
        <w:pStyle w:val="NoSpacing"/>
      </w:pPr>
      <w:r w:rsidRPr="00F661D9">
        <w:rPr>
          <w:b/>
        </w:rPr>
        <w:t>_______________________________________________EDUCATION______________________________________________</w:t>
      </w:r>
    </w:p>
    <w:p w14:paraId="6C0ADC57" w14:textId="77777777" w:rsidR="00461308" w:rsidRDefault="00461308" w:rsidP="009B343D">
      <w:pPr>
        <w:tabs>
          <w:tab w:val="right" w:pos="10530"/>
        </w:tabs>
        <w:jc w:val="both"/>
        <w:rPr>
          <w:b/>
        </w:rPr>
      </w:pPr>
    </w:p>
    <w:p w14:paraId="2990FE97" w14:textId="4454974B" w:rsidR="009B343D" w:rsidRPr="009B343D" w:rsidRDefault="009B343D" w:rsidP="009B343D">
      <w:pPr>
        <w:tabs>
          <w:tab w:val="right" w:pos="10530"/>
        </w:tabs>
        <w:jc w:val="both"/>
        <w:rPr>
          <w:b/>
        </w:rPr>
      </w:pPr>
      <w:r w:rsidRPr="009B343D">
        <w:rPr>
          <w:b/>
        </w:rPr>
        <w:t>Worcester Polytechnic Institute (WPI), Worcester, MA, GPA 3.</w:t>
      </w:r>
      <w:r w:rsidR="00C739EE">
        <w:rPr>
          <w:b/>
        </w:rPr>
        <w:t>87</w:t>
      </w:r>
      <w:r w:rsidRPr="009B343D">
        <w:rPr>
          <w:b/>
        </w:rPr>
        <w:t xml:space="preserve">/4.0                                                                </w:t>
      </w:r>
      <w:r>
        <w:rPr>
          <w:b/>
        </w:rPr>
        <w:t xml:space="preserve">      </w:t>
      </w:r>
      <w:r w:rsidRPr="009B343D">
        <w:rPr>
          <w:b/>
        </w:rPr>
        <w:t xml:space="preserve">    May’2019</w:t>
      </w:r>
    </w:p>
    <w:p w14:paraId="6AE34593" w14:textId="1316B7E1" w:rsidR="009B343D" w:rsidRDefault="009B343D" w:rsidP="009B343D">
      <w:pPr>
        <w:jc w:val="both"/>
      </w:pPr>
      <w:r w:rsidRPr="00F661D9">
        <w:t xml:space="preserve">Master of Science </w:t>
      </w:r>
      <w:r w:rsidR="00461308">
        <w:t>o</w:t>
      </w:r>
      <w:r w:rsidRPr="00F661D9">
        <w:t>n</w:t>
      </w:r>
      <w:r w:rsidR="00461308">
        <w:t xml:space="preserve"> concentration in</w:t>
      </w:r>
      <w:r w:rsidRPr="00F661D9">
        <w:t xml:space="preserve"> Information Technology (</w:t>
      </w:r>
      <w:r>
        <w:t xml:space="preserve">Robert </w:t>
      </w:r>
      <w:proofErr w:type="spellStart"/>
      <w:r w:rsidRPr="00F661D9">
        <w:t>Foisie</w:t>
      </w:r>
      <w:proofErr w:type="spellEnd"/>
      <w:r w:rsidRPr="00F661D9">
        <w:t xml:space="preserve"> Business School)</w:t>
      </w:r>
    </w:p>
    <w:p w14:paraId="2BF118C2" w14:textId="217A6283" w:rsidR="009B343D" w:rsidRPr="009B343D" w:rsidRDefault="009B343D" w:rsidP="009B343D">
      <w:pPr>
        <w:tabs>
          <w:tab w:val="right" w:pos="10530"/>
        </w:tabs>
        <w:jc w:val="both"/>
        <w:rPr>
          <w:b/>
        </w:rPr>
      </w:pPr>
      <w:r w:rsidRPr="009B343D">
        <w:rPr>
          <w:b/>
        </w:rPr>
        <w:t>Thakur College of Engineering &amp; Technology, Mumbai, India, GPA 3.5/4.0                                                                May’2015</w:t>
      </w:r>
    </w:p>
    <w:p w14:paraId="1F517103" w14:textId="77777777" w:rsidR="00772FF4" w:rsidRDefault="00461308" w:rsidP="009B343D">
      <w:pPr>
        <w:ind w:right="-540"/>
        <w:jc w:val="both"/>
      </w:pPr>
      <w:r w:rsidRPr="00F661D9">
        <w:t>Bachelor of Engineering</w:t>
      </w:r>
      <w:r w:rsidR="009B343D" w:rsidRPr="00F661D9">
        <w:t>, Electronics &amp; Telecommunications Major</w:t>
      </w:r>
      <w:r w:rsidR="009B343D">
        <w:t>s</w:t>
      </w:r>
      <w:r w:rsidR="009B343D" w:rsidRPr="00F661D9">
        <w:t xml:space="preserve">   </w:t>
      </w:r>
    </w:p>
    <w:p w14:paraId="5B4F83CC" w14:textId="726ECA3D" w:rsidR="009B343D" w:rsidRPr="009B343D" w:rsidRDefault="009B343D" w:rsidP="009B343D">
      <w:pPr>
        <w:ind w:right="-540"/>
        <w:jc w:val="both"/>
        <w:rPr>
          <w:b/>
          <w:i/>
        </w:rPr>
      </w:pPr>
      <w:r w:rsidRPr="00F661D9">
        <w:t xml:space="preserve">                                            </w:t>
      </w:r>
      <w:r w:rsidRPr="00F661D9">
        <w:tab/>
      </w:r>
      <w:r w:rsidRPr="00F661D9">
        <w:tab/>
        <w:t xml:space="preserve">            </w:t>
      </w:r>
    </w:p>
    <w:p w14:paraId="1480013A" w14:textId="7096E451" w:rsidR="009B343D" w:rsidRPr="009B343D" w:rsidRDefault="009B343D" w:rsidP="009B343D">
      <w:pPr>
        <w:jc w:val="both"/>
        <w:rPr>
          <w:b/>
        </w:rPr>
      </w:pPr>
      <w:r w:rsidRPr="009B343D">
        <w:rPr>
          <w:b/>
        </w:rPr>
        <w:t>________________________________________SKILLS &amp; CERTIFICATIONS______________________________________</w:t>
      </w:r>
    </w:p>
    <w:p w14:paraId="4D4E9EEE" w14:textId="77777777" w:rsidR="00461308" w:rsidRDefault="00461308" w:rsidP="009B343D">
      <w:pPr>
        <w:jc w:val="both"/>
        <w:rPr>
          <w:b/>
        </w:rPr>
      </w:pPr>
    </w:p>
    <w:p w14:paraId="0DBBD8ED" w14:textId="52C9AD5D" w:rsidR="009B343D" w:rsidRPr="00766CC6" w:rsidRDefault="009B343D" w:rsidP="009B343D">
      <w:pPr>
        <w:jc w:val="both"/>
      </w:pPr>
      <w:r w:rsidRPr="00766CC6">
        <w:rPr>
          <w:b/>
        </w:rPr>
        <w:t xml:space="preserve">Tools: </w:t>
      </w:r>
      <w:r w:rsidRPr="00766CC6">
        <w:t>Tableau</w:t>
      </w:r>
      <w:r w:rsidRPr="00766CC6">
        <w:rPr>
          <w:b/>
        </w:rPr>
        <w:t xml:space="preserve">, </w:t>
      </w:r>
      <w:r w:rsidRPr="00766CC6">
        <w:t xml:space="preserve">Visual Studio, RStudio, Selenium, JIRA, </w:t>
      </w:r>
      <w:r w:rsidR="00BC3B40">
        <w:t xml:space="preserve">ServiceNow, </w:t>
      </w:r>
      <w:proofErr w:type="spellStart"/>
      <w:r w:rsidRPr="00766CC6">
        <w:t>Mendix</w:t>
      </w:r>
      <w:proofErr w:type="spellEnd"/>
      <w:r w:rsidRPr="00766CC6">
        <w:t>, Power BI, Salesforce CRM</w:t>
      </w:r>
    </w:p>
    <w:p w14:paraId="7A7DC12E" w14:textId="77777777" w:rsidR="009B343D" w:rsidRDefault="009B343D" w:rsidP="009B343D">
      <w:pPr>
        <w:jc w:val="both"/>
      </w:pPr>
      <w:r w:rsidRPr="009B343D">
        <w:rPr>
          <w:b/>
        </w:rPr>
        <w:t>Technical Skills</w:t>
      </w:r>
      <w:r w:rsidRPr="00F661D9">
        <w:t>: Java, SQL, MS Office (Word, Excel, PowerPoint, Access, Project), R, Python</w:t>
      </w:r>
      <w:r>
        <w:t>, C++</w:t>
      </w:r>
    </w:p>
    <w:p w14:paraId="15A4B7D2" w14:textId="36B5F31C" w:rsidR="00F77C36" w:rsidRPr="009F0964" w:rsidRDefault="009B343D" w:rsidP="009B343D">
      <w:pPr>
        <w:jc w:val="both"/>
        <w:rPr>
          <w:b/>
          <w:u w:val="single"/>
        </w:rPr>
      </w:pPr>
      <w:r w:rsidRPr="009B343D">
        <w:rPr>
          <w:b/>
        </w:rPr>
        <w:t>Certifications:</w:t>
      </w:r>
      <w:r>
        <w:t xml:space="preserve"> SQL, Project Management, Tableau, </w:t>
      </w:r>
      <w:proofErr w:type="spellStart"/>
      <w:r>
        <w:t>Mendix</w:t>
      </w:r>
      <w:proofErr w:type="spellEnd"/>
      <w:r>
        <w:t>, Salesforce CRM</w:t>
      </w:r>
      <w:bookmarkEnd w:id="0"/>
    </w:p>
    <w:sectPr w:rsidR="00F77C36" w:rsidRPr="009F0964">
      <w:headerReference w:type="default" r:id="rId8"/>
      <w:pgSz w:w="12240" w:h="15840"/>
      <w:pgMar w:top="720" w:right="900" w:bottom="720" w:left="8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5D0D1" w14:textId="77777777" w:rsidR="0054300B" w:rsidRDefault="0054300B">
      <w:r>
        <w:separator/>
      </w:r>
    </w:p>
  </w:endnote>
  <w:endnote w:type="continuationSeparator" w:id="0">
    <w:p w14:paraId="327BEE1A" w14:textId="77777777" w:rsidR="0054300B" w:rsidRDefault="0054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E4736" w14:textId="77777777" w:rsidR="0054300B" w:rsidRDefault="0054300B">
      <w:r>
        <w:separator/>
      </w:r>
    </w:p>
  </w:footnote>
  <w:footnote w:type="continuationSeparator" w:id="0">
    <w:p w14:paraId="4EE526B1" w14:textId="77777777" w:rsidR="0054300B" w:rsidRDefault="0054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D81C" w14:textId="77777777" w:rsidR="00B02101" w:rsidRPr="00A274DF" w:rsidRDefault="00B02101" w:rsidP="00A274DF">
    <w:pPr>
      <w:spacing w:before="779"/>
      <w:jc w:val="center"/>
      <w:rPr>
        <w:rFonts w:eastAsia="Calibri"/>
        <w:sz w:val="24"/>
        <w:szCs w:val="24"/>
      </w:rPr>
    </w:pPr>
    <w:r w:rsidRPr="00A274DF">
      <w:rPr>
        <w:rFonts w:eastAsia="Calibri"/>
        <w:b/>
        <w:sz w:val="24"/>
        <w:szCs w:val="24"/>
      </w:rPr>
      <w:t>SNEHA SHETE</w:t>
    </w:r>
  </w:p>
  <w:p w14:paraId="1248A163" w14:textId="6F2475AF" w:rsidR="00B02101" w:rsidRPr="00830481" w:rsidRDefault="00B02101">
    <w:pPr>
      <w:jc w:val="center"/>
    </w:pPr>
    <w:bookmarkStart w:id="2" w:name="_Hlk525201652"/>
    <w:bookmarkStart w:id="3" w:name="_Hlk525201653"/>
    <w:r w:rsidRPr="00830481">
      <w:t xml:space="preserve">Worcester, MA | </w:t>
    </w:r>
    <w:hyperlink r:id="rId1" w:history="1">
      <w:r w:rsidRPr="00830481">
        <w:rPr>
          <w:rStyle w:val="Hyperlink"/>
        </w:rPr>
        <w:t>sgshete@wpi.edu</w:t>
      </w:r>
    </w:hyperlink>
    <w:r w:rsidRPr="00830481">
      <w:t xml:space="preserve"> | </w:t>
    </w:r>
    <w:hyperlink r:id="rId2" w:history="1">
      <w:r w:rsidRPr="00830481">
        <w:rPr>
          <w:rStyle w:val="Hyperlink"/>
        </w:rPr>
        <w:t>https://www.linkedin.com/in/snehashetewpi/</w:t>
      </w:r>
    </w:hyperlink>
    <w:r w:rsidRPr="00830481">
      <w:t xml:space="preserve"> |</w:t>
    </w:r>
    <w:r w:rsidR="00ED7DCB">
      <w:t xml:space="preserve"> </w:t>
    </w:r>
    <w:hyperlink r:id="rId3" w:history="1">
      <w:r w:rsidR="00ED7DCB">
        <w:rPr>
          <w:rStyle w:val="Hyperlink"/>
        </w:rPr>
        <w:t>https://github.com/snehashete</w:t>
      </w:r>
    </w:hyperlink>
    <w:r w:rsidR="00ED7DCB">
      <w:t xml:space="preserve"> |</w:t>
    </w:r>
    <w:r w:rsidRPr="00830481">
      <w:t xml:space="preserve"> (774) 251-8025|</w:t>
    </w:r>
  </w:p>
  <w:bookmarkEnd w:id="2"/>
  <w:bookmarkEnd w:id="3"/>
  <w:p w14:paraId="07641D13" w14:textId="77777777" w:rsidR="00B02101" w:rsidRDefault="00B02101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4EE7"/>
    <w:multiLevelType w:val="hybridMultilevel"/>
    <w:tmpl w:val="70D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9434F"/>
    <w:multiLevelType w:val="multilevel"/>
    <w:tmpl w:val="DBB400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1E55CDD"/>
    <w:multiLevelType w:val="multilevel"/>
    <w:tmpl w:val="A3821EE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766B4348"/>
    <w:multiLevelType w:val="multilevel"/>
    <w:tmpl w:val="CD664710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36"/>
    <w:rsid w:val="00017A96"/>
    <w:rsid w:val="00031F42"/>
    <w:rsid w:val="00066A23"/>
    <w:rsid w:val="0007320E"/>
    <w:rsid w:val="00073740"/>
    <w:rsid w:val="0008039F"/>
    <w:rsid w:val="00083959"/>
    <w:rsid w:val="00085002"/>
    <w:rsid w:val="00085C5B"/>
    <w:rsid w:val="000B2B61"/>
    <w:rsid w:val="000D78B3"/>
    <w:rsid w:val="000E45BA"/>
    <w:rsid w:val="000E5385"/>
    <w:rsid w:val="00115403"/>
    <w:rsid w:val="00130566"/>
    <w:rsid w:val="001336FF"/>
    <w:rsid w:val="00154A0A"/>
    <w:rsid w:val="001614E4"/>
    <w:rsid w:val="00186A8F"/>
    <w:rsid w:val="001A0871"/>
    <w:rsid w:val="001B04DD"/>
    <w:rsid w:val="001C6301"/>
    <w:rsid w:val="001E2BF8"/>
    <w:rsid w:val="001F5E20"/>
    <w:rsid w:val="00200D66"/>
    <w:rsid w:val="002011CD"/>
    <w:rsid w:val="00217A9E"/>
    <w:rsid w:val="00224FF6"/>
    <w:rsid w:val="002320DA"/>
    <w:rsid w:val="002356C9"/>
    <w:rsid w:val="0024021C"/>
    <w:rsid w:val="00245FC5"/>
    <w:rsid w:val="0025447C"/>
    <w:rsid w:val="002643EE"/>
    <w:rsid w:val="002B7322"/>
    <w:rsid w:val="002C3581"/>
    <w:rsid w:val="002F46B0"/>
    <w:rsid w:val="0031266C"/>
    <w:rsid w:val="00325CFA"/>
    <w:rsid w:val="003535C8"/>
    <w:rsid w:val="00364441"/>
    <w:rsid w:val="00366C73"/>
    <w:rsid w:val="00382DCB"/>
    <w:rsid w:val="00386B04"/>
    <w:rsid w:val="003B6BD9"/>
    <w:rsid w:val="003C0096"/>
    <w:rsid w:val="003E0967"/>
    <w:rsid w:val="003E25BF"/>
    <w:rsid w:val="003F1179"/>
    <w:rsid w:val="003F2776"/>
    <w:rsid w:val="003F65F0"/>
    <w:rsid w:val="00410B15"/>
    <w:rsid w:val="00413A19"/>
    <w:rsid w:val="0042250B"/>
    <w:rsid w:val="004406DF"/>
    <w:rsid w:val="00446FA2"/>
    <w:rsid w:val="0045065E"/>
    <w:rsid w:val="0046049D"/>
    <w:rsid w:val="00461308"/>
    <w:rsid w:val="004709B0"/>
    <w:rsid w:val="00484302"/>
    <w:rsid w:val="0048728A"/>
    <w:rsid w:val="00493C73"/>
    <w:rsid w:val="004B38DA"/>
    <w:rsid w:val="004F4F15"/>
    <w:rsid w:val="00523B32"/>
    <w:rsid w:val="005270F8"/>
    <w:rsid w:val="0054300B"/>
    <w:rsid w:val="00547450"/>
    <w:rsid w:val="0054748D"/>
    <w:rsid w:val="00550F58"/>
    <w:rsid w:val="00572E9B"/>
    <w:rsid w:val="00581071"/>
    <w:rsid w:val="00584F51"/>
    <w:rsid w:val="005903CC"/>
    <w:rsid w:val="005972F9"/>
    <w:rsid w:val="005C0FE4"/>
    <w:rsid w:val="005F0D98"/>
    <w:rsid w:val="005F1275"/>
    <w:rsid w:val="00610D76"/>
    <w:rsid w:val="0061136A"/>
    <w:rsid w:val="006167AA"/>
    <w:rsid w:val="00623612"/>
    <w:rsid w:val="00632DDE"/>
    <w:rsid w:val="006909E8"/>
    <w:rsid w:val="006A6343"/>
    <w:rsid w:val="006F47D0"/>
    <w:rsid w:val="00734DF0"/>
    <w:rsid w:val="00753E71"/>
    <w:rsid w:val="00753F6C"/>
    <w:rsid w:val="00757F6C"/>
    <w:rsid w:val="00766CC6"/>
    <w:rsid w:val="00772FF4"/>
    <w:rsid w:val="00773328"/>
    <w:rsid w:val="007849C4"/>
    <w:rsid w:val="00785173"/>
    <w:rsid w:val="0078589D"/>
    <w:rsid w:val="00791F5D"/>
    <w:rsid w:val="007A6E22"/>
    <w:rsid w:val="007B1747"/>
    <w:rsid w:val="007C3F8D"/>
    <w:rsid w:val="007D4677"/>
    <w:rsid w:val="007E5E5E"/>
    <w:rsid w:val="007E6875"/>
    <w:rsid w:val="007E7737"/>
    <w:rsid w:val="007F0E1E"/>
    <w:rsid w:val="007F428A"/>
    <w:rsid w:val="007F598F"/>
    <w:rsid w:val="007F72C9"/>
    <w:rsid w:val="00814F33"/>
    <w:rsid w:val="00820CAE"/>
    <w:rsid w:val="008248F1"/>
    <w:rsid w:val="0082506A"/>
    <w:rsid w:val="00830481"/>
    <w:rsid w:val="00832FD8"/>
    <w:rsid w:val="00851462"/>
    <w:rsid w:val="00882CB7"/>
    <w:rsid w:val="0088500E"/>
    <w:rsid w:val="00885F48"/>
    <w:rsid w:val="00896F11"/>
    <w:rsid w:val="008B0157"/>
    <w:rsid w:val="008B4F89"/>
    <w:rsid w:val="008C3851"/>
    <w:rsid w:val="008C4983"/>
    <w:rsid w:val="008D4209"/>
    <w:rsid w:val="008D4F19"/>
    <w:rsid w:val="008D52D0"/>
    <w:rsid w:val="00907BE6"/>
    <w:rsid w:val="00916AA3"/>
    <w:rsid w:val="00920DE3"/>
    <w:rsid w:val="0093011A"/>
    <w:rsid w:val="009412EB"/>
    <w:rsid w:val="00944A22"/>
    <w:rsid w:val="009571C8"/>
    <w:rsid w:val="009603DA"/>
    <w:rsid w:val="00964E62"/>
    <w:rsid w:val="00967033"/>
    <w:rsid w:val="00973296"/>
    <w:rsid w:val="009851EC"/>
    <w:rsid w:val="00986AF2"/>
    <w:rsid w:val="00995D16"/>
    <w:rsid w:val="009962F5"/>
    <w:rsid w:val="009B343D"/>
    <w:rsid w:val="009B56E5"/>
    <w:rsid w:val="009F08E8"/>
    <w:rsid w:val="009F0964"/>
    <w:rsid w:val="00A0123B"/>
    <w:rsid w:val="00A02F01"/>
    <w:rsid w:val="00A03DE0"/>
    <w:rsid w:val="00A17E3C"/>
    <w:rsid w:val="00A274DF"/>
    <w:rsid w:val="00A32B6A"/>
    <w:rsid w:val="00A40602"/>
    <w:rsid w:val="00A42D8F"/>
    <w:rsid w:val="00A436B9"/>
    <w:rsid w:val="00A44040"/>
    <w:rsid w:val="00A46E86"/>
    <w:rsid w:val="00A503EE"/>
    <w:rsid w:val="00A562D2"/>
    <w:rsid w:val="00A655CF"/>
    <w:rsid w:val="00AA0F89"/>
    <w:rsid w:val="00AB0051"/>
    <w:rsid w:val="00AB2CBD"/>
    <w:rsid w:val="00AC4E5B"/>
    <w:rsid w:val="00AD2BA5"/>
    <w:rsid w:val="00AE5333"/>
    <w:rsid w:val="00AE5625"/>
    <w:rsid w:val="00AE70E4"/>
    <w:rsid w:val="00B02101"/>
    <w:rsid w:val="00B11D6F"/>
    <w:rsid w:val="00B136AA"/>
    <w:rsid w:val="00B30CF1"/>
    <w:rsid w:val="00B600A5"/>
    <w:rsid w:val="00B7444C"/>
    <w:rsid w:val="00B76895"/>
    <w:rsid w:val="00B90B16"/>
    <w:rsid w:val="00B90EE4"/>
    <w:rsid w:val="00B970A9"/>
    <w:rsid w:val="00BA3D32"/>
    <w:rsid w:val="00BA7095"/>
    <w:rsid w:val="00BC3B40"/>
    <w:rsid w:val="00BE18F3"/>
    <w:rsid w:val="00BE4478"/>
    <w:rsid w:val="00BE73D4"/>
    <w:rsid w:val="00BF09EC"/>
    <w:rsid w:val="00C023EC"/>
    <w:rsid w:val="00C14B30"/>
    <w:rsid w:val="00C27956"/>
    <w:rsid w:val="00C44A94"/>
    <w:rsid w:val="00C52EE2"/>
    <w:rsid w:val="00C52FF3"/>
    <w:rsid w:val="00C63682"/>
    <w:rsid w:val="00C739EE"/>
    <w:rsid w:val="00C81AEE"/>
    <w:rsid w:val="00C84904"/>
    <w:rsid w:val="00CB04F7"/>
    <w:rsid w:val="00CB21FB"/>
    <w:rsid w:val="00CB2BEB"/>
    <w:rsid w:val="00CB60EC"/>
    <w:rsid w:val="00CC432E"/>
    <w:rsid w:val="00CD590F"/>
    <w:rsid w:val="00CF000F"/>
    <w:rsid w:val="00D22A3D"/>
    <w:rsid w:val="00D46334"/>
    <w:rsid w:val="00D549BB"/>
    <w:rsid w:val="00D57411"/>
    <w:rsid w:val="00D9386A"/>
    <w:rsid w:val="00DA50AE"/>
    <w:rsid w:val="00DB0B4A"/>
    <w:rsid w:val="00DB3890"/>
    <w:rsid w:val="00DB5AF6"/>
    <w:rsid w:val="00DC6CAA"/>
    <w:rsid w:val="00DD34DF"/>
    <w:rsid w:val="00DD68FA"/>
    <w:rsid w:val="00E005D5"/>
    <w:rsid w:val="00E50102"/>
    <w:rsid w:val="00E62BEC"/>
    <w:rsid w:val="00E62D06"/>
    <w:rsid w:val="00E91E2A"/>
    <w:rsid w:val="00E96B19"/>
    <w:rsid w:val="00EB3452"/>
    <w:rsid w:val="00EC4179"/>
    <w:rsid w:val="00EC6BF1"/>
    <w:rsid w:val="00ED3504"/>
    <w:rsid w:val="00ED4318"/>
    <w:rsid w:val="00ED7BCF"/>
    <w:rsid w:val="00ED7DCB"/>
    <w:rsid w:val="00EF0052"/>
    <w:rsid w:val="00EF7EBA"/>
    <w:rsid w:val="00F13E0E"/>
    <w:rsid w:val="00F14BC4"/>
    <w:rsid w:val="00F21815"/>
    <w:rsid w:val="00F33EE5"/>
    <w:rsid w:val="00F4227D"/>
    <w:rsid w:val="00F56DF8"/>
    <w:rsid w:val="00F600D1"/>
    <w:rsid w:val="00F60371"/>
    <w:rsid w:val="00F661D9"/>
    <w:rsid w:val="00F77C36"/>
    <w:rsid w:val="00F821A0"/>
    <w:rsid w:val="00F824AE"/>
    <w:rsid w:val="00FA1EED"/>
    <w:rsid w:val="00FA1FAA"/>
    <w:rsid w:val="00FA2472"/>
    <w:rsid w:val="00FA5E24"/>
    <w:rsid w:val="00FC024C"/>
    <w:rsid w:val="00FC027F"/>
    <w:rsid w:val="00FC5B54"/>
    <w:rsid w:val="00FE2D63"/>
    <w:rsid w:val="00FE3031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31963"/>
  <w15:docId w15:val="{169C1D15-8BAB-4E08-91CB-42FD286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D4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209"/>
  </w:style>
  <w:style w:type="paragraph" w:styleId="Footer">
    <w:name w:val="footer"/>
    <w:basedOn w:val="Normal"/>
    <w:link w:val="FooterChar"/>
    <w:uiPriority w:val="99"/>
    <w:unhideWhenUsed/>
    <w:rsid w:val="008D4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209"/>
  </w:style>
  <w:style w:type="paragraph" w:styleId="ListParagraph">
    <w:name w:val="List Paragraph"/>
    <w:basedOn w:val="Normal"/>
    <w:uiPriority w:val="34"/>
    <w:qFormat/>
    <w:rsid w:val="00CF0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7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6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nehashete" TargetMode="External"/><Relationship Id="rId2" Type="http://schemas.openxmlformats.org/officeDocument/2006/relationships/hyperlink" Target="https://www.linkedin.com/in/snehashetewpi/" TargetMode="External"/><Relationship Id="rId1" Type="http://schemas.openxmlformats.org/officeDocument/2006/relationships/hyperlink" Target="mailto:sgshete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7EBF-CDE0-4E23-9ADC-6551E5D7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13917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 Shete</dc:creator>
  <cp:lastModifiedBy>Shete, Sneha Gunwant</cp:lastModifiedBy>
  <cp:revision>42</cp:revision>
  <cp:lastPrinted>2019-06-24T02:42:00Z</cp:lastPrinted>
  <dcterms:created xsi:type="dcterms:W3CDTF">2019-02-19T16:57:00Z</dcterms:created>
  <dcterms:modified xsi:type="dcterms:W3CDTF">2019-07-11T04:01:00Z</dcterms:modified>
</cp:coreProperties>
</file>