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8"/>
      </w:tblGrid>
      <w:tr w:rsidR="00494944" w:rsidRPr="00E521FD" w14:paraId="407C5761" w14:textId="77777777" w:rsidTr="00494944">
        <w:tc>
          <w:tcPr>
            <w:tcW w:w="4678" w:type="dxa"/>
          </w:tcPr>
          <w:p w14:paraId="098820C9" w14:textId="1377AA64" w:rsidR="00494944" w:rsidRPr="00E521FD" w:rsidRDefault="00494944" w:rsidP="003B608A">
            <w:pPr>
              <w:rPr>
                <w:rFonts w:cstheme="minorHAnsi"/>
                <w:i/>
                <w:iCs/>
                <w:lang w:val="en-US"/>
              </w:rPr>
            </w:pPr>
            <w:r w:rsidRPr="00E521FD">
              <w:rPr>
                <w:rFonts w:cstheme="minorHAnsi"/>
                <w:i/>
                <w:iCs/>
                <w:lang w:val="en-US"/>
              </w:rPr>
              <w:t xml:space="preserve">Sneha Singh </w:t>
            </w:r>
            <w:r>
              <w:rPr>
                <w:rFonts w:cstheme="minorHAnsi"/>
                <w:i/>
                <w:iCs/>
                <w:lang w:val="en-US"/>
              </w:rPr>
              <w:t>(</w:t>
            </w:r>
            <w:r w:rsidRPr="00E521FD">
              <w:rPr>
                <w:rFonts w:cstheme="minorHAnsi"/>
                <w:i/>
                <w:iCs/>
                <w:lang w:val="en-US"/>
              </w:rPr>
              <w:t>UIN: 131005031</w:t>
            </w:r>
            <w:r>
              <w:rPr>
                <w:rFonts w:cstheme="minorHAnsi"/>
                <w:i/>
                <w:iCs/>
                <w:lang w:val="en-US"/>
              </w:rPr>
              <w:t>)</w:t>
            </w:r>
          </w:p>
        </w:tc>
        <w:tc>
          <w:tcPr>
            <w:tcW w:w="4678" w:type="dxa"/>
          </w:tcPr>
          <w:p w14:paraId="2E52FB38" w14:textId="7EDFEBA8" w:rsidR="00494944" w:rsidRPr="00E521FD" w:rsidRDefault="00494944" w:rsidP="00494944">
            <w:pPr>
              <w:jc w:val="right"/>
              <w:rPr>
                <w:rFonts w:cstheme="minorHAnsi"/>
                <w:i/>
                <w:iCs/>
                <w:lang w:val="en-US"/>
              </w:rPr>
            </w:pPr>
            <w:r w:rsidRPr="00E521FD">
              <w:rPr>
                <w:rFonts w:cstheme="minorHAnsi"/>
                <w:i/>
                <w:iCs/>
                <w:lang w:val="en-US"/>
              </w:rPr>
              <w:t>CSCE-6</w:t>
            </w:r>
            <w:r>
              <w:rPr>
                <w:rFonts w:cstheme="minorHAnsi"/>
                <w:i/>
                <w:iCs/>
                <w:lang w:val="en-US"/>
              </w:rPr>
              <w:t>11</w:t>
            </w:r>
            <w:r w:rsidRPr="00E521FD">
              <w:rPr>
                <w:rFonts w:cstheme="minorHAnsi"/>
                <w:i/>
                <w:iCs/>
                <w:lang w:val="en-US"/>
              </w:rPr>
              <w:t xml:space="preserve">: </w:t>
            </w:r>
            <w:r>
              <w:rPr>
                <w:rFonts w:cstheme="minorHAnsi"/>
                <w:i/>
                <w:iCs/>
                <w:lang w:val="en-US"/>
              </w:rPr>
              <w:t>Operating System | MP</w:t>
            </w:r>
            <w:r w:rsidR="003A5255">
              <w:rPr>
                <w:rFonts w:cstheme="minorHAnsi"/>
                <w:i/>
                <w:iCs/>
                <w:lang w:val="en-US"/>
              </w:rPr>
              <w:t>4</w:t>
            </w:r>
            <w:r w:rsidRPr="00E521FD">
              <w:rPr>
                <w:rFonts w:cstheme="minorHAnsi"/>
                <w:i/>
                <w:iCs/>
                <w:lang w:val="en-US"/>
              </w:rPr>
              <w:t xml:space="preserve"> </w:t>
            </w:r>
          </w:p>
        </w:tc>
      </w:tr>
    </w:tbl>
    <w:p w14:paraId="5B289B98" w14:textId="1E969489" w:rsidR="00494944" w:rsidRPr="00E521FD" w:rsidRDefault="00494944" w:rsidP="00494944">
      <w:pPr>
        <w:rPr>
          <w:rFonts w:cstheme="minorHAnsi"/>
          <w:lang w:val="en-US"/>
        </w:rPr>
      </w:pPr>
      <w:r w:rsidRPr="00E521FD">
        <w:rPr>
          <w:rFonts w:cstheme="minorHAnsi"/>
          <w:noProof/>
          <w:lang w:val="en-US"/>
        </w:rPr>
        <mc:AlternateContent>
          <mc:Choice Requires="wps">
            <w:drawing>
              <wp:anchor distT="0" distB="0" distL="114300" distR="114300" simplePos="0" relativeHeight="251659264" behindDoc="0" locked="0" layoutInCell="1" allowOverlap="1" wp14:anchorId="25FC5386" wp14:editId="5C1D155E">
                <wp:simplePos x="0" y="0"/>
                <wp:positionH relativeFrom="column">
                  <wp:posOffset>12700</wp:posOffset>
                </wp:positionH>
                <wp:positionV relativeFrom="paragraph">
                  <wp:posOffset>96520</wp:posOffset>
                </wp:positionV>
                <wp:extent cx="5956300" cy="0"/>
                <wp:effectExtent l="0" t="12700" r="12700" b="12700"/>
                <wp:wrapNone/>
                <wp:docPr id="1" name="Straight Connector 1"/>
                <wp:cNvGraphicFramePr/>
                <a:graphic xmlns:a="http://schemas.openxmlformats.org/drawingml/2006/main">
                  <a:graphicData uri="http://schemas.microsoft.com/office/word/2010/wordprocessingShape">
                    <wps:wsp>
                      <wps:cNvCnPr/>
                      <wps:spPr>
                        <a:xfrm>
                          <a:off x="0" y="0"/>
                          <a:ext cx="59563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EFE6C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7.6pt" to="470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" strokecolor="black [3200]" strokeweight="1.5pt">
                <v:stroke joinstyle="miter"/>
              </v:line>
            </w:pict>
          </mc:Fallback>
        </mc:AlternateContent>
      </w:r>
    </w:p>
    <w:p w14:paraId="661E077D" w14:textId="6DEA9810" w:rsidR="00494944" w:rsidRDefault="00494944" w:rsidP="00494944">
      <w:pPr>
        <w:spacing w:line="480" w:lineRule="auto"/>
        <w:rPr>
          <w:rFonts w:cstheme="minorHAnsi"/>
          <w:b/>
          <w:bCs/>
          <w:sz w:val="32"/>
          <w:szCs w:val="32"/>
          <w:u w:val="single"/>
          <w:lang w:val="en-US"/>
        </w:rPr>
      </w:pPr>
      <w:r w:rsidRPr="00D557F5">
        <w:rPr>
          <w:rFonts w:cstheme="minorHAnsi"/>
          <w:b/>
          <w:bCs/>
          <w:sz w:val="32"/>
          <w:szCs w:val="32"/>
          <w:u w:val="single"/>
          <w:lang w:val="en-US"/>
        </w:rPr>
        <w:t>Design Idea:</w:t>
      </w:r>
    </w:p>
    <w:p w14:paraId="7A180769" w14:textId="67BD57AC" w:rsidR="00173279" w:rsidRPr="00173279" w:rsidRDefault="00173279" w:rsidP="00173279">
      <w:pPr>
        <w:spacing w:line="480" w:lineRule="auto"/>
        <w:rPr>
          <w:rFonts w:cstheme="minorHAnsi"/>
          <w:b/>
          <w:bCs/>
          <w:u w:val="single"/>
          <w:lang w:val="en-US"/>
        </w:rPr>
      </w:pPr>
      <w:r w:rsidRPr="00173279">
        <w:rPr>
          <w:rFonts w:cstheme="minorHAnsi"/>
          <w:b/>
          <w:bCs/>
          <w:u w:val="single"/>
          <w:lang w:val="en-US"/>
        </w:rPr>
        <w:t xml:space="preserve">Virtual Memory Management and Memory Allocation </w:t>
      </w:r>
      <w:r w:rsidR="00342EB6">
        <w:rPr>
          <w:rFonts w:cstheme="minorHAnsi"/>
          <w:b/>
          <w:bCs/>
          <w:u w:val="single"/>
          <w:lang w:val="en-US"/>
        </w:rPr>
        <w:t xml:space="preserve"> - MP4:</w:t>
      </w:r>
    </w:p>
    <w:p w14:paraId="590073D4" w14:textId="31BC66A1" w:rsidR="00334CF3" w:rsidRDefault="00173279" w:rsidP="00173279">
      <w:pPr>
        <w:rPr>
          <w:rFonts w:cstheme="minorHAnsi"/>
          <w:lang w:val="en-US"/>
        </w:rPr>
      </w:pPr>
      <w:r>
        <w:rPr>
          <w:rFonts w:cstheme="minorHAnsi"/>
          <w:lang w:val="en-US"/>
        </w:rPr>
        <w:t xml:space="preserve">Multiple virtual memory pools can be created using the base address and size of each pool, along with the frame_pool and page_tables they belong to. </w:t>
      </w:r>
    </w:p>
    <w:p w14:paraId="23B9F7D8" w14:textId="77777777" w:rsidR="00334CF3" w:rsidRDefault="00334CF3" w:rsidP="00173279">
      <w:pPr>
        <w:rPr>
          <w:rFonts w:cstheme="minorHAnsi"/>
          <w:lang w:val="en-US"/>
        </w:rPr>
      </w:pPr>
    </w:p>
    <w:p w14:paraId="22AD4629" w14:textId="65F73D88" w:rsidR="00173279" w:rsidRPr="00334CF3" w:rsidRDefault="00334CF3" w:rsidP="00334CF3">
      <w:pPr>
        <w:pStyle w:val="ListParagraph"/>
        <w:numPr>
          <w:ilvl w:val="0"/>
          <w:numId w:val="9"/>
        </w:numPr>
        <w:rPr>
          <w:rFonts w:cstheme="minorHAnsi"/>
          <w:lang w:val="en-US"/>
        </w:rPr>
      </w:pPr>
      <w:r w:rsidRPr="00334CF3">
        <w:rPr>
          <w:rFonts w:cstheme="minorHAnsi"/>
          <w:lang w:val="en-US"/>
        </w:rPr>
        <w:t>The</w:t>
      </w:r>
      <w:r w:rsidR="00173279" w:rsidRPr="00334CF3">
        <w:rPr>
          <w:rFonts w:cstheme="minorHAnsi"/>
          <w:lang w:val="en-US"/>
        </w:rPr>
        <w:t xml:space="preserve"> virtual memory pool is divided into multiples regions. Each region is a multiple of the Page Size and stores the base address and the size of that region. Regions can be allocated and released using the VMPool::allocate() and </w:t>
      </w:r>
      <w:r w:rsidR="00173279" w:rsidRPr="00334CF3">
        <w:rPr>
          <w:rFonts w:cstheme="minorHAnsi"/>
          <w:lang w:val="en-US"/>
        </w:rPr>
        <w:t>VMPool::</w:t>
      </w:r>
      <w:r w:rsidR="00173279" w:rsidRPr="00334CF3">
        <w:rPr>
          <w:rFonts w:cstheme="minorHAnsi"/>
          <w:lang w:val="en-US"/>
        </w:rPr>
        <w:t>release() functions.</w:t>
      </w:r>
    </w:p>
    <w:p w14:paraId="2D19B0C9" w14:textId="4D9FE1AA" w:rsidR="00342EB6" w:rsidRDefault="00342EB6" w:rsidP="00173279">
      <w:pPr>
        <w:rPr>
          <w:rFonts w:cstheme="minorHAnsi"/>
          <w:lang w:val="en-US"/>
        </w:rPr>
      </w:pPr>
    </w:p>
    <w:p w14:paraId="09A11E03" w14:textId="65F73F58" w:rsidR="00342EB6" w:rsidRPr="00334CF3" w:rsidRDefault="00342EB6" w:rsidP="00334CF3">
      <w:pPr>
        <w:pStyle w:val="ListParagraph"/>
        <w:numPr>
          <w:ilvl w:val="0"/>
          <w:numId w:val="9"/>
        </w:numPr>
        <w:rPr>
          <w:rFonts w:cstheme="minorHAnsi"/>
          <w:lang w:val="en-US"/>
        </w:rPr>
      </w:pPr>
      <w:r w:rsidRPr="00334CF3">
        <w:rPr>
          <w:rFonts w:cstheme="minorHAnsi"/>
          <w:lang w:val="en-US"/>
        </w:rPr>
        <w:t>The implementation is such that any VMPool must fall within a Page. So, the number of regions allowed in a VM Pool = PAGE_SIZE/(size of VMPoolObject)</w:t>
      </w:r>
    </w:p>
    <w:p w14:paraId="1F8687A0" w14:textId="77777777" w:rsidR="00173279" w:rsidRDefault="00173279" w:rsidP="00173279">
      <w:pPr>
        <w:rPr>
          <w:rFonts w:cstheme="minorHAnsi"/>
          <w:lang w:val="en-US"/>
        </w:rPr>
      </w:pPr>
    </w:p>
    <w:p w14:paraId="4EF00DDC" w14:textId="1AA10174" w:rsidR="00173279" w:rsidRPr="00334CF3" w:rsidRDefault="00173279" w:rsidP="00334CF3">
      <w:pPr>
        <w:pStyle w:val="ListParagraph"/>
        <w:numPr>
          <w:ilvl w:val="0"/>
          <w:numId w:val="9"/>
        </w:numPr>
        <w:rPr>
          <w:rFonts w:cstheme="minorHAnsi"/>
          <w:lang w:val="en-US"/>
        </w:rPr>
      </w:pPr>
      <w:r w:rsidRPr="00334CF3">
        <w:rPr>
          <w:rFonts w:cstheme="minorHAnsi"/>
          <w:lang w:val="en-US"/>
        </w:rPr>
        <w:t xml:space="preserve">The VMPool follow lazy loading, i.e., the pages are not assigned at Virtual Memory pool creation, but rather on PageFault. </w:t>
      </w:r>
    </w:p>
    <w:p w14:paraId="2DC17C5C" w14:textId="0EC3FDBE" w:rsidR="00173279" w:rsidRDefault="00173279" w:rsidP="00173279">
      <w:pPr>
        <w:rPr>
          <w:rFonts w:cstheme="minorHAnsi"/>
          <w:lang w:val="en-US"/>
        </w:rPr>
      </w:pPr>
    </w:p>
    <w:p w14:paraId="0FEA29E2" w14:textId="31C89B0F" w:rsidR="00173279" w:rsidRPr="00334CF3" w:rsidRDefault="007A0D57" w:rsidP="00334CF3">
      <w:pPr>
        <w:pStyle w:val="ListParagraph"/>
        <w:numPr>
          <w:ilvl w:val="0"/>
          <w:numId w:val="9"/>
        </w:numPr>
        <w:rPr>
          <w:rFonts w:cstheme="minorHAnsi"/>
          <w:lang w:val="en-US"/>
        </w:rPr>
      </w:pPr>
      <w:r w:rsidRPr="00334CF3">
        <w:rPr>
          <w:rFonts w:cstheme="minorHAnsi"/>
          <w:lang w:val="en-US"/>
        </w:rPr>
        <w:t>O</w:t>
      </w:r>
      <w:r w:rsidR="00173279" w:rsidRPr="00334CF3">
        <w:rPr>
          <w:rFonts w:cstheme="minorHAnsi"/>
          <w:lang w:val="en-US"/>
        </w:rPr>
        <w:t xml:space="preserve">n calling </w:t>
      </w:r>
      <w:r w:rsidR="00173279" w:rsidRPr="00334CF3">
        <w:rPr>
          <w:rFonts w:cstheme="minorHAnsi"/>
          <w:lang w:val="en-US"/>
        </w:rPr>
        <w:t>VMPool::release</w:t>
      </w:r>
      <w:r w:rsidR="00173279" w:rsidRPr="00334CF3">
        <w:rPr>
          <w:rFonts w:cstheme="minorHAnsi"/>
          <w:lang w:val="en-US"/>
        </w:rPr>
        <w:t>(), pages belonging to the given region are freed using PageTable</w:t>
      </w:r>
      <w:r w:rsidRPr="00334CF3">
        <w:rPr>
          <w:rFonts w:cstheme="minorHAnsi"/>
          <w:lang w:val="en-US"/>
        </w:rPr>
        <w:t>::freePage(). Finally, the page_directory and page_table are reloaded to make the TLB consistent.</w:t>
      </w:r>
    </w:p>
    <w:p w14:paraId="2DF9F6B7" w14:textId="20D0B188" w:rsidR="00173279" w:rsidRDefault="00173279" w:rsidP="00173279">
      <w:pPr>
        <w:rPr>
          <w:rFonts w:cstheme="minorHAnsi"/>
          <w:lang w:val="en-US"/>
        </w:rPr>
      </w:pPr>
    </w:p>
    <w:p w14:paraId="0E35CB17" w14:textId="018260E4" w:rsidR="00334CF3" w:rsidRPr="00334CF3" w:rsidRDefault="007A0D57" w:rsidP="00334CF3">
      <w:pPr>
        <w:pStyle w:val="ListParagraph"/>
        <w:numPr>
          <w:ilvl w:val="0"/>
          <w:numId w:val="9"/>
        </w:numPr>
        <w:rPr>
          <w:rFonts w:cstheme="minorHAnsi"/>
          <w:lang w:val="en-US"/>
        </w:rPr>
      </w:pPr>
      <w:r w:rsidRPr="00334CF3">
        <w:rPr>
          <w:rFonts w:cstheme="minorHAnsi"/>
          <w:lang w:val="en-US"/>
        </w:rPr>
        <w:t>The VMPool also provides and API to check if an address is valid or not. This is done using the base address and the size of the VMPool. If the given address falls in the range [</w:t>
      </w:r>
      <w:r w:rsidRPr="00334CF3">
        <w:rPr>
          <w:rFonts w:cstheme="minorHAnsi"/>
          <w:lang w:val="en-US"/>
        </w:rPr>
        <w:t xml:space="preserve">base address </w:t>
      </w:r>
      <w:r w:rsidRPr="00334CF3">
        <w:rPr>
          <w:rFonts w:cstheme="minorHAnsi"/>
          <w:lang w:val="en-US"/>
        </w:rPr>
        <w:t xml:space="preserve">, </w:t>
      </w:r>
      <w:r w:rsidRPr="00334CF3">
        <w:rPr>
          <w:rFonts w:cstheme="minorHAnsi"/>
          <w:lang w:val="en-US"/>
        </w:rPr>
        <w:t>base address</w:t>
      </w:r>
      <w:r w:rsidRPr="00334CF3">
        <w:rPr>
          <w:rFonts w:cstheme="minorHAnsi"/>
          <w:lang w:val="en-US"/>
        </w:rPr>
        <w:t xml:space="preserve">+ </w:t>
      </w:r>
      <w:r w:rsidRPr="00334CF3">
        <w:rPr>
          <w:rFonts w:cstheme="minorHAnsi"/>
          <w:lang w:val="en-US"/>
        </w:rPr>
        <w:t xml:space="preserve">size </w:t>
      </w:r>
      <w:r w:rsidRPr="00334CF3">
        <w:rPr>
          <w:rFonts w:cstheme="minorHAnsi"/>
          <w:lang w:val="en-US"/>
        </w:rPr>
        <w:t>], the address is legitimate, otherwise not.</w:t>
      </w:r>
    </w:p>
    <w:p w14:paraId="31499119" w14:textId="35987C88" w:rsidR="00173279" w:rsidRDefault="00173279" w:rsidP="00494944">
      <w:pPr>
        <w:spacing w:line="480" w:lineRule="auto"/>
        <w:rPr>
          <w:rFonts w:cstheme="minorHAnsi"/>
          <w:lang w:val="en-US"/>
        </w:rPr>
      </w:pPr>
    </w:p>
    <w:p w14:paraId="35EE4A18" w14:textId="77777777" w:rsidR="00334CF3" w:rsidRDefault="00334CF3" w:rsidP="00494944">
      <w:pPr>
        <w:spacing w:line="480" w:lineRule="auto"/>
        <w:rPr>
          <w:rFonts w:cstheme="minorHAnsi"/>
          <w:lang w:val="en-US"/>
        </w:rPr>
      </w:pPr>
    </w:p>
    <w:p w14:paraId="60645F60" w14:textId="237F5A71" w:rsidR="00342EB6" w:rsidRPr="00342EB6" w:rsidRDefault="00342EB6" w:rsidP="00494944">
      <w:pPr>
        <w:spacing w:line="480" w:lineRule="auto"/>
        <w:rPr>
          <w:rFonts w:cstheme="minorHAnsi"/>
          <w:b/>
          <w:bCs/>
          <w:u w:val="single"/>
          <w:lang w:val="en-US"/>
        </w:rPr>
      </w:pPr>
      <w:r w:rsidRPr="00342EB6">
        <w:rPr>
          <w:rFonts w:cstheme="minorHAnsi"/>
          <w:b/>
          <w:bCs/>
          <w:u w:val="single"/>
          <w:lang w:val="en-US"/>
        </w:rPr>
        <w:t>Page Table Logic Changes – MP4:</w:t>
      </w:r>
    </w:p>
    <w:p w14:paraId="51341AE1" w14:textId="58D3B48B" w:rsidR="00334CF3" w:rsidRDefault="00342EB6" w:rsidP="00334CF3">
      <w:pPr>
        <w:rPr>
          <w:rFonts w:cstheme="minorHAnsi"/>
          <w:lang w:val="en-US"/>
        </w:rPr>
      </w:pPr>
      <w:r>
        <w:rPr>
          <w:rFonts w:cstheme="minorHAnsi"/>
          <w:lang w:val="en-US"/>
        </w:rPr>
        <w:t>Apart from the below page management details</w:t>
      </w:r>
      <w:r w:rsidR="00334CF3">
        <w:rPr>
          <w:rFonts w:cstheme="minorHAnsi"/>
          <w:lang w:val="en-US"/>
        </w:rPr>
        <w:t xml:space="preserve"> (implemented in MP3)</w:t>
      </w:r>
      <w:r>
        <w:rPr>
          <w:rFonts w:cstheme="minorHAnsi"/>
          <w:lang w:val="en-US"/>
        </w:rPr>
        <w:t xml:space="preserve">, </w:t>
      </w:r>
    </w:p>
    <w:p w14:paraId="4CC22B10" w14:textId="77777777" w:rsidR="00334CF3" w:rsidRDefault="00334CF3" w:rsidP="00334CF3">
      <w:pPr>
        <w:rPr>
          <w:rFonts w:cstheme="minorHAnsi"/>
          <w:lang w:val="en-US"/>
        </w:rPr>
      </w:pPr>
    </w:p>
    <w:p w14:paraId="01CBBCF6" w14:textId="77777777" w:rsidR="00334CF3" w:rsidRDefault="00334CF3" w:rsidP="00334CF3">
      <w:pPr>
        <w:pStyle w:val="ListParagraph"/>
        <w:numPr>
          <w:ilvl w:val="0"/>
          <w:numId w:val="9"/>
        </w:numPr>
        <w:rPr>
          <w:rFonts w:cstheme="minorHAnsi"/>
          <w:lang w:val="en-US"/>
        </w:rPr>
      </w:pPr>
      <w:r w:rsidRPr="00334CF3">
        <w:rPr>
          <w:rFonts w:cstheme="minorHAnsi"/>
          <w:lang w:val="en-US"/>
        </w:rPr>
        <w:t xml:space="preserve">The page now also stores the number of VMPools (=10) and an array of all the VMPools it supports. </w:t>
      </w:r>
    </w:p>
    <w:p w14:paraId="001CCA57" w14:textId="77777777" w:rsidR="00334CF3" w:rsidRPr="00334CF3" w:rsidRDefault="00334CF3" w:rsidP="00334CF3">
      <w:pPr>
        <w:pStyle w:val="ListParagraph"/>
        <w:rPr>
          <w:rFonts w:cstheme="minorHAnsi"/>
          <w:lang w:val="en-US"/>
        </w:rPr>
      </w:pPr>
    </w:p>
    <w:p w14:paraId="6B8B2795" w14:textId="77777777" w:rsidR="00334CF3" w:rsidRDefault="00334CF3" w:rsidP="00334CF3">
      <w:pPr>
        <w:pStyle w:val="ListParagraph"/>
        <w:numPr>
          <w:ilvl w:val="0"/>
          <w:numId w:val="9"/>
        </w:numPr>
        <w:rPr>
          <w:rFonts w:cstheme="minorHAnsi"/>
          <w:lang w:val="en-US"/>
        </w:rPr>
      </w:pPr>
      <w:r w:rsidRPr="00334CF3">
        <w:rPr>
          <w:rFonts w:cstheme="minorHAnsi"/>
          <w:lang w:val="en-US"/>
        </w:rPr>
        <w:t>Also, to enhance the space of the Virtual Memory, the page table and the page directory are now created in the process_mem_pool and not the kernel_mem_pool.</w:t>
      </w:r>
    </w:p>
    <w:p w14:paraId="547A64A0" w14:textId="77777777" w:rsidR="00334CF3" w:rsidRPr="00334CF3" w:rsidRDefault="00334CF3" w:rsidP="00334CF3">
      <w:pPr>
        <w:pStyle w:val="ListParagraph"/>
        <w:rPr>
          <w:rFonts w:cstheme="minorHAnsi"/>
          <w:lang w:val="en-US"/>
        </w:rPr>
      </w:pPr>
    </w:p>
    <w:p w14:paraId="76734316" w14:textId="77777777" w:rsidR="00334CF3" w:rsidRDefault="00334CF3" w:rsidP="00334CF3">
      <w:pPr>
        <w:pStyle w:val="ListParagraph"/>
        <w:numPr>
          <w:ilvl w:val="0"/>
          <w:numId w:val="9"/>
        </w:numPr>
        <w:rPr>
          <w:rFonts w:cstheme="minorHAnsi"/>
          <w:lang w:val="en-US"/>
        </w:rPr>
      </w:pPr>
      <w:r w:rsidRPr="00334CF3">
        <w:rPr>
          <w:rFonts w:cstheme="minorHAnsi"/>
          <w:lang w:val="en-US"/>
        </w:rPr>
        <w:t>As the PageTable now does not directly map a logical address to physical address, Recursive Address Resolution is implemented to get the physical addresses from the logical addresses for legitimate pages, checked using VMPool::is_legitimate().</w:t>
      </w:r>
    </w:p>
    <w:p w14:paraId="3EE19196" w14:textId="77777777" w:rsidR="00334CF3" w:rsidRPr="00334CF3" w:rsidRDefault="00334CF3" w:rsidP="00334CF3">
      <w:pPr>
        <w:pStyle w:val="ListParagraph"/>
        <w:rPr>
          <w:rFonts w:cstheme="minorHAnsi"/>
          <w:lang w:val="en-US"/>
        </w:rPr>
      </w:pPr>
    </w:p>
    <w:p w14:paraId="6E9B053A" w14:textId="77777777" w:rsidR="00334CF3" w:rsidRDefault="00334CF3" w:rsidP="00334CF3">
      <w:pPr>
        <w:pStyle w:val="ListParagraph"/>
        <w:numPr>
          <w:ilvl w:val="0"/>
          <w:numId w:val="9"/>
        </w:numPr>
        <w:rPr>
          <w:rFonts w:cstheme="minorHAnsi"/>
          <w:lang w:val="en-US"/>
        </w:rPr>
      </w:pPr>
      <w:r w:rsidRPr="00334CF3">
        <w:rPr>
          <w:rFonts w:cstheme="minorHAnsi"/>
          <w:lang w:val="en-US"/>
        </w:rPr>
        <w:lastRenderedPageBreak/>
        <w:t>Two new functions , PageTable::register_pool()  and PageTable::</w:t>
      </w:r>
      <w:r w:rsidRPr="00334CF3">
        <w:t xml:space="preserve"> </w:t>
      </w:r>
      <w:r w:rsidRPr="00334CF3">
        <w:rPr>
          <w:rFonts w:cstheme="minorHAnsi"/>
          <w:lang w:val="en-US"/>
        </w:rPr>
        <w:t>free_page() functions are implemented to register a VMPool to a Page Table and free unused pages respectively.</w:t>
      </w:r>
    </w:p>
    <w:p w14:paraId="4C2464D3" w14:textId="77777777" w:rsidR="00334CF3" w:rsidRPr="00334CF3" w:rsidRDefault="00334CF3" w:rsidP="00334CF3">
      <w:pPr>
        <w:pStyle w:val="ListParagraph"/>
        <w:rPr>
          <w:rFonts w:cstheme="minorHAnsi"/>
          <w:lang w:val="en-US"/>
        </w:rPr>
      </w:pPr>
    </w:p>
    <w:p w14:paraId="2B3CDC14" w14:textId="119D48A6" w:rsidR="00334CF3" w:rsidRDefault="00334CF3" w:rsidP="00334CF3">
      <w:pPr>
        <w:pStyle w:val="ListParagraph"/>
        <w:numPr>
          <w:ilvl w:val="0"/>
          <w:numId w:val="9"/>
        </w:numPr>
        <w:rPr>
          <w:rFonts w:cstheme="minorHAnsi"/>
          <w:lang w:val="en-US"/>
        </w:rPr>
      </w:pPr>
      <w:r w:rsidRPr="00334CF3">
        <w:rPr>
          <w:rFonts w:cstheme="minorHAnsi"/>
          <w:lang w:val="en-US"/>
        </w:rPr>
        <w:t>An important part of the code is the TLB flush, done by reloading the page directory in the CR3 register.</w:t>
      </w:r>
    </w:p>
    <w:p w14:paraId="35BEBF89" w14:textId="77777777" w:rsidR="00334CF3" w:rsidRPr="00334CF3" w:rsidRDefault="00334CF3" w:rsidP="00334CF3">
      <w:pPr>
        <w:pStyle w:val="ListParagraph"/>
        <w:rPr>
          <w:rFonts w:cstheme="minorHAnsi"/>
          <w:lang w:val="en-US"/>
        </w:rPr>
      </w:pPr>
    </w:p>
    <w:p w14:paraId="59F8B82F" w14:textId="14516A34" w:rsidR="00334CF3" w:rsidRDefault="00334CF3" w:rsidP="00334CF3">
      <w:pPr>
        <w:rPr>
          <w:rFonts w:cstheme="minorHAnsi"/>
          <w:lang w:val="en-US"/>
        </w:rPr>
      </w:pPr>
    </w:p>
    <w:p w14:paraId="1263F92D" w14:textId="77777777" w:rsidR="00334CF3" w:rsidRPr="00334CF3" w:rsidRDefault="00334CF3" w:rsidP="00334CF3">
      <w:pPr>
        <w:rPr>
          <w:rFonts w:cstheme="minorHAnsi"/>
          <w:lang w:val="en-US"/>
        </w:rPr>
      </w:pPr>
    </w:p>
    <w:p w14:paraId="598C2A31" w14:textId="77777777" w:rsidR="00334CF3" w:rsidRPr="00334CF3" w:rsidRDefault="00334CF3" w:rsidP="00334CF3">
      <w:pPr>
        <w:pStyle w:val="ListParagraph"/>
        <w:rPr>
          <w:rFonts w:cstheme="minorHAnsi"/>
          <w:lang w:val="en-US"/>
        </w:rPr>
      </w:pPr>
    </w:p>
    <w:p w14:paraId="74AC9B67" w14:textId="77777777" w:rsidR="00334CF3" w:rsidRPr="007B2C86" w:rsidRDefault="00334CF3" w:rsidP="00334CF3">
      <w:pPr>
        <w:rPr>
          <w:b/>
          <w:bCs/>
        </w:rPr>
      </w:pPr>
      <w:r w:rsidRPr="007B2C86">
        <w:rPr>
          <w:b/>
          <w:bCs/>
        </w:rPr>
        <w:t>Test Screenshots / Output:</w:t>
      </w:r>
    </w:p>
    <w:p w14:paraId="55B87162" w14:textId="77777777" w:rsidR="00334CF3" w:rsidRDefault="00334CF3" w:rsidP="00334CF3">
      <w:pPr>
        <w:rPr>
          <w:rFonts w:cstheme="minorHAnsi"/>
          <w:lang w:val="en-US"/>
        </w:rPr>
      </w:pPr>
    </w:p>
    <w:p w14:paraId="102D3C78" w14:textId="015930F9" w:rsidR="00334CF3" w:rsidRDefault="00334CF3" w:rsidP="00334CF3">
      <w:pPr>
        <w:rPr>
          <w:rFonts w:cstheme="minorHAnsi"/>
          <w:lang w:val="en-US"/>
        </w:rPr>
      </w:pPr>
      <w:r>
        <w:rPr>
          <w:rFonts w:cstheme="minorHAnsi"/>
          <w:noProof/>
          <w:lang w:val="en-US"/>
        </w:rPr>
        <w:drawing>
          <wp:inline distT="0" distB="0" distL="0" distR="0" wp14:anchorId="128EDF7C" wp14:editId="04BBD9A0">
            <wp:extent cx="5731510" cy="3689350"/>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689350"/>
                    </a:xfrm>
                    <a:prstGeom prst="rect">
                      <a:avLst/>
                    </a:prstGeom>
                  </pic:spPr>
                </pic:pic>
              </a:graphicData>
            </a:graphic>
          </wp:inline>
        </w:drawing>
      </w:r>
    </w:p>
    <w:p w14:paraId="62917598" w14:textId="77777777" w:rsidR="00334CF3" w:rsidRDefault="00334CF3" w:rsidP="00334CF3">
      <w:pPr>
        <w:rPr>
          <w:rFonts w:cstheme="minorHAnsi"/>
          <w:lang w:val="en-US"/>
        </w:rPr>
      </w:pPr>
    </w:p>
    <w:p w14:paraId="64ACF050" w14:textId="205AF43D" w:rsidR="00334CF3" w:rsidRDefault="00334CF3" w:rsidP="00334CF3">
      <w:pPr>
        <w:rPr>
          <w:rFonts w:cstheme="minorHAnsi"/>
          <w:lang w:val="en-US"/>
        </w:rPr>
      </w:pPr>
      <w:r>
        <w:rPr>
          <w:rFonts w:cstheme="minorHAnsi"/>
          <w:noProof/>
          <w:lang w:val="en-US"/>
        </w:rPr>
        <w:drawing>
          <wp:inline distT="0" distB="0" distL="0" distR="0" wp14:anchorId="6D0C8712" wp14:editId="217463BA">
            <wp:extent cx="5731510" cy="157353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573530"/>
                    </a:xfrm>
                    <a:prstGeom prst="rect">
                      <a:avLst/>
                    </a:prstGeom>
                  </pic:spPr>
                </pic:pic>
              </a:graphicData>
            </a:graphic>
          </wp:inline>
        </w:drawing>
      </w:r>
    </w:p>
    <w:p w14:paraId="5C58872C" w14:textId="4B4699F8" w:rsidR="00334CF3" w:rsidRDefault="00334CF3" w:rsidP="00334CF3">
      <w:pPr>
        <w:rPr>
          <w:rFonts w:cstheme="minorHAnsi"/>
          <w:lang w:val="en-US"/>
        </w:rPr>
      </w:pPr>
    </w:p>
    <w:p w14:paraId="6E8DAA04" w14:textId="4BC03D02" w:rsidR="00334CF3" w:rsidRDefault="00334CF3" w:rsidP="00334CF3">
      <w:pPr>
        <w:rPr>
          <w:rFonts w:cstheme="minorHAnsi"/>
          <w:lang w:val="en-US"/>
        </w:rPr>
      </w:pPr>
    </w:p>
    <w:p w14:paraId="28F162C0" w14:textId="4F661E3D" w:rsidR="00334CF3" w:rsidRDefault="00334CF3" w:rsidP="00334CF3">
      <w:pPr>
        <w:rPr>
          <w:rFonts w:cstheme="minorHAnsi"/>
          <w:lang w:val="en-US"/>
        </w:rPr>
      </w:pPr>
    </w:p>
    <w:p w14:paraId="1BA2F6BC" w14:textId="55E04557" w:rsidR="00334CF3" w:rsidRDefault="00334CF3" w:rsidP="00334CF3">
      <w:pPr>
        <w:rPr>
          <w:rFonts w:cstheme="minorHAnsi"/>
          <w:lang w:val="en-US"/>
        </w:rPr>
      </w:pPr>
    </w:p>
    <w:p w14:paraId="17D0F98B" w14:textId="77777777" w:rsidR="00334CF3" w:rsidRPr="00334CF3" w:rsidRDefault="00334CF3" w:rsidP="00334CF3">
      <w:pPr>
        <w:rPr>
          <w:rFonts w:cstheme="minorHAnsi"/>
          <w:lang w:val="en-US"/>
        </w:rPr>
      </w:pPr>
    </w:p>
    <w:p w14:paraId="7AEDEC17" w14:textId="77777777" w:rsidR="00334CF3" w:rsidRPr="00342EB6" w:rsidRDefault="00334CF3" w:rsidP="00334CF3">
      <w:pPr>
        <w:rPr>
          <w:rFonts w:cstheme="minorHAnsi"/>
          <w:lang w:val="en-US"/>
        </w:rPr>
      </w:pPr>
    </w:p>
    <w:p w14:paraId="781B8E82" w14:textId="510E3C69" w:rsidR="00D557F5" w:rsidRDefault="00D557F5" w:rsidP="00494944">
      <w:pPr>
        <w:spacing w:line="480" w:lineRule="auto"/>
        <w:rPr>
          <w:rFonts w:cstheme="minorHAnsi"/>
          <w:b/>
          <w:bCs/>
          <w:u w:val="single"/>
          <w:lang w:val="en-US"/>
        </w:rPr>
      </w:pPr>
      <w:r>
        <w:rPr>
          <w:rFonts w:cstheme="minorHAnsi"/>
          <w:b/>
          <w:bCs/>
          <w:u w:val="single"/>
          <w:lang w:val="en-US"/>
        </w:rPr>
        <w:lastRenderedPageBreak/>
        <w:t>Page Table Management</w:t>
      </w:r>
      <w:r w:rsidR="006D44B1">
        <w:rPr>
          <w:rFonts w:cstheme="minorHAnsi"/>
          <w:b/>
          <w:bCs/>
          <w:u w:val="single"/>
          <w:lang w:val="en-US"/>
        </w:rPr>
        <w:t xml:space="preserve"> (implemented in page_table.c)</w:t>
      </w:r>
      <w:r w:rsidR="00342EB6">
        <w:rPr>
          <w:rFonts w:cstheme="minorHAnsi"/>
          <w:b/>
          <w:bCs/>
          <w:u w:val="single"/>
          <w:lang w:val="en-US"/>
        </w:rPr>
        <w:t xml:space="preserve"> - MP3</w:t>
      </w:r>
      <w:r>
        <w:rPr>
          <w:rFonts w:cstheme="minorHAnsi"/>
          <w:b/>
          <w:bCs/>
          <w:u w:val="single"/>
          <w:lang w:val="en-US"/>
        </w:rPr>
        <w:t>:</w:t>
      </w:r>
    </w:p>
    <w:p w14:paraId="7754FE79" w14:textId="6C4C445B" w:rsidR="006D44B1" w:rsidRDefault="006D44B1" w:rsidP="006D44B1">
      <w:pPr>
        <w:rPr>
          <w:rFonts w:cstheme="minorHAnsi"/>
          <w:lang w:val="en-US"/>
        </w:rPr>
      </w:pPr>
      <w:r>
        <w:rPr>
          <w:rFonts w:cstheme="minorHAnsi"/>
          <w:lang w:val="en-US"/>
        </w:rPr>
        <w:t>The entire memory (32 MB) is divided among two frame pools:</w:t>
      </w:r>
    </w:p>
    <w:p w14:paraId="44E73518" w14:textId="77777777" w:rsidR="00334CF3" w:rsidRDefault="00334CF3" w:rsidP="006D44B1">
      <w:pPr>
        <w:rPr>
          <w:rFonts w:cstheme="minorHAnsi"/>
          <w:lang w:val="en-US"/>
        </w:rPr>
      </w:pPr>
    </w:p>
    <w:p w14:paraId="56F9D693" w14:textId="74ECB20E" w:rsidR="006D44B1" w:rsidRDefault="006D44B1" w:rsidP="00885B59">
      <w:pPr>
        <w:pStyle w:val="ListParagraph"/>
        <w:numPr>
          <w:ilvl w:val="0"/>
          <w:numId w:val="6"/>
        </w:numPr>
        <w:rPr>
          <w:rFonts w:eastAsia="Times New Roman" w:cstheme="minorHAnsi"/>
          <w:lang w:eastAsia="en-GB"/>
        </w:rPr>
      </w:pPr>
      <w:r w:rsidRPr="00885B59">
        <w:rPr>
          <w:rFonts w:cstheme="minorHAnsi"/>
          <w:b/>
          <w:bCs/>
          <w:lang w:val="en-US"/>
        </w:rPr>
        <w:t>kernel_mem_pool</w:t>
      </w:r>
      <w:r w:rsidR="00885B59" w:rsidRPr="00885B59">
        <w:rPr>
          <w:rFonts w:cstheme="minorHAnsi"/>
          <w:b/>
          <w:bCs/>
          <w:lang w:val="en-US"/>
        </w:rPr>
        <w:t>:</w:t>
      </w:r>
      <w:r w:rsidRPr="00885B59">
        <w:rPr>
          <w:rFonts w:cstheme="minorHAnsi"/>
          <w:lang w:val="en-US"/>
        </w:rPr>
        <w:t xml:space="preserve"> </w:t>
      </w:r>
      <w:r w:rsidR="00885B59" w:rsidRPr="00885B59">
        <w:rPr>
          <w:rFonts w:cstheme="minorHAnsi"/>
        </w:rPr>
        <w:t>Memory in the first 4MB is direct mapped</w:t>
      </w:r>
      <w:r w:rsidRPr="00885B59">
        <w:rPr>
          <w:rFonts w:cstheme="minorHAnsi"/>
        </w:rPr>
        <w:t xml:space="preserve"> to physical memory</w:t>
      </w:r>
      <w:r w:rsidR="00885B59" w:rsidRPr="00885B59">
        <w:rPr>
          <w:rFonts w:cstheme="minorHAnsi"/>
        </w:rPr>
        <w:t xml:space="preserve">, i.e., </w:t>
      </w:r>
      <w:r w:rsidR="00885B59" w:rsidRPr="00885B59">
        <w:rPr>
          <w:rFonts w:eastAsia="Times New Roman" w:cstheme="minorHAnsi"/>
          <w:lang w:eastAsia="en-GB"/>
        </w:rPr>
        <w:t>physical and logical addresses are identical</w:t>
      </w:r>
      <w:r w:rsidRPr="00885B59">
        <w:rPr>
          <w:rFonts w:cstheme="minorHAnsi"/>
        </w:rPr>
        <w:t>.</w:t>
      </w:r>
      <w:r w:rsidR="00885B59" w:rsidRPr="00885B59">
        <w:t xml:space="preserve"> </w:t>
      </w:r>
      <w:r w:rsidR="00885B59">
        <w:t xml:space="preserve">The first 2 MB is reserved for system use. The </w:t>
      </w:r>
      <w:r w:rsidR="00885B59" w:rsidRPr="00885B59">
        <w:rPr>
          <w:rFonts w:eastAsia="Times New Roman" w:cstheme="minorHAnsi"/>
          <w:lang w:eastAsia="en-GB"/>
        </w:rPr>
        <w:t xml:space="preserve">kernel_mem_pool, between 2MB and 4MB, manages frames in the shared portion of memory, typically for use by the kernel for its data structures. </w:t>
      </w:r>
    </w:p>
    <w:p w14:paraId="3777C935" w14:textId="77777777" w:rsidR="00334CF3" w:rsidRPr="00885B59" w:rsidRDefault="00334CF3" w:rsidP="00334CF3">
      <w:pPr>
        <w:pStyle w:val="ListParagraph"/>
        <w:rPr>
          <w:rFonts w:eastAsia="Times New Roman" w:cstheme="minorHAnsi"/>
          <w:lang w:eastAsia="en-GB"/>
        </w:rPr>
      </w:pPr>
    </w:p>
    <w:p w14:paraId="1073DA01" w14:textId="34864876" w:rsidR="00885B59" w:rsidRDefault="006D44B1" w:rsidP="00885B59">
      <w:pPr>
        <w:pStyle w:val="ListParagraph"/>
        <w:numPr>
          <w:ilvl w:val="0"/>
          <w:numId w:val="6"/>
        </w:numPr>
        <w:rPr>
          <w:rFonts w:eastAsia="Times New Roman" w:cstheme="minorHAnsi"/>
          <w:lang w:val="en-US" w:eastAsia="en-GB"/>
        </w:rPr>
      </w:pPr>
      <w:r w:rsidRPr="00885B59">
        <w:rPr>
          <w:rFonts w:cstheme="minorHAnsi"/>
          <w:b/>
          <w:bCs/>
          <w:lang w:val="en-US"/>
        </w:rPr>
        <w:t>process_mem_pool</w:t>
      </w:r>
      <w:r w:rsidR="00885B59" w:rsidRPr="00885B59">
        <w:rPr>
          <w:rFonts w:cstheme="minorHAnsi"/>
          <w:b/>
          <w:bCs/>
          <w:lang w:val="en-US"/>
        </w:rPr>
        <w:t>:</w:t>
      </w:r>
      <w:r w:rsidR="00885B59" w:rsidRPr="00885B59">
        <w:rPr>
          <w:rFonts w:cstheme="minorHAnsi"/>
          <w:lang w:val="en-US"/>
        </w:rPr>
        <w:t xml:space="preserve"> Above 4MB, the process_mem_pool manages frames in the non-shared memory portion (28MB</w:t>
      </w:r>
      <w:r w:rsidR="007B2C86">
        <w:rPr>
          <w:rFonts w:cstheme="minorHAnsi"/>
          <w:lang w:val="en-US"/>
        </w:rPr>
        <w:t>), i.e., the</w:t>
      </w:r>
      <w:r w:rsidR="00885B59" w:rsidRPr="00885B59">
        <w:rPr>
          <w:rFonts w:cstheme="minorHAnsi"/>
          <w:lang w:val="en-US"/>
        </w:rPr>
        <w:t xml:space="preserve"> </w:t>
      </w:r>
      <w:r w:rsidR="007B2C86" w:rsidRPr="00885B59">
        <w:rPr>
          <w:rFonts w:cstheme="minorHAnsi"/>
          <w:lang w:val="en-US"/>
        </w:rPr>
        <w:t>freely mapped</w:t>
      </w:r>
      <w:r w:rsidR="00885B59" w:rsidRPr="00885B59">
        <w:rPr>
          <w:rFonts w:cstheme="minorHAnsi"/>
          <w:lang w:val="en-US"/>
        </w:rPr>
        <w:t xml:space="preserve"> memory, where logical addresses are not the same as physical addresses.</w:t>
      </w:r>
      <w:r w:rsidR="00885B59">
        <w:rPr>
          <w:rFonts w:cstheme="minorHAnsi"/>
          <w:lang w:val="en-US"/>
        </w:rPr>
        <w:t xml:space="preserve"> </w:t>
      </w:r>
      <w:r w:rsidRPr="00885B59">
        <w:rPr>
          <w:rFonts w:cstheme="minorHAnsi"/>
          <w:lang w:val="en-US"/>
        </w:rPr>
        <w:t>Frames in the logical address space are mapped to their physical address space using 2-level paging.</w:t>
      </w:r>
      <w:r w:rsidR="00885B59" w:rsidRPr="00885B59">
        <w:rPr>
          <w:rFonts w:cstheme="minorHAnsi"/>
          <w:lang w:val="en-US"/>
        </w:rPr>
        <w:t xml:space="preserve"> </w:t>
      </w:r>
      <w:r w:rsidR="00885B59">
        <w:rPr>
          <w:rFonts w:eastAsia="Times New Roman" w:cstheme="minorHAnsi"/>
          <w:lang w:val="en-US" w:eastAsia="en-GB"/>
        </w:rPr>
        <w:t>E</w:t>
      </w:r>
      <w:r w:rsidR="00885B59" w:rsidRPr="00885B59">
        <w:rPr>
          <w:rFonts w:eastAsia="Times New Roman" w:cstheme="minorHAnsi"/>
          <w:lang w:val="en-US" w:eastAsia="en-GB"/>
        </w:rPr>
        <w:t xml:space="preserve">very page in this address range </w:t>
      </w:r>
      <w:r w:rsidR="00885B59">
        <w:rPr>
          <w:rFonts w:eastAsia="Times New Roman" w:cstheme="minorHAnsi"/>
          <w:lang w:val="en-US" w:eastAsia="en-GB"/>
        </w:rPr>
        <w:t>is</w:t>
      </w:r>
      <w:r w:rsidR="00885B59" w:rsidRPr="00885B59">
        <w:rPr>
          <w:rFonts w:eastAsia="Times New Roman" w:cstheme="minorHAnsi"/>
          <w:lang w:val="en-US" w:eastAsia="en-GB"/>
        </w:rPr>
        <w:t xml:space="preserve"> mapped to whatever physical frame was available when the page was allocated.</w:t>
      </w:r>
    </w:p>
    <w:p w14:paraId="17C65EE7" w14:textId="77777777" w:rsidR="00334461" w:rsidRDefault="00334461" w:rsidP="00334461">
      <w:pPr>
        <w:pStyle w:val="ListParagraph"/>
        <w:rPr>
          <w:rFonts w:eastAsia="Times New Roman" w:cstheme="minorHAnsi"/>
          <w:lang w:val="en-US" w:eastAsia="en-GB"/>
        </w:rPr>
      </w:pPr>
    </w:p>
    <w:p w14:paraId="513FA3E0" w14:textId="5546B596" w:rsidR="00885B59" w:rsidRDefault="00885B59" w:rsidP="00885B59">
      <w:pPr>
        <w:rPr>
          <w:rFonts w:eastAsia="Times New Roman" w:cstheme="minorHAnsi"/>
          <w:lang w:val="en-US" w:eastAsia="en-GB"/>
        </w:rPr>
      </w:pPr>
      <w:r w:rsidRPr="00885B59">
        <w:rPr>
          <w:rFonts w:eastAsia="Times New Roman" w:cstheme="minorHAnsi"/>
          <w:lang w:val="en-US" w:eastAsia="en-GB"/>
        </w:rPr>
        <w:t xml:space="preserve">After the pools are initialized, </w:t>
      </w:r>
      <w:r>
        <w:rPr>
          <w:rFonts w:eastAsia="Times New Roman" w:cstheme="minorHAnsi"/>
          <w:lang w:val="en-US" w:eastAsia="en-GB"/>
        </w:rPr>
        <w:t>the following functions help the kernel to set-up the overall paging experience.</w:t>
      </w:r>
    </w:p>
    <w:p w14:paraId="14B12E5C" w14:textId="77777777" w:rsidR="00334CF3" w:rsidRDefault="00334CF3" w:rsidP="00885B59">
      <w:pPr>
        <w:rPr>
          <w:rFonts w:eastAsia="Times New Roman" w:cstheme="minorHAnsi"/>
          <w:lang w:val="en-US" w:eastAsia="en-GB"/>
        </w:rPr>
      </w:pPr>
    </w:p>
    <w:p w14:paraId="1C7A04E4" w14:textId="096ED57E" w:rsidR="00885B59" w:rsidRDefault="00885B59" w:rsidP="00885B59">
      <w:pPr>
        <w:pStyle w:val="ListParagraph"/>
        <w:numPr>
          <w:ilvl w:val="0"/>
          <w:numId w:val="7"/>
        </w:numPr>
        <w:rPr>
          <w:rFonts w:eastAsia="Times New Roman" w:cstheme="minorHAnsi"/>
          <w:lang w:val="en-US" w:eastAsia="en-GB"/>
        </w:rPr>
      </w:pPr>
      <w:r w:rsidRPr="00885B59">
        <w:rPr>
          <w:rFonts w:eastAsia="Times New Roman" w:cstheme="minorHAnsi"/>
          <w:b/>
          <w:bCs/>
          <w:lang w:val="en-US" w:eastAsia="en-GB"/>
        </w:rPr>
        <w:t>init pagin</w:t>
      </w:r>
      <w:r>
        <w:rPr>
          <w:rFonts w:eastAsia="Times New Roman" w:cstheme="minorHAnsi"/>
          <w:b/>
          <w:bCs/>
          <w:lang w:val="en-US" w:eastAsia="en-GB"/>
        </w:rPr>
        <w:t>g:</w:t>
      </w:r>
      <w:r w:rsidRPr="00885B59">
        <w:rPr>
          <w:rFonts w:eastAsia="Times New Roman" w:cstheme="minorHAnsi"/>
          <w:lang w:val="en-US" w:eastAsia="en-GB"/>
        </w:rPr>
        <w:t xml:space="preserve"> set the parameters for the paging subsystem.</w:t>
      </w:r>
    </w:p>
    <w:p w14:paraId="7C00F113" w14:textId="77777777" w:rsidR="00334CF3" w:rsidRPr="00885B59" w:rsidRDefault="00334CF3" w:rsidP="00334CF3">
      <w:pPr>
        <w:pStyle w:val="ListParagraph"/>
        <w:rPr>
          <w:rFonts w:eastAsia="Times New Roman" w:cstheme="minorHAnsi"/>
          <w:lang w:val="en-US" w:eastAsia="en-GB"/>
        </w:rPr>
      </w:pPr>
    </w:p>
    <w:p w14:paraId="282782E0" w14:textId="4B2D6FD8" w:rsidR="00885B59" w:rsidRDefault="00885B59" w:rsidP="00885B59">
      <w:pPr>
        <w:pStyle w:val="ListParagraph"/>
        <w:numPr>
          <w:ilvl w:val="0"/>
          <w:numId w:val="7"/>
        </w:numPr>
        <w:rPr>
          <w:rFonts w:eastAsia="Times New Roman" w:cstheme="minorHAnsi"/>
          <w:lang w:val="en-US" w:eastAsia="en-GB"/>
        </w:rPr>
      </w:pPr>
      <w:r w:rsidRPr="00885B59">
        <w:rPr>
          <w:rFonts w:eastAsia="Times New Roman" w:cstheme="minorHAnsi"/>
          <w:b/>
          <w:bCs/>
          <w:lang w:val="en-US" w:eastAsia="en-GB"/>
        </w:rPr>
        <w:t xml:space="preserve">PageTable </w:t>
      </w:r>
      <w:proofErr w:type="gramStart"/>
      <w:r w:rsidRPr="00885B59">
        <w:rPr>
          <w:rFonts w:eastAsia="Times New Roman" w:cstheme="minorHAnsi"/>
          <w:b/>
          <w:bCs/>
          <w:lang w:val="en-US" w:eastAsia="en-GB"/>
        </w:rPr>
        <w:t>constructor</w:t>
      </w:r>
      <w:r>
        <w:rPr>
          <w:rFonts w:eastAsia="Times New Roman" w:cstheme="minorHAnsi"/>
          <w:b/>
          <w:bCs/>
          <w:lang w:val="en-US" w:eastAsia="en-GB"/>
        </w:rPr>
        <w:t>:</w:t>
      </w:r>
      <w:proofErr w:type="gramEnd"/>
      <w:r w:rsidRPr="00885B59">
        <w:rPr>
          <w:rFonts w:eastAsia="Times New Roman" w:cstheme="minorHAnsi"/>
          <w:lang w:val="en-US" w:eastAsia="en-GB"/>
        </w:rPr>
        <w:t xml:space="preserve"> sets up the entries in the page directory and the page table</w:t>
      </w:r>
      <w:r>
        <w:rPr>
          <w:rFonts w:eastAsia="Times New Roman" w:cstheme="minorHAnsi"/>
          <w:lang w:val="en-US" w:eastAsia="en-GB"/>
        </w:rPr>
        <w:t xml:space="preserve"> for the shared portion of memory</w:t>
      </w:r>
      <w:r w:rsidRPr="00885B59">
        <w:rPr>
          <w:rFonts w:eastAsia="Times New Roman" w:cstheme="minorHAnsi"/>
          <w:lang w:val="en-US" w:eastAsia="en-GB"/>
        </w:rPr>
        <w:t xml:space="preserve">. </w:t>
      </w:r>
      <w:r w:rsidR="00810C73">
        <w:rPr>
          <w:rFonts w:eastAsia="Times New Roman" w:cstheme="minorHAnsi"/>
          <w:lang w:val="en-US" w:eastAsia="en-GB"/>
        </w:rPr>
        <w:t xml:space="preserve">The page directory points to each page table in the shared memory and is set as valid using the last bit of the entry. </w:t>
      </w:r>
      <w:r w:rsidRPr="00885B59">
        <w:rPr>
          <w:rFonts w:eastAsia="Times New Roman" w:cstheme="minorHAnsi"/>
          <w:lang w:val="en-US" w:eastAsia="en-GB"/>
        </w:rPr>
        <w:t>The page table entries for the shared portion of the memory (i.e.</w:t>
      </w:r>
      <w:r w:rsidR="00810C73">
        <w:rPr>
          <w:rFonts w:eastAsia="Times New Roman" w:cstheme="minorHAnsi"/>
          <w:lang w:val="en-US" w:eastAsia="en-GB"/>
        </w:rPr>
        <w:t>,</w:t>
      </w:r>
      <w:r w:rsidRPr="00885B59">
        <w:rPr>
          <w:rFonts w:eastAsia="Times New Roman" w:cstheme="minorHAnsi"/>
          <w:lang w:val="en-US" w:eastAsia="en-GB"/>
        </w:rPr>
        <w:t xml:space="preserve"> the first 4MB) </w:t>
      </w:r>
      <w:r w:rsidR="00810C73">
        <w:rPr>
          <w:rFonts w:eastAsia="Times New Roman" w:cstheme="minorHAnsi"/>
          <w:lang w:val="en-US" w:eastAsia="en-GB"/>
        </w:rPr>
        <w:t>are</w:t>
      </w:r>
      <w:r w:rsidRPr="00885B59">
        <w:rPr>
          <w:rFonts w:eastAsia="Times New Roman" w:cstheme="minorHAnsi"/>
          <w:lang w:val="en-US" w:eastAsia="en-GB"/>
        </w:rPr>
        <w:t xml:space="preserve"> marked </w:t>
      </w:r>
      <w:r w:rsidR="00810C73" w:rsidRPr="00885B59">
        <w:rPr>
          <w:rFonts w:eastAsia="Times New Roman" w:cstheme="minorHAnsi"/>
          <w:lang w:val="en-US" w:eastAsia="en-GB"/>
        </w:rPr>
        <w:t xml:space="preserve">valid </w:t>
      </w:r>
      <w:r w:rsidR="00810C73">
        <w:rPr>
          <w:rFonts w:eastAsia="Times New Roman" w:cstheme="minorHAnsi"/>
          <w:lang w:val="en-US" w:eastAsia="en-GB"/>
        </w:rPr>
        <w:t xml:space="preserve">using the last bit in each entry. </w:t>
      </w:r>
    </w:p>
    <w:p w14:paraId="29289ABF" w14:textId="77777777" w:rsidR="00334CF3" w:rsidRPr="00334CF3" w:rsidRDefault="00334CF3" w:rsidP="00334CF3">
      <w:pPr>
        <w:rPr>
          <w:rFonts w:eastAsia="Times New Roman" w:cstheme="minorHAnsi"/>
          <w:lang w:val="en-US" w:eastAsia="en-GB"/>
        </w:rPr>
      </w:pPr>
    </w:p>
    <w:p w14:paraId="7D5E1220" w14:textId="3F02948D" w:rsidR="00885B59" w:rsidRDefault="00885B59" w:rsidP="00885B59">
      <w:pPr>
        <w:pStyle w:val="ListParagraph"/>
        <w:numPr>
          <w:ilvl w:val="0"/>
          <w:numId w:val="7"/>
        </w:numPr>
        <w:rPr>
          <w:rFonts w:eastAsia="Times New Roman" w:cstheme="minorHAnsi"/>
          <w:lang w:val="en-US" w:eastAsia="en-GB"/>
        </w:rPr>
      </w:pPr>
      <w:r w:rsidRPr="00810C73">
        <w:rPr>
          <w:rFonts w:eastAsia="Times New Roman" w:cstheme="minorHAnsi"/>
          <w:b/>
          <w:bCs/>
          <w:lang w:val="en-US" w:eastAsia="en-GB"/>
        </w:rPr>
        <w:t>load() function</w:t>
      </w:r>
      <w:r w:rsidR="00810C73">
        <w:rPr>
          <w:rFonts w:eastAsia="Times New Roman" w:cstheme="minorHAnsi"/>
          <w:lang w:val="en-US" w:eastAsia="en-GB"/>
        </w:rPr>
        <w:t>:</w:t>
      </w:r>
      <w:r w:rsidRPr="00885B59">
        <w:rPr>
          <w:rFonts w:eastAsia="Times New Roman" w:cstheme="minorHAnsi"/>
          <w:lang w:val="en-US" w:eastAsia="en-GB"/>
        </w:rPr>
        <w:t xml:space="preserve"> The page table is loaded </w:t>
      </w:r>
      <w:r w:rsidR="00810C73">
        <w:rPr>
          <w:rFonts w:eastAsia="Times New Roman" w:cstheme="minorHAnsi"/>
          <w:lang w:val="en-US" w:eastAsia="en-GB"/>
        </w:rPr>
        <w:t xml:space="preserve">into memory </w:t>
      </w:r>
      <w:r w:rsidRPr="00885B59">
        <w:rPr>
          <w:rFonts w:eastAsia="Times New Roman" w:cstheme="minorHAnsi"/>
          <w:lang w:val="en-US" w:eastAsia="en-GB"/>
        </w:rPr>
        <w:t>by storing the address of the page directory into the CR3 register</w:t>
      </w:r>
      <w:r w:rsidR="00810C73">
        <w:rPr>
          <w:rFonts w:eastAsia="Times New Roman" w:cstheme="minorHAnsi"/>
          <w:lang w:val="en-US" w:eastAsia="en-GB"/>
        </w:rPr>
        <w:t xml:space="preserve"> (PTBR)</w:t>
      </w:r>
      <w:r w:rsidRPr="00885B59">
        <w:rPr>
          <w:rFonts w:eastAsia="Times New Roman" w:cstheme="minorHAnsi"/>
          <w:lang w:val="en-US" w:eastAsia="en-GB"/>
        </w:rPr>
        <w:t xml:space="preserve">. </w:t>
      </w:r>
    </w:p>
    <w:p w14:paraId="6109C761" w14:textId="77777777" w:rsidR="00334CF3" w:rsidRPr="00334CF3" w:rsidRDefault="00334CF3" w:rsidP="00334CF3">
      <w:pPr>
        <w:rPr>
          <w:rFonts w:eastAsia="Times New Roman" w:cstheme="minorHAnsi"/>
          <w:lang w:val="en-US" w:eastAsia="en-GB"/>
        </w:rPr>
      </w:pPr>
    </w:p>
    <w:p w14:paraId="1895E894" w14:textId="776E40F4" w:rsidR="006D44B1" w:rsidRPr="00334CF3" w:rsidRDefault="00810C73" w:rsidP="00FF59B3">
      <w:pPr>
        <w:pStyle w:val="ListParagraph"/>
        <w:numPr>
          <w:ilvl w:val="0"/>
          <w:numId w:val="7"/>
        </w:numPr>
        <w:rPr>
          <w:rFonts w:cstheme="minorHAnsi"/>
          <w:lang w:val="en-US"/>
        </w:rPr>
      </w:pPr>
      <w:r w:rsidRPr="00810C73">
        <w:rPr>
          <w:rFonts w:eastAsia="Times New Roman" w:cstheme="minorHAnsi"/>
          <w:b/>
          <w:bCs/>
          <w:lang w:val="en-US" w:eastAsia="en-GB"/>
        </w:rPr>
        <w:t>enable_paging() function:</w:t>
      </w:r>
      <w:r w:rsidRPr="00810C73">
        <w:rPr>
          <w:rFonts w:eastAsia="Times New Roman" w:cstheme="minorHAnsi"/>
          <w:lang w:val="en-US" w:eastAsia="en-GB"/>
        </w:rPr>
        <w:t xml:space="preserve"> It helps the kernel</w:t>
      </w:r>
      <w:r w:rsidR="00885B59" w:rsidRPr="00810C73">
        <w:rPr>
          <w:rFonts w:eastAsia="Times New Roman" w:cstheme="minorHAnsi"/>
          <w:lang w:val="en-US" w:eastAsia="en-GB"/>
        </w:rPr>
        <w:t xml:space="preserve"> switch from physical addressing to logical addressing. The paging is enabled by </w:t>
      </w:r>
      <w:r w:rsidRPr="00810C73">
        <w:rPr>
          <w:rFonts w:eastAsia="Times New Roman" w:cstheme="minorHAnsi"/>
          <w:lang w:val="en-US" w:eastAsia="en-GB"/>
        </w:rPr>
        <w:t xml:space="preserve">setting the Most Significant Bit (MSB) </w:t>
      </w:r>
      <w:r w:rsidR="00885B59" w:rsidRPr="00810C73">
        <w:rPr>
          <w:rFonts w:eastAsia="Times New Roman" w:cstheme="minorHAnsi"/>
          <w:lang w:val="en-US" w:eastAsia="en-GB"/>
        </w:rPr>
        <w:t xml:space="preserve">in the CR0 register. </w:t>
      </w:r>
    </w:p>
    <w:p w14:paraId="5BBED7E3" w14:textId="77777777" w:rsidR="00334CF3" w:rsidRPr="00334CF3" w:rsidRDefault="00334CF3" w:rsidP="00334CF3">
      <w:pPr>
        <w:rPr>
          <w:rFonts w:cstheme="minorHAnsi"/>
          <w:lang w:val="en-US"/>
        </w:rPr>
      </w:pPr>
    </w:p>
    <w:p w14:paraId="34AC66EA" w14:textId="30338315" w:rsidR="00FE0635" w:rsidRDefault="00FE0635" w:rsidP="007947AB">
      <w:pPr>
        <w:pStyle w:val="ListParagraph"/>
        <w:numPr>
          <w:ilvl w:val="0"/>
          <w:numId w:val="7"/>
        </w:numPr>
        <w:rPr>
          <w:rFonts w:cstheme="minorHAnsi"/>
          <w:lang w:val="en-US"/>
        </w:rPr>
      </w:pPr>
      <w:r w:rsidRPr="00FE0635">
        <w:rPr>
          <w:rFonts w:eastAsia="Times New Roman" w:cstheme="minorHAnsi"/>
          <w:b/>
          <w:bCs/>
          <w:lang w:val="en-US" w:eastAsia="en-GB"/>
        </w:rPr>
        <w:t>handle_fault():</w:t>
      </w:r>
      <w:r w:rsidRPr="00FE0635">
        <w:rPr>
          <w:rFonts w:cstheme="minorHAnsi"/>
          <w:lang w:val="en-US"/>
        </w:rPr>
        <w:t xml:space="preserve"> This method first reads the logical_address from the CR2 register and the error_word from the error_code present in the REGS object. It then looks up the appropriate entry in the page directory and the page table for faulty entries using the valid bit</w:t>
      </w:r>
      <w:r w:rsidR="00334461">
        <w:rPr>
          <w:rFonts w:cstheme="minorHAnsi"/>
          <w:lang w:val="en-US"/>
        </w:rPr>
        <w:t xml:space="preserve"> </w:t>
      </w:r>
      <w:r>
        <w:rPr>
          <w:rFonts w:cstheme="minorHAnsi"/>
          <w:lang w:val="en-US"/>
        </w:rPr>
        <w:t>(</w:t>
      </w:r>
      <w:r w:rsidR="00334461">
        <w:rPr>
          <w:rFonts w:cstheme="minorHAnsi"/>
          <w:lang w:val="en-US"/>
        </w:rPr>
        <w:t>0</w:t>
      </w:r>
      <w:r w:rsidR="00334461" w:rsidRPr="00334461">
        <w:rPr>
          <w:rFonts w:cstheme="minorHAnsi"/>
          <w:vertAlign w:val="superscript"/>
          <w:lang w:val="en-US"/>
        </w:rPr>
        <w:t>th</w:t>
      </w:r>
      <w:r w:rsidR="00334461">
        <w:rPr>
          <w:rFonts w:cstheme="minorHAnsi"/>
          <w:lang w:val="en-US"/>
        </w:rPr>
        <w:t xml:space="preserve"> bit</w:t>
      </w:r>
      <w:r>
        <w:rPr>
          <w:rFonts w:cstheme="minorHAnsi"/>
          <w:lang w:val="en-US"/>
        </w:rPr>
        <w:t>)</w:t>
      </w:r>
      <w:r w:rsidRPr="00FE0635">
        <w:rPr>
          <w:rFonts w:cstheme="minorHAnsi"/>
          <w:lang w:val="en-US"/>
        </w:rPr>
        <w:t xml:space="preserve">. If there is no physical memory (frame) associated with the page, an available frame is brought </w:t>
      </w:r>
      <w:r w:rsidR="00334461" w:rsidRPr="00FE0635">
        <w:rPr>
          <w:rFonts w:cstheme="minorHAnsi"/>
          <w:lang w:val="en-US"/>
        </w:rPr>
        <w:t>in,</w:t>
      </w:r>
      <w:r w:rsidRPr="00FE0635">
        <w:rPr>
          <w:rFonts w:cstheme="minorHAnsi"/>
          <w:lang w:val="en-US"/>
        </w:rPr>
        <w:t xml:space="preserve"> and the page-table entry is updated. If a new page-table page </w:t>
      </w:r>
      <w:proofErr w:type="gramStart"/>
      <w:r w:rsidRPr="00FE0635">
        <w:rPr>
          <w:rFonts w:cstheme="minorHAnsi"/>
          <w:lang w:val="en-US"/>
        </w:rPr>
        <w:t>has to</w:t>
      </w:r>
      <w:proofErr w:type="gramEnd"/>
      <w:r w:rsidRPr="00FE0635">
        <w:rPr>
          <w:rFonts w:cstheme="minorHAnsi"/>
          <w:lang w:val="en-US"/>
        </w:rPr>
        <w:t xml:space="preserve"> be initialized, a frame is brought in for that, and the new page table page and the directory are updated accordingly.</w:t>
      </w:r>
    </w:p>
    <w:p w14:paraId="43389B30" w14:textId="4D0E83B2" w:rsidR="00334461" w:rsidRDefault="00334461" w:rsidP="00334461">
      <w:pPr>
        <w:rPr>
          <w:rFonts w:cstheme="minorHAnsi"/>
          <w:lang w:val="en-US"/>
        </w:rPr>
      </w:pPr>
    </w:p>
    <w:p w14:paraId="162593AC" w14:textId="2D223CE0" w:rsidR="00334461" w:rsidRDefault="00334461" w:rsidP="00334461">
      <w:pPr>
        <w:rPr>
          <w:rFonts w:cstheme="minorHAnsi"/>
          <w:lang w:val="en-US"/>
        </w:rPr>
      </w:pPr>
      <w:r>
        <w:rPr>
          <w:rFonts w:cstheme="minorHAnsi"/>
          <w:lang w:val="en-US"/>
        </w:rPr>
        <w:t>Every entry in a frame takes 32 bits, where:</w:t>
      </w:r>
    </w:p>
    <w:p w14:paraId="15861E57" w14:textId="77777777" w:rsidR="00334CF3" w:rsidRDefault="00334CF3" w:rsidP="00334461">
      <w:pPr>
        <w:rPr>
          <w:rFonts w:cstheme="minorHAnsi"/>
          <w:lang w:val="en-US"/>
        </w:rPr>
      </w:pPr>
    </w:p>
    <w:p w14:paraId="7C7F4B28" w14:textId="2C94898D" w:rsidR="00334461" w:rsidRDefault="00334461" w:rsidP="00334461">
      <w:pPr>
        <w:pStyle w:val="ListParagraph"/>
        <w:numPr>
          <w:ilvl w:val="0"/>
          <w:numId w:val="8"/>
        </w:numPr>
        <w:rPr>
          <w:rFonts w:cstheme="minorHAnsi"/>
          <w:lang w:val="en-US"/>
        </w:rPr>
      </w:pPr>
      <w:r w:rsidRPr="007B2C86">
        <w:rPr>
          <w:rFonts w:cstheme="minorHAnsi"/>
          <w:b/>
          <w:bCs/>
          <w:lang w:val="en-US"/>
        </w:rPr>
        <w:t>Bits 31-12:</w:t>
      </w:r>
      <w:r w:rsidRPr="00334461">
        <w:rPr>
          <w:rFonts w:cstheme="minorHAnsi"/>
          <w:lang w:val="en-US"/>
        </w:rPr>
        <w:t xml:space="preserve"> </w:t>
      </w:r>
      <w:r>
        <w:rPr>
          <w:rFonts w:cstheme="minorHAnsi"/>
          <w:lang w:val="en-US"/>
        </w:rPr>
        <w:t>represent the address (of Page Table / Frame) stored in the entry.</w:t>
      </w:r>
    </w:p>
    <w:p w14:paraId="596DA7EF" w14:textId="1CE3E1AD" w:rsidR="007B2C86" w:rsidRDefault="007B2C86" w:rsidP="00334461">
      <w:pPr>
        <w:pStyle w:val="ListParagraph"/>
        <w:numPr>
          <w:ilvl w:val="0"/>
          <w:numId w:val="8"/>
        </w:numPr>
        <w:rPr>
          <w:rFonts w:cstheme="minorHAnsi"/>
          <w:lang w:val="en-US"/>
        </w:rPr>
      </w:pPr>
      <w:r w:rsidRPr="007B2C86">
        <w:rPr>
          <w:rFonts w:cstheme="minorHAnsi"/>
          <w:b/>
          <w:bCs/>
          <w:lang w:val="en-US"/>
        </w:rPr>
        <w:t>Bits 11-9:</w:t>
      </w:r>
      <w:r>
        <w:rPr>
          <w:rFonts w:cstheme="minorHAnsi"/>
          <w:lang w:val="en-US"/>
        </w:rPr>
        <w:t xml:space="preserve"> Available bits</w:t>
      </w:r>
    </w:p>
    <w:p w14:paraId="105C52CA" w14:textId="03399AAF" w:rsidR="007B2C86" w:rsidRDefault="007B2C86" w:rsidP="00334461">
      <w:pPr>
        <w:pStyle w:val="ListParagraph"/>
        <w:numPr>
          <w:ilvl w:val="0"/>
          <w:numId w:val="8"/>
        </w:numPr>
        <w:rPr>
          <w:rFonts w:cstheme="minorHAnsi"/>
          <w:lang w:val="en-US"/>
        </w:rPr>
      </w:pPr>
      <w:r w:rsidRPr="007B2C86">
        <w:rPr>
          <w:rFonts w:cstheme="minorHAnsi"/>
          <w:b/>
          <w:bCs/>
          <w:lang w:val="en-US"/>
        </w:rPr>
        <w:t>Bits 8-3:</w:t>
      </w:r>
      <w:r>
        <w:rPr>
          <w:rFonts w:cstheme="minorHAnsi"/>
          <w:lang w:val="en-US"/>
        </w:rPr>
        <w:t xml:space="preserve"> Reserved bits for various purposes.</w:t>
      </w:r>
    </w:p>
    <w:p w14:paraId="123B23E0" w14:textId="189BD058" w:rsidR="007B2C86" w:rsidRDefault="007B2C86" w:rsidP="00334461">
      <w:pPr>
        <w:pStyle w:val="ListParagraph"/>
        <w:numPr>
          <w:ilvl w:val="0"/>
          <w:numId w:val="8"/>
        </w:numPr>
        <w:rPr>
          <w:rFonts w:cstheme="minorHAnsi"/>
          <w:lang w:val="en-US"/>
        </w:rPr>
      </w:pPr>
      <w:r w:rsidRPr="007B2C86">
        <w:rPr>
          <w:rFonts w:cstheme="minorHAnsi"/>
          <w:b/>
          <w:bCs/>
          <w:lang w:val="en-US"/>
        </w:rPr>
        <w:lastRenderedPageBreak/>
        <w:t>Bit 2:</w:t>
      </w:r>
      <w:r>
        <w:rPr>
          <w:rFonts w:cstheme="minorHAnsi"/>
          <w:lang w:val="en-US"/>
        </w:rPr>
        <w:t xml:space="preserve"> User/Supervisor Bit (0 -&gt; Supervisor Bit, 1-&gt; User Bit)</w:t>
      </w:r>
    </w:p>
    <w:p w14:paraId="2692CC2F" w14:textId="082AF8D2" w:rsidR="00334461" w:rsidRDefault="00334461" w:rsidP="00334461">
      <w:pPr>
        <w:pStyle w:val="ListParagraph"/>
        <w:numPr>
          <w:ilvl w:val="0"/>
          <w:numId w:val="8"/>
        </w:numPr>
        <w:rPr>
          <w:rFonts w:cstheme="minorHAnsi"/>
          <w:lang w:val="en-US"/>
        </w:rPr>
      </w:pPr>
      <w:r w:rsidRPr="007B2C86">
        <w:rPr>
          <w:rFonts w:cstheme="minorHAnsi"/>
          <w:b/>
          <w:bCs/>
          <w:lang w:val="en-US"/>
        </w:rPr>
        <w:t>Bit 1</w:t>
      </w:r>
      <w:r>
        <w:rPr>
          <w:rFonts w:cstheme="minorHAnsi"/>
          <w:lang w:val="en-US"/>
        </w:rPr>
        <w:t>: Read/Write Bit (0-&gt; Read-Only, 1-&gt; can be written to)</w:t>
      </w:r>
    </w:p>
    <w:p w14:paraId="3F3CF8A2" w14:textId="4702024B" w:rsidR="007B2C86" w:rsidRPr="00334CF3" w:rsidRDefault="00334461" w:rsidP="00A91913">
      <w:pPr>
        <w:pStyle w:val="ListParagraph"/>
        <w:numPr>
          <w:ilvl w:val="0"/>
          <w:numId w:val="8"/>
        </w:numPr>
        <w:rPr>
          <w:b/>
          <w:bCs/>
        </w:rPr>
      </w:pPr>
      <w:r w:rsidRPr="007B2C86">
        <w:rPr>
          <w:rFonts w:cstheme="minorHAnsi"/>
          <w:b/>
          <w:bCs/>
          <w:lang w:val="en-US"/>
        </w:rPr>
        <w:t>Bit 0:</w:t>
      </w:r>
      <w:r w:rsidRPr="007B2C86">
        <w:rPr>
          <w:rFonts w:cstheme="minorHAnsi"/>
          <w:lang w:val="en-US"/>
        </w:rPr>
        <w:t xml:space="preserve"> Valid Bit (0 -&gt; Invalid entry, 1-&gt; Valid Entry</w:t>
      </w:r>
      <w:r w:rsidR="007B2C86" w:rsidRPr="007B2C86">
        <w:rPr>
          <w:rFonts w:cstheme="minorHAnsi"/>
          <w:lang w:val="en-US"/>
        </w:rPr>
        <w:t>)</w:t>
      </w:r>
    </w:p>
    <w:p w14:paraId="2710F89D" w14:textId="511E798D" w:rsidR="00334CF3" w:rsidRDefault="00334CF3" w:rsidP="00334CF3">
      <w:pPr>
        <w:rPr>
          <w:b/>
          <w:bCs/>
        </w:rPr>
      </w:pPr>
    </w:p>
    <w:p w14:paraId="1929F0E3" w14:textId="77777777" w:rsidR="00334CF3" w:rsidRPr="00334CF3" w:rsidRDefault="00334CF3" w:rsidP="00334CF3">
      <w:pPr>
        <w:rPr>
          <w:b/>
          <w:bCs/>
        </w:rPr>
      </w:pPr>
    </w:p>
    <w:p w14:paraId="0C9FBD85" w14:textId="16A47C30" w:rsidR="006D44B1" w:rsidRPr="007B2C86" w:rsidRDefault="006D44B1" w:rsidP="007B2C86">
      <w:pPr>
        <w:rPr>
          <w:b/>
          <w:bCs/>
        </w:rPr>
      </w:pPr>
      <w:r w:rsidRPr="007B2C86">
        <w:rPr>
          <w:b/>
          <w:bCs/>
        </w:rPr>
        <w:t>Test Screenshots / Output:</w:t>
      </w:r>
    </w:p>
    <w:p w14:paraId="67364CE3" w14:textId="77777777" w:rsidR="006D44B1" w:rsidRDefault="006D44B1" w:rsidP="006D44B1">
      <w:pPr>
        <w:rPr>
          <w:b/>
          <w:bCs/>
          <w:sz w:val="32"/>
          <w:szCs w:val="32"/>
          <w:u w:val="single"/>
        </w:rPr>
      </w:pPr>
    </w:p>
    <w:p w14:paraId="30AFDEE8" w14:textId="4CBFD3CA" w:rsidR="006D44B1" w:rsidRDefault="006D44B1" w:rsidP="00354077">
      <w:pPr>
        <w:jc w:val="center"/>
        <w:rPr>
          <w:b/>
          <w:bCs/>
          <w:sz w:val="32"/>
          <w:szCs w:val="32"/>
          <w:u w:val="single"/>
        </w:rPr>
      </w:pPr>
      <w:r>
        <w:rPr>
          <w:b/>
          <w:bCs/>
          <w:noProof/>
          <w:sz w:val="32"/>
          <w:szCs w:val="32"/>
          <w:u w:val="single"/>
        </w:rPr>
        <w:drawing>
          <wp:inline distT="0" distB="0" distL="0" distR="0" wp14:anchorId="48D5BA33" wp14:editId="4A550F3E">
            <wp:extent cx="5731510" cy="2764155"/>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64155"/>
                    </a:xfrm>
                    <a:prstGeom prst="rect">
                      <a:avLst/>
                    </a:prstGeom>
                  </pic:spPr>
                </pic:pic>
              </a:graphicData>
            </a:graphic>
          </wp:inline>
        </w:drawing>
      </w:r>
    </w:p>
    <w:p w14:paraId="762CBB81" w14:textId="77777777" w:rsidR="00334CF3" w:rsidRDefault="00334CF3" w:rsidP="00354077">
      <w:pPr>
        <w:jc w:val="center"/>
        <w:rPr>
          <w:b/>
          <w:bCs/>
          <w:sz w:val="32"/>
          <w:szCs w:val="32"/>
          <w:u w:val="single"/>
        </w:rPr>
      </w:pPr>
    </w:p>
    <w:p w14:paraId="29309BCC" w14:textId="72A14A64" w:rsidR="006D44B1" w:rsidRPr="006D44B1" w:rsidRDefault="006D44B1" w:rsidP="00354077">
      <w:pPr>
        <w:jc w:val="center"/>
        <w:rPr>
          <w:b/>
          <w:bCs/>
          <w:sz w:val="32"/>
          <w:szCs w:val="32"/>
          <w:u w:val="single"/>
        </w:rPr>
      </w:pPr>
      <w:r>
        <w:rPr>
          <w:b/>
          <w:bCs/>
          <w:noProof/>
          <w:sz w:val="32"/>
          <w:szCs w:val="32"/>
          <w:u w:val="single"/>
        </w:rPr>
        <w:drawing>
          <wp:inline distT="0" distB="0" distL="0" distR="0" wp14:anchorId="3C3699C3" wp14:editId="15B59852">
            <wp:extent cx="5731510" cy="28498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849880"/>
                    </a:xfrm>
                    <a:prstGeom prst="rect">
                      <a:avLst/>
                    </a:prstGeom>
                  </pic:spPr>
                </pic:pic>
              </a:graphicData>
            </a:graphic>
          </wp:inline>
        </w:drawing>
      </w:r>
    </w:p>
    <w:p w14:paraId="039F2D76" w14:textId="77777777" w:rsidR="006D44B1" w:rsidRDefault="006D44B1" w:rsidP="006D44B1">
      <w:pPr>
        <w:rPr>
          <w:rFonts w:cstheme="minorHAnsi"/>
          <w:lang w:val="en-US"/>
        </w:rPr>
      </w:pPr>
    </w:p>
    <w:p w14:paraId="132A8F5B" w14:textId="49BC6784" w:rsidR="00D557F5" w:rsidRDefault="00D557F5" w:rsidP="00494944">
      <w:pPr>
        <w:spacing w:line="480" w:lineRule="auto"/>
        <w:rPr>
          <w:rFonts w:cstheme="minorHAnsi"/>
          <w:b/>
          <w:bCs/>
          <w:u w:val="single"/>
          <w:lang w:val="en-US"/>
        </w:rPr>
      </w:pPr>
    </w:p>
    <w:p w14:paraId="5BDBFEC7" w14:textId="21CA119B" w:rsidR="00354077" w:rsidRDefault="00354077" w:rsidP="00494944">
      <w:pPr>
        <w:spacing w:line="480" w:lineRule="auto"/>
        <w:rPr>
          <w:rFonts w:cstheme="minorHAnsi"/>
          <w:b/>
          <w:bCs/>
          <w:u w:val="single"/>
          <w:lang w:val="en-US"/>
        </w:rPr>
      </w:pPr>
    </w:p>
    <w:p w14:paraId="60121DB4" w14:textId="320A7DA6" w:rsidR="00354077" w:rsidRDefault="00354077" w:rsidP="00494944">
      <w:pPr>
        <w:spacing w:line="480" w:lineRule="auto"/>
        <w:rPr>
          <w:rFonts w:cstheme="minorHAnsi"/>
          <w:b/>
          <w:bCs/>
          <w:u w:val="single"/>
          <w:lang w:val="en-US"/>
        </w:rPr>
      </w:pPr>
    </w:p>
    <w:p w14:paraId="30EF0DC9" w14:textId="77777777" w:rsidR="00334CF3" w:rsidRDefault="00334CF3" w:rsidP="00494944">
      <w:pPr>
        <w:spacing w:line="480" w:lineRule="auto"/>
        <w:rPr>
          <w:rFonts w:cstheme="minorHAnsi"/>
          <w:b/>
          <w:bCs/>
          <w:u w:val="single"/>
          <w:lang w:val="en-US"/>
        </w:rPr>
      </w:pPr>
    </w:p>
    <w:p w14:paraId="0534A14A" w14:textId="0CCD096B" w:rsidR="00D557F5" w:rsidRDefault="00D557F5" w:rsidP="00494944">
      <w:pPr>
        <w:spacing w:line="480" w:lineRule="auto"/>
        <w:rPr>
          <w:rFonts w:cstheme="minorHAnsi"/>
          <w:b/>
          <w:bCs/>
          <w:u w:val="single"/>
          <w:lang w:val="en-US"/>
        </w:rPr>
      </w:pPr>
      <w:r>
        <w:rPr>
          <w:rFonts w:cstheme="minorHAnsi"/>
          <w:b/>
          <w:bCs/>
          <w:u w:val="single"/>
          <w:lang w:val="en-US"/>
        </w:rPr>
        <w:lastRenderedPageBreak/>
        <w:t>Frame Manager</w:t>
      </w:r>
      <w:r w:rsidR="006D44B1">
        <w:rPr>
          <w:rFonts w:cstheme="minorHAnsi"/>
          <w:b/>
          <w:bCs/>
          <w:u w:val="single"/>
          <w:lang w:val="en-US"/>
        </w:rPr>
        <w:t xml:space="preserve"> (implemented in </w:t>
      </w:r>
      <w:proofErr w:type="spellStart"/>
      <w:r w:rsidR="006D44B1" w:rsidRPr="006D44B1">
        <w:rPr>
          <w:rFonts w:cstheme="minorHAnsi"/>
          <w:b/>
          <w:bCs/>
          <w:u w:val="single"/>
          <w:lang w:val="en-US"/>
        </w:rPr>
        <w:t>cont_frame_pool</w:t>
      </w:r>
      <w:r w:rsidR="006D44B1">
        <w:rPr>
          <w:rFonts w:cstheme="minorHAnsi"/>
          <w:b/>
          <w:bCs/>
          <w:u w:val="single"/>
          <w:lang w:val="en-US"/>
        </w:rPr>
        <w:t>.c</w:t>
      </w:r>
      <w:proofErr w:type="spellEnd"/>
      <w:r w:rsidR="006D44B1">
        <w:rPr>
          <w:rFonts w:cstheme="minorHAnsi"/>
          <w:b/>
          <w:bCs/>
          <w:u w:val="single"/>
          <w:lang w:val="en-US"/>
        </w:rPr>
        <w:t>)</w:t>
      </w:r>
      <w:r w:rsidR="00342EB6">
        <w:rPr>
          <w:rFonts w:cstheme="minorHAnsi"/>
          <w:b/>
          <w:bCs/>
          <w:u w:val="single"/>
          <w:lang w:val="en-US"/>
        </w:rPr>
        <w:t xml:space="preserve"> – MP2</w:t>
      </w:r>
      <w:r>
        <w:rPr>
          <w:rFonts w:cstheme="minorHAnsi"/>
          <w:b/>
          <w:bCs/>
          <w:u w:val="single"/>
          <w:lang w:val="en-US"/>
        </w:rPr>
        <w:t>:</w:t>
      </w:r>
    </w:p>
    <w:p w14:paraId="776DC1F6" w14:textId="790B060F" w:rsidR="00E76F7F" w:rsidRDefault="00D557F5" w:rsidP="00494944">
      <w:pPr>
        <w:rPr>
          <w:rFonts w:cstheme="minorHAnsi"/>
          <w:lang w:val="en-US"/>
        </w:rPr>
      </w:pPr>
      <w:r>
        <w:rPr>
          <w:rFonts w:cstheme="minorHAnsi"/>
          <w:lang w:val="en-US"/>
        </w:rPr>
        <w:t>I use</w:t>
      </w:r>
      <w:r w:rsidR="00494944" w:rsidRPr="00494944">
        <w:rPr>
          <w:rFonts w:cstheme="minorHAnsi"/>
          <w:lang w:val="en-US"/>
        </w:rPr>
        <w:t xml:space="preserve"> a bitmap to store the three states of a frame – Free, Used, Head of Sequence.</w:t>
      </w:r>
      <w:r w:rsidR="00494944">
        <w:rPr>
          <w:rFonts w:cstheme="minorHAnsi"/>
          <w:lang w:val="en-US"/>
        </w:rPr>
        <w:t xml:space="preserve"> </w:t>
      </w:r>
      <w:r>
        <w:rPr>
          <w:rFonts w:cstheme="minorHAnsi"/>
          <w:lang w:val="en-US"/>
        </w:rPr>
        <w:t>2 bits are used to represent the state of a frame as below.</w:t>
      </w:r>
    </w:p>
    <w:p w14:paraId="36F4663C" w14:textId="77777777" w:rsidR="00334CF3" w:rsidRDefault="00334CF3" w:rsidP="00494944">
      <w:pPr>
        <w:rPr>
          <w:rFonts w:cstheme="minorHAnsi"/>
          <w:lang w:val="en-US"/>
        </w:rPr>
      </w:pPr>
    </w:p>
    <w:p w14:paraId="1CD35B60" w14:textId="12452500" w:rsidR="00D557F5" w:rsidRDefault="00D557F5" w:rsidP="00D557F5">
      <w:pPr>
        <w:pStyle w:val="ListParagraph"/>
        <w:numPr>
          <w:ilvl w:val="0"/>
          <w:numId w:val="1"/>
        </w:numPr>
        <w:rPr>
          <w:rFonts w:cstheme="minorHAnsi"/>
          <w:lang w:val="en-US"/>
        </w:rPr>
      </w:pPr>
      <w:r w:rsidRPr="00D557F5">
        <w:rPr>
          <w:rFonts w:cstheme="minorHAnsi"/>
          <w:lang w:val="en-US"/>
        </w:rPr>
        <w:t>00 -&gt; represents Free Frame</w:t>
      </w:r>
    </w:p>
    <w:p w14:paraId="01A93138" w14:textId="11BE7AD7" w:rsidR="00D557F5" w:rsidRDefault="00D557F5" w:rsidP="00D557F5">
      <w:pPr>
        <w:pStyle w:val="ListParagraph"/>
        <w:numPr>
          <w:ilvl w:val="0"/>
          <w:numId w:val="1"/>
        </w:numPr>
        <w:rPr>
          <w:rFonts w:cstheme="minorHAnsi"/>
          <w:lang w:val="en-US"/>
        </w:rPr>
      </w:pPr>
      <w:r>
        <w:rPr>
          <w:rFonts w:cstheme="minorHAnsi"/>
          <w:lang w:val="en-US"/>
        </w:rPr>
        <w:t>11 -&gt; represents Used Frame</w:t>
      </w:r>
    </w:p>
    <w:p w14:paraId="3BB9D28F" w14:textId="4AA66AFE" w:rsidR="00E76F7F" w:rsidRDefault="00D557F5" w:rsidP="00494944">
      <w:pPr>
        <w:pStyle w:val="ListParagraph"/>
        <w:numPr>
          <w:ilvl w:val="0"/>
          <w:numId w:val="1"/>
        </w:numPr>
        <w:rPr>
          <w:rFonts w:cstheme="minorHAnsi"/>
          <w:lang w:val="en-US"/>
        </w:rPr>
      </w:pPr>
      <w:r>
        <w:rPr>
          <w:rFonts w:cstheme="minorHAnsi"/>
          <w:lang w:val="en-US"/>
        </w:rPr>
        <w:t>10 -&gt; represents HoS (Head of Sequence) Frame</w:t>
      </w:r>
    </w:p>
    <w:p w14:paraId="6D637ADF" w14:textId="77777777" w:rsidR="00D557F5" w:rsidRPr="00D557F5" w:rsidRDefault="00D557F5" w:rsidP="00D557F5">
      <w:pPr>
        <w:pStyle w:val="ListParagraph"/>
        <w:ind w:left="1451"/>
        <w:rPr>
          <w:rFonts w:cstheme="minorHAnsi"/>
          <w:lang w:val="en-US"/>
        </w:rPr>
      </w:pPr>
    </w:p>
    <w:p w14:paraId="1677A730" w14:textId="65D6D714" w:rsidR="00E76F7F" w:rsidRDefault="00E76F7F" w:rsidP="00494944">
      <w:pPr>
        <w:rPr>
          <w:rFonts w:cstheme="minorHAnsi"/>
          <w:lang w:val="en-US"/>
        </w:rPr>
      </w:pPr>
      <w:r>
        <w:rPr>
          <w:rFonts w:cstheme="minorHAnsi"/>
          <w:lang w:val="en-US"/>
        </w:rPr>
        <w:t xml:space="preserve">When a new </w:t>
      </w:r>
      <w:r w:rsidR="00D557F5">
        <w:rPr>
          <w:rFonts w:cstheme="minorHAnsi"/>
          <w:lang w:val="en-US"/>
        </w:rPr>
        <w:t>frame</w:t>
      </w:r>
      <w:r>
        <w:rPr>
          <w:rFonts w:cstheme="minorHAnsi"/>
          <w:lang w:val="en-US"/>
        </w:rPr>
        <w:t xml:space="preserve"> pool is created, the pool gets appended to a static </w:t>
      </w:r>
      <w:r w:rsidR="00D557F5">
        <w:rPr>
          <w:rFonts w:cstheme="minorHAnsi"/>
          <w:lang w:val="en-US"/>
        </w:rPr>
        <w:t xml:space="preserve">pool </w:t>
      </w:r>
      <w:r>
        <w:rPr>
          <w:rFonts w:cstheme="minorHAnsi"/>
          <w:lang w:val="en-US"/>
        </w:rPr>
        <w:t>list, wh</w:t>
      </w:r>
      <w:r w:rsidR="00D557F5">
        <w:rPr>
          <w:rFonts w:cstheme="minorHAnsi"/>
          <w:lang w:val="en-US"/>
        </w:rPr>
        <w:t>ich</w:t>
      </w:r>
      <w:r>
        <w:rPr>
          <w:rFonts w:cstheme="minorHAnsi"/>
          <w:lang w:val="en-US"/>
        </w:rPr>
        <w:t xml:space="preserve"> is helpful for releasing any frame</w:t>
      </w:r>
      <w:r w:rsidR="00D557F5">
        <w:rPr>
          <w:rFonts w:cstheme="minorHAnsi"/>
          <w:lang w:val="en-US"/>
        </w:rPr>
        <w:t xml:space="preserve"> from any pool</w:t>
      </w:r>
      <w:r>
        <w:rPr>
          <w:rFonts w:cstheme="minorHAnsi"/>
          <w:lang w:val="en-US"/>
        </w:rPr>
        <w:t xml:space="preserve">. New frames can be requested, and freed at any time, using </w:t>
      </w:r>
      <w:r w:rsidR="00D557F5">
        <w:rPr>
          <w:rFonts w:cstheme="minorHAnsi"/>
          <w:lang w:val="en-US"/>
        </w:rPr>
        <w:t>two pools: kernel_mem_pool and process_mem_pool.</w:t>
      </w:r>
    </w:p>
    <w:p w14:paraId="4E6EF78A" w14:textId="77777777" w:rsidR="00E76F7F" w:rsidRDefault="00E76F7F" w:rsidP="00494944">
      <w:pPr>
        <w:rPr>
          <w:rFonts w:cstheme="minorHAnsi"/>
          <w:lang w:val="en-US"/>
        </w:rPr>
      </w:pPr>
    </w:p>
    <w:p w14:paraId="382120C6" w14:textId="4815F30E" w:rsidR="00494944" w:rsidRDefault="00E76F7F" w:rsidP="00494944">
      <w:pPr>
        <w:rPr>
          <w:rFonts w:cstheme="minorHAnsi"/>
          <w:lang w:val="en-US"/>
        </w:rPr>
      </w:pPr>
      <w:r>
        <w:rPr>
          <w:rFonts w:cstheme="minorHAnsi"/>
          <w:lang w:val="en-US"/>
        </w:rPr>
        <w:t xml:space="preserve">When requesting new frames, it is checked if contiguous space is available, otherwise an error is raised. If the space is available, status </w:t>
      </w:r>
      <w:r w:rsidR="00D557F5">
        <w:rPr>
          <w:rFonts w:cstheme="minorHAnsi"/>
          <w:lang w:val="en-US"/>
        </w:rPr>
        <w:t xml:space="preserve">of the corresponding frames </w:t>
      </w:r>
      <w:proofErr w:type="gramStart"/>
      <w:r w:rsidR="00D557F5">
        <w:rPr>
          <w:rFonts w:cstheme="minorHAnsi"/>
          <w:lang w:val="en-US"/>
        </w:rPr>
        <w:t>are</w:t>
      </w:r>
      <w:proofErr w:type="gramEnd"/>
      <w:r w:rsidR="00D557F5">
        <w:rPr>
          <w:rFonts w:cstheme="minorHAnsi"/>
          <w:lang w:val="en-US"/>
        </w:rPr>
        <w:t xml:space="preserve"> </w:t>
      </w:r>
      <w:r>
        <w:rPr>
          <w:rFonts w:cstheme="minorHAnsi"/>
          <w:lang w:val="en-US"/>
        </w:rPr>
        <w:t xml:space="preserve">updated to </w:t>
      </w:r>
      <w:r w:rsidR="00D557F5">
        <w:rPr>
          <w:rFonts w:cstheme="minorHAnsi"/>
          <w:lang w:val="en-US"/>
        </w:rPr>
        <w:t>Used, and the first frame is marked as HoS. T</w:t>
      </w:r>
      <w:r>
        <w:rPr>
          <w:rFonts w:cstheme="minorHAnsi"/>
          <w:lang w:val="en-US"/>
        </w:rPr>
        <w:t xml:space="preserve">he </w:t>
      </w:r>
      <w:r w:rsidR="00D557F5">
        <w:rPr>
          <w:rFonts w:cstheme="minorHAnsi"/>
          <w:lang w:val="en-US"/>
        </w:rPr>
        <w:t xml:space="preserve">address of the </w:t>
      </w:r>
      <w:r>
        <w:rPr>
          <w:rFonts w:cstheme="minorHAnsi"/>
          <w:lang w:val="en-US"/>
        </w:rPr>
        <w:t>first frame number is returned.</w:t>
      </w:r>
    </w:p>
    <w:p w14:paraId="5BA94FB1" w14:textId="0963225B" w:rsidR="00E76F7F" w:rsidRDefault="00E76F7F" w:rsidP="00494944">
      <w:pPr>
        <w:rPr>
          <w:rFonts w:cstheme="minorHAnsi"/>
          <w:lang w:val="en-US"/>
        </w:rPr>
      </w:pPr>
    </w:p>
    <w:p w14:paraId="3B29A37F" w14:textId="033A651A" w:rsidR="00E76F7F" w:rsidRDefault="00E76F7F" w:rsidP="00494944">
      <w:pPr>
        <w:rPr>
          <w:rFonts w:cstheme="minorHAnsi"/>
          <w:lang w:val="en-US"/>
        </w:rPr>
      </w:pPr>
      <w:r>
        <w:rPr>
          <w:rFonts w:cstheme="minorHAnsi"/>
          <w:lang w:val="en-US"/>
        </w:rPr>
        <w:t>When releasing frame</w:t>
      </w:r>
      <w:r w:rsidR="00D557F5">
        <w:rPr>
          <w:rFonts w:cstheme="minorHAnsi"/>
          <w:lang w:val="en-US"/>
        </w:rPr>
        <w:t>s</w:t>
      </w:r>
      <w:r>
        <w:rPr>
          <w:rFonts w:cstheme="minorHAnsi"/>
          <w:lang w:val="en-US"/>
        </w:rPr>
        <w:t>, its pool</w:t>
      </w:r>
      <w:r w:rsidR="00D557F5">
        <w:rPr>
          <w:rFonts w:cstheme="minorHAnsi"/>
          <w:lang w:val="en-US"/>
        </w:rPr>
        <w:t>, and base frame number</w:t>
      </w:r>
      <w:r>
        <w:rPr>
          <w:rFonts w:cstheme="minorHAnsi"/>
          <w:lang w:val="en-US"/>
        </w:rPr>
        <w:t xml:space="preserve"> </w:t>
      </w:r>
      <w:r w:rsidR="00D557F5">
        <w:rPr>
          <w:rFonts w:cstheme="minorHAnsi"/>
          <w:lang w:val="en-US"/>
        </w:rPr>
        <w:t>are</w:t>
      </w:r>
      <w:r>
        <w:rPr>
          <w:rFonts w:cstheme="minorHAnsi"/>
          <w:lang w:val="en-US"/>
        </w:rPr>
        <w:t xml:space="preserve"> fetched</w:t>
      </w:r>
      <w:r w:rsidR="00D557F5">
        <w:rPr>
          <w:rFonts w:cstheme="minorHAnsi"/>
          <w:lang w:val="en-US"/>
        </w:rPr>
        <w:t xml:space="preserve"> first</w:t>
      </w:r>
      <w:r>
        <w:rPr>
          <w:rFonts w:cstheme="minorHAnsi"/>
          <w:lang w:val="en-US"/>
        </w:rPr>
        <w:t>. If not found, an error is raised. Otherwise, the bitmap state of the frame</w:t>
      </w:r>
      <w:r w:rsidR="00D557F5">
        <w:rPr>
          <w:rFonts w:cstheme="minorHAnsi"/>
          <w:lang w:val="en-US"/>
        </w:rPr>
        <w:t>s</w:t>
      </w:r>
      <w:r>
        <w:rPr>
          <w:rFonts w:cstheme="minorHAnsi"/>
          <w:lang w:val="en-US"/>
        </w:rPr>
        <w:t xml:space="preserve"> in the pool are freed starting from the first frame until the state of a frame does match</w:t>
      </w:r>
      <w:r w:rsidR="006D44B1">
        <w:rPr>
          <w:rFonts w:cstheme="minorHAnsi"/>
          <w:lang w:val="en-US"/>
        </w:rPr>
        <w:t>es</w:t>
      </w:r>
      <w:r>
        <w:rPr>
          <w:rFonts w:cstheme="minorHAnsi"/>
          <w:lang w:val="en-US"/>
        </w:rPr>
        <w:t xml:space="preserve"> </w:t>
      </w:r>
      <w:r w:rsidR="00D557F5">
        <w:rPr>
          <w:rFonts w:cstheme="minorHAnsi"/>
          <w:lang w:val="en-US"/>
        </w:rPr>
        <w:t>U</w:t>
      </w:r>
      <w:r>
        <w:rPr>
          <w:rFonts w:cstheme="minorHAnsi"/>
          <w:lang w:val="en-US"/>
        </w:rPr>
        <w:t>sed. (This is because all the frames are allocated memory in a contiguous fashion</w:t>
      </w:r>
      <w:r w:rsidR="006D44B1">
        <w:rPr>
          <w:rFonts w:cstheme="minorHAnsi"/>
          <w:lang w:val="en-US"/>
        </w:rPr>
        <w:t>.)</w:t>
      </w:r>
    </w:p>
    <w:p w14:paraId="72454AE4" w14:textId="675712BA" w:rsidR="007B2C86" w:rsidRDefault="007B2C86" w:rsidP="00494944">
      <w:pPr>
        <w:rPr>
          <w:rFonts w:cstheme="minorHAnsi"/>
          <w:lang w:val="en-US"/>
        </w:rPr>
      </w:pPr>
    </w:p>
    <w:p w14:paraId="55E84885" w14:textId="77777777" w:rsidR="007B2C86" w:rsidRPr="007B2C86" w:rsidRDefault="007B2C86" w:rsidP="007B2C86">
      <w:pPr>
        <w:rPr>
          <w:b/>
          <w:bCs/>
        </w:rPr>
      </w:pPr>
      <w:r w:rsidRPr="007B2C86">
        <w:rPr>
          <w:b/>
          <w:bCs/>
        </w:rPr>
        <w:t>Test Screenshots / Output:</w:t>
      </w:r>
    </w:p>
    <w:p w14:paraId="12764AC1" w14:textId="6C53793D" w:rsidR="007B2C86" w:rsidRDefault="007B2C86" w:rsidP="00494944">
      <w:pPr>
        <w:rPr>
          <w:rFonts w:cstheme="minorHAnsi"/>
          <w:lang w:val="en-US"/>
        </w:rPr>
      </w:pPr>
    </w:p>
    <w:p w14:paraId="595F1C6F" w14:textId="3C58336C" w:rsidR="00354077" w:rsidRDefault="00354077" w:rsidP="00354077">
      <w:pPr>
        <w:jc w:val="center"/>
        <w:rPr>
          <w:rFonts w:cstheme="minorHAnsi"/>
          <w:lang w:val="en-US"/>
        </w:rPr>
      </w:pPr>
      <w:r>
        <w:rPr>
          <w:rFonts w:cstheme="minorHAnsi"/>
          <w:noProof/>
          <w:lang w:val="en-US"/>
        </w:rPr>
        <w:drawing>
          <wp:inline distT="0" distB="0" distL="0" distR="0" wp14:anchorId="2BB93ABB" wp14:editId="209686C1">
            <wp:extent cx="4572000" cy="3048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1EB99851" w14:textId="51152C59" w:rsidR="00354077" w:rsidRDefault="00354077" w:rsidP="00354077">
      <w:pPr>
        <w:jc w:val="center"/>
        <w:rPr>
          <w:rFonts w:cstheme="minorHAnsi"/>
          <w:lang w:val="en-US"/>
        </w:rPr>
      </w:pPr>
    </w:p>
    <w:p w14:paraId="345332C4" w14:textId="76CF5A46" w:rsidR="00354077" w:rsidRDefault="00354077" w:rsidP="00354077">
      <w:pPr>
        <w:jc w:val="center"/>
        <w:rPr>
          <w:rFonts w:cstheme="minorHAnsi"/>
          <w:lang w:val="en-US"/>
        </w:rPr>
      </w:pPr>
    </w:p>
    <w:p w14:paraId="0BC71DCD" w14:textId="70CF0A60" w:rsidR="00354077" w:rsidRDefault="00354077" w:rsidP="00354077">
      <w:pPr>
        <w:jc w:val="center"/>
        <w:rPr>
          <w:rFonts w:cstheme="minorHAnsi"/>
          <w:lang w:val="en-US"/>
        </w:rPr>
      </w:pPr>
    </w:p>
    <w:p w14:paraId="51CDFAF6" w14:textId="66219365" w:rsidR="00354077" w:rsidRDefault="00354077" w:rsidP="00354077">
      <w:pPr>
        <w:jc w:val="center"/>
        <w:rPr>
          <w:rFonts w:cstheme="minorHAnsi"/>
          <w:lang w:val="en-US"/>
        </w:rPr>
      </w:pPr>
    </w:p>
    <w:p w14:paraId="31207657" w14:textId="77777777" w:rsidR="00354077" w:rsidRDefault="00354077" w:rsidP="00354077">
      <w:pPr>
        <w:jc w:val="center"/>
        <w:rPr>
          <w:rFonts w:cstheme="minorHAnsi"/>
          <w:lang w:val="en-US"/>
        </w:rPr>
      </w:pPr>
    </w:p>
    <w:p w14:paraId="59F19634" w14:textId="77777777" w:rsidR="00494944" w:rsidRPr="00494944" w:rsidRDefault="00494944" w:rsidP="00494944">
      <w:pPr>
        <w:rPr>
          <w:rFonts w:cstheme="minorHAnsi"/>
          <w:lang w:val="en-US"/>
        </w:rPr>
      </w:pPr>
    </w:p>
    <w:p w14:paraId="3FE5EAAA" w14:textId="291224F9" w:rsidR="00494944" w:rsidRPr="006D44B1" w:rsidRDefault="00494944" w:rsidP="00494944">
      <w:pPr>
        <w:spacing w:line="480" w:lineRule="auto"/>
        <w:rPr>
          <w:rFonts w:cstheme="minorHAnsi"/>
          <w:b/>
          <w:bCs/>
          <w:sz w:val="32"/>
          <w:szCs w:val="32"/>
          <w:u w:val="single"/>
          <w:lang w:val="en-US"/>
        </w:rPr>
      </w:pPr>
      <w:r w:rsidRPr="006D44B1">
        <w:rPr>
          <w:rFonts w:cstheme="minorHAnsi"/>
          <w:b/>
          <w:bCs/>
          <w:sz w:val="32"/>
          <w:szCs w:val="32"/>
          <w:u w:val="single"/>
          <w:lang w:val="en-US"/>
        </w:rPr>
        <w:lastRenderedPageBreak/>
        <w:t>Documents changed:</w:t>
      </w:r>
    </w:p>
    <w:p w14:paraId="12172B09" w14:textId="5902DE24" w:rsidR="006D44B1" w:rsidRDefault="00494944" w:rsidP="00494944">
      <w:r>
        <w:rPr>
          <w:rFonts w:cstheme="minorHAnsi"/>
          <w:lang w:val="en-US"/>
        </w:rPr>
        <w:t>I have only changed t</w:t>
      </w:r>
      <w:r>
        <w:t xml:space="preserve">he </w:t>
      </w:r>
      <w:r w:rsidR="006D44B1">
        <w:t xml:space="preserve">following files, </w:t>
      </w:r>
      <w:r w:rsidR="006D44B1" w:rsidRPr="006D44B1">
        <w:rPr>
          <w:rFonts w:cstheme="minorHAnsi"/>
          <w:lang w:val="en-US"/>
        </w:rPr>
        <w:t>as mentioned in the instructions</w:t>
      </w:r>
      <w:r w:rsidR="006D44B1">
        <w:t>:</w:t>
      </w:r>
    </w:p>
    <w:p w14:paraId="5E10FCD1" w14:textId="77777777" w:rsidR="00334CF3" w:rsidRDefault="00334CF3" w:rsidP="00494944"/>
    <w:p w14:paraId="60FFA250" w14:textId="77777777" w:rsidR="00173279" w:rsidRDefault="00173279" w:rsidP="006D44B1">
      <w:pPr>
        <w:pStyle w:val="ListParagraph"/>
        <w:numPr>
          <w:ilvl w:val="0"/>
          <w:numId w:val="2"/>
        </w:numPr>
      </w:pPr>
      <w:proofErr w:type="spellStart"/>
      <w:r>
        <w:t>vm_pool.c</w:t>
      </w:r>
      <w:proofErr w:type="spellEnd"/>
    </w:p>
    <w:p w14:paraId="3344B543" w14:textId="77777777" w:rsidR="00173279" w:rsidRDefault="00173279" w:rsidP="006D44B1">
      <w:pPr>
        <w:pStyle w:val="ListParagraph"/>
        <w:numPr>
          <w:ilvl w:val="0"/>
          <w:numId w:val="2"/>
        </w:numPr>
      </w:pPr>
      <w:proofErr w:type="spellStart"/>
      <w:r>
        <w:t>vm_pool.h</w:t>
      </w:r>
      <w:proofErr w:type="spellEnd"/>
    </w:p>
    <w:p w14:paraId="78A03E24" w14:textId="32FD1CC0" w:rsidR="006D44B1" w:rsidRDefault="006D44B1" w:rsidP="006D44B1">
      <w:pPr>
        <w:pStyle w:val="ListParagraph"/>
        <w:numPr>
          <w:ilvl w:val="0"/>
          <w:numId w:val="2"/>
        </w:numPr>
      </w:pPr>
      <w:proofErr w:type="spellStart"/>
      <w:r>
        <w:t>page_table.c</w:t>
      </w:r>
      <w:proofErr w:type="spellEnd"/>
    </w:p>
    <w:p w14:paraId="193BEED0" w14:textId="4F488F64" w:rsidR="00173279" w:rsidRPr="006D44B1" w:rsidRDefault="00173279" w:rsidP="00173279">
      <w:pPr>
        <w:pStyle w:val="ListParagraph"/>
        <w:numPr>
          <w:ilvl w:val="0"/>
          <w:numId w:val="2"/>
        </w:numPr>
      </w:pPr>
      <w:proofErr w:type="spellStart"/>
      <w:r>
        <w:t>page_table.</w:t>
      </w:r>
      <w:r>
        <w:t>h</w:t>
      </w:r>
      <w:proofErr w:type="spellEnd"/>
    </w:p>
    <w:p w14:paraId="3D321DB7" w14:textId="6E34BF6A" w:rsidR="006D44B1" w:rsidRPr="006D44B1" w:rsidRDefault="00494944" w:rsidP="006D44B1">
      <w:pPr>
        <w:pStyle w:val="ListParagraph"/>
        <w:numPr>
          <w:ilvl w:val="0"/>
          <w:numId w:val="2"/>
        </w:numPr>
      </w:pPr>
      <w:r w:rsidRPr="006D44B1">
        <w:rPr>
          <w:rFonts w:cstheme="minorHAnsi"/>
          <w:lang w:val="en-US"/>
        </w:rPr>
        <w:t>cont</w:t>
      </w:r>
      <w:r w:rsidR="00E76F7F" w:rsidRPr="006D44B1">
        <w:rPr>
          <w:rFonts w:cstheme="minorHAnsi"/>
          <w:lang w:val="en-US"/>
        </w:rPr>
        <w:t>_</w:t>
      </w:r>
      <w:r w:rsidRPr="006D44B1">
        <w:rPr>
          <w:rFonts w:cstheme="minorHAnsi"/>
          <w:lang w:val="en-US"/>
        </w:rPr>
        <w:t>frame</w:t>
      </w:r>
      <w:r w:rsidR="00E76F7F" w:rsidRPr="006D44B1">
        <w:rPr>
          <w:rFonts w:cstheme="minorHAnsi"/>
          <w:lang w:val="en-US"/>
        </w:rPr>
        <w:t>_</w:t>
      </w:r>
      <w:r w:rsidRPr="006D44B1">
        <w:rPr>
          <w:rFonts w:cstheme="minorHAnsi"/>
          <w:lang w:val="en-US"/>
        </w:rPr>
        <w:t>pool.</w:t>
      </w:r>
      <w:r w:rsidR="006D44B1">
        <w:rPr>
          <w:rFonts w:cstheme="minorHAnsi"/>
          <w:lang w:val="en-US"/>
        </w:rPr>
        <w:t>c</w:t>
      </w:r>
    </w:p>
    <w:p w14:paraId="730EDAB3" w14:textId="4594472F" w:rsidR="006D44B1" w:rsidRDefault="00494944" w:rsidP="006D44B1">
      <w:pPr>
        <w:pStyle w:val="ListParagraph"/>
        <w:numPr>
          <w:ilvl w:val="0"/>
          <w:numId w:val="2"/>
        </w:numPr>
      </w:pPr>
      <w:r w:rsidRPr="006D44B1">
        <w:rPr>
          <w:rFonts w:cstheme="minorHAnsi"/>
          <w:lang w:val="en-US"/>
        </w:rPr>
        <w:t>cont</w:t>
      </w:r>
      <w:r w:rsidR="00E76F7F" w:rsidRPr="006D44B1">
        <w:rPr>
          <w:rFonts w:cstheme="minorHAnsi"/>
          <w:lang w:val="en-US"/>
        </w:rPr>
        <w:t>_</w:t>
      </w:r>
      <w:r w:rsidRPr="006D44B1">
        <w:rPr>
          <w:rFonts w:cstheme="minorHAnsi"/>
          <w:lang w:val="en-US"/>
        </w:rPr>
        <w:t>frame</w:t>
      </w:r>
      <w:r w:rsidR="00E76F7F" w:rsidRPr="006D44B1">
        <w:rPr>
          <w:rFonts w:cstheme="minorHAnsi"/>
          <w:lang w:val="en-US"/>
        </w:rPr>
        <w:t>_</w:t>
      </w:r>
      <w:r w:rsidRPr="006D44B1">
        <w:rPr>
          <w:rFonts w:cstheme="minorHAnsi"/>
          <w:lang w:val="en-US"/>
        </w:rPr>
        <w:t>pool.</w:t>
      </w:r>
      <w:r w:rsidR="006D44B1">
        <w:rPr>
          <w:rFonts w:cstheme="minorHAnsi"/>
          <w:lang w:val="en-US"/>
        </w:rPr>
        <w:t>h</w:t>
      </w:r>
    </w:p>
    <w:sectPr w:rsidR="006D4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5F8"/>
    <w:multiLevelType w:val="hybridMultilevel"/>
    <w:tmpl w:val="010A4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41D5D"/>
    <w:multiLevelType w:val="hybridMultilevel"/>
    <w:tmpl w:val="69684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005C32"/>
    <w:multiLevelType w:val="multilevel"/>
    <w:tmpl w:val="6556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1426C8"/>
    <w:multiLevelType w:val="multilevel"/>
    <w:tmpl w:val="E388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315216"/>
    <w:multiLevelType w:val="hybridMultilevel"/>
    <w:tmpl w:val="BFA2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194FF6"/>
    <w:multiLevelType w:val="multilevel"/>
    <w:tmpl w:val="D248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F65639"/>
    <w:multiLevelType w:val="hybridMultilevel"/>
    <w:tmpl w:val="B22A9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3974B9"/>
    <w:multiLevelType w:val="hybridMultilevel"/>
    <w:tmpl w:val="5C2A4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A16E70"/>
    <w:multiLevelType w:val="hybridMultilevel"/>
    <w:tmpl w:val="1068E8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FC731E5"/>
    <w:multiLevelType w:val="multilevel"/>
    <w:tmpl w:val="5C2A4412"/>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43A56BA"/>
    <w:multiLevelType w:val="hybridMultilevel"/>
    <w:tmpl w:val="A796CAF6"/>
    <w:lvl w:ilvl="0" w:tplc="08090001">
      <w:start w:val="1"/>
      <w:numFmt w:val="bullet"/>
      <w:lvlText w:val=""/>
      <w:lvlJc w:val="left"/>
      <w:pPr>
        <w:ind w:left="1451" w:hanging="360"/>
      </w:pPr>
      <w:rPr>
        <w:rFonts w:ascii="Symbol" w:hAnsi="Symbol" w:hint="default"/>
      </w:rPr>
    </w:lvl>
    <w:lvl w:ilvl="1" w:tplc="08090003" w:tentative="1">
      <w:start w:val="1"/>
      <w:numFmt w:val="bullet"/>
      <w:lvlText w:val="o"/>
      <w:lvlJc w:val="left"/>
      <w:pPr>
        <w:ind w:left="2171" w:hanging="360"/>
      </w:pPr>
      <w:rPr>
        <w:rFonts w:ascii="Courier New" w:hAnsi="Courier New" w:cs="Courier New" w:hint="default"/>
      </w:rPr>
    </w:lvl>
    <w:lvl w:ilvl="2" w:tplc="08090005" w:tentative="1">
      <w:start w:val="1"/>
      <w:numFmt w:val="bullet"/>
      <w:lvlText w:val=""/>
      <w:lvlJc w:val="left"/>
      <w:pPr>
        <w:ind w:left="2891" w:hanging="360"/>
      </w:pPr>
      <w:rPr>
        <w:rFonts w:ascii="Wingdings" w:hAnsi="Wingdings" w:hint="default"/>
      </w:rPr>
    </w:lvl>
    <w:lvl w:ilvl="3" w:tplc="08090001" w:tentative="1">
      <w:start w:val="1"/>
      <w:numFmt w:val="bullet"/>
      <w:lvlText w:val=""/>
      <w:lvlJc w:val="left"/>
      <w:pPr>
        <w:ind w:left="3611" w:hanging="360"/>
      </w:pPr>
      <w:rPr>
        <w:rFonts w:ascii="Symbol" w:hAnsi="Symbol" w:hint="default"/>
      </w:rPr>
    </w:lvl>
    <w:lvl w:ilvl="4" w:tplc="08090003" w:tentative="1">
      <w:start w:val="1"/>
      <w:numFmt w:val="bullet"/>
      <w:lvlText w:val="o"/>
      <w:lvlJc w:val="left"/>
      <w:pPr>
        <w:ind w:left="4331" w:hanging="360"/>
      </w:pPr>
      <w:rPr>
        <w:rFonts w:ascii="Courier New" w:hAnsi="Courier New" w:cs="Courier New" w:hint="default"/>
      </w:rPr>
    </w:lvl>
    <w:lvl w:ilvl="5" w:tplc="08090005" w:tentative="1">
      <w:start w:val="1"/>
      <w:numFmt w:val="bullet"/>
      <w:lvlText w:val=""/>
      <w:lvlJc w:val="left"/>
      <w:pPr>
        <w:ind w:left="5051" w:hanging="360"/>
      </w:pPr>
      <w:rPr>
        <w:rFonts w:ascii="Wingdings" w:hAnsi="Wingdings" w:hint="default"/>
      </w:rPr>
    </w:lvl>
    <w:lvl w:ilvl="6" w:tplc="08090001" w:tentative="1">
      <w:start w:val="1"/>
      <w:numFmt w:val="bullet"/>
      <w:lvlText w:val=""/>
      <w:lvlJc w:val="left"/>
      <w:pPr>
        <w:ind w:left="5771" w:hanging="360"/>
      </w:pPr>
      <w:rPr>
        <w:rFonts w:ascii="Symbol" w:hAnsi="Symbol" w:hint="default"/>
      </w:rPr>
    </w:lvl>
    <w:lvl w:ilvl="7" w:tplc="08090003" w:tentative="1">
      <w:start w:val="1"/>
      <w:numFmt w:val="bullet"/>
      <w:lvlText w:val="o"/>
      <w:lvlJc w:val="left"/>
      <w:pPr>
        <w:ind w:left="6491" w:hanging="360"/>
      </w:pPr>
      <w:rPr>
        <w:rFonts w:ascii="Courier New" w:hAnsi="Courier New" w:cs="Courier New" w:hint="default"/>
      </w:rPr>
    </w:lvl>
    <w:lvl w:ilvl="8" w:tplc="08090005" w:tentative="1">
      <w:start w:val="1"/>
      <w:numFmt w:val="bullet"/>
      <w:lvlText w:val=""/>
      <w:lvlJc w:val="left"/>
      <w:pPr>
        <w:ind w:left="7211" w:hanging="360"/>
      </w:pPr>
      <w:rPr>
        <w:rFonts w:ascii="Wingdings" w:hAnsi="Wingdings" w:hint="default"/>
      </w:rPr>
    </w:lvl>
  </w:abstractNum>
  <w:num w:numId="1" w16cid:durableId="928343729">
    <w:abstractNumId w:val="10"/>
  </w:num>
  <w:num w:numId="2" w16cid:durableId="951326849">
    <w:abstractNumId w:val="4"/>
  </w:num>
  <w:num w:numId="3" w16cid:durableId="510727284">
    <w:abstractNumId w:val="8"/>
  </w:num>
  <w:num w:numId="4" w16cid:durableId="1171917592">
    <w:abstractNumId w:val="2"/>
  </w:num>
  <w:num w:numId="5" w16cid:durableId="1784877915">
    <w:abstractNumId w:val="5"/>
  </w:num>
  <w:num w:numId="6" w16cid:durableId="1422023782">
    <w:abstractNumId w:val="3"/>
  </w:num>
  <w:num w:numId="7" w16cid:durableId="987248010">
    <w:abstractNumId w:val="6"/>
  </w:num>
  <w:num w:numId="8" w16cid:durableId="1755124070">
    <w:abstractNumId w:val="1"/>
  </w:num>
  <w:num w:numId="9" w16cid:durableId="1605574682">
    <w:abstractNumId w:val="7"/>
  </w:num>
  <w:num w:numId="10" w16cid:durableId="618072668">
    <w:abstractNumId w:val="0"/>
  </w:num>
  <w:num w:numId="11" w16cid:durableId="13356423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44"/>
    <w:rsid w:val="00173279"/>
    <w:rsid w:val="00334461"/>
    <w:rsid w:val="00334CF3"/>
    <w:rsid w:val="00342EB6"/>
    <w:rsid w:val="00354077"/>
    <w:rsid w:val="003A5255"/>
    <w:rsid w:val="00494944"/>
    <w:rsid w:val="006D44B1"/>
    <w:rsid w:val="007A0D57"/>
    <w:rsid w:val="007A7265"/>
    <w:rsid w:val="007B2C86"/>
    <w:rsid w:val="00810C73"/>
    <w:rsid w:val="00885B59"/>
    <w:rsid w:val="00D557F5"/>
    <w:rsid w:val="00E76F7F"/>
    <w:rsid w:val="00FE0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E1A7"/>
  <w15:chartTrackingRefBased/>
  <w15:docId w15:val="{69B92860-CFB3-3D4F-8847-4B0C41D2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4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7F5"/>
    <w:pPr>
      <w:ind w:left="720"/>
      <w:contextualSpacing/>
    </w:pPr>
  </w:style>
  <w:style w:type="paragraph" w:styleId="NormalWeb">
    <w:name w:val="Normal (Web)"/>
    <w:basedOn w:val="Normal"/>
    <w:uiPriority w:val="99"/>
    <w:unhideWhenUsed/>
    <w:rsid w:val="006D44B1"/>
    <w:pPr>
      <w:spacing w:before="100" w:beforeAutospacing="1" w:after="100" w:afterAutospacing="1"/>
    </w:pPr>
    <w:rPr>
      <w:rFonts w:ascii="Times New Roman" w:eastAsia="Times New Roman" w:hAnsi="Times New Roman" w:cs="Times New Roman"/>
      <w:lang w:eastAsia="en-GB"/>
    </w:rPr>
  </w:style>
  <w:style w:type="numbering" w:customStyle="1" w:styleId="CurrentList1">
    <w:name w:val="Current List1"/>
    <w:uiPriority w:val="99"/>
    <w:rsid w:val="00334CF3"/>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5638">
      <w:bodyDiv w:val="1"/>
      <w:marLeft w:val="0"/>
      <w:marRight w:val="0"/>
      <w:marTop w:val="0"/>
      <w:marBottom w:val="0"/>
      <w:divBdr>
        <w:top w:val="none" w:sz="0" w:space="0" w:color="auto"/>
        <w:left w:val="none" w:sz="0" w:space="0" w:color="auto"/>
        <w:bottom w:val="none" w:sz="0" w:space="0" w:color="auto"/>
        <w:right w:val="none" w:sz="0" w:space="0" w:color="auto"/>
      </w:divBdr>
      <w:divsChild>
        <w:div w:id="89937115">
          <w:marLeft w:val="0"/>
          <w:marRight w:val="0"/>
          <w:marTop w:val="0"/>
          <w:marBottom w:val="0"/>
          <w:divBdr>
            <w:top w:val="none" w:sz="0" w:space="0" w:color="auto"/>
            <w:left w:val="none" w:sz="0" w:space="0" w:color="auto"/>
            <w:bottom w:val="none" w:sz="0" w:space="0" w:color="auto"/>
            <w:right w:val="none" w:sz="0" w:space="0" w:color="auto"/>
          </w:divBdr>
          <w:divsChild>
            <w:div w:id="258416322">
              <w:marLeft w:val="0"/>
              <w:marRight w:val="0"/>
              <w:marTop w:val="0"/>
              <w:marBottom w:val="0"/>
              <w:divBdr>
                <w:top w:val="none" w:sz="0" w:space="0" w:color="auto"/>
                <w:left w:val="none" w:sz="0" w:space="0" w:color="auto"/>
                <w:bottom w:val="none" w:sz="0" w:space="0" w:color="auto"/>
                <w:right w:val="none" w:sz="0" w:space="0" w:color="auto"/>
              </w:divBdr>
              <w:divsChild>
                <w:div w:id="6834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6421">
      <w:bodyDiv w:val="1"/>
      <w:marLeft w:val="0"/>
      <w:marRight w:val="0"/>
      <w:marTop w:val="0"/>
      <w:marBottom w:val="0"/>
      <w:divBdr>
        <w:top w:val="none" w:sz="0" w:space="0" w:color="auto"/>
        <w:left w:val="none" w:sz="0" w:space="0" w:color="auto"/>
        <w:bottom w:val="none" w:sz="0" w:space="0" w:color="auto"/>
        <w:right w:val="none" w:sz="0" w:space="0" w:color="auto"/>
      </w:divBdr>
      <w:divsChild>
        <w:div w:id="1358317046">
          <w:marLeft w:val="0"/>
          <w:marRight w:val="0"/>
          <w:marTop w:val="0"/>
          <w:marBottom w:val="0"/>
          <w:divBdr>
            <w:top w:val="none" w:sz="0" w:space="0" w:color="auto"/>
            <w:left w:val="none" w:sz="0" w:space="0" w:color="auto"/>
            <w:bottom w:val="none" w:sz="0" w:space="0" w:color="auto"/>
            <w:right w:val="none" w:sz="0" w:space="0" w:color="auto"/>
          </w:divBdr>
          <w:divsChild>
            <w:div w:id="1731224205">
              <w:marLeft w:val="0"/>
              <w:marRight w:val="0"/>
              <w:marTop w:val="0"/>
              <w:marBottom w:val="0"/>
              <w:divBdr>
                <w:top w:val="none" w:sz="0" w:space="0" w:color="auto"/>
                <w:left w:val="none" w:sz="0" w:space="0" w:color="auto"/>
                <w:bottom w:val="none" w:sz="0" w:space="0" w:color="auto"/>
                <w:right w:val="none" w:sz="0" w:space="0" w:color="auto"/>
              </w:divBdr>
              <w:divsChild>
                <w:div w:id="12498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35329">
      <w:bodyDiv w:val="1"/>
      <w:marLeft w:val="0"/>
      <w:marRight w:val="0"/>
      <w:marTop w:val="0"/>
      <w:marBottom w:val="0"/>
      <w:divBdr>
        <w:top w:val="none" w:sz="0" w:space="0" w:color="auto"/>
        <w:left w:val="none" w:sz="0" w:space="0" w:color="auto"/>
        <w:bottom w:val="none" w:sz="0" w:space="0" w:color="auto"/>
        <w:right w:val="none" w:sz="0" w:space="0" w:color="auto"/>
      </w:divBdr>
      <w:divsChild>
        <w:div w:id="330068244">
          <w:marLeft w:val="0"/>
          <w:marRight w:val="0"/>
          <w:marTop w:val="0"/>
          <w:marBottom w:val="0"/>
          <w:divBdr>
            <w:top w:val="none" w:sz="0" w:space="0" w:color="auto"/>
            <w:left w:val="none" w:sz="0" w:space="0" w:color="auto"/>
            <w:bottom w:val="none" w:sz="0" w:space="0" w:color="auto"/>
            <w:right w:val="none" w:sz="0" w:space="0" w:color="auto"/>
          </w:divBdr>
          <w:divsChild>
            <w:div w:id="202138314">
              <w:marLeft w:val="0"/>
              <w:marRight w:val="0"/>
              <w:marTop w:val="0"/>
              <w:marBottom w:val="0"/>
              <w:divBdr>
                <w:top w:val="none" w:sz="0" w:space="0" w:color="auto"/>
                <w:left w:val="none" w:sz="0" w:space="0" w:color="auto"/>
                <w:bottom w:val="none" w:sz="0" w:space="0" w:color="auto"/>
                <w:right w:val="none" w:sz="0" w:space="0" w:color="auto"/>
              </w:divBdr>
              <w:divsChild>
                <w:div w:id="7151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41480">
      <w:bodyDiv w:val="1"/>
      <w:marLeft w:val="0"/>
      <w:marRight w:val="0"/>
      <w:marTop w:val="0"/>
      <w:marBottom w:val="0"/>
      <w:divBdr>
        <w:top w:val="none" w:sz="0" w:space="0" w:color="auto"/>
        <w:left w:val="none" w:sz="0" w:space="0" w:color="auto"/>
        <w:bottom w:val="none" w:sz="0" w:space="0" w:color="auto"/>
        <w:right w:val="none" w:sz="0" w:space="0" w:color="auto"/>
      </w:divBdr>
      <w:divsChild>
        <w:div w:id="902445992">
          <w:marLeft w:val="0"/>
          <w:marRight w:val="0"/>
          <w:marTop w:val="0"/>
          <w:marBottom w:val="0"/>
          <w:divBdr>
            <w:top w:val="none" w:sz="0" w:space="0" w:color="auto"/>
            <w:left w:val="none" w:sz="0" w:space="0" w:color="auto"/>
            <w:bottom w:val="none" w:sz="0" w:space="0" w:color="auto"/>
            <w:right w:val="none" w:sz="0" w:space="0" w:color="auto"/>
          </w:divBdr>
          <w:divsChild>
            <w:div w:id="1592929678">
              <w:marLeft w:val="0"/>
              <w:marRight w:val="0"/>
              <w:marTop w:val="0"/>
              <w:marBottom w:val="0"/>
              <w:divBdr>
                <w:top w:val="none" w:sz="0" w:space="0" w:color="auto"/>
                <w:left w:val="none" w:sz="0" w:space="0" w:color="auto"/>
                <w:bottom w:val="none" w:sz="0" w:space="0" w:color="auto"/>
                <w:right w:val="none" w:sz="0" w:space="0" w:color="auto"/>
              </w:divBdr>
              <w:divsChild>
                <w:div w:id="1092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285154">
      <w:bodyDiv w:val="1"/>
      <w:marLeft w:val="0"/>
      <w:marRight w:val="0"/>
      <w:marTop w:val="0"/>
      <w:marBottom w:val="0"/>
      <w:divBdr>
        <w:top w:val="none" w:sz="0" w:space="0" w:color="auto"/>
        <w:left w:val="none" w:sz="0" w:space="0" w:color="auto"/>
        <w:bottom w:val="none" w:sz="0" w:space="0" w:color="auto"/>
        <w:right w:val="none" w:sz="0" w:space="0" w:color="auto"/>
      </w:divBdr>
      <w:divsChild>
        <w:div w:id="2128506069">
          <w:marLeft w:val="0"/>
          <w:marRight w:val="0"/>
          <w:marTop w:val="0"/>
          <w:marBottom w:val="0"/>
          <w:divBdr>
            <w:top w:val="none" w:sz="0" w:space="0" w:color="auto"/>
            <w:left w:val="none" w:sz="0" w:space="0" w:color="auto"/>
            <w:bottom w:val="none" w:sz="0" w:space="0" w:color="auto"/>
            <w:right w:val="none" w:sz="0" w:space="0" w:color="auto"/>
          </w:divBdr>
          <w:divsChild>
            <w:div w:id="1831367074">
              <w:marLeft w:val="0"/>
              <w:marRight w:val="0"/>
              <w:marTop w:val="0"/>
              <w:marBottom w:val="0"/>
              <w:divBdr>
                <w:top w:val="none" w:sz="0" w:space="0" w:color="auto"/>
                <w:left w:val="none" w:sz="0" w:space="0" w:color="auto"/>
                <w:bottom w:val="none" w:sz="0" w:space="0" w:color="auto"/>
                <w:right w:val="none" w:sz="0" w:space="0" w:color="auto"/>
              </w:divBdr>
              <w:divsChild>
                <w:div w:id="9342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35183">
      <w:bodyDiv w:val="1"/>
      <w:marLeft w:val="0"/>
      <w:marRight w:val="0"/>
      <w:marTop w:val="0"/>
      <w:marBottom w:val="0"/>
      <w:divBdr>
        <w:top w:val="none" w:sz="0" w:space="0" w:color="auto"/>
        <w:left w:val="none" w:sz="0" w:space="0" w:color="auto"/>
        <w:bottom w:val="none" w:sz="0" w:space="0" w:color="auto"/>
        <w:right w:val="none" w:sz="0" w:space="0" w:color="auto"/>
      </w:divBdr>
      <w:divsChild>
        <w:div w:id="143084088">
          <w:marLeft w:val="0"/>
          <w:marRight w:val="0"/>
          <w:marTop w:val="0"/>
          <w:marBottom w:val="0"/>
          <w:divBdr>
            <w:top w:val="none" w:sz="0" w:space="0" w:color="auto"/>
            <w:left w:val="none" w:sz="0" w:space="0" w:color="auto"/>
            <w:bottom w:val="none" w:sz="0" w:space="0" w:color="auto"/>
            <w:right w:val="none" w:sz="0" w:space="0" w:color="auto"/>
          </w:divBdr>
          <w:divsChild>
            <w:div w:id="326633780">
              <w:marLeft w:val="0"/>
              <w:marRight w:val="0"/>
              <w:marTop w:val="0"/>
              <w:marBottom w:val="0"/>
              <w:divBdr>
                <w:top w:val="none" w:sz="0" w:space="0" w:color="auto"/>
                <w:left w:val="none" w:sz="0" w:space="0" w:color="auto"/>
                <w:bottom w:val="none" w:sz="0" w:space="0" w:color="auto"/>
                <w:right w:val="none" w:sz="0" w:space="0" w:color="auto"/>
              </w:divBdr>
              <w:divsChild>
                <w:div w:id="7517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45988">
      <w:bodyDiv w:val="1"/>
      <w:marLeft w:val="0"/>
      <w:marRight w:val="0"/>
      <w:marTop w:val="0"/>
      <w:marBottom w:val="0"/>
      <w:divBdr>
        <w:top w:val="none" w:sz="0" w:space="0" w:color="auto"/>
        <w:left w:val="none" w:sz="0" w:space="0" w:color="auto"/>
        <w:bottom w:val="none" w:sz="0" w:space="0" w:color="auto"/>
        <w:right w:val="none" w:sz="0" w:space="0" w:color="auto"/>
      </w:divBdr>
      <w:divsChild>
        <w:div w:id="1624729082">
          <w:marLeft w:val="0"/>
          <w:marRight w:val="0"/>
          <w:marTop w:val="0"/>
          <w:marBottom w:val="0"/>
          <w:divBdr>
            <w:top w:val="none" w:sz="0" w:space="0" w:color="auto"/>
            <w:left w:val="none" w:sz="0" w:space="0" w:color="auto"/>
            <w:bottom w:val="none" w:sz="0" w:space="0" w:color="auto"/>
            <w:right w:val="none" w:sz="0" w:space="0" w:color="auto"/>
          </w:divBdr>
          <w:divsChild>
            <w:div w:id="1193223503">
              <w:marLeft w:val="0"/>
              <w:marRight w:val="0"/>
              <w:marTop w:val="0"/>
              <w:marBottom w:val="0"/>
              <w:divBdr>
                <w:top w:val="none" w:sz="0" w:space="0" w:color="auto"/>
                <w:left w:val="none" w:sz="0" w:space="0" w:color="auto"/>
                <w:bottom w:val="none" w:sz="0" w:space="0" w:color="auto"/>
                <w:right w:val="none" w:sz="0" w:space="0" w:color="auto"/>
              </w:divBdr>
              <w:divsChild>
                <w:div w:id="3967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1181">
      <w:bodyDiv w:val="1"/>
      <w:marLeft w:val="0"/>
      <w:marRight w:val="0"/>
      <w:marTop w:val="0"/>
      <w:marBottom w:val="0"/>
      <w:divBdr>
        <w:top w:val="none" w:sz="0" w:space="0" w:color="auto"/>
        <w:left w:val="none" w:sz="0" w:space="0" w:color="auto"/>
        <w:bottom w:val="none" w:sz="0" w:space="0" w:color="auto"/>
        <w:right w:val="none" w:sz="0" w:space="0" w:color="auto"/>
      </w:divBdr>
      <w:divsChild>
        <w:div w:id="361060103">
          <w:marLeft w:val="0"/>
          <w:marRight w:val="0"/>
          <w:marTop w:val="0"/>
          <w:marBottom w:val="0"/>
          <w:divBdr>
            <w:top w:val="none" w:sz="0" w:space="0" w:color="auto"/>
            <w:left w:val="none" w:sz="0" w:space="0" w:color="auto"/>
            <w:bottom w:val="none" w:sz="0" w:space="0" w:color="auto"/>
            <w:right w:val="none" w:sz="0" w:space="0" w:color="auto"/>
          </w:divBdr>
          <w:divsChild>
            <w:div w:id="1690451346">
              <w:marLeft w:val="0"/>
              <w:marRight w:val="0"/>
              <w:marTop w:val="0"/>
              <w:marBottom w:val="0"/>
              <w:divBdr>
                <w:top w:val="none" w:sz="0" w:space="0" w:color="auto"/>
                <w:left w:val="none" w:sz="0" w:space="0" w:color="auto"/>
                <w:bottom w:val="none" w:sz="0" w:space="0" w:color="auto"/>
                <w:right w:val="none" w:sz="0" w:space="0" w:color="auto"/>
              </w:divBdr>
              <w:divsChild>
                <w:div w:id="21433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93864">
      <w:bodyDiv w:val="1"/>
      <w:marLeft w:val="0"/>
      <w:marRight w:val="0"/>
      <w:marTop w:val="0"/>
      <w:marBottom w:val="0"/>
      <w:divBdr>
        <w:top w:val="none" w:sz="0" w:space="0" w:color="auto"/>
        <w:left w:val="none" w:sz="0" w:space="0" w:color="auto"/>
        <w:bottom w:val="none" w:sz="0" w:space="0" w:color="auto"/>
        <w:right w:val="none" w:sz="0" w:space="0" w:color="auto"/>
      </w:divBdr>
      <w:divsChild>
        <w:div w:id="168953045">
          <w:marLeft w:val="0"/>
          <w:marRight w:val="0"/>
          <w:marTop w:val="0"/>
          <w:marBottom w:val="0"/>
          <w:divBdr>
            <w:top w:val="none" w:sz="0" w:space="0" w:color="auto"/>
            <w:left w:val="none" w:sz="0" w:space="0" w:color="auto"/>
            <w:bottom w:val="none" w:sz="0" w:space="0" w:color="auto"/>
            <w:right w:val="none" w:sz="0" w:space="0" w:color="auto"/>
          </w:divBdr>
          <w:divsChild>
            <w:div w:id="2025090463">
              <w:marLeft w:val="0"/>
              <w:marRight w:val="0"/>
              <w:marTop w:val="0"/>
              <w:marBottom w:val="0"/>
              <w:divBdr>
                <w:top w:val="none" w:sz="0" w:space="0" w:color="auto"/>
                <w:left w:val="none" w:sz="0" w:space="0" w:color="auto"/>
                <w:bottom w:val="none" w:sz="0" w:space="0" w:color="auto"/>
                <w:right w:val="none" w:sz="0" w:space="0" w:color="auto"/>
              </w:divBdr>
              <w:divsChild>
                <w:div w:id="7557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11128">
      <w:bodyDiv w:val="1"/>
      <w:marLeft w:val="0"/>
      <w:marRight w:val="0"/>
      <w:marTop w:val="0"/>
      <w:marBottom w:val="0"/>
      <w:divBdr>
        <w:top w:val="none" w:sz="0" w:space="0" w:color="auto"/>
        <w:left w:val="none" w:sz="0" w:space="0" w:color="auto"/>
        <w:bottom w:val="none" w:sz="0" w:space="0" w:color="auto"/>
        <w:right w:val="none" w:sz="0" w:space="0" w:color="auto"/>
      </w:divBdr>
      <w:divsChild>
        <w:div w:id="704986332">
          <w:marLeft w:val="0"/>
          <w:marRight w:val="0"/>
          <w:marTop w:val="0"/>
          <w:marBottom w:val="0"/>
          <w:divBdr>
            <w:top w:val="none" w:sz="0" w:space="0" w:color="auto"/>
            <w:left w:val="none" w:sz="0" w:space="0" w:color="auto"/>
            <w:bottom w:val="none" w:sz="0" w:space="0" w:color="auto"/>
            <w:right w:val="none" w:sz="0" w:space="0" w:color="auto"/>
          </w:divBdr>
          <w:divsChild>
            <w:div w:id="478113140">
              <w:marLeft w:val="0"/>
              <w:marRight w:val="0"/>
              <w:marTop w:val="0"/>
              <w:marBottom w:val="0"/>
              <w:divBdr>
                <w:top w:val="none" w:sz="0" w:space="0" w:color="auto"/>
                <w:left w:val="none" w:sz="0" w:space="0" w:color="auto"/>
                <w:bottom w:val="none" w:sz="0" w:space="0" w:color="auto"/>
                <w:right w:val="none" w:sz="0" w:space="0" w:color="auto"/>
              </w:divBdr>
              <w:divsChild>
                <w:div w:id="12826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02004">
      <w:bodyDiv w:val="1"/>
      <w:marLeft w:val="0"/>
      <w:marRight w:val="0"/>
      <w:marTop w:val="0"/>
      <w:marBottom w:val="0"/>
      <w:divBdr>
        <w:top w:val="none" w:sz="0" w:space="0" w:color="auto"/>
        <w:left w:val="none" w:sz="0" w:space="0" w:color="auto"/>
        <w:bottom w:val="none" w:sz="0" w:space="0" w:color="auto"/>
        <w:right w:val="none" w:sz="0" w:space="0" w:color="auto"/>
      </w:divBdr>
      <w:divsChild>
        <w:div w:id="2012482924">
          <w:marLeft w:val="0"/>
          <w:marRight w:val="0"/>
          <w:marTop w:val="0"/>
          <w:marBottom w:val="0"/>
          <w:divBdr>
            <w:top w:val="none" w:sz="0" w:space="0" w:color="auto"/>
            <w:left w:val="none" w:sz="0" w:space="0" w:color="auto"/>
            <w:bottom w:val="none" w:sz="0" w:space="0" w:color="auto"/>
            <w:right w:val="none" w:sz="0" w:space="0" w:color="auto"/>
          </w:divBdr>
          <w:divsChild>
            <w:div w:id="1136214307">
              <w:marLeft w:val="0"/>
              <w:marRight w:val="0"/>
              <w:marTop w:val="0"/>
              <w:marBottom w:val="0"/>
              <w:divBdr>
                <w:top w:val="none" w:sz="0" w:space="0" w:color="auto"/>
                <w:left w:val="none" w:sz="0" w:space="0" w:color="auto"/>
                <w:bottom w:val="none" w:sz="0" w:space="0" w:color="auto"/>
                <w:right w:val="none" w:sz="0" w:space="0" w:color="auto"/>
              </w:divBdr>
              <w:divsChild>
                <w:div w:id="948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4</cp:revision>
  <dcterms:created xsi:type="dcterms:W3CDTF">2022-10-24T04:12:00Z</dcterms:created>
  <dcterms:modified xsi:type="dcterms:W3CDTF">2022-10-24T04:41:00Z</dcterms:modified>
</cp:coreProperties>
</file>