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494944" w:rsidRPr="00E521FD" w14:paraId="407C5761" w14:textId="77777777" w:rsidTr="00494944">
        <w:tc>
          <w:tcPr>
            <w:tcW w:w="4678" w:type="dxa"/>
          </w:tcPr>
          <w:p w14:paraId="098820C9" w14:textId="1377AA64" w:rsidR="00494944" w:rsidRPr="00E521FD" w:rsidRDefault="00494944" w:rsidP="0013636B">
            <w:pPr>
              <w:spacing w:line="240" w:lineRule="auto"/>
              <w:rPr>
                <w:rFonts w:cstheme="minorHAnsi"/>
                <w:i/>
                <w:iCs/>
                <w:lang w:val="en-US"/>
              </w:rPr>
            </w:pPr>
            <w:r w:rsidRPr="00E521FD">
              <w:rPr>
                <w:rFonts w:cstheme="minorHAnsi"/>
                <w:i/>
                <w:iCs/>
                <w:lang w:val="en-US"/>
              </w:rPr>
              <w:t xml:space="preserve">Sneha Singh </w:t>
            </w:r>
            <w:r>
              <w:rPr>
                <w:rFonts w:cstheme="minorHAnsi"/>
                <w:i/>
                <w:iCs/>
                <w:lang w:val="en-US"/>
              </w:rPr>
              <w:t>(</w:t>
            </w:r>
            <w:r w:rsidRPr="00E521FD">
              <w:rPr>
                <w:rFonts w:cstheme="minorHAnsi"/>
                <w:i/>
                <w:iCs/>
                <w:lang w:val="en-US"/>
              </w:rPr>
              <w:t>UIN: 131005031</w:t>
            </w:r>
            <w:r>
              <w:rPr>
                <w:rFonts w:cstheme="minorHAnsi"/>
                <w:i/>
                <w:iCs/>
                <w:lang w:val="en-US"/>
              </w:rPr>
              <w:t>)</w:t>
            </w:r>
          </w:p>
        </w:tc>
        <w:tc>
          <w:tcPr>
            <w:tcW w:w="4678" w:type="dxa"/>
          </w:tcPr>
          <w:p w14:paraId="2E52FB38" w14:textId="425D247C" w:rsidR="00494944" w:rsidRPr="00E521FD" w:rsidRDefault="00494944" w:rsidP="0013636B">
            <w:pPr>
              <w:spacing w:line="240" w:lineRule="auto"/>
              <w:jc w:val="right"/>
              <w:rPr>
                <w:rFonts w:cstheme="minorHAnsi"/>
                <w:i/>
                <w:iCs/>
                <w:lang w:val="en-US"/>
              </w:rPr>
            </w:pPr>
            <w:r w:rsidRPr="00E521FD">
              <w:rPr>
                <w:rFonts w:cstheme="minorHAnsi"/>
                <w:i/>
                <w:iCs/>
                <w:lang w:val="en-US"/>
              </w:rPr>
              <w:t>CSCE-6</w:t>
            </w:r>
            <w:r>
              <w:rPr>
                <w:rFonts w:cstheme="minorHAnsi"/>
                <w:i/>
                <w:iCs/>
                <w:lang w:val="en-US"/>
              </w:rPr>
              <w:t>11</w:t>
            </w:r>
            <w:r w:rsidRPr="00E521FD">
              <w:rPr>
                <w:rFonts w:cstheme="minorHAnsi"/>
                <w:i/>
                <w:iCs/>
                <w:lang w:val="en-US"/>
              </w:rPr>
              <w:t xml:space="preserve">: </w:t>
            </w:r>
            <w:r>
              <w:rPr>
                <w:rFonts w:cstheme="minorHAnsi"/>
                <w:i/>
                <w:iCs/>
                <w:lang w:val="en-US"/>
              </w:rPr>
              <w:t>Operating System | MP</w:t>
            </w:r>
            <w:r w:rsidR="00F31900">
              <w:rPr>
                <w:rFonts w:cstheme="minorHAnsi"/>
                <w:i/>
                <w:iCs/>
                <w:lang w:val="en-US"/>
              </w:rPr>
              <w:t>5</w:t>
            </w:r>
            <w:r w:rsidRPr="00E521FD">
              <w:rPr>
                <w:rFonts w:cstheme="minorHAnsi"/>
                <w:i/>
                <w:iCs/>
                <w:lang w:val="en-US"/>
              </w:rPr>
              <w:t xml:space="preserve"> </w:t>
            </w:r>
          </w:p>
        </w:tc>
      </w:tr>
    </w:tbl>
    <w:p w14:paraId="5B289B98" w14:textId="1E969489" w:rsidR="00494944" w:rsidRPr="00E521FD" w:rsidRDefault="00494944" w:rsidP="0013636B">
      <w:pPr>
        <w:spacing w:line="240" w:lineRule="auto"/>
        <w:rPr>
          <w:rFonts w:cstheme="minorHAnsi"/>
          <w:lang w:val="en-US"/>
        </w:rPr>
      </w:pPr>
      <w:r w:rsidRPr="00E521FD">
        <w:rPr>
          <w:rFonts w:cstheme="minorHAnsi"/>
          <w:noProof/>
          <w:lang w:val="en-US"/>
        </w:rPr>
        <mc:AlternateContent>
          <mc:Choice Requires="wps">
            <w:drawing>
              <wp:anchor distT="0" distB="0" distL="114300" distR="114300" simplePos="0" relativeHeight="251659264" behindDoc="0" locked="0" layoutInCell="1" allowOverlap="1" wp14:anchorId="25FC5386" wp14:editId="5C1D155E">
                <wp:simplePos x="0" y="0"/>
                <wp:positionH relativeFrom="column">
                  <wp:posOffset>12700</wp:posOffset>
                </wp:positionH>
                <wp:positionV relativeFrom="paragraph">
                  <wp:posOffset>96520</wp:posOffset>
                </wp:positionV>
                <wp:extent cx="5956300" cy="0"/>
                <wp:effectExtent l="0" t="12700" r="12700" b="12700"/>
                <wp:wrapNone/>
                <wp:docPr id="1" name="Straight Connector 1"/>
                <wp:cNvGraphicFramePr/>
                <a:graphic xmlns:a="http://schemas.openxmlformats.org/drawingml/2006/main">
                  <a:graphicData uri="http://schemas.microsoft.com/office/word/2010/wordprocessingShape">
                    <wps:wsp>
                      <wps:cNvCnPr/>
                      <wps:spPr>
                        <a:xfrm>
                          <a:off x="0" y="0"/>
                          <a:ext cx="59563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6202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7.6pt" to="470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" strokecolor="black [3200]" strokeweight="1.5pt">
                <v:stroke joinstyle="miter"/>
              </v:line>
            </w:pict>
          </mc:Fallback>
        </mc:AlternateContent>
      </w:r>
    </w:p>
    <w:p w14:paraId="661E077D" w14:textId="57A4054F" w:rsidR="00494944" w:rsidRDefault="00494944" w:rsidP="0013636B">
      <w:pPr>
        <w:spacing w:line="240" w:lineRule="auto"/>
        <w:rPr>
          <w:rFonts w:cstheme="minorHAnsi"/>
          <w:b/>
          <w:bCs/>
          <w:sz w:val="32"/>
          <w:szCs w:val="32"/>
          <w:u w:val="single"/>
          <w:lang w:val="en-US"/>
        </w:rPr>
      </w:pPr>
      <w:r w:rsidRPr="00D557F5">
        <w:rPr>
          <w:rFonts w:cstheme="minorHAnsi"/>
          <w:b/>
          <w:bCs/>
          <w:sz w:val="32"/>
          <w:szCs w:val="32"/>
          <w:u w:val="single"/>
          <w:lang w:val="en-US"/>
        </w:rPr>
        <w:t>Design Idea:</w:t>
      </w:r>
    </w:p>
    <w:p w14:paraId="1CCA6483" w14:textId="77777777" w:rsidR="008C49D3" w:rsidRPr="00173279" w:rsidRDefault="008C49D3" w:rsidP="0013636B">
      <w:pPr>
        <w:spacing w:line="240" w:lineRule="auto"/>
        <w:rPr>
          <w:rFonts w:cstheme="minorHAnsi"/>
          <w:b/>
          <w:bCs/>
          <w:u w:val="single"/>
          <w:lang w:val="en-US"/>
        </w:rPr>
      </w:pPr>
      <w:r w:rsidRPr="00EA7C25">
        <w:rPr>
          <w:rFonts w:cstheme="minorHAnsi"/>
          <w:b/>
          <w:bCs/>
          <w:u w:val="single"/>
          <w:lang w:val="en-US"/>
        </w:rPr>
        <w:t>Kernel-Level Thread Scheduling</w:t>
      </w:r>
      <w:r>
        <w:rPr>
          <w:rFonts w:cstheme="minorHAnsi"/>
          <w:b/>
          <w:bCs/>
          <w:u w:val="single"/>
          <w:lang w:val="en-US"/>
        </w:rPr>
        <w:t xml:space="preserve"> – MP5:</w:t>
      </w:r>
    </w:p>
    <w:p w14:paraId="78F704B8" w14:textId="1B7EB0F0" w:rsidR="008C49D3" w:rsidRDefault="008C49D3" w:rsidP="0013636B">
      <w:pPr>
        <w:spacing w:line="240" w:lineRule="auto"/>
        <w:rPr>
          <w:rFonts w:cstheme="minorHAnsi"/>
          <w:lang w:val="en-US"/>
        </w:rPr>
      </w:pPr>
      <w:r w:rsidRPr="008C49D3">
        <w:rPr>
          <w:rFonts w:cstheme="minorHAnsi"/>
          <w:lang w:val="en-US"/>
        </w:rPr>
        <w:t>I Have implemented the following</w:t>
      </w:r>
      <w:r>
        <w:rPr>
          <w:rFonts w:cstheme="minorHAnsi"/>
          <w:lang w:val="en-US"/>
        </w:rPr>
        <w:t>:</w:t>
      </w:r>
    </w:p>
    <w:p w14:paraId="447BB013" w14:textId="32317BC2" w:rsidR="008C49D3" w:rsidRDefault="008C49D3" w:rsidP="0013636B">
      <w:pPr>
        <w:pStyle w:val="ListParagraph"/>
        <w:numPr>
          <w:ilvl w:val="0"/>
          <w:numId w:val="12"/>
        </w:numPr>
        <w:spacing w:line="240" w:lineRule="auto"/>
        <w:contextualSpacing w:val="0"/>
        <w:rPr>
          <w:rFonts w:cstheme="minorHAnsi"/>
          <w:lang w:val="en-US"/>
        </w:rPr>
      </w:pPr>
      <w:r>
        <w:rPr>
          <w:rFonts w:cstheme="minorHAnsi"/>
          <w:lang w:val="en-US"/>
        </w:rPr>
        <w:t xml:space="preserve">FIFO </w:t>
      </w:r>
      <w:r w:rsidR="007C2994">
        <w:rPr>
          <w:rFonts w:cstheme="minorHAnsi"/>
          <w:lang w:val="en-US"/>
        </w:rPr>
        <w:t>S</w:t>
      </w:r>
      <w:r>
        <w:rPr>
          <w:rFonts w:cstheme="minorHAnsi"/>
          <w:lang w:val="en-US"/>
        </w:rPr>
        <w:t>cheduler</w:t>
      </w:r>
    </w:p>
    <w:p w14:paraId="2ADBA5B9" w14:textId="2661B06D" w:rsidR="008C49D3" w:rsidRDefault="008C49D3" w:rsidP="0013636B">
      <w:pPr>
        <w:pStyle w:val="ListParagraph"/>
        <w:numPr>
          <w:ilvl w:val="0"/>
          <w:numId w:val="12"/>
        </w:numPr>
        <w:spacing w:line="240" w:lineRule="auto"/>
        <w:contextualSpacing w:val="0"/>
        <w:rPr>
          <w:rFonts w:cstheme="minorHAnsi"/>
          <w:lang w:val="en-US"/>
        </w:rPr>
      </w:pPr>
      <w:r>
        <w:rPr>
          <w:rFonts w:cstheme="minorHAnsi"/>
          <w:lang w:val="en-US"/>
        </w:rPr>
        <w:t xml:space="preserve">Terminating </w:t>
      </w:r>
      <w:r w:rsidR="007C2994">
        <w:rPr>
          <w:rFonts w:cstheme="minorHAnsi"/>
          <w:lang w:val="en-US"/>
        </w:rPr>
        <w:t>of t</w:t>
      </w:r>
      <w:r>
        <w:rPr>
          <w:rFonts w:cstheme="minorHAnsi"/>
          <w:lang w:val="en-US"/>
        </w:rPr>
        <w:t>hreads</w:t>
      </w:r>
    </w:p>
    <w:p w14:paraId="01F01C83" w14:textId="39989248" w:rsidR="008C49D3" w:rsidRDefault="008C49D3" w:rsidP="0013636B">
      <w:pPr>
        <w:pStyle w:val="ListParagraph"/>
        <w:numPr>
          <w:ilvl w:val="0"/>
          <w:numId w:val="12"/>
        </w:numPr>
        <w:spacing w:line="240" w:lineRule="auto"/>
        <w:contextualSpacing w:val="0"/>
        <w:rPr>
          <w:rFonts w:cstheme="minorHAnsi"/>
          <w:lang w:val="en-US"/>
        </w:rPr>
      </w:pPr>
      <w:r>
        <w:rPr>
          <w:rFonts w:cstheme="minorHAnsi"/>
          <w:lang w:val="en-US"/>
        </w:rPr>
        <w:t xml:space="preserve">Option 1: Interrupt </w:t>
      </w:r>
      <w:r w:rsidR="007C2994">
        <w:rPr>
          <w:rFonts w:cstheme="minorHAnsi"/>
          <w:lang w:val="en-US"/>
        </w:rPr>
        <w:t>m</w:t>
      </w:r>
      <w:r>
        <w:rPr>
          <w:rFonts w:cstheme="minorHAnsi"/>
          <w:lang w:val="en-US"/>
        </w:rPr>
        <w:t>anagement</w:t>
      </w:r>
    </w:p>
    <w:p w14:paraId="446D2D41" w14:textId="700C7F17" w:rsidR="008C49D3" w:rsidRPr="008C49D3" w:rsidRDefault="008C49D3" w:rsidP="0013636B">
      <w:pPr>
        <w:pStyle w:val="ListParagraph"/>
        <w:numPr>
          <w:ilvl w:val="0"/>
          <w:numId w:val="12"/>
        </w:numPr>
        <w:spacing w:line="240" w:lineRule="auto"/>
        <w:contextualSpacing w:val="0"/>
        <w:rPr>
          <w:rFonts w:cstheme="minorHAnsi"/>
          <w:lang w:val="en-US"/>
        </w:rPr>
      </w:pPr>
      <w:r>
        <w:rPr>
          <w:rFonts w:cstheme="minorHAnsi"/>
          <w:lang w:val="en-US"/>
        </w:rPr>
        <w:t>Option 2: Round</w:t>
      </w:r>
      <w:r w:rsidR="00943029">
        <w:rPr>
          <w:rFonts w:cstheme="minorHAnsi"/>
          <w:lang w:val="en-US"/>
        </w:rPr>
        <w:t>-</w:t>
      </w:r>
      <w:r>
        <w:rPr>
          <w:rFonts w:cstheme="minorHAnsi"/>
          <w:lang w:val="en-US"/>
        </w:rPr>
        <w:t>Robin Scheduling using End-of-Quantum Timer</w:t>
      </w:r>
    </w:p>
    <w:p w14:paraId="695BF128" w14:textId="0B134A21" w:rsidR="008C49D3" w:rsidRPr="008C49D3" w:rsidRDefault="008C49D3" w:rsidP="0013636B">
      <w:pPr>
        <w:spacing w:line="240" w:lineRule="auto"/>
        <w:rPr>
          <w:rFonts w:cstheme="minorHAnsi"/>
          <w:b/>
          <w:bCs/>
          <w:u w:val="single"/>
          <w:lang w:val="en-US"/>
        </w:rPr>
      </w:pPr>
      <w:r>
        <w:rPr>
          <w:rFonts w:cstheme="minorHAnsi"/>
          <w:b/>
          <w:bCs/>
          <w:u w:val="single"/>
          <w:lang w:val="en-US"/>
        </w:rPr>
        <w:t>FIFO Scheduler:</w:t>
      </w:r>
    </w:p>
    <w:p w14:paraId="2EE6E321" w14:textId="527D113A" w:rsidR="008C49D3" w:rsidRDefault="008C49D3" w:rsidP="0013636B">
      <w:pPr>
        <w:spacing w:line="240" w:lineRule="auto"/>
        <w:rPr>
          <w:rFonts w:cstheme="minorHAnsi"/>
          <w:lang w:val="en-US"/>
        </w:rPr>
      </w:pPr>
      <w:r>
        <w:rPr>
          <w:rFonts w:cstheme="minorHAnsi"/>
          <w:lang w:val="en-US"/>
        </w:rPr>
        <w:t xml:space="preserve">A </w:t>
      </w:r>
      <w:r w:rsidR="002A71D8">
        <w:rPr>
          <w:rFonts w:cstheme="minorHAnsi"/>
          <w:lang w:val="en-US"/>
        </w:rPr>
        <w:t>pointer-based</w:t>
      </w:r>
      <w:r>
        <w:rPr>
          <w:rFonts w:cstheme="minorHAnsi"/>
          <w:lang w:val="en-US"/>
        </w:rPr>
        <w:t xml:space="preserve"> list with the front and tail pointers is used to implement the ready queue. The queue is initially empty with its front and tail pointer pointing to null. A variable thread_count is used to maintain the number of threads in the system. </w:t>
      </w:r>
    </w:p>
    <w:p w14:paraId="5B164D42" w14:textId="230ABA76" w:rsidR="008C49D3" w:rsidRDefault="008C49D3" w:rsidP="0013636B">
      <w:pPr>
        <w:spacing w:line="240" w:lineRule="auto"/>
        <w:rPr>
          <w:rFonts w:cstheme="minorHAnsi"/>
          <w:lang w:val="en-US"/>
        </w:rPr>
      </w:pPr>
      <w:r>
        <w:rPr>
          <w:rFonts w:cstheme="minorHAnsi"/>
          <w:lang w:val="en-US"/>
        </w:rPr>
        <w:t>The Scheduler provides the following functionality:</w:t>
      </w:r>
    </w:p>
    <w:p w14:paraId="31499119" w14:textId="1A9E7317" w:rsidR="00173279" w:rsidRDefault="008C49D3" w:rsidP="0013636B">
      <w:pPr>
        <w:pStyle w:val="ListParagraph"/>
        <w:numPr>
          <w:ilvl w:val="0"/>
          <w:numId w:val="14"/>
        </w:numPr>
        <w:spacing w:line="240" w:lineRule="auto"/>
        <w:contextualSpacing w:val="0"/>
        <w:rPr>
          <w:rFonts w:cstheme="minorHAnsi"/>
          <w:lang w:val="en-US"/>
        </w:rPr>
      </w:pPr>
      <w:r>
        <w:rPr>
          <w:rFonts w:cstheme="minorHAnsi"/>
          <w:lang w:val="en-US"/>
        </w:rPr>
        <w:t xml:space="preserve">add(thread) – Adds the thread to the end of the ready queue </w:t>
      </w:r>
      <w:r w:rsidR="007C2994">
        <w:rPr>
          <w:rFonts w:cstheme="minorHAnsi"/>
          <w:lang w:val="en-US"/>
        </w:rPr>
        <w:t>after</w:t>
      </w:r>
      <w:r>
        <w:rPr>
          <w:rFonts w:cstheme="minorHAnsi"/>
          <w:lang w:val="en-US"/>
        </w:rPr>
        <w:t xml:space="preserve"> the tail </w:t>
      </w:r>
      <w:r w:rsidR="007C2994">
        <w:rPr>
          <w:rFonts w:cstheme="minorHAnsi"/>
          <w:lang w:val="en-US"/>
        </w:rPr>
        <w:t>node. If the front and tail pointer are null, they now point to the new thread added to the queue.</w:t>
      </w:r>
    </w:p>
    <w:p w14:paraId="6576B86C" w14:textId="090E3682" w:rsidR="008C49D3" w:rsidRDefault="007C2994" w:rsidP="0013636B">
      <w:pPr>
        <w:pStyle w:val="ListParagraph"/>
        <w:numPr>
          <w:ilvl w:val="0"/>
          <w:numId w:val="14"/>
        </w:numPr>
        <w:spacing w:line="240" w:lineRule="auto"/>
        <w:contextualSpacing w:val="0"/>
        <w:rPr>
          <w:rFonts w:cstheme="minorHAnsi"/>
          <w:lang w:val="en-US"/>
        </w:rPr>
      </w:pPr>
      <w:r>
        <w:rPr>
          <w:rFonts w:cstheme="minorHAnsi"/>
          <w:lang w:val="en-US"/>
        </w:rPr>
        <w:t>resume(thread) – Adds thread to the end of the queue using add(thread) functionality.</w:t>
      </w:r>
    </w:p>
    <w:p w14:paraId="477DE4A2" w14:textId="5EE177D2" w:rsidR="007C2994" w:rsidRDefault="007C2994" w:rsidP="0013636B">
      <w:pPr>
        <w:pStyle w:val="ListParagraph"/>
        <w:numPr>
          <w:ilvl w:val="0"/>
          <w:numId w:val="14"/>
        </w:numPr>
        <w:spacing w:line="240" w:lineRule="auto"/>
        <w:contextualSpacing w:val="0"/>
        <w:rPr>
          <w:rFonts w:cstheme="minorHAnsi"/>
          <w:lang w:val="en-US"/>
        </w:rPr>
      </w:pPr>
      <w:r>
        <w:rPr>
          <w:rFonts w:cstheme="minorHAnsi"/>
          <w:lang w:val="en-US"/>
        </w:rPr>
        <w:t>yield() – Scheduler passes the control to the thread at the front of the ready queue. It throws and assertion error if the queue is empty. If the ready queue only contains one thread, the front and tail nodes are made to point to null.</w:t>
      </w:r>
    </w:p>
    <w:p w14:paraId="275CCAA1" w14:textId="069E1294" w:rsidR="002A71D8" w:rsidRPr="00FA6078" w:rsidRDefault="007C2994" w:rsidP="0013636B">
      <w:pPr>
        <w:pStyle w:val="ListParagraph"/>
        <w:numPr>
          <w:ilvl w:val="0"/>
          <w:numId w:val="14"/>
        </w:numPr>
        <w:spacing w:line="240" w:lineRule="auto"/>
        <w:contextualSpacing w:val="0"/>
        <w:rPr>
          <w:rFonts w:cstheme="minorHAnsi"/>
          <w:lang w:val="en-US"/>
        </w:rPr>
      </w:pPr>
      <w:r>
        <w:rPr>
          <w:rFonts w:cstheme="minorHAnsi"/>
          <w:lang w:val="en-US"/>
        </w:rPr>
        <w:t>terminate(thread) – Terminates the thread by removing it from the ready queue and yields to the next thread in queue.</w:t>
      </w:r>
    </w:p>
    <w:p w14:paraId="60645F60" w14:textId="3DF5114A" w:rsidR="00342EB6" w:rsidRPr="00342EB6" w:rsidRDefault="007C2994" w:rsidP="0013636B">
      <w:pPr>
        <w:spacing w:line="240" w:lineRule="auto"/>
        <w:rPr>
          <w:rFonts w:cstheme="minorHAnsi"/>
          <w:b/>
          <w:bCs/>
          <w:u w:val="single"/>
          <w:lang w:val="en-US"/>
        </w:rPr>
      </w:pPr>
      <w:r>
        <w:rPr>
          <w:rFonts w:cstheme="minorHAnsi"/>
          <w:b/>
          <w:bCs/>
          <w:u w:val="single"/>
          <w:lang w:val="en-US"/>
        </w:rPr>
        <w:t>Termination of threads</w:t>
      </w:r>
      <w:r w:rsidR="00342EB6" w:rsidRPr="00342EB6">
        <w:rPr>
          <w:rFonts w:cstheme="minorHAnsi"/>
          <w:b/>
          <w:bCs/>
          <w:u w:val="single"/>
          <w:lang w:val="en-US"/>
        </w:rPr>
        <w:t>:</w:t>
      </w:r>
    </w:p>
    <w:p w14:paraId="1263F92D" w14:textId="793B73C8" w:rsidR="00334CF3" w:rsidRPr="00334CF3" w:rsidRDefault="007C2994" w:rsidP="0013636B">
      <w:pPr>
        <w:spacing w:line="240" w:lineRule="auto"/>
        <w:rPr>
          <w:rFonts w:cstheme="minorHAnsi"/>
          <w:lang w:val="en-US"/>
        </w:rPr>
      </w:pPr>
      <w:r>
        <w:rPr>
          <w:rFonts w:cstheme="minorHAnsi"/>
          <w:lang w:val="en-US"/>
        </w:rPr>
        <w:t xml:space="preserve">Threads are terminated by thread_shutdown api in the thread class. </w:t>
      </w:r>
      <w:r w:rsidR="002A71D8">
        <w:rPr>
          <w:rFonts w:cstheme="minorHAnsi"/>
          <w:lang w:val="en-US"/>
        </w:rPr>
        <w:t>The threads may be terminated after task completion or on suiciding. To handle this, the thread is removed from the ready queue by the scheduler before deleting the thread.</w:t>
      </w:r>
    </w:p>
    <w:p w14:paraId="25DC7F92" w14:textId="78D5AC73" w:rsidR="002A71D8" w:rsidRPr="00FA6078" w:rsidRDefault="002A71D8" w:rsidP="0013636B">
      <w:pPr>
        <w:spacing w:line="240" w:lineRule="auto"/>
        <w:rPr>
          <w:b/>
          <w:bCs/>
        </w:rPr>
      </w:pPr>
      <w:r w:rsidRPr="007B2C86">
        <w:rPr>
          <w:b/>
          <w:bCs/>
        </w:rPr>
        <w:t>Test Screenshots / Output</w:t>
      </w:r>
      <w:r>
        <w:rPr>
          <w:b/>
          <w:bCs/>
        </w:rPr>
        <w:t xml:space="preserve"> – FIFO Scheduler with terminating threads</w:t>
      </w:r>
      <w:r w:rsidRPr="007B2C86">
        <w:rPr>
          <w:b/>
          <w:bCs/>
        </w:rPr>
        <w:t>:</w:t>
      </w:r>
    </w:p>
    <w:p w14:paraId="210DD1CE" w14:textId="3845AE17" w:rsidR="002A71D8" w:rsidRDefault="002A71D8" w:rsidP="0013636B">
      <w:pPr>
        <w:spacing w:line="240" w:lineRule="auto"/>
      </w:pPr>
      <w:r w:rsidRPr="002A71D8">
        <w:t xml:space="preserve">As seen below, every thread completes 10 ticks in a burst before passing the </w:t>
      </w:r>
      <w:r>
        <w:t>CPU</w:t>
      </w:r>
      <w:r w:rsidRPr="002A71D8">
        <w:t xml:space="preserve"> to the next thread in queue. Also</w:t>
      </w:r>
      <w:r>
        <w:t>, threads 0 and 1 run for bursts 0 to 9 each, while the threads 2 and 3 run infinitely, unless the operating system is switched off at bursts 51 and 50 respectively.</w:t>
      </w:r>
    </w:p>
    <w:p w14:paraId="58F74A08" w14:textId="1A01C3A8" w:rsidR="009D6CC9" w:rsidRDefault="009D6CC9" w:rsidP="0013636B">
      <w:pPr>
        <w:spacing w:line="240" w:lineRule="auto"/>
      </w:pPr>
      <w:r>
        <w:rPr>
          <w:noProof/>
        </w:rPr>
        <w:lastRenderedPageBreak/>
        <w:drawing>
          <wp:inline distT="0" distB="0" distL="0" distR="0" wp14:anchorId="5BAC9A54" wp14:editId="61429152">
            <wp:extent cx="2763347" cy="3394553"/>
            <wp:effectExtent l="0" t="0" r="571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5" cstate="print">
                      <a:extLst>
                        <a:ext uri="{28A0092B-C50C-407E-A947-70E740481C1C}">
                          <a14:useLocalDpi xmlns:a14="http://schemas.microsoft.com/office/drawing/2010/main" val="0"/>
                        </a:ext>
                      </a:extLst>
                    </a:blip>
                    <a:srcRect r="18917" b="19370"/>
                    <a:stretch/>
                  </pic:blipFill>
                  <pic:spPr bwMode="auto">
                    <a:xfrm>
                      <a:off x="0" y="0"/>
                      <a:ext cx="2801164" cy="344100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270F01" wp14:editId="1A110537">
            <wp:extent cx="2868930" cy="3384978"/>
            <wp:effectExtent l="0" t="0" r="127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6" cstate="print">
                      <a:extLst>
                        <a:ext uri="{28A0092B-C50C-407E-A947-70E740481C1C}">
                          <a14:useLocalDpi xmlns:a14="http://schemas.microsoft.com/office/drawing/2010/main" val="0"/>
                        </a:ext>
                      </a:extLst>
                    </a:blip>
                    <a:srcRect t="520" r="38351" b="19131"/>
                    <a:stretch/>
                  </pic:blipFill>
                  <pic:spPr bwMode="auto">
                    <a:xfrm>
                      <a:off x="0" y="0"/>
                      <a:ext cx="2915587" cy="3440027"/>
                    </a:xfrm>
                    <a:prstGeom prst="rect">
                      <a:avLst/>
                    </a:prstGeom>
                    <a:ln>
                      <a:noFill/>
                    </a:ln>
                    <a:extLst>
                      <a:ext uri="{53640926-AAD7-44D8-BBD7-CCE9431645EC}">
                        <a14:shadowObscured xmlns:a14="http://schemas.microsoft.com/office/drawing/2010/main"/>
                      </a:ext>
                    </a:extLst>
                  </pic:spPr>
                </pic:pic>
              </a:graphicData>
            </a:graphic>
          </wp:inline>
        </w:drawing>
      </w:r>
    </w:p>
    <w:p w14:paraId="50BBD21B" w14:textId="77777777" w:rsidR="009D6CC9" w:rsidRDefault="009D6CC9" w:rsidP="0013636B">
      <w:pPr>
        <w:spacing w:line="240" w:lineRule="auto"/>
      </w:pPr>
    </w:p>
    <w:p w14:paraId="7E6EEA7A" w14:textId="77777777" w:rsidR="009D6CC9" w:rsidRDefault="009D6CC9" w:rsidP="0013636B">
      <w:pPr>
        <w:spacing w:line="240" w:lineRule="auto"/>
      </w:pPr>
      <w:r>
        <w:rPr>
          <w:noProof/>
        </w:rPr>
        <w:drawing>
          <wp:inline distT="0" distB="0" distL="0" distR="0" wp14:anchorId="7425CE01" wp14:editId="269B797B">
            <wp:extent cx="2982625" cy="4581024"/>
            <wp:effectExtent l="0" t="0" r="1905"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7" cstate="print">
                      <a:extLst>
                        <a:ext uri="{28A0092B-C50C-407E-A947-70E740481C1C}">
                          <a14:useLocalDpi xmlns:a14="http://schemas.microsoft.com/office/drawing/2010/main" val="0"/>
                        </a:ext>
                      </a:extLst>
                    </a:blip>
                    <a:srcRect r="38881"/>
                    <a:stretch/>
                  </pic:blipFill>
                  <pic:spPr bwMode="auto">
                    <a:xfrm>
                      <a:off x="0" y="0"/>
                      <a:ext cx="3059672" cy="469936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2146251" wp14:editId="309983BD">
            <wp:extent cx="2665531" cy="4592701"/>
            <wp:effectExtent l="0" t="0" r="1905"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8" cstate="print">
                      <a:extLst>
                        <a:ext uri="{28A0092B-C50C-407E-A947-70E740481C1C}">
                          <a14:useLocalDpi xmlns:a14="http://schemas.microsoft.com/office/drawing/2010/main" val="0"/>
                        </a:ext>
                      </a:extLst>
                    </a:blip>
                    <a:srcRect r="48655"/>
                    <a:stretch/>
                  </pic:blipFill>
                  <pic:spPr bwMode="auto">
                    <a:xfrm>
                      <a:off x="0" y="0"/>
                      <a:ext cx="2678153" cy="4614449"/>
                    </a:xfrm>
                    <a:prstGeom prst="rect">
                      <a:avLst/>
                    </a:prstGeom>
                    <a:ln>
                      <a:noFill/>
                    </a:ln>
                    <a:extLst>
                      <a:ext uri="{53640926-AAD7-44D8-BBD7-CCE9431645EC}">
                        <a14:shadowObscured xmlns:a14="http://schemas.microsoft.com/office/drawing/2010/main"/>
                      </a:ext>
                    </a:extLst>
                  </pic:spPr>
                </pic:pic>
              </a:graphicData>
            </a:graphic>
          </wp:inline>
        </w:drawing>
      </w:r>
    </w:p>
    <w:p w14:paraId="0A09575B" w14:textId="1220E6C8" w:rsidR="002A71D8" w:rsidRDefault="009D6CC9" w:rsidP="0013636B">
      <w:pPr>
        <w:spacing w:line="240" w:lineRule="auto"/>
      </w:pPr>
      <w:r>
        <w:rPr>
          <w:noProof/>
        </w:rPr>
        <w:lastRenderedPageBreak/>
        <w:drawing>
          <wp:inline distT="0" distB="0" distL="0" distR="0" wp14:anchorId="792BAC3D" wp14:editId="5E221655">
            <wp:extent cx="2384195" cy="3626485"/>
            <wp:effectExtent l="0" t="0" r="381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9" cstate="print">
                      <a:extLst>
                        <a:ext uri="{28A0092B-C50C-407E-A947-70E740481C1C}">
                          <a14:useLocalDpi xmlns:a14="http://schemas.microsoft.com/office/drawing/2010/main" val="0"/>
                        </a:ext>
                      </a:extLst>
                    </a:blip>
                    <a:srcRect l="-1" t="-2" r="38353" b="-6"/>
                    <a:stretch/>
                  </pic:blipFill>
                  <pic:spPr bwMode="auto">
                    <a:xfrm>
                      <a:off x="0" y="0"/>
                      <a:ext cx="2418038" cy="36779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61EA74E" wp14:editId="7854BE0B">
            <wp:extent cx="3248614" cy="3627478"/>
            <wp:effectExtent l="0" t="0" r="3175"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0" cstate="print">
                      <a:extLst>
                        <a:ext uri="{28A0092B-C50C-407E-A947-70E740481C1C}">
                          <a14:useLocalDpi xmlns:a14="http://schemas.microsoft.com/office/drawing/2010/main" val="0"/>
                        </a:ext>
                      </a:extLst>
                    </a:blip>
                    <a:srcRect r="38148" b="26755"/>
                    <a:stretch/>
                  </pic:blipFill>
                  <pic:spPr bwMode="auto">
                    <a:xfrm>
                      <a:off x="0" y="0"/>
                      <a:ext cx="3297958" cy="3682577"/>
                    </a:xfrm>
                    <a:prstGeom prst="rect">
                      <a:avLst/>
                    </a:prstGeom>
                    <a:ln>
                      <a:noFill/>
                    </a:ln>
                    <a:extLst>
                      <a:ext uri="{53640926-AAD7-44D8-BBD7-CCE9431645EC}">
                        <a14:shadowObscured xmlns:a14="http://schemas.microsoft.com/office/drawing/2010/main"/>
                      </a:ext>
                    </a:extLst>
                  </pic:spPr>
                </pic:pic>
              </a:graphicData>
            </a:graphic>
          </wp:inline>
        </w:drawing>
      </w:r>
    </w:p>
    <w:p w14:paraId="134250D7" w14:textId="5D3BDBB3" w:rsidR="00816785" w:rsidRDefault="00816785" w:rsidP="0013636B">
      <w:pPr>
        <w:spacing w:line="240" w:lineRule="auto"/>
      </w:pPr>
    </w:p>
    <w:p w14:paraId="5C685B43" w14:textId="77777777" w:rsidR="00816785" w:rsidRDefault="00816785" w:rsidP="0013636B">
      <w:pPr>
        <w:spacing w:line="240" w:lineRule="auto"/>
      </w:pPr>
    </w:p>
    <w:p w14:paraId="781B8E82" w14:textId="1F26EAC9" w:rsidR="00D557F5" w:rsidRDefault="00D73D14" w:rsidP="0013636B">
      <w:pPr>
        <w:spacing w:line="240" w:lineRule="auto"/>
        <w:rPr>
          <w:rFonts w:cstheme="minorHAnsi"/>
          <w:b/>
          <w:bCs/>
          <w:u w:val="single"/>
          <w:lang w:val="en-US"/>
        </w:rPr>
      </w:pPr>
      <w:r>
        <w:rPr>
          <w:rFonts w:cstheme="minorHAnsi"/>
          <w:b/>
          <w:bCs/>
          <w:u w:val="single"/>
          <w:lang w:val="en-US"/>
        </w:rPr>
        <w:t>Option 1 - Interrupt management</w:t>
      </w:r>
      <w:r w:rsidR="00D557F5">
        <w:rPr>
          <w:rFonts w:cstheme="minorHAnsi"/>
          <w:b/>
          <w:bCs/>
          <w:u w:val="single"/>
          <w:lang w:val="en-US"/>
        </w:rPr>
        <w:t>:</w:t>
      </w:r>
    </w:p>
    <w:p w14:paraId="11A1650E" w14:textId="0614840A" w:rsidR="00EF5FC4" w:rsidRPr="00FA6078" w:rsidRDefault="00D73D14" w:rsidP="0013636B">
      <w:pPr>
        <w:pStyle w:val="ListParagraph"/>
        <w:numPr>
          <w:ilvl w:val="0"/>
          <w:numId w:val="15"/>
        </w:numPr>
        <w:spacing w:line="240" w:lineRule="auto"/>
        <w:contextualSpacing w:val="0"/>
        <w:rPr>
          <w:rFonts w:cstheme="minorHAnsi"/>
          <w:lang w:val="en-US"/>
        </w:rPr>
      </w:pPr>
      <w:r w:rsidRPr="00EF5FC4">
        <w:rPr>
          <w:rFonts w:cstheme="minorHAnsi"/>
          <w:lang w:val="en-US"/>
        </w:rPr>
        <w:t xml:space="preserve">Interrupt is enabled on the starting a thread. This is also written to the EFLAGS while populating the thread stack by checking if the interrupt is enabled. (0=interrupt disabled, 1=interrupt enabled). </w:t>
      </w:r>
    </w:p>
    <w:p w14:paraId="3309EA13" w14:textId="0415EB55" w:rsidR="00D73D14" w:rsidRDefault="00D73D14" w:rsidP="0013636B">
      <w:pPr>
        <w:pStyle w:val="ListParagraph"/>
        <w:numPr>
          <w:ilvl w:val="0"/>
          <w:numId w:val="15"/>
        </w:numPr>
        <w:spacing w:line="240" w:lineRule="auto"/>
        <w:contextualSpacing w:val="0"/>
        <w:rPr>
          <w:rFonts w:cstheme="minorHAnsi"/>
          <w:lang w:val="en-US"/>
        </w:rPr>
      </w:pPr>
      <w:r w:rsidRPr="00EF5FC4">
        <w:rPr>
          <w:rFonts w:cstheme="minorHAnsi"/>
          <w:lang w:val="en-US"/>
        </w:rPr>
        <w:t xml:space="preserve">Further, to ensure mutual exclusion, the interrupt is </w:t>
      </w:r>
      <w:r w:rsidR="00943029" w:rsidRPr="00EF5FC4">
        <w:rPr>
          <w:rFonts w:cstheme="minorHAnsi"/>
          <w:lang w:val="en-US"/>
        </w:rPr>
        <w:t xml:space="preserve">disabled and </w:t>
      </w:r>
      <w:r w:rsidRPr="00EF5FC4">
        <w:rPr>
          <w:rFonts w:cstheme="minorHAnsi"/>
          <w:lang w:val="en-US"/>
        </w:rPr>
        <w:t>enabled</w:t>
      </w:r>
      <w:r w:rsidR="00943029" w:rsidRPr="00EF5FC4">
        <w:rPr>
          <w:rFonts w:cstheme="minorHAnsi"/>
          <w:lang w:val="en-US"/>
        </w:rPr>
        <w:t xml:space="preserve"> before and after critical sections of manipulating the ready queue.</w:t>
      </w:r>
    </w:p>
    <w:p w14:paraId="57F1C1A4" w14:textId="77777777" w:rsidR="00816785" w:rsidRPr="00EF5FC4" w:rsidRDefault="00816785" w:rsidP="00816785">
      <w:pPr>
        <w:pStyle w:val="ListParagraph"/>
        <w:spacing w:line="240" w:lineRule="auto"/>
        <w:contextualSpacing w:val="0"/>
        <w:rPr>
          <w:rFonts w:cstheme="minorHAnsi"/>
          <w:lang w:val="en-US"/>
        </w:rPr>
      </w:pPr>
    </w:p>
    <w:p w14:paraId="0C9FBD85" w14:textId="16A47C30" w:rsidR="006D44B1" w:rsidRPr="007B2C86" w:rsidRDefault="006D44B1" w:rsidP="0013636B">
      <w:pPr>
        <w:spacing w:line="240" w:lineRule="auto"/>
        <w:rPr>
          <w:b/>
          <w:bCs/>
        </w:rPr>
      </w:pPr>
      <w:r w:rsidRPr="007B2C86">
        <w:rPr>
          <w:b/>
          <w:bCs/>
        </w:rPr>
        <w:t>Test Screenshots / Output:</w:t>
      </w:r>
    </w:p>
    <w:p w14:paraId="6BECB6E7" w14:textId="38DD1BE5" w:rsidR="0050307E" w:rsidRDefault="0050307E" w:rsidP="0013636B">
      <w:pPr>
        <w:spacing w:line="240" w:lineRule="auto"/>
      </w:pPr>
      <w:r w:rsidRPr="0050307E">
        <w:t xml:space="preserve">The </w:t>
      </w:r>
      <w:r>
        <w:t>b</w:t>
      </w:r>
      <w:r w:rsidRPr="0050307E">
        <w:t>elow log shows clearly that the interrupt is enabled at thread start and disabled in the critical section. Once the critical section is over, the thread is enab</w:t>
      </w:r>
      <w:r>
        <w:t>l</w:t>
      </w:r>
      <w:r w:rsidRPr="0050307E">
        <w:t>ed again.</w:t>
      </w:r>
    </w:p>
    <w:p w14:paraId="1584008D" w14:textId="77777777" w:rsidR="00816785" w:rsidRPr="00FA6078" w:rsidRDefault="00816785" w:rsidP="0013636B">
      <w:pPr>
        <w:spacing w:line="240" w:lineRule="auto"/>
      </w:pPr>
    </w:p>
    <w:p w14:paraId="5589F497" w14:textId="2A81EF22" w:rsidR="00943029" w:rsidRDefault="006D44B1" w:rsidP="0013636B">
      <w:pPr>
        <w:spacing w:line="240" w:lineRule="auto"/>
        <w:jc w:val="center"/>
        <w:rPr>
          <w:b/>
          <w:bCs/>
          <w:sz w:val="32"/>
          <w:szCs w:val="32"/>
          <w:u w:val="single"/>
        </w:rPr>
      </w:pPr>
      <w:r w:rsidRPr="009D6CC9">
        <w:rPr>
          <w:b/>
          <w:bCs/>
          <w:noProof/>
          <w:sz w:val="32"/>
          <w:szCs w:val="32"/>
        </w:rPr>
        <w:drawing>
          <wp:inline distT="0" distB="0" distL="0" distR="0" wp14:anchorId="48D5BA33" wp14:editId="257CD488">
            <wp:extent cx="5731510" cy="107465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1074658"/>
                    </a:xfrm>
                    <a:prstGeom prst="rect">
                      <a:avLst/>
                    </a:prstGeom>
                  </pic:spPr>
                </pic:pic>
              </a:graphicData>
            </a:graphic>
          </wp:inline>
        </w:drawing>
      </w:r>
    </w:p>
    <w:p w14:paraId="6874A070" w14:textId="77777777" w:rsidR="00816785" w:rsidRDefault="00816785" w:rsidP="0013636B">
      <w:pPr>
        <w:spacing w:line="240" w:lineRule="auto"/>
        <w:rPr>
          <w:rFonts w:cstheme="minorHAnsi"/>
          <w:b/>
          <w:bCs/>
          <w:u w:val="single"/>
          <w:lang w:val="en-US"/>
        </w:rPr>
      </w:pPr>
    </w:p>
    <w:p w14:paraId="0534A14A" w14:textId="7223F4D6" w:rsidR="00D557F5" w:rsidRDefault="00943029" w:rsidP="0013636B">
      <w:pPr>
        <w:spacing w:line="240" w:lineRule="auto"/>
        <w:rPr>
          <w:rFonts w:cstheme="minorHAnsi"/>
          <w:b/>
          <w:bCs/>
          <w:u w:val="single"/>
          <w:lang w:val="en-US"/>
        </w:rPr>
      </w:pPr>
      <w:r>
        <w:rPr>
          <w:rFonts w:cstheme="minorHAnsi"/>
          <w:b/>
          <w:bCs/>
          <w:u w:val="single"/>
          <w:lang w:val="en-US"/>
        </w:rPr>
        <w:lastRenderedPageBreak/>
        <w:t>Option 2 – Round-Robin Scheduling using End-of-Quantum Timer</w:t>
      </w:r>
      <w:r w:rsidR="00D557F5">
        <w:rPr>
          <w:rFonts w:cstheme="minorHAnsi"/>
          <w:b/>
          <w:bCs/>
          <w:u w:val="single"/>
          <w:lang w:val="en-US"/>
        </w:rPr>
        <w:t>:</w:t>
      </w:r>
    </w:p>
    <w:p w14:paraId="0AB05DAF" w14:textId="54DCF01A" w:rsidR="00EF5FC4" w:rsidRPr="0050307E" w:rsidRDefault="00943029" w:rsidP="0013636B">
      <w:pPr>
        <w:pStyle w:val="ListParagraph"/>
        <w:numPr>
          <w:ilvl w:val="0"/>
          <w:numId w:val="16"/>
        </w:numPr>
        <w:spacing w:line="240" w:lineRule="auto"/>
        <w:contextualSpacing w:val="0"/>
        <w:rPr>
          <w:rFonts w:cstheme="minorHAnsi"/>
          <w:lang w:val="en-US"/>
        </w:rPr>
      </w:pPr>
      <w:r w:rsidRPr="00EF5FC4">
        <w:rPr>
          <w:rFonts w:cstheme="minorHAnsi"/>
          <w:lang w:val="en-US"/>
        </w:rPr>
        <w:t xml:space="preserve">End-of-Quantum Timer (EOQTimer) is implemented as a derived class of the SimpleTimer class. Upon completion of the </w:t>
      </w:r>
      <w:r w:rsidR="00EF5FC4" w:rsidRPr="00EF5FC4">
        <w:rPr>
          <w:rFonts w:cstheme="minorHAnsi"/>
          <w:lang w:val="en-US"/>
        </w:rPr>
        <w:t xml:space="preserve">quantum time (50ms / 5 clock ticks), the scheduler adds the current thread to the tail of the ready queue using the resume function. It also, yields the control from the current thread to the next thread at the front of the queue. </w:t>
      </w:r>
    </w:p>
    <w:p w14:paraId="03C6ADEE" w14:textId="1B5D93E8" w:rsidR="0050307E" w:rsidRDefault="00EF5FC4" w:rsidP="0013636B">
      <w:pPr>
        <w:pStyle w:val="ListParagraph"/>
        <w:numPr>
          <w:ilvl w:val="0"/>
          <w:numId w:val="16"/>
        </w:numPr>
        <w:spacing w:line="240" w:lineRule="auto"/>
        <w:contextualSpacing w:val="0"/>
        <w:rPr>
          <w:rFonts w:cstheme="minorHAnsi"/>
          <w:lang w:val="en-US"/>
        </w:rPr>
      </w:pPr>
      <w:r>
        <w:rPr>
          <w:rFonts w:cstheme="minorHAnsi"/>
          <w:lang w:val="en-US"/>
        </w:rPr>
        <w:t>When dispatching an interrupt, to let the interrupt controller (PIC) know that the interrupt has been handled, an E</w:t>
      </w:r>
      <w:r w:rsidR="0050307E">
        <w:rPr>
          <w:rFonts w:cstheme="minorHAnsi"/>
          <w:lang w:val="en-US"/>
        </w:rPr>
        <w:t>OI signal is sent and then the interrupt is handled by yielding to the next thread in ready queue.</w:t>
      </w:r>
    </w:p>
    <w:p w14:paraId="6FFFE439" w14:textId="61FA0C80" w:rsidR="0050307E" w:rsidRDefault="0050307E" w:rsidP="0013636B">
      <w:pPr>
        <w:pStyle w:val="ListParagraph"/>
        <w:numPr>
          <w:ilvl w:val="0"/>
          <w:numId w:val="16"/>
        </w:numPr>
        <w:spacing w:line="240" w:lineRule="auto"/>
        <w:contextualSpacing w:val="0"/>
        <w:rPr>
          <w:rFonts w:cstheme="minorHAnsi"/>
          <w:lang w:val="en-US"/>
        </w:rPr>
      </w:pPr>
      <w:r>
        <w:rPr>
          <w:rFonts w:cstheme="minorHAnsi"/>
          <w:lang w:val="en-US"/>
        </w:rPr>
        <w:t xml:space="preserve">To implement Round Robin scheduling, the kernel is updated to use the </w:t>
      </w:r>
      <w:r w:rsidRPr="00EF5FC4">
        <w:rPr>
          <w:rFonts w:cstheme="minorHAnsi"/>
          <w:lang w:val="en-US"/>
        </w:rPr>
        <w:t>EOQTimer</w:t>
      </w:r>
      <w:r>
        <w:rPr>
          <w:rFonts w:cstheme="minorHAnsi"/>
          <w:lang w:val="en-US"/>
        </w:rPr>
        <w:t xml:space="preserve"> instead of the </w:t>
      </w:r>
      <w:r w:rsidRPr="00EF5FC4">
        <w:rPr>
          <w:rFonts w:cstheme="minorHAnsi"/>
          <w:lang w:val="en-US"/>
        </w:rPr>
        <w:t>SimpleTimer</w:t>
      </w:r>
      <w:r>
        <w:rPr>
          <w:rFonts w:cstheme="minorHAnsi"/>
          <w:lang w:val="en-US"/>
        </w:rPr>
        <w:t>. Also, interrupt is enabled after the start of the first thread, instead of at the start of the operating system.</w:t>
      </w:r>
    </w:p>
    <w:p w14:paraId="1055D856" w14:textId="66A43E80" w:rsidR="00816785" w:rsidRPr="00816785" w:rsidRDefault="0050307E" w:rsidP="00816785">
      <w:pPr>
        <w:pStyle w:val="ListParagraph"/>
        <w:numPr>
          <w:ilvl w:val="0"/>
          <w:numId w:val="16"/>
        </w:numPr>
        <w:spacing w:line="240" w:lineRule="auto"/>
        <w:contextualSpacing w:val="0"/>
        <w:rPr>
          <w:rFonts w:cstheme="minorHAnsi"/>
          <w:lang w:val="en-US"/>
        </w:rPr>
      </w:pPr>
      <w:r>
        <w:rPr>
          <w:rFonts w:cstheme="minorHAnsi"/>
          <w:lang w:val="en-US"/>
        </w:rPr>
        <w:t>Further the makefile is updated to compile the new EOQTimer files created.</w:t>
      </w:r>
    </w:p>
    <w:p w14:paraId="39F40DB4" w14:textId="77777777" w:rsidR="00816785" w:rsidRPr="00816785" w:rsidRDefault="00816785" w:rsidP="00816785">
      <w:pPr>
        <w:spacing w:line="240" w:lineRule="auto"/>
        <w:rPr>
          <w:rFonts w:cstheme="minorHAnsi"/>
          <w:lang w:val="en-US"/>
        </w:rPr>
      </w:pPr>
    </w:p>
    <w:p w14:paraId="12764AC1" w14:textId="77777777" w:rsidR="007B2C86" w:rsidRDefault="007B2C86" w:rsidP="0013636B">
      <w:pPr>
        <w:spacing w:line="240" w:lineRule="auto"/>
        <w:rPr>
          <w:b/>
          <w:bCs/>
        </w:rPr>
      </w:pPr>
      <w:r w:rsidRPr="007B2C86">
        <w:rPr>
          <w:b/>
          <w:bCs/>
        </w:rPr>
        <w:t>Test Screenshots / Output:</w:t>
      </w:r>
    </w:p>
    <w:p w14:paraId="7EA95E1E" w14:textId="423508BE" w:rsidR="00FA6078" w:rsidRPr="00FA6078" w:rsidRDefault="00FA6078" w:rsidP="0013636B">
      <w:pPr>
        <w:spacing w:line="240" w:lineRule="auto"/>
      </w:pPr>
      <w:r w:rsidRPr="00FA6078">
        <w:t>As seen in the logs below:</w:t>
      </w:r>
    </w:p>
    <w:p w14:paraId="26BB4229" w14:textId="61618B2D" w:rsidR="00FA6078" w:rsidRPr="000222BE" w:rsidRDefault="000222BE" w:rsidP="0013636B">
      <w:pPr>
        <w:pStyle w:val="ListParagraph"/>
        <w:numPr>
          <w:ilvl w:val="0"/>
          <w:numId w:val="17"/>
        </w:numPr>
        <w:spacing w:line="240" w:lineRule="auto"/>
        <w:contextualSpacing w:val="0"/>
      </w:pPr>
      <w:r w:rsidRPr="000222BE">
        <w:t xml:space="preserve">Every thread runs for the set quantum, before yielding to the next thread. Hence, instead of </w:t>
      </w:r>
      <w:r>
        <w:t xml:space="preserve">completing a burst </w:t>
      </w:r>
      <w:r w:rsidRPr="000222BE">
        <w:t>(10</w:t>
      </w:r>
      <w:r>
        <w:t xml:space="preserve"> ticks</w:t>
      </w:r>
      <w:r w:rsidRPr="000222BE">
        <w:t>) before giving up the CP</w:t>
      </w:r>
      <w:r>
        <w:t>U</w:t>
      </w:r>
      <w:r w:rsidRPr="000222BE">
        <w:t>, they perform different number of ticks</w:t>
      </w:r>
      <w:r>
        <w:t xml:space="preserve"> in each quantum</w:t>
      </w:r>
      <w:r w:rsidRPr="000222BE">
        <w:t xml:space="preserve">. Thread 0, 1, 2 and 3 perform 3, 4, 2, and 3 ticks </w:t>
      </w:r>
      <w:r>
        <w:t xml:space="preserve">of burst 0 </w:t>
      </w:r>
      <w:r w:rsidRPr="000222BE">
        <w:t>in their first time-quantum and then give up the CPU.</w:t>
      </w:r>
    </w:p>
    <w:p w14:paraId="106AFADA" w14:textId="534CEE67" w:rsidR="000222BE" w:rsidRDefault="000222BE" w:rsidP="0013636B">
      <w:pPr>
        <w:pStyle w:val="ListParagraph"/>
        <w:numPr>
          <w:ilvl w:val="0"/>
          <w:numId w:val="17"/>
        </w:numPr>
        <w:spacing w:line="240" w:lineRule="auto"/>
        <w:contextualSpacing w:val="0"/>
      </w:pPr>
      <w:r>
        <w:t xml:space="preserve">In the next time quantum, these threads resume from where they left off, i.e., ticks 4, 5, 3, and 4 of bursts 0 respectively. </w:t>
      </w:r>
    </w:p>
    <w:p w14:paraId="4962C7E0" w14:textId="4087782E" w:rsidR="000222BE" w:rsidRDefault="000222BE" w:rsidP="0013636B">
      <w:pPr>
        <w:pStyle w:val="ListParagraph"/>
        <w:numPr>
          <w:ilvl w:val="0"/>
          <w:numId w:val="17"/>
        </w:numPr>
        <w:spacing w:line="240" w:lineRule="auto"/>
        <w:contextualSpacing w:val="0"/>
      </w:pPr>
      <w:r>
        <w:t>Threads 0 and 1 terminate after completing 10 bursts at different time-quantums.</w:t>
      </w:r>
    </w:p>
    <w:p w14:paraId="3D854721" w14:textId="31E42D87" w:rsidR="000222BE" w:rsidRDefault="000222BE" w:rsidP="0013636B">
      <w:pPr>
        <w:pStyle w:val="ListParagraph"/>
        <w:numPr>
          <w:ilvl w:val="0"/>
          <w:numId w:val="17"/>
        </w:numPr>
        <w:spacing w:line="240" w:lineRule="auto"/>
        <w:contextualSpacing w:val="0"/>
      </w:pPr>
      <w:r>
        <w:t>Threads 2 and 3 are non-terminating threads and continue until the system is switched off.</w:t>
      </w:r>
    </w:p>
    <w:p w14:paraId="19B35515" w14:textId="02DC4544" w:rsidR="000222BE" w:rsidRPr="000222BE" w:rsidRDefault="000222BE" w:rsidP="0013636B">
      <w:pPr>
        <w:pStyle w:val="ListParagraph"/>
        <w:numPr>
          <w:ilvl w:val="0"/>
          <w:numId w:val="17"/>
        </w:numPr>
        <w:spacing w:line="240" w:lineRule="auto"/>
        <w:contextualSpacing w:val="0"/>
      </w:pPr>
      <w:r>
        <w:t>The non-terminating threads have completed different amounts of bursts, when the system was turned off. Specifically, threads 2 and 3 are in bursts 34 and 37 respectively.</w:t>
      </w:r>
    </w:p>
    <w:p w14:paraId="23F2561E" w14:textId="381E487B" w:rsidR="00FA6078" w:rsidRDefault="00FA6078" w:rsidP="0013636B">
      <w:pPr>
        <w:spacing w:line="240" w:lineRule="auto"/>
        <w:rPr>
          <w:b/>
          <w:bCs/>
        </w:rPr>
      </w:pPr>
    </w:p>
    <w:p w14:paraId="384B7BDD" w14:textId="78D49894" w:rsidR="00FA6078" w:rsidRPr="00A325C7" w:rsidRDefault="00816785" w:rsidP="00A325C7">
      <w:pPr>
        <w:spacing w:line="240" w:lineRule="auto"/>
        <w:jc w:val="center"/>
        <w:rPr>
          <w:b/>
          <w:bCs/>
        </w:rPr>
      </w:pPr>
      <w:r>
        <w:rPr>
          <w:b/>
          <w:bCs/>
          <w:noProof/>
        </w:rPr>
        <w:lastRenderedPageBreak/>
        <w:drawing>
          <wp:inline distT="0" distB="0" distL="0" distR="0" wp14:anchorId="50DC5542" wp14:editId="2A62A404">
            <wp:extent cx="4218096" cy="84836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20879" cy="8489198"/>
                    </a:xfrm>
                    <a:prstGeom prst="rect">
                      <a:avLst/>
                    </a:prstGeom>
                  </pic:spPr>
                </pic:pic>
              </a:graphicData>
            </a:graphic>
          </wp:inline>
        </w:drawing>
      </w:r>
      <w:r>
        <w:rPr>
          <w:b/>
          <w:bCs/>
          <w:noProof/>
        </w:rPr>
        <w:lastRenderedPageBreak/>
        <w:drawing>
          <wp:inline distT="0" distB="0" distL="0" distR="0" wp14:anchorId="4AF62EE8" wp14:editId="3F60C565">
            <wp:extent cx="4276090" cy="7895971"/>
            <wp:effectExtent l="0" t="0" r="3810" b="381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13">
                      <a:extLst>
                        <a:ext uri="{28A0092B-C50C-407E-A947-70E740481C1C}">
                          <a14:useLocalDpi xmlns:a14="http://schemas.microsoft.com/office/drawing/2010/main" val="0"/>
                        </a:ext>
                      </a:extLst>
                    </a:blip>
                    <a:srcRect t="7885"/>
                    <a:stretch/>
                  </pic:blipFill>
                  <pic:spPr bwMode="auto">
                    <a:xfrm>
                      <a:off x="0" y="0"/>
                      <a:ext cx="4277075" cy="7897790"/>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lastRenderedPageBreak/>
        <w:drawing>
          <wp:inline distT="0" distB="0" distL="0" distR="0" wp14:anchorId="057F55DA" wp14:editId="439CDED3">
            <wp:extent cx="4173894" cy="8394700"/>
            <wp:effectExtent l="0" t="0" r="4445"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74857" cy="8396637"/>
                    </a:xfrm>
                    <a:prstGeom prst="rect">
                      <a:avLst/>
                    </a:prstGeom>
                  </pic:spPr>
                </pic:pic>
              </a:graphicData>
            </a:graphic>
          </wp:inline>
        </w:drawing>
      </w:r>
      <w:r>
        <w:rPr>
          <w:b/>
          <w:bCs/>
          <w:noProof/>
        </w:rPr>
        <w:lastRenderedPageBreak/>
        <w:drawing>
          <wp:inline distT="0" distB="0" distL="0" distR="0" wp14:anchorId="017A0DDF" wp14:editId="4FBF1D0F">
            <wp:extent cx="4326890" cy="8566189"/>
            <wp:effectExtent l="0" t="0" r="3810" b="635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rotWithShape="1">
                    <a:blip r:embed="rId15">
                      <a:extLst>
                        <a:ext uri="{28A0092B-C50C-407E-A947-70E740481C1C}">
                          <a14:useLocalDpi xmlns:a14="http://schemas.microsoft.com/office/drawing/2010/main" val="0"/>
                        </a:ext>
                      </a:extLst>
                    </a:blip>
                    <a:srcRect b="3352"/>
                    <a:stretch/>
                  </pic:blipFill>
                  <pic:spPr bwMode="auto">
                    <a:xfrm>
                      <a:off x="0" y="0"/>
                      <a:ext cx="4326890" cy="8566189"/>
                    </a:xfrm>
                    <a:prstGeom prst="rect">
                      <a:avLst/>
                    </a:prstGeom>
                    <a:ln>
                      <a:noFill/>
                    </a:ln>
                    <a:extLst>
                      <a:ext uri="{53640926-AAD7-44D8-BBD7-CCE9431645EC}">
                        <a14:shadowObscured xmlns:a14="http://schemas.microsoft.com/office/drawing/2010/main"/>
                      </a:ext>
                    </a:extLst>
                  </pic:spPr>
                </pic:pic>
              </a:graphicData>
            </a:graphic>
          </wp:inline>
        </w:drawing>
      </w:r>
    </w:p>
    <w:p w14:paraId="3FE5EAAA" w14:textId="291224F9" w:rsidR="00494944" w:rsidRPr="006D44B1" w:rsidRDefault="00494944" w:rsidP="0013636B">
      <w:pPr>
        <w:spacing w:line="240" w:lineRule="auto"/>
        <w:rPr>
          <w:rFonts w:cstheme="minorHAnsi"/>
          <w:b/>
          <w:bCs/>
          <w:sz w:val="32"/>
          <w:szCs w:val="32"/>
          <w:u w:val="single"/>
          <w:lang w:val="en-US"/>
        </w:rPr>
      </w:pPr>
      <w:r w:rsidRPr="006D44B1">
        <w:rPr>
          <w:rFonts w:cstheme="minorHAnsi"/>
          <w:b/>
          <w:bCs/>
          <w:sz w:val="32"/>
          <w:szCs w:val="32"/>
          <w:u w:val="single"/>
          <w:lang w:val="en-US"/>
        </w:rPr>
        <w:lastRenderedPageBreak/>
        <w:t>Documents changed:</w:t>
      </w:r>
    </w:p>
    <w:p w14:paraId="5E10FCD1" w14:textId="7B26C857" w:rsidR="00334CF3" w:rsidRDefault="00494944" w:rsidP="0013636B">
      <w:pPr>
        <w:spacing w:line="240" w:lineRule="auto"/>
      </w:pPr>
      <w:r>
        <w:rPr>
          <w:rFonts w:cstheme="minorHAnsi"/>
          <w:lang w:val="en-US"/>
        </w:rPr>
        <w:t>I have changed t</w:t>
      </w:r>
      <w:r>
        <w:t xml:space="preserve">he </w:t>
      </w:r>
      <w:r w:rsidR="006D44B1">
        <w:t>following files</w:t>
      </w:r>
      <w:r w:rsidR="007F7708">
        <w:t>:</w:t>
      </w:r>
    </w:p>
    <w:p w14:paraId="730EDAB3" w14:textId="5897BD6B" w:rsidR="006D44B1" w:rsidRDefault="001D406B" w:rsidP="0013636B">
      <w:pPr>
        <w:pStyle w:val="ListParagraph"/>
        <w:numPr>
          <w:ilvl w:val="0"/>
          <w:numId w:val="2"/>
        </w:numPr>
        <w:spacing w:line="240" w:lineRule="auto"/>
      </w:pPr>
      <w:r w:rsidRPr="0013636B">
        <w:rPr>
          <w:b/>
          <w:bCs/>
        </w:rPr>
        <w:t>eoq_timer.C (new file</w:t>
      </w:r>
      <w:r w:rsidR="0013636B" w:rsidRPr="0013636B">
        <w:rPr>
          <w:b/>
          <w:bCs/>
        </w:rPr>
        <w:t>)</w:t>
      </w:r>
      <w:r>
        <w:t xml:space="preserve"> – as per instructions in Option 2</w:t>
      </w:r>
    </w:p>
    <w:p w14:paraId="15EDD5C3" w14:textId="0826A9E4" w:rsidR="001D406B" w:rsidRDefault="001D406B" w:rsidP="0013636B">
      <w:pPr>
        <w:pStyle w:val="ListParagraph"/>
        <w:numPr>
          <w:ilvl w:val="0"/>
          <w:numId w:val="2"/>
        </w:numPr>
        <w:spacing w:line="240" w:lineRule="auto"/>
      </w:pPr>
      <w:r w:rsidRPr="0013636B">
        <w:rPr>
          <w:b/>
          <w:bCs/>
        </w:rPr>
        <w:t>eoq_timer.H (new file)</w:t>
      </w:r>
      <w:r>
        <w:t xml:space="preserve"> – as per instructions in Option 2</w:t>
      </w:r>
    </w:p>
    <w:p w14:paraId="79272E03" w14:textId="67F61459" w:rsidR="001D406B" w:rsidRDefault="001D406B" w:rsidP="0013636B">
      <w:pPr>
        <w:pStyle w:val="ListParagraph"/>
        <w:numPr>
          <w:ilvl w:val="0"/>
          <w:numId w:val="2"/>
        </w:numPr>
        <w:spacing w:line="240" w:lineRule="auto"/>
      </w:pPr>
      <w:r w:rsidRPr="0013636B">
        <w:rPr>
          <w:b/>
          <w:bCs/>
        </w:rPr>
        <w:t>interrupts.C</w:t>
      </w:r>
      <w:r>
        <w:t xml:space="preserve"> – as per instructions in Option 2</w:t>
      </w:r>
    </w:p>
    <w:p w14:paraId="66779211" w14:textId="4206FFAD" w:rsidR="001D406B" w:rsidRDefault="001D406B" w:rsidP="0013636B">
      <w:pPr>
        <w:pStyle w:val="ListParagraph"/>
        <w:numPr>
          <w:ilvl w:val="0"/>
          <w:numId w:val="2"/>
        </w:numPr>
        <w:spacing w:line="240" w:lineRule="auto"/>
      </w:pPr>
      <w:r w:rsidRPr="0013636B">
        <w:rPr>
          <w:b/>
          <w:bCs/>
        </w:rPr>
        <w:t>kernel.C</w:t>
      </w:r>
      <w:r>
        <w:t xml:space="preserve"> – as per instructions in the handout for the compulsory parts, options 1 &amp; 2</w:t>
      </w:r>
    </w:p>
    <w:p w14:paraId="4C3352A3" w14:textId="77777777" w:rsidR="001D406B" w:rsidRDefault="001D406B" w:rsidP="0013636B">
      <w:pPr>
        <w:pStyle w:val="ListParagraph"/>
        <w:numPr>
          <w:ilvl w:val="0"/>
          <w:numId w:val="2"/>
        </w:numPr>
        <w:spacing w:line="240" w:lineRule="auto"/>
      </w:pPr>
      <w:r w:rsidRPr="0013636B">
        <w:rPr>
          <w:b/>
          <w:bCs/>
        </w:rPr>
        <w:t>makefile</w:t>
      </w:r>
      <w:r>
        <w:t xml:space="preserve"> – updated to compile eoq_timer</w:t>
      </w:r>
    </w:p>
    <w:p w14:paraId="07AC2ED0" w14:textId="0401A68A" w:rsidR="001D406B" w:rsidRDefault="001D406B" w:rsidP="0013636B">
      <w:pPr>
        <w:pStyle w:val="ListParagraph"/>
        <w:numPr>
          <w:ilvl w:val="0"/>
          <w:numId w:val="2"/>
        </w:numPr>
        <w:spacing w:line="240" w:lineRule="auto"/>
      </w:pPr>
      <w:r w:rsidRPr="0013636B">
        <w:rPr>
          <w:b/>
          <w:bCs/>
        </w:rPr>
        <w:t>scheduler.C</w:t>
      </w:r>
      <w:r>
        <w:t xml:space="preserve"> – as per instructions in the handout for the compulsory parts &amp; option 1</w:t>
      </w:r>
    </w:p>
    <w:p w14:paraId="3470B0ED" w14:textId="2E334A10" w:rsidR="001D406B" w:rsidRDefault="001D406B" w:rsidP="0013636B">
      <w:pPr>
        <w:pStyle w:val="ListParagraph"/>
        <w:numPr>
          <w:ilvl w:val="0"/>
          <w:numId w:val="2"/>
        </w:numPr>
        <w:spacing w:line="240" w:lineRule="auto"/>
      </w:pPr>
      <w:r w:rsidRPr="0013636B">
        <w:rPr>
          <w:b/>
          <w:bCs/>
        </w:rPr>
        <w:t>scheduler.H</w:t>
      </w:r>
      <w:r>
        <w:t xml:space="preserve"> – as per instructions in the handout for the compulsory parts &amp; option 1</w:t>
      </w:r>
    </w:p>
    <w:p w14:paraId="0B226581" w14:textId="00AD1811" w:rsidR="001D406B" w:rsidRDefault="001D406B" w:rsidP="0013636B">
      <w:pPr>
        <w:pStyle w:val="ListParagraph"/>
        <w:numPr>
          <w:ilvl w:val="0"/>
          <w:numId w:val="2"/>
        </w:numPr>
        <w:spacing w:line="240" w:lineRule="auto"/>
      </w:pPr>
      <w:r w:rsidRPr="0013636B">
        <w:rPr>
          <w:b/>
          <w:bCs/>
        </w:rPr>
        <w:t>thread.C</w:t>
      </w:r>
      <w:r>
        <w:t xml:space="preserve"> – as per instructions in the handout for the compulsory parts, options 1 &amp; 2</w:t>
      </w:r>
    </w:p>
    <w:sectPr w:rsidR="001D40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345F8"/>
    <w:multiLevelType w:val="hybridMultilevel"/>
    <w:tmpl w:val="010A4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641D5D"/>
    <w:multiLevelType w:val="hybridMultilevel"/>
    <w:tmpl w:val="69684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005C32"/>
    <w:multiLevelType w:val="multilevel"/>
    <w:tmpl w:val="6556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1426C8"/>
    <w:multiLevelType w:val="multilevel"/>
    <w:tmpl w:val="E388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315216"/>
    <w:multiLevelType w:val="hybridMultilevel"/>
    <w:tmpl w:val="BFA2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194FF6"/>
    <w:multiLevelType w:val="multilevel"/>
    <w:tmpl w:val="D248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F65639"/>
    <w:multiLevelType w:val="hybridMultilevel"/>
    <w:tmpl w:val="B22A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544097"/>
    <w:multiLevelType w:val="hybridMultilevel"/>
    <w:tmpl w:val="6AFA6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855459"/>
    <w:multiLevelType w:val="hybridMultilevel"/>
    <w:tmpl w:val="64E6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3974B9"/>
    <w:multiLevelType w:val="hybridMultilevel"/>
    <w:tmpl w:val="5C2A4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1D29B1"/>
    <w:multiLevelType w:val="hybridMultilevel"/>
    <w:tmpl w:val="7038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A16E70"/>
    <w:multiLevelType w:val="hybridMultilevel"/>
    <w:tmpl w:val="1068E8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FC731E5"/>
    <w:multiLevelType w:val="multilevel"/>
    <w:tmpl w:val="5C2A4412"/>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320056E"/>
    <w:multiLevelType w:val="hybridMultilevel"/>
    <w:tmpl w:val="DD38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3A56BA"/>
    <w:multiLevelType w:val="hybridMultilevel"/>
    <w:tmpl w:val="A796CAF6"/>
    <w:lvl w:ilvl="0" w:tplc="08090001">
      <w:start w:val="1"/>
      <w:numFmt w:val="bullet"/>
      <w:lvlText w:val=""/>
      <w:lvlJc w:val="left"/>
      <w:pPr>
        <w:ind w:left="1451" w:hanging="360"/>
      </w:pPr>
      <w:rPr>
        <w:rFonts w:ascii="Symbol" w:hAnsi="Symbol" w:hint="default"/>
      </w:rPr>
    </w:lvl>
    <w:lvl w:ilvl="1" w:tplc="08090003" w:tentative="1">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hint="default"/>
      </w:rPr>
    </w:lvl>
    <w:lvl w:ilvl="3" w:tplc="08090001" w:tentative="1">
      <w:start w:val="1"/>
      <w:numFmt w:val="bullet"/>
      <w:lvlText w:val=""/>
      <w:lvlJc w:val="left"/>
      <w:pPr>
        <w:ind w:left="3611" w:hanging="360"/>
      </w:pPr>
      <w:rPr>
        <w:rFonts w:ascii="Symbol" w:hAnsi="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hint="default"/>
      </w:rPr>
    </w:lvl>
    <w:lvl w:ilvl="6" w:tplc="08090001" w:tentative="1">
      <w:start w:val="1"/>
      <w:numFmt w:val="bullet"/>
      <w:lvlText w:val=""/>
      <w:lvlJc w:val="left"/>
      <w:pPr>
        <w:ind w:left="5771" w:hanging="360"/>
      </w:pPr>
      <w:rPr>
        <w:rFonts w:ascii="Symbol" w:hAnsi="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hint="default"/>
      </w:rPr>
    </w:lvl>
  </w:abstractNum>
  <w:abstractNum w:abstractNumId="15" w15:restartNumberingAfterBreak="0">
    <w:nsid w:val="7592392B"/>
    <w:multiLevelType w:val="hybridMultilevel"/>
    <w:tmpl w:val="E632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AD7B97"/>
    <w:multiLevelType w:val="hybridMultilevel"/>
    <w:tmpl w:val="3248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9044771">
    <w:abstractNumId w:val="14"/>
  </w:num>
  <w:num w:numId="2" w16cid:durableId="125903113">
    <w:abstractNumId w:val="4"/>
  </w:num>
  <w:num w:numId="3" w16cid:durableId="82919621">
    <w:abstractNumId w:val="11"/>
  </w:num>
  <w:num w:numId="4" w16cid:durableId="1744646781">
    <w:abstractNumId w:val="2"/>
  </w:num>
  <w:num w:numId="5" w16cid:durableId="1811899907">
    <w:abstractNumId w:val="5"/>
  </w:num>
  <w:num w:numId="6" w16cid:durableId="1250505608">
    <w:abstractNumId w:val="3"/>
  </w:num>
  <w:num w:numId="7" w16cid:durableId="126045554">
    <w:abstractNumId w:val="6"/>
  </w:num>
  <w:num w:numId="8" w16cid:durableId="821312424">
    <w:abstractNumId w:val="1"/>
  </w:num>
  <w:num w:numId="9" w16cid:durableId="1231693717">
    <w:abstractNumId w:val="9"/>
  </w:num>
  <w:num w:numId="10" w16cid:durableId="414127264">
    <w:abstractNumId w:val="0"/>
  </w:num>
  <w:num w:numId="11" w16cid:durableId="81807196">
    <w:abstractNumId w:val="12"/>
  </w:num>
  <w:num w:numId="12" w16cid:durableId="1490975670">
    <w:abstractNumId w:val="10"/>
  </w:num>
  <w:num w:numId="13" w16cid:durableId="391544519">
    <w:abstractNumId w:val="8"/>
  </w:num>
  <w:num w:numId="14" w16cid:durableId="1949501797">
    <w:abstractNumId w:val="13"/>
  </w:num>
  <w:num w:numId="15" w16cid:durableId="1913852538">
    <w:abstractNumId w:val="16"/>
  </w:num>
  <w:num w:numId="16" w16cid:durableId="1575310638">
    <w:abstractNumId w:val="7"/>
  </w:num>
  <w:num w:numId="17" w16cid:durableId="15252445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44"/>
    <w:rsid w:val="000222BE"/>
    <w:rsid w:val="00135064"/>
    <w:rsid w:val="0013636B"/>
    <w:rsid w:val="00173279"/>
    <w:rsid w:val="001D406B"/>
    <w:rsid w:val="002A71D8"/>
    <w:rsid w:val="00334461"/>
    <w:rsid w:val="00334CF3"/>
    <w:rsid w:val="00340102"/>
    <w:rsid w:val="00342EB6"/>
    <w:rsid w:val="00354077"/>
    <w:rsid w:val="003A5255"/>
    <w:rsid w:val="00494944"/>
    <w:rsid w:val="0050307E"/>
    <w:rsid w:val="006D44B1"/>
    <w:rsid w:val="007A0D57"/>
    <w:rsid w:val="007A7265"/>
    <w:rsid w:val="007B2C86"/>
    <w:rsid w:val="007C2994"/>
    <w:rsid w:val="007F7708"/>
    <w:rsid w:val="00810C73"/>
    <w:rsid w:val="00816785"/>
    <w:rsid w:val="00885B59"/>
    <w:rsid w:val="008C49D3"/>
    <w:rsid w:val="00943029"/>
    <w:rsid w:val="009D6CC9"/>
    <w:rsid w:val="00A325C7"/>
    <w:rsid w:val="00D557F5"/>
    <w:rsid w:val="00D73D14"/>
    <w:rsid w:val="00E76F7F"/>
    <w:rsid w:val="00EA7C25"/>
    <w:rsid w:val="00EF5FC4"/>
    <w:rsid w:val="00F31900"/>
    <w:rsid w:val="00FA6078"/>
    <w:rsid w:val="00FE06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4E1A7"/>
  <w15:chartTrackingRefBased/>
  <w15:docId w15:val="{69B92860-CFB3-3D4F-8847-4B0C41D22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9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49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57F5"/>
    <w:pPr>
      <w:ind w:left="720"/>
      <w:contextualSpacing/>
    </w:pPr>
  </w:style>
  <w:style w:type="paragraph" w:styleId="NormalWeb">
    <w:name w:val="Normal (Web)"/>
    <w:basedOn w:val="Normal"/>
    <w:uiPriority w:val="99"/>
    <w:unhideWhenUsed/>
    <w:rsid w:val="006D44B1"/>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334CF3"/>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1690">
      <w:bodyDiv w:val="1"/>
      <w:marLeft w:val="0"/>
      <w:marRight w:val="0"/>
      <w:marTop w:val="0"/>
      <w:marBottom w:val="0"/>
      <w:divBdr>
        <w:top w:val="none" w:sz="0" w:space="0" w:color="auto"/>
        <w:left w:val="none" w:sz="0" w:space="0" w:color="auto"/>
        <w:bottom w:val="none" w:sz="0" w:space="0" w:color="auto"/>
        <w:right w:val="none" w:sz="0" w:space="0" w:color="auto"/>
      </w:divBdr>
      <w:divsChild>
        <w:div w:id="2088915023">
          <w:marLeft w:val="0"/>
          <w:marRight w:val="0"/>
          <w:marTop w:val="0"/>
          <w:marBottom w:val="0"/>
          <w:divBdr>
            <w:top w:val="none" w:sz="0" w:space="0" w:color="auto"/>
            <w:left w:val="none" w:sz="0" w:space="0" w:color="auto"/>
            <w:bottom w:val="none" w:sz="0" w:space="0" w:color="auto"/>
            <w:right w:val="none" w:sz="0" w:space="0" w:color="auto"/>
          </w:divBdr>
          <w:divsChild>
            <w:div w:id="301276495">
              <w:marLeft w:val="0"/>
              <w:marRight w:val="0"/>
              <w:marTop w:val="0"/>
              <w:marBottom w:val="0"/>
              <w:divBdr>
                <w:top w:val="none" w:sz="0" w:space="0" w:color="auto"/>
                <w:left w:val="none" w:sz="0" w:space="0" w:color="auto"/>
                <w:bottom w:val="none" w:sz="0" w:space="0" w:color="auto"/>
                <w:right w:val="none" w:sz="0" w:space="0" w:color="auto"/>
              </w:divBdr>
              <w:divsChild>
                <w:div w:id="13007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5638">
      <w:bodyDiv w:val="1"/>
      <w:marLeft w:val="0"/>
      <w:marRight w:val="0"/>
      <w:marTop w:val="0"/>
      <w:marBottom w:val="0"/>
      <w:divBdr>
        <w:top w:val="none" w:sz="0" w:space="0" w:color="auto"/>
        <w:left w:val="none" w:sz="0" w:space="0" w:color="auto"/>
        <w:bottom w:val="none" w:sz="0" w:space="0" w:color="auto"/>
        <w:right w:val="none" w:sz="0" w:space="0" w:color="auto"/>
      </w:divBdr>
      <w:divsChild>
        <w:div w:id="89937115">
          <w:marLeft w:val="0"/>
          <w:marRight w:val="0"/>
          <w:marTop w:val="0"/>
          <w:marBottom w:val="0"/>
          <w:divBdr>
            <w:top w:val="none" w:sz="0" w:space="0" w:color="auto"/>
            <w:left w:val="none" w:sz="0" w:space="0" w:color="auto"/>
            <w:bottom w:val="none" w:sz="0" w:space="0" w:color="auto"/>
            <w:right w:val="none" w:sz="0" w:space="0" w:color="auto"/>
          </w:divBdr>
          <w:divsChild>
            <w:div w:id="258416322">
              <w:marLeft w:val="0"/>
              <w:marRight w:val="0"/>
              <w:marTop w:val="0"/>
              <w:marBottom w:val="0"/>
              <w:divBdr>
                <w:top w:val="none" w:sz="0" w:space="0" w:color="auto"/>
                <w:left w:val="none" w:sz="0" w:space="0" w:color="auto"/>
                <w:bottom w:val="none" w:sz="0" w:space="0" w:color="auto"/>
                <w:right w:val="none" w:sz="0" w:space="0" w:color="auto"/>
              </w:divBdr>
              <w:divsChild>
                <w:div w:id="6834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46421">
      <w:bodyDiv w:val="1"/>
      <w:marLeft w:val="0"/>
      <w:marRight w:val="0"/>
      <w:marTop w:val="0"/>
      <w:marBottom w:val="0"/>
      <w:divBdr>
        <w:top w:val="none" w:sz="0" w:space="0" w:color="auto"/>
        <w:left w:val="none" w:sz="0" w:space="0" w:color="auto"/>
        <w:bottom w:val="none" w:sz="0" w:space="0" w:color="auto"/>
        <w:right w:val="none" w:sz="0" w:space="0" w:color="auto"/>
      </w:divBdr>
      <w:divsChild>
        <w:div w:id="1358317046">
          <w:marLeft w:val="0"/>
          <w:marRight w:val="0"/>
          <w:marTop w:val="0"/>
          <w:marBottom w:val="0"/>
          <w:divBdr>
            <w:top w:val="none" w:sz="0" w:space="0" w:color="auto"/>
            <w:left w:val="none" w:sz="0" w:space="0" w:color="auto"/>
            <w:bottom w:val="none" w:sz="0" w:space="0" w:color="auto"/>
            <w:right w:val="none" w:sz="0" w:space="0" w:color="auto"/>
          </w:divBdr>
          <w:divsChild>
            <w:div w:id="1731224205">
              <w:marLeft w:val="0"/>
              <w:marRight w:val="0"/>
              <w:marTop w:val="0"/>
              <w:marBottom w:val="0"/>
              <w:divBdr>
                <w:top w:val="none" w:sz="0" w:space="0" w:color="auto"/>
                <w:left w:val="none" w:sz="0" w:space="0" w:color="auto"/>
                <w:bottom w:val="none" w:sz="0" w:space="0" w:color="auto"/>
                <w:right w:val="none" w:sz="0" w:space="0" w:color="auto"/>
              </w:divBdr>
              <w:divsChild>
                <w:div w:id="1249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35329">
      <w:bodyDiv w:val="1"/>
      <w:marLeft w:val="0"/>
      <w:marRight w:val="0"/>
      <w:marTop w:val="0"/>
      <w:marBottom w:val="0"/>
      <w:divBdr>
        <w:top w:val="none" w:sz="0" w:space="0" w:color="auto"/>
        <w:left w:val="none" w:sz="0" w:space="0" w:color="auto"/>
        <w:bottom w:val="none" w:sz="0" w:space="0" w:color="auto"/>
        <w:right w:val="none" w:sz="0" w:space="0" w:color="auto"/>
      </w:divBdr>
      <w:divsChild>
        <w:div w:id="330068244">
          <w:marLeft w:val="0"/>
          <w:marRight w:val="0"/>
          <w:marTop w:val="0"/>
          <w:marBottom w:val="0"/>
          <w:divBdr>
            <w:top w:val="none" w:sz="0" w:space="0" w:color="auto"/>
            <w:left w:val="none" w:sz="0" w:space="0" w:color="auto"/>
            <w:bottom w:val="none" w:sz="0" w:space="0" w:color="auto"/>
            <w:right w:val="none" w:sz="0" w:space="0" w:color="auto"/>
          </w:divBdr>
          <w:divsChild>
            <w:div w:id="202138314">
              <w:marLeft w:val="0"/>
              <w:marRight w:val="0"/>
              <w:marTop w:val="0"/>
              <w:marBottom w:val="0"/>
              <w:divBdr>
                <w:top w:val="none" w:sz="0" w:space="0" w:color="auto"/>
                <w:left w:val="none" w:sz="0" w:space="0" w:color="auto"/>
                <w:bottom w:val="none" w:sz="0" w:space="0" w:color="auto"/>
                <w:right w:val="none" w:sz="0" w:space="0" w:color="auto"/>
              </w:divBdr>
              <w:divsChild>
                <w:div w:id="7151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41480">
      <w:bodyDiv w:val="1"/>
      <w:marLeft w:val="0"/>
      <w:marRight w:val="0"/>
      <w:marTop w:val="0"/>
      <w:marBottom w:val="0"/>
      <w:divBdr>
        <w:top w:val="none" w:sz="0" w:space="0" w:color="auto"/>
        <w:left w:val="none" w:sz="0" w:space="0" w:color="auto"/>
        <w:bottom w:val="none" w:sz="0" w:space="0" w:color="auto"/>
        <w:right w:val="none" w:sz="0" w:space="0" w:color="auto"/>
      </w:divBdr>
      <w:divsChild>
        <w:div w:id="902445992">
          <w:marLeft w:val="0"/>
          <w:marRight w:val="0"/>
          <w:marTop w:val="0"/>
          <w:marBottom w:val="0"/>
          <w:divBdr>
            <w:top w:val="none" w:sz="0" w:space="0" w:color="auto"/>
            <w:left w:val="none" w:sz="0" w:space="0" w:color="auto"/>
            <w:bottom w:val="none" w:sz="0" w:space="0" w:color="auto"/>
            <w:right w:val="none" w:sz="0" w:space="0" w:color="auto"/>
          </w:divBdr>
          <w:divsChild>
            <w:div w:id="1592929678">
              <w:marLeft w:val="0"/>
              <w:marRight w:val="0"/>
              <w:marTop w:val="0"/>
              <w:marBottom w:val="0"/>
              <w:divBdr>
                <w:top w:val="none" w:sz="0" w:space="0" w:color="auto"/>
                <w:left w:val="none" w:sz="0" w:space="0" w:color="auto"/>
                <w:bottom w:val="none" w:sz="0" w:space="0" w:color="auto"/>
                <w:right w:val="none" w:sz="0" w:space="0" w:color="auto"/>
              </w:divBdr>
              <w:divsChild>
                <w:div w:id="1092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85154">
      <w:bodyDiv w:val="1"/>
      <w:marLeft w:val="0"/>
      <w:marRight w:val="0"/>
      <w:marTop w:val="0"/>
      <w:marBottom w:val="0"/>
      <w:divBdr>
        <w:top w:val="none" w:sz="0" w:space="0" w:color="auto"/>
        <w:left w:val="none" w:sz="0" w:space="0" w:color="auto"/>
        <w:bottom w:val="none" w:sz="0" w:space="0" w:color="auto"/>
        <w:right w:val="none" w:sz="0" w:space="0" w:color="auto"/>
      </w:divBdr>
      <w:divsChild>
        <w:div w:id="2128506069">
          <w:marLeft w:val="0"/>
          <w:marRight w:val="0"/>
          <w:marTop w:val="0"/>
          <w:marBottom w:val="0"/>
          <w:divBdr>
            <w:top w:val="none" w:sz="0" w:space="0" w:color="auto"/>
            <w:left w:val="none" w:sz="0" w:space="0" w:color="auto"/>
            <w:bottom w:val="none" w:sz="0" w:space="0" w:color="auto"/>
            <w:right w:val="none" w:sz="0" w:space="0" w:color="auto"/>
          </w:divBdr>
          <w:divsChild>
            <w:div w:id="1831367074">
              <w:marLeft w:val="0"/>
              <w:marRight w:val="0"/>
              <w:marTop w:val="0"/>
              <w:marBottom w:val="0"/>
              <w:divBdr>
                <w:top w:val="none" w:sz="0" w:space="0" w:color="auto"/>
                <w:left w:val="none" w:sz="0" w:space="0" w:color="auto"/>
                <w:bottom w:val="none" w:sz="0" w:space="0" w:color="auto"/>
                <w:right w:val="none" w:sz="0" w:space="0" w:color="auto"/>
              </w:divBdr>
              <w:divsChild>
                <w:div w:id="9342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35183">
      <w:bodyDiv w:val="1"/>
      <w:marLeft w:val="0"/>
      <w:marRight w:val="0"/>
      <w:marTop w:val="0"/>
      <w:marBottom w:val="0"/>
      <w:divBdr>
        <w:top w:val="none" w:sz="0" w:space="0" w:color="auto"/>
        <w:left w:val="none" w:sz="0" w:space="0" w:color="auto"/>
        <w:bottom w:val="none" w:sz="0" w:space="0" w:color="auto"/>
        <w:right w:val="none" w:sz="0" w:space="0" w:color="auto"/>
      </w:divBdr>
      <w:divsChild>
        <w:div w:id="143084088">
          <w:marLeft w:val="0"/>
          <w:marRight w:val="0"/>
          <w:marTop w:val="0"/>
          <w:marBottom w:val="0"/>
          <w:divBdr>
            <w:top w:val="none" w:sz="0" w:space="0" w:color="auto"/>
            <w:left w:val="none" w:sz="0" w:space="0" w:color="auto"/>
            <w:bottom w:val="none" w:sz="0" w:space="0" w:color="auto"/>
            <w:right w:val="none" w:sz="0" w:space="0" w:color="auto"/>
          </w:divBdr>
          <w:divsChild>
            <w:div w:id="326633780">
              <w:marLeft w:val="0"/>
              <w:marRight w:val="0"/>
              <w:marTop w:val="0"/>
              <w:marBottom w:val="0"/>
              <w:divBdr>
                <w:top w:val="none" w:sz="0" w:space="0" w:color="auto"/>
                <w:left w:val="none" w:sz="0" w:space="0" w:color="auto"/>
                <w:bottom w:val="none" w:sz="0" w:space="0" w:color="auto"/>
                <w:right w:val="none" w:sz="0" w:space="0" w:color="auto"/>
              </w:divBdr>
              <w:divsChild>
                <w:div w:id="7517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5988">
      <w:bodyDiv w:val="1"/>
      <w:marLeft w:val="0"/>
      <w:marRight w:val="0"/>
      <w:marTop w:val="0"/>
      <w:marBottom w:val="0"/>
      <w:divBdr>
        <w:top w:val="none" w:sz="0" w:space="0" w:color="auto"/>
        <w:left w:val="none" w:sz="0" w:space="0" w:color="auto"/>
        <w:bottom w:val="none" w:sz="0" w:space="0" w:color="auto"/>
        <w:right w:val="none" w:sz="0" w:space="0" w:color="auto"/>
      </w:divBdr>
      <w:divsChild>
        <w:div w:id="1624729082">
          <w:marLeft w:val="0"/>
          <w:marRight w:val="0"/>
          <w:marTop w:val="0"/>
          <w:marBottom w:val="0"/>
          <w:divBdr>
            <w:top w:val="none" w:sz="0" w:space="0" w:color="auto"/>
            <w:left w:val="none" w:sz="0" w:space="0" w:color="auto"/>
            <w:bottom w:val="none" w:sz="0" w:space="0" w:color="auto"/>
            <w:right w:val="none" w:sz="0" w:space="0" w:color="auto"/>
          </w:divBdr>
          <w:divsChild>
            <w:div w:id="1193223503">
              <w:marLeft w:val="0"/>
              <w:marRight w:val="0"/>
              <w:marTop w:val="0"/>
              <w:marBottom w:val="0"/>
              <w:divBdr>
                <w:top w:val="none" w:sz="0" w:space="0" w:color="auto"/>
                <w:left w:val="none" w:sz="0" w:space="0" w:color="auto"/>
                <w:bottom w:val="none" w:sz="0" w:space="0" w:color="auto"/>
                <w:right w:val="none" w:sz="0" w:space="0" w:color="auto"/>
              </w:divBdr>
              <w:divsChild>
                <w:div w:id="39671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951181">
      <w:bodyDiv w:val="1"/>
      <w:marLeft w:val="0"/>
      <w:marRight w:val="0"/>
      <w:marTop w:val="0"/>
      <w:marBottom w:val="0"/>
      <w:divBdr>
        <w:top w:val="none" w:sz="0" w:space="0" w:color="auto"/>
        <w:left w:val="none" w:sz="0" w:space="0" w:color="auto"/>
        <w:bottom w:val="none" w:sz="0" w:space="0" w:color="auto"/>
        <w:right w:val="none" w:sz="0" w:space="0" w:color="auto"/>
      </w:divBdr>
      <w:divsChild>
        <w:div w:id="361060103">
          <w:marLeft w:val="0"/>
          <w:marRight w:val="0"/>
          <w:marTop w:val="0"/>
          <w:marBottom w:val="0"/>
          <w:divBdr>
            <w:top w:val="none" w:sz="0" w:space="0" w:color="auto"/>
            <w:left w:val="none" w:sz="0" w:space="0" w:color="auto"/>
            <w:bottom w:val="none" w:sz="0" w:space="0" w:color="auto"/>
            <w:right w:val="none" w:sz="0" w:space="0" w:color="auto"/>
          </w:divBdr>
          <w:divsChild>
            <w:div w:id="1690451346">
              <w:marLeft w:val="0"/>
              <w:marRight w:val="0"/>
              <w:marTop w:val="0"/>
              <w:marBottom w:val="0"/>
              <w:divBdr>
                <w:top w:val="none" w:sz="0" w:space="0" w:color="auto"/>
                <w:left w:val="none" w:sz="0" w:space="0" w:color="auto"/>
                <w:bottom w:val="none" w:sz="0" w:space="0" w:color="auto"/>
                <w:right w:val="none" w:sz="0" w:space="0" w:color="auto"/>
              </w:divBdr>
              <w:divsChild>
                <w:div w:id="21433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893864">
      <w:bodyDiv w:val="1"/>
      <w:marLeft w:val="0"/>
      <w:marRight w:val="0"/>
      <w:marTop w:val="0"/>
      <w:marBottom w:val="0"/>
      <w:divBdr>
        <w:top w:val="none" w:sz="0" w:space="0" w:color="auto"/>
        <w:left w:val="none" w:sz="0" w:space="0" w:color="auto"/>
        <w:bottom w:val="none" w:sz="0" w:space="0" w:color="auto"/>
        <w:right w:val="none" w:sz="0" w:space="0" w:color="auto"/>
      </w:divBdr>
      <w:divsChild>
        <w:div w:id="168953045">
          <w:marLeft w:val="0"/>
          <w:marRight w:val="0"/>
          <w:marTop w:val="0"/>
          <w:marBottom w:val="0"/>
          <w:divBdr>
            <w:top w:val="none" w:sz="0" w:space="0" w:color="auto"/>
            <w:left w:val="none" w:sz="0" w:space="0" w:color="auto"/>
            <w:bottom w:val="none" w:sz="0" w:space="0" w:color="auto"/>
            <w:right w:val="none" w:sz="0" w:space="0" w:color="auto"/>
          </w:divBdr>
          <w:divsChild>
            <w:div w:id="2025090463">
              <w:marLeft w:val="0"/>
              <w:marRight w:val="0"/>
              <w:marTop w:val="0"/>
              <w:marBottom w:val="0"/>
              <w:divBdr>
                <w:top w:val="none" w:sz="0" w:space="0" w:color="auto"/>
                <w:left w:val="none" w:sz="0" w:space="0" w:color="auto"/>
                <w:bottom w:val="none" w:sz="0" w:space="0" w:color="auto"/>
                <w:right w:val="none" w:sz="0" w:space="0" w:color="auto"/>
              </w:divBdr>
              <w:divsChild>
                <w:div w:id="7557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11128">
      <w:bodyDiv w:val="1"/>
      <w:marLeft w:val="0"/>
      <w:marRight w:val="0"/>
      <w:marTop w:val="0"/>
      <w:marBottom w:val="0"/>
      <w:divBdr>
        <w:top w:val="none" w:sz="0" w:space="0" w:color="auto"/>
        <w:left w:val="none" w:sz="0" w:space="0" w:color="auto"/>
        <w:bottom w:val="none" w:sz="0" w:space="0" w:color="auto"/>
        <w:right w:val="none" w:sz="0" w:space="0" w:color="auto"/>
      </w:divBdr>
      <w:divsChild>
        <w:div w:id="704986332">
          <w:marLeft w:val="0"/>
          <w:marRight w:val="0"/>
          <w:marTop w:val="0"/>
          <w:marBottom w:val="0"/>
          <w:divBdr>
            <w:top w:val="none" w:sz="0" w:space="0" w:color="auto"/>
            <w:left w:val="none" w:sz="0" w:space="0" w:color="auto"/>
            <w:bottom w:val="none" w:sz="0" w:space="0" w:color="auto"/>
            <w:right w:val="none" w:sz="0" w:space="0" w:color="auto"/>
          </w:divBdr>
          <w:divsChild>
            <w:div w:id="478113140">
              <w:marLeft w:val="0"/>
              <w:marRight w:val="0"/>
              <w:marTop w:val="0"/>
              <w:marBottom w:val="0"/>
              <w:divBdr>
                <w:top w:val="none" w:sz="0" w:space="0" w:color="auto"/>
                <w:left w:val="none" w:sz="0" w:space="0" w:color="auto"/>
                <w:bottom w:val="none" w:sz="0" w:space="0" w:color="auto"/>
                <w:right w:val="none" w:sz="0" w:space="0" w:color="auto"/>
              </w:divBdr>
              <w:divsChild>
                <w:div w:id="12826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302004">
      <w:bodyDiv w:val="1"/>
      <w:marLeft w:val="0"/>
      <w:marRight w:val="0"/>
      <w:marTop w:val="0"/>
      <w:marBottom w:val="0"/>
      <w:divBdr>
        <w:top w:val="none" w:sz="0" w:space="0" w:color="auto"/>
        <w:left w:val="none" w:sz="0" w:space="0" w:color="auto"/>
        <w:bottom w:val="none" w:sz="0" w:space="0" w:color="auto"/>
        <w:right w:val="none" w:sz="0" w:space="0" w:color="auto"/>
      </w:divBdr>
      <w:divsChild>
        <w:div w:id="2012482924">
          <w:marLeft w:val="0"/>
          <w:marRight w:val="0"/>
          <w:marTop w:val="0"/>
          <w:marBottom w:val="0"/>
          <w:divBdr>
            <w:top w:val="none" w:sz="0" w:space="0" w:color="auto"/>
            <w:left w:val="none" w:sz="0" w:space="0" w:color="auto"/>
            <w:bottom w:val="none" w:sz="0" w:space="0" w:color="auto"/>
            <w:right w:val="none" w:sz="0" w:space="0" w:color="auto"/>
          </w:divBdr>
          <w:divsChild>
            <w:div w:id="1136214307">
              <w:marLeft w:val="0"/>
              <w:marRight w:val="0"/>
              <w:marTop w:val="0"/>
              <w:marBottom w:val="0"/>
              <w:divBdr>
                <w:top w:val="none" w:sz="0" w:space="0" w:color="auto"/>
                <w:left w:val="none" w:sz="0" w:space="0" w:color="auto"/>
                <w:bottom w:val="none" w:sz="0" w:space="0" w:color="auto"/>
                <w:right w:val="none" w:sz="0" w:space="0" w:color="auto"/>
              </w:divBdr>
              <w:divsChild>
                <w:div w:id="948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9</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SINGH</dc:creator>
  <cp:keywords/>
  <dc:description/>
  <cp:lastModifiedBy>SNEHA SINGH</cp:lastModifiedBy>
  <cp:revision>16</cp:revision>
  <dcterms:created xsi:type="dcterms:W3CDTF">2022-10-24T04:12:00Z</dcterms:created>
  <dcterms:modified xsi:type="dcterms:W3CDTF">2022-11-07T02:12:00Z</dcterms:modified>
</cp:coreProperties>
</file>