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9FCD4B" w14:textId="77777777" w:rsidR="00DC5539" w:rsidRDefault="00DC5539" w:rsidP="00DC5539">
      <w:pPr>
        <w:shd w:val="clear" w:color="auto" w:fill="FFFFFF"/>
        <w:spacing w:after="100" w:afterAutospacing="1" w:line="240" w:lineRule="auto"/>
        <w:jc w:val="center"/>
        <w:outlineLvl w:val="4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 w:rsidRPr="00E85DAB">
        <w:rPr>
          <w:rFonts w:ascii="Arial" w:eastAsia="Times New Roman" w:hAnsi="Arial" w:cs="Arial"/>
          <w:b/>
          <w:bCs/>
          <w:sz w:val="28"/>
          <w:szCs w:val="28"/>
          <w:lang w:eastAsia="en-IN"/>
        </w:rPr>
        <w:t>Operation Analytics and Investigating Metric Spike</w:t>
      </w:r>
    </w:p>
    <w:p w14:paraId="1193AB83" w14:textId="77777777" w:rsidR="00DC5539" w:rsidRDefault="00DC5539" w:rsidP="00DC5539">
      <w:pPr>
        <w:shd w:val="clear" w:color="auto" w:fill="FFFFFF"/>
        <w:spacing w:after="100" w:afterAutospacing="1" w:line="240" w:lineRule="auto"/>
        <w:jc w:val="right"/>
        <w:outlineLvl w:val="4"/>
        <w:rPr>
          <w:rFonts w:ascii="Arial" w:eastAsia="Times New Roman" w:hAnsi="Arial" w:cs="Arial"/>
          <w:bCs/>
          <w:i/>
          <w:sz w:val="24"/>
          <w:szCs w:val="24"/>
          <w:lang w:eastAsia="en-IN"/>
        </w:rPr>
      </w:pPr>
      <w:proofErr w:type="gramStart"/>
      <w:r w:rsidRPr="0080073C">
        <w:rPr>
          <w:rFonts w:ascii="Arial" w:eastAsia="Times New Roman" w:hAnsi="Arial" w:cs="Arial"/>
          <w:bCs/>
          <w:i/>
          <w:sz w:val="24"/>
          <w:szCs w:val="24"/>
          <w:lang w:eastAsia="en-IN"/>
        </w:rPr>
        <w:t>by</w:t>
      </w:r>
      <w:proofErr w:type="gramEnd"/>
      <w:r w:rsidRPr="0080073C">
        <w:rPr>
          <w:rFonts w:ascii="Arial" w:eastAsia="Times New Roman" w:hAnsi="Arial" w:cs="Arial"/>
          <w:bCs/>
          <w:i/>
          <w:sz w:val="24"/>
          <w:szCs w:val="24"/>
          <w:lang w:eastAsia="en-IN"/>
        </w:rPr>
        <w:t xml:space="preserve"> </w:t>
      </w:r>
      <w:proofErr w:type="spellStart"/>
      <w:r w:rsidRPr="0080073C">
        <w:rPr>
          <w:rFonts w:ascii="Arial" w:eastAsia="Times New Roman" w:hAnsi="Arial" w:cs="Arial"/>
          <w:bCs/>
          <w:i/>
          <w:sz w:val="24"/>
          <w:szCs w:val="24"/>
          <w:lang w:eastAsia="en-IN"/>
        </w:rPr>
        <w:t>Sneha</w:t>
      </w:r>
      <w:proofErr w:type="spellEnd"/>
      <w:r w:rsidRPr="0080073C">
        <w:rPr>
          <w:rFonts w:ascii="Arial" w:eastAsia="Times New Roman" w:hAnsi="Arial" w:cs="Arial"/>
          <w:bCs/>
          <w:i/>
          <w:sz w:val="24"/>
          <w:szCs w:val="24"/>
          <w:lang w:eastAsia="en-IN"/>
        </w:rPr>
        <w:t xml:space="preserve"> </w:t>
      </w:r>
      <w:proofErr w:type="spellStart"/>
      <w:r w:rsidRPr="0080073C">
        <w:rPr>
          <w:rFonts w:ascii="Arial" w:eastAsia="Times New Roman" w:hAnsi="Arial" w:cs="Arial"/>
          <w:bCs/>
          <w:i/>
          <w:sz w:val="24"/>
          <w:szCs w:val="24"/>
          <w:lang w:eastAsia="en-IN"/>
        </w:rPr>
        <w:t>Vora</w:t>
      </w:r>
      <w:proofErr w:type="spellEnd"/>
    </w:p>
    <w:p w14:paraId="69277E54" w14:textId="77777777" w:rsidR="00DC5539" w:rsidRDefault="00DC5539">
      <w:pPr>
        <w:rPr>
          <w:rFonts w:cstheme="minorHAnsi"/>
          <w:b/>
          <w:bCs/>
          <w:sz w:val="26"/>
          <w:szCs w:val="26"/>
        </w:rPr>
      </w:pPr>
    </w:p>
    <w:p w14:paraId="2B265022" w14:textId="77777777" w:rsidR="00DC5539" w:rsidRDefault="00705F22">
      <w:pPr>
        <w:rPr>
          <w:rFonts w:cstheme="minorHAnsi"/>
          <w:sz w:val="24"/>
          <w:szCs w:val="24"/>
        </w:rPr>
      </w:pPr>
      <w:r w:rsidRPr="00A97E72">
        <w:rPr>
          <w:rFonts w:cstheme="minorHAnsi"/>
          <w:b/>
          <w:bCs/>
          <w:sz w:val="26"/>
          <w:szCs w:val="26"/>
        </w:rPr>
        <w:t>Project Description:</w:t>
      </w:r>
      <w:r w:rsidRPr="00A97E72">
        <w:rPr>
          <w:rFonts w:cstheme="minorHAnsi"/>
          <w:sz w:val="24"/>
          <w:szCs w:val="24"/>
        </w:rPr>
        <w:t xml:space="preserve">  </w:t>
      </w:r>
    </w:p>
    <w:p w14:paraId="29300F84" w14:textId="77777777" w:rsidR="003752D6" w:rsidRDefault="00705F22" w:rsidP="003752D6">
      <w:pPr>
        <w:spacing w:after="0"/>
        <w:rPr>
          <w:rFonts w:cstheme="minorHAnsi"/>
          <w:sz w:val="24"/>
          <w:szCs w:val="24"/>
        </w:rPr>
      </w:pPr>
      <w:r w:rsidRPr="00A97E72">
        <w:rPr>
          <w:rFonts w:cstheme="minorHAnsi"/>
          <w:sz w:val="24"/>
          <w:szCs w:val="24"/>
        </w:rPr>
        <w:t>This project contains two case stud</w:t>
      </w:r>
      <w:r w:rsidR="003E78CF" w:rsidRPr="00A97E72">
        <w:rPr>
          <w:rFonts w:cstheme="minorHAnsi"/>
          <w:sz w:val="24"/>
          <w:szCs w:val="24"/>
        </w:rPr>
        <w:t>ies</w:t>
      </w:r>
      <w:r w:rsidR="00DC5539">
        <w:rPr>
          <w:rFonts w:cstheme="minorHAnsi"/>
          <w:sz w:val="24"/>
          <w:szCs w:val="24"/>
        </w:rPr>
        <w:t>:</w:t>
      </w:r>
    </w:p>
    <w:p w14:paraId="0574365D" w14:textId="33CFF147" w:rsidR="00DC5539" w:rsidRDefault="00705F22" w:rsidP="003752D6">
      <w:pPr>
        <w:spacing w:after="0"/>
        <w:rPr>
          <w:rFonts w:cstheme="minorHAnsi"/>
          <w:sz w:val="24"/>
          <w:szCs w:val="24"/>
        </w:rPr>
      </w:pPr>
      <w:r w:rsidRPr="00A97E72">
        <w:rPr>
          <w:rFonts w:cstheme="minorHAnsi"/>
          <w:sz w:val="24"/>
          <w:szCs w:val="24"/>
        </w:rPr>
        <w:t>1) Operation Analytics</w:t>
      </w:r>
      <w:r w:rsidR="00A97E72">
        <w:rPr>
          <w:rFonts w:cstheme="minorHAnsi"/>
          <w:sz w:val="24"/>
          <w:szCs w:val="24"/>
        </w:rPr>
        <w:t xml:space="preserve">         </w:t>
      </w:r>
      <w:r w:rsidRPr="00A97E72">
        <w:rPr>
          <w:rFonts w:cstheme="minorHAnsi"/>
          <w:sz w:val="24"/>
          <w:szCs w:val="24"/>
        </w:rPr>
        <w:t xml:space="preserve"> </w:t>
      </w:r>
    </w:p>
    <w:p w14:paraId="25BFA60F" w14:textId="13760EFD" w:rsidR="00705F22" w:rsidRPr="00A97E72" w:rsidRDefault="00705F22" w:rsidP="003752D6">
      <w:pPr>
        <w:spacing w:after="0"/>
        <w:rPr>
          <w:rFonts w:cstheme="minorHAnsi"/>
          <w:sz w:val="24"/>
          <w:szCs w:val="24"/>
        </w:rPr>
      </w:pPr>
      <w:r w:rsidRPr="00A97E72">
        <w:rPr>
          <w:rFonts w:cstheme="minorHAnsi"/>
          <w:sz w:val="24"/>
          <w:szCs w:val="24"/>
        </w:rPr>
        <w:t>2) Investigating metri</w:t>
      </w:r>
      <w:r w:rsidR="00DC5539">
        <w:rPr>
          <w:rFonts w:cstheme="minorHAnsi"/>
          <w:sz w:val="24"/>
          <w:szCs w:val="24"/>
        </w:rPr>
        <w:t>c spike. Findings of case study:</w:t>
      </w:r>
    </w:p>
    <w:p w14:paraId="571B235B" w14:textId="40C2E52E" w:rsidR="00DC5539" w:rsidRPr="003752D6" w:rsidRDefault="00DC5539" w:rsidP="003752D6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3752D6">
        <w:rPr>
          <w:sz w:val="24"/>
          <w:szCs w:val="24"/>
        </w:rPr>
        <w:t>By analysing the data, the company finds the areas on which it must improve.</w:t>
      </w:r>
    </w:p>
    <w:p w14:paraId="47284475" w14:textId="77777777" w:rsidR="00DC5539" w:rsidRPr="003752D6" w:rsidRDefault="00DC5539" w:rsidP="003752D6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3752D6">
        <w:rPr>
          <w:sz w:val="24"/>
          <w:szCs w:val="24"/>
        </w:rPr>
        <w:t>Help other departments derive insights out of the collected data.</w:t>
      </w:r>
    </w:p>
    <w:p w14:paraId="6ED713A5" w14:textId="5E693002" w:rsidR="00DC5539" w:rsidRPr="003752D6" w:rsidRDefault="003752D6" w:rsidP="003752D6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Found</w:t>
      </w:r>
      <w:bookmarkStart w:id="0" w:name="_GoBack"/>
      <w:bookmarkEnd w:id="0"/>
      <w:r w:rsidR="00DC5539" w:rsidRPr="003752D6">
        <w:rPr>
          <w:sz w:val="24"/>
          <w:szCs w:val="24"/>
        </w:rPr>
        <w:t xml:space="preserve"> the overall growth or decline of the company.</w:t>
      </w:r>
    </w:p>
    <w:p w14:paraId="4C19844C" w14:textId="77777777" w:rsidR="00DC5539" w:rsidRPr="003752D6" w:rsidRDefault="00DC5539" w:rsidP="003752D6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3752D6">
        <w:rPr>
          <w:sz w:val="24"/>
          <w:szCs w:val="24"/>
        </w:rPr>
        <w:t>Answer the questions asked by different departments.</w:t>
      </w:r>
    </w:p>
    <w:p w14:paraId="3329B449" w14:textId="77777777" w:rsidR="00DC5539" w:rsidRDefault="00DC5539" w:rsidP="00705F22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3A3A3A"/>
        </w:rPr>
      </w:pPr>
    </w:p>
    <w:p w14:paraId="3DB65DAC" w14:textId="77777777" w:rsidR="00DC5539" w:rsidRPr="00A97E72" w:rsidRDefault="00DC5539" w:rsidP="00705F22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3A3A3A"/>
        </w:rPr>
      </w:pPr>
    </w:p>
    <w:p w14:paraId="61F62D15" w14:textId="77777777" w:rsidR="00DC5539" w:rsidRDefault="00705F22" w:rsidP="00705F22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Style w:val="Strong"/>
          <w:rFonts w:asciiTheme="minorHAnsi" w:hAnsiTheme="minorHAnsi" w:cstheme="minorHAnsi"/>
          <w:color w:val="3A3A3A"/>
          <w:shd w:val="clear" w:color="auto" w:fill="FFFFFF"/>
        </w:rPr>
      </w:pPr>
      <w:r w:rsidRPr="00A97E72">
        <w:rPr>
          <w:rStyle w:val="Strong"/>
          <w:rFonts w:asciiTheme="minorHAnsi" w:hAnsiTheme="minorHAnsi" w:cstheme="minorHAnsi"/>
          <w:color w:val="3A3A3A"/>
          <w:sz w:val="26"/>
          <w:szCs w:val="26"/>
          <w:shd w:val="clear" w:color="auto" w:fill="FFFFFF"/>
        </w:rPr>
        <w:t>Approach:</w:t>
      </w:r>
      <w:r w:rsidRPr="00A97E72">
        <w:rPr>
          <w:rStyle w:val="Strong"/>
          <w:rFonts w:asciiTheme="minorHAnsi" w:hAnsiTheme="minorHAnsi" w:cstheme="minorHAnsi"/>
          <w:color w:val="3A3A3A"/>
          <w:shd w:val="clear" w:color="auto" w:fill="FFFFFF"/>
        </w:rPr>
        <w:t xml:space="preserve"> </w:t>
      </w:r>
    </w:p>
    <w:p w14:paraId="1DA7E3C3" w14:textId="4A8F058B" w:rsidR="00DC5539" w:rsidRDefault="00705F22" w:rsidP="00DC553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3A3A3A"/>
          <w:shd w:val="clear" w:color="auto" w:fill="FFFFFF"/>
        </w:rPr>
      </w:pPr>
      <w:r w:rsidRPr="00A97E72">
        <w:rPr>
          <w:rStyle w:val="Strong"/>
          <w:rFonts w:asciiTheme="minorHAnsi" w:hAnsiTheme="minorHAnsi" w:cstheme="minorHAnsi"/>
          <w:b w:val="0"/>
          <w:bCs w:val="0"/>
          <w:color w:val="3A3A3A"/>
          <w:shd w:val="clear" w:color="auto" w:fill="FFFFFF"/>
        </w:rPr>
        <w:t>Both the project</w:t>
      </w:r>
      <w:r w:rsidR="003E78CF" w:rsidRPr="00A97E72">
        <w:rPr>
          <w:rStyle w:val="Strong"/>
          <w:rFonts w:asciiTheme="minorHAnsi" w:hAnsiTheme="minorHAnsi" w:cstheme="minorHAnsi"/>
          <w:b w:val="0"/>
          <w:bCs w:val="0"/>
          <w:color w:val="3A3A3A"/>
          <w:shd w:val="clear" w:color="auto" w:fill="FFFFFF"/>
        </w:rPr>
        <w:t>s</w:t>
      </w:r>
      <w:r w:rsidR="00DC5539">
        <w:rPr>
          <w:rStyle w:val="Strong"/>
          <w:rFonts w:asciiTheme="minorHAnsi" w:hAnsiTheme="minorHAnsi" w:cstheme="minorHAnsi"/>
          <w:b w:val="0"/>
          <w:bCs w:val="0"/>
          <w:color w:val="3A3A3A"/>
          <w:shd w:val="clear" w:color="auto" w:fill="FFFFFF"/>
        </w:rPr>
        <w:t xml:space="preserve"> are created using MySQL</w:t>
      </w:r>
      <w:r w:rsidR="00F82E4D">
        <w:rPr>
          <w:rStyle w:val="Strong"/>
          <w:rFonts w:asciiTheme="minorHAnsi" w:hAnsiTheme="minorHAnsi" w:cstheme="minorHAnsi"/>
          <w:b w:val="0"/>
          <w:bCs w:val="0"/>
          <w:color w:val="3A3A3A"/>
          <w:shd w:val="clear" w:color="auto" w:fill="FFFFFF"/>
        </w:rPr>
        <w:t xml:space="preserve"> and </w:t>
      </w:r>
      <w:r w:rsidR="00DC5539">
        <w:rPr>
          <w:rStyle w:val="Strong"/>
          <w:rFonts w:asciiTheme="minorHAnsi" w:hAnsiTheme="minorHAnsi" w:cstheme="minorHAnsi"/>
          <w:b w:val="0"/>
          <w:bCs w:val="0"/>
          <w:color w:val="3A3A3A"/>
          <w:shd w:val="clear" w:color="auto" w:fill="FFFFFF"/>
        </w:rPr>
        <w:t>MS E</w:t>
      </w:r>
      <w:r w:rsidR="00F82E4D">
        <w:rPr>
          <w:rStyle w:val="Strong"/>
          <w:rFonts w:asciiTheme="minorHAnsi" w:hAnsiTheme="minorHAnsi" w:cstheme="minorHAnsi"/>
          <w:b w:val="0"/>
          <w:bCs w:val="0"/>
          <w:color w:val="3A3A3A"/>
          <w:shd w:val="clear" w:color="auto" w:fill="FFFFFF"/>
        </w:rPr>
        <w:t>xcel for visualisation</w:t>
      </w:r>
      <w:r w:rsidR="003E78CF" w:rsidRPr="00A97E72">
        <w:rPr>
          <w:rStyle w:val="Strong"/>
          <w:rFonts w:asciiTheme="minorHAnsi" w:hAnsiTheme="minorHAnsi" w:cstheme="minorHAnsi"/>
          <w:b w:val="0"/>
          <w:bCs w:val="0"/>
          <w:color w:val="3A3A3A"/>
          <w:shd w:val="clear" w:color="auto" w:fill="FFFFFF"/>
        </w:rPr>
        <w:t xml:space="preserve">. </w:t>
      </w:r>
    </w:p>
    <w:p w14:paraId="13DB415C" w14:textId="77777777" w:rsidR="00DC5539" w:rsidRDefault="003E78CF" w:rsidP="00DC553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3A3A3A"/>
          <w:shd w:val="clear" w:color="auto" w:fill="FFFFFF"/>
        </w:rPr>
      </w:pPr>
      <w:r w:rsidRPr="00A97E72">
        <w:rPr>
          <w:rStyle w:val="Strong"/>
          <w:rFonts w:asciiTheme="minorHAnsi" w:hAnsiTheme="minorHAnsi" w:cstheme="minorHAnsi"/>
          <w:b w:val="0"/>
          <w:bCs w:val="0"/>
          <w:color w:val="3A3A3A"/>
          <w:shd w:val="clear" w:color="auto" w:fill="FFFFFF"/>
        </w:rPr>
        <w:t>For case study 1 the table had to be created manua</w:t>
      </w:r>
      <w:r w:rsidR="00DC5539">
        <w:rPr>
          <w:rStyle w:val="Strong"/>
          <w:rFonts w:asciiTheme="minorHAnsi" w:hAnsiTheme="minorHAnsi" w:cstheme="minorHAnsi"/>
          <w:b w:val="0"/>
          <w:bCs w:val="0"/>
          <w:color w:val="3A3A3A"/>
          <w:shd w:val="clear" w:color="auto" w:fill="FFFFFF"/>
        </w:rPr>
        <w:t>lly in the SQL workbench</w:t>
      </w:r>
    </w:p>
    <w:p w14:paraId="07FCFEF6" w14:textId="6AA97ABD" w:rsidR="00DC5539" w:rsidRPr="00DC5539" w:rsidRDefault="00DC5539" w:rsidP="00DC553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3A3A3A"/>
          <w:shd w:val="clear" w:color="auto" w:fill="FFFFFF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3A3A3A"/>
          <w:shd w:val="clear" w:color="auto" w:fill="FFFFFF"/>
        </w:rPr>
        <w:t xml:space="preserve">For </w:t>
      </w:r>
      <w:r w:rsidR="003E78CF" w:rsidRPr="00A97E72">
        <w:rPr>
          <w:rStyle w:val="Strong"/>
          <w:rFonts w:asciiTheme="minorHAnsi" w:hAnsiTheme="minorHAnsi" w:cstheme="minorHAnsi"/>
          <w:b w:val="0"/>
          <w:bCs w:val="0"/>
          <w:color w:val="3A3A3A"/>
          <w:shd w:val="clear" w:color="auto" w:fill="FFFFFF"/>
        </w:rPr>
        <w:t>case study 2, the given excel data had to be transferred to MySQL workbench to execute it</w:t>
      </w:r>
      <w:r w:rsidR="00F704F4">
        <w:rPr>
          <w:rStyle w:val="Strong"/>
          <w:rFonts w:asciiTheme="minorHAnsi" w:hAnsiTheme="minorHAnsi" w:cstheme="minorHAnsi"/>
          <w:b w:val="0"/>
          <w:bCs w:val="0"/>
          <w:color w:val="3A3A3A"/>
          <w:shd w:val="clear" w:color="auto" w:fill="FFFFFF"/>
        </w:rPr>
        <w:t xml:space="preserve"> and output is represented in charts using excel.</w:t>
      </w:r>
    </w:p>
    <w:p w14:paraId="7C9643D3" w14:textId="3EF4822D" w:rsidR="00F82E4D" w:rsidRDefault="00F82E4D" w:rsidP="00705F22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3A3A3A"/>
          <w:shd w:val="clear" w:color="auto" w:fill="FFFFFF"/>
        </w:rPr>
      </w:pPr>
    </w:p>
    <w:p w14:paraId="1834559F" w14:textId="77777777" w:rsidR="00DC5539" w:rsidRPr="00A97E72" w:rsidRDefault="00DC5539" w:rsidP="00705F22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3A3A3A"/>
          <w:shd w:val="clear" w:color="auto" w:fill="FFFFFF"/>
        </w:rPr>
      </w:pPr>
    </w:p>
    <w:p w14:paraId="21A4E4E3" w14:textId="77777777" w:rsidR="00DC5539" w:rsidRPr="00DC5539" w:rsidRDefault="00DC5539" w:rsidP="00DC5539">
      <w:pPr>
        <w:rPr>
          <w:b/>
          <w:sz w:val="26"/>
          <w:szCs w:val="26"/>
        </w:rPr>
      </w:pPr>
      <w:r w:rsidRPr="00DC5539">
        <w:rPr>
          <w:b/>
          <w:sz w:val="26"/>
          <w:szCs w:val="26"/>
        </w:rPr>
        <w:t>Tech Stack Used:</w:t>
      </w:r>
    </w:p>
    <w:p w14:paraId="4DED95AE" w14:textId="77777777" w:rsidR="00DC5539" w:rsidRPr="003752D6" w:rsidRDefault="00DC5539" w:rsidP="00DC55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752D6">
        <w:rPr>
          <w:sz w:val="24"/>
          <w:szCs w:val="24"/>
        </w:rPr>
        <w:t>MySQL Workbench</w:t>
      </w:r>
    </w:p>
    <w:p w14:paraId="02D690F0" w14:textId="6606DCFB" w:rsidR="00DC5539" w:rsidRPr="003752D6" w:rsidRDefault="00DC5539" w:rsidP="00DC55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752D6">
        <w:rPr>
          <w:sz w:val="24"/>
          <w:szCs w:val="24"/>
        </w:rPr>
        <w:t>MS Excel</w:t>
      </w:r>
    </w:p>
    <w:p w14:paraId="2E941D69" w14:textId="77777777" w:rsidR="00DC5539" w:rsidRPr="003752D6" w:rsidRDefault="00DC5539" w:rsidP="00DC55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752D6">
        <w:rPr>
          <w:sz w:val="24"/>
          <w:szCs w:val="24"/>
        </w:rPr>
        <w:t>MS Word</w:t>
      </w:r>
    </w:p>
    <w:p w14:paraId="39342677" w14:textId="77777777" w:rsidR="00DC5539" w:rsidRDefault="00DC5539" w:rsidP="00DC5539">
      <w:pPr>
        <w:pStyle w:val="ListParagraph"/>
      </w:pPr>
    </w:p>
    <w:p w14:paraId="2AC568D7" w14:textId="77777777" w:rsidR="00DC5539" w:rsidRDefault="00DC5539" w:rsidP="00DC5539">
      <w:pPr>
        <w:pStyle w:val="ListParagraph"/>
      </w:pPr>
    </w:p>
    <w:p w14:paraId="6BD4943D" w14:textId="1DE56F0B" w:rsidR="00DC5539" w:rsidRDefault="00DC5539" w:rsidP="00705F22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Style w:val="Strong"/>
          <w:rFonts w:asciiTheme="minorHAnsi" w:hAnsiTheme="minorHAnsi" w:cstheme="minorHAnsi"/>
          <w:bCs w:val="0"/>
          <w:color w:val="3A3A3A"/>
          <w:sz w:val="26"/>
          <w:szCs w:val="26"/>
          <w:shd w:val="clear" w:color="auto" w:fill="FFFFFF"/>
        </w:rPr>
      </w:pPr>
      <w:r w:rsidRPr="00DC5539">
        <w:rPr>
          <w:rStyle w:val="Strong"/>
          <w:rFonts w:asciiTheme="minorHAnsi" w:hAnsiTheme="minorHAnsi" w:cstheme="minorHAnsi"/>
          <w:bCs w:val="0"/>
          <w:color w:val="3A3A3A"/>
          <w:sz w:val="26"/>
          <w:szCs w:val="26"/>
          <w:shd w:val="clear" w:color="auto" w:fill="FFFFFF"/>
        </w:rPr>
        <w:t>Insights &amp; Results</w:t>
      </w:r>
    </w:p>
    <w:p w14:paraId="20B46E16" w14:textId="77777777" w:rsidR="00DC5539" w:rsidRPr="00DC5539" w:rsidRDefault="00DC5539" w:rsidP="00705F22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Style w:val="Strong"/>
          <w:rFonts w:asciiTheme="minorHAnsi" w:hAnsiTheme="minorHAnsi" w:cstheme="minorHAnsi"/>
          <w:bCs w:val="0"/>
          <w:color w:val="3A3A3A"/>
          <w:sz w:val="26"/>
          <w:szCs w:val="26"/>
          <w:shd w:val="clear" w:color="auto" w:fill="FFFFFF"/>
        </w:rPr>
      </w:pPr>
    </w:p>
    <w:p w14:paraId="5187179A" w14:textId="26236F24" w:rsidR="003E78CF" w:rsidRPr="00DC5539" w:rsidRDefault="003E78CF" w:rsidP="00705F22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Theme="minorHAnsi" w:hAnsiTheme="minorHAnsi" w:cstheme="minorHAnsi"/>
          <w:bCs/>
          <w:i/>
          <w:color w:val="3A3A3A"/>
          <w:u w:val="single"/>
        </w:rPr>
      </w:pPr>
      <w:r w:rsidRPr="00DC5539">
        <w:rPr>
          <w:rStyle w:val="Strong"/>
          <w:rFonts w:asciiTheme="minorHAnsi" w:hAnsiTheme="minorHAnsi" w:cstheme="minorHAnsi"/>
          <w:b w:val="0"/>
          <w:i/>
          <w:color w:val="3A3A3A"/>
          <w:u w:val="single"/>
          <w:shd w:val="clear" w:color="auto" w:fill="FFFFFF"/>
        </w:rPr>
        <w:t xml:space="preserve">Case Study 1: </w:t>
      </w:r>
      <w:r w:rsidRPr="00DC5539">
        <w:rPr>
          <w:rFonts w:asciiTheme="minorHAnsi" w:hAnsiTheme="minorHAnsi" w:cstheme="minorHAnsi"/>
          <w:bCs/>
          <w:i/>
          <w:u w:val="single"/>
        </w:rPr>
        <w:t>Operation Analytics</w:t>
      </w:r>
    </w:p>
    <w:p w14:paraId="35FB7A75" w14:textId="77777777" w:rsidR="00705F22" w:rsidRPr="00705F22" w:rsidRDefault="00705F22" w:rsidP="00705F22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Theme="minorHAnsi" w:hAnsiTheme="minorHAnsi" w:cstheme="minorHAnsi"/>
          <w:b/>
          <w:bCs/>
          <w:color w:val="3A3A3A"/>
          <w:sz w:val="23"/>
          <w:szCs w:val="23"/>
        </w:rPr>
      </w:pPr>
    </w:p>
    <w:p w14:paraId="27B24938" w14:textId="4A6592BA" w:rsidR="0036180E" w:rsidRPr="00DC5539" w:rsidRDefault="005F6821" w:rsidP="00DC5539">
      <w:pPr>
        <w:pStyle w:val="ListParagraph"/>
        <w:numPr>
          <w:ilvl w:val="0"/>
          <w:numId w:val="7"/>
        </w:numPr>
        <w:rPr>
          <w:rFonts w:cstheme="minorHAnsi"/>
          <w:color w:val="3A3A3A"/>
          <w:sz w:val="24"/>
          <w:szCs w:val="24"/>
          <w:shd w:val="clear" w:color="auto" w:fill="FFFFFF"/>
        </w:rPr>
      </w:pPr>
      <w:r w:rsidRPr="00DC5539">
        <w:rPr>
          <w:rFonts w:cstheme="minorHAnsi"/>
          <w:sz w:val="24"/>
          <w:szCs w:val="24"/>
        </w:rPr>
        <w:t>Create</w:t>
      </w:r>
      <w:r w:rsidR="00DC5539">
        <w:rPr>
          <w:rFonts w:cstheme="minorHAnsi"/>
          <w:sz w:val="24"/>
          <w:szCs w:val="24"/>
        </w:rPr>
        <w:t>d the</w:t>
      </w:r>
      <w:r w:rsidRPr="00DC5539">
        <w:rPr>
          <w:rFonts w:cstheme="minorHAnsi"/>
          <w:sz w:val="24"/>
          <w:szCs w:val="24"/>
        </w:rPr>
        <w:t xml:space="preserve"> </w:t>
      </w:r>
      <w:r w:rsidRPr="00DC5539">
        <w:rPr>
          <w:rFonts w:cstheme="minorHAnsi"/>
          <w:color w:val="3A3A3A"/>
          <w:sz w:val="24"/>
          <w:szCs w:val="24"/>
          <w:shd w:val="clear" w:color="auto" w:fill="FFFFFF"/>
        </w:rPr>
        <w:t xml:space="preserve">Table: </w:t>
      </w:r>
      <w:proofErr w:type="spellStart"/>
      <w:r w:rsidRPr="00DC5539">
        <w:rPr>
          <w:rFonts w:cstheme="minorHAnsi"/>
          <w:color w:val="3A3A3A"/>
          <w:sz w:val="24"/>
          <w:szCs w:val="24"/>
          <w:shd w:val="clear" w:color="auto" w:fill="FFFFFF"/>
        </w:rPr>
        <w:t>job_data</w:t>
      </w:r>
      <w:proofErr w:type="spellEnd"/>
    </w:p>
    <w:p w14:paraId="632B6050" w14:textId="4CF63DCD" w:rsidR="005F6821" w:rsidRDefault="005F6821">
      <w:r w:rsidRPr="005F6821">
        <w:rPr>
          <w:noProof/>
          <w:lang w:eastAsia="en-IN"/>
        </w:rPr>
        <w:lastRenderedPageBreak/>
        <w:drawing>
          <wp:inline distT="0" distB="0" distL="0" distR="0" wp14:anchorId="3F8DB871" wp14:editId="32977BE9">
            <wp:extent cx="5467350" cy="38367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1118" cy="38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821">
        <w:rPr>
          <w:noProof/>
        </w:rPr>
        <w:t xml:space="preserve"> </w:t>
      </w:r>
      <w:r>
        <w:rPr>
          <w:noProof/>
          <w:lang w:eastAsia="en-IN"/>
        </w:rPr>
        <w:drawing>
          <wp:inline distT="0" distB="0" distL="0" distR="0" wp14:anchorId="6D3DD2B8" wp14:editId="224A79AD">
            <wp:extent cx="5731510" cy="22345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090"/>
                    <a:stretch/>
                  </pic:blipFill>
                  <pic:spPr bwMode="auto"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463F8" w14:textId="13FE2B74" w:rsidR="005F6821" w:rsidRDefault="005F6821">
      <w:pPr>
        <w:rPr>
          <w:noProof/>
        </w:rPr>
      </w:pPr>
    </w:p>
    <w:p w14:paraId="18D5B84A" w14:textId="35BAC32F" w:rsidR="005F6821" w:rsidRDefault="005F6821" w:rsidP="00DC5539">
      <w:pPr>
        <w:pStyle w:val="ListParagraph"/>
        <w:numPr>
          <w:ilvl w:val="0"/>
          <w:numId w:val="7"/>
        </w:numPr>
        <w:rPr>
          <w:rStyle w:val="Strong"/>
          <w:rFonts w:cstheme="minorHAnsi"/>
          <w:b w:val="0"/>
          <w:bCs w:val="0"/>
          <w:color w:val="3A3A3A"/>
          <w:sz w:val="24"/>
          <w:szCs w:val="24"/>
          <w:shd w:val="clear" w:color="auto" w:fill="FFFFFF"/>
        </w:rPr>
      </w:pPr>
      <w:r w:rsidRPr="00DC5539">
        <w:rPr>
          <w:rStyle w:val="Strong"/>
          <w:rFonts w:cstheme="minorHAnsi"/>
          <w:b w:val="0"/>
          <w:bCs w:val="0"/>
          <w:color w:val="3A3A3A"/>
          <w:sz w:val="24"/>
          <w:szCs w:val="24"/>
          <w:shd w:val="clear" w:color="auto" w:fill="FFFFFF"/>
        </w:rPr>
        <w:t>Calculate the number of jobs reviewed per hour per day for November 2020</w:t>
      </w:r>
    </w:p>
    <w:p w14:paraId="34DC622E" w14:textId="0F144D8B" w:rsidR="005F6821" w:rsidRDefault="003B15C5">
      <w:r w:rsidRPr="003B15C5">
        <w:rPr>
          <w:noProof/>
          <w:lang w:eastAsia="en-IN"/>
        </w:rPr>
        <w:lastRenderedPageBreak/>
        <w:drawing>
          <wp:inline distT="0" distB="0" distL="0" distR="0" wp14:anchorId="0CDC68B9" wp14:editId="146C054E">
            <wp:extent cx="5731510" cy="4400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768F" w14:textId="309E1CCA" w:rsidR="003B15C5" w:rsidRPr="00447B8D" w:rsidRDefault="003B15C5" w:rsidP="00447B8D">
      <w:pPr>
        <w:pStyle w:val="ListParagraph"/>
        <w:numPr>
          <w:ilvl w:val="0"/>
          <w:numId w:val="7"/>
        </w:numPr>
        <w:rPr>
          <w:rStyle w:val="Strong"/>
          <w:rFonts w:cstheme="minorHAnsi"/>
          <w:b w:val="0"/>
          <w:bCs w:val="0"/>
          <w:color w:val="3A3A3A"/>
          <w:sz w:val="24"/>
          <w:szCs w:val="24"/>
          <w:shd w:val="clear" w:color="auto" w:fill="FFFFFF"/>
        </w:rPr>
      </w:pPr>
      <w:r w:rsidRPr="00447B8D">
        <w:rPr>
          <w:rStyle w:val="Strong"/>
          <w:rFonts w:cstheme="minorHAnsi"/>
          <w:b w:val="0"/>
          <w:bCs w:val="0"/>
          <w:color w:val="3A3A3A"/>
          <w:sz w:val="24"/>
          <w:szCs w:val="24"/>
          <w:shd w:val="clear" w:color="auto" w:fill="FFFFFF"/>
        </w:rPr>
        <w:t>Let’s say the above metric is called throughput. Calculate 7 day rolling average of throughput? For throughput, do you prefer daily metric or 7-day rolling and why?</w:t>
      </w:r>
    </w:p>
    <w:p w14:paraId="5DECDF0F" w14:textId="5E8D3E53" w:rsidR="00A97E72" w:rsidRPr="00A97E72" w:rsidRDefault="00A97E72" w:rsidP="00447B8D">
      <w:pPr>
        <w:ind w:left="360"/>
        <w:rPr>
          <w:rStyle w:val="Strong"/>
          <w:rFonts w:cstheme="minorHAnsi"/>
          <w:sz w:val="24"/>
          <w:szCs w:val="24"/>
          <w:shd w:val="clear" w:color="auto" w:fill="FFFFFF"/>
        </w:rPr>
      </w:pPr>
      <w:r w:rsidRPr="00A97E72">
        <w:rPr>
          <w:rStyle w:val="Strong"/>
          <w:rFonts w:cstheme="minorHAnsi"/>
          <w:b w:val="0"/>
          <w:bCs w:val="0"/>
          <w:sz w:val="24"/>
          <w:szCs w:val="24"/>
          <w:shd w:val="clear" w:color="auto" w:fill="FFFFFF"/>
        </w:rPr>
        <w:t>7-day rolling average is preferred because</w:t>
      </w:r>
      <w:r w:rsidRPr="00A97E72">
        <w:rPr>
          <w:rStyle w:val="Strong"/>
          <w:rFonts w:cstheme="minorHAnsi"/>
          <w:sz w:val="24"/>
          <w:szCs w:val="24"/>
          <w:shd w:val="clear" w:color="auto" w:fill="FFFFFF"/>
        </w:rPr>
        <w:t xml:space="preserve"> </w:t>
      </w:r>
      <w:proofErr w:type="gramStart"/>
      <w:r w:rsidRPr="00A97E72">
        <w:rPr>
          <w:rFonts w:cstheme="minorHAnsi"/>
          <w:sz w:val="24"/>
          <w:szCs w:val="24"/>
          <w:shd w:val="clear" w:color="auto" w:fill="FFFFFF"/>
        </w:rPr>
        <w:t>It</w:t>
      </w:r>
      <w:proofErr w:type="gramEnd"/>
      <w:r w:rsidRPr="00A97E72">
        <w:rPr>
          <w:rFonts w:cstheme="minorHAnsi"/>
          <w:sz w:val="24"/>
          <w:szCs w:val="24"/>
          <w:shd w:val="clear" w:color="auto" w:fill="FFFFFF"/>
        </w:rPr>
        <w:t xml:space="preserve"> is a flexible method of measuring trend</w:t>
      </w:r>
      <w:r>
        <w:rPr>
          <w:rFonts w:cstheme="minorHAnsi"/>
          <w:sz w:val="24"/>
          <w:szCs w:val="24"/>
          <w:shd w:val="clear" w:color="auto" w:fill="FFFFFF"/>
        </w:rPr>
        <w:t>s</w:t>
      </w:r>
      <w:r w:rsidRPr="00A97E72">
        <w:rPr>
          <w:rFonts w:cstheme="minorHAnsi"/>
          <w:sz w:val="24"/>
          <w:szCs w:val="24"/>
          <w:shd w:val="clear" w:color="auto" w:fill="FFFFFF"/>
        </w:rPr>
        <w:t>. If a few more figures are added to the data, the entire calculation are not changed, we only get some more trend values</w:t>
      </w:r>
      <w:r>
        <w:rPr>
          <w:rFonts w:cstheme="minorHAnsi"/>
          <w:sz w:val="24"/>
          <w:szCs w:val="24"/>
          <w:shd w:val="clear" w:color="auto" w:fill="FFFFFF"/>
        </w:rPr>
        <w:t xml:space="preserve">. Also, </w:t>
      </w:r>
      <w:proofErr w:type="gramStart"/>
      <w:r w:rsidRPr="00A97E72">
        <w:rPr>
          <w:rFonts w:cstheme="minorHAnsi"/>
          <w:sz w:val="24"/>
          <w:szCs w:val="24"/>
          <w:shd w:val="clear" w:color="auto" w:fill="FFFFFF"/>
        </w:rPr>
        <w:t>If</w:t>
      </w:r>
      <w:proofErr w:type="gramEnd"/>
      <w:r w:rsidRPr="00A97E72">
        <w:rPr>
          <w:rFonts w:cstheme="minorHAnsi"/>
          <w:sz w:val="24"/>
          <w:szCs w:val="24"/>
          <w:shd w:val="clear" w:color="auto" w:fill="FFFFFF"/>
        </w:rPr>
        <w:t xml:space="preserve"> the period of moving averages happens to coincide with the period of cyclical fluctuations in the data, such fluctuatio</w:t>
      </w:r>
      <w:r w:rsidR="00447B8D">
        <w:rPr>
          <w:rFonts w:cstheme="minorHAnsi"/>
          <w:sz w:val="24"/>
          <w:szCs w:val="24"/>
          <w:shd w:val="clear" w:color="auto" w:fill="FFFFFF"/>
        </w:rPr>
        <w:t>ns are automatically eliminated.</w:t>
      </w:r>
    </w:p>
    <w:p w14:paraId="5112E485" w14:textId="331DB997" w:rsidR="003B15C5" w:rsidRDefault="003B15C5">
      <w:r w:rsidRPr="003B15C5">
        <w:rPr>
          <w:noProof/>
          <w:lang w:eastAsia="en-IN"/>
        </w:rPr>
        <w:lastRenderedPageBreak/>
        <w:drawing>
          <wp:inline distT="0" distB="0" distL="0" distR="0" wp14:anchorId="68263F84" wp14:editId="14C9FCAA">
            <wp:extent cx="5133345" cy="299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0678"/>
                    <a:stretch/>
                  </pic:blipFill>
                  <pic:spPr bwMode="auto">
                    <a:xfrm>
                      <a:off x="0" y="0"/>
                      <a:ext cx="5143128" cy="3002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5AC40" w14:textId="77777777" w:rsidR="00A97E72" w:rsidRDefault="00A97E72"/>
    <w:p w14:paraId="1767AE6E" w14:textId="7EC39CD0" w:rsidR="003B15C5" w:rsidRPr="00447B8D" w:rsidRDefault="00435002" w:rsidP="00447B8D">
      <w:pPr>
        <w:pStyle w:val="ListParagraph"/>
        <w:numPr>
          <w:ilvl w:val="0"/>
          <w:numId w:val="7"/>
        </w:numPr>
        <w:rPr>
          <w:rStyle w:val="Strong"/>
          <w:rFonts w:cstheme="minorHAnsi"/>
          <w:b w:val="0"/>
          <w:bCs w:val="0"/>
          <w:color w:val="3A3A3A"/>
          <w:sz w:val="24"/>
          <w:szCs w:val="24"/>
          <w:shd w:val="clear" w:color="auto" w:fill="FFFFFF"/>
        </w:rPr>
      </w:pPr>
      <w:r w:rsidRPr="00447B8D">
        <w:rPr>
          <w:rStyle w:val="Strong"/>
          <w:rFonts w:cstheme="minorHAnsi"/>
          <w:b w:val="0"/>
          <w:bCs w:val="0"/>
          <w:color w:val="3A3A3A"/>
          <w:sz w:val="24"/>
          <w:szCs w:val="24"/>
          <w:shd w:val="clear" w:color="auto" w:fill="FFFFFF"/>
        </w:rPr>
        <w:t>Calculate the percentage share of each language in the last 30 days?</w:t>
      </w:r>
    </w:p>
    <w:p w14:paraId="5B666B80" w14:textId="16C84416" w:rsidR="00435002" w:rsidRDefault="00435002">
      <w:r>
        <w:rPr>
          <w:noProof/>
          <w:lang w:eastAsia="en-IN"/>
        </w:rPr>
        <w:drawing>
          <wp:inline distT="0" distB="0" distL="0" distR="0" wp14:anchorId="418FF928" wp14:editId="72BB4EBB">
            <wp:extent cx="5731510" cy="19119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C60D" w14:textId="3DD0C894" w:rsidR="00435002" w:rsidRDefault="00435002">
      <w:r>
        <w:rPr>
          <w:noProof/>
          <w:lang w:eastAsia="en-IN"/>
        </w:rPr>
        <w:drawing>
          <wp:inline distT="0" distB="0" distL="0" distR="0" wp14:anchorId="4D60B288" wp14:editId="5343C505">
            <wp:extent cx="1530307" cy="2170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6179" cy="219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CD5B3EB" wp14:editId="465B7628">
            <wp:extent cx="1390650" cy="13671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1642" cy="137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F01A" w14:textId="77777777" w:rsidR="003E78CF" w:rsidRDefault="003E78CF"/>
    <w:p w14:paraId="3A0BEC53" w14:textId="77777777" w:rsidR="003E78CF" w:rsidRDefault="003E78CF"/>
    <w:p w14:paraId="290FF01A" w14:textId="77777777" w:rsidR="003E78CF" w:rsidRDefault="003E78CF"/>
    <w:p w14:paraId="0DABACC3" w14:textId="174E1A2F" w:rsidR="00435002" w:rsidRPr="00447B8D" w:rsidRDefault="00435002" w:rsidP="00447B8D">
      <w:pPr>
        <w:pStyle w:val="ListParagraph"/>
        <w:numPr>
          <w:ilvl w:val="0"/>
          <w:numId w:val="7"/>
        </w:numPr>
        <w:rPr>
          <w:rStyle w:val="Strong"/>
          <w:rFonts w:cstheme="minorHAnsi"/>
          <w:b w:val="0"/>
          <w:bCs w:val="0"/>
          <w:color w:val="3A3A3A"/>
          <w:sz w:val="24"/>
          <w:szCs w:val="24"/>
          <w:shd w:val="clear" w:color="auto" w:fill="FFFFFF"/>
        </w:rPr>
      </w:pPr>
      <w:r w:rsidRPr="00447B8D">
        <w:rPr>
          <w:rStyle w:val="Strong"/>
          <w:rFonts w:cstheme="minorHAnsi"/>
          <w:b w:val="0"/>
          <w:bCs w:val="0"/>
          <w:color w:val="3A3A3A"/>
          <w:sz w:val="24"/>
          <w:szCs w:val="24"/>
          <w:shd w:val="clear" w:color="auto" w:fill="FFFFFF"/>
        </w:rPr>
        <w:lastRenderedPageBreak/>
        <w:t>Let’s say you see some duplicate rows in the data. How will you display duplicates from the table?</w:t>
      </w:r>
    </w:p>
    <w:p w14:paraId="6F9A7A0D" w14:textId="031F770D" w:rsidR="00A733DC" w:rsidRDefault="00BB5816">
      <w:r w:rsidRPr="00BB5816">
        <w:rPr>
          <w:noProof/>
          <w:lang w:eastAsia="en-IN"/>
        </w:rPr>
        <w:drawing>
          <wp:inline distT="0" distB="0" distL="0" distR="0" wp14:anchorId="7129B217" wp14:editId="4D29B4D1">
            <wp:extent cx="4337050" cy="213935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4054"/>
                    <a:stretch/>
                  </pic:blipFill>
                  <pic:spPr bwMode="auto">
                    <a:xfrm>
                      <a:off x="0" y="0"/>
                      <a:ext cx="4337273" cy="2139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02B88" w14:textId="77777777" w:rsidR="00447B8D" w:rsidRDefault="00A97E72" w:rsidP="00447B8D">
      <w:pPr>
        <w:rPr>
          <w:rFonts w:cstheme="minorHAnsi"/>
          <w:bCs/>
          <w:i/>
          <w:sz w:val="24"/>
          <w:szCs w:val="24"/>
          <w:u w:val="single"/>
        </w:rPr>
      </w:pPr>
      <w:r w:rsidRPr="00447B8D">
        <w:rPr>
          <w:bCs/>
          <w:i/>
          <w:sz w:val="24"/>
          <w:szCs w:val="24"/>
          <w:u w:val="single"/>
        </w:rPr>
        <w:t xml:space="preserve">Case Study 2: </w:t>
      </w:r>
      <w:r w:rsidRPr="00447B8D">
        <w:rPr>
          <w:rFonts w:cstheme="minorHAnsi"/>
          <w:bCs/>
          <w:i/>
          <w:sz w:val="24"/>
          <w:szCs w:val="24"/>
          <w:u w:val="single"/>
        </w:rPr>
        <w:t>Investigating metric spike</w:t>
      </w:r>
    </w:p>
    <w:p w14:paraId="6926DC07" w14:textId="77777777" w:rsidR="00447B8D" w:rsidRDefault="00447B8D" w:rsidP="00447B8D">
      <w:pPr>
        <w:rPr>
          <w:rFonts w:cstheme="minorHAnsi"/>
          <w:bCs/>
          <w:i/>
          <w:sz w:val="24"/>
          <w:szCs w:val="24"/>
          <w:u w:val="single"/>
        </w:rPr>
      </w:pPr>
    </w:p>
    <w:p w14:paraId="24188575" w14:textId="08FE024F" w:rsidR="00A733DC" w:rsidRPr="00447B8D" w:rsidRDefault="00447B8D" w:rsidP="00447B8D">
      <w:pPr>
        <w:pStyle w:val="ListParagraph"/>
        <w:numPr>
          <w:ilvl w:val="0"/>
          <w:numId w:val="7"/>
        </w:numPr>
        <w:rPr>
          <w:rFonts w:cstheme="minorHAnsi"/>
          <w:bCs/>
          <w:i/>
          <w:sz w:val="24"/>
          <w:szCs w:val="24"/>
          <w:u w:val="single"/>
        </w:rPr>
      </w:pPr>
      <w:r w:rsidRPr="008D51EC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13BE7C0C" wp14:editId="45B0B2B8">
            <wp:simplePos x="0" y="0"/>
            <wp:positionH relativeFrom="column">
              <wp:posOffset>457200</wp:posOffset>
            </wp:positionH>
            <wp:positionV relativeFrom="paragraph">
              <wp:posOffset>502213</wp:posOffset>
            </wp:positionV>
            <wp:extent cx="5270500" cy="4432300"/>
            <wp:effectExtent l="0" t="0" r="6350" b="6350"/>
            <wp:wrapThrough wrapText="bothSides">
              <wp:wrapPolygon edited="0">
                <wp:start x="0" y="0"/>
                <wp:lineTo x="0" y="21538"/>
                <wp:lineTo x="21548" y="21538"/>
                <wp:lineTo x="21548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3DC" w:rsidRPr="00447B8D">
        <w:rPr>
          <w:rFonts w:cstheme="minorHAnsi"/>
          <w:sz w:val="24"/>
          <w:szCs w:val="24"/>
          <w:shd w:val="clear" w:color="auto" w:fill="FFFFFF"/>
        </w:rPr>
        <w:t>Calculate the weekly user engagement?</w:t>
      </w:r>
    </w:p>
    <w:p w14:paraId="4A3B3C95" w14:textId="0083D8E3" w:rsidR="008D51EC" w:rsidRDefault="008D51EC">
      <w:r>
        <w:rPr>
          <w:noProof/>
          <w:lang w:eastAsia="en-IN"/>
        </w:rPr>
        <w:lastRenderedPageBreak/>
        <w:drawing>
          <wp:inline distT="0" distB="0" distL="0" distR="0" wp14:anchorId="5D2438EF" wp14:editId="73BB49D7">
            <wp:extent cx="5731510" cy="23164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1ED3" w14:textId="77777777" w:rsidR="0093795C" w:rsidRDefault="0093795C"/>
    <w:p w14:paraId="47FE7185" w14:textId="77777777" w:rsidR="008D51EC" w:rsidRDefault="008D51EC">
      <w:pPr>
        <w:rPr>
          <w:rFonts w:cstheme="minorHAnsi"/>
          <w:sz w:val="24"/>
          <w:szCs w:val="24"/>
        </w:rPr>
      </w:pPr>
    </w:p>
    <w:p w14:paraId="598DE86C" w14:textId="11FBEB8B" w:rsidR="00447B8D" w:rsidRDefault="00A733DC" w:rsidP="00447B8D">
      <w:pPr>
        <w:pStyle w:val="ListParagraph"/>
        <w:numPr>
          <w:ilvl w:val="0"/>
          <w:numId w:val="7"/>
        </w:numPr>
        <w:rPr>
          <w:rFonts w:cstheme="minorHAnsi"/>
          <w:color w:val="3A3A3A"/>
          <w:sz w:val="24"/>
          <w:szCs w:val="24"/>
          <w:shd w:val="clear" w:color="auto" w:fill="FFFFFF"/>
        </w:rPr>
      </w:pPr>
      <w:r w:rsidRPr="00447B8D">
        <w:rPr>
          <w:rFonts w:cstheme="minorHAnsi"/>
          <w:color w:val="3A3A3A"/>
          <w:sz w:val="24"/>
          <w:szCs w:val="24"/>
          <w:shd w:val="clear" w:color="auto" w:fill="FFFFFF"/>
        </w:rPr>
        <w:t>Calculate the user growth for product?</w:t>
      </w:r>
    </w:p>
    <w:p w14:paraId="0887DDE9" w14:textId="5F58DFC7" w:rsidR="00447B8D" w:rsidRDefault="00447B8D" w:rsidP="00447B8D"/>
    <w:p w14:paraId="6F8DAE9B" w14:textId="0A70A783" w:rsidR="00A733DC" w:rsidRPr="00447B8D" w:rsidRDefault="00447B8D" w:rsidP="00447B8D">
      <w:pPr>
        <w:ind w:firstLine="720"/>
      </w:pPr>
      <w:r>
        <w:rPr>
          <w:noProof/>
          <w:lang w:eastAsia="en-IN"/>
        </w:rPr>
        <w:drawing>
          <wp:inline distT="0" distB="0" distL="0" distR="0" wp14:anchorId="09269296" wp14:editId="2744835F">
            <wp:extent cx="5730875" cy="3719195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19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F1A07C" w14:textId="1ED6F175" w:rsidR="00A733DC" w:rsidRDefault="007716EE">
      <w:r>
        <w:rPr>
          <w:noProof/>
          <w:lang w:eastAsia="en-IN"/>
        </w:rPr>
        <w:lastRenderedPageBreak/>
        <w:drawing>
          <wp:inline distT="0" distB="0" distL="0" distR="0" wp14:anchorId="0CB2C155" wp14:editId="36F9D711">
            <wp:extent cx="5731510" cy="26460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6416" w14:textId="77777777" w:rsidR="00F704F4" w:rsidRDefault="00F704F4">
      <w:pPr>
        <w:rPr>
          <w:rFonts w:cstheme="minorHAnsi"/>
          <w:sz w:val="24"/>
          <w:szCs w:val="24"/>
        </w:rPr>
      </w:pPr>
    </w:p>
    <w:p w14:paraId="4FCF6ABE" w14:textId="472A7A96" w:rsidR="0093795C" w:rsidRPr="00447B8D" w:rsidRDefault="0093795C" w:rsidP="00447B8D">
      <w:pPr>
        <w:pStyle w:val="ListParagraph"/>
        <w:numPr>
          <w:ilvl w:val="0"/>
          <w:numId w:val="7"/>
        </w:numPr>
        <w:rPr>
          <w:rStyle w:val="Strong"/>
          <w:rFonts w:cstheme="minorHAnsi"/>
          <w:b w:val="0"/>
          <w:bCs w:val="0"/>
          <w:color w:val="3A3A3A"/>
          <w:sz w:val="24"/>
          <w:szCs w:val="24"/>
          <w:shd w:val="clear" w:color="auto" w:fill="FFFFFF"/>
        </w:rPr>
      </w:pPr>
      <w:r w:rsidRPr="00447B8D">
        <w:rPr>
          <w:rStyle w:val="Strong"/>
          <w:rFonts w:cstheme="minorHAnsi"/>
          <w:b w:val="0"/>
          <w:bCs w:val="0"/>
          <w:color w:val="3A3A3A"/>
          <w:sz w:val="24"/>
          <w:szCs w:val="24"/>
          <w:shd w:val="clear" w:color="auto" w:fill="FFFFFF"/>
        </w:rPr>
        <w:t>Calculate the weekly engagement per device?</w:t>
      </w:r>
    </w:p>
    <w:p w14:paraId="2048A817" w14:textId="5D48A4AE" w:rsidR="00614514" w:rsidRDefault="00F704F4">
      <w:pPr>
        <w:rPr>
          <w:rStyle w:val="Strong"/>
          <w:rFonts w:ascii="Segoe UI" w:hAnsi="Segoe UI" w:cs="Segoe UI"/>
          <w:color w:val="3A3A3A"/>
          <w:sz w:val="23"/>
          <w:szCs w:val="23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9A9D373" wp14:editId="7A7501C7">
            <wp:extent cx="5731510" cy="26847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EA52" w14:textId="00CF38B1" w:rsidR="00F704F4" w:rsidRPr="00447B8D" w:rsidRDefault="00447B8D">
      <w:pPr>
        <w:rPr>
          <w:rStyle w:val="Strong"/>
          <w:rFonts w:ascii="Segoe UI" w:hAnsi="Segoe UI" w:cs="Segoe UI"/>
          <w:color w:val="3A3A3A"/>
          <w:sz w:val="23"/>
          <w:szCs w:val="23"/>
          <w:shd w:val="clear" w:color="auto" w:fill="FFFFFF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389EE5FB" wp14:editId="09C90B9D">
            <wp:simplePos x="0" y="0"/>
            <wp:positionH relativeFrom="margin">
              <wp:align>left</wp:align>
            </wp:positionH>
            <wp:positionV relativeFrom="paragraph">
              <wp:posOffset>353048</wp:posOffset>
            </wp:positionV>
            <wp:extent cx="5731510" cy="2324100"/>
            <wp:effectExtent l="0" t="0" r="2540" b="0"/>
            <wp:wrapThrough wrapText="bothSides">
              <wp:wrapPolygon edited="0">
                <wp:start x="0" y="0"/>
                <wp:lineTo x="0" y="21423"/>
                <wp:lineTo x="21538" y="21423"/>
                <wp:lineTo x="21538" y="0"/>
                <wp:lineTo x="0" y="0"/>
              </wp:wrapPolygon>
            </wp:wrapThrough>
            <wp:docPr id="18" name="Chart 18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1D6BB8BD-5894-4AF0-AF41-CFE5FEDAF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89F63F" w14:textId="77777777" w:rsidR="00F704F4" w:rsidRDefault="00F704F4">
      <w:pPr>
        <w:rPr>
          <w:rStyle w:val="Strong"/>
          <w:rFonts w:cstheme="minorHAnsi"/>
          <w:b w:val="0"/>
          <w:bCs w:val="0"/>
          <w:color w:val="3A3A3A"/>
          <w:sz w:val="24"/>
          <w:szCs w:val="24"/>
          <w:shd w:val="clear" w:color="auto" w:fill="FFFFFF"/>
        </w:rPr>
      </w:pPr>
    </w:p>
    <w:p w14:paraId="40AD1117" w14:textId="5115B79A" w:rsidR="00614514" w:rsidRPr="00447B8D" w:rsidRDefault="00614514" w:rsidP="00447B8D">
      <w:pPr>
        <w:pStyle w:val="ListParagraph"/>
        <w:numPr>
          <w:ilvl w:val="0"/>
          <w:numId w:val="7"/>
        </w:numPr>
        <w:rPr>
          <w:rFonts w:cstheme="minorHAnsi"/>
          <w:color w:val="3A3A3A"/>
          <w:sz w:val="24"/>
          <w:szCs w:val="24"/>
          <w:shd w:val="clear" w:color="auto" w:fill="FFFFFF"/>
        </w:rPr>
      </w:pPr>
      <w:r w:rsidRPr="00447B8D">
        <w:rPr>
          <w:rFonts w:cstheme="minorHAnsi"/>
          <w:color w:val="3A3A3A"/>
          <w:sz w:val="24"/>
          <w:szCs w:val="24"/>
          <w:shd w:val="clear" w:color="auto" w:fill="FFFFFF"/>
        </w:rPr>
        <w:t>Calculate the email engagement metrics?</w:t>
      </w:r>
    </w:p>
    <w:p w14:paraId="318C1F03" w14:textId="575578CF" w:rsidR="00614514" w:rsidRDefault="00F704F4">
      <w:r w:rsidRPr="00F704F4">
        <w:rPr>
          <w:noProof/>
          <w:lang w:eastAsia="en-IN"/>
        </w:rPr>
        <w:drawing>
          <wp:inline distT="0" distB="0" distL="0" distR="0" wp14:anchorId="45C0A60F" wp14:editId="22F976F6">
            <wp:extent cx="5731510" cy="30791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74F2" w14:textId="6BD140E9" w:rsidR="00F704F4" w:rsidRDefault="00F704F4">
      <w:r>
        <w:rPr>
          <w:noProof/>
          <w:lang w:eastAsia="en-IN"/>
        </w:rPr>
        <w:drawing>
          <wp:inline distT="0" distB="0" distL="0" distR="0" wp14:anchorId="55B41B43" wp14:editId="51CE2B89">
            <wp:extent cx="5731510" cy="24326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725E" w14:textId="2284D286" w:rsidR="00BB5816" w:rsidRDefault="00BB5816"/>
    <w:p w14:paraId="2EBE6F02" w14:textId="77777777" w:rsidR="00447B8D" w:rsidRDefault="00447B8D">
      <w:pPr>
        <w:rPr>
          <w:b/>
          <w:sz w:val="26"/>
          <w:szCs w:val="26"/>
        </w:rPr>
      </w:pPr>
    </w:p>
    <w:p w14:paraId="5AB57DC3" w14:textId="77777777" w:rsidR="00447B8D" w:rsidRDefault="00EE1968">
      <w:pPr>
        <w:rPr>
          <w:sz w:val="24"/>
          <w:szCs w:val="24"/>
        </w:rPr>
      </w:pPr>
      <w:r w:rsidRPr="00447B8D">
        <w:rPr>
          <w:b/>
          <w:sz w:val="26"/>
          <w:szCs w:val="26"/>
        </w:rPr>
        <w:t>Insights:</w:t>
      </w:r>
      <w:r w:rsidRPr="00F82E4D">
        <w:rPr>
          <w:sz w:val="24"/>
          <w:szCs w:val="24"/>
        </w:rPr>
        <w:t xml:space="preserve"> </w:t>
      </w:r>
    </w:p>
    <w:p w14:paraId="07E01834" w14:textId="77777777" w:rsidR="003752D6" w:rsidRPr="003752D6" w:rsidRDefault="00EE1968" w:rsidP="003752D6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3752D6">
        <w:rPr>
          <w:sz w:val="24"/>
          <w:szCs w:val="24"/>
        </w:rPr>
        <w:t xml:space="preserve">User engagement </w:t>
      </w:r>
      <w:r w:rsidR="005628F4" w:rsidRPr="003752D6">
        <w:rPr>
          <w:sz w:val="24"/>
          <w:szCs w:val="24"/>
        </w:rPr>
        <w:t>and email engagement metric both shower similar patter</w:t>
      </w:r>
      <w:r w:rsidR="00447B8D" w:rsidRPr="003752D6">
        <w:rPr>
          <w:sz w:val="24"/>
          <w:szCs w:val="24"/>
        </w:rPr>
        <w:t>n</w:t>
      </w:r>
      <w:r w:rsidR="005628F4" w:rsidRPr="003752D6">
        <w:rPr>
          <w:sz w:val="24"/>
          <w:szCs w:val="24"/>
        </w:rPr>
        <w:t xml:space="preserve"> for the period </w:t>
      </w:r>
      <w:r w:rsidR="003752D6" w:rsidRPr="003752D6">
        <w:rPr>
          <w:sz w:val="24"/>
          <w:szCs w:val="24"/>
        </w:rPr>
        <w:t>with consistent dips</w:t>
      </w:r>
    </w:p>
    <w:p w14:paraId="5D65F66E" w14:textId="06D9EF94" w:rsidR="00721E2E" w:rsidRPr="003752D6" w:rsidRDefault="003752D6" w:rsidP="003752D6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3752D6">
        <w:rPr>
          <w:sz w:val="24"/>
          <w:szCs w:val="24"/>
        </w:rPr>
        <w:t>T</w:t>
      </w:r>
      <w:r w:rsidR="005628F4" w:rsidRPr="003752D6">
        <w:rPr>
          <w:sz w:val="24"/>
          <w:szCs w:val="24"/>
        </w:rPr>
        <w:t>here was a growth of users for products over period of time.</w:t>
      </w:r>
    </w:p>
    <w:p w14:paraId="25912A73" w14:textId="4D165106" w:rsidR="005628F4" w:rsidRPr="00F82E4D" w:rsidRDefault="005628F4">
      <w:pPr>
        <w:rPr>
          <w:sz w:val="24"/>
          <w:szCs w:val="24"/>
        </w:rPr>
      </w:pPr>
    </w:p>
    <w:p w14:paraId="49D5477F" w14:textId="77777777" w:rsidR="003752D6" w:rsidRDefault="003752D6">
      <w:pPr>
        <w:rPr>
          <w:b/>
          <w:sz w:val="26"/>
          <w:szCs w:val="26"/>
        </w:rPr>
      </w:pPr>
    </w:p>
    <w:p w14:paraId="1624C27C" w14:textId="77777777" w:rsidR="003752D6" w:rsidRDefault="003752D6">
      <w:pPr>
        <w:rPr>
          <w:b/>
          <w:sz w:val="26"/>
          <w:szCs w:val="26"/>
        </w:rPr>
      </w:pPr>
    </w:p>
    <w:p w14:paraId="296B074C" w14:textId="77777777" w:rsidR="003752D6" w:rsidRDefault="005628F4">
      <w:pPr>
        <w:rPr>
          <w:sz w:val="24"/>
          <w:szCs w:val="24"/>
        </w:rPr>
      </w:pPr>
      <w:r w:rsidRPr="00447B8D">
        <w:rPr>
          <w:b/>
          <w:sz w:val="26"/>
          <w:szCs w:val="26"/>
        </w:rPr>
        <w:lastRenderedPageBreak/>
        <w:t>Results:</w:t>
      </w:r>
      <w:r w:rsidRPr="00F82E4D">
        <w:rPr>
          <w:sz w:val="24"/>
          <w:szCs w:val="24"/>
        </w:rPr>
        <w:t xml:space="preserve"> </w:t>
      </w:r>
    </w:p>
    <w:p w14:paraId="63F22804" w14:textId="77777777" w:rsidR="003752D6" w:rsidRPr="003752D6" w:rsidRDefault="005628F4" w:rsidP="003752D6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3752D6">
        <w:rPr>
          <w:sz w:val="24"/>
          <w:szCs w:val="24"/>
        </w:rPr>
        <w:t xml:space="preserve">For case study 1 Operation analytics provided clear understanding of the job </w:t>
      </w:r>
      <w:r w:rsidR="00F82E4D" w:rsidRPr="003752D6">
        <w:rPr>
          <w:sz w:val="24"/>
          <w:szCs w:val="24"/>
        </w:rPr>
        <w:t xml:space="preserve">review process. </w:t>
      </w:r>
    </w:p>
    <w:p w14:paraId="1E12E852" w14:textId="5BF5FC91" w:rsidR="00F82E4D" w:rsidRPr="003752D6" w:rsidRDefault="00F82E4D" w:rsidP="003752D6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3752D6">
        <w:rPr>
          <w:sz w:val="24"/>
          <w:szCs w:val="24"/>
        </w:rPr>
        <w:t xml:space="preserve">For case study 2 </w:t>
      </w:r>
      <w:proofErr w:type="gramStart"/>
      <w:r w:rsidRPr="003752D6">
        <w:rPr>
          <w:rFonts w:cstheme="minorHAnsi"/>
          <w:sz w:val="24"/>
          <w:szCs w:val="24"/>
        </w:rPr>
        <w:t>Investigating</w:t>
      </w:r>
      <w:proofErr w:type="gramEnd"/>
      <w:r w:rsidRPr="003752D6">
        <w:rPr>
          <w:rFonts w:cstheme="minorHAnsi"/>
          <w:sz w:val="24"/>
          <w:szCs w:val="24"/>
        </w:rPr>
        <w:t xml:space="preserve"> metric spike provided understanding of weekly dips as there was a direct correlation with weekly active users.</w:t>
      </w:r>
    </w:p>
    <w:sectPr w:rsidR="00F82E4D" w:rsidRPr="003752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5A3154"/>
    <w:multiLevelType w:val="hybridMultilevel"/>
    <w:tmpl w:val="5AE45F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455DCA"/>
    <w:multiLevelType w:val="hybridMultilevel"/>
    <w:tmpl w:val="D146E0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E2637D"/>
    <w:multiLevelType w:val="hybridMultilevel"/>
    <w:tmpl w:val="D77C6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FB6523"/>
    <w:multiLevelType w:val="hybridMultilevel"/>
    <w:tmpl w:val="84C267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D2395B"/>
    <w:multiLevelType w:val="hybridMultilevel"/>
    <w:tmpl w:val="124C48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200B98"/>
    <w:multiLevelType w:val="hybridMultilevel"/>
    <w:tmpl w:val="E38E7D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AB0432"/>
    <w:multiLevelType w:val="hybridMultilevel"/>
    <w:tmpl w:val="376212DE"/>
    <w:lvl w:ilvl="0" w:tplc="69DA2E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595F67"/>
    <w:multiLevelType w:val="hybridMultilevel"/>
    <w:tmpl w:val="62BE6C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3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AxtDSxNLAwNTExMTdW0lEKTi0uzszPAykwrQUARZLOwywAAAA="/>
  </w:docVars>
  <w:rsids>
    <w:rsidRoot w:val="005F6821"/>
    <w:rsid w:val="002C11B2"/>
    <w:rsid w:val="0036180E"/>
    <w:rsid w:val="003752D6"/>
    <w:rsid w:val="003B15C5"/>
    <w:rsid w:val="003E78CF"/>
    <w:rsid w:val="00435002"/>
    <w:rsid w:val="00447B8D"/>
    <w:rsid w:val="005628F4"/>
    <w:rsid w:val="005D5131"/>
    <w:rsid w:val="005F6821"/>
    <w:rsid w:val="00614514"/>
    <w:rsid w:val="00705F22"/>
    <w:rsid w:val="00721E2E"/>
    <w:rsid w:val="007716EE"/>
    <w:rsid w:val="008D51EC"/>
    <w:rsid w:val="00902C6B"/>
    <w:rsid w:val="0093795C"/>
    <w:rsid w:val="0097562F"/>
    <w:rsid w:val="00A12E49"/>
    <w:rsid w:val="00A733DC"/>
    <w:rsid w:val="00A97E72"/>
    <w:rsid w:val="00BB5816"/>
    <w:rsid w:val="00DC5539"/>
    <w:rsid w:val="00EE1968"/>
    <w:rsid w:val="00F704F4"/>
    <w:rsid w:val="00F82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3881F"/>
  <w15:chartTrackingRefBased/>
  <w15:docId w15:val="{83D00207-B171-42D7-993E-4A36A2CA9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12E4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A12E4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F682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05F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EE19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2E4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82E4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A12E4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A12E49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447B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7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205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22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04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02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508260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52880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534589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835441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26669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397642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4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hart" Target="charts/chart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NOVO\OneDrive\Desktop\BCG\SQl\result%203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'result 3'!$B$1</c:f>
              <c:strCache>
                <c:ptCount val="1"/>
                <c:pt idx="0">
                  <c:v>weekly active users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'result 3'!$A$2:$A$101</c:f>
              <c:numCache>
                <c:formatCode>m/d/yyyy</c:formatCode>
                <c:ptCount val="100"/>
                <c:pt idx="0">
                  <c:v>41760</c:v>
                </c:pt>
                <c:pt idx="1">
                  <c:v>41761</c:v>
                </c:pt>
                <c:pt idx="2">
                  <c:v>41762</c:v>
                </c:pt>
                <c:pt idx="3">
                  <c:v>41763</c:v>
                </c:pt>
                <c:pt idx="4">
                  <c:v>41764</c:v>
                </c:pt>
                <c:pt idx="5">
                  <c:v>41765</c:v>
                </c:pt>
                <c:pt idx="6">
                  <c:v>41766</c:v>
                </c:pt>
                <c:pt idx="7">
                  <c:v>41767</c:v>
                </c:pt>
                <c:pt idx="8">
                  <c:v>41768</c:v>
                </c:pt>
                <c:pt idx="9">
                  <c:v>41769</c:v>
                </c:pt>
                <c:pt idx="10">
                  <c:v>41770</c:v>
                </c:pt>
                <c:pt idx="11">
                  <c:v>41771</c:v>
                </c:pt>
                <c:pt idx="12">
                  <c:v>41772</c:v>
                </c:pt>
                <c:pt idx="13">
                  <c:v>41773</c:v>
                </c:pt>
                <c:pt idx="14">
                  <c:v>41774</c:v>
                </c:pt>
                <c:pt idx="15">
                  <c:v>41775</c:v>
                </c:pt>
                <c:pt idx="16">
                  <c:v>41776</c:v>
                </c:pt>
                <c:pt idx="17">
                  <c:v>41777</c:v>
                </c:pt>
                <c:pt idx="18">
                  <c:v>41778</c:v>
                </c:pt>
                <c:pt idx="19">
                  <c:v>41779</c:v>
                </c:pt>
                <c:pt idx="20">
                  <c:v>41780</c:v>
                </c:pt>
                <c:pt idx="21">
                  <c:v>41781</c:v>
                </c:pt>
                <c:pt idx="22">
                  <c:v>41782</c:v>
                </c:pt>
                <c:pt idx="23">
                  <c:v>41783</c:v>
                </c:pt>
                <c:pt idx="24">
                  <c:v>41784</c:v>
                </c:pt>
                <c:pt idx="25">
                  <c:v>41785</c:v>
                </c:pt>
                <c:pt idx="26">
                  <c:v>41786</c:v>
                </c:pt>
                <c:pt idx="27">
                  <c:v>41787</c:v>
                </c:pt>
                <c:pt idx="28">
                  <c:v>41788</c:v>
                </c:pt>
                <c:pt idx="29">
                  <c:v>41789</c:v>
                </c:pt>
                <c:pt idx="30">
                  <c:v>41790</c:v>
                </c:pt>
                <c:pt idx="31">
                  <c:v>41791</c:v>
                </c:pt>
                <c:pt idx="32">
                  <c:v>41792</c:v>
                </c:pt>
                <c:pt idx="33">
                  <c:v>41793</c:v>
                </c:pt>
                <c:pt idx="34">
                  <c:v>41794</c:v>
                </c:pt>
                <c:pt idx="35">
                  <c:v>41795</c:v>
                </c:pt>
                <c:pt idx="36">
                  <c:v>41796</c:v>
                </c:pt>
                <c:pt idx="37">
                  <c:v>41797</c:v>
                </c:pt>
                <c:pt idx="38">
                  <c:v>41798</c:v>
                </c:pt>
                <c:pt idx="39">
                  <c:v>41799</c:v>
                </c:pt>
                <c:pt idx="40">
                  <c:v>41800</c:v>
                </c:pt>
                <c:pt idx="41">
                  <c:v>41801</c:v>
                </c:pt>
                <c:pt idx="42">
                  <c:v>41802</c:v>
                </c:pt>
                <c:pt idx="43">
                  <c:v>41803</c:v>
                </c:pt>
                <c:pt idx="44">
                  <c:v>41804</c:v>
                </c:pt>
                <c:pt idx="45">
                  <c:v>41805</c:v>
                </c:pt>
                <c:pt idx="46">
                  <c:v>41806</c:v>
                </c:pt>
                <c:pt idx="47">
                  <c:v>41807</c:v>
                </c:pt>
                <c:pt idx="48">
                  <c:v>41808</c:v>
                </c:pt>
                <c:pt idx="49">
                  <c:v>41809</c:v>
                </c:pt>
                <c:pt idx="50">
                  <c:v>41810</c:v>
                </c:pt>
                <c:pt idx="51">
                  <c:v>41811</c:v>
                </c:pt>
                <c:pt idx="52">
                  <c:v>41812</c:v>
                </c:pt>
                <c:pt idx="53">
                  <c:v>41813</c:v>
                </c:pt>
                <c:pt idx="54">
                  <c:v>41814</c:v>
                </c:pt>
                <c:pt idx="55">
                  <c:v>41815</c:v>
                </c:pt>
                <c:pt idx="56">
                  <c:v>41816</c:v>
                </c:pt>
                <c:pt idx="57">
                  <c:v>41817</c:v>
                </c:pt>
                <c:pt idx="58">
                  <c:v>41818</c:v>
                </c:pt>
                <c:pt idx="59">
                  <c:v>41819</c:v>
                </c:pt>
                <c:pt idx="60">
                  <c:v>41820</c:v>
                </c:pt>
                <c:pt idx="61">
                  <c:v>41821</c:v>
                </c:pt>
                <c:pt idx="62">
                  <c:v>41822</c:v>
                </c:pt>
                <c:pt idx="63">
                  <c:v>41823</c:v>
                </c:pt>
                <c:pt idx="64">
                  <c:v>41824</c:v>
                </c:pt>
                <c:pt idx="65">
                  <c:v>41825</c:v>
                </c:pt>
                <c:pt idx="66">
                  <c:v>41826</c:v>
                </c:pt>
                <c:pt idx="67">
                  <c:v>41827</c:v>
                </c:pt>
                <c:pt idx="68">
                  <c:v>41828</c:v>
                </c:pt>
                <c:pt idx="69">
                  <c:v>41829</c:v>
                </c:pt>
                <c:pt idx="70">
                  <c:v>41830</c:v>
                </c:pt>
                <c:pt idx="71">
                  <c:v>41831</c:v>
                </c:pt>
                <c:pt idx="72">
                  <c:v>41832</c:v>
                </c:pt>
                <c:pt idx="73">
                  <c:v>41833</c:v>
                </c:pt>
                <c:pt idx="74">
                  <c:v>41834</c:v>
                </c:pt>
                <c:pt idx="75">
                  <c:v>41835</c:v>
                </c:pt>
                <c:pt idx="76">
                  <c:v>41836</c:v>
                </c:pt>
                <c:pt idx="77">
                  <c:v>41837</c:v>
                </c:pt>
                <c:pt idx="78">
                  <c:v>41838</c:v>
                </c:pt>
                <c:pt idx="79">
                  <c:v>41839</c:v>
                </c:pt>
                <c:pt idx="80">
                  <c:v>41840</c:v>
                </c:pt>
                <c:pt idx="81">
                  <c:v>41841</c:v>
                </c:pt>
                <c:pt idx="82">
                  <c:v>41842</c:v>
                </c:pt>
                <c:pt idx="83">
                  <c:v>41843</c:v>
                </c:pt>
                <c:pt idx="84">
                  <c:v>41844</c:v>
                </c:pt>
                <c:pt idx="85">
                  <c:v>41845</c:v>
                </c:pt>
                <c:pt idx="86">
                  <c:v>41846</c:v>
                </c:pt>
                <c:pt idx="87">
                  <c:v>41847</c:v>
                </c:pt>
                <c:pt idx="88">
                  <c:v>41848</c:v>
                </c:pt>
                <c:pt idx="89">
                  <c:v>41849</c:v>
                </c:pt>
                <c:pt idx="90">
                  <c:v>41850</c:v>
                </c:pt>
                <c:pt idx="91">
                  <c:v>41851</c:v>
                </c:pt>
                <c:pt idx="92">
                  <c:v>41852</c:v>
                </c:pt>
                <c:pt idx="93">
                  <c:v>41853</c:v>
                </c:pt>
                <c:pt idx="94">
                  <c:v>41854</c:v>
                </c:pt>
                <c:pt idx="95">
                  <c:v>41855</c:v>
                </c:pt>
                <c:pt idx="96">
                  <c:v>41856</c:v>
                </c:pt>
                <c:pt idx="97">
                  <c:v>41857</c:v>
                </c:pt>
                <c:pt idx="98">
                  <c:v>41858</c:v>
                </c:pt>
                <c:pt idx="99">
                  <c:v>41859</c:v>
                </c:pt>
              </c:numCache>
            </c:numRef>
          </c:cat>
          <c:val>
            <c:numRef>
              <c:f>'result 3'!$B$2:$B$101</c:f>
              <c:numCache>
                <c:formatCode>General</c:formatCode>
                <c:ptCount val="100"/>
                <c:pt idx="0">
                  <c:v>293</c:v>
                </c:pt>
                <c:pt idx="1">
                  <c:v>358</c:v>
                </c:pt>
                <c:pt idx="2">
                  <c:v>145</c:v>
                </c:pt>
                <c:pt idx="3">
                  <c:v>79</c:v>
                </c:pt>
                <c:pt idx="4">
                  <c:v>257</c:v>
                </c:pt>
                <c:pt idx="5">
                  <c:v>310</c:v>
                </c:pt>
                <c:pt idx="6">
                  <c:v>323</c:v>
                </c:pt>
                <c:pt idx="7">
                  <c:v>312</c:v>
                </c:pt>
                <c:pt idx="8">
                  <c:v>351</c:v>
                </c:pt>
                <c:pt idx="9">
                  <c:v>135</c:v>
                </c:pt>
                <c:pt idx="10">
                  <c:v>92</c:v>
                </c:pt>
                <c:pt idx="11">
                  <c:v>259</c:v>
                </c:pt>
                <c:pt idx="12">
                  <c:v>313</c:v>
                </c:pt>
                <c:pt idx="13">
                  <c:v>299</c:v>
                </c:pt>
                <c:pt idx="14">
                  <c:v>328</c:v>
                </c:pt>
                <c:pt idx="15">
                  <c:v>382</c:v>
                </c:pt>
                <c:pt idx="16">
                  <c:v>141</c:v>
                </c:pt>
                <c:pt idx="17">
                  <c:v>83</c:v>
                </c:pt>
                <c:pt idx="18">
                  <c:v>303</c:v>
                </c:pt>
                <c:pt idx="19">
                  <c:v>336</c:v>
                </c:pt>
                <c:pt idx="20">
                  <c:v>326</c:v>
                </c:pt>
                <c:pt idx="21">
                  <c:v>310</c:v>
                </c:pt>
                <c:pt idx="22">
                  <c:v>359</c:v>
                </c:pt>
                <c:pt idx="23">
                  <c:v>168</c:v>
                </c:pt>
                <c:pt idx="24">
                  <c:v>76</c:v>
                </c:pt>
                <c:pt idx="25">
                  <c:v>281</c:v>
                </c:pt>
                <c:pt idx="26">
                  <c:v>339</c:v>
                </c:pt>
                <c:pt idx="27">
                  <c:v>289</c:v>
                </c:pt>
                <c:pt idx="28">
                  <c:v>319</c:v>
                </c:pt>
                <c:pt idx="29">
                  <c:v>354</c:v>
                </c:pt>
                <c:pt idx="30">
                  <c:v>133</c:v>
                </c:pt>
                <c:pt idx="31">
                  <c:v>86</c:v>
                </c:pt>
                <c:pt idx="32">
                  <c:v>285</c:v>
                </c:pt>
                <c:pt idx="33">
                  <c:v>345</c:v>
                </c:pt>
                <c:pt idx="34">
                  <c:v>355</c:v>
                </c:pt>
                <c:pt idx="35">
                  <c:v>333</c:v>
                </c:pt>
                <c:pt idx="36">
                  <c:v>369</c:v>
                </c:pt>
                <c:pt idx="37">
                  <c:v>161</c:v>
                </c:pt>
                <c:pt idx="38">
                  <c:v>100</c:v>
                </c:pt>
                <c:pt idx="39">
                  <c:v>288</c:v>
                </c:pt>
                <c:pt idx="40">
                  <c:v>324</c:v>
                </c:pt>
                <c:pt idx="41">
                  <c:v>340</c:v>
                </c:pt>
                <c:pt idx="42">
                  <c:v>381</c:v>
                </c:pt>
                <c:pt idx="43">
                  <c:v>399</c:v>
                </c:pt>
                <c:pt idx="44">
                  <c:v>154</c:v>
                </c:pt>
                <c:pt idx="45">
                  <c:v>98</c:v>
                </c:pt>
                <c:pt idx="46">
                  <c:v>314</c:v>
                </c:pt>
                <c:pt idx="47">
                  <c:v>355</c:v>
                </c:pt>
                <c:pt idx="48">
                  <c:v>325</c:v>
                </c:pt>
                <c:pt idx="49">
                  <c:v>362</c:v>
                </c:pt>
                <c:pt idx="50">
                  <c:v>408</c:v>
                </c:pt>
                <c:pt idx="51">
                  <c:v>181</c:v>
                </c:pt>
                <c:pt idx="52">
                  <c:v>99</c:v>
                </c:pt>
                <c:pt idx="53">
                  <c:v>315</c:v>
                </c:pt>
                <c:pt idx="54">
                  <c:v>340</c:v>
                </c:pt>
                <c:pt idx="55">
                  <c:v>310</c:v>
                </c:pt>
                <c:pt idx="56">
                  <c:v>358</c:v>
                </c:pt>
                <c:pt idx="57">
                  <c:v>413</c:v>
                </c:pt>
                <c:pt idx="58">
                  <c:v>164</c:v>
                </c:pt>
                <c:pt idx="59">
                  <c:v>118</c:v>
                </c:pt>
                <c:pt idx="60">
                  <c:v>330</c:v>
                </c:pt>
                <c:pt idx="61">
                  <c:v>354</c:v>
                </c:pt>
                <c:pt idx="62">
                  <c:v>329</c:v>
                </c:pt>
                <c:pt idx="63">
                  <c:v>385</c:v>
                </c:pt>
                <c:pt idx="64">
                  <c:v>390</c:v>
                </c:pt>
                <c:pt idx="65">
                  <c:v>165</c:v>
                </c:pt>
                <c:pt idx="66">
                  <c:v>105</c:v>
                </c:pt>
                <c:pt idx="67">
                  <c:v>352</c:v>
                </c:pt>
                <c:pt idx="68">
                  <c:v>371</c:v>
                </c:pt>
                <c:pt idx="69">
                  <c:v>380</c:v>
                </c:pt>
                <c:pt idx="70">
                  <c:v>383</c:v>
                </c:pt>
                <c:pt idx="71">
                  <c:v>423</c:v>
                </c:pt>
                <c:pt idx="72">
                  <c:v>154</c:v>
                </c:pt>
                <c:pt idx="73">
                  <c:v>113</c:v>
                </c:pt>
                <c:pt idx="74">
                  <c:v>329</c:v>
                </c:pt>
                <c:pt idx="75">
                  <c:v>377</c:v>
                </c:pt>
                <c:pt idx="76">
                  <c:v>381</c:v>
                </c:pt>
                <c:pt idx="77">
                  <c:v>365</c:v>
                </c:pt>
                <c:pt idx="78">
                  <c:v>455</c:v>
                </c:pt>
                <c:pt idx="79">
                  <c:v>207</c:v>
                </c:pt>
                <c:pt idx="80">
                  <c:v>111</c:v>
                </c:pt>
                <c:pt idx="81">
                  <c:v>319</c:v>
                </c:pt>
                <c:pt idx="82">
                  <c:v>390</c:v>
                </c:pt>
                <c:pt idx="83">
                  <c:v>375</c:v>
                </c:pt>
                <c:pt idx="84">
                  <c:v>390</c:v>
                </c:pt>
                <c:pt idx="85">
                  <c:v>446</c:v>
                </c:pt>
                <c:pt idx="86">
                  <c:v>173</c:v>
                </c:pt>
                <c:pt idx="87">
                  <c:v>127</c:v>
                </c:pt>
                <c:pt idx="88">
                  <c:v>346</c:v>
                </c:pt>
                <c:pt idx="89">
                  <c:v>400</c:v>
                </c:pt>
                <c:pt idx="90">
                  <c:v>402</c:v>
                </c:pt>
                <c:pt idx="91">
                  <c:v>427</c:v>
                </c:pt>
                <c:pt idx="92">
                  <c:v>430</c:v>
                </c:pt>
                <c:pt idx="93">
                  <c:v>189</c:v>
                </c:pt>
                <c:pt idx="94">
                  <c:v>111</c:v>
                </c:pt>
                <c:pt idx="95">
                  <c:v>294</c:v>
                </c:pt>
                <c:pt idx="96">
                  <c:v>351</c:v>
                </c:pt>
                <c:pt idx="97">
                  <c:v>373</c:v>
                </c:pt>
                <c:pt idx="98">
                  <c:v>384</c:v>
                </c:pt>
                <c:pt idx="99">
                  <c:v>368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DC03-49B2-9EA9-A8C4A42F1E4A}"/>
            </c:ext>
          </c:extLst>
        </c:ser>
        <c:ser>
          <c:idx val="1"/>
          <c:order val="1"/>
          <c:tx>
            <c:strRef>
              <c:f>'result 3'!$C$1</c:f>
              <c:strCache>
                <c:ptCount val="1"/>
                <c:pt idx="0">
                  <c:v>computer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'result 3'!$A$2:$A$101</c:f>
              <c:numCache>
                <c:formatCode>m/d/yyyy</c:formatCode>
                <c:ptCount val="100"/>
                <c:pt idx="0">
                  <c:v>41760</c:v>
                </c:pt>
                <c:pt idx="1">
                  <c:v>41761</c:v>
                </c:pt>
                <c:pt idx="2">
                  <c:v>41762</c:v>
                </c:pt>
                <c:pt idx="3">
                  <c:v>41763</c:v>
                </c:pt>
                <c:pt idx="4">
                  <c:v>41764</c:v>
                </c:pt>
                <c:pt idx="5">
                  <c:v>41765</c:v>
                </c:pt>
                <c:pt idx="6">
                  <c:v>41766</c:v>
                </c:pt>
                <c:pt idx="7">
                  <c:v>41767</c:v>
                </c:pt>
                <c:pt idx="8">
                  <c:v>41768</c:v>
                </c:pt>
                <c:pt idx="9">
                  <c:v>41769</c:v>
                </c:pt>
                <c:pt idx="10">
                  <c:v>41770</c:v>
                </c:pt>
                <c:pt idx="11">
                  <c:v>41771</c:v>
                </c:pt>
                <c:pt idx="12">
                  <c:v>41772</c:v>
                </c:pt>
                <c:pt idx="13">
                  <c:v>41773</c:v>
                </c:pt>
                <c:pt idx="14">
                  <c:v>41774</c:v>
                </c:pt>
                <c:pt idx="15">
                  <c:v>41775</c:v>
                </c:pt>
                <c:pt idx="16">
                  <c:v>41776</c:v>
                </c:pt>
                <c:pt idx="17">
                  <c:v>41777</c:v>
                </c:pt>
                <c:pt idx="18">
                  <c:v>41778</c:v>
                </c:pt>
                <c:pt idx="19">
                  <c:v>41779</c:v>
                </c:pt>
                <c:pt idx="20">
                  <c:v>41780</c:v>
                </c:pt>
                <c:pt idx="21">
                  <c:v>41781</c:v>
                </c:pt>
                <c:pt idx="22">
                  <c:v>41782</c:v>
                </c:pt>
                <c:pt idx="23">
                  <c:v>41783</c:v>
                </c:pt>
                <c:pt idx="24">
                  <c:v>41784</c:v>
                </c:pt>
                <c:pt idx="25">
                  <c:v>41785</c:v>
                </c:pt>
                <c:pt idx="26">
                  <c:v>41786</c:v>
                </c:pt>
                <c:pt idx="27">
                  <c:v>41787</c:v>
                </c:pt>
                <c:pt idx="28">
                  <c:v>41788</c:v>
                </c:pt>
                <c:pt idx="29">
                  <c:v>41789</c:v>
                </c:pt>
                <c:pt idx="30">
                  <c:v>41790</c:v>
                </c:pt>
                <c:pt idx="31">
                  <c:v>41791</c:v>
                </c:pt>
                <c:pt idx="32">
                  <c:v>41792</c:v>
                </c:pt>
                <c:pt idx="33">
                  <c:v>41793</c:v>
                </c:pt>
                <c:pt idx="34">
                  <c:v>41794</c:v>
                </c:pt>
                <c:pt idx="35">
                  <c:v>41795</c:v>
                </c:pt>
                <c:pt idx="36">
                  <c:v>41796</c:v>
                </c:pt>
                <c:pt idx="37">
                  <c:v>41797</c:v>
                </c:pt>
                <c:pt idx="38">
                  <c:v>41798</c:v>
                </c:pt>
                <c:pt idx="39">
                  <c:v>41799</c:v>
                </c:pt>
                <c:pt idx="40">
                  <c:v>41800</c:v>
                </c:pt>
                <c:pt idx="41">
                  <c:v>41801</c:v>
                </c:pt>
                <c:pt idx="42">
                  <c:v>41802</c:v>
                </c:pt>
                <c:pt idx="43">
                  <c:v>41803</c:v>
                </c:pt>
                <c:pt idx="44">
                  <c:v>41804</c:v>
                </c:pt>
                <c:pt idx="45">
                  <c:v>41805</c:v>
                </c:pt>
                <c:pt idx="46">
                  <c:v>41806</c:v>
                </c:pt>
                <c:pt idx="47">
                  <c:v>41807</c:v>
                </c:pt>
                <c:pt idx="48">
                  <c:v>41808</c:v>
                </c:pt>
                <c:pt idx="49">
                  <c:v>41809</c:v>
                </c:pt>
                <c:pt idx="50">
                  <c:v>41810</c:v>
                </c:pt>
                <c:pt idx="51">
                  <c:v>41811</c:v>
                </c:pt>
                <c:pt idx="52">
                  <c:v>41812</c:v>
                </c:pt>
                <c:pt idx="53">
                  <c:v>41813</c:v>
                </c:pt>
                <c:pt idx="54">
                  <c:v>41814</c:v>
                </c:pt>
                <c:pt idx="55">
                  <c:v>41815</c:v>
                </c:pt>
                <c:pt idx="56">
                  <c:v>41816</c:v>
                </c:pt>
                <c:pt idx="57">
                  <c:v>41817</c:v>
                </c:pt>
                <c:pt idx="58">
                  <c:v>41818</c:v>
                </c:pt>
                <c:pt idx="59">
                  <c:v>41819</c:v>
                </c:pt>
                <c:pt idx="60">
                  <c:v>41820</c:v>
                </c:pt>
                <c:pt idx="61">
                  <c:v>41821</c:v>
                </c:pt>
                <c:pt idx="62">
                  <c:v>41822</c:v>
                </c:pt>
                <c:pt idx="63">
                  <c:v>41823</c:v>
                </c:pt>
                <c:pt idx="64">
                  <c:v>41824</c:v>
                </c:pt>
                <c:pt idx="65">
                  <c:v>41825</c:v>
                </c:pt>
                <c:pt idx="66">
                  <c:v>41826</c:v>
                </c:pt>
                <c:pt idx="67">
                  <c:v>41827</c:v>
                </c:pt>
                <c:pt idx="68">
                  <c:v>41828</c:v>
                </c:pt>
                <c:pt idx="69">
                  <c:v>41829</c:v>
                </c:pt>
                <c:pt idx="70">
                  <c:v>41830</c:v>
                </c:pt>
                <c:pt idx="71">
                  <c:v>41831</c:v>
                </c:pt>
                <c:pt idx="72">
                  <c:v>41832</c:v>
                </c:pt>
                <c:pt idx="73">
                  <c:v>41833</c:v>
                </c:pt>
                <c:pt idx="74">
                  <c:v>41834</c:v>
                </c:pt>
                <c:pt idx="75">
                  <c:v>41835</c:v>
                </c:pt>
                <c:pt idx="76">
                  <c:v>41836</c:v>
                </c:pt>
                <c:pt idx="77">
                  <c:v>41837</c:v>
                </c:pt>
                <c:pt idx="78">
                  <c:v>41838</c:v>
                </c:pt>
                <c:pt idx="79">
                  <c:v>41839</c:v>
                </c:pt>
                <c:pt idx="80">
                  <c:v>41840</c:v>
                </c:pt>
                <c:pt idx="81">
                  <c:v>41841</c:v>
                </c:pt>
                <c:pt idx="82">
                  <c:v>41842</c:v>
                </c:pt>
                <c:pt idx="83">
                  <c:v>41843</c:v>
                </c:pt>
                <c:pt idx="84">
                  <c:v>41844</c:v>
                </c:pt>
                <c:pt idx="85">
                  <c:v>41845</c:v>
                </c:pt>
                <c:pt idx="86">
                  <c:v>41846</c:v>
                </c:pt>
                <c:pt idx="87">
                  <c:v>41847</c:v>
                </c:pt>
                <c:pt idx="88">
                  <c:v>41848</c:v>
                </c:pt>
                <c:pt idx="89">
                  <c:v>41849</c:v>
                </c:pt>
                <c:pt idx="90">
                  <c:v>41850</c:v>
                </c:pt>
                <c:pt idx="91">
                  <c:v>41851</c:v>
                </c:pt>
                <c:pt idx="92">
                  <c:v>41852</c:v>
                </c:pt>
                <c:pt idx="93">
                  <c:v>41853</c:v>
                </c:pt>
                <c:pt idx="94">
                  <c:v>41854</c:v>
                </c:pt>
                <c:pt idx="95">
                  <c:v>41855</c:v>
                </c:pt>
                <c:pt idx="96">
                  <c:v>41856</c:v>
                </c:pt>
                <c:pt idx="97">
                  <c:v>41857</c:v>
                </c:pt>
                <c:pt idx="98">
                  <c:v>41858</c:v>
                </c:pt>
                <c:pt idx="99">
                  <c:v>41859</c:v>
                </c:pt>
              </c:numCache>
            </c:numRef>
          </c:cat>
          <c:val>
            <c:numRef>
              <c:f>'result 3'!$C$2:$C$101</c:f>
              <c:numCache>
                <c:formatCode>General</c:formatCode>
                <c:ptCount val="100"/>
                <c:pt idx="0">
                  <c:v>169</c:v>
                </c:pt>
                <c:pt idx="1">
                  <c:v>189</c:v>
                </c:pt>
                <c:pt idx="2">
                  <c:v>86</c:v>
                </c:pt>
                <c:pt idx="3">
                  <c:v>45</c:v>
                </c:pt>
                <c:pt idx="4">
                  <c:v>156</c:v>
                </c:pt>
                <c:pt idx="5">
                  <c:v>188</c:v>
                </c:pt>
                <c:pt idx="6">
                  <c:v>194</c:v>
                </c:pt>
                <c:pt idx="7">
                  <c:v>181</c:v>
                </c:pt>
                <c:pt idx="8">
                  <c:v>203</c:v>
                </c:pt>
                <c:pt idx="9">
                  <c:v>79</c:v>
                </c:pt>
                <c:pt idx="10">
                  <c:v>54</c:v>
                </c:pt>
                <c:pt idx="11">
                  <c:v>134</c:v>
                </c:pt>
                <c:pt idx="12">
                  <c:v>187</c:v>
                </c:pt>
                <c:pt idx="13">
                  <c:v>172</c:v>
                </c:pt>
                <c:pt idx="14">
                  <c:v>200</c:v>
                </c:pt>
                <c:pt idx="15">
                  <c:v>239</c:v>
                </c:pt>
                <c:pt idx="16">
                  <c:v>77</c:v>
                </c:pt>
                <c:pt idx="17">
                  <c:v>39</c:v>
                </c:pt>
                <c:pt idx="18">
                  <c:v>175</c:v>
                </c:pt>
                <c:pt idx="19">
                  <c:v>194</c:v>
                </c:pt>
                <c:pt idx="20">
                  <c:v>180</c:v>
                </c:pt>
                <c:pt idx="21">
                  <c:v>178</c:v>
                </c:pt>
                <c:pt idx="22">
                  <c:v>212</c:v>
                </c:pt>
                <c:pt idx="23">
                  <c:v>90</c:v>
                </c:pt>
                <c:pt idx="24">
                  <c:v>50</c:v>
                </c:pt>
                <c:pt idx="25">
                  <c:v>157</c:v>
                </c:pt>
                <c:pt idx="26">
                  <c:v>193</c:v>
                </c:pt>
                <c:pt idx="27">
                  <c:v>169</c:v>
                </c:pt>
                <c:pt idx="28">
                  <c:v>187</c:v>
                </c:pt>
                <c:pt idx="29">
                  <c:v>201</c:v>
                </c:pt>
                <c:pt idx="30">
                  <c:v>70</c:v>
                </c:pt>
                <c:pt idx="31">
                  <c:v>45</c:v>
                </c:pt>
                <c:pt idx="32">
                  <c:v>172</c:v>
                </c:pt>
                <c:pt idx="33">
                  <c:v>197</c:v>
                </c:pt>
                <c:pt idx="34">
                  <c:v>212</c:v>
                </c:pt>
                <c:pt idx="35">
                  <c:v>191</c:v>
                </c:pt>
                <c:pt idx="36">
                  <c:v>228</c:v>
                </c:pt>
                <c:pt idx="37">
                  <c:v>82</c:v>
                </c:pt>
                <c:pt idx="38">
                  <c:v>58</c:v>
                </c:pt>
                <c:pt idx="39">
                  <c:v>172</c:v>
                </c:pt>
                <c:pt idx="40">
                  <c:v>185</c:v>
                </c:pt>
                <c:pt idx="41">
                  <c:v>194</c:v>
                </c:pt>
                <c:pt idx="42">
                  <c:v>222</c:v>
                </c:pt>
                <c:pt idx="43">
                  <c:v>225</c:v>
                </c:pt>
                <c:pt idx="44">
                  <c:v>80</c:v>
                </c:pt>
                <c:pt idx="45">
                  <c:v>60</c:v>
                </c:pt>
                <c:pt idx="46">
                  <c:v>177</c:v>
                </c:pt>
                <c:pt idx="47">
                  <c:v>192</c:v>
                </c:pt>
                <c:pt idx="48">
                  <c:v>187</c:v>
                </c:pt>
                <c:pt idx="49">
                  <c:v>223</c:v>
                </c:pt>
                <c:pt idx="50">
                  <c:v>232</c:v>
                </c:pt>
                <c:pt idx="51">
                  <c:v>100</c:v>
                </c:pt>
                <c:pt idx="52">
                  <c:v>61</c:v>
                </c:pt>
                <c:pt idx="53">
                  <c:v>175</c:v>
                </c:pt>
                <c:pt idx="54">
                  <c:v>212</c:v>
                </c:pt>
                <c:pt idx="55">
                  <c:v>192</c:v>
                </c:pt>
                <c:pt idx="56">
                  <c:v>198</c:v>
                </c:pt>
                <c:pt idx="57">
                  <c:v>237</c:v>
                </c:pt>
                <c:pt idx="58">
                  <c:v>93</c:v>
                </c:pt>
                <c:pt idx="59">
                  <c:v>75</c:v>
                </c:pt>
                <c:pt idx="60">
                  <c:v>188</c:v>
                </c:pt>
                <c:pt idx="61">
                  <c:v>197</c:v>
                </c:pt>
                <c:pt idx="62">
                  <c:v>190</c:v>
                </c:pt>
                <c:pt idx="63">
                  <c:v>210</c:v>
                </c:pt>
                <c:pt idx="64">
                  <c:v>207</c:v>
                </c:pt>
                <c:pt idx="65">
                  <c:v>105</c:v>
                </c:pt>
                <c:pt idx="66">
                  <c:v>55</c:v>
                </c:pt>
                <c:pt idx="67">
                  <c:v>209</c:v>
                </c:pt>
                <c:pt idx="68">
                  <c:v>207</c:v>
                </c:pt>
                <c:pt idx="69">
                  <c:v>216</c:v>
                </c:pt>
                <c:pt idx="70">
                  <c:v>212</c:v>
                </c:pt>
                <c:pt idx="71">
                  <c:v>258</c:v>
                </c:pt>
                <c:pt idx="72">
                  <c:v>84</c:v>
                </c:pt>
                <c:pt idx="73">
                  <c:v>63</c:v>
                </c:pt>
                <c:pt idx="74">
                  <c:v>190</c:v>
                </c:pt>
                <c:pt idx="75">
                  <c:v>224</c:v>
                </c:pt>
                <c:pt idx="76">
                  <c:v>235</c:v>
                </c:pt>
                <c:pt idx="77">
                  <c:v>233</c:v>
                </c:pt>
                <c:pt idx="78">
                  <c:v>253</c:v>
                </c:pt>
                <c:pt idx="79">
                  <c:v>126</c:v>
                </c:pt>
                <c:pt idx="80">
                  <c:v>67</c:v>
                </c:pt>
                <c:pt idx="81">
                  <c:v>194</c:v>
                </c:pt>
                <c:pt idx="82">
                  <c:v>218</c:v>
                </c:pt>
                <c:pt idx="83">
                  <c:v>225</c:v>
                </c:pt>
                <c:pt idx="84">
                  <c:v>244</c:v>
                </c:pt>
                <c:pt idx="85">
                  <c:v>252</c:v>
                </c:pt>
                <c:pt idx="86">
                  <c:v>69</c:v>
                </c:pt>
                <c:pt idx="87">
                  <c:v>66</c:v>
                </c:pt>
                <c:pt idx="88">
                  <c:v>193</c:v>
                </c:pt>
                <c:pt idx="89">
                  <c:v>231</c:v>
                </c:pt>
                <c:pt idx="90">
                  <c:v>221</c:v>
                </c:pt>
                <c:pt idx="91">
                  <c:v>259</c:v>
                </c:pt>
                <c:pt idx="92">
                  <c:v>295</c:v>
                </c:pt>
                <c:pt idx="93">
                  <c:v>105</c:v>
                </c:pt>
                <c:pt idx="94">
                  <c:v>57</c:v>
                </c:pt>
                <c:pt idx="95">
                  <c:v>203</c:v>
                </c:pt>
                <c:pt idx="96">
                  <c:v>226</c:v>
                </c:pt>
                <c:pt idx="97">
                  <c:v>245</c:v>
                </c:pt>
                <c:pt idx="98">
                  <c:v>255</c:v>
                </c:pt>
                <c:pt idx="99">
                  <c:v>218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DC03-49B2-9EA9-A8C4A42F1E4A}"/>
            </c:ext>
          </c:extLst>
        </c:ser>
        <c:ser>
          <c:idx val="2"/>
          <c:order val="2"/>
          <c:tx>
            <c:strRef>
              <c:f>'result 3'!$D$1</c:f>
              <c:strCache>
                <c:ptCount val="1"/>
                <c:pt idx="0">
                  <c:v>phone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'result 3'!$A$2:$A$101</c:f>
              <c:numCache>
                <c:formatCode>m/d/yyyy</c:formatCode>
                <c:ptCount val="100"/>
                <c:pt idx="0">
                  <c:v>41760</c:v>
                </c:pt>
                <c:pt idx="1">
                  <c:v>41761</c:v>
                </c:pt>
                <c:pt idx="2">
                  <c:v>41762</c:v>
                </c:pt>
                <c:pt idx="3">
                  <c:v>41763</c:v>
                </c:pt>
                <c:pt idx="4">
                  <c:v>41764</c:v>
                </c:pt>
                <c:pt idx="5">
                  <c:v>41765</c:v>
                </c:pt>
                <c:pt idx="6">
                  <c:v>41766</c:v>
                </c:pt>
                <c:pt idx="7">
                  <c:v>41767</c:v>
                </c:pt>
                <c:pt idx="8">
                  <c:v>41768</c:v>
                </c:pt>
                <c:pt idx="9">
                  <c:v>41769</c:v>
                </c:pt>
                <c:pt idx="10">
                  <c:v>41770</c:v>
                </c:pt>
                <c:pt idx="11">
                  <c:v>41771</c:v>
                </c:pt>
                <c:pt idx="12">
                  <c:v>41772</c:v>
                </c:pt>
                <c:pt idx="13">
                  <c:v>41773</c:v>
                </c:pt>
                <c:pt idx="14">
                  <c:v>41774</c:v>
                </c:pt>
                <c:pt idx="15">
                  <c:v>41775</c:v>
                </c:pt>
                <c:pt idx="16">
                  <c:v>41776</c:v>
                </c:pt>
                <c:pt idx="17">
                  <c:v>41777</c:v>
                </c:pt>
                <c:pt idx="18">
                  <c:v>41778</c:v>
                </c:pt>
                <c:pt idx="19">
                  <c:v>41779</c:v>
                </c:pt>
                <c:pt idx="20">
                  <c:v>41780</c:v>
                </c:pt>
                <c:pt idx="21">
                  <c:v>41781</c:v>
                </c:pt>
                <c:pt idx="22">
                  <c:v>41782</c:v>
                </c:pt>
                <c:pt idx="23">
                  <c:v>41783</c:v>
                </c:pt>
                <c:pt idx="24">
                  <c:v>41784</c:v>
                </c:pt>
                <c:pt idx="25">
                  <c:v>41785</c:v>
                </c:pt>
                <c:pt idx="26">
                  <c:v>41786</c:v>
                </c:pt>
                <c:pt idx="27">
                  <c:v>41787</c:v>
                </c:pt>
                <c:pt idx="28">
                  <c:v>41788</c:v>
                </c:pt>
                <c:pt idx="29">
                  <c:v>41789</c:v>
                </c:pt>
                <c:pt idx="30">
                  <c:v>41790</c:v>
                </c:pt>
                <c:pt idx="31">
                  <c:v>41791</c:v>
                </c:pt>
                <c:pt idx="32">
                  <c:v>41792</c:v>
                </c:pt>
                <c:pt idx="33">
                  <c:v>41793</c:v>
                </c:pt>
                <c:pt idx="34">
                  <c:v>41794</c:v>
                </c:pt>
                <c:pt idx="35">
                  <c:v>41795</c:v>
                </c:pt>
                <c:pt idx="36">
                  <c:v>41796</c:v>
                </c:pt>
                <c:pt idx="37">
                  <c:v>41797</c:v>
                </c:pt>
                <c:pt idx="38">
                  <c:v>41798</c:v>
                </c:pt>
                <c:pt idx="39">
                  <c:v>41799</c:v>
                </c:pt>
                <c:pt idx="40">
                  <c:v>41800</c:v>
                </c:pt>
                <c:pt idx="41">
                  <c:v>41801</c:v>
                </c:pt>
                <c:pt idx="42">
                  <c:v>41802</c:v>
                </c:pt>
                <c:pt idx="43">
                  <c:v>41803</c:v>
                </c:pt>
                <c:pt idx="44">
                  <c:v>41804</c:v>
                </c:pt>
                <c:pt idx="45">
                  <c:v>41805</c:v>
                </c:pt>
                <c:pt idx="46">
                  <c:v>41806</c:v>
                </c:pt>
                <c:pt idx="47">
                  <c:v>41807</c:v>
                </c:pt>
                <c:pt idx="48">
                  <c:v>41808</c:v>
                </c:pt>
                <c:pt idx="49">
                  <c:v>41809</c:v>
                </c:pt>
                <c:pt idx="50">
                  <c:v>41810</c:v>
                </c:pt>
                <c:pt idx="51">
                  <c:v>41811</c:v>
                </c:pt>
                <c:pt idx="52">
                  <c:v>41812</c:v>
                </c:pt>
                <c:pt idx="53">
                  <c:v>41813</c:v>
                </c:pt>
                <c:pt idx="54">
                  <c:v>41814</c:v>
                </c:pt>
                <c:pt idx="55">
                  <c:v>41815</c:v>
                </c:pt>
                <c:pt idx="56">
                  <c:v>41816</c:v>
                </c:pt>
                <c:pt idx="57">
                  <c:v>41817</c:v>
                </c:pt>
                <c:pt idx="58">
                  <c:v>41818</c:v>
                </c:pt>
                <c:pt idx="59">
                  <c:v>41819</c:v>
                </c:pt>
                <c:pt idx="60">
                  <c:v>41820</c:v>
                </c:pt>
                <c:pt idx="61">
                  <c:v>41821</c:v>
                </c:pt>
                <c:pt idx="62">
                  <c:v>41822</c:v>
                </c:pt>
                <c:pt idx="63">
                  <c:v>41823</c:v>
                </c:pt>
                <c:pt idx="64">
                  <c:v>41824</c:v>
                </c:pt>
                <c:pt idx="65">
                  <c:v>41825</c:v>
                </c:pt>
                <c:pt idx="66">
                  <c:v>41826</c:v>
                </c:pt>
                <c:pt idx="67">
                  <c:v>41827</c:v>
                </c:pt>
                <c:pt idx="68">
                  <c:v>41828</c:v>
                </c:pt>
                <c:pt idx="69">
                  <c:v>41829</c:v>
                </c:pt>
                <c:pt idx="70">
                  <c:v>41830</c:v>
                </c:pt>
                <c:pt idx="71">
                  <c:v>41831</c:v>
                </c:pt>
                <c:pt idx="72">
                  <c:v>41832</c:v>
                </c:pt>
                <c:pt idx="73">
                  <c:v>41833</c:v>
                </c:pt>
                <c:pt idx="74">
                  <c:v>41834</c:v>
                </c:pt>
                <c:pt idx="75">
                  <c:v>41835</c:v>
                </c:pt>
                <c:pt idx="76">
                  <c:v>41836</c:v>
                </c:pt>
                <c:pt idx="77">
                  <c:v>41837</c:v>
                </c:pt>
                <c:pt idx="78">
                  <c:v>41838</c:v>
                </c:pt>
                <c:pt idx="79">
                  <c:v>41839</c:v>
                </c:pt>
                <c:pt idx="80">
                  <c:v>41840</c:v>
                </c:pt>
                <c:pt idx="81">
                  <c:v>41841</c:v>
                </c:pt>
                <c:pt idx="82">
                  <c:v>41842</c:v>
                </c:pt>
                <c:pt idx="83">
                  <c:v>41843</c:v>
                </c:pt>
                <c:pt idx="84">
                  <c:v>41844</c:v>
                </c:pt>
                <c:pt idx="85">
                  <c:v>41845</c:v>
                </c:pt>
                <c:pt idx="86">
                  <c:v>41846</c:v>
                </c:pt>
                <c:pt idx="87">
                  <c:v>41847</c:v>
                </c:pt>
                <c:pt idx="88">
                  <c:v>41848</c:v>
                </c:pt>
                <c:pt idx="89">
                  <c:v>41849</c:v>
                </c:pt>
                <c:pt idx="90">
                  <c:v>41850</c:v>
                </c:pt>
                <c:pt idx="91">
                  <c:v>41851</c:v>
                </c:pt>
                <c:pt idx="92">
                  <c:v>41852</c:v>
                </c:pt>
                <c:pt idx="93">
                  <c:v>41853</c:v>
                </c:pt>
                <c:pt idx="94">
                  <c:v>41854</c:v>
                </c:pt>
                <c:pt idx="95">
                  <c:v>41855</c:v>
                </c:pt>
                <c:pt idx="96">
                  <c:v>41856</c:v>
                </c:pt>
                <c:pt idx="97">
                  <c:v>41857</c:v>
                </c:pt>
                <c:pt idx="98">
                  <c:v>41858</c:v>
                </c:pt>
                <c:pt idx="99">
                  <c:v>41859</c:v>
                </c:pt>
              </c:numCache>
            </c:numRef>
          </c:cat>
          <c:val>
            <c:numRef>
              <c:f>'result 3'!$D$2:$D$101</c:f>
              <c:numCache>
                <c:formatCode>General</c:formatCode>
                <c:ptCount val="100"/>
                <c:pt idx="0">
                  <c:v>109</c:v>
                </c:pt>
                <c:pt idx="1">
                  <c:v>128</c:v>
                </c:pt>
                <c:pt idx="2">
                  <c:v>47</c:v>
                </c:pt>
                <c:pt idx="3">
                  <c:v>26</c:v>
                </c:pt>
                <c:pt idx="4">
                  <c:v>89</c:v>
                </c:pt>
                <c:pt idx="5">
                  <c:v>98</c:v>
                </c:pt>
                <c:pt idx="6">
                  <c:v>101</c:v>
                </c:pt>
                <c:pt idx="7">
                  <c:v>108</c:v>
                </c:pt>
                <c:pt idx="8">
                  <c:v>123</c:v>
                </c:pt>
                <c:pt idx="9">
                  <c:v>42</c:v>
                </c:pt>
                <c:pt idx="10">
                  <c:v>28</c:v>
                </c:pt>
                <c:pt idx="11">
                  <c:v>92</c:v>
                </c:pt>
                <c:pt idx="12">
                  <c:v>108</c:v>
                </c:pt>
                <c:pt idx="13">
                  <c:v>111</c:v>
                </c:pt>
                <c:pt idx="14">
                  <c:v>112</c:v>
                </c:pt>
                <c:pt idx="15">
                  <c:v>121</c:v>
                </c:pt>
                <c:pt idx="16">
                  <c:v>48</c:v>
                </c:pt>
                <c:pt idx="17">
                  <c:v>29</c:v>
                </c:pt>
                <c:pt idx="18">
                  <c:v>105</c:v>
                </c:pt>
                <c:pt idx="19">
                  <c:v>123</c:v>
                </c:pt>
                <c:pt idx="20">
                  <c:v>125</c:v>
                </c:pt>
                <c:pt idx="21">
                  <c:v>124</c:v>
                </c:pt>
                <c:pt idx="22">
                  <c:v>116</c:v>
                </c:pt>
                <c:pt idx="23">
                  <c:v>65</c:v>
                </c:pt>
                <c:pt idx="24">
                  <c:v>24</c:v>
                </c:pt>
                <c:pt idx="25">
                  <c:v>100</c:v>
                </c:pt>
                <c:pt idx="26">
                  <c:v>118</c:v>
                </c:pt>
                <c:pt idx="27">
                  <c:v>105</c:v>
                </c:pt>
                <c:pt idx="28">
                  <c:v>111</c:v>
                </c:pt>
                <c:pt idx="29">
                  <c:v>126</c:v>
                </c:pt>
                <c:pt idx="30">
                  <c:v>47</c:v>
                </c:pt>
                <c:pt idx="31">
                  <c:v>35</c:v>
                </c:pt>
                <c:pt idx="32">
                  <c:v>94</c:v>
                </c:pt>
                <c:pt idx="33">
                  <c:v>119</c:v>
                </c:pt>
                <c:pt idx="34">
                  <c:v>119</c:v>
                </c:pt>
                <c:pt idx="35">
                  <c:v>118</c:v>
                </c:pt>
                <c:pt idx="36">
                  <c:v>124</c:v>
                </c:pt>
                <c:pt idx="37">
                  <c:v>61</c:v>
                </c:pt>
                <c:pt idx="38">
                  <c:v>31</c:v>
                </c:pt>
                <c:pt idx="39">
                  <c:v>98</c:v>
                </c:pt>
                <c:pt idx="40">
                  <c:v>110</c:v>
                </c:pt>
                <c:pt idx="41">
                  <c:v>120</c:v>
                </c:pt>
                <c:pt idx="42">
                  <c:v>132</c:v>
                </c:pt>
                <c:pt idx="43">
                  <c:v>147</c:v>
                </c:pt>
                <c:pt idx="44">
                  <c:v>56</c:v>
                </c:pt>
                <c:pt idx="45">
                  <c:v>28</c:v>
                </c:pt>
                <c:pt idx="46">
                  <c:v>110</c:v>
                </c:pt>
                <c:pt idx="47">
                  <c:v>134</c:v>
                </c:pt>
                <c:pt idx="48">
                  <c:v>122</c:v>
                </c:pt>
                <c:pt idx="49">
                  <c:v>107</c:v>
                </c:pt>
                <c:pt idx="50">
                  <c:v>132</c:v>
                </c:pt>
                <c:pt idx="51">
                  <c:v>63</c:v>
                </c:pt>
                <c:pt idx="52">
                  <c:v>24</c:v>
                </c:pt>
                <c:pt idx="53">
                  <c:v>111</c:v>
                </c:pt>
                <c:pt idx="54">
                  <c:v>110</c:v>
                </c:pt>
                <c:pt idx="55">
                  <c:v>100</c:v>
                </c:pt>
                <c:pt idx="56">
                  <c:v>137</c:v>
                </c:pt>
                <c:pt idx="57">
                  <c:v>139</c:v>
                </c:pt>
                <c:pt idx="58">
                  <c:v>42</c:v>
                </c:pt>
                <c:pt idx="59">
                  <c:v>32</c:v>
                </c:pt>
                <c:pt idx="60">
                  <c:v>115</c:v>
                </c:pt>
                <c:pt idx="61">
                  <c:v>128</c:v>
                </c:pt>
                <c:pt idx="62">
                  <c:v>120</c:v>
                </c:pt>
                <c:pt idx="63">
                  <c:v>134</c:v>
                </c:pt>
                <c:pt idx="64">
                  <c:v>147</c:v>
                </c:pt>
                <c:pt idx="65">
                  <c:v>40</c:v>
                </c:pt>
                <c:pt idx="66">
                  <c:v>36</c:v>
                </c:pt>
                <c:pt idx="67">
                  <c:v>116</c:v>
                </c:pt>
                <c:pt idx="68">
                  <c:v>133</c:v>
                </c:pt>
                <c:pt idx="69">
                  <c:v>127</c:v>
                </c:pt>
                <c:pt idx="70">
                  <c:v>144</c:v>
                </c:pt>
                <c:pt idx="71">
                  <c:v>138</c:v>
                </c:pt>
                <c:pt idx="72">
                  <c:v>52</c:v>
                </c:pt>
                <c:pt idx="73">
                  <c:v>39</c:v>
                </c:pt>
                <c:pt idx="74">
                  <c:v>115</c:v>
                </c:pt>
                <c:pt idx="75">
                  <c:v>133</c:v>
                </c:pt>
                <c:pt idx="76">
                  <c:v>122</c:v>
                </c:pt>
                <c:pt idx="77">
                  <c:v>113</c:v>
                </c:pt>
                <c:pt idx="78">
                  <c:v>164</c:v>
                </c:pt>
                <c:pt idx="79">
                  <c:v>66</c:v>
                </c:pt>
                <c:pt idx="80">
                  <c:v>31</c:v>
                </c:pt>
                <c:pt idx="81">
                  <c:v>99</c:v>
                </c:pt>
                <c:pt idx="82">
                  <c:v>136</c:v>
                </c:pt>
                <c:pt idx="83">
                  <c:v>122</c:v>
                </c:pt>
                <c:pt idx="84">
                  <c:v>117</c:v>
                </c:pt>
                <c:pt idx="85">
                  <c:v>170</c:v>
                </c:pt>
                <c:pt idx="86">
                  <c:v>79</c:v>
                </c:pt>
                <c:pt idx="87">
                  <c:v>47</c:v>
                </c:pt>
                <c:pt idx="88">
                  <c:v>119</c:v>
                </c:pt>
                <c:pt idx="89">
                  <c:v>136</c:v>
                </c:pt>
                <c:pt idx="90">
                  <c:v>150</c:v>
                </c:pt>
                <c:pt idx="91">
                  <c:v>147</c:v>
                </c:pt>
                <c:pt idx="92">
                  <c:v>112</c:v>
                </c:pt>
                <c:pt idx="93">
                  <c:v>59</c:v>
                </c:pt>
                <c:pt idx="94">
                  <c:v>36</c:v>
                </c:pt>
                <c:pt idx="95">
                  <c:v>77</c:v>
                </c:pt>
                <c:pt idx="96">
                  <c:v>108</c:v>
                </c:pt>
                <c:pt idx="97">
                  <c:v>109</c:v>
                </c:pt>
                <c:pt idx="98">
                  <c:v>106</c:v>
                </c:pt>
                <c:pt idx="99">
                  <c:v>125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2-DC03-49B2-9EA9-A8C4A42F1E4A}"/>
            </c:ext>
          </c:extLst>
        </c:ser>
        <c:ser>
          <c:idx val="3"/>
          <c:order val="3"/>
          <c:tx>
            <c:strRef>
              <c:f>'result 3'!$E$1</c:f>
              <c:strCache>
                <c:ptCount val="1"/>
                <c:pt idx="0">
                  <c:v>tablet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'result 3'!$A$2:$A$101</c:f>
              <c:numCache>
                <c:formatCode>m/d/yyyy</c:formatCode>
                <c:ptCount val="100"/>
                <c:pt idx="0">
                  <c:v>41760</c:v>
                </c:pt>
                <c:pt idx="1">
                  <c:v>41761</c:v>
                </c:pt>
                <c:pt idx="2">
                  <c:v>41762</c:v>
                </c:pt>
                <c:pt idx="3">
                  <c:v>41763</c:v>
                </c:pt>
                <c:pt idx="4">
                  <c:v>41764</c:v>
                </c:pt>
                <c:pt idx="5">
                  <c:v>41765</c:v>
                </c:pt>
                <c:pt idx="6">
                  <c:v>41766</c:v>
                </c:pt>
                <c:pt idx="7">
                  <c:v>41767</c:v>
                </c:pt>
                <c:pt idx="8">
                  <c:v>41768</c:v>
                </c:pt>
                <c:pt idx="9">
                  <c:v>41769</c:v>
                </c:pt>
                <c:pt idx="10">
                  <c:v>41770</c:v>
                </c:pt>
                <c:pt idx="11">
                  <c:v>41771</c:v>
                </c:pt>
                <c:pt idx="12">
                  <c:v>41772</c:v>
                </c:pt>
                <c:pt idx="13">
                  <c:v>41773</c:v>
                </c:pt>
                <c:pt idx="14">
                  <c:v>41774</c:v>
                </c:pt>
                <c:pt idx="15">
                  <c:v>41775</c:v>
                </c:pt>
                <c:pt idx="16">
                  <c:v>41776</c:v>
                </c:pt>
                <c:pt idx="17">
                  <c:v>41777</c:v>
                </c:pt>
                <c:pt idx="18">
                  <c:v>41778</c:v>
                </c:pt>
                <c:pt idx="19">
                  <c:v>41779</c:v>
                </c:pt>
                <c:pt idx="20">
                  <c:v>41780</c:v>
                </c:pt>
                <c:pt idx="21">
                  <c:v>41781</c:v>
                </c:pt>
                <c:pt idx="22">
                  <c:v>41782</c:v>
                </c:pt>
                <c:pt idx="23">
                  <c:v>41783</c:v>
                </c:pt>
                <c:pt idx="24">
                  <c:v>41784</c:v>
                </c:pt>
                <c:pt idx="25">
                  <c:v>41785</c:v>
                </c:pt>
                <c:pt idx="26">
                  <c:v>41786</c:v>
                </c:pt>
                <c:pt idx="27">
                  <c:v>41787</c:v>
                </c:pt>
                <c:pt idx="28">
                  <c:v>41788</c:v>
                </c:pt>
                <c:pt idx="29">
                  <c:v>41789</c:v>
                </c:pt>
                <c:pt idx="30">
                  <c:v>41790</c:v>
                </c:pt>
                <c:pt idx="31">
                  <c:v>41791</c:v>
                </c:pt>
                <c:pt idx="32">
                  <c:v>41792</c:v>
                </c:pt>
                <c:pt idx="33">
                  <c:v>41793</c:v>
                </c:pt>
                <c:pt idx="34">
                  <c:v>41794</c:v>
                </c:pt>
                <c:pt idx="35">
                  <c:v>41795</c:v>
                </c:pt>
                <c:pt idx="36">
                  <c:v>41796</c:v>
                </c:pt>
                <c:pt idx="37">
                  <c:v>41797</c:v>
                </c:pt>
                <c:pt idx="38">
                  <c:v>41798</c:v>
                </c:pt>
                <c:pt idx="39">
                  <c:v>41799</c:v>
                </c:pt>
                <c:pt idx="40">
                  <c:v>41800</c:v>
                </c:pt>
                <c:pt idx="41">
                  <c:v>41801</c:v>
                </c:pt>
                <c:pt idx="42">
                  <c:v>41802</c:v>
                </c:pt>
                <c:pt idx="43">
                  <c:v>41803</c:v>
                </c:pt>
                <c:pt idx="44">
                  <c:v>41804</c:v>
                </c:pt>
                <c:pt idx="45">
                  <c:v>41805</c:v>
                </c:pt>
                <c:pt idx="46">
                  <c:v>41806</c:v>
                </c:pt>
                <c:pt idx="47">
                  <c:v>41807</c:v>
                </c:pt>
                <c:pt idx="48">
                  <c:v>41808</c:v>
                </c:pt>
                <c:pt idx="49">
                  <c:v>41809</c:v>
                </c:pt>
                <c:pt idx="50">
                  <c:v>41810</c:v>
                </c:pt>
                <c:pt idx="51">
                  <c:v>41811</c:v>
                </c:pt>
                <c:pt idx="52">
                  <c:v>41812</c:v>
                </c:pt>
                <c:pt idx="53">
                  <c:v>41813</c:v>
                </c:pt>
                <c:pt idx="54">
                  <c:v>41814</c:v>
                </c:pt>
                <c:pt idx="55">
                  <c:v>41815</c:v>
                </c:pt>
                <c:pt idx="56">
                  <c:v>41816</c:v>
                </c:pt>
                <c:pt idx="57">
                  <c:v>41817</c:v>
                </c:pt>
                <c:pt idx="58">
                  <c:v>41818</c:v>
                </c:pt>
                <c:pt idx="59">
                  <c:v>41819</c:v>
                </c:pt>
                <c:pt idx="60">
                  <c:v>41820</c:v>
                </c:pt>
                <c:pt idx="61">
                  <c:v>41821</c:v>
                </c:pt>
                <c:pt idx="62">
                  <c:v>41822</c:v>
                </c:pt>
                <c:pt idx="63">
                  <c:v>41823</c:v>
                </c:pt>
                <c:pt idx="64">
                  <c:v>41824</c:v>
                </c:pt>
                <c:pt idx="65">
                  <c:v>41825</c:v>
                </c:pt>
                <c:pt idx="66">
                  <c:v>41826</c:v>
                </c:pt>
                <c:pt idx="67">
                  <c:v>41827</c:v>
                </c:pt>
                <c:pt idx="68">
                  <c:v>41828</c:v>
                </c:pt>
                <c:pt idx="69">
                  <c:v>41829</c:v>
                </c:pt>
                <c:pt idx="70">
                  <c:v>41830</c:v>
                </c:pt>
                <c:pt idx="71">
                  <c:v>41831</c:v>
                </c:pt>
                <c:pt idx="72">
                  <c:v>41832</c:v>
                </c:pt>
                <c:pt idx="73">
                  <c:v>41833</c:v>
                </c:pt>
                <c:pt idx="74">
                  <c:v>41834</c:v>
                </c:pt>
                <c:pt idx="75">
                  <c:v>41835</c:v>
                </c:pt>
                <c:pt idx="76">
                  <c:v>41836</c:v>
                </c:pt>
                <c:pt idx="77">
                  <c:v>41837</c:v>
                </c:pt>
                <c:pt idx="78">
                  <c:v>41838</c:v>
                </c:pt>
                <c:pt idx="79">
                  <c:v>41839</c:v>
                </c:pt>
                <c:pt idx="80">
                  <c:v>41840</c:v>
                </c:pt>
                <c:pt idx="81">
                  <c:v>41841</c:v>
                </c:pt>
                <c:pt idx="82">
                  <c:v>41842</c:v>
                </c:pt>
                <c:pt idx="83">
                  <c:v>41843</c:v>
                </c:pt>
                <c:pt idx="84">
                  <c:v>41844</c:v>
                </c:pt>
                <c:pt idx="85">
                  <c:v>41845</c:v>
                </c:pt>
                <c:pt idx="86">
                  <c:v>41846</c:v>
                </c:pt>
                <c:pt idx="87">
                  <c:v>41847</c:v>
                </c:pt>
                <c:pt idx="88">
                  <c:v>41848</c:v>
                </c:pt>
                <c:pt idx="89">
                  <c:v>41849</c:v>
                </c:pt>
                <c:pt idx="90">
                  <c:v>41850</c:v>
                </c:pt>
                <c:pt idx="91">
                  <c:v>41851</c:v>
                </c:pt>
                <c:pt idx="92">
                  <c:v>41852</c:v>
                </c:pt>
                <c:pt idx="93">
                  <c:v>41853</c:v>
                </c:pt>
                <c:pt idx="94">
                  <c:v>41854</c:v>
                </c:pt>
                <c:pt idx="95">
                  <c:v>41855</c:v>
                </c:pt>
                <c:pt idx="96">
                  <c:v>41856</c:v>
                </c:pt>
                <c:pt idx="97">
                  <c:v>41857</c:v>
                </c:pt>
                <c:pt idx="98">
                  <c:v>41858</c:v>
                </c:pt>
                <c:pt idx="99">
                  <c:v>41859</c:v>
                </c:pt>
              </c:numCache>
            </c:numRef>
          </c:cat>
          <c:val>
            <c:numRef>
              <c:f>'result 3'!$E$2:$E$101</c:f>
              <c:numCache>
                <c:formatCode>General</c:formatCode>
                <c:ptCount val="100"/>
                <c:pt idx="0">
                  <c:v>30</c:v>
                </c:pt>
                <c:pt idx="1">
                  <c:v>62</c:v>
                </c:pt>
                <c:pt idx="2">
                  <c:v>12</c:v>
                </c:pt>
                <c:pt idx="3">
                  <c:v>8</c:v>
                </c:pt>
                <c:pt idx="4">
                  <c:v>19</c:v>
                </c:pt>
                <c:pt idx="5">
                  <c:v>38</c:v>
                </c:pt>
                <c:pt idx="6">
                  <c:v>40</c:v>
                </c:pt>
                <c:pt idx="7">
                  <c:v>46</c:v>
                </c:pt>
                <c:pt idx="8">
                  <c:v>43</c:v>
                </c:pt>
                <c:pt idx="9">
                  <c:v>18</c:v>
                </c:pt>
                <c:pt idx="10">
                  <c:v>10</c:v>
                </c:pt>
                <c:pt idx="11">
                  <c:v>44</c:v>
                </c:pt>
                <c:pt idx="12">
                  <c:v>34</c:v>
                </c:pt>
                <c:pt idx="13">
                  <c:v>40</c:v>
                </c:pt>
                <c:pt idx="14">
                  <c:v>36</c:v>
                </c:pt>
                <c:pt idx="15">
                  <c:v>43</c:v>
                </c:pt>
                <c:pt idx="16">
                  <c:v>17</c:v>
                </c:pt>
                <c:pt idx="17">
                  <c:v>16</c:v>
                </c:pt>
                <c:pt idx="18">
                  <c:v>36</c:v>
                </c:pt>
                <c:pt idx="19">
                  <c:v>39</c:v>
                </c:pt>
                <c:pt idx="20">
                  <c:v>34</c:v>
                </c:pt>
                <c:pt idx="21">
                  <c:v>32</c:v>
                </c:pt>
                <c:pt idx="22">
                  <c:v>46</c:v>
                </c:pt>
                <c:pt idx="23">
                  <c:v>16</c:v>
                </c:pt>
                <c:pt idx="24">
                  <c:v>4</c:v>
                </c:pt>
                <c:pt idx="25">
                  <c:v>39</c:v>
                </c:pt>
                <c:pt idx="26">
                  <c:v>45</c:v>
                </c:pt>
                <c:pt idx="27">
                  <c:v>28</c:v>
                </c:pt>
                <c:pt idx="28">
                  <c:v>32</c:v>
                </c:pt>
                <c:pt idx="29">
                  <c:v>40</c:v>
                </c:pt>
                <c:pt idx="30">
                  <c:v>18</c:v>
                </c:pt>
                <c:pt idx="31">
                  <c:v>7</c:v>
                </c:pt>
                <c:pt idx="32">
                  <c:v>38</c:v>
                </c:pt>
                <c:pt idx="33">
                  <c:v>47</c:v>
                </c:pt>
                <c:pt idx="34">
                  <c:v>48</c:v>
                </c:pt>
                <c:pt idx="35">
                  <c:v>38</c:v>
                </c:pt>
                <c:pt idx="36">
                  <c:v>35</c:v>
                </c:pt>
                <c:pt idx="37">
                  <c:v>19</c:v>
                </c:pt>
                <c:pt idx="38">
                  <c:v>12</c:v>
                </c:pt>
                <c:pt idx="39">
                  <c:v>32</c:v>
                </c:pt>
                <c:pt idx="40">
                  <c:v>44</c:v>
                </c:pt>
                <c:pt idx="41">
                  <c:v>41</c:v>
                </c:pt>
                <c:pt idx="42">
                  <c:v>41</c:v>
                </c:pt>
                <c:pt idx="43">
                  <c:v>41</c:v>
                </c:pt>
                <c:pt idx="44">
                  <c:v>18</c:v>
                </c:pt>
                <c:pt idx="45">
                  <c:v>11</c:v>
                </c:pt>
                <c:pt idx="46">
                  <c:v>42</c:v>
                </c:pt>
                <c:pt idx="47">
                  <c:v>47</c:v>
                </c:pt>
                <c:pt idx="48">
                  <c:v>39</c:v>
                </c:pt>
                <c:pt idx="49">
                  <c:v>47</c:v>
                </c:pt>
                <c:pt idx="50">
                  <c:v>53</c:v>
                </c:pt>
                <c:pt idx="51">
                  <c:v>22</c:v>
                </c:pt>
                <c:pt idx="52">
                  <c:v>13</c:v>
                </c:pt>
                <c:pt idx="53">
                  <c:v>44</c:v>
                </c:pt>
                <c:pt idx="54">
                  <c:v>34</c:v>
                </c:pt>
                <c:pt idx="55">
                  <c:v>30</c:v>
                </c:pt>
                <c:pt idx="56">
                  <c:v>46</c:v>
                </c:pt>
                <c:pt idx="57">
                  <c:v>53</c:v>
                </c:pt>
                <c:pt idx="58">
                  <c:v>29</c:v>
                </c:pt>
                <c:pt idx="59">
                  <c:v>12</c:v>
                </c:pt>
                <c:pt idx="60">
                  <c:v>36</c:v>
                </c:pt>
                <c:pt idx="61">
                  <c:v>44</c:v>
                </c:pt>
                <c:pt idx="62">
                  <c:v>36</c:v>
                </c:pt>
                <c:pt idx="63">
                  <c:v>57</c:v>
                </c:pt>
                <c:pt idx="64">
                  <c:v>58</c:v>
                </c:pt>
                <c:pt idx="65">
                  <c:v>19</c:v>
                </c:pt>
                <c:pt idx="66">
                  <c:v>14</c:v>
                </c:pt>
                <c:pt idx="67">
                  <c:v>41</c:v>
                </c:pt>
                <c:pt idx="68">
                  <c:v>47</c:v>
                </c:pt>
                <c:pt idx="69">
                  <c:v>52</c:v>
                </c:pt>
                <c:pt idx="70">
                  <c:v>39</c:v>
                </c:pt>
                <c:pt idx="71">
                  <c:v>49</c:v>
                </c:pt>
                <c:pt idx="72">
                  <c:v>22</c:v>
                </c:pt>
                <c:pt idx="73">
                  <c:v>14</c:v>
                </c:pt>
                <c:pt idx="74">
                  <c:v>40</c:v>
                </c:pt>
                <c:pt idx="75">
                  <c:v>40</c:v>
                </c:pt>
                <c:pt idx="76">
                  <c:v>43</c:v>
                </c:pt>
                <c:pt idx="77">
                  <c:v>41</c:v>
                </c:pt>
                <c:pt idx="78">
                  <c:v>62</c:v>
                </c:pt>
                <c:pt idx="79">
                  <c:v>21</c:v>
                </c:pt>
                <c:pt idx="80">
                  <c:v>14</c:v>
                </c:pt>
                <c:pt idx="81">
                  <c:v>39</c:v>
                </c:pt>
                <c:pt idx="82">
                  <c:v>47</c:v>
                </c:pt>
                <c:pt idx="83">
                  <c:v>41</c:v>
                </c:pt>
                <c:pt idx="84">
                  <c:v>44</c:v>
                </c:pt>
                <c:pt idx="85">
                  <c:v>45</c:v>
                </c:pt>
                <c:pt idx="86">
                  <c:v>29</c:v>
                </c:pt>
                <c:pt idx="87">
                  <c:v>14</c:v>
                </c:pt>
                <c:pt idx="88">
                  <c:v>51</c:v>
                </c:pt>
                <c:pt idx="89">
                  <c:v>61</c:v>
                </c:pt>
                <c:pt idx="90">
                  <c:v>50</c:v>
                </c:pt>
                <c:pt idx="91">
                  <c:v>41</c:v>
                </c:pt>
                <c:pt idx="92">
                  <c:v>36</c:v>
                </c:pt>
                <c:pt idx="93">
                  <c:v>27</c:v>
                </c:pt>
                <c:pt idx="94">
                  <c:v>18</c:v>
                </c:pt>
                <c:pt idx="95">
                  <c:v>32</c:v>
                </c:pt>
                <c:pt idx="96">
                  <c:v>33</c:v>
                </c:pt>
                <c:pt idx="97">
                  <c:v>33</c:v>
                </c:pt>
                <c:pt idx="98">
                  <c:v>34</c:v>
                </c:pt>
                <c:pt idx="99">
                  <c:v>41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3-DC03-49B2-9EA9-A8C4A42F1E4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7110312"/>
        <c:axId val="397109528"/>
      </c:lineChart>
      <c:dateAx>
        <c:axId val="397110312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7109528"/>
        <c:crosses val="autoZero"/>
        <c:auto val="1"/>
        <c:lblOffset val="100"/>
        <c:baseTimeUnit val="days"/>
      </c:dateAx>
      <c:valAx>
        <c:axId val="397109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7110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9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Koustav Hazra</dc:creator>
  <cp:keywords/>
  <dc:description/>
  <cp:lastModifiedBy>Microsoft account</cp:lastModifiedBy>
  <cp:revision>9</cp:revision>
  <dcterms:created xsi:type="dcterms:W3CDTF">2022-02-27T07:11:00Z</dcterms:created>
  <dcterms:modified xsi:type="dcterms:W3CDTF">2023-01-24T10:54:00Z</dcterms:modified>
</cp:coreProperties>
</file>