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6fe81c992b4248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Kalpana Singh Chawla</w:t>
      </w:r>
    </w:p>
    <w:p>
      <w:r>
        <w:rPr>
          <w:i/>
          <w:sz w:val="28"/>
        </w:rPr>
        <w:t>Full Stack Engineer</w:t>
      </w:r>
    </w:p>
    <w:p>
      <w:r>
        <w:t>kalpana@gmail.com | 7765563465</w:t>
      </w:r>
    </w:p>
    <w:p>
      <w:r>
        <w:t> </w:t>
      </w:r>
    </w:p>
    <w:p>
      <w:r>
        <w:rPr>
          <w:b/>
          <w:sz w:val="24"/>
        </w:rPr>
        <w:t>Professional Summary</w:t>
      </w:r>
    </w:p>
    <w:p>
      <w:r>
        <w:t>Aerospace Engineer and NASA Astronaut. First woman of Indian origin to go to space. Expert in fluid dynamics and microgravity research with over 31 days spent in Earth orbit.</w:t>
      </w:r>
    </w:p>
    <w:p/>
    <w:p>
      <w:r>
        <w:rPr>
          <w:b/>
          <w:sz w:val="24"/>
        </w:rPr>
        <w:t>NASA Astronaut Corps</w:t>
      </w:r>
    </w:p>
    <w:p>
      <w:r>
        <w:t>Mission Specialist on STS-87 and STS-107. Logged 30 days, 14 hours, and 54 minutes in space. Specialized in operating the Spartan satellite and robotic arm.</w:t>
      </w:r>
    </w:p>
    <w:p/>
    <w:p>
      <w:r>
        <w:rPr>
          <w:b/>
          <w:sz w:val="24"/>
        </w:rPr>
        <w:t>Academic Background</w:t>
      </w:r>
    </w:p>
    <w:p>
      <w:r>
        <w:t>Ph.D. in Aerospace Engineering (University of Colorado Boulder, 1988), M.S. in Aerospace Engineering (UT Arlington, 1984), B.E. in Aeronautical Engineering (Punjab Engineering College, 1982).</w:t>
      </w:r>
    </w:p>
    <w:p/>
    <w:p>
      <w:r>
        <w:rPr>
          <w:b/>
          <w:sz w:val="24"/>
        </w:rPr>
        <w:t>Expertise</w:t>
      </w:r>
    </w:p>
    <w:p>
      <w:r>
        <w:t>Computational Fluid Dynamics (CFD), Spacecraft Robotics, Atmospheric Physics, Flight Simulation, Pilot (Commercial Pilot License for single and multi-engine airplanes).</w:t>
      </w:r>
    </w:p>
    <w:p/>
    <w:p>
      <w:r>
        <w:rPr>
          <w:b/>
          <w:sz w:val="24"/>
        </w:rPr>
        <w:t>Licenses &amp; Certifications</w:t>
      </w:r>
    </w:p>
    <w:p>
      <w:r>
        <w:t>Certified Flight Instructor (CFI), FAA Commercial Pilot License, NASA Space Flight Medal.</w:t>
      </w:r>
    </w:p>
    <w:p/>
  </w:body>
</w:document>
</file>