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SA006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AR001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- 600 038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w:t>
      </w:r>
      <w:r>
        <w:rPr>
          <w:rFonts w:ascii="Calibri" w:eastAsia="Calibri" w:hAnsi="Calibri" w:cs="Calibri"/>
          <w:b/>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r>
        <w:rPr>
          <w:rFonts w:ascii="Calibri" w:eastAsia="Calibri" w:hAnsi="Calibri" w:cs="Calibri"/>
          <w:b/>
          <w:sz w:val="20"/>
        </w:rPr>
        <w:t xml:space="preserve">Samunnati</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- 600 038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Do you need Loan ?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w:t>
      </w:r>
      <w:r>
        <w:rPr>
          <w:rFonts w:ascii="Calibri" w:eastAsia="Calibri" w:hAnsi="Calibri" w:cs="Calibri"/>
          <w:b w:val="0"/>
          <w:i w:val="0"/>
          <w:color w:val="414141"/>
          <w:sz w:val="20"/>
          <w:shd w:val="clear" w:color="auto" w:fill="FFFFFF"/>
        </w:rPr>
        <w:t xml:space="preserve">rouping Radiobutton - </w:t>
      </w:r>
      <w:r>
        <w:rPr>
          <w:rFonts w:ascii="Calibri" w:eastAsia="Calibri" w:hAnsi="Calibri" w:cs="Calibri"/>
          <w:sz w:val="20"/>
        </w:rPr>
        <w:t xml:space="preserve">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4459edbc-3a91-4b8b-b5b9-a7d0f72d9c0b"/>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4459edbc-3a91-4b8b-b5b9-a7d0f72d9c0b">
    <w:name w:val="Normal_4459edbc-3a91-4b8b-b5b9-a7d0f72d9c0b"/>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2023-02-03T06:41:17Z</dcterms:created>
  <dcterms:modified xsi:type="dcterms:W3CDTF">2023-02-03T06:41:17Z</dcterms:modified>
</cp:coreProperties>
</file>