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Sanction No:  1212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Dropdown: 1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Address :  DSD 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b/>
          <w:i/>
          <w:sz w:val="20"/>
        </w:rPr>
        <w:t xml:space="preserve"> Application Number:    ARN0106210220231238IN01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b/>
          <w:i/>
          <w:sz w:val="20"/>
        </w:rPr>
        <w:t xml:space="preserve">General Mobile No:    </w:t>
      </w:r>
      <w:r>
        <w:rPr>
          <w:rFonts w:ascii="Calibri" w:eastAsia="Calibri" w:hAnsi="Calibri" w:cs="Calibri"/>
          <w:sz w:val="20"/>
        </w:rPr>
        <w:t xml:space="preserve">   </w:t>
      </w:r>
      <w:r>
        <w:rPr>
          <w:rFonts w:ascii="Calibri" w:eastAsia="Calibri" w:hAnsi="Calibri" w:cs="Calibri"/>
          <w:sz w:val="20"/>
        </w:rPr>
        <w:t xml:space="preserve">  "</w:t>
      </w:r>
      <w:r>
        <w:rPr>
          <w:rFonts w:ascii="Calibri" w:eastAsia="Calibri" w:hAnsi="Calibri" w:cs="Calibri"/>
          <w:sz w:val="20"/>
        </w:rPr>
        <w:t xml:space="preserve">8907633729</w:t>
      </w:r>
      <w:r>
        <w:rPr>
          <w:rFonts w:ascii="Calibri" w:eastAsia="Calibri" w:hAnsi="Calibri" w:cs="Calibri"/>
          <w:sz w:val="20"/>
        </w:rPr>
        <w:t xml:space="preserve">' </w:t>
      </w:r>
      <w:r>
        <w:rPr>
          <w:rFonts w:ascii="Calibri" w:eastAsia="Calibri" w:hAnsi="Calibri" w:cs="Calibri"/>
          <w:sz w:val="20"/>
        </w:rPr>
        <w:t xml:space="preserve"> 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Company Applicant PAN No :    </w:t>
      </w:r>
      <w:r>
        <w:rPr>
          <w:rFonts w:ascii="Calibri" w:eastAsia="Calibri" w:hAnsi="Calibri" w:cs="Calibri"/>
          <w:sz w:val="20"/>
        </w:rPr>
        <w:t xml:space="preserve">  "</w:t>
      </w:r>
      <w:r>
        <w:rPr>
          <w:rFonts w:ascii="Calibri" w:eastAsia="Calibri" w:hAnsi="Calibri" w:cs="Calibri"/>
          <w:sz w:val="20"/>
        </w:rPr>
        <w:t xml:space="preserve">BODPM4264E</w:t>
      </w:r>
      <w:r>
        <w:rPr>
          <w:rFonts w:ascii="Calibri" w:eastAsia="Calibri" w:hAnsi="Calibri" w:cs="Calibri"/>
          <w:sz w:val="20"/>
        </w:rPr>
        <w:t xml:space="preserve">' </w:t>
      </w:r>
      <w:r>
        <w:rPr>
          <w:rFonts w:ascii="Calibri" w:eastAsia="Calibri" w:hAnsi="Calibri" w:cs="Calibri"/>
          <w:sz w:val="20"/>
        </w:rPr>
        <w:t xml:space="preserve">  </w:t>
      </w:r>
    </w:p>
    <w:p>
      <w:pPr>
        <w:pStyle w:val="Normal(Web)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beforeAutospacing="0" w:after="0" w:afterAutospacing="0"/>
        <w:jc w:val="both"/>
      </w:pPr>
      <w:r>
        <w:rPr>
          <w:rFonts w:ascii="Calibri" w:eastAsia="Calibri" w:hAnsi="Calibri" w:cs="Calibri"/>
          <w:sz w:val="20"/>
        </w:rPr>
        <w:t xml:space="preserve">Company Gurantor Address Details:      </w:t>
      </w:r>
      <w:r>
        <w:rPr>
          <w:rFonts w:ascii="Calibri" w:eastAsia="Calibri" w:hAnsi="Calibri" w:cs="Calibri"/>
          <w:sz w:val="20"/>
        </w:rPr>
        <w:t xml:space="preserve">  "</w:t>
      </w:r>
      <w:r>
        <w:rPr>
          <w:rFonts w:ascii="Calibri" w:eastAsia="Calibri" w:hAnsi="Calibri" w:cs="Calibri"/>
          <w:sz w:val="20"/>
        </w:rPr>
        <w:t xml:space="preserve">Chembuthra, Pattikadu</w:t>
      </w:r>
      <w:r>
        <w:rPr>
          <w:rFonts w:ascii="Calibri" w:eastAsia="Calibri" w:hAnsi="Calibri" w:cs="Calibri"/>
          <w:sz w:val="20"/>
        </w:rPr>
        <w:t xml:space="preserve">' </w:t>
      </w:r>
      <w:r>
        <w:rPr>
          <w:rFonts w:ascii="Calibri" w:eastAsia="Calibri" w:hAnsi="Calibri" w:cs="Calibri"/>
          <w:sz w:val="20"/>
        </w:rPr>
        <w:t xml:space="preserve">  </w:t>
      </w:r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513"/>
        <w:tab w:val="clear" w:pos="9026"/>
        <w:tab w:val="left" w:pos="7065"/>
      </w:tabs>
      <w:rPr/>
    </w:pPr>
    <w:r>
      <w:rPr>
        <w:rFonts w:ascii="Calibri" w:hAnsi="Calibri" w:asciiTheme="minorHAnsi" w:hAnsiTheme="minorHAnsi" w:cs="Arial" w:cstheme="minorHAnsi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455295</wp:posOffset>
          </wp:positionH>
          <wp:positionV relativeFrom="paragraph">
            <wp:posOffset>-92710</wp:posOffset>
          </wp:positionV>
          <wp:extent cx="5548767" cy="838200"/>
          <wp:effectExtent l="0" t="0" r="0" b="0"/>
          <wp:wrapNone/>
          <wp:docPr id="3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8767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>
    <w:pPr>
      <w:pStyle w:val="Normal_12992520-9076-4d31-af60-735bd253dbb7"/>
      <w:jc w:val="cen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-247650</wp:posOffset>
          </wp:positionV>
          <wp:extent cx="2324100" cy="548890"/>
          <wp:effectExtent l="0" t="0" r="0" b="0"/>
          <wp:wrapNone/>
          <wp:docPr id="1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48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posOffset>5154930</wp:posOffset>
          </wp:positionH>
          <wp:positionV relativeFrom="paragraph">
            <wp:posOffset>-428625</wp:posOffset>
          </wp:positionV>
          <wp:extent cx="2370455" cy="2707640"/>
          <wp:effectExtent l="0" t="0" r="0" b="0"/>
          <wp:wrapNone/>
          <wp:docPr id="2" name="Picture 221" descr="A picture containing graphical user interfaceDescription automatically generated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Picture 221"/>
                  <pic:cNvPicPr/>
                </pic:nvPicPr>
                <pic:blipFill>
                  <a:blip r:embed="rId2"/>
                  <a:srcRect l="59967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370455" cy="270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4AB4">
      <w:rPr/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(Web)">
    <w:name w:val="Normal (Web)"/>
    <w:basedOn w:val="Normal"/>
    <w:qFormat/>
    <w:rPr>
      <w:sz w:val="24"/>
    </w:rPr>
  </w:style>
  <w:style w:type="paragraph" w:styleId="Header">
    <w:name w:val="Header"/>
    <w:basedOn w:val="Normal"/>
    <w:uiPriority w:val="99"/>
    <w:unhideWhenUsed/>
    <w:qFormat/>
    <w:rsid w:val="00482F2E"/>
    <w:pPr>
      <w:pBdr/>
      <w:shd w:val="clear" w:color="auto" w:fill="auto"/>
      <w:tabs>
        <w:tab w:val="center" w:pos="4680"/>
        <w:tab w:val="right" w:pos="9360"/>
      </w:tabs>
    </w:pPr>
    <w:rPr/>
  </w:style>
  <w:style w:type="paragraph" w:styleId="Footer">
    <w:name w:val="Footer"/>
    <w:basedOn w:val="Normal"/>
    <w:uiPriority w:val="99"/>
    <w:unhideWhenUsed/>
    <w:qFormat/>
    <w:rsid w:val="00726C43"/>
    <w:pPr>
      <w:pBdr/>
      <w:shd w:val="clear" w:color="auto" w:fill="auto"/>
      <w:tabs>
        <w:tab w:val="center" w:pos="4513"/>
        <w:tab w:val="right" w:pos="9026"/>
      </w:tabs>
    </w:pPr>
    <w:rPr/>
  </w:style>
  <w:style w:type="paragraph" w:styleId="Normal_12992520-9076-4d31-af60-735bd253dbb7">
    <w:name w:val="Normal_12992520-9076-4d31-af60-735bd253dbb7"/>
    <w:qFormat/>
    <w:pPr>
      <w:pBdr/>
      <w:shd w:val="clear" w:color="auto" w:fill="auto"/>
    </w:pPr>
    <w:rPr>
      <w:sz w:val="24"/>
      <w:szCs w:val="24"/>
      <w:lang w:val="en-US" w:eastAsia="uk-U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settings" Target="settings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2023-03-06T13:58:02Z</dcterms:created>
  <dcterms:modified xsi:type="dcterms:W3CDTF">2023-03-06T13:58:02Z</dcterms:modified>
</cp:coreProperties>
</file>