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CA2E9" w14:textId="77777777" w:rsidR="006801F9" w:rsidRPr="006801F9" w:rsidRDefault="006801F9" w:rsidP="006801F9">
      <w:pPr>
        <w:rPr>
          <w:rFonts w:ascii="Times New Roman" w:eastAsia="Times New Roman" w:hAnsi="Times New Roman" w:cs="Times New Roman"/>
        </w:rPr>
      </w:pPr>
      <w:r w:rsidRPr="006801F9">
        <w:rPr>
          <w:rFonts w:ascii="Helvetica Neue" w:eastAsia="Times New Roman" w:hAnsi="Helvetica Neue" w:cs="Times New Roman"/>
          <w:color w:val="111111"/>
          <w:sz w:val="19"/>
          <w:szCs w:val="19"/>
        </w:rPr>
        <w:br/>
      </w:r>
    </w:p>
    <w:p w14:paraId="4882714D" w14:textId="77777777" w:rsidR="006801F9" w:rsidRPr="006801F9" w:rsidRDefault="006801F9" w:rsidP="006801F9">
      <w:pPr>
        <w:pBdr>
          <w:bottom w:val="single" w:sz="6" w:space="4" w:color="EAECEF"/>
        </w:pBdr>
        <w:shd w:val="clear" w:color="auto" w:fill="FFFFFF"/>
        <w:spacing w:before="100" w:beforeAutospacing="1" w:after="240"/>
        <w:outlineLvl w:val="1"/>
        <w:rPr>
          <w:rFonts w:ascii="Helvetica" w:eastAsia="Times New Roman" w:hAnsi="Helvetica" w:cs="Times New Roman"/>
          <w:b/>
          <w:bCs/>
          <w:color w:val="24292E"/>
          <w:sz w:val="36"/>
          <w:szCs w:val="36"/>
        </w:rPr>
      </w:pPr>
      <w:r w:rsidRPr="006801F9">
        <w:rPr>
          <w:rFonts w:ascii="Helvetica" w:eastAsia="Times New Roman" w:hAnsi="Helvetica" w:cs="Times New Roman"/>
          <w:b/>
          <w:bCs/>
          <w:color w:val="24292E"/>
          <w:sz w:val="36"/>
          <w:szCs w:val="36"/>
        </w:rPr>
        <w:t>Spark SQL</w:t>
      </w:r>
    </w:p>
    <w:p w14:paraId="4F417AB4" w14:textId="77777777" w:rsidR="006801F9" w:rsidRPr="006801F9" w:rsidRDefault="006801F9" w:rsidP="006801F9">
      <w:pPr>
        <w:shd w:val="clear" w:color="auto" w:fill="FFFFFF"/>
        <w:rPr>
          <w:rFonts w:ascii="Helvetica" w:eastAsia="Times New Roman" w:hAnsi="Helvetica" w:cs="Times New Roman"/>
          <w:color w:val="24292E"/>
        </w:rPr>
      </w:pPr>
      <w:r w:rsidRPr="006801F9">
        <w:rPr>
          <w:rFonts w:ascii="Helvetica" w:eastAsia="Times New Roman" w:hAnsi="Helvetica" w:cs="Times New Roman"/>
          <w:color w:val="24292E"/>
        </w:rPr>
        <w:t>Using the parquet files you created in the last project, </w:t>
      </w:r>
      <w:hyperlink r:id="rId5" w:anchor="loading-data-programmatically" w:tgtFrame="_blank" w:history="1">
        <w:r w:rsidRPr="006801F9">
          <w:rPr>
            <w:rFonts w:ascii="inherit" w:eastAsia="Times New Roman" w:hAnsi="inherit" w:cs="Times New Roman"/>
            <w:color w:val="0366D6"/>
            <w:u w:val="single"/>
            <w:bdr w:val="none" w:sz="0" w:space="0" w:color="auto" w:frame="1"/>
          </w:rPr>
          <w:t>load the data</w:t>
        </w:r>
      </w:hyperlink>
      <w:r w:rsidRPr="006801F9">
        <w:rPr>
          <w:rFonts w:ascii="Helvetica" w:eastAsia="Times New Roman" w:hAnsi="Helvetica" w:cs="Times New Roman"/>
          <w:color w:val="24292E"/>
        </w:rPr>
        <w:t> in as a table in Spark SQL.</w:t>
      </w:r>
    </w:p>
    <w:p w14:paraId="1E0D27A1" w14:textId="77777777" w:rsidR="006801F9" w:rsidRPr="006801F9" w:rsidRDefault="006801F9" w:rsidP="006801F9">
      <w:pPr>
        <w:shd w:val="clear" w:color="auto" w:fill="FFFFFF"/>
        <w:spacing w:after="240"/>
        <w:rPr>
          <w:rFonts w:ascii="Helvetica" w:eastAsia="Times New Roman" w:hAnsi="Helvetica" w:cs="Times New Roman"/>
          <w:color w:val="24292E"/>
        </w:rPr>
      </w:pPr>
      <w:r w:rsidRPr="006801F9">
        <w:rPr>
          <w:rFonts w:ascii="Helvetica" w:eastAsia="Times New Roman" w:hAnsi="Helvetica" w:cs="Times New Roman"/>
          <w:color w:val="24292E"/>
        </w:rPr>
        <w:t xml:space="preserve">For this lab, we will want to return to Zeppelin. While the same problem that forced us to leave Zeppelin (the trouble with loading JSON into a DataFrame) still exists, it no longer </w:t>
      </w:r>
      <w:proofErr w:type="gramStart"/>
      <w:r w:rsidRPr="006801F9">
        <w:rPr>
          <w:rFonts w:ascii="Helvetica" w:eastAsia="Times New Roman" w:hAnsi="Helvetica" w:cs="Times New Roman"/>
          <w:color w:val="24292E"/>
        </w:rPr>
        <w:t>effects</w:t>
      </w:r>
      <w:proofErr w:type="gramEnd"/>
      <w:r w:rsidRPr="006801F9">
        <w:rPr>
          <w:rFonts w:ascii="Helvetica" w:eastAsia="Times New Roman" w:hAnsi="Helvetica" w:cs="Times New Roman"/>
          <w:color w:val="24292E"/>
        </w:rPr>
        <w:t xml:space="preserve"> us, because the data we want is now in a Parquet table, which does not pose a problem. While Zeppelin leaves much to be desired compared to Jupyter when it comes to Python, it does quite well with SQL, which is what we will be using in this project.</w:t>
      </w:r>
    </w:p>
    <w:p w14:paraId="79B615F7" w14:textId="77777777" w:rsidR="006801F9" w:rsidRPr="006801F9" w:rsidRDefault="006801F9" w:rsidP="006801F9">
      <w:pPr>
        <w:shd w:val="clear" w:color="auto" w:fill="FFFFFF"/>
        <w:rPr>
          <w:rFonts w:ascii="Helvetica" w:eastAsia="Times New Roman" w:hAnsi="Helvetica" w:cs="Times New Roman"/>
          <w:color w:val="24292E"/>
        </w:rPr>
      </w:pPr>
      <w:r w:rsidRPr="006801F9">
        <w:rPr>
          <w:rFonts w:ascii="Helvetica" w:eastAsia="Times New Roman" w:hAnsi="Helvetica" w:cs="Times New Roman"/>
          <w:color w:val="24292E"/>
        </w:rPr>
        <w:t>Jupyter Notebook can be run with PySpark but not with Spark SQL, not directly. We can issue Spark SQL commands in PySpark (and therefore in Jupyter) using the </w:t>
      </w:r>
      <w:hyperlink r:id="rId6" w:anchor="pyspark.sql.SparkSession.sql" w:tgtFrame="_blank" w:history="1">
        <w:r w:rsidRPr="006801F9">
          <w:rPr>
            <w:rFonts w:ascii="Consolas" w:eastAsia="Times New Roman" w:hAnsi="Consolas" w:cs="Consolas"/>
            <w:color w:val="0366D6"/>
            <w:sz w:val="20"/>
            <w:szCs w:val="20"/>
            <w:bdr w:val="none" w:sz="0" w:space="0" w:color="auto" w:frame="1"/>
          </w:rPr>
          <w:t>spark.sql</w:t>
        </w:r>
      </w:hyperlink>
      <w:r w:rsidRPr="006801F9">
        <w:rPr>
          <w:rFonts w:ascii="Helvetica" w:eastAsia="Times New Roman" w:hAnsi="Helvetica" w:cs="Times New Roman"/>
          <w:color w:val="24292E"/>
        </w:rPr>
        <w:t> method, you'll probably find it more convenient to use the </w:t>
      </w:r>
      <w:r w:rsidRPr="006801F9">
        <w:rPr>
          <w:rFonts w:ascii="Consolas" w:eastAsia="Times New Roman" w:hAnsi="Consolas" w:cs="Consolas"/>
          <w:color w:val="24292E"/>
          <w:sz w:val="20"/>
          <w:szCs w:val="20"/>
          <w:bdr w:val="none" w:sz="0" w:space="0" w:color="auto" w:frame="1"/>
        </w:rPr>
        <w:t>%sql</w:t>
      </w:r>
      <w:r w:rsidRPr="006801F9">
        <w:rPr>
          <w:rFonts w:ascii="Helvetica" w:eastAsia="Times New Roman" w:hAnsi="Helvetica" w:cs="Times New Roman"/>
          <w:color w:val="24292E"/>
        </w:rPr>
        <w:t> magic in Zeppelin.</w:t>
      </w:r>
    </w:p>
    <w:p w14:paraId="597593B3" w14:textId="77777777" w:rsidR="006801F9" w:rsidRPr="006801F9" w:rsidRDefault="006801F9" w:rsidP="006801F9">
      <w:pPr>
        <w:shd w:val="clear" w:color="auto" w:fill="FFFFFF"/>
        <w:rPr>
          <w:rFonts w:ascii="Helvetica" w:eastAsia="Times New Roman" w:hAnsi="Helvetica" w:cs="Times New Roman"/>
          <w:color w:val="24292E"/>
        </w:rPr>
      </w:pPr>
      <w:r w:rsidRPr="006801F9">
        <w:rPr>
          <w:rFonts w:ascii="Helvetica" w:eastAsia="Times New Roman" w:hAnsi="Helvetica" w:cs="Times New Roman"/>
          <w:color w:val="24292E"/>
        </w:rPr>
        <w:t>(As an aside, you may remember using a </w:t>
      </w:r>
      <w:r w:rsidRPr="006801F9">
        <w:rPr>
          <w:rFonts w:ascii="Consolas" w:eastAsia="Times New Roman" w:hAnsi="Consolas" w:cs="Consolas"/>
          <w:color w:val="24292E"/>
          <w:sz w:val="20"/>
          <w:szCs w:val="20"/>
          <w:bdr w:val="none" w:sz="0" w:space="0" w:color="auto" w:frame="1"/>
        </w:rPr>
        <w:t>%sql</w:t>
      </w:r>
      <w:r w:rsidRPr="006801F9">
        <w:rPr>
          <w:rFonts w:ascii="Helvetica" w:eastAsia="Times New Roman" w:hAnsi="Helvetica" w:cs="Times New Roman"/>
          <w:color w:val="24292E"/>
        </w:rPr>
        <w:t> magic in Jupyter in 6002. Unfortunately, that will not work for us here because that extension depends on SQLAlchemy which doesn't (yet) know how to interface with Spark SQL.)</w:t>
      </w:r>
    </w:p>
    <w:p w14:paraId="0EB01452" w14:textId="77777777" w:rsidR="006801F9" w:rsidRPr="006801F9" w:rsidRDefault="006801F9" w:rsidP="006801F9">
      <w:pPr>
        <w:shd w:val="clear" w:color="auto" w:fill="FFFFFF"/>
        <w:rPr>
          <w:rFonts w:ascii="Helvetica" w:eastAsia="Times New Roman" w:hAnsi="Helvetica" w:cs="Times New Roman"/>
          <w:color w:val="24292E"/>
        </w:rPr>
      </w:pPr>
      <w:r w:rsidRPr="006801F9">
        <w:rPr>
          <w:rFonts w:ascii="Helvetica" w:eastAsia="Times New Roman" w:hAnsi="Helvetica" w:cs="Times New Roman"/>
          <w:color w:val="24292E"/>
        </w:rPr>
        <w:t>Now, </w:t>
      </w:r>
      <w:hyperlink r:id="rId7" w:anchor="loading-data-programmatically" w:tgtFrame="_blank" w:history="1">
        <w:r w:rsidRPr="006801F9">
          <w:rPr>
            <w:rFonts w:ascii="inherit" w:eastAsia="Times New Roman" w:hAnsi="inherit" w:cs="Times New Roman"/>
            <w:color w:val="0366D6"/>
            <w:u w:val="single"/>
            <w:bdr w:val="none" w:sz="0" w:space="0" w:color="auto" w:frame="1"/>
          </w:rPr>
          <w:t>load</w:t>
        </w:r>
      </w:hyperlink>
      <w:r w:rsidRPr="006801F9">
        <w:rPr>
          <w:rFonts w:ascii="Helvetica" w:eastAsia="Times New Roman" w:hAnsi="Helvetica" w:cs="Times New Roman"/>
          <w:color w:val="24292E"/>
        </w:rPr>
        <w:t> the three tables you created in the last project using:</w:t>
      </w:r>
    </w:p>
    <w:p w14:paraId="14083C8C" w14:textId="77777777" w:rsidR="006801F9" w:rsidRPr="006801F9" w:rsidRDefault="006801F9" w:rsidP="006801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801F9">
        <w:rPr>
          <w:rFonts w:ascii="Consolas" w:eastAsia="Times New Roman" w:hAnsi="Consolas" w:cs="Consolas"/>
          <w:color w:val="24292E"/>
          <w:sz w:val="20"/>
          <w:szCs w:val="20"/>
        </w:rPr>
        <w:t xml:space="preserve">CREATE TEMPORARY VIEW </w:t>
      </w:r>
      <w:r w:rsidRPr="006801F9">
        <w:rPr>
          <w:rFonts w:ascii="inherit" w:eastAsia="Times New Roman" w:hAnsi="inherit" w:cs="Consolas"/>
          <w:color w:val="D73A49"/>
          <w:sz w:val="20"/>
          <w:szCs w:val="20"/>
          <w:bdr w:val="none" w:sz="0" w:space="0" w:color="auto" w:frame="1"/>
        </w:rPr>
        <w:t>&lt;</w:t>
      </w:r>
      <w:r w:rsidRPr="006801F9">
        <w:rPr>
          <w:rFonts w:ascii="Consolas" w:eastAsia="Times New Roman" w:hAnsi="Consolas" w:cs="Consolas"/>
          <w:color w:val="24292E"/>
          <w:sz w:val="20"/>
          <w:szCs w:val="20"/>
        </w:rPr>
        <w:t>table_name</w:t>
      </w:r>
      <w:r w:rsidRPr="006801F9">
        <w:rPr>
          <w:rFonts w:ascii="inherit" w:eastAsia="Times New Roman" w:hAnsi="inherit" w:cs="Consolas"/>
          <w:color w:val="D73A49"/>
          <w:sz w:val="20"/>
          <w:szCs w:val="20"/>
          <w:bdr w:val="none" w:sz="0" w:space="0" w:color="auto" w:frame="1"/>
        </w:rPr>
        <w:t>&gt;</w:t>
      </w:r>
    </w:p>
    <w:p w14:paraId="1B078786" w14:textId="77777777" w:rsidR="006801F9" w:rsidRPr="006801F9" w:rsidRDefault="006801F9" w:rsidP="006801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801F9">
        <w:rPr>
          <w:rFonts w:ascii="Consolas" w:eastAsia="Times New Roman" w:hAnsi="Consolas" w:cs="Consolas"/>
          <w:color w:val="24292E"/>
          <w:sz w:val="20"/>
          <w:szCs w:val="20"/>
        </w:rPr>
        <w:t xml:space="preserve">USING </w:t>
      </w:r>
      <w:proofErr w:type="gramStart"/>
      <w:r w:rsidRPr="006801F9">
        <w:rPr>
          <w:rFonts w:ascii="inherit" w:eastAsia="Times New Roman" w:hAnsi="inherit" w:cs="Consolas"/>
          <w:color w:val="005CC5"/>
          <w:sz w:val="20"/>
          <w:szCs w:val="20"/>
          <w:bdr w:val="none" w:sz="0" w:space="0" w:color="auto" w:frame="1"/>
        </w:rPr>
        <w:t>org</w:t>
      </w:r>
      <w:r w:rsidRPr="006801F9">
        <w:rPr>
          <w:rFonts w:ascii="Consolas" w:eastAsia="Times New Roman" w:hAnsi="Consolas" w:cs="Consolas"/>
          <w:color w:val="24292E"/>
          <w:sz w:val="20"/>
          <w:szCs w:val="20"/>
        </w:rPr>
        <w:t>.</w:t>
      </w:r>
      <w:r w:rsidRPr="006801F9">
        <w:rPr>
          <w:rFonts w:ascii="inherit" w:eastAsia="Times New Roman" w:hAnsi="inherit" w:cs="Consolas"/>
          <w:color w:val="005CC5"/>
          <w:sz w:val="20"/>
          <w:szCs w:val="20"/>
          <w:bdr w:val="none" w:sz="0" w:space="0" w:color="auto" w:frame="1"/>
        </w:rPr>
        <w:t>apache</w:t>
      </w:r>
      <w:r w:rsidRPr="006801F9">
        <w:rPr>
          <w:rFonts w:ascii="Consolas" w:eastAsia="Times New Roman" w:hAnsi="Consolas" w:cs="Consolas"/>
          <w:color w:val="24292E"/>
          <w:sz w:val="20"/>
          <w:szCs w:val="20"/>
        </w:rPr>
        <w:t>.</w:t>
      </w:r>
      <w:r w:rsidRPr="006801F9">
        <w:rPr>
          <w:rFonts w:ascii="inherit" w:eastAsia="Times New Roman" w:hAnsi="inherit" w:cs="Consolas"/>
          <w:color w:val="005CC5"/>
          <w:sz w:val="20"/>
          <w:szCs w:val="20"/>
          <w:bdr w:val="none" w:sz="0" w:space="0" w:color="auto" w:frame="1"/>
        </w:rPr>
        <w:t>spark</w:t>
      </w:r>
      <w:r w:rsidRPr="006801F9">
        <w:rPr>
          <w:rFonts w:ascii="Consolas" w:eastAsia="Times New Roman" w:hAnsi="Consolas" w:cs="Consolas"/>
          <w:color w:val="24292E"/>
          <w:sz w:val="20"/>
          <w:szCs w:val="20"/>
        </w:rPr>
        <w:t>.</w:t>
      </w:r>
      <w:r w:rsidRPr="006801F9">
        <w:rPr>
          <w:rFonts w:ascii="inherit" w:eastAsia="Times New Roman" w:hAnsi="inherit" w:cs="Consolas"/>
          <w:color w:val="005CC5"/>
          <w:sz w:val="20"/>
          <w:szCs w:val="20"/>
          <w:bdr w:val="none" w:sz="0" w:space="0" w:color="auto" w:frame="1"/>
        </w:rPr>
        <w:t>sql</w:t>
      </w:r>
      <w:r w:rsidRPr="006801F9">
        <w:rPr>
          <w:rFonts w:ascii="Consolas" w:eastAsia="Times New Roman" w:hAnsi="Consolas" w:cs="Consolas"/>
          <w:color w:val="24292E"/>
          <w:sz w:val="20"/>
          <w:szCs w:val="20"/>
        </w:rPr>
        <w:t>.parquet</w:t>
      </w:r>
      <w:proofErr w:type="gramEnd"/>
    </w:p>
    <w:p w14:paraId="0AE6F028" w14:textId="77777777" w:rsidR="006801F9" w:rsidRPr="006801F9" w:rsidRDefault="006801F9" w:rsidP="006801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801F9">
        <w:rPr>
          <w:rFonts w:ascii="Consolas" w:eastAsia="Times New Roman" w:hAnsi="Consolas" w:cs="Consolas"/>
          <w:color w:val="24292E"/>
          <w:sz w:val="20"/>
          <w:szCs w:val="20"/>
        </w:rPr>
        <w:t>OPTIONS (</w:t>
      </w:r>
    </w:p>
    <w:p w14:paraId="5897E527" w14:textId="77777777" w:rsidR="006801F9" w:rsidRPr="006801F9" w:rsidRDefault="006801F9" w:rsidP="006801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801F9">
        <w:rPr>
          <w:rFonts w:ascii="Consolas" w:eastAsia="Times New Roman" w:hAnsi="Consolas" w:cs="Consolas"/>
          <w:color w:val="24292E"/>
          <w:sz w:val="20"/>
          <w:szCs w:val="20"/>
        </w:rPr>
        <w:t xml:space="preserve">    </w:t>
      </w:r>
      <w:r w:rsidRPr="006801F9">
        <w:rPr>
          <w:rFonts w:ascii="inherit" w:eastAsia="Times New Roman" w:hAnsi="inherit" w:cs="Consolas"/>
          <w:color w:val="D73A49"/>
          <w:sz w:val="20"/>
          <w:szCs w:val="20"/>
          <w:bdr w:val="none" w:sz="0" w:space="0" w:color="auto" w:frame="1"/>
        </w:rPr>
        <w:t>path</w:t>
      </w:r>
      <w:r w:rsidRPr="006801F9">
        <w:rPr>
          <w:rFonts w:ascii="Consolas" w:eastAsia="Times New Roman" w:hAnsi="Consolas" w:cs="Consolas"/>
          <w:color w:val="24292E"/>
          <w:sz w:val="20"/>
          <w:szCs w:val="20"/>
        </w:rPr>
        <w:t xml:space="preserve"> </w:t>
      </w:r>
      <w:r w:rsidRPr="006801F9">
        <w:rPr>
          <w:rFonts w:ascii="inherit" w:eastAsia="Times New Roman" w:hAnsi="inherit" w:cs="Consolas"/>
          <w:color w:val="032F62"/>
          <w:sz w:val="20"/>
          <w:szCs w:val="20"/>
          <w:bdr w:val="none" w:sz="0" w:space="0" w:color="auto" w:frame="1"/>
        </w:rPr>
        <w:t>"s3a://&lt;my_parquet_output&gt;"</w:t>
      </w:r>
    </w:p>
    <w:p w14:paraId="563EF2F7" w14:textId="77777777" w:rsidR="006801F9" w:rsidRPr="006801F9" w:rsidRDefault="006801F9" w:rsidP="006801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801F9">
        <w:rPr>
          <w:rFonts w:ascii="Consolas" w:eastAsia="Times New Roman" w:hAnsi="Consolas" w:cs="Consolas"/>
          <w:color w:val="24292E"/>
          <w:sz w:val="20"/>
          <w:szCs w:val="20"/>
        </w:rPr>
        <w:t>)</w:t>
      </w:r>
    </w:p>
    <w:p w14:paraId="47FBD9DA" w14:textId="77777777" w:rsidR="006801F9" w:rsidRPr="006801F9" w:rsidRDefault="006801F9" w:rsidP="006801F9">
      <w:pPr>
        <w:shd w:val="clear" w:color="auto" w:fill="FFFFFF"/>
        <w:rPr>
          <w:rFonts w:ascii="Helvetica" w:eastAsia="Times New Roman" w:hAnsi="Helvetica" w:cs="Times New Roman"/>
          <w:color w:val="24292E"/>
        </w:rPr>
      </w:pPr>
      <w:r w:rsidRPr="006801F9">
        <w:rPr>
          <w:rFonts w:ascii="Helvetica" w:eastAsia="Times New Roman" w:hAnsi="Helvetica" w:cs="Times New Roman"/>
          <w:color w:val="24292E"/>
        </w:rPr>
        <w:t>Explore these tables a bit (</w:t>
      </w:r>
      <w:r w:rsidRPr="006801F9">
        <w:rPr>
          <w:rFonts w:ascii="inherit" w:eastAsia="Times New Roman" w:hAnsi="inherit" w:cs="Times New Roman"/>
          <w:i/>
          <w:iCs/>
          <w:color w:val="24292E"/>
          <w:bdr w:val="none" w:sz="0" w:space="0" w:color="auto" w:frame="1"/>
        </w:rPr>
        <w:t>e.g.</w:t>
      </w:r>
      <w:r w:rsidRPr="006801F9">
        <w:rPr>
          <w:rFonts w:ascii="Helvetica" w:eastAsia="Times New Roman" w:hAnsi="Helvetica" w:cs="Times New Roman"/>
          <w:color w:val="24292E"/>
        </w:rPr>
        <w:t> </w:t>
      </w:r>
      <w:r w:rsidRPr="006801F9">
        <w:rPr>
          <w:rFonts w:ascii="Consolas" w:eastAsia="Times New Roman" w:hAnsi="Consolas" w:cs="Consolas"/>
          <w:color w:val="24292E"/>
          <w:sz w:val="20"/>
          <w:szCs w:val="20"/>
          <w:bdr w:val="none" w:sz="0" w:space="0" w:color="auto" w:frame="1"/>
        </w:rPr>
        <w:t>SELECT * FROM &lt;table_name&gt; LIMIT 5</w:t>
      </w:r>
      <w:r w:rsidRPr="006801F9">
        <w:rPr>
          <w:rFonts w:ascii="Helvetica" w:eastAsia="Times New Roman" w:hAnsi="Helvetica" w:cs="Times New Roman"/>
          <w:color w:val="24292E"/>
        </w:rPr>
        <w:t> </w:t>
      </w:r>
      <w:r w:rsidRPr="006801F9">
        <w:rPr>
          <w:rFonts w:ascii="inherit" w:eastAsia="Times New Roman" w:hAnsi="inherit" w:cs="Times New Roman"/>
          <w:i/>
          <w:iCs/>
          <w:color w:val="24292E"/>
          <w:bdr w:val="none" w:sz="0" w:space="0" w:color="auto" w:frame="1"/>
        </w:rPr>
        <w:t>etc.</w:t>
      </w:r>
      <w:r w:rsidRPr="006801F9">
        <w:rPr>
          <w:rFonts w:ascii="Helvetica" w:eastAsia="Times New Roman" w:hAnsi="Helvetica" w:cs="Times New Roman"/>
          <w:color w:val="24292E"/>
        </w:rPr>
        <w:t>) Make sure </w:t>
      </w:r>
      <w:r w:rsidRPr="006801F9">
        <w:rPr>
          <w:rFonts w:ascii="Consolas" w:eastAsia="Times New Roman" w:hAnsi="Consolas" w:cs="Consolas"/>
          <w:color w:val="24292E"/>
          <w:sz w:val="20"/>
          <w:szCs w:val="20"/>
          <w:bdr w:val="none" w:sz="0" w:space="0" w:color="auto" w:frame="1"/>
        </w:rPr>
        <w:t>GROUP BY</w:t>
      </w:r>
      <w:r w:rsidRPr="006801F9">
        <w:rPr>
          <w:rFonts w:ascii="Helvetica" w:eastAsia="Times New Roman" w:hAnsi="Helvetica" w:cs="Times New Roman"/>
          <w:color w:val="24292E"/>
        </w:rPr>
        <w:t> and </w:t>
      </w:r>
      <w:r w:rsidRPr="006801F9">
        <w:rPr>
          <w:rFonts w:ascii="Consolas" w:eastAsia="Times New Roman" w:hAnsi="Consolas" w:cs="Consolas"/>
          <w:color w:val="24292E"/>
          <w:sz w:val="20"/>
          <w:szCs w:val="20"/>
          <w:bdr w:val="none" w:sz="0" w:space="0" w:color="auto" w:frame="1"/>
        </w:rPr>
        <w:t>ORDER BY</w:t>
      </w:r>
      <w:r w:rsidRPr="006801F9">
        <w:rPr>
          <w:rFonts w:ascii="Helvetica" w:eastAsia="Times New Roman" w:hAnsi="Helvetica" w:cs="Times New Roman"/>
          <w:color w:val="24292E"/>
        </w:rPr>
        <w:t> work as expected by reproducing the list of top 10 artists.</w:t>
      </w:r>
    </w:p>
    <w:p w14:paraId="23E15E28" w14:textId="77777777" w:rsidR="006801F9" w:rsidRPr="006801F9" w:rsidRDefault="006801F9" w:rsidP="006801F9">
      <w:pPr>
        <w:shd w:val="clear" w:color="auto" w:fill="FFFFFF"/>
        <w:spacing w:after="240"/>
        <w:rPr>
          <w:rFonts w:ascii="Helvetica" w:eastAsia="Times New Roman" w:hAnsi="Helvetica" w:cs="Times New Roman"/>
          <w:color w:val="24292E"/>
        </w:rPr>
      </w:pPr>
      <w:r w:rsidRPr="006801F9">
        <w:rPr>
          <w:rFonts w:ascii="Helvetica" w:eastAsia="Times New Roman" w:hAnsi="Helvetica" w:cs="Times New Roman"/>
          <w:color w:val="24292E"/>
        </w:rPr>
        <w:t>Now I want you to do something a little more complicated: create a list of the top 10 artists as before, but this time there should be two new columns:</w:t>
      </w:r>
    </w:p>
    <w:p w14:paraId="17E5F5D5" w14:textId="77777777" w:rsidR="006801F9" w:rsidRPr="006801F9" w:rsidRDefault="006801F9" w:rsidP="006801F9">
      <w:pPr>
        <w:numPr>
          <w:ilvl w:val="0"/>
          <w:numId w:val="10"/>
        </w:numPr>
        <w:shd w:val="clear" w:color="auto" w:fill="FFFFFF"/>
        <w:ind w:left="0"/>
        <w:rPr>
          <w:rFonts w:ascii="inherit" w:eastAsia="Times New Roman" w:hAnsi="inherit" w:cs="Times New Roman"/>
          <w:color w:val="24292E"/>
        </w:rPr>
      </w:pPr>
      <w:r w:rsidRPr="006801F9">
        <w:rPr>
          <w:rFonts w:ascii="inherit" w:eastAsia="Times New Roman" w:hAnsi="inherit" w:cs="Times New Roman"/>
          <w:color w:val="24292E"/>
        </w:rPr>
        <w:t>the timestamp of the first event that had that artist</w:t>
      </w:r>
    </w:p>
    <w:p w14:paraId="6C14A2ED" w14:textId="77777777" w:rsidR="006801F9" w:rsidRPr="006801F9" w:rsidRDefault="006801F9" w:rsidP="006801F9">
      <w:pPr>
        <w:numPr>
          <w:ilvl w:val="0"/>
          <w:numId w:val="10"/>
        </w:numPr>
        <w:shd w:val="clear" w:color="auto" w:fill="FFFFFF"/>
        <w:spacing w:before="60"/>
        <w:ind w:left="0"/>
        <w:rPr>
          <w:rFonts w:ascii="inherit" w:eastAsia="Times New Roman" w:hAnsi="inherit" w:cs="Times New Roman"/>
          <w:color w:val="24292E"/>
        </w:rPr>
      </w:pPr>
      <w:r w:rsidRPr="006801F9">
        <w:rPr>
          <w:rFonts w:ascii="inherit" w:eastAsia="Times New Roman" w:hAnsi="inherit" w:cs="Times New Roman"/>
          <w:color w:val="24292E"/>
        </w:rPr>
        <w:t>the first and last name of the user that generated that event </w:t>
      </w:r>
    </w:p>
    <w:p w14:paraId="6EBB40ED" w14:textId="77777777" w:rsidR="006801F9" w:rsidRPr="006801F9" w:rsidRDefault="006801F9" w:rsidP="006801F9">
      <w:pPr>
        <w:shd w:val="clear" w:color="auto" w:fill="FFFFFF"/>
        <w:spacing w:after="100" w:afterAutospacing="1"/>
        <w:rPr>
          <w:rFonts w:ascii="Helvetica" w:eastAsia="Times New Roman" w:hAnsi="Helvetica" w:cs="Times New Roman"/>
          <w:color w:val="24292E"/>
        </w:rPr>
      </w:pPr>
      <w:r w:rsidRPr="006801F9">
        <w:rPr>
          <w:rFonts w:ascii="Helvetica" w:eastAsia="Times New Roman" w:hAnsi="Helvetica" w:cs="Times New Roman"/>
          <w:color w:val="24292E"/>
        </w:rPr>
        <w:t>You may find it useful to create one or two temporary views on the way to this final goal.</w:t>
      </w:r>
    </w:p>
    <w:p w14:paraId="20B6B46B" w14:textId="77777777" w:rsidR="006801F9" w:rsidRPr="006801F9" w:rsidRDefault="00784FF1" w:rsidP="006801F9">
      <w:pPr>
        <w:rPr>
          <w:rFonts w:ascii="Helvetica Neue" w:eastAsia="Times New Roman" w:hAnsi="Helvetica Neue" w:cs="Times New Roman"/>
          <w:color w:val="111111"/>
        </w:rPr>
      </w:pPr>
      <w:r w:rsidRPr="006801F9">
        <w:rPr>
          <w:rFonts w:ascii="Helvetica Neue" w:eastAsia="Times New Roman" w:hAnsi="Helvetica Neue" w:cs="Times New Roman"/>
          <w:noProof/>
          <w:color w:val="111111"/>
        </w:rPr>
        <w:pict w14:anchorId="48730B13">
          <v:rect id="_x0000_i1025" alt="" style="width:468pt;height:.05pt;mso-width-percent:0;mso-height-percent:0;mso-width-percent:0;mso-height-percent:0" o:hralign="center" o:hrstd="t" o:hr="t" fillcolor="#a0a0a0" stroked="f"/>
        </w:pict>
      </w:r>
    </w:p>
    <w:p w14:paraId="1C342B24" w14:textId="77777777" w:rsidR="006801F9" w:rsidRPr="006801F9" w:rsidRDefault="006801F9" w:rsidP="006801F9">
      <w:pPr>
        <w:rPr>
          <w:rFonts w:ascii="inherit" w:eastAsia="Times New Roman" w:hAnsi="inherit" w:cs="Times New Roman"/>
          <w:color w:val="111111"/>
          <w:sz w:val="20"/>
          <w:szCs w:val="20"/>
        </w:rPr>
      </w:pPr>
      <w:r w:rsidRPr="006801F9">
        <w:rPr>
          <w:rFonts w:ascii="inherit" w:eastAsia="Times New Roman" w:hAnsi="inherit" w:cs="Times New Roman"/>
          <w:b/>
          <w:bCs/>
          <w:color w:val="111111"/>
          <w:sz w:val="20"/>
          <w:szCs w:val="20"/>
          <w:bdr w:val="none" w:sz="0" w:space="0" w:color="auto" w:frame="1"/>
        </w:rPr>
        <w:t>Submission: </w:t>
      </w:r>
      <w:r w:rsidRPr="006801F9">
        <w:rPr>
          <w:rFonts w:ascii="inherit" w:eastAsia="Times New Roman" w:hAnsi="inherit" w:cs="Times New Roman"/>
          <w:color w:val="111111"/>
          <w:sz w:val="20"/>
          <w:szCs w:val="20"/>
        </w:rPr>
        <w:t>Submit your Zeppelin notebook as a JSON file.</w:t>
      </w:r>
    </w:p>
    <w:p w14:paraId="10E3C940" w14:textId="77777777" w:rsidR="00540923" w:rsidRPr="006801F9" w:rsidRDefault="00540923" w:rsidP="006801F9"/>
    <w:sectPr w:rsidR="00540923" w:rsidRPr="00680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48AB"/>
    <w:multiLevelType w:val="multilevel"/>
    <w:tmpl w:val="FA4A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168AB"/>
    <w:multiLevelType w:val="multilevel"/>
    <w:tmpl w:val="5E6CC1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552AE"/>
    <w:multiLevelType w:val="multilevel"/>
    <w:tmpl w:val="63F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BD5DCA"/>
    <w:multiLevelType w:val="multilevel"/>
    <w:tmpl w:val="B256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252E9"/>
    <w:multiLevelType w:val="multilevel"/>
    <w:tmpl w:val="F94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312AB2"/>
    <w:multiLevelType w:val="multilevel"/>
    <w:tmpl w:val="5B0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
    <w:lvlOverride w:ilvl="2">
      <w:lvl w:ilvl="2">
        <w:numFmt w:val="lowerLetter"/>
        <w:lvlText w:val="%3."/>
        <w:lvlJc w:val="left"/>
        <w:pPr>
          <w:tabs>
            <w:tab w:val="num" w:pos="2160"/>
          </w:tabs>
          <w:ind w:left="2160" w:hanging="360"/>
        </w:pPr>
      </w:lvl>
    </w:lvlOverride>
  </w:num>
  <w:num w:numId="5">
    <w:abstractNumId w:val="1"/>
    <w:lvlOverride w:ilvl="2">
      <w:lvl w:ilvl="2">
        <w:numFmt w:val="lowerRoman"/>
        <w:lvlText w:val="%3."/>
        <w:lvlJc w:val="right"/>
        <w:pPr>
          <w:tabs>
            <w:tab w:val="num" w:pos="2160"/>
          </w:tabs>
          <w:ind w:left="2160" w:hanging="360"/>
        </w:pPr>
      </w:lvl>
    </w:lvlOverride>
  </w:num>
  <w:num w:numId="6">
    <w:abstractNumId w:val="2"/>
  </w:num>
  <w:num w:numId="7">
    <w:abstractNumId w:val="0"/>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7A"/>
    <w:rsid w:val="000B2D04"/>
    <w:rsid w:val="00240C90"/>
    <w:rsid w:val="00315D99"/>
    <w:rsid w:val="00540923"/>
    <w:rsid w:val="005E4FCC"/>
    <w:rsid w:val="006801F9"/>
    <w:rsid w:val="00784FF1"/>
    <w:rsid w:val="007F3A7A"/>
    <w:rsid w:val="00BE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F55F"/>
  <w15:chartTrackingRefBased/>
  <w15:docId w15:val="{ABE545F6-214D-C940-98D0-33C18C07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A7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E24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A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3A7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3A7A"/>
    <w:rPr>
      <w:b/>
      <w:bCs/>
    </w:rPr>
  </w:style>
  <w:style w:type="character" w:styleId="Hyperlink">
    <w:name w:val="Hyperlink"/>
    <w:basedOn w:val="DefaultParagraphFont"/>
    <w:uiPriority w:val="99"/>
    <w:semiHidden/>
    <w:unhideWhenUsed/>
    <w:rsid w:val="007F3A7A"/>
    <w:rPr>
      <w:color w:val="0000FF"/>
      <w:u w:val="single"/>
    </w:rPr>
  </w:style>
  <w:style w:type="character" w:styleId="HTMLCode">
    <w:name w:val="HTML Code"/>
    <w:basedOn w:val="DefaultParagraphFont"/>
    <w:uiPriority w:val="99"/>
    <w:semiHidden/>
    <w:unhideWhenUsed/>
    <w:rsid w:val="000B2D04"/>
    <w:rPr>
      <w:rFonts w:ascii="Courier New" w:eastAsia="Times New Roman" w:hAnsi="Courier New" w:cs="Courier New"/>
      <w:sz w:val="20"/>
      <w:szCs w:val="20"/>
    </w:rPr>
  </w:style>
  <w:style w:type="character" w:styleId="Emphasis">
    <w:name w:val="Emphasis"/>
    <w:basedOn w:val="DefaultParagraphFont"/>
    <w:uiPriority w:val="20"/>
    <w:qFormat/>
    <w:rsid w:val="000B2D04"/>
    <w:rPr>
      <w:i/>
      <w:iCs/>
    </w:rPr>
  </w:style>
  <w:style w:type="paragraph" w:styleId="HTMLPreformatted">
    <w:name w:val="HTML Preformatted"/>
    <w:basedOn w:val="Normal"/>
    <w:link w:val="HTMLPreformattedChar"/>
    <w:uiPriority w:val="99"/>
    <w:semiHidden/>
    <w:unhideWhenUsed/>
    <w:rsid w:val="000B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D04"/>
    <w:rPr>
      <w:rFonts w:ascii="Courier New" w:eastAsia="Times New Roman" w:hAnsi="Courier New" w:cs="Courier New"/>
      <w:sz w:val="20"/>
      <w:szCs w:val="20"/>
    </w:rPr>
  </w:style>
  <w:style w:type="character" w:customStyle="1" w:styleId="pl-k">
    <w:name w:val="pl-k"/>
    <w:basedOn w:val="DefaultParagraphFont"/>
    <w:rsid w:val="000B2D04"/>
  </w:style>
  <w:style w:type="character" w:customStyle="1" w:styleId="pl-s1">
    <w:name w:val="pl-s1"/>
    <w:basedOn w:val="DefaultParagraphFont"/>
    <w:rsid w:val="000B2D04"/>
  </w:style>
  <w:style w:type="character" w:customStyle="1" w:styleId="pl-v">
    <w:name w:val="pl-v"/>
    <w:basedOn w:val="DefaultParagraphFont"/>
    <w:rsid w:val="000B2D04"/>
  </w:style>
  <w:style w:type="character" w:customStyle="1" w:styleId="pl-c1">
    <w:name w:val="pl-c1"/>
    <w:basedOn w:val="DefaultParagraphFont"/>
    <w:rsid w:val="000B2D04"/>
  </w:style>
  <w:style w:type="character" w:customStyle="1" w:styleId="pl-en">
    <w:name w:val="pl-en"/>
    <w:basedOn w:val="DefaultParagraphFont"/>
    <w:rsid w:val="000B2D04"/>
  </w:style>
  <w:style w:type="character" w:customStyle="1" w:styleId="Heading4Char">
    <w:name w:val="Heading 4 Char"/>
    <w:basedOn w:val="DefaultParagraphFont"/>
    <w:link w:val="Heading4"/>
    <w:uiPriority w:val="9"/>
    <w:semiHidden/>
    <w:rsid w:val="00BE245C"/>
    <w:rPr>
      <w:rFonts w:asciiTheme="majorHAnsi" w:eastAsiaTheme="majorEastAsia" w:hAnsiTheme="majorHAnsi" w:cstheme="majorBidi"/>
      <w:i/>
      <w:iCs/>
      <w:color w:val="2F5496" w:themeColor="accent1" w:themeShade="BF"/>
    </w:rPr>
  </w:style>
  <w:style w:type="character" w:customStyle="1" w:styleId="pl-c">
    <w:name w:val="pl-c"/>
    <w:basedOn w:val="DefaultParagraphFont"/>
    <w:rsid w:val="00BE245C"/>
  </w:style>
  <w:style w:type="character" w:customStyle="1" w:styleId="pl-s">
    <w:name w:val="pl-s"/>
    <w:basedOn w:val="DefaultParagraphFont"/>
    <w:rsid w:val="006801F9"/>
  </w:style>
  <w:style w:type="character" w:customStyle="1" w:styleId="pl-pds">
    <w:name w:val="pl-pds"/>
    <w:basedOn w:val="DefaultParagraphFont"/>
    <w:rsid w:val="00680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84584">
      <w:bodyDiv w:val="1"/>
      <w:marLeft w:val="0"/>
      <w:marRight w:val="0"/>
      <w:marTop w:val="0"/>
      <w:marBottom w:val="0"/>
      <w:divBdr>
        <w:top w:val="none" w:sz="0" w:space="0" w:color="auto"/>
        <w:left w:val="none" w:sz="0" w:space="0" w:color="auto"/>
        <w:bottom w:val="none" w:sz="0" w:space="0" w:color="auto"/>
        <w:right w:val="none" w:sz="0" w:space="0" w:color="auto"/>
      </w:divBdr>
      <w:divsChild>
        <w:div w:id="122239718">
          <w:marLeft w:val="0"/>
          <w:marRight w:val="0"/>
          <w:marTop w:val="0"/>
          <w:marBottom w:val="240"/>
          <w:divBdr>
            <w:top w:val="none" w:sz="0" w:space="0" w:color="auto"/>
            <w:left w:val="none" w:sz="0" w:space="0" w:color="auto"/>
            <w:bottom w:val="none" w:sz="0" w:space="0" w:color="auto"/>
            <w:right w:val="none" w:sz="0" w:space="0" w:color="auto"/>
          </w:divBdr>
        </w:div>
      </w:divsChild>
    </w:div>
    <w:div w:id="809446870">
      <w:bodyDiv w:val="1"/>
      <w:marLeft w:val="0"/>
      <w:marRight w:val="0"/>
      <w:marTop w:val="0"/>
      <w:marBottom w:val="0"/>
      <w:divBdr>
        <w:top w:val="none" w:sz="0" w:space="0" w:color="auto"/>
        <w:left w:val="none" w:sz="0" w:space="0" w:color="auto"/>
        <w:bottom w:val="none" w:sz="0" w:space="0" w:color="auto"/>
        <w:right w:val="none" w:sz="0" w:space="0" w:color="auto"/>
      </w:divBdr>
    </w:div>
    <w:div w:id="1035692510">
      <w:bodyDiv w:val="1"/>
      <w:marLeft w:val="0"/>
      <w:marRight w:val="0"/>
      <w:marTop w:val="0"/>
      <w:marBottom w:val="0"/>
      <w:divBdr>
        <w:top w:val="none" w:sz="0" w:space="0" w:color="auto"/>
        <w:left w:val="none" w:sz="0" w:space="0" w:color="auto"/>
        <w:bottom w:val="none" w:sz="0" w:space="0" w:color="auto"/>
        <w:right w:val="none" w:sz="0" w:space="0" w:color="auto"/>
      </w:divBdr>
    </w:div>
    <w:div w:id="1163467040">
      <w:bodyDiv w:val="1"/>
      <w:marLeft w:val="0"/>
      <w:marRight w:val="0"/>
      <w:marTop w:val="0"/>
      <w:marBottom w:val="0"/>
      <w:divBdr>
        <w:top w:val="none" w:sz="0" w:space="0" w:color="auto"/>
        <w:left w:val="none" w:sz="0" w:space="0" w:color="auto"/>
        <w:bottom w:val="none" w:sz="0" w:space="0" w:color="auto"/>
        <w:right w:val="none" w:sz="0" w:space="0" w:color="auto"/>
      </w:divBdr>
      <w:divsChild>
        <w:div w:id="1069841073">
          <w:marLeft w:val="0"/>
          <w:marRight w:val="0"/>
          <w:marTop w:val="0"/>
          <w:marBottom w:val="240"/>
          <w:divBdr>
            <w:top w:val="none" w:sz="0" w:space="0" w:color="auto"/>
            <w:left w:val="none" w:sz="0" w:space="0" w:color="auto"/>
            <w:bottom w:val="none" w:sz="0" w:space="0" w:color="auto"/>
            <w:right w:val="none" w:sz="0" w:space="0" w:color="auto"/>
          </w:divBdr>
        </w:div>
        <w:div w:id="2072773619">
          <w:marLeft w:val="0"/>
          <w:marRight w:val="0"/>
          <w:marTop w:val="0"/>
          <w:marBottom w:val="240"/>
          <w:divBdr>
            <w:top w:val="none" w:sz="0" w:space="0" w:color="auto"/>
            <w:left w:val="none" w:sz="0" w:space="0" w:color="auto"/>
            <w:bottom w:val="none" w:sz="0" w:space="0" w:color="auto"/>
            <w:right w:val="none" w:sz="0" w:space="0" w:color="auto"/>
          </w:divBdr>
        </w:div>
      </w:divsChild>
    </w:div>
    <w:div w:id="1196456299">
      <w:bodyDiv w:val="1"/>
      <w:marLeft w:val="0"/>
      <w:marRight w:val="0"/>
      <w:marTop w:val="0"/>
      <w:marBottom w:val="0"/>
      <w:divBdr>
        <w:top w:val="none" w:sz="0" w:space="0" w:color="auto"/>
        <w:left w:val="none" w:sz="0" w:space="0" w:color="auto"/>
        <w:bottom w:val="none" w:sz="0" w:space="0" w:color="auto"/>
        <w:right w:val="none" w:sz="0" w:space="0" w:color="auto"/>
      </w:divBdr>
      <w:divsChild>
        <w:div w:id="420179707">
          <w:marLeft w:val="0"/>
          <w:marRight w:val="0"/>
          <w:marTop w:val="0"/>
          <w:marBottom w:val="0"/>
          <w:divBdr>
            <w:top w:val="none" w:sz="0" w:space="0" w:color="auto"/>
            <w:left w:val="none" w:sz="0" w:space="0" w:color="auto"/>
            <w:bottom w:val="none" w:sz="0" w:space="0" w:color="auto"/>
            <w:right w:val="none" w:sz="0" w:space="0" w:color="auto"/>
          </w:divBdr>
          <w:divsChild>
            <w:div w:id="20602788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3268942">
      <w:bodyDiv w:val="1"/>
      <w:marLeft w:val="0"/>
      <w:marRight w:val="0"/>
      <w:marTop w:val="0"/>
      <w:marBottom w:val="0"/>
      <w:divBdr>
        <w:top w:val="none" w:sz="0" w:space="0" w:color="auto"/>
        <w:left w:val="none" w:sz="0" w:space="0" w:color="auto"/>
        <w:bottom w:val="none" w:sz="0" w:space="0" w:color="auto"/>
        <w:right w:val="none" w:sz="0" w:space="0" w:color="auto"/>
      </w:divBdr>
    </w:div>
    <w:div w:id="206722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rk.apache.org/docs/latest/sql-programming-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apache.org/docs/latest/api/python/pyspark.sql.html" TargetMode="External"/><Relationship Id="rId5" Type="http://schemas.openxmlformats.org/officeDocument/2006/relationships/hyperlink" Target="http://spark.apache.org/docs/latest/sql-programming-guid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Nellimarla, Saikiran Rao</dc:creator>
  <cp:keywords/>
  <dc:description/>
  <cp:lastModifiedBy>Nellimarla, Saikiran Rao</cp:lastModifiedBy>
  <cp:revision>2</cp:revision>
  <dcterms:created xsi:type="dcterms:W3CDTF">2020-09-09T04:51:00Z</dcterms:created>
  <dcterms:modified xsi:type="dcterms:W3CDTF">2020-09-09T04:51:00Z</dcterms:modified>
</cp:coreProperties>
</file>