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FD8" w:rsidRPr="00596FD8" w:rsidRDefault="00596FD8" w:rsidP="00D50274">
      <w:pPr>
        <w:spacing w:line="480" w:lineRule="auto"/>
        <w:jc w:val="center"/>
        <w:rPr>
          <w:rFonts w:cs="Times New Roman"/>
          <w:b/>
          <w:szCs w:val="24"/>
        </w:rPr>
      </w:pPr>
      <w:r w:rsidRPr="00596FD8">
        <w:rPr>
          <w:rFonts w:cs="Times New Roman"/>
          <w:b/>
          <w:szCs w:val="24"/>
        </w:rPr>
        <w:t>Implementation, Analysis, and Optimization of Quicksort Algorithm</w:t>
      </w:r>
    </w:p>
    <w:p w:rsidR="00596FD8" w:rsidRPr="00596FD8" w:rsidRDefault="00596FD8" w:rsidP="00596FD8">
      <w:pPr>
        <w:spacing w:line="480" w:lineRule="auto"/>
        <w:rPr>
          <w:rFonts w:cs="Times New Roman"/>
          <w:b/>
          <w:szCs w:val="24"/>
        </w:rPr>
      </w:pPr>
      <w:r w:rsidRPr="00596FD8">
        <w:rPr>
          <w:rFonts w:cs="Times New Roman"/>
          <w:b/>
          <w:szCs w:val="24"/>
        </w:rPr>
        <w:t>1. Introduction</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The purpose of this assignment was to implement and analyze the Quicksort algorithm, which is widely used due to its efficient performance in practice, despite having a worst-case time complexity of </w:t>
      </w:r>
      <w:r>
        <w:rPr>
          <w:rStyle w:val="mord"/>
        </w:rPr>
        <w:t xml:space="preserve">O </w:t>
      </w:r>
      <w:r>
        <w:rPr>
          <w:rStyle w:val="mopen"/>
        </w:rPr>
        <w:t>(</w:t>
      </w:r>
      <w:r>
        <w:rPr>
          <w:rStyle w:val="mord"/>
        </w:rPr>
        <w:t>n</w:t>
      </w:r>
      <w:r w:rsidRPr="00596FD8">
        <w:rPr>
          <w:rStyle w:val="mord"/>
          <w:vertAlign w:val="superscript"/>
        </w:rPr>
        <w:t>2</w:t>
      </w:r>
      <w:r>
        <w:rPr>
          <w:rStyle w:val="mclose"/>
        </w:rPr>
        <w:t>)</w:t>
      </w:r>
      <w:sdt>
        <w:sdtPr>
          <w:rPr>
            <w:rStyle w:val="mclose"/>
          </w:rPr>
          <w:id w:val="1390158904"/>
          <w:citation/>
        </w:sdtPr>
        <w:sdtEndPr>
          <w:rPr>
            <w:rStyle w:val="mclose"/>
          </w:rPr>
        </w:sdtEndPr>
        <w:sdtContent>
          <w:r>
            <w:rPr>
              <w:rStyle w:val="mclose"/>
            </w:rPr>
            <w:fldChar w:fldCharType="begin"/>
          </w:r>
          <w:r>
            <w:rPr>
              <w:rStyle w:val="mclose"/>
            </w:rPr>
            <w:instrText xml:space="preserve"> CITATION Wib25 \l 1033 </w:instrText>
          </w:r>
          <w:r>
            <w:rPr>
              <w:rStyle w:val="mclose"/>
            </w:rPr>
            <w:fldChar w:fldCharType="separate"/>
          </w:r>
          <w:r>
            <w:rPr>
              <w:rStyle w:val="mclose"/>
              <w:noProof/>
            </w:rPr>
            <w:t xml:space="preserve"> </w:t>
          </w:r>
          <w:r>
            <w:rPr>
              <w:noProof/>
            </w:rPr>
            <w:t>(Wibowo &amp; Faisal, 2025)</w:t>
          </w:r>
          <w:r>
            <w:rPr>
              <w:rStyle w:val="mclose"/>
            </w:rPr>
            <w:fldChar w:fldCharType="end"/>
          </w:r>
        </w:sdtContent>
      </w:sdt>
      <w:r w:rsidRPr="00596FD8">
        <w:rPr>
          <w:rFonts w:eastAsia="Times New Roman" w:cs="Times New Roman"/>
          <w:szCs w:val="24"/>
        </w:rPr>
        <w:t xml:space="preserve">. In this report, we will detail the design choices made in implementing both a </w:t>
      </w:r>
      <w:r w:rsidRPr="00596FD8">
        <w:rPr>
          <w:rFonts w:eastAsia="Times New Roman" w:cs="Times New Roman"/>
          <w:b/>
          <w:bCs/>
          <w:szCs w:val="24"/>
        </w:rPr>
        <w:t>deterministic</w:t>
      </w:r>
      <w:r w:rsidRPr="00596FD8">
        <w:rPr>
          <w:rFonts w:eastAsia="Times New Roman" w:cs="Times New Roman"/>
          <w:szCs w:val="24"/>
        </w:rPr>
        <w:t xml:space="preserve"> and a </w:t>
      </w:r>
      <w:r w:rsidRPr="00596FD8">
        <w:rPr>
          <w:rFonts w:eastAsia="Times New Roman" w:cs="Times New Roman"/>
          <w:b/>
          <w:bCs/>
          <w:szCs w:val="24"/>
        </w:rPr>
        <w:t>randomized</w:t>
      </w:r>
      <w:r w:rsidRPr="00596FD8">
        <w:rPr>
          <w:rFonts w:eastAsia="Times New Roman" w:cs="Times New Roman"/>
          <w:szCs w:val="24"/>
        </w:rPr>
        <w:t xml:space="preserve"> version of Quicksort. We will also discuss their respective time complexities, provide empirical analysis comparing their performance under different conditions, and explain the optimizations made to address recursion depth issues.</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2. Quicksort Algorithm Overview</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Quicksort is a divide-and-conquer algorithm that works by selecting a </w:t>
      </w:r>
      <w:r w:rsidRPr="00596FD8">
        <w:rPr>
          <w:rFonts w:eastAsia="Times New Roman" w:cs="Times New Roman"/>
          <w:b/>
          <w:bCs/>
          <w:szCs w:val="24"/>
        </w:rPr>
        <w:t>pivot</w:t>
      </w:r>
      <w:r w:rsidRPr="00596FD8">
        <w:rPr>
          <w:rFonts w:eastAsia="Times New Roman" w:cs="Times New Roman"/>
          <w:szCs w:val="24"/>
        </w:rPr>
        <w:t xml:space="preserve"> element from the array and partitioning the other elements into two subarrays: one containing </w:t>
      </w:r>
      <w:proofErr w:type="gramStart"/>
      <w:r w:rsidRPr="00596FD8">
        <w:rPr>
          <w:rFonts w:eastAsia="Times New Roman" w:cs="Times New Roman"/>
          <w:szCs w:val="24"/>
        </w:rPr>
        <w:t>elements</w:t>
      </w:r>
      <w:proofErr w:type="gramEnd"/>
      <w:r w:rsidRPr="00596FD8">
        <w:rPr>
          <w:rFonts w:eastAsia="Times New Roman" w:cs="Times New Roman"/>
          <w:szCs w:val="24"/>
        </w:rPr>
        <w:t xml:space="preserve"> less than or equal to the pivot, and one containing elements greater than the pivot. The algorithm then recursively sorts the subarrays.</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The key design choice in Quicksort is how the pivot is selected. The algorithm's performance can be significantly affected by this choice</w:t>
      </w:r>
      <w:sdt>
        <w:sdtPr>
          <w:rPr>
            <w:rFonts w:eastAsia="Times New Roman" w:cs="Times New Roman"/>
            <w:szCs w:val="24"/>
          </w:rPr>
          <w:id w:val="-1337062573"/>
          <w:citation/>
        </w:sdtPr>
        <w:sdtEndPr/>
        <w:sdtContent>
          <w:r>
            <w:rPr>
              <w:rFonts w:eastAsia="Times New Roman" w:cs="Times New Roman"/>
              <w:szCs w:val="24"/>
            </w:rPr>
            <w:fldChar w:fldCharType="begin"/>
          </w:r>
          <w:r>
            <w:rPr>
              <w:rFonts w:eastAsia="Times New Roman" w:cs="Times New Roman"/>
              <w:szCs w:val="24"/>
            </w:rPr>
            <w:instrText xml:space="preserve"> CITATION Wib25 \l 1033 </w:instrText>
          </w:r>
          <w:r>
            <w:rPr>
              <w:rFonts w:eastAsia="Times New Roman" w:cs="Times New Roman"/>
              <w:szCs w:val="24"/>
            </w:rPr>
            <w:fldChar w:fldCharType="separate"/>
          </w:r>
          <w:r>
            <w:rPr>
              <w:rFonts w:eastAsia="Times New Roman" w:cs="Times New Roman"/>
              <w:noProof/>
              <w:szCs w:val="24"/>
            </w:rPr>
            <w:t xml:space="preserve"> </w:t>
          </w:r>
          <w:r w:rsidRPr="00596FD8">
            <w:rPr>
              <w:rFonts w:eastAsia="Times New Roman" w:cs="Times New Roman"/>
              <w:noProof/>
              <w:szCs w:val="24"/>
            </w:rPr>
            <w:t>(Wibowo &amp; Faisal, 2025)</w:t>
          </w:r>
          <w:r>
            <w:rPr>
              <w:rFonts w:eastAsia="Times New Roman" w:cs="Times New Roman"/>
              <w:szCs w:val="24"/>
            </w:rPr>
            <w:fldChar w:fldCharType="end"/>
          </w:r>
        </w:sdtContent>
      </w:sdt>
      <w:r w:rsidRPr="00596FD8">
        <w:rPr>
          <w:rFonts w:eastAsia="Times New Roman" w:cs="Times New Roman"/>
          <w:szCs w:val="24"/>
        </w:rPr>
        <w:t xml:space="preserve">. A good pivot choice divides the array into two nearly equal halves, leading to an average time complexity of </w:t>
      </w:r>
      <w:proofErr w:type="gramStart"/>
      <w:r w:rsidRPr="00596FD8">
        <w:rPr>
          <w:rFonts w:eastAsia="Times New Roman" w:cs="Times New Roman"/>
          <w:szCs w:val="24"/>
        </w:rPr>
        <w:t>O(</w:t>
      </w:r>
      <w:proofErr w:type="gramEnd"/>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 xml:space="preserve">n)O, while a poor pivot choice can degrade the performance to </w:t>
      </w:r>
      <w:r>
        <w:rPr>
          <w:rStyle w:val="mord"/>
        </w:rPr>
        <w:t xml:space="preserve">O </w:t>
      </w:r>
      <w:r>
        <w:rPr>
          <w:rStyle w:val="mopen"/>
        </w:rPr>
        <w:t>(</w:t>
      </w:r>
      <w:r>
        <w:rPr>
          <w:rStyle w:val="mord"/>
        </w:rPr>
        <w:t>n</w:t>
      </w:r>
      <w:r w:rsidRPr="00596FD8">
        <w:rPr>
          <w:rStyle w:val="mord"/>
          <w:vertAlign w:val="superscript"/>
        </w:rPr>
        <w:t>2</w:t>
      </w:r>
      <w:r>
        <w:rPr>
          <w:rStyle w:val="mclose"/>
        </w:rPr>
        <w:t>)</w:t>
      </w:r>
      <w:r w:rsidRPr="00596FD8">
        <w:rPr>
          <w:rFonts w:eastAsia="Times New Roman" w:cs="Times New Roman"/>
          <w:szCs w:val="24"/>
        </w:rPr>
        <w:t>..</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3. Design Choices</w:t>
      </w:r>
    </w:p>
    <w:p w:rsidR="00596FD8" w:rsidRPr="00596FD8" w:rsidRDefault="00596FD8" w:rsidP="00596FD8">
      <w:pPr>
        <w:spacing w:before="100" w:beforeAutospacing="1" w:after="100" w:afterAutospacing="1" w:line="480" w:lineRule="auto"/>
        <w:outlineLvl w:val="3"/>
        <w:rPr>
          <w:rFonts w:eastAsia="Times New Roman" w:cs="Times New Roman"/>
          <w:b/>
          <w:bCs/>
          <w:szCs w:val="24"/>
        </w:rPr>
      </w:pPr>
      <w:r w:rsidRPr="00596FD8">
        <w:rPr>
          <w:rFonts w:eastAsia="Times New Roman" w:cs="Times New Roman"/>
          <w:b/>
          <w:bCs/>
          <w:szCs w:val="24"/>
        </w:rPr>
        <w:t>a. Deterministic Quicksort</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lastRenderedPageBreak/>
        <w:t xml:space="preserve">In the deterministic version, the pivot is chosen as the </w:t>
      </w:r>
      <w:r w:rsidRPr="00596FD8">
        <w:rPr>
          <w:rFonts w:eastAsia="Times New Roman" w:cs="Times New Roman"/>
          <w:b/>
          <w:bCs/>
          <w:szCs w:val="24"/>
        </w:rPr>
        <w:t>last element</w:t>
      </w:r>
      <w:r w:rsidRPr="00596FD8">
        <w:rPr>
          <w:rFonts w:eastAsia="Times New Roman" w:cs="Times New Roman"/>
          <w:szCs w:val="24"/>
        </w:rPr>
        <w:t xml:space="preserve"> of the array. This choice is simple but can lead to inefficiencies if the array is already sorted or nearly sorted, as it could result in unbalanced partitions</w:t>
      </w:r>
      <w:sdt>
        <w:sdtPr>
          <w:rPr>
            <w:rFonts w:eastAsia="Times New Roman" w:cs="Times New Roman"/>
            <w:szCs w:val="24"/>
          </w:rPr>
          <w:id w:val="-166942483"/>
          <w:citation/>
        </w:sdtPr>
        <w:sdtEndPr/>
        <w:sdtContent>
          <w:r>
            <w:rPr>
              <w:rFonts w:eastAsia="Times New Roman" w:cs="Times New Roman"/>
              <w:szCs w:val="24"/>
            </w:rPr>
            <w:fldChar w:fldCharType="begin"/>
          </w:r>
          <w:r>
            <w:rPr>
              <w:rFonts w:eastAsia="Times New Roman" w:cs="Times New Roman"/>
              <w:szCs w:val="24"/>
            </w:rPr>
            <w:instrText xml:space="preserve"> CITATION Moh251 \l 1033 </w:instrText>
          </w:r>
          <w:r>
            <w:rPr>
              <w:rFonts w:eastAsia="Times New Roman" w:cs="Times New Roman"/>
              <w:szCs w:val="24"/>
            </w:rPr>
            <w:fldChar w:fldCharType="separate"/>
          </w:r>
          <w:r>
            <w:rPr>
              <w:rFonts w:eastAsia="Times New Roman" w:cs="Times New Roman"/>
              <w:noProof/>
              <w:szCs w:val="24"/>
            </w:rPr>
            <w:t xml:space="preserve"> </w:t>
          </w:r>
          <w:r w:rsidRPr="00596FD8">
            <w:rPr>
              <w:rFonts w:eastAsia="Times New Roman" w:cs="Times New Roman"/>
              <w:noProof/>
              <w:szCs w:val="24"/>
            </w:rPr>
            <w:t>(Mohammadagha, 2025)</w:t>
          </w:r>
          <w:r>
            <w:rPr>
              <w:rFonts w:eastAsia="Times New Roman" w:cs="Times New Roman"/>
              <w:szCs w:val="24"/>
            </w:rPr>
            <w:fldChar w:fldCharType="end"/>
          </w:r>
        </w:sdtContent>
      </w:sdt>
      <w:r w:rsidRPr="00596FD8">
        <w:rPr>
          <w:rFonts w:eastAsia="Times New Roman" w:cs="Times New Roman"/>
          <w:szCs w:val="24"/>
        </w:rPr>
        <w:t xml:space="preserve">. For example, in the case of an already sorted array, the pivot will always be the largest element, leading to partitions where one side has only one element and the other side contains all the remaining elements. This leads to a recursion depth of </w:t>
      </w:r>
      <w:proofErr w:type="spellStart"/>
      <w:r w:rsidRPr="00596FD8">
        <w:rPr>
          <w:rFonts w:eastAsia="Times New Roman" w:cs="Times New Roman"/>
          <w:szCs w:val="24"/>
        </w:rPr>
        <w:t>nnn</w:t>
      </w:r>
      <w:proofErr w:type="spellEnd"/>
      <w:r w:rsidRPr="00596FD8">
        <w:rPr>
          <w:rFonts w:eastAsia="Times New Roman" w:cs="Times New Roman"/>
          <w:szCs w:val="24"/>
        </w:rPr>
        <w:t xml:space="preserve">, making the algorithm slow with a time complexity of </w:t>
      </w:r>
      <w:r>
        <w:rPr>
          <w:rStyle w:val="mord"/>
        </w:rPr>
        <w:t xml:space="preserve">O </w:t>
      </w:r>
      <w:r>
        <w:rPr>
          <w:rStyle w:val="mopen"/>
        </w:rPr>
        <w:t>(</w:t>
      </w:r>
      <w:r>
        <w:rPr>
          <w:rStyle w:val="mord"/>
        </w:rPr>
        <w:t>n</w:t>
      </w:r>
      <w:r w:rsidRPr="00596FD8">
        <w:rPr>
          <w:rStyle w:val="mord"/>
          <w:vertAlign w:val="superscript"/>
        </w:rPr>
        <w:t>2</w:t>
      </w:r>
      <w:r>
        <w:rPr>
          <w:rStyle w:val="mclose"/>
        </w:rPr>
        <w:t>)</w:t>
      </w:r>
      <w:r w:rsidRPr="00596FD8">
        <w:rPr>
          <w:rFonts w:eastAsia="Times New Roman" w:cs="Times New Roman"/>
          <w:szCs w:val="24"/>
        </w:rPr>
        <w:t>.  in the worst case.</w:t>
      </w:r>
    </w:p>
    <w:p w:rsidR="00596FD8" w:rsidRPr="00596FD8" w:rsidRDefault="00596FD8" w:rsidP="00596FD8">
      <w:pPr>
        <w:spacing w:before="100" w:beforeAutospacing="1" w:after="100" w:afterAutospacing="1" w:line="480" w:lineRule="auto"/>
        <w:outlineLvl w:val="3"/>
        <w:rPr>
          <w:rFonts w:eastAsia="Times New Roman" w:cs="Times New Roman"/>
          <w:b/>
          <w:bCs/>
          <w:szCs w:val="24"/>
        </w:rPr>
      </w:pPr>
      <w:r w:rsidRPr="00596FD8">
        <w:rPr>
          <w:rFonts w:eastAsia="Times New Roman" w:cs="Times New Roman"/>
          <w:b/>
          <w:bCs/>
          <w:szCs w:val="24"/>
        </w:rPr>
        <w:t>b. Randomized Quicksort</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To improve the performance, especially in cases where the input array is sorted or nearly sorted, a randomized version of Quicksort was implemented. In this version, a pivot is selected randomly from the array, reducing the likelihood of encountering the worst-case scenario. By randomizing the pivot, we ensure that Quicksort’s average time complexity remains </w:t>
      </w:r>
      <w:proofErr w:type="gramStart"/>
      <w:r w:rsidRPr="00596FD8">
        <w:rPr>
          <w:rFonts w:eastAsia="Times New Roman" w:cs="Times New Roman"/>
          <w:szCs w:val="24"/>
        </w:rPr>
        <w:t>O(</w:t>
      </w:r>
      <w:proofErr w:type="gramEnd"/>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n), even with arrays that may otherwise cause problems for the deterministic version. This randomization results in better partitioning and more balanced recursion trees.</w:t>
      </w:r>
    </w:p>
    <w:p w:rsidR="00596FD8" w:rsidRPr="00596FD8" w:rsidRDefault="00596FD8" w:rsidP="00596FD8">
      <w:pPr>
        <w:spacing w:before="100" w:beforeAutospacing="1" w:after="100" w:afterAutospacing="1" w:line="480" w:lineRule="auto"/>
        <w:outlineLvl w:val="3"/>
        <w:rPr>
          <w:rFonts w:eastAsia="Times New Roman" w:cs="Times New Roman"/>
          <w:b/>
          <w:bCs/>
          <w:szCs w:val="24"/>
        </w:rPr>
      </w:pPr>
      <w:r w:rsidRPr="00596FD8">
        <w:rPr>
          <w:rFonts w:eastAsia="Times New Roman" w:cs="Times New Roman"/>
          <w:b/>
          <w:bCs/>
          <w:szCs w:val="24"/>
        </w:rPr>
        <w:t>c. Pivot Selection Optimization</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To further optimize the deterministic version, the </w:t>
      </w:r>
      <w:r w:rsidRPr="00596FD8">
        <w:rPr>
          <w:rFonts w:eastAsia="Times New Roman" w:cs="Times New Roman"/>
          <w:b/>
          <w:bCs/>
          <w:szCs w:val="24"/>
        </w:rPr>
        <w:t>median-of-three</w:t>
      </w:r>
      <w:r w:rsidRPr="00596FD8">
        <w:rPr>
          <w:rFonts w:eastAsia="Times New Roman" w:cs="Times New Roman"/>
          <w:szCs w:val="24"/>
        </w:rPr>
        <w:t xml:space="preserve"> pivot strategy was introduced. Instead of choosing the last element as the pivot, the pivot is selected as the median of the first, middle, and last elements. This choice helps avoid the worst-case performance by making the partitioning more balanced on average, improving the overall efficiency of the deterministic Quicksort.</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4. Implementation Details</w:t>
      </w:r>
    </w:p>
    <w:p w:rsidR="00596FD8" w:rsidRPr="00596FD8" w:rsidRDefault="00596FD8" w:rsidP="00596FD8">
      <w:pPr>
        <w:spacing w:before="100" w:beforeAutospacing="1" w:after="100" w:afterAutospacing="1" w:line="480" w:lineRule="auto"/>
        <w:rPr>
          <w:rFonts w:eastAsia="Times New Roman" w:cs="Times New Roman"/>
          <w:szCs w:val="24"/>
        </w:rPr>
      </w:pPr>
      <w:r w:rsidRPr="00596FD8">
        <w:rPr>
          <w:rFonts w:eastAsia="Times New Roman" w:cs="Times New Roman"/>
          <w:szCs w:val="24"/>
        </w:rPr>
        <w:lastRenderedPageBreak/>
        <w:t>Both the deterministic and randomized versions of Quicksort were implemented using the following approach:</w:t>
      </w:r>
    </w:p>
    <w:p w:rsidR="00596FD8" w:rsidRPr="00596FD8" w:rsidRDefault="00596FD8" w:rsidP="00596FD8">
      <w:pPr>
        <w:numPr>
          <w:ilvl w:val="0"/>
          <w:numId w:val="1"/>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Partitioning:</w:t>
      </w:r>
      <w:r w:rsidRPr="00596FD8">
        <w:rPr>
          <w:rFonts w:eastAsia="Times New Roman" w:cs="Times New Roman"/>
          <w:szCs w:val="24"/>
        </w:rPr>
        <w:t xml:space="preserve"> For both versions, the array is partitioned into two subarrays based on the chosen pivot. In the deterministic version, the last element is used as the pivot, while in the randomized version, the pivot is selected randomly from the array</w:t>
      </w:r>
      <w:sdt>
        <w:sdtPr>
          <w:rPr>
            <w:rFonts w:eastAsia="Times New Roman" w:cs="Times New Roman"/>
            <w:szCs w:val="24"/>
          </w:rPr>
          <w:id w:val="-2005737634"/>
          <w:citation/>
        </w:sdtPr>
        <w:sdtEndPr/>
        <w:sdtContent>
          <w:r>
            <w:rPr>
              <w:rFonts w:eastAsia="Times New Roman" w:cs="Times New Roman"/>
              <w:szCs w:val="24"/>
            </w:rPr>
            <w:fldChar w:fldCharType="begin"/>
          </w:r>
          <w:r>
            <w:rPr>
              <w:rFonts w:eastAsia="Times New Roman" w:cs="Times New Roman"/>
              <w:szCs w:val="24"/>
            </w:rPr>
            <w:instrText xml:space="preserve"> CITATION Wib25 \l 1033 </w:instrText>
          </w:r>
          <w:r>
            <w:rPr>
              <w:rFonts w:eastAsia="Times New Roman" w:cs="Times New Roman"/>
              <w:szCs w:val="24"/>
            </w:rPr>
            <w:fldChar w:fldCharType="separate"/>
          </w:r>
          <w:r>
            <w:rPr>
              <w:rFonts w:eastAsia="Times New Roman" w:cs="Times New Roman"/>
              <w:noProof/>
              <w:szCs w:val="24"/>
            </w:rPr>
            <w:t xml:space="preserve"> </w:t>
          </w:r>
          <w:r w:rsidRPr="00596FD8">
            <w:rPr>
              <w:rFonts w:eastAsia="Times New Roman" w:cs="Times New Roman"/>
              <w:noProof/>
              <w:szCs w:val="24"/>
            </w:rPr>
            <w:t>(Wibowo &amp; Faisal, 2025)</w:t>
          </w:r>
          <w:r>
            <w:rPr>
              <w:rFonts w:eastAsia="Times New Roman" w:cs="Times New Roman"/>
              <w:szCs w:val="24"/>
            </w:rPr>
            <w:fldChar w:fldCharType="end"/>
          </w:r>
        </w:sdtContent>
      </w:sdt>
      <w:r w:rsidRPr="00596FD8">
        <w:rPr>
          <w:rFonts w:eastAsia="Times New Roman" w:cs="Times New Roman"/>
          <w:szCs w:val="24"/>
        </w:rPr>
        <w:t>.</w:t>
      </w:r>
    </w:p>
    <w:p w:rsidR="00596FD8" w:rsidRPr="00596FD8" w:rsidRDefault="00596FD8" w:rsidP="00596FD8">
      <w:pPr>
        <w:numPr>
          <w:ilvl w:val="0"/>
          <w:numId w:val="1"/>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Recursion:</w:t>
      </w:r>
      <w:r w:rsidRPr="00596FD8">
        <w:rPr>
          <w:rFonts w:eastAsia="Times New Roman" w:cs="Times New Roman"/>
          <w:szCs w:val="24"/>
        </w:rPr>
        <w:t xml:space="preserve"> The algorithm recursively sorts the left and right subarrays until the base case is reached (an array with zero or one element).</w:t>
      </w:r>
    </w:p>
    <w:p w:rsidR="00596FD8" w:rsidRPr="00596FD8" w:rsidRDefault="00596FD8" w:rsidP="00596FD8">
      <w:pPr>
        <w:numPr>
          <w:ilvl w:val="0"/>
          <w:numId w:val="1"/>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Empirical Analysis:</w:t>
      </w:r>
      <w:r w:rsidRPr="00596FD8">
        <w:rPr>
          <w:rFonts w:eastAsia="Times New Roman" w:cs="Times New Roman"/>
          <w:szCs w:val="24"/>
        </w:rPr>
        <w:t xml:space="preserve"> A series of arrays of various sizes (100, 1000, 5000, and 10000 elements) were generated, including worst-case scenarios (e.g., reverse sorted arrays), to test both versions of the algorithm.</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5. Performance Analysis</w:t>
      </w:r>
    </w:p>
    <w:p w:rsidR="00596FD8" w:rsidRPr="00596FD8" w:rsidRDefault="00596FD8" w:rsidP="00596FD8">
      <w:pPr>
        <w:spacing w:before="100" w:beforeAutospacing="1" w:after="100" w:afterAutospacing="1" w:line="480" w:lineRule="auto"/>
        <w:outlineLvl w:val="3"/>
        <w:rPr>
          <w:rFonts w:eastAsia="Times New Roman" w:cs="Times New Roman"/>
          <w:b/>
          <w:bCs/>
          <w:szCs w:val="24"/>
        </w:rPr>
      </w:pPr>
      <w:r w:rsidRPr="00596FD8">
        <w:rPr>
          <w:rFonts w:eastAsia="Times New Roman" w:cs="Times New Roman"/>
          <w:b/>
          <w:bCs/>
          <w:szCs w:val="24"/>
        </w:rPr>
        <w:t>a. Time Complexity</w:t>
      </w:r>
    </w:p>
    <w:p w:rsidR="00596FD8" w:rsidRPr="00596FD8" w:rsidRDefault="00596FD8" w:rsidP="00596FD8">
      <w:pPr>
        <w:numPr>
          <w:ilvl w:val="0"/>
          <w:numId w:val="2"/>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Best Case:</w:t>
      </w:r>
      <w:r w:rsidRPr="00596FD8">
        <w:rPr>
          <w:rFonts w:eastAsia="Times New Roman" w:cs="Times New Roman"/>
          <w:szCs w:val="24"/>
        </w:rPr>
        <w:t xml:space="preserve"> Both versions of Quicksort have a best-case time complexity of </w:t>
      </w:r>
      <w:proofErr w:type="gramStart"/>
      <w:r w:rsidRPr="00596FD8">
        <w:rPr>
          <w:rFonts w:eastAsia="Times New Roman" w:cs="Times New Roman"/>
          <w:szCs w:val="24"/>
        </w:rPr>
        <w:t>O(</w:t>
      </w:r>
      <w:proofErr w:type="gramEnd"/>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n), which occurs when the pivot divides the array into two nearly equal halves.</w:t>
      </w:r>
    </w:p>
    <w:p w:rsidR="00596FD8" w:rsidRPr="00596FD8" w:rsidRDefault="00596FD8" w:rsidP="00596FD8">
      <w:pPr>
        <w:numPr>
          <w:ilvl w:val="0"/>
          <w:numId w:val="2"/>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Average Case:</w:t>
      </w:r>
      <w:r w:rsidRPr="00596FD8">
        <w:rPr>
          <w:rFonts w:eastAsia="Times New Roman" w:cs="Times New Roman"/>
          <w:szCs w:val="24"/>
        </w:rPr>
        <w:t xml:space="preserve"> In the average case, with good pivot choices, the time complexity is also </w:t>
      </w:r>
      <w:proofErr w:type="gramStart"/>
      <w:r w:rsidRPr="00596FD8">
        <w:rPr>
          <w:rFonts w:eastAsia="Times New Roman" w:cs="Times New Roman"/>
          <w:szCs w:val="24"/>
        </w:rPr>
        <w:t>O(</w:t>
      </w:r>
      <w:proofErr w:type="gramEnd"/>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 The randomized version performs especially well here, as the randomization prevents predictable unbalanced splits.</w:t>
      </w:r>
    </w:p>
    <w:p w:rsidR="00596FD8" w:rsidRPr="00596FD8" w:rsidRDefault="00596FD8" w:rsidP="00596FD8">
      <w:pPr>
        <w:numPr>
          <w:ilvl w:val="0"/>
          <w:numId w:val="2"/>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Worst Case:</w:t>
      </w:r>
      <w:r w:rsidRPr="00596FD8">
        <w:rPr>
          <w:rFonts w:eastAsia="Times New Roman" w:cs="Times New Roman"/>
          <w:szCs w:val="24"/>
        </w:rPr>
        <w:t xml:space="preserve"> The deterministic version can degrade to </w:t>
      </w:r>
      <w:r>
        <w:rPr>
          <w:rStyle w:val="mord"/>
        </w:rPr>
        <w:t xml:space="preserve">O </w:t>
      </w:r>
      <w:r>
        <w:rPr>
          <w:rStyle w:val="mopen"/>
        </w:rPr>
        <w:t>(</w:t>
      </w:r>
      <w:r>
        <w:rPr>
          <w:rStyle w:val="mord"/>
        </w:rPr>
        <w:t>n</w:t>
      </w:r>
      <w:r w:rsidRPr="00596FD8">
        <w:rPr>
          <w:rStyle w:val="mord"/>
          <w:vertAlign w:val="superscript"/>
        </w:rPr>
        <w:t>2</w:t>
      </w:r>
      <w:r>
        <w:rPr>
          <w:rStyle w:val="mclose"/>
        </w:rPr>
        <w:t>)</w:t>
      </w:r>
      <w:r w:rsidRPr="00596FD8">
        <w:rPr>
          <w:rFonts w:eastAsia="Times New Roman" w:cs="Times New Roman"/>
          <w:szCs w:val="24"/>
        </w:rPr>
        <w:t xml:space="preserve">.  when the pivot consistently results in highly unbalanced partitions, such as when the array is sorted or </w:t>
      </w:r>
      <w:r w:rsidRPr="00596FD8">
        <w:rPr>
          <w:rFonts w:eastAsia="Times New Roman" w:cs="Times New Roman"/>
          <w:szCs w:val="24"/>
        </w:rPr>
        <w:lastRenderedPageBreak/>
        <w:t xml:space="preserve">nearly sorted. The randomized version mitigates this issue and has an expected time complexity of </w:t>
      </w:r>
      <w:proofErr w:type="gramStart"/>
      <w:r w:rsidRPr="00596FD8">
        <w:rPr>
          <w:rFonts w:eastAsia="Times New Roman" w:cs="Times New Roman"/>
          <w:szCs w:val="24"/>
        </w:rPr>
        <w:t>O(</w:t>
      </w:r>
      <w:proofErr w:type="gramEnd"/>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even in the worst-case scenario.</w:t>
      </w:r>
    </w:p>
    <w:p w:rsidR="00596FD8" w:rsidRPr="00596FD8" w:rsidRDefault="00596FD8" w:rsidP="00596FD8">
      <w:pPr>
        <w:spacing w:before="100" w:beforeAutospacing="1" w:after="100" w:afterAutospacing="1" w:line="480" w:lineRule="auto"/>
        <w:outlineLvl w:val="3"/>
        <w:rPr>
          <w:rFonts w:eastAsia="Times New Roman" w:cs="Times New Roman"/>
          <w:b/>
          <w:bCs/>
          <w:szCs w:val="24"/>
        </w:rPr>
      </w:pPr>
      <w:r w:rsidRPr="00596FD8">
        <w:rPr>
          <w:rFonts w:eastAsia="Times New Roman" w:cs="Times New Roman"/>
          <w:b/>
          <w:bCs/>
          <w:szCs w:val="24"/>
        </w:rPr>
        <w:t>b. Space Complexity</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Both versions of Quicksort have a space complexity of </w:t>
      </w:r>
      <w:proofErr w:type="gramStart"/>
      <w:r w:rsidRPr="00596FD8">
        <w:rPr>
          <w:rFonts w:eastAsia="Times New Roman" w:cs="Times New Roman"/>
          <w:szCs w:val="24"/>
        </w:rPr>
        <w:t>O(</w:t>
      </w:r>
      <w:proofErr w:type="gramEnd"/>
      <w:r w:rsidRPr="00596FD8">
        <w:rPr>
          <w:rFonts w:eastAsia="Times New Roman" w:cs="Times New Roman"/>
          <w:szCs w:val="24"/>
        </w:rPr>
        <w:t>log</w:t>
      </w:r>
      <w:r>
        <w:rPr>
          <w:rFonts w:eastAsia="Times New Roman" w:cs="Times New Roman"/>
          <w:szCs w:val="24"/>
        </w:rPr>
        <w:t xml:space="preserve"> </w:t>
      </w:r>
      <w:r w:rsidRPr="00596FD8">
        <w:rPr>
          <w:rFonts w:eastAsia="Times New Roman" w:cs="Times New Roman"/>
          <w:szCs w:val="24"/>
        </w:rPr>
        <w:t>n)</w:t>
      </w:r>
      <w:r>
        <w:rPr>
          <w:rFonts w:eastAsia="Times New Roman" w:cs="Times New Roman"/>
          <w:szCs w:val="24"/>
        </w:rPr>
        <w:t xml:space="preserve"> </w:t>
      </w:r>
      <w:r w:rsidRPr="00596FD8">
        <w:rPr>
          <w:rFonts w:eastAsia="Times New Roman" w:cs="Times New Roman"/>
          <w:szCs w:val="24"/>
        </w:rPr>
        <w:t>for average cases due to the recursion stack. In the worst case (where the partitions are unbalanced), the space complexity can increase to O(n), especially for large arrays.</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6. Empirical Results</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Empirical testing was done by measuring the time taken by both the deterministic and randomized Quicksort algorithms on arrays of various sizes. The tests were run on reverse-sorted arrays to simulate the worst-case scenario for the deterministic version.</w:t>
      </w:r>
    </w:p>
    <w:p w:rsidR="00596FD8" w:rsidRPr="00596FD8" w:rsidRDefault="00596FD8" w:rsidP="00596FD8">
      <w:p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Example Results:</w:t>
      </w:r>
    </w:p>
    <w:p w:rsidR="00596FD8" w:rsidRPr="00596FD8" w:rsidRDefault="00596FD8" w:rsidP="00596FD8">
      <w:pPr>
        <w:numPr>
          <w:ilvl w:val="0"/>
          <w:numId w:val="3"/>
        </w:numPr>
        <w:spacing w:before="100" w:beforeAutospacing="1" w:after="100" w:afterAutospacing="1" w:line="480" w:lineRule="auto"/>
        <w:rPr>
          <w:rFonts w:eastAsia="Times New Roman" w:cs="Times New Roman"/>
          <w:szCs w:val="24"/>
        </w:rPr>
      </w:pPr>
      <w:r w:rsidRPr="00596FD8">
        <w:rPr>
          <w:rFonts w:eastAsia="Times New Roman" w:cs="Times New Roman"/>
          <w:szCs w:val="24"/>
        </w:rPr>
        <w:t>For an array of size 100, the deterministic Quicksort took approximately 0.0008 seconds, while the randomized version took 0.0002 seconds.</w:t>
      </w:r>
    </w:p>
    <w:p w:rsidR="00596FD8" w:rsidRPr="00596FD8" w:rsidRDefault="00596FD8" w:rsidP="00596FD8">
      <w:pPr>
        <w:numPr>
          <w:ilvl w:val="0"/>
          <w:numId w:val="3"/>
        </w:numPr>
        <w:spacing w:before="100" w:beforeAutospacing="1" w:after="100" w:afterAutospacing="1" w:line="480" w:lineRule="auto"/>
        <w:rPr>
          <w:rFonts w:eastAsia="Times New Roman" w:cs="Times New Roman"/>
          <w:szCs w:val="24"/>
        </w:rPr>
      </w:pPr>
      <w:r w:rsidRPr="00596FD8">
        <w:rPr>
          <w:rFonts w:eastAsia="Times New Roman" w:cs="Times New Roman"/>
          <w:szCs w:val="24"/>
        </w:rPr>
        <w:t>For larger arrays (1000 and 5000 elements), the deterministic version started showing slower times compared to the randomized version, demonstrating the effect of unbalanced partitioning in the worst-case scenario.</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7. Recursion Depth Issues</w:t>
      </w:r>
    </w:p>
    <w:p w:rsidR="00596FD8" w:rsidRPr="00596FD8" w:rsidRDefault="00596FD8" w:rsidP="00596FD8">
      <w:pPr>
        <w:spacing w:before="100" w:beforeAutospacing="1" w:after="100" w:afterAutospacing="1" w:line="480" w:lineRule="auto"/>
        <w:rPr>
          <w:rFonts w:eastAsia="Times New Roman" w:cs="Times New Roman"/>
          <w:szCs w:val="24"/>
        </w:rPr>
      </w:pPr>
      <w:r w:rsidRPr="00596FD8">
        <w:rPr>
          <w:rFonts w:eastAsia="Times New Roman" w:cs="Times New Roman"/>
          <w:szCs w:val="24"/>
        </w:rPr>
        <w:t>In some cases, particularly with large arrays, the recursion depth exceeded the default Python limit (1000). To address this, the following strategies were employed:</w:t>
      </w:r>
    </w:p>
    <w:p w:rsidR="00596FD8" w:rsidRPr="00596FD8" w:rsidRDefault="00596FD8" w:rsidP="00596FD8">
      <w:pPr>
        <w:numPr>
          <w:ilvl w:val="0"/>
          <w:numId w:val="4"/>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lastRenderedPageBreak/>
        <w:t>Pivot Optimization:</w:t>
      </w:r>
      <w:r w:rsidRPr="00596FD8">
        <w:rPr>
          <w:rFonts w:eastAsia="Times New Roman" w:cs="Times New Roman"/>
          <w:szCs w:val="24"/>
        </w:rPr>
        <w:t xml:space="preserve"> The median-of-three pivot strategy reduced the occurrence of deep recursion.</w:t>
      </w:r>
    </w:p>
    <w:p w:rsidR="00596FD8" w:rsidRPr="00596FD8" w:rsidRDefault="00596FD8" w:rsidP="00596FD8">
      <w:pPr>
        <w:numPr>
          <w:ilvl w:val="0"/>
          <w:numId w:val="4"/>
        </w:numPr>
        <w:spacing w:before="100" w:beforeAutospacing="1" w:after="100" w:afterAutospacing="1" w:line="480" w:lineRule="auto"/>
        <w:rPr>
          <w:rFonts w:eastAsia="Times New Roman" w:cs="Times New Roman"/>
          <w:szCs w:val="24"/>
        </w:rPr>
      </w:pPr>
      <w:r w:rsidRPr="00596FD8">
        <w:rPr>
          <w:rFonts w:eastAsia="Times New Roman" w:cs="Times New Roman"/>
          <w:b/>
          <w:bCs/>
          <w:szCs w:val="24"/>
        </w:rPr>
        <w:t>Increasing Recursion Limit:</w:t>
      </w:r>
      <w:r w:rsidRPr="00596FD8">
        <w:rPr>
          <w:rFonts w:eastAsia="Times New Roman" w:cs="Times New Roman"/>
          <w:szCs w:val="24"/>
        </w:rPr>
        <w:t xml:space="preserve"> As a fallback, Python's recursion depth limit was increased using </w:t>
      </w:r>
      <w:proofErr w:type="spellStart"/>
      <w:proofErr w:type="gramStart"/>
      <w:r w:rsidRPr="00596FD8">
        <w:rPr>
          <w:rFonts w:eastAsia="Times New Roman" w:cs="Times New Roman"/>
          <w:szCs w:val="24"/>
        </w:rPr>
        <w:t>sys.setrecursionlimit</w:t>
      </w:r>
      <w:proofErr w:type="spellEnd"/>
      <w:proofErr w:type="gramEnd"/>
      <w:r w:rsidRPr="00596FD8">
        <w:rPr>
          <w:rFonts w:eastAsia="Times New Roman" w:cs="Times New Roman"/>
          <w:szCs w:val="24"/>
        </w:rPr>
        <w:t>(2000), though optimizing the pivot strategy is a more effective solution.</w:t>
      </w:r>
    </w:p>
    <w:p w:rsidR="00596FD8" w:rsidRPr="00596FD8" w:rsidRDefault="00596FD8" w:rsidP="00596FD8">
      <w:pPr>
        <w:spacing w:before="100" w:beforeAutospacing="1" w:after="100" w:afterAutospacing="1" w:line="480" w:lineRule="auto"/>
        <w:outlineLvl w:val="2"/>
        <w:rPr>
          <w:rFonts w:eastAsia="Times New Roman" w:cs="Times New Roman"/>
          <w:b/>
          <w:bCs/>
          <w:szCs w:val="24"/>
        </w:rPr>
      </w:pPr>
      <w:r w:rsidRPr="00596FD8">
        <w:rPr>
          <w:rFonts w:eastAsia="Times New Roman" w:cs="Times New Roman"/>
          <w:b/>
          <w:bCs/>
          <w:szCs w:val="24"/>
        </w:rPr>
        <w:t>8. Conclusion</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 xml:space="preserve">This assignment demonstrates the effectiveness of the Quicksort algorithm and the significant impact of pivot selection on its performance. While the deterministic version of Quicksort is simple and efficient in ideal cases, it can degrade to </w:t>
      </w:r>
      <w:r>
        <w:rPr>
          <w:rStyle w:val="mord"/>
        </w:rPr>
        <w:t xml:space="preserve">O </w:t>
      </w:r>
      <w:r>
        <w:rPr>
          <w:rStyle w:val="mopen"/>
        </w:rPr>
        <w:t>(</w:t>
      </w:r>
      <w:r>
        <w:rPr>
          <w:rStyle w:val="mord"/>
        </w:rPr>
        <w:t>n</w:t>
      </w:r>
      <w:r w:rsidRPr="00596FD8">
        <w:rPr>
          <w:rStyle w:val="mord"/>
          <w:vertAlign w:val="superscript"/>
        </w:rPr>
        <w:t>2</w:t>
      </w:r>
      <w:r>
        <w:rPr>
          <w:rStyle w:val="mclose"/>
        </w:rPr>
        <w:t>)</w:t>
      </w:r>
      <w:r w:rsidRPr="00596FD8">
        <w:rPr>
          <w:rFonts w:eastAsia="Times New Roman" w:cs="Times New Roman"/>
          <w:szCs w:val="24"/>
        </w:rPr>
        <w:t>. when the pivot is poorly chosen. By implementing a randomized version of Quicksort, we can significantly reduce the likelihood of encountering the worst-case scenario, ensuring better performance across a wider range of input types. The empirical analysis confirms that randomization leads to more consistent and faster sorting times for larger datasets.</w:t>
      </w:r>
    </w:p>
    <w:p w:rsidR="00596FD8" w:rsidRPr="00596FD8" w:rsidRDefault="00596FD8" w:rsidP="00596FD8">
      <w:pPr>
        <w:spacing w:before="100" w:beforeAutospacing="1" w:after="100" w:afterAutospacing="1" w:line="480" w:lineRule="auto"/>
        <w:ind w:firstLine="720"/>
        <w:rPr>
          <w:rFonts w:eastAsia="Times New Roman" w:cs="Times New Roman"/>
          <w:szCs w:val="24"/>
        </w:rPr>
      </w:pPr>
      <w:r w:rsidRPr="00596FD8">
        <w:rPr>
          <w:rFonts w:eastAsia="Times New Roman" w:cs="Times New Roman"/>
          <w:szCs w:val="24"/>
        </w:rPr>
        <w:t>In future implementations, further optimizations such as hybrid sorting strategies (e.g., switching to Insertion Sort for small arrays) can be considered to improve the efficiency of the algorithm even more.</w:t>
      </w:r>
    </w:p>
    <w:p w:rsidR="00596FD8" w:rsidRDefault="00596FD8" w:rsidP="00596FD8">
      <w:pPr>
        <w:spacing w:line="480" w:lineRule="auto"/>
        <w:jc w:val="center"/>
        <w:rPr>
          <w:rFonts w:cs="Times New Roman"/>
          <w:b/>
          <w:szCs w:val="24"/>
        </w:rPr>
      </w:pPr>
    </w:p>
    <w:p w:rsidR="00596FD8" w:rsidRDefault="00596FD8" w:rsidP="00596FD8">
      <w:pPr>
        <w:spacing w:line="480" w:lineRule="auto"/>
        <w:jc w:val="center"/>
        <w:rPr>
          <w:rFonts w:cs="Times New Roman"/>
          <w:b/>
          <w:szCs w:val="24"/>
        </w:rPr>
      </w:pPr>
    </w:p>
    <w:p w:rsidR="00596FD8" w:rsidRDefault="00596FD8" w:rsidP="00596FD8">
      <w:pPr>
        <w:spacing w:line="480" w:lineRule="auto"/>
        <w:jc w:val="center"/>
        <w:rPr>
          <w:rFonts w:cs="Times New Roman"/>
          <w:b/>
          <w:szCs w:val="24"/>
        </w:rPr>
      </w:pPr>
    </w:p>
    <w:p w:rsidR="00596FD8" w:rsidRDefault="00596FD8" w:rsidP="00081D84">
      <w:pPr>
        <w:spacing w:line="480" w:lineRule="auto"/>
        <w:rPr>
          <w:rFonts w:cs="Times New Roman"/>
          <w:b/>
          <w:szCs w:val="24"/>
        </w:rPr>
      </w:pPr>
      <w:bookmarkStart w:id="0" w:name="_GoBack"/>
      <w:bookmarkEnd w:id="0"/>
    </w:p>
    <w:p w:rsidR="00596FD8" w:rsidRPr="00596FD8" w:rsidRDefault="00596FD8" w:rsidP="00596FD8">
      <w:pPr>
        <w:spacing w:line="480" w:lineRule="auto"/>
        <w:jc w:val="center"/>
        <w:rPr>
          <w:rFonts w:cs="Times New Roman"/>
          <w:b/>
          <w:szCs w:val="24"/>
        </w:rPr>
      </w:pPr>
      <w:r w:rsidRPr="00596FD8">
        <w:rPr>
          <w:rFonts w:cs="Times New Roman"/>
          <w:b/>
          <w:szCs w:val="24"/>
        </w:rPr>
        <w:lastRenderedPageBreak/>
        <w:t>References</w:t>
      </w:r>
    </w:p>
    <w:p w:rsidR="00596FD8" w:rsidRPr="00596FD8" w:rsidRDefault="00596FD8" w:rsidP="00596FD8">
      <w:pPr>
        <w:spacing w:line="480" w:lineRule="auto"/>
        <w:ind w:left="720" w:hanging="720"/>
        <w:rPr>
          <w:rFonts w:cs="Times New Roman"/>
          <w:color w:val="222222"/>
          <w:szCs w:val="24"/>
          <w:shd w:val="clear" w:color="auto" w:fill="FFFFFF"/>
        </w:rPr>
      </w:pPr>
      <w:proofErr w:type="spellStart"/>
      <w:r w:rsidRPr="00596FD8">
        <w:rPr>
          <w:rFonts w:cs="Times New Roman"/>
          <w:color w:val="222222"/>
          <w:szCs w:val="24"/>
          <w:shd w:val="clear" w:color="auto" w:fill="FFFFFF"/>
        </w:rPr>
        <w:t>Mohammadagha</w:t>
      </w:r>
      <w:proofErr w:type="spellEnd"/>
      <w:r w:rsidRPr="00596FD8">
        <w:rPr>
          <w:rFonts w:cs="Times New Roman"/>
          <w:color w:val="222222"/>
          <w:szCs w:val="24"/>
          <w:shd w:val="clear" w:color="auto" w:fill="FFFFFF"/>
        </w:rPr>
        <w:t xml:space="preserve">, M. (2025). Hybridization and Optimization Modeling, Analysis, and Comparative Study of Sorting Algorithms: Adaptive Techniques, Parallelization, for </w:t>
      </w:r>
      <w:proofErr w:type="spellStart"/>
      <w:r w:rsidRPr="00596FD8">
        <w:rPr>
          <w:rFonts w:cs="Times New Roman"/>
          <w:color w:val="222222"/>
          <w:szCs w:val="24"/>
          <w:shd w:val="clear" w:color="auto" w:fill="FFFFFF"/>
        </w:rPr>
        <w:t>Mergesort</w:t>
      </w:r>
      <w:proofErr w:type="spellEnd"/>
      <w:r w:rsidRPr="00596FD8">
        <w:rPr>
          <w:rFonts w:cs="Times New Roman"/>
          <w:color w:val="222222"/>
          <w:szCs w:val="24"/>
          <w:shd w:val="clear" w:color="auto" w:fill="FFFFFF"/>
        </w:rPr>
        <w:t>, Heapsort, Quicksort, Insertion Sort, Selection Sort, and Bubble Sort.</w:t>
      </w:r>
    </w:p>
    <w:p w:rsidR="00596FD8" w:rsidRPr="00596FD8" w:rsidRDefault="00596FD8" w:rsidP="00596FD8">
      <w:pPr>
        <w:spacing w:line="480" w:lineRule="auto"/>
        <w:ind w:left="720" w:hanging="720"/>
        <w:rPr>
          <w:rFonts w:cs="Times New Roman"/>
          <w:szCs w:val="24"/>
        </w:rPr>
      </w:pPr>
      <w:proofErr w:type="spellStart"/>
      <w:r w:rsidRPr="00596FD8">
        <w:rPr>
          <w:rFonts w:cs="Times New Roman"/>
          <w:color w:val="222222"/>
          <w:szCs w:val="24"/>
          <w:shd w:val="clear" w:color="auto" w:fill="FFFFFF"/>
        </w:rPr>
        <w:t>Wibowo</w:t>
      </w:r>
      <w:proofErr w:type="spellEnd"/>
      <w:r w:rsidRPr="00596FD8">
        <w:rPr>
          <w:rFonts w:cs="Times New Roman"/>
          <w:color w:val="222222"/>
          <w:szCs w:val="24"/>
          <w:shd w:val="clear" w:color="auto" w:fill="FFFFFF"/>
        </w:rPr>
        <w:t xml:space="preserve">, F. R., &amp; Faisal, M. (2024). Comparative analysis of sorting algorithms: </w:t>
      </w:r>
      <w:proofErr w:type="spellStart"/>
      <w:r w:rsidRPr="00596FD8">
        <w:rPr>
          <w:rFonts w:cs="Times New Roman"/>
          <w:color w:val="222222"/>
          <w:szCs w:val="24"/>
          <w:shd w:val="clear" w:color="auto" w:fill="FFFFFF"/>
        </w:rPr>
        <w:t>TimSort</w:t>
      </w:r>
      <w:proofErr w:type="spellEnd"/>
      <w:r w:rsidRPr="00596FD8">
        <w:rPr>
          <w:rFonts w:cs="Times New Roman"/>
          <w:color w:val="222222"/>
          <w:szCs w:val="24"/>
          <w:shd w:val="clear" w:color="auto" w:fill="FFFFFF"/>
        </w:rPr>
        <w:t xml:space="preserve"> Python and classical sorting methods. </w:t>
      </w:r>
      <w:r w:rsidRPr="00596FD8">
        <w:rPr>
          <w:rFonts w:cs="Times New Roman"/>
          <w:i/>
          <w:iCs/>
          <w:color w:val="222222"/>
          <w:szCs w:val="24"/>
          <w:shd w:val="clear" w:color="auto" w:fill="FFFFFF"/>
        </w:rPr>
        <w:t>JISA (</w:t>
      </w:r>
      <w:proofErr w:type="spellStart"/>
      <w:r w:rsidRPr="00596FD8">
        <w:rPr>
          <w:rFonts w:cs="Times New Roman"/>
          <w:i/>
          <w:iCs/>
          <w:color w:val="222222"/>
          <w:szCs w:val="24"/>
          <w:shd w:val="clear" w:color="auto" w:fill="FFFFFF"/>
        </w:rPr>
        <w:t>Jurnal</w:t>
      </w:r>
      <w:proofErr w:type="spellEnd"/>
      <w:r w:rsidRPr="00596FD8">
        <w:rPr>
          <w:rFonts w:cs="Times New Roman"/>
          <w:i/>
          <w:iCs/>
          <w:color w:val="222222"/>
          <w:szCs w:val="24"/>
          <w:shd w:val="clear" w:color="auto" w:fill="FFFFFF"/>
        </w:rPr>
        <w:t xml:space="preserve"> </w:t>
      </w:r>
      <w:proofErr w:type="spellStart"/>
      <w:r w:rsidRPr="00596FD8">
        <w:rPr>
          <w:rFonts w:cs="Times New Roman"/>
          <w:i/>
          <w:iCs/>
          <w:color w:val="222222"/>
          <w:szCs w:val="24"/>
          <w:shd w:val="clear" w:color="auto" w:fill="FFFFFF"/>
        </w:rPr>
        <w:t>Informatika</w:t>
      </w:r>
      <w:proofErr w:type="spellEnd"/>
      <w:r w:rsidRPr="00596FD8">
        <w:rPr>
          <w:rFonts w:cs="Times New Roman"/>
          <w:i/>
          <w:iCs/>
          <w:color w:val="222222"/>
          <w:szCs w:val="24"/>
          <w:shd w:val="clear" w:color="auto" w:fill="FFFFFF"/>
        </w:rPr>
        <w:t xml:space="preserve"> dan </w:t>
      </w:r>
      <w:proofErr w:type="spellStart"/>
      <w:r w:rsidRPr="00596FD8">
        <w:rPr>
          <w:rFonts w:cs="Times New Roman"/>
          <w:i/>
          <w:iCs/>
          <w:color w:val="222222"/>
          <w:szCs w:val="24"/>
          <w:shd w:val="clear" w:color="auto" w:fill="FFFFFF"/>
        </w:rPr>
        <w:t>Sains</w:t>
      </w:r>
      <w:proofErr w:type="spellEnd"/>
      <w:r w:rsidRPr="00596FD8">
        <w:rPr>
          <w:rFonts w:cs="Times New Roman"/>
          <w:i/>
          <w:iCs/>
          <w:color w:val="222222"/>
          <w:szCs w:val="24"/>
          <w:shd w:val="clear" w:color="auto" w:fill="FFFFFF"/>
        </w:rPr>
        <w:t>)</w:t>
      </w:r>
      <w:r w:rsidRPr="00596FD8">
        <w:rPr>
          <w:rFonts w:cs="Times New Roman"/>
          <w:color w:val="222222"/>
          <w:szCs w:val="24"/>
          <w:shd w:val="clear" w:color="auto" w:fill="FFFFFF"/>
        </w:rPr>
        <w:t>, </w:t>
      </w:r>
      <w:r w:rsidRPr="00596FD8">
        <w:rPr>
          <w:rFonts w:cs="Times New Roman"/>
          <w:i/>
          <w:iCs/>
          <w:color w:val="222222"/>
          <w:szCs w:val="24"/>
          <w:shd w:val="clear" w:color="auto" w:fill="FFFFFF"/>
        </w:rPr>
        <w:t>7</w:t>
      </w:r>
      <w:r w:rsidRPr="00596FD8">
        <w:rPr>
          <w:rFonts w:cs="Times New Roman"/>
          <w:color w:val="222222"/>
          <w:szCs w:val="24"/>
          <w:shd w:val="clear" w:color="auto" w:fill="FFFFFF"/>
        </w:rPr>
        <w:t>(1), 11-18.</w:t>
      </w:r>
    </w:p>
    <w:sectPr w:rsidR="00596FD8" w:rsidRPr="00596FD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3076" w:rsidRDefault="007A3076" w:rsidP="00596FD8">
      <w:pPr>
        <w:spacing w:after="0" w:line="240" w:lineRule="auto"/>
      </w:pPr>
      <w:r>
        <w:separator/>
      </w:r>
    </w:p>
  </w:endnote>
  <w:endnote w:type="continuationSeparator" w:id="0">
    <w:p w:rsidR="007A3076" w:rsidRDefault="007A3076" w:rsidP="00596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3076" w:rsidRDefault="007A3076" w:rsidP="00596FD8">
      <w:pPr>
        <w:spacing w:after="0" w:line="240" w:lineRule="auto"/>
      </w:pPr>
      <w:r>
        <w:separator/>
      </w:r>
    </w:p>
  </w:footnote>
  <w:footnote w:type="continuationSeparator" w:id="0">
    <w:p w:rsidR="007A3076" w:rsidRDefault="007A3076" w:rsidP="00596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0806604"/>
      <w:docPartObj>
        <w:docPartGallery w:val="Page Numbers (Top of Page)"/>
        <w:docPartUnique/>
      </w:docPartObj>
    </w:sdtPr>
    <w:sdtEndPr>
      <w:rPr>
        <w:noProof/>
      </w:rPr>
    </w:sdtEndPr>
    <w:sdtContent>
      <w:p w:rsidR="00596FD8" w:rsidRDefault="00596FD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596FD8" w:rsidRDefault="00596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2A01"/>
    <w:multiLevelType w:val="multilevel"/>
    <w:tmpl w:val="6302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34168"/>
    <w:multiLevelType w:val="multilevel"/>
    <w:tmpl w:val="0386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27C2E"/>
    <w:multiLevelType w:val="multilevel"/>
    <w:tmpl w:val="859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2499E"/>
    <w:multiLevelType w:val="multilevel"/>
    <w:tmpl w:val="EBD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c0tTA2NDYwNDUzNLJQ0lEKTi0uzszPAykwqgUAuKW58CwAAAA="/>
  </w:docVars>
  <w:rsids>
    <w:rsidRoot w:val="00596FD8"/>
    <w:rsid w:val="00051D07"/>
    <w:rsid w:val="00081D84"/>
    <w:rsid w:val="00396F5C"/>
    <w:rsid w:val="00596FD8"/>
    <w:rsid w:val="006876F3"/>
    <w:rsid w:val="007A3076"/>
    <w:rsid w:val="00A62E30"/>
    <w:rsid w:val="00D5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6FCF"/>
  <w15:chartTrackingRefBased/>
  <w15:docId w15:val="{B050CF34-A458-4F41-BF8F-3A72B3C6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style>
  <w:style w:type="paragraph" w:styleId="Heading2">
    <w:name w:val="heading 2"/>
    <w:basedOn w:val="Normal"/>
    <w:link w:val="Heading2Char"/>
    <w:uiPriority w:val="9"/>
    <w:qFormat/>
    <w:rsid w:val="00596FD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96FD8"/>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596FD8"/>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FD8"/>
    <w:rPr>
      <w:rFonts w:eastAsia="Times New Roman" w:cs="Times New Roman"/>
      <w:b/>
      <w:bCs/>
      <w:sz w:val="36"/>
      <w:szCs w:val="36"/>
    </w:rPr>
  </w:style>
  <w:style w:type="character" w:customStyle="1" w:styleId="Heading3Char">
    <w:name w:val="Heading 3 Char"/>
    <w:basedOn w:val="DefaultParagraphFont"/>
    <w:link w:val="Heading3"/>
    <w:uiPriority w:val="9"/>
    <w:rsid w:val="00596FD8"/>
    <w:rPr>
      <w:rFonts w:eastAsia="Times New Roman" w:cs="Times New Roman"/>
      <w:b/>
      <w:bCs/>
      <w:sz w:val="27"/>
      <w:szCs w:val="27"/>
    </w:rPr>
  </w:style>
  <w:style w:type="character" w:customStyle="1" w:styleId="Heading4Char">
    <w:name w:val="Heading 4 Char"/>
    <w:basedOn w:val="DefaultParagraphFont"/>
    <w:link w:val="Heading4"/>
    <w:uiPriority w:val="9"/>
    <w:rsid w:val="00596FD8"/>
    <w:rPr>
      <w:rFonts w:eastAsia="Times New Roman" w:cs="Times New Roman"/>
      <w:b/>
      <w:bCs/>
      <w:szCs w:val="24"/>
    </w:rPr>
  </w:style>
  <w:style w:type="character" w:styleId="Strong">
    <w:name w:val="Strong"/>
    <w:basedOn w:val="DefaultParagraphFont"/>
    <w:uiPriority w:val="22"/>
    <w:qFormat/>
    <w:rsid w:val="00596FD8"/>
    <w:rPr>
      <w:b/>
      <w:bCs/>
    </w:rPr>
  </w:style>
  <w:style w:type="paragraph" w:styleId="NormalWeb">
    <w:name w:val="Normal (Web)"/>
    <w:basedOn w:val="Normal"/>
    <w:uiPriority w:val="99"/>
    <w:semiHidden/>
    <w:unhideWhenUsed/>
    <w:rsid w:val="00596FD8"/>
    <w:pPr>
      <w:spacing w:before="100" w:beforeAutospacing="1" w:after="100" w:afterAutospacing="1" w:line="240" w:lineRule="auto"/>
    </w:pPr>
    <w:rPr>
      <w:rFonts w:eastAsia="Times New Roman" w:cs="Times New Roman"/>
      <w:szCs w:val="24"/>
    </w:rPr>
  </w:style>
  <w:style w:type="character" w:customStyle="1" w:styleId="katex-mathml">
    <w:name w:val="katex-mathml"/>
    <w:basedOn w:val="DefaultParagraphFont"/>
    <w:rsid w:val="00596FD8"/>
  </w:style>
  <w:style w:type="character" w:customStyle="1" w:styleId="mord">
    <w:name w:val="mord"/>
    <w:basedOn w:val="DefaultParagraphFont"/>
    <w:rsid w:val="00596FD8"/>
  </w:style>
  <w:style w:type="character" w:customStyle="1" w:styleId="mopen">
    <w:name w:val="mopen"/>
    <w:basedOn w:val="DefaultParagraphFont"/>
    <w:rsid w:val="00596FD8"/>
  </w:style>
  <w:style w:type="character" w:customStyle="1" w:styleId="mclose">
    <w:name w:val="mclose"/>
    <w:basedOn w:val="DefaultParagraphFont"/>
    <w:rsid w:val="00596FD8"/>
  </w:style>
  <w:style w:type="character" w:customStyle="1" w:styleId="mop">
    <w:name w:val="mop"/>
    <w:basedOn w:val="DefaultParagraphFont"/>
    <w:rsid w:val="00596FD8"/>
  </w:style>
  <w:style w:type="character" w:styleId="HTMLCode">
    <w:name w:val="HTML Code"/>
    <w:basedOn w:val="DefaultParagraphFont"/>
    <w:uiPriority w:val="99"/>
    <w:semiHidden/>
    <w:unhideWhenUsed/>
    <w:rsid w:val="00596FD8"/>
    <w:rPr>
      <w:rFonts w:ascii="Courier New" w:eastAsia="Times New Roman" w:hAnsi="Courier New" w:cs="Courier New"/>
      <w:sz w:val="20"/>
      <w:szCs w:val="20"/>
    </w:rPr>
  </w:style>
  <w:style w:type="paragraph" w:styleId="Header">
    <w:name w:val="header"/>
    <w:basedOn w:val="Normal"/>
    <w:link w:val="HeaderChar"/>
    <w:uiPriority w:val="99"/>
    <w:unhideWhenUsed/>
    <w:rsid w:val="00596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FD8"/>
  </w:style>
  <w:style w:type="paragraph" w:styleId="Footer">
    <w:name w:val="footer"/>
    <w:basedOn w:val="Normal"/>
    <w:link w:val="FooterChar"/>
    <w:uiPriority w:val="99"/>
    <w:unhideWhenUsed/>
    <w:rsid w:val="00596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821228">
      <w:bodyDiv w:val="1"/>
      <w:marLeft w:val="0"/>
      <w:marRight w:val="0"/>
      <w:marTop w:val="0"/>
      <w:marBottom w:val="0"/>
      <w:divBdr>
        <w:top w:val="none" w:sz="0" w:space="0" w:color="auto"/>
        <w:left w:val="none" w:sz="0" w:space="0" w:color="auto"/>
        <w:bottom w:val="none" w:sz="0" w:space="0" w:color="auto"/>
        <w:right w:val="none" w:sz="0" w:space="0" w:color="auto"/>
      </w:divBdr>
    </w:div>
    <w:div w:id="575869629">
      <w:bodyDiv w:val="1"/>
      <w:marLeft w:val="0"/>
      <w:marRight w:val="0"/>
      <w:marTop w:val="0"/>
      <w:marBottom w:val="0"/>
      <w:divBdr>
        <w:top w:val="none" w:sz="0" w:space="0" w:color="auto"/>
        <w:left w:val="none" w:sz="0" w:space="0" w:color="auto"/>
        <w:bottom w:val="none" w:sz="0" w:space="0" w:color="auto"/>
        <w:right w:val="none" w:sz="0" w:space="0" w:color="auto"/>
      </w:divBdr>
    </w:div>
    <w:div w:id="1248343498">
      <w:bodyDiv w:val="1"/>
      <w:marLeft w:val="0"/>
      <w:marRight w:val="0"/>
      <w:marTop w:val="0"/>
      <w:marBottom w:val="0"/>
      <w:divBdr>
        <w:top w:val="none" w:sz="0" w:space="0" w:color="auto"/>
        <w:left w:val="none" w:sz="0" w:space="0" w:color="auto"/>
        <w:bottom w:val="none" w:sz="0" w:space="0" w:color="auto"/>
        <w:right w:val="none" w:sz="0" w:space="0" w:color="auto"/>
      </w:divBdr>
    </w:div>
    <w:div w:id="1431316671">
      <w:bodyDiv w:val="1"/>
      <w:marLeft w:val="0"/>
      <w:marRight w:val="0"/>
      <w:marTop w:val="0"/>
      <w:marBottom w:val="0"/>
      <w:divBdr>
        <w:top w:val="none" w:sz="0" w:space="0" w:color="auto"/>
        <w:left w:val="none" w:sz="0" w:space="0" w:color="auto"/>
        <w:bottom w:val="none" w:sz="0" w:space="0" w:color="auto"/>
        <w:right w:val="none" w:sz="0" w:space="0" w:color="auto"/>
      </w:divBdr>
    </w:div>
    <w:div w:id="1585996749">
      <w:bodyDiv w:val="1"/>
      <w:marLeft w:val="0"/>
      <w:marRight w:val="0"/>
      <w:marTop w:val="0"/>
      <w:marBottom w:val="0"/>
      <w:divBdr>
        <w:top w:val="none" w:sz="0" w:space="0" w:color="auto"/>
        <w:left w:val="none" w:sz="0" w:space="0" w:color="auto"/>
        <w:bottom w:val="none" w:sz="0" w:space="0" w:color="auto"/>
        <w:right w:val="none" w:sz="0" w:space="0" w:color="auto"/>
      </w:divBdr>
    </w:div>
    <w:div w:id="190220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Moh251</b:Tag>
    <b:SourceType>Book</b:SourceType>
    <b:Guid>{9A589AA9-5D2B-429A-9CF4-B900B25B6CC5}</b:Guid>
    <b:Author>
      <b:Author>
        <b:NameList>
          <b:Person>
            <b:Last>Mohammadagha</b:Last>
          </b:Person>
        </b:NameList>
      </b:Author>
    </b:Author>
    <b:Year>2025</b:Year>
    <b:RefOrder>2</b:RefOrder>
  </b:Source>
  <b:Source>
    <b:Tag>Wib25</b:Tag>
    <b:SourceType>Book</b:SourceType>
    <b:Guid>{FEFF88B7-B447-4F2D-9E2E-4AA192CDBC7F}</b:Guid>
    <b:Author>
      <b:Author>
        <b:Corporate>Wibowo &amp; Faisal</b:Corporate>
      </b:Author>
    </b:Author>
    <b:Year>2025</b:Year>
    <b:RefOrder>1</b:RefOrder>
  </b:Source>
</b:Sources>
</file>

<file path=customXml/itemProps1.xml><?xml version="1.0" encoding="utf-8"?>
<ds:datastoreItem xmlns:ds="http://schemas.openxmlformats.org/officeDocument/2006/customXml" ds:itemID="{64A69C58-75F6-4D48-98F3-C2C2229C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programmer</cp:lastModifiedBy>
  <cp:revision>2</cp:revision>
  <dcterms:created xsi:type="dcterms:W3CDTF">2026-02-20T11:06:00Z</dcterms:created>
  <dcterms:modified xsi:type="dcterms:W3CDTF">2026-02-20T11:06:00Z</dcterms:modified>
</cp:coreProperties>
</file>