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2E98" w14:textId="77777777" w:rsidR="0032626F" w:rsidRPr="003929DE" w:rsidRDefault="0032626F" w:rsidP="001C2F26">
      <w:pPr>
        <w:pStyle w:val="a6"/>
        <w:ind w:firstLine="0"/>
        <w:jc w:val="center"/>
        <w:rPr>
          <w:rFonts w:eastAsiaTheme="majorEastAsia"/>
          <w:b/>
          <w:bCs/>
          <w:caps/>
        </w:rPr>
      </w:pPr>
    </w:p>
    <w:p w14:paraId="37C75E44" w14:textId="5D52CE6F" w:rsidR="001C2F26" w:rsidRPr="00087B5F" w:rsidRDefault="001C2F26" w:rsidP="001C2F26">
      <w:pPr>
        <w:rPr>
          <w:rFonts w:ascii="Times New Roman" w:hAnsi="Times New Roman" w:cs="Times New Roman"/>
          <w:sz w:val="28"/>
          <w:szCs w:val="28"/>
        </w:rPr>
      </w:pPr>
    </w:p>
    <w:p w14:paraId="4CC66A37" w14:textId="72E59D6A" w:rsidR="00087B5F" w:rsidRPr="00087B5F" w:rsidRDefault="00087B5F" w:rsidP="001C2F26">
      <w:pPr>
        <w:rPr>
          <w:rFonts w:ascii="Times New Roman" w:hAnsi="Times New Roman" w:cs="Times New Roman"/>
          <w:sz w:val="28"/>
          <w:szCs w:val="28"/>
        </w:rPr>
      </w:pPr>
    </w:p>
    <w:p w14:paraId="6DD4D8C0" w14:textId="198C37A9" w:rsidR="00087B5F" w:rsidRPr="00087B5F" w:rsidRDefault="00087B5F" w:rsidP="001C2F26">
      <w:pPr>
        <w:rPr>
          <w:rFonts w:ascii="Times New Roman" w:hAnsi="Times New Roman" w:cs="Times New Roman"/>
          <w:sz w:val="28"/>
          <w:szCs w:val="28"/>
        </w:rPr>
      </w:pPr>
    </w:p>
    <w:p w14:paraId="33401640" w14:textId="3CA27682" w:rsidR="00087B5F" w:rsidRPr="00087B5F" w:rsidRDefault="00087B5F" w:rsidP="001C2F26">
      <w:pPr>
        <w:rPr>
          <w:rFonts w:ascii="Times New Roman" w:hAnsi="Times New Roman" w:cs="Times New Roman"/>
          <w:sz w:val="28"/>
          <w:szCs w:val="28"/>
        </w:rPr>
      </w:pPr>
    </w:p>
    <w:p w14:paraId="3FA92A39" w14:textId="57C5B41B" w:rsidR="00087B5F" w:rsidRPr="00087B5F" w:rsidRDefault="00087B5F" w:rsidP="001C2F26">
      <w:pPr>
        <w:rPr>
          <w:rFonts w:ascii="Times New Roman" w:hAnsi="Times New Roman" w:cs="Times New Roman"/>
          <w:sz w:val="28"/>
          <w:szCs w:val="28"/>
        </w:rPr>
      </w:pPr>
    </w:p>
    <w:p w14:paraId="569B631F" w14:textId="77777777" w:rsidR="00087B5F" w:rsidRPr="00087B5F" w:rsidRDefault="00087B5F" w:rsidP="001C2F26">
      <w:pPr>
        <w:rPr>
          <w:rFonts w:ascii="Times New Roman" w:hAnsi="Times New Roman" w:cs="Times New Roman"/>
          <w:sz w:val="28"/>
          <w:szCs w:val="28"/>
        </w:rPr>
      </w:pPr>
    </w:p>
    <w:p w14:paraId="767828D2" w14:textId="77777777" w:rsidR="001C2F26" w:rsidRPr="00087B5F" w:rsidRDefault="001C2F26" w:rsidP="001C2F26">
      <w:pPr>
        <w:rPr>
          <w:rFonts w:ascii="Times New Roman" w:hAnsi="Times New Roman" w:cs="Times New Roman"/>
          <w:sz w:val="28"/>
          <w:szCs w:val="28"/>
        </w:rPr>
      </w:pPr>
    </w:p>
    <w:p w14:paraId="349D7179" w14:textId="2D908F85" w:rsidR="00832DEC" w:rsidRPr="00087B5F" w:rsidRDefault="003C7CE2" w:rsidP="00107D26">
      <w:pPr>
        <w:pStyle w:val="a4"/>
        <w:framePr w:hSpace="180" w:wrap="around" w:vAnchor="text" w:hAnchor="margin" w:x="274" w:y="44"/>
        <w:jc w:val="center"/>
        <w:outlineLvl w:val="9"/>
        <w:rPr>
          <w:b w:val="0"/>
          <w:bCs w:val="0"/>
          <w:sz w:val="28"/>
        </w:rPr>
      </w:pPr>
      <w:r>
        <w:rPr>
          <w:b w:val="0"/>
          <w:bCs w:val="0"/>
          <w:sz w:val="28"/>
        </w:rPr>
        <w:t>Пилотный участок магистральной квантовой сети (ПУ МКС)</w:t>
      </w:r>
      <w:r w:rsidR="00A04641" w:rsidRPr="00087B5F">
        <w:rPr>
          <w:b w:val="0"/>
          <w:bCs w:val="0"/>
          <w:sz w:val="28"/>
        </w:rPr>
        <w:t xml:space="preserve"> </w:t>
      </w:r>
    </w:p>
    <w:p w14:paraId="338A2A97" w14:textId="7051EA2D" w:rsidR="00832DEC" w:rsidRPr="00087B5F" w:rsidRDefault="00832DEC" w:rsidP="00832DEC">
      <w:pPr>
        <w:pStyle w:val="a4"/>
        <w:framePr w:hSpace="180" w:wrap="around" w:vAnchor="text" w:hAnchor="margin" w:x="274" w:y="44"/>
        <w:jc w:val="center"/>
        <w:outlineLvl w:val="9"/>
        <w:rPr>
          <w:b w:val="0"/>
          <w:bCs w:val="0"/>
          <w:sz w:val="28"/>
        </w:rPr>
      </w:pPr>
      <w:r w:rsidRPr="00087B5F">
        <w:rPr>
          <w:b w:val="0"/>
          <w:bCs w:val="0"/>
          <w:sz w:val="28"/>
        </w:rPr>
        <w:t xml:space="preserve">(шифр </w:t>
      </w:r>
      <w:r w:rsidR="003C7CE2">
        <w:rPr>
          <w:b w:val="0"/>
          <w:bCs w:val="0"/>
          <w:sz w:val="28"/>
        </w:rPr>
        <w:t>7.422</w:t>
      </w:r>
      <w:r w:rsidRPr="00087B5F">
        <w:rPr>
          <w:b w:val="0"/>
          <w:bCs w:val="0"/>
          <w:sz w:val="28"/>
        </w:rPr>
        <w:t>)</w:t>
      </w:r>
    </w:p>
    <w:p w14:paraId="53419F22" w14:textId="77777777" w:rsidR="00F812D4" w:rsidRPr="00087B5F" w:rsidRDefault="00F812D4" w:rsidP="00A04641">
      <w:pPr>
        <w:pStyle w:val="a4"/>
        <w:framePr w:hSpace="180" w:wrap="around" w:vAnchor="text" w:hAnchor="margin" w:x="274" w:y="44"/>
        <w:jc w:val="center"/>
        <w:outlineLvl w:val="9"/>
        <w:rPr>
          <w:b w:val="0"/>
          <w:bCs w:val="0"/>
          <w:sz w:val="28"/>
        </w:rPr>
      </w:pPr>
    </w:p>
    <w:p w14:paraId="66671556" w14:textId="77777777" w:rsidR="00087B5F" w:rsidRPr="00087B5F" w:rsidRDefault="00087B5F" w:rsidP="00087B5F">
      <w:pPr>
        <w:jc w:val="center"/>
        <w:rPr>
          <w:rFonts w:ascii="Times New Roman" w:eastAsia="Calibri" w:hAnsi="Times New Roman" w:cs="Times New Roman"/>
          <w:sz w:val="28"/>
          <w:szCs w:val="28"/>
        </w:rPr>
      </w:pPr>
      <w:r w:rsidRPr="00087B5F">
        <w:rPr>
          <w:rFonts w:ascii="Times New Roman" w:eastAsia="Calibri" w:hAnsi="Times New Roman" w:cs="Times New Roman"/>
          <w:sz w:val="28"/>
          <w:szCs w:val="28"/>
        </w:rPr>
        <w:t>ПАСПОРТ</w:t>
      </w:r>
    </w:p>
    <w:p w14:paraId="1BAA7D41" w14:textId="1CCECB95" w:rsidR="00087B5F" w:rsidRPr="00087B5F" w:rsidRDefault="00DC28C8" w:rsidP="00087B5F">
      <w:pPr>
        <w:jc w:val="center"/>
        <w:rPr>
          <w:rFonts w:ascii="Times New Roman" w:eastAsia="Calibri" w:hAnsi="Times New Roman" w:cs="Times New Roman"/>
          <w:sz w:val="28"/>
          <w:szCs w:val="28"/>
        </w:rPr>
      </w:pPr>
      <w:r w:rsidRPr="00DC28C8">
        <w:rPr>
          <w:rFonts w:ascii="Times New Roman" w:eastAsia="Calibri" w:hAnsi="Times New Roman" w:cs="Times New Roman"/>
          <w:sz w:val="28"/>
          <w:szCs w:val="28"/>
        </w:rPr>
        <w:t>СНАБ.465600.001</w:t>
      </w:r>
      <w:r w:rsidR="00A47A1F">
        <w:rPr>
          <w:rFonts w:ascii="Times New Roman" w:eastAsia="Calibri" w:hAnsi="Times New Roman" w:cs="Times New Roman"/>
          <w:sz w:val="28"/>
          <w:szCs w:val="28"/>
        </w:rPr>
        <w:t xml:space="preserve"> ПС</w:t>
      </w:r>
    </w:p>
    <w:p w14:paraId="4CFF9501" w14:textId="77777777" w:rsidR="001C2F26" w:rsidRPr="00087B5F" w:rsidRDefault="001C2F26" w:rsidP="001C2F26">
      <w:pPr>
        <w:jc w:val="center"/>
        <w:rPr>
          <w:rFonts w:ascii="Times New Roman" w:hAnsi="Times New Roman" w:cs="Times New Roman"/>
          <w:sz w:val="28"/>
          <w:szCs w:val="28"/>
        </w:rPr>
      </w:pPr>
    </w:p>
    <w:p w14:paraId="44DD3BEF" w14:textId="0F5A0A83" w:rsidR="007A429E" w:rsidRPr="00FD6F20" w:rsidRDefault="007A429E" w:rsidP="001C2F26">
      <w:pPr>
        <w:rPr>
          <w:rFonts w:ascii="Times New Roman" w:hAnsi="Times New Roman" w:cs="Times New Roman"/>
          <w:i/>
          <w:iCs/>
          <w:color w:val="FF0000"/>
          <w:sz w:val="28"/>
          <w:szCs w:val="28"/>
        </w:rPr>
      </w:pPr>
    </w:p>
    <w:p w14:paraId="5FF539BB" w14:textId="0F9FD3DA" w:rsidR="001C2F26" w:rsidRDefault="001C2F26" w:rsidP="001C2F26">
      <w:pPr>
        <w:rPr>
          <w:rFonts w:ascii="Times New Roman" w:hAnsi="Times New Roman" w:cs="Times New Roman"/>
          <w:sz w:val="28"/>
          <w:szCs w:val="28"/>
        </w:rPr>
      </w:pPr>
    </w:p>
    <w:p w14:paraId="018EFEDB" w14:textId="65D3D4EC" w:rsidR="00326FD5" w:rsidRDefault="00326FD5" w:rsidP="001C2F26">
      <w:pPr>
        <w:rPr>
          <w:rFonts w:ascii="Times New Roman" w:hAnsi="Times New Roman" w:cs="Times New Roman"/>
          <w:sz w:val="28"/>
          <w:szCs w:val="28"/>
        </w:rPr>
      </w:pPr>
    </w:p>
    <w:p w14:paraId="0A9C58E0" w14:textId="2B0A40F9" w:rsidR="00326FD5" w:rsidRDefault="00326FD5" w:rsidP="001C2F26">
      <w:pPr>
        <w:rPr>
          <w:rFonts w:ascii="Times New Roman" w:hAnsi="Times New Roman" w:cs="Times New Roman"/>
          <w:sz w:val="28"/>
          <w:szCs w:val="28"/>
        </w:rPr>
      </w:pPr>
    </w:p>
    <w:p w14:paraId="436B61C1" w14:textId="09920607" w:rsidR="00326FD5" w:rsidRDefault="00326FD5" w:rsidP="001C2F26">
      <w:pPr>
        <w:rPr>
          <w:rFonts w:ascii="Times New Roman" w:hAnsi="Times New Roman" w:cs="Times New Roman"/>
          <w:sz w:val="28"/>
          <w:szCs w:val="28"/>
        </w:rPr>
      </w:pPr>
    </w:p>
    <w:p w14:paraId="41FDF703" w14:textId="46F9F7F8" w:rsidR="00326FD5" w:rsidRDefault="00326FD5" w:rsidP="001C2F26">
      <w:pPr>
        <w:rPr>
          <w:rFonts w:ascii="Times New Roman" w:hAnsi="Times New Roman" w:cs="Times New Roman"/>
          <w:sz w:val="28"/>
          <w:szCs w:val="28"/>
        </w:rPr>
      </w:pPr>
    </w:p>
    <w:p w14:paraId="7EAAC2AD" w14:textId="77FB6207" w:rsidR="00326FD5" w:rsidRDefault="00326FD5" w:rsidP="001C2F26">
      <w:pPr>
        <w:rPr>
          <w:rFonts w:ascii="Times New Roman" w:hAnsi="Times New Roman" w:cs="Times New Roman"/>
          <w:sz w:val="28"/>
          <w:szCs w:val="28"/>
        </w:rPr>
      </w:pPr>
    </w:p>
    <w:p w14:paraId="01EC9810" w14:textId="6C92587B" w:rsidR="00326FD5" w:rsidRDefault="00326FD5" w:rsidP="001C2F26">
      <w:pPr>
        <w:rPr>
          <w:rFonts w:ascii="Times New Roman" w:hAnsi="Times New Roman" w:cs="Times New Roman"/>
          <w:sz w:val="28"/>
          <w:szCs w:val="28"/>
        </w:rPr>
      </w:pPr>
    </w:p>
    <w:p w14:paraId="45594924" w14:textId="0D57CE8F" w:rsidR="00326FD5" w:rsidRDefault="00326FD5" w:rsidP="001C2F26">
      <w:pPr>
        <w:rPr>
          <w:rFonts w:ascii="Times New Roman" w:hAnsi="Times New Roman" w:cs="Times New Roman"/>
          <w:sz w:val="28"/>
          <w:szCs w:val="28"/>
        </w:rPr>
      </w:pPr>
    </w:p>
    <w:p w14:paraId="7C9C0DAD" w14:textId="09C59BDD" w:rsidR="00326FD5" w:rsidRDefault="00326FD5" w:rsidP="001C2F26">
      <w:pPr>
        <w:rPr>
          <w:rFonts w:ascii="Times New Roman" w:hAnsi="Times New Roman" w:cs="Times New Roman"/>
          <w:sz w:val="28"/>
          <w:szCs w:val="28"/>
        </w:rPr>
      </w:pPr>
    </w:p>
    <w:p w14:paraId="7CF9240E" w14:textId="0C5201EF" w:rsidR="00326FD5" w:rsidRDefault="00326FD5" w:rsidP="001C2F26">
      <w:pPr>
        <w:rPr>
          <w:rFonts w:ascii="Times New Roman" w:hAnsi="Times New Roman" w:cs="Times New Roman"/>
          <w:sz w:val="28"/>
          <w:szCs w:val="28"/>
        </w:rPr>
      </w:pPr>
    </w:p>
    <w:p w14:paraId="6A08C455" w14:textId="77777777" w:rsidR="00516C33" w:rsidRDefault="00516C33" w:rsidP="001C2F26">
      <w:pPr>
        <w:rPr>
          <w:rFonts w:ascii="Times New Roman" w:hAnsi="Times New Roman" w:cs="Times New Roman"/>
          <w:sz w:val="28"/>
          <w:szCs w:val="28"/>
        </w:rPr>
      </w:pPr>
    </w:p>
    <w:p w14:paraId="17367052" w14:textId="1E7FC026" w:rsidR="00326FD5" w:rsidRDefault="00326FD5" w:rsidP="001C2F26">
      <w:pPr>
        <w:rPr>
          <w:rFonts w:ascii="Times New Roman" w:hAnsi="Times New Roman" w:cs="Times New Roman"/>
          <w:sz w:val="28"/>
          <w:szCs w:val="28"/>
        </w:rPr>
      </w:pPr>
    </w:p>
    <w:p w14:paraId="6C33B106" w14:textId="77777777" w:rsidR="00326FD5" w:rsidRPr="00087B5F" w:rsidRDefault="00326FD5" w:rsidP="001C2F26">
      <w:pPr>
        <w:rPr>
          <w:rFonts w:ascii="Times New Roman" w:hAnsi="Times New Roman" w:cs="Times New Roman"/>
          <w:sz w:val="28"/>
          <w:szCs w:val="28"/>
        </w:rPr>
      </w:pPr>
    </w:p>
    <w:p w14:paraId="5DB4B67D" w14:textId="08EE41BB" w:rsidR="001C2F26" w:rsidRDefault="00326FD5" w:rsidP="001C2F26">
      <w:pPr>
        <w:jc w:val="center"/>
        <w:rPr>
          <w:rFonts w:ascii="Times New Roman" w:hAnsi="Times New Roman" w:cs="Times New Roman"/>
          <w:sz w:val="24"/>
          <w:szCs w:val="24"/>
        </w:rPr>
      </w:pPr>
      <w:r w:rsidRPr="00326FD5">
        <w:rPr>
          <w:rFonts w:ascii="Times New Roman" w:hAnsi="Times New Roman" w:cs="Times New Roman"/>
          <w:sz w:val="24"/>
          <w:szCs w:val="24"/>
        </w:rPr>
        <w:t>202</w:t>
      </w:r>
      <w:r w:rsidR="00B90C12">
        <w:rPr>
          <w:rFonts w:ascii="Times New Roman" w:hAnsi="Times New Roman" w:cs="Times New Roman"/>
          <w:sz w:val="24"/>
          <w:szCs w:val="24"/>
        </w:rPr>
        <w:t>2</w:t>
      </w:r>
    </w:p>
    <w:p w14:paraId="1550A97E" w14:textId="6DF2F19B" w:rsidR="007908B8" w:rsidRPr="003929DE" w:rsidRDefault="007908B8">
      <w:pPr>
        <w:rPr>
          <w:rFonts w:eastAsiaTheme="majorEastAsia"/>
          <w:b/>
          <w:bCs/>
          <w:caps/>
        </w:rPr>
        <w:sectPr w:rsidR="007908B8" w:rsidRPr="003929DE" w:rsidSect="00093334">
          <w:footerReference w:type="default" r:id="rId8"/>
          <w:pgSz w:w="11906" w:h="16838"/>
          <w:pgMar w:top="531" w:right="850" w:bottom="1560" w:left="1418" w:header="624" w:footer="170" w:gutter="0"/>
          <w:cols w:space="708"/>
          <w:docGrid w:linePitch="360"/>
        </w:sectPr>
      </w:pPr>
    </w:p>
    <w:p w14:paraId="2DC877D6" w14:textId="77777777" w:rsidR="003929DE" w:rsidRPr="003929DE" w:rsidRDefault="003929DE" w:rsidP="003929DE">
      <w:pPr>
        <w:spacing w:after="0" w:line="360" w:lineRule="auto"/>
        <w:jc w:val="center"/>
        <w:rPr>
          <w:rFonts w:ascii="Times New Roman" w:eastAsia="Calibri" w:hAnsi="Times New Roman" w:cs="Times New Roman"/>
          <w:b/>
          <w:sz w:val="24"/>
          <w:szCs w:val="24"/>
        </w:rPr>
      </w:pPr>
    </w:p>
    <w:p w14:paraId="20A22CAB" w14:textId="77777777" w:rsidR="00087B5F" w:rsidRPr="004E4A10" w:rsidRDefault="00087B5F" w:rsidP="00087B5F">
      <w:pPr>
        <w:ind w:left="284"/>
        <w:rPr>
          <w:rFonts w:ascii="Times New Roman" w:eastAsia="Times New Roman" w:hAnsi="Times New Roman" w:cs="Times New Roman"/>
          <w:sz w:val="28"/>
          <w:szCs w:val="28"/>
          <w:lang w:eastAsia="ru-RU"/>
        </w:rPr>
      </w:pPr>
    </w:p>
    <w:p w14:paraId="08986BA0" w14:textId="77777777" w:rsidR="00087B5F" w:rsidRPr="004E4A10" w:rsidRDefault="00087B5F" w:rsidP="00087B5F">
      <w:pPr>
        <w:ind w:left="284"/>
        <w:jc w:val="center"/>
        <w:rPr>
          <w:rFonts w:ascii="Times New Roman" w:eastAsia="Calibri" w:hAnsi="Times New Roman" w:cs="Times New Roman"/>
          <w:sz w:val="28"/>
          <w:szCs w:val="28"/>
        </w:rPr>
      </w:pPr>
      <w:r w:rsidRPr="004E4A10">
        <w:rPr>
          <w:rFonts w:ascii="Times New Roman" w:eastAsia="Calibri" w:hAnsi="Times New Roman" w:cs="Times New Roman"/>
          <w:sz w:val="28"/>
          <w:szCs w:val="28"/>
        </w:rPr>
        <w:t>Содержание</w:t>
      </w:r>
    </w:p>
    <w:sdt>
      <w:sdtPr>
        <w:rPr>
          <w:rFonts w:ascii="Calibri" w:eastAsia="Calibri" w:hAnsi="Calibri" w:cs="Times New Roman"/>
        </w:rPr>
        <w:id w:val="1867945470"/>
        <w:docPartObj>
          <w:docPartGallery w:val="Table of Contents"/>
          <w:docPartUnique/>
        </w:docPartObj>
      </w:sdtPr>
      <w:sdtEndPr>
        <w:rPr>
          <w:b/>
          <w:bCs/>
        </w:rPr>
      </w:sdtEndPr>
      <w:sdtContent>
        <w:p w14:paraId="5A6581E2" w14:textId="77777777" w:rsidR="00087B5F" w:rsidRPr="004E4A10" w:rsidRDefault="00087B5F" w:rsidP="00087B5F">
          <w:pPr>
            <w:keepNext/>
            <w:keepLines/>
            <w:spacing w:before="240" w:after="0"/>
            <w:ind w:left="284"/>
            <w:rPr>
              <w:rFonts w:ascii="Times New Roman" w:eastAsia="Times New Roman" w:hAnsi="Times New Roman" w:cs="Times New Roman"/>
              <w:sz w:val="28"/>
              <w:szCs w:val="28"/>
              <w:lang w:eastAsia="ru-RU"/>
            </w:rPr>
          </w:pPr>
        </w:p>
        <w:p w14:paraId="17EE7D6D" w14:textId="65FCD823" w:rsidR="00087B5F" w:rsidRPr="0042740C" w:rsidRDefault="00087B5F" w:rsidP="00087B5F">
          <w:pPr>
            <w:pStyle w:val="15"/>
            <w:rPr>
              <w:rFonts w:ascii="Times New Roman" w:eastAsiaTheme="minorEastAsia" w:hAnsi="Times New Roman" w:cs="Times New Roman"/>
              <w:b w:val="0"/>
              <w:bCs w:val="0"/>
              <w:caps w:val="0"/>
              <w:noProof/>
              <w:sz w:val="28"/>
              <w:szCs w:val="28"/>
              <w:lang w:eastAsia="ru-RU"/>
            </w:rPr>
          </w:pPr>
          <w:r w:rsidRPr="0042740C">
            <w:rPr>
              <w:rFonts w:ascii="Times New Roman" w:eastAsia="Calibri" w:hAnsi="Times New Roman" w:cs="Times New Roman"/>
              <w:b w:val="0"/>
              <w:bCs w:val="0"/>
              <w:sz w:val="28"/>
              <w:szCs w:val="28"/>
            </w:rPr>
            <w:fldChar w:fldCharType="begin"/>
          </w:r>
          <w:r w:rsidRPr="0042740C">
            <w:rPr>
              <w:rFonts w:ascii="Times New Roman" w:eastAsia="Calibri" w:hAnsi="Times New Roman" w:cs="Times New Roman"/>
              <w:b w:val="0"/>
              <w:bCs w:val="0"/>
              <w:sz w:val="28"/>
              <w:szCs w:val="28"/>
            </w:rPr>
            <w:instrText xml:space="preserve"> TOC \o "1-3" \h \z \u </w:instrText>
          </w:r>
          <w:r w:rsidRPr="0042740C">
            <w:rPr>
              <w:rFonts w:ascii="Times New Roman" w:eastAsia="Calibri" w:hAnsi="Times New Roman" w:cs="Times New Roman"/>
              <w:b w:val="0"/>
              <w:bCs w:val="0"/>
              <w:sz w:val="28"/>
              <w:szCs w:val="28"/>
            </w:rPr>
            <w:fldChar w:fldCharType="separate"/>
          </w:r>
          <w:hyperlink w:anchor="_Toc61964655" w:history="1">
            <w:r w:rsidRPr="0042740C">
              <w:rPr>
                <w:rStyle w:val="ad"/>
                <w:rFonts w:ascii="Times New Roman" w:eastAsia="Times New Roman" w:hAnsi="Times New Roman" w:cs="Times New Roman"/>
                <w:b w:val="0"/>
                <w:bCs w:val="0"/>
                <w:noProof/>
                <w:color w:val="auto"/>
                <w:sz w:val="28"/>
                <w:szCs w:val="28"/>
              </w:rPr>
              <w:t xml:space="preserve">1 </w:t>
            </w:r>
            <w:r w:rsidR="0041202A" w:rsidRPr="0042740C">
              <w:rPr>
                <w:rStyle w:val="ad"/>
                <w:rFonts w:ascii="Times New Roman" w:eastAsia="Times New Roman" w:hAnsi="Times New Roman" w:cs="Times New Roman"/>
                <w:b w:val="0"/>
                <w:bCs w:val="0"/>
                <w:noProof/>
                <w:color w:val="auto"/>
                <w:sz w:val="28"/>
                <w:szCs w:val="28"/>
              </w:rPr>
              <w:t>Основные сведения об изделии и технические данные</w:t>
            </w:r>
            <w:r w:rsidRPr="0042740C">
              <w:rPr>
                <w:rFonts w:ascii="Times New Roman" w:hAnsi="Times New Roman" w:cs="Times New Roman"/>
                <w:b w:val="0"/>
                <w:bCs w:val="0"/>
                <w:noProof/>
                <w:webHidden/>
                <w:sz w:val="28"/>
                <w:szCs w:val="28"/>
              </w:rPr>
              <w:tab/>
            </w:r>
            <w:r w:rsidRPr="0042740C">
              <w:rPr>
                <w:rFonts w:ascii="Times New Roman" w:hAnsi="Times New Roman" w:cs="Times New Roman"/>
                <w:b w:val="0"/>
                <w:bCs w:val="0"/>
                <w:noProof/>
                <w:webHidden/>
                <w:sz w:val="28"/>
                <w:szCs w:val="28"/>
              </w:rPr>
              <w:fldChar w:fldCharType="begin"/>
            </w:r>
            <w:r w:rsidRPr="0042740C">
              <w:rPr>
                <w:rFonts w:ascii="Times New Roman" w:hAnsi="Times New Roman" w:cs="Times New Roman"/>
                <w:b w:val="0"/>
                <w:bCs w:val="0"/>
                <w:noProof/>
                <w:webHidden/>
                <w:sz w:val="28"/>
                <w:szCs w:val="28"/>
              </w:rPr>
              <w:instrText xml:space="preserve"> PAGEREF _Toc61964655 \h </w:instrText>
            </w:r>
            <w:r w:rsidRPr="0042740C">
              <w:rPr>
                <w:rFonts w:ascii="Times New Roman" w:hAnsi="Times New Roman" w:cs="Times New Roman"/>
                <w:b w:val="0"/>
                <w:bCs w:val="0"/>
                <w:noProof/>
                <w:webHidden/>
                <w:sz w:val="28"/>
                <w:szCs w:val="28"/>
              </w:rPr>
            </w:r>
            <w:r w:rsidRPr="0042740C">
              <w:rPr>
                <w:rFonts w:ascii="Times New Roman" w:hAnsi="Times New Roman" w:cs="Times New Roman"/>
                <w:b w:val="0"/>
                <w:bCs w:val="0"/>
                <w:noProof/>
                <w:webHidden/>
                <w:sz w:val="28"/>
                <w:szCs w:val="28"/>
              </w:rPr>
              <w:fldChar w:fldCharType="separate"/>
            </w:r>
            <w:r w:rsidRPr="0042740C">
              <w:rPr>
                <w:rFonts w:ascii="Times New Roman" w:hAnsi="Times New Roman" w:cs="Times New Roman"/>
                <w:b w:val="0"/>
                <w:bCs w:val="0"/>
                <w:noProof/>
                <w:webHidden/>
                <w:sz w:val="28"/>
                <w:szCs w:val="28"/>
              </w:rPr>
              <w:t>3</w:t>
            </w:r>
            <w:r w:rsidRPr="0042740C">
              <w:rPr>
                <w:rFonts w:ascii="Times New Roman" w:hAnsi="Times New Roman" w:cs="Times New Roman"/>
                <w:b w:val="0"/>
                <w:bCs w:val="0"/>
                <w:noProof/>
                <w:webHidden/>
                <w:sz w:val="28"/>
                <w:szCs w:val="28"/>
              </w:rPr>
              <w:fldChar w:fldCharType="end"/>
            </w:r>
          </w:hyperlink>
        </w:p>
        <w:p w14:paraId="334E7D9E" w14:textId="02AB2140" w:rsidR="00087B5F" w:rsidRPr="0042740C" w:rsidRDefault="00000000" w:rsidP="00087B5F">
          <w:pPr>
            <w:pStyle w:val="15"/>
            <w:rPr>
              <w:rFonts w:ascii="Times New Roman" w:eastAsiaTheme="minorEastAsia" w:hAnsi="Times New Roman" w:cs="Times New Roman"/>
              <w:b w:val="0"/>
              <w:bCs w:val="0"/>
              <w:caps w:val="0"/>
              <w:noProof/>
              <w:sz w:val="28"/>
              <w:szCs w:val="28"/>
              <w:lang w:eastAsia="ru-RU"/>
            </w:rPr>
          </w:pPr>
          <w:hyperlink w:anchor="_Toc61964656" w:history="1">
            <w:r w:rsidR="00087B5F" w:rsidRPr="0042740C">
              <w:rPr>
                <w:rStyle w:val="ad"/>
                <w:rFonts w:ascii="Times New Roman" w:hAnsi="Times New Roman" w:cs="Times New Roman"/>
                <w:b w:val="0"/>
                <w:bCs w:val="0"/>
                <w:noProof/>
                <w:color w:val="auto"/>
                <w:sz w:val="28"/>
                <w:szCs w:val="28"/>
              </w:rPr>
              <w:t>2</w:t>
            </w:r>
            <w:r w:rsidR="0041202A" w:rsidRPr="0042740C">
              <w:rPr>
                <w:rStyle w:val="ad"/>
                <w:rFonts w:ascii="Times New Roman" w:hAnsi="Times New Roman" w:cs="Times New Roman"/>
                <w:b w:val="0"/>
                <w:bCs w:val="0"/>
                <w:noProof/>
                <w:color w:val="auto"/>
                <w:sz w:val="28"/>
                <w:szCs w:val="28"/>
              </w:rPr>
              <w:t xml:space="preserve"> КОМПЛЕКТНОСТЬ</w:t>
            </w:r>
            <w:r w:rsidR="00087B5F" w:rsidRPr="0042740C">
              <w:rPr>
                <w:rFonts w:ascii="Times New Roman" w:hAnsi="Times New Roman" w:cs="Times New Roman"/>
                <w:b w:val="0"/>
                <w:bCs w:val="0"/>
                <w:noProof/>
                <w:webHidden/>
                <w:sz w:val="28"/>
                <w:szCs w:val="28"/>
              </w:rPr>
              <w:tab/>
            </w:r>
          </w:hyperlink>
          <w:r w:rsidR="006118C6" w:rsidRPr="0042740C">
            <w:rPr>
              <w:rFonts w:ascii="Times New Roman" w:hAnsi="Times New Roman" w:cs="Times New Roman"/>
              <w:b w:val="0"/>
              <w:bCs w:val="0"/>
              <w:noProof/>
              <w:sz w:val="28"/>
              <w:szCs w:val="28"/>
            </w:rPr>
            <w:t>2</w:t>
          </w:r>
          <w:r w:rsidR="00EB0270" w:rsidRPr="0042740C">
            <w:rPr>
              <w:rFonts w:ascii="Times New Roman" w:hAnsi="Times New Roman" w:cs="Times New Roman"/>
              <w:b w:val="0"/>
              <w:bCs w:val="0"/>
              <w:noProof/>
              <w:sz w:val="28"/>
              <w:szCs w:val="28"/>
            </w:rPr>
            <w:t>7</w:t>
          </w:r>
        </w:p>
        <w:p w14:paraId="6535D7A9" w14:textId="3CCCDD3F" w:rsidR="00087B5F" w:rsidRPr="0042740C" w:rsidRDefault="00000000" w:rsidP="00087B5F">
          <w:pPr>
            <w:pStyle w:val="15"/>
            <w:rPr>
              <w:rFonts w:ascii="Times New Roman" w:eastAsiaTheme="minorEastAsia" w:hAnsi="Times New Roman" w:cs="Times New Roman"/>
              <w:b w:val="0"/>
              <w:bCs w:val="0"/>
              <w:caps w:val="0"/>
              <w:noProof/>
              <w:sz w:val="28"/>
              <w:szCs w:val="28"/>
              <w:lang w:eastAsia="ru-RU"/>
            </w:rPr>
          </w:pPr>
          <w:hyperlink w:anchor="_Toc61964657" w:history="1">
            <w:r w:rsidR="00087B5F" w:rsidRPr="0042740C">
              <w:rPr>
                <w:rStyle w:val="ad"/>
                <w:rFonts w:ascii="Times New Roman" w:eastAsia="Times New Roman" w:hAnsi="Times New Roman" w:cs="Times New Roman"/>
                <w:b w:val="0"/>
                <w:bCs w:val="0"/>
                <w:noProof/>
                <w:color w:val="auto"/>
                <w:sz w:val="28"/>
                <w:szCs w:val="28"/>
              </w:rPr>
              <w:t xml:space="preserve">3 </w:t>
            </w:r>
            <w:r w:rsidR="0041202A" w:rsidRPr="0042740C">
              <w:rPr>
                <w:rStyle w:val="ad"/>
                <w:rFonts w:ascii="Times New Roman" w:eastAsia="Times New Roman" w:hAnsi="Times New Roman" w:cs="Times New Roman"/>
                <w:b w:val="0"/>
                <w:bCs w:val="0"/>
                <w:noProof/>
                <w:color w:val="auto"/>
                <w:sz w:val="28"/>
                <w:szCs w:val="28"/>
              </w:rPr>
              <w:t>РЕСУРСЫ, СРОКИ СЛУЖБЫ И ХРАНЕНИЯ И ГАРАНТИИ</w:t>
            </w:r>
            <w:r w:rsidR="0042740C">
              <w:rPr>
                <w:rStyle w:val="ad"/>
                <w:rFonts w:ascii="Times New Roman" w:eastAsia="Times New Roman" w:hAnsi="Times New Roman" w:cs="Times New Roman"/>
                <w:b w:val="0"/>
                <w:bCs w:val="0"/>
                <w:noProof/>
                <w:color w:val="auto"/>
                <w:sz w:val="28"/>
                <w:szCs w:val="28"/>
              </w:rPr>
              <w:t>.............................</w:t>
            </w:r>
            <w:r w:rsidR="0041202A" w:rsidRPr="0042740C">
              <w:rPr>
                <w:rStyle w:val="ad"/>
                <w:rFonts w:ascii="Times New Roman" w:eastAsia="Times New Roman" w:hAnsi="Times New Roman" w:cs="Times New Roman"/>
                <w:b w:val="0"/>
                <w:bCs w:val="0"/>
                <w:noProof/>
                <w:color w:val="auto"/>
                <w:sz w:val="28"/>
                <w:szCs w:val="28"/>
              </w:rPr>
              <w:t xml:space="preserve"> ИЗГОТОВЛЕНИЯ (ПОСТАВЩИКА)</w:t>
            </w:r>
            <w:r w:rsidR="00087B5F" w:rsidRPr="0042740C">
              <w:rPr>
                <w:rFonts w:ascii="Times New Roman" w:hAnsi="Times New Roman" w:cs="Times New Roman"/>
                <w:b w:val="0"/>
                <w:bCs w:val="0"/>
                <w:noProof/>
                <w:webHidden/>
                <w:sz w:val="28"/>
                <w:szCs w:val="28"/>
              </w:rPr>
              <w:tab/>
            </w:r>
          </w:hyperlink>
          <w:r w:rsidR="006118C6" w:rsidRPr="0042740C">
            <w:rPr>
              <w:rFonts w:ascii="Times New Roman" w:hAnsi="Times New Roman" w:cs="Times New Roman"/>
              <w:b w:val="0"/>
              <w:bCs w:val="0"/>
              <w:noProof/>
              <w:sz w:val="28"/>
              <w:szCs w:val="28"/>
            </w:rPr>
            <w:t>2</w:t>
          </w:r>
          <w:r w:rsidR="00EB0270" w:rsidRPr="0042740C">
            <w:rPr>
              <w:rFonts w:ascii="Times New Roman" w:hAnsi="Times New Roman" w:cs="Times New Roman"/>
              <w:b w:val="0"/>
              <w:bCs w:val="0"/>
              <w:noProof/>
              <w:sz w:val="28"/>
              <w:szCs w:val="28"/>
            </w:rPr>
            <w:t>8</w:t>
          </w:r>
        </w:p>
        <w:p w14:paraId="5D9F5040" w14:textId="5CF3380E" w:rsidR="00087B5F" w:rsidRPr="0042740C" w:rsidRDefault="00000000" w:rsidP="00087B5F">
          <w:pPr>
            <w:pStyle w:val="15"/>
            <w:rPr>
              <w:rFonts w:ascii="Times New Roman" w:eastAsiaTheme="minorEastAsia" w:hAnsi="Times New Roman" w:cs="Times New Roman"/>
              <w:b w:val="0"/>
              <w:bCs w:val="0"/>
              <w:caps w:val="0"/>
              <w:noProof/>
              <w:sz w:val="28"/>
              <w:szCs w:val="28"/>
              <w:lang w:eastAsia="ru-RU"/>
            </w:rPr>
          </w:pPr>
          <w:hyperlink w:anchor="_Toc61964658" w:history="1">
            <w:r w:rsidR="00087B5F" w:rsidRPr="0042740C">
              <w:rPr>
                <w:rStyle w:val="ad"/>
                <w:rFonts w:ascii="Times New Roman" w:eastAsia="Times New Roman" w:hAnsi="Times New Roman" w:cs="Times New Roman"/>
                <w:b w:val="0"/>
                <w:bCs w:val="0"/>
                <w:noProof/>
                <w:color w:val="auto"/>
                <w:sz w:val="28"/>
                <w:szCs w:val="28"/>
              </w:rPr>
              <w:t>4 Ко</w:t>
            </w:r>
            <w:r w:rsidR="0041202A" w:rsidRPr="0042740C">
              <w:rPr>
                <w:rStyle w:val="ad"/>
                <w:rFonts w:ascii="Times New Roman" w:eastAsia="Times New Roman" w:hAnsi="Times New Roman" w:cs="Times New Roman"/>
                <w:b w:val="0"/>
                <w:bCs w:val="0"/>
                <w:noProof/>
                <w:color w:val="auto"/>
                <w:sz w:val="28"/>
                <w:szCs w:val="28"/>
              </w:rPr>
              <w:t>НСЕРВАЦИЯ</w:t>
            </w:r>
            <w:r w:rsidR="00087B5F" w:rsidRPr="0042740C">
              <w:rPr>
                <w:rFonts w:ascii="Times New Roman" w:hAnsi="Times New Roman" w:cs="Times New Roman"/>
                <w:b w:val="0"/>
                <w:bCs w:val="0"/>
                <w:noProof/>
                <w:webHidden/>
                <w:sz w:val="28"/>
                <w:szCs w:val="28"/>
              </w:rPr>
              <w:tab/>
            </w:r>
          </w:hyperlink>
          <w:r w:rsidR="00EB0270" w:rsidRPr="0042740C">
            <w:rPr>
              <w:rFonts w:ascii="Times New Roman" w:hAnsi="Times New Roman" w:cs="Times New Roman"/>
              <w:b w:val="0"/>
              <w:bCs w:val="0"/>
              <w:noProof/>
              <w:sz w:val="28"/>
              <w:szCs w:val="28"/>
            </w:rPr>
            <w:t>31</w:t>
          </w:r>
        </w:p>
        <w:p w14:paraId="43D689A2" w14:textId="192D710E" w:rsidR="00087B5F" w:rsidRPr="0042740C" w:rsidRDefault="00000000" w:rsidP="00087B5F">
          <w:pPr>
            <w:pStyle w:val="15"/>
            <w:rPr>
              <w:rFonts w:ascii="Times New Roman" w:eastAsiaTheme="minorEastAsia" w:hAnsi="Times New Roman" w:cs="Times New Roman"/>
              <w:b w:val="0"/>
              <w:bCs w:val="0"/>
              <w:caps w:val="0"/>
              <w:noProof/>
              <w:sz w:val="28"/>
              <w:szCs w:val="28"/>
              <w:lang w:eastAsia="ru-RU"/>
            </w:rPr>
          </w:pPr>
          <w:hyperlink w:anchor="_Toc61964659" w:history="1">
            <w:r w:rsidR="00087B5F" w:rsidRPr="0042740C">
              <w:rPr>
                <w:rStyle w:val="ad"/>
                <w:rFonts w:ascii="Times New Roman" w:eastAsia="Times New Roman" w:hAnsi="Times New Roman" w:cs="Times New Roman"/>
                <w:b w:val="0"/>
                <w:bCs w:val="0"/>
                <w:noProof/>
                <w:color w:val="auto"/>
                <w:sz w:val="28"/>
                <w:szCs w:val="28"/>
              </w:rPr>
              <w:t xml:space="preserve">5 </w:t>
            </w:r>
            <w:r w:rsidR="0041202A" w:rsidRPr="0042740C">
              <w:rPr>
                <w:rStyle w:val="ad"/>
                <w:rFonts w:ascii="Times New Roman" w:eastAsia="Times New Roman" w:hAnsi="Times New Roman" w:cs="Times New Roman"/>
                <w:b w:val="0"/>
                <w:bCs w:val="0"/>
                <w:noProof/>
                <w:color w:val="auto"/>
                <w:sz w:val="28"/>
                <w:szCs w:val="28"/>
              </w:rPr>
              <w:t>СВИДЕТЛЬСТВО ОБ УПАКОВЫВАНИИ</w:t>
            </w:r>
            <w:r w:rsidR="00087B5F" w:rsidRPr="0042740C">
              <w:rPr>
                <w:rFonts w:ascii="Times New Roman" w:hAnsi="Times New Roman" w:cs="Times New Roman"/>
                <w:b w:val="0"/>
                <w:bCs w:val="0"/>
                <w:noProof/>
                <w:webHidden/>
                <w:sz w:val="28"/>
                <w:szCs w:val="28"/>
              </w:rPr>
              <w:tab/>
            </w:r>
          </w:hyperlink>
          <w:r w:rsidR="00EB0270" w:rsidRPr="0042740C">
            <w:rPr>
              <w:rFonts w:ascii="Times New Roman" w:hAnsi="Times New Roman" w:cs="Times New Roman"/>
              <w:b w:val="0"/>
              <w:bCs w:val="0"/>
              <w:noProof/>
              <w:sz w:val="28"/>
              <w:szCs w:val="28"/>
            </w:rPr>
            <w:t>32</w:t>
          </w:r>
        </w:p>
        <w:p w14:paraId="186AD249" w14:textId="4210590B" w:rsidR="00087B5F" w:rsidRPr="0042740C" w:rsidRDefault="00000000" w:rsidP="00087B5F">
          <w:pPr>
            <w:pStyle w:val="15"/>
            <w:rPr>
              <w:rFonts w:ascii="Times New Roman" w:eastAsiaTheme="minorEastAsia" w:hAnsi="Times New Roman" w:cs="Times New Roman"/>
              <w:b w:val="0"/>
              <w:bCs w:val="0"/>
              <w:caps w:val="0"/>
              <w:noProof/>
              <w:sz w:val="28"/>
              <w:szCs w:val="28"/>
              <w:lang w:eastAsia="ru-RU"/>
            </w:rPr>
          </w:pPr>
          <w:hyperlink w:anchor="_Toc61964660" w:history="1">
            <w:r w:rsidR="00087B5F" w:rsidRPr="0042740C">
              <w:rPr>
                <w:rStyle w:val="ad"/>
                <w:rFonts w:ascii="Times New Roman" w:eastAsia="Times New Roman" w:hAnsi="Times New Roman" w:cs="Times New Roman"/>
                <w:b w:val="0"/>
                <w:bCs w:val="0"/>
                <w:noProof/>
                <w:color w:val="auto"/>
                <w:sz w:val="28"/>
                <w:szCs w:val="28"/>
                <w:lang w:val="en-US"/>
              </w:rPr>
              <w:t xml:space="preserve">6 </w:t>
            </w:r>
            <w:r w:rsidR="00087B5F" w:rsidRPr="0042740C">
              <w:rPr>
                <w:rStyle w:val="ad"/>
                <w:rFonts w:ascii="Times New Roman" w:eastAsia="Times New Roman" w:hAnsi="Times New Roman" w:cs="Times New Roman"/>
                <w:b w:val="0"/>
                <w:bCs w:val="0"/>
                <w:noProof/>
                <w:color w:val="auto"/>
                <w:sz w:val="28"/>
                <w:szCs w:val="28"/>
              </w:rPr>
              <w:t>Свидетельство о приёмке</w:t>
            </w:r>
            <w:r w:rsidR="00087B5F" w:rsidRPr="0042740C">
              <w:rPr>
                <w:rFonts w:ascii="Times New Roman" w:hAnsi="Times New Roman" w:cs="Times New Roman"/>
                <w:b w:val="0"/>
                <w:bCs w:val="0"/>
                <w:noProof/>
                <w:webHidden/>
                <w:sz w:val="28"/>
                <w:szCs w:val="28"/>
              </w:rPr>
              <w:tab/>
            </w:r>
          </w:hyperlink>
          <w:r w:rsidR="006118C6" w:rsidRPr="0042740C">
            <w:rPr>
              <w:rFonts w:ascii="Times New Roman" w:hAnsi="Times New Roman" w:cs="Times New Roman"/>
              <w:b w:val="0"/>
              <w:bCs w:val="0"/>
              <w:noProof/>
              <w:sz w:val="28"/>
              <w:szCs w:val="28"/>
            </w:rPr>
            <w:t>3</w:t>
          </w:r>
          <w:r w:rsidR="00EB0270" w:rsidRPr="0042740C">
            <w:rPr>
              <w:rFonts w:ascii="Times New Roman" w:hAnsi="Times New Roman" w:cs="Times New Roman"/>
              <w:b w:val="0"/>
              <w:bCs w:val="0"/>
              <w:noProof/>
              <w:sz w:val="28"/>
              <w:szCs w:val="28"/>
            </w:rPr>
            <w:t>3</w:t>
          </w:r>
        </w:p>
        <w:p w14:paraId="55120A78" w14:textId="70038E52" w:rsidR="00087B5F" w:rsidRPr="0042740C" w:rsidRDefault="00000000" w:rsidP="00087B5F">
          <w:pPr>
            <w:pStyle w:val="15"/>
            <w:rPr>
              <w:rFonts w:ascii="Times New Roman" w:eastAsiaTheme="minorEastAsia" w:hAnsi="Times New Roman" w:cs="Times New Roman"/>
              <w:b w:val="0"/>
              <w:bCs w:val="0"/>
              <w:caps w:val="0"/>
              <w:noProof/>
              <w:sz w:val="28"/>
              <w:szCs w:val="28"/>
              <w:lang w:eastAsia="ru-RU"/>
            </w:rPr>
          </w:pPr>
          <w:hyperlink w:anchor="_Toc61964661" w:history="1">
            <w:r w:rsidR="00087B5F" w:rsidRPr="0042740C">
              <w:rPr>
                <w:rStyle w:val="ad"/>
                <w:rFonts w:ascii="Times New Roman" w:eastAsia="Times New Roman" w:hAnsi="Times New Roman" w:cs="Times New Roman"/>
                <w:b w:val="0"/>
                <w:bCs w:val="0"/>
                <w:noProof/>
                <w:color w:val="auto"/>
                <w:sz w:val="28"/>
                <w:szCs w:val="28"/>
              </w:rPr>
              <w:t xml:space="preserve">7 </w:t>
            </w:r>
            <w:r w:rsidR="0041202A" w:rsidRPr="0042740C">
              <w:rPr>
                <w:rStyle w:val="ad"/>
                <w:rFonts w:ascii="Times New Roman" w:eastAsia="Times New Roman" w:hAnsi="Times New Roman" w:cs="Times New Roman"/>
                <w:b w:val="0"/>
                <w:bCs w:val="0"/>
                <w:noProof/>
                <w:color w:val="auto"/>
                <w:sz w:val="28"/>
                <w:szCs w:val="28"/>
              </w:rPr>
              <w:t>СвЕДЕНИЯ ОБ УТИЛИЗАЦИИ</w:t>
            </w:r>
            <w:r w:rsidR="00087B5F" w:rsidRPr="0042740C">
              <w:rPr>
                <w:rFonts w:ascii="Times New Roman" w:hAnsi="Times New Roman" w:cs="Times New Roman"/>
                <w:b w:val="0"/>
                <w:bCs w:val="0"/>
                <w:noProof/>
                <w:webHidden/>
                <w:sz w:val="28"/>
                <w:szCs w:val="28"/>
              </w:rPr>
              <w:tab/>
            </w:r>
          </w:hyperlink>
          <w:r w:rsidR="006118C6" w:rsidRPr="0042740C">
            <w:rPr>
              <w:rFonts w:ascii="Times New Roman" w:hAnsi="Times New Roman" w:cs="Times New Roman"/>
              <w:b w:val="0"/>
              <w:bCs w:val="0"/>
              <w:noProof/>
              <w:sz w:val="28"/>
              <w:szCs w:val="28"/>
            </w:rPr>
            <w:t>3</w:t>
          </w:r>
          <w:r w:rsidR="00EB0270" w:rsidRPr="0042740C">
            <w:rPr>
              <w:rFonts w:ascii="Times New Roman" w:hAnsi="Times New Roman" w:cs="Times New Roman"/>
              <w:b w:val="0"/>
              <w:bCs w:val="0"/>
              <w:noProof/>
              <w:sz w:val="28"/>
              <w:szCs w:val="28"/>
            </w:rPr>
            <w:t>4</w:t>
          </w:r>
        </w:p>
        <w:p w14:paraId="3028702B" w14:textId="0DCB44DE" w:rsidR="00087B5F" w:rsidRPr="0042740C" w:rsidRDefault="00000000" w:rsidP="00087B5F">
          <w:pPr>
            <w:pStyle w:val="15"/>
            <w:rPr>
              <w:rFonts w:ascii="Times New Roman" w:eastAsiaTheme="minorEastAsia" w:hAnsi="Times New Roman" w:cs="Times New Roman"/>
              <w:b w:val="0"/>
              <w:bCs w:val="0"/>
              <w:caps w:val="0"/>
              <w:noProof/>
              <w:sz w:val="28"/>
              <w:szCs w:val="28"/>
              <w:lang w:eastAsia="ru-RU"/>
            </w:rPr>
          </w:pPr>
          <w:hyperlink w:anchor="_Toc61964662" w:history="1">
            <w:r w:rsidR="00087B5F" w:rsidRPr="0042740C">
              <w:rPr>
                <w:rStyle w:val="ad"/>
                <w:rFonts w:ascii="Times New Roman" w:eastAsia="Times New Roman" w:hAnsi="Times New Roman" w:cs="Times New Roman"/>
                <w:b w:val="0"/>
                <w:bCs w:val="0"/>
                <w:noProof/>
                <w:color w:val="auto"/>
                <w:sz w:val="28"/>
                <w:szCs w:val="28"/>
                <w:lang w:val="en-US"/>
              </w:rPr>
              <w:t xml:space="preserve">8 </w:t>
            </w:r>
            <w:r w:rsidR="0041202A" w:rsidRPr="0042740C">
              <w:rPr>
                <w:rStyle w:val="ad"/>
                <w:rFonts w:ascii="Times New Roman" w:eastAsia="Times New Roman" w:hAnsi="Times New Roman" w:cs="Times New Roman"/>
                <w:b w:val="0"/>
                <w:bCs w:val="0"/>
                <w:noProof/>
                <w:color w:val="auto"/>
                <w:sz w:val="28"/>
                <w:szCs w:val="28"/>
              </w:rPr>
              <w:t>ОСОБЫЕ ОТМЕТКИ</w:t>
            </w:r>
            <w:r w:rsidR="00087B5F" w:rsidRPr="0042740C">
              <w:rPr>
                <w:rFonts w:ascii="Times New Roman" w:hAnsi="Times New Roman" w:cs="Times New Roman"/>
                <w:b w:val="0"/>
                <w:bCs w:val="0"/>
                <w:noProof/>
                <w:webHidden/>
                <w:sz w:val="28"/>
                <w:szCs w:val="28"/>
              </w:rPr>
              <w:tab/>
            </w:r>
          </w:hyperlink>
          <w:r w:rsidR="00EB0270" w:rsidRPr="0042740C">
            <w:rPr>
              <w:rFonts w:ascii="Times New Roman" w:hAnsi="Times New Roman" w:cs="Times New Roman"/>
              <w:b w:val="0"/>
              <w:bCs w:val="0"/>
              <w:noProof/>
              <w:sz w:val="28"/>
              <w:szCs w:val="28"/>
            </w:rPr>
            <w:t>35</w:t>
          </w:r>
        </w:p>
        <w:p w14:paraId="1A63DB8B" w14:textId="6D758F69" w:rsidR="00087B5F" w:rsidRPr="0042740C" w:rsidRDefault="00000000" w:rsidP="00087B5F">
          <w:pPr>
            <w:pStyle w:val="15"/>
            <w:rPr>
              <w:rFonts w:ascii="Times New Roman" w:eastAsiaTheme="minorEastAsia" w:hAnsi="Times New Roman" w:cs="Times New Roman"/>
              <w:b w:val="0"/>
              <w:bCs w:val="0"/>
              <w:caps w:val="0"/>
              <w:noProof/>
              <w:sz w:val="28"/>
              <w:szCs w:val="28"/>
              <w:lang w:eastAsia="ru-RU"/>
            </w:rPr>
          </w:pPr>
          <w:hyperlink w:anchor="_Toc61964663" w:history="1">
            <w:r w:rsidR="00087B5F" w:rsidRPr="0042740C">
              <w:rPr>
                <w:rStyle w:val="ad"/>
                <w:rFonts w:ascii="Times New Roman" w:eastAsia="Times New Roman" w:hAnsi="Times New Roman" w:cs="Times New Roman"/>
                <w:b w:val="0"/>
                <w:bCs w:val="0"/>
                <w:noProof/>
                <w:color w:val="auto"/>
                <w:sz w:val="28"/>
                <w:szCs w:val="28"/>
                <w:lang w:val="en-US"/>
              </w:rPr>
              <w:t xml:space="preserve">9 </w:t>
            </w:r>
            <w:r w:rsidR="00087B5F" w:rsidRPr="0042740C">
              <w:rPr>
                <w:rStyle w:val="ad"/>
                <w:rFonts w:ascii="Times New Roman" w:eastAsia="Times New Roman" w:hAnsi="Times New Roman" w:cs="Times New Roman"/>
                <w:b w:val="0"/>
                <w:bCs w:val="0"/>
                <w:noProof/>
                <w:color w:val="auto"/>
                <w:sz w:val="28"/>
                <w:szCs w:val="28"/>
              </w:rPr>
              <w:t xml:space="preserve">Сведения о </w:t>
            </w:r>
            <w:r w:rsidR="0041202A" w:rsidRPr="0042740C">
              <w:rPr>
                <w:rStyle w:val="ad"/>
                <w:rFonts w:ascii="Times New Roman" w:eastAsia="Times New Roman" w:hAnsi="Times New Roman" w:cs="Times New Roman"/>
                <w:b w:val="0"/>
                <w:bCs w:val="0"/>
                <w:noProof/>
                <w:color w:val="auto"/>
                <w:sz w:val="28"/>
                <w:szCs w:val="28"/>
              </w:rPr>
              <w:t>ЦЕНЕ И УСЛОВИЯХ ПРИОБРЕТЕНИЯ ИЗДЕЛИЯ</w:t>
            </w:r>
            <w:r w:rsidR="00087B5F" w:rsidRPr="0042740C">
              <w:rPr>
                <w:rFonts w:ascii="Times New Roman" w:hAnsi="Times New Roman" w:cs="Times New Roman"/>
                <w:b w:val="0"/>
                <w:bCs w:val="0"/>
                <w:noProof/>
                <w:webHidden/>
                <w:sz w:val="28"/>
                <w:szCs w:val="28"/>
              </w:rPr>
              <w:tab/>
            </w:r>
          </w:hyperlink>
          <w:r w:rsidR="006118C6" w:rsidRPr="0042740C">
            <w:rPr>
              <w:rFonts w:ascii="Times New Roman" w:hAnsi="Times New Roman" w:cs="Times New Roman"/>
              <w:b w:val="0"/>
              <w:bCs w:val="0"/>
              <w:noProof/>
              <w:sz w:val="28"/>
              <w:szCs w:val="28"/>
            </w:rPr>
            <w:t>3</w:t>
          </w:r>
          <w:r w:rsidR="00EB0270" w:rsidRPr="0042740C">
            <w:rPr>
              <w:rFonts w:ascii="Times New Roman" w:hAnsi="Times New Roman" w:cs="Times New Roman"/>
              <w:b w:val="0"/>
              <w:bCs w:val="0"/>
              <w:noProof/>
              <w:sz w:val="28"/>
              <w:szCs w:val="28"/>
            </w:rPr>
            <w:t>6</w:t>
          </w:r>
        </w:p>
        <w:p w14:paraId="183AB0D8" w14:textId="366D725D" w:rsidR="00087B5F" w:rsidRPr="004E4A10" w:rsidRDefault="00087B5F" w:rsidP="00087B5F">
          <w:pPr>
            <w:ind w:left="284"/>
            <w:rPr>
              <w:rFonts w:ascii="Calibri" w:eastAsia="Calibri" w:hAnsi="Calibri" w:cs="Times New Roman"/>
            </w:rPr>
          </w:pPr>
          <w:r w:rsidRPr="0042740C">
            <w:rPr>
              <w:rFonts w:ascii="Times New Roman" w:eastAsia="Calibri" w:hAnsi="Times New Roman" w:cs="Times New Roman"/>
              <w:sz w:val="28"/>
              <w:szCs w:val="28"/>
            </w:rPr>
            <w:fldChar w:fldCharType="end"/>
          </w:r>
        </w:p>
      </w:sdtContent>
    </w:sdt>
    <w:p w14:paraId="17A776D9" w14:textId="659F27BF" w:rsidR="00087B5F" w:rsidRPr="004E4A10" w:rsidRDefault="00087B5F" w:rsidP="00FD6F20">
      <w:pPr>
        <w:spacing w:before="100" w:beforeAutospacing="1" w:after="100" w:afterAutospacing="1" w:line="360" w:lineRule="auto"/>
        <w:ind w:firstLine="709"/>
        <w:contextualSpacing/>
        <w:jc w:val="both"/>
        <w:rPr>
          <w:rFonts w:ascii="Times New Roman" w:eastAsia="Calibri" w:hAnsi="Times New Roman" w:cs="Times New Roman"/>
          <w:sz w:val="28"/>
          <w:szCs w:val="28"/>
        </w:rPr>
      </w:pPr>
    </w:p>
    <w:p w14:paraId="63742BD0" w14:textId="03608933" w:rsidR="00900863" w:rsidRPr="00163EAA" w:rsidRDefault="004A40C1" w:rsidP="00900863">
      <w:pPr>
        <w:pStyle w:val="tdtoccaptionlevel1"/>
        <w:rPr>
          <w:rFonts w:cs="Times New Roman"/>
          <w:szCs w:val="28"/>
        </w:rPr>
      </w:pPr>
      <w:bookmarkStart w:id="0" w:name="_Toc61964656"/>
      <w:r>
        <w:rPr>
          <w:rFonts w:cs="Times New Roman"/>
          <w:szCs w:val="28"/>
        </w:rPr>
        <w:lastRenderedPageBreak/>
        <w:t>Основные сведения об изделии и технические данные</w:t>
      </w:r>
    </w:p>
    <w:p w14:paraId="7AC1AE97" w14:textId="3B22C001" w:rsidR="00900863" w:rsidRPr="00F30814" w:rsidRDefault="004A40C1" w:rsidP="00900863">
      <w:pPr>
        <w:pStyle w:val="tdtoccaptionlevel2"/>
        <w:contextualSpacing/>
        <w:rPr>
          <w:rFonts w:cs="Times New Roman"/>
          <w:szCs w:val="28"/>
        </w:rPr>
      </w:pPr>
      <w:bookmarkStart w:id="1" w:name="2_1"/>
      <w:bookmarkEnd w:id="1"/>
      <w:r w:rsidRPr="004A40C1">
        <w:t>Общие сведения</w:t>
      </w:r>
    </w:p>
    <w:p w14:paraId="06C4081E" w14:textId="5DCAE535" w:rsidR="00D47DE0" w:rsidRDefault="00F56378" w:rsidP="00D47DE0">
      <w:pPr>
        <w:spacing w:before="100" w:beforeAutospacing="1" w:after="100" w:afterAutospacing="1" w:line="360" w:lineRule="auto"/>
        <w:ind w:firstLine="709"/>
        <w:contextualSpacing/>
        <w:jc w:val="both"/>
        <w:rPr>
          <w:rFonts w:ascii="Times New Roman" w:eastAsia="Calibri" w:hAnsi="Times New Roman" w:cs="Times New Roman"/>
          <w:sz w:val="28"/>
          <w:szCs w:val="28"/>
        </w:rPr>
      </w:pPr>
      <w:bookmarkStart w:id="2" w:name="_Hlk113006592"/>
      <w:r w:rsidRPr="00F56378">
        <w:rPr>
          <w:rFonts w:ascii="Times New Roman" w:eastAsia="Calibri" w:hAnsi="Times New Roman" w:cs="Times New Roman"/>
          <w:sz w:val="28"/>
          <w:szCs w:val="28"/>
        </w:rPr>
        <w:t>ПУ МКС предназначен для обеспечения связности географически распределенных центров оказания услуг на основе квантово-защищенной передачи данных между городами Москва и Санкт-Петербург (в том числе сбор, передачу, обработку и загрузку данных).</w:t>
      </w:r>
    </w:p>
    <w:p w14:paraId="0068F3B9" w14:textId="196243B4" w:rsidR="00613A26" w:rsidRDefault="00F56378" w:rsidP="00D47DE0">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F56378">
        <w:rPr>
          <w:rFonts w:ascii="Times New Roman" w:eastAsia="Calibri" w:hAnsi="Times New Roman" w:cs="Times New Roman"/>
          <w:sz w:val="28"/>
          <w:szCs w:val="28"/>
        </w:rPr>
        <w:t>ПУ МКС обеспечи</w:t>
      </w:r>
      <w:r>
        <w:rPr>
          <w:rFonts w:ascii="Times New Roman" w:eastAsia="Calibri" w:hAnsi="Times New Roman" w:cs="Times New Roman"/>
          <w:sz w:val="28"/>
          <w:szCs w:val="28"/>
        </w:rPr>
        <w:t>вает</w:t>
      </w:r>
      <w:r w:rsidRPr="00F56378">
        <w:rPr>
          <w:rFonts w:ascii="Times New Roman" w:eastAsia="Calibri" w:hAnsi="Times New Roman" w:cs="Times New Roman"/>
          <w:sz w:val="28"/>
          <w:szCs w:val="28"/>
        </w:rPr>
        <w:t xml:space="preserve"> сетевую связность географически распределенных центров оказания услуг распределения криптографических ключей, защищенных с применением технологий квантовой коммуникации, между точками оказания услуг потребителям (клиентам), как одиночным, так и группам потребителей (клиентов).</w:t>
      </w:r>
      <w:bookmarkEnd w:id="2"/>
    </w:p>
    <w:p w14:paraId="49AFAEFD" w14:textId="117C56AB" w:rsidR="00D4297D" w:rsidRPr="0068061B" w:rsidRDefault="001F357E" w:rsidP="0068061B">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1F357E">
        <w:rPr>
          <w:rFonts w:ascii="Times New Roman" w:eastAsia="Calibri" w:hAnsi="Times New Roman" w:cs="Times New Roman"/>
          <w:sz w:val="28"/>
          <w:szCs w:val="28"/>
        </w:rPr>
        <w:t>Предметом цифровой автоматизации является процесс безопасной передачи конфиденциальных данных в рамках информационного взаимодействия абонентов магистральной волоконно-оптической сети передачи данных между городами Москва и Санкт-Петербург, эксплуатируемой ОАО «РЖД», с применением криптографических ключей.</w:t>
      </w:r>
    </w:p>
    <w:p w14:paraId="73D906DC" w14:textId="15AFE600" w:rsidR="00D4297D" w:rsidRDefault="001F357E" w:rsidP="00D4297D">
      <w:pPr>
        <w:spacing w:before="100" w:beforeAutospacing="1" w:after="100" w:afterAutospacing="1" w:line="360" w:lineRule="auto"/>
        <w:ind w:firstLine="709"/>
        <w:jc w:val="both"/>
        <w:rPr>
          <w:rFonts w:ascii="Times New Roman" w:eastAsia="Calibri" w:hAnsi="Times New Roman" w:cs="Times New Roman"/>
          <w:sz w:val="28"/>
          <w:szCs w:val="28"/>
        </w:rPr>
      </w:pPr>
      <w:r w:rsidRPr="001F357E">
        <w:rPr>
          <w:rFonts w:ascii="Times New Roman" w:eastAsia="Calibri" w:hAnsi="Times New Roman" w:cs="Times New Roman"/>
          <w:sz w:val="28"/>
          <w:szCs w:val="28"/>
        </w:rPr>
        <w:t xml:space="preserve">Автоматизация процессов на ПУ МКС выполняется с применением программного обеспечения </w:t>
      </w:r>
      <w:r w:rsidR="00E40EE2" w:rsidRPr="00E40EE2">
        <w:rPr>
          <w:rFonts w:ascii="Times New Roman" w:eastAsia="Calibri" w:hAnsi="Times New Roman" w:cs="Times New Roman"/>
          <w:sz w:val="28"/>
          <w:szCs w:val="28"/>
          <w:highlight w:val="green"/>
        </w:rPr>
        <w:t>–</w:t>
      </w:r>
      <w:r w:rsidR="00E40EE2">
        <w:rPr>
          <w:rFonts w:ascii="Times New Roman" w:eastAsia="Calibri" w:hAnsi="Times New Roman" w:cs="Times New Roman"/>
          <w:sz w:val="28"/>
          <w:szCs w:val="28"/>
        </w:rPr>
        <w:t xml:space="preserve"> </w:t>
      </w:r>
      <w:r w:rsidRPr="001F357E">
        <w:rPr>
          <w:rFonts w:ascii="Times New Roman" w:eastAsia="Calibri" w:hAnsi="Times New Roman" w:cs="Times New Roman"/>
          <w:sz w:val="28"/>
          <w:szCs w:val="28"/>
        </w:rPr>
        <w:t>Систем</w:t>
      </w:r>
      <w:r w:rsidR="00E40EE2">
        <w:rPr>
          <w:rFonts w:ascii="Times New Roman" w:eastAsia="Calibri" w:hAnsi="Times New Roman" w:cs="Times New Roman"/>
          <w:sz w:val="28"/>
          <w:szCs w:val="28"/>
        </w:rPr>
        <w:t>ы</w:t>
      </w:r>
      <w:r w:rsidRPr="001F357E">
        <w:rPr>
          <w:rFonts w:ascii="Times New Roman" w:eastAsia="Calibri" w:hAnsi="Times New Roman" w:cs="Times New Roman"/>
          <w:sz w:val="28"/>
          <w:szCs w:val="28"/>
        </w:rPr>
        <w:t xml:space="preserve"> управления и мониторинга квантовой сети</w:t>
      </w:r>
      <w:r w:rsidR="00024A0C" w:rsidRPr="00024A0C">
        <w:rPr>
          <w:rFonts w:ascii="Times New Roman" w:eastAsia="Calibri" w:hAnsi="Times New Roman" w:cs="Times New Roman"/>
          <w:sz w:val="28"/>
          <w:szCs w:val="28"/>
        </w:rPr>
        <w:t xml:space="preserve"> (далее – СУМ КС)</w:t>
      </w:r>
      <w:r w:rsidR="00024A0C">
        <w:rPr>
          <w:rFonts w:ascii="Times New Roman" w:eastAsia="Calibri" w:hAnsi="Times New Roman" w:cs="Times New Roman"/>
          <w:sz w:val="28"/>
          <w:szCs w:val="28"/>
        </w:rPr>
        <w:t>.</w:t>
      </w:r>
    </w:p>
    <w:p w14:paraId="3150C3E9" w14:textId="17D5915B" w:rsidR="00024A0C" w:rsidRDefault="00024A0C" w:rsidP="00563D58">
      <w:pPr>
        <w:spacing w:before="100" w:beforeAutospacing="1" w:after="100" w:afterAutospacing="1" w:line="360" w:lineRule="auto"/>
        <w:ind w:firstLine="709"/>
        <w:jc w:val="both"/>
        <w:rPr>
          <w:rFonts w:ascii="Times New Roman" w:eastAsia="Calibri" w:hAnsi="Times New Roman" w:cs="Times New Roman"/>
          <w:sz w:val="28"/>
          <w:szCs w:val="28"/>
        </w:rPr>
      </w:pPr>
      <w:r w:rsidRPr="00024A0C">
        <w:rPr>
          <w:rFonts w:ascii="Times New Roman" w:eastAsia="Calibri" w:hAnsi="Times New Roman" w:cs="Times New Roman"/>
          <w:sz w:val="28"/>
          <w:szCs w:val="28"/>
        </w:rPr>
        <w:t>СУМ КС обеспечивает выполнение следующих автоматизируемых функций:</w:t>
      </w:r>
    </w:p>
    <w:p w14:paraId="054F329F" w14:textId="627AF36A" w:rsidR="00563D58" w:rsidRPr="00563D58" w:rsidRDefault="00563D58" w:rsidP="00563D58">
      <w:pPr>
        <w:spacing w:before="100" w:beforeAutospacing="1" w:after="100" w:afterAutospacing="1"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а) </w:t>
      </w:r>
      <w:r w:rsidRPr="00563D58">
        <w:rPr>
          <w:rFonts w:ascii="Times New Roman" w:eastAsia="Calibri" w:hAnsi="Times New Roman" w:cs="Times New Roman"/>
          <w:sz w:val="28"/>
          <w:szCs w:val="28"/>
        </w:rPr>
        <w:t>Взаимодействие компонентов ПУ МКС, управление процессом передачи данных и управление сетевым распределением ключей квантовой сети;</w:t>
      </w:r>
    </w:p>
    <w:p w14:paraId="4A55BC40" w14:textId="607363D3" w:rsidR="00563D58" w:rsidRPr="00563D58" w:rsidRDefault="00563D58" w:rsidP="00563D58">
      <w:pPr>
        <w:spacing w:before="100" w:beforeAutospacing="1" w:after="100" w:afterAutospacing="1" w:line="360" w:lineRule="auto"/>
        <w:ind w:firstLine="709"/>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 xml:space="preserve">б) Автоматизированную диагностику ПУ МКС, сбор статистики о её функционировании, состоянии </w:t>
      </w:r>
      <w:r w:rsidR="009D4F91" w:rsidRPr="006D4D1E">
        <w:rPr>
          <w:rFonts w:ascii="Times New Roman" w:eastAsia="Calibri" w:hAnsi="Times New Roman" w:cs="Times New Roman"/>
          <w:sz w:val="28"/>
          <w:szCs w:val="28"/>
          <w:highlight w:val="green"/>
        </w:rPr>
        <w:t>аппаратуры</w:t>
      </w:r>
      <w:r w:rsidR="009D4F91">
        <w:rPr>
          <w:rFonts w:ascii="Times New Roman" w:eastAsia="Calibri" w:hAnsi="Times New Roman" w:cs="Times New Roman"/>
          <w:sz w:val="28"/>
          <w:szCs w:val="28"/>
        </w:rPr>
        <w:t xml:space="preserve"> </w:t>
      </w:r>
      <w:r w:rsidRPr="00563D58">
        <w:rPr>
          <w:rFonts w:ascii="Times New Roman" w:eastAsia="Calibri" w:hAnsi="Times New Roman" w:cs="Times New Roman"/>
          <w:sz w:val="28"/>
          <w:szCs w:val="28"/>
        </w:rPr>
        <w:t>КРК, в том числе с использованием мониторинга посредством протокола SNMP;</w:t>
      </w:r>
    </w:p>
    <w:p w14:paraId="5623CFD2" w14:textId="053676A2" w:rsidR="00563D58" w:rsidRPr="00563D58" w:rsidRDefault="00563D58" w:rsidP="00563D58">
      <w:pPr>
        <w:spacing w:before="100" w:beforeAutospacing="1" w:after="100" w:afterAutospacing="1" w:line="360" w:lineRule="auto"/>
        <w:ind w:firstLine="709"/>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lastRenderedPageBreak/>
        <w:t xml:space="preserve">в) Администрирование </w:t>
      </w:r>
      <w:r w:rsidR="0068061B">
        <w:rPr>
          <w:rFonts w:ascii="Times New Roman" w:eastAsia="Calibri" w:hAnsi="Times New Roman" w:cs="Times New Roman"/>
          <w:sz w:val="28"/>
          <w:szCs w:val="28"/>
        </w:rPr>
        <w:t>ПУ МКС:</w:t>
      </w:r>
    </w:p>
    <w:p w14:paraId="12CA6138" w14:textId="740106E0"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1) Управление ресурсами квантовой сети и автоматический расчет оставшейся емкости сети, определение технической возможности</w:t>
      </w:r>
      <w:r>
        <w:rPr>
          <w:rFonts w:ascii="Times New Roman" w:eastAsia="Calibri" w:hAnsi="Times New Roman" w:cs="Times New Roman"/>
          <w:sz w:val="28"/>
          <w:szCs w:val="28"/>
        </w:rPr>
        <w:t xml:space="preserve"> </w:t>
      </w:r>
      <w:r w:rsidRPr="00563D58">
        <w:rPr>
          <w:rFonts w:ascii="Times New Roman" w:eastAsia="Calibri" w:hAnsi="Times New Roman" w:cs="Times New Roman"/>
          <w:sz w:val="28"/>
          <w:szCs w:val="28"/>
        </w:rPr>
        <w:t>включения новых потребителей (клиентов) без ухудшения параметров и уровня обслуживания для подключенных ранее потребителей (клиентов);</w:t>
      </w:r>
    </w:p>
    <w:p w14:paraId="790069CC"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2) Электронное журналирование действий персонала СУМ КС.</w:t>
      </w:r>
    </w:p>
    <w:p w14:paraId="1FE7A9C1"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3) Электронное журналирование событий СУМ КС.</w:t>
      </w:r>
    </w:p>
    <w:p w14:paraId="1568014C"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 xml:space="preserve">4) формирование списка аварий со всех объектов мониторинга с обновлением </w:t>
      </w:r>
      <w:r w:rsidRPr="00042AD7">
        <w:rPr>
          <w:rFonts w:ascii="Times New Roman" w:eastAsia="Calibri" w:hAnsi="Times New Roman" w:cs="Times New Roman"/>
          <w:sz w:val="28"/>
          <w:szCs w:val="28"/>
          <w:highlight w:val="green"/>
        </w:rPr>
        <w:t>не реже чем один раз в 1 минуту;</w:t>
      </w:r>
    </w:p>
    <w:p w14:paraId="52066C38"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5) фильтрацию, сортировку, исключение отдельных аварийных сообщений по различным параметрам (по узлам, портам, типам устройств и т. д.);</w:t>
      </w:r>
    </w:p>
    <w:p w14:paraId="5B726F3E"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 xml:space="preserve">6) уведомление администратора о поступлении нового аварийного сообщения различными способами (звуковой сигнал, визуальная индикация, отправка сообщения </w:t>
      </w:r>
      <w:proofErr w:type="spellStart"/>
      <w:r w:rsidRPr="00563D58">
        <w:rPr>
          <w:rFonts w:ascii="Times New Roman" w:eastAsia="Calibri" w:hAnsi="Times New Roman" w:cs="Times New Roman"/>
          <w:sz w:val="28"/>
          <w:szCs w:val="28"/>
        </w:rPr>
        <w:t>e-mail</w:t>
      </w:r>
      <w:proofErr w:type="spellEnd"/>
      <w:r w:rsidRPr="00563D58">
        <w:rPr>
          <w:rFonts w:ascii="Times New Roman" w:eastAsia="Calibri" w:hAnsi="Times New Roman" w:cs="Times New Roman"/>
          <w:sz w:val="28"/>
          <w:szCs w:val="28"/>
        </w:rPr>
        <w:t>, др.);</w:t>
      </w:r>
    </w:p>
    <w:p w14:paraId="502281A1"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7) настройку параметров\порогов срабатывания аварийных сообщений при различных событиях, для каждого типа событий;</w:t>
      </w:r>
    </w:p>
    <w:p w14:paraId="56D3CABD"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8) формирование отчётов за произвольный период с различными параметрами со всего\части оборудования сети (скорость генерации квантовых ключей, QBER между каждой парой узлов и др.).</w:t>
      </w:r>
    </w:p>
    <w:p w14:paraId="161598EB"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9) централизованное обновление программного обеспечения оборудования квантовой сети и/или его компонентов (в случаях, когда это допускается действующими требованиями Регулятора);</w:t>
      </w:r>
    </w:p>
    <w:p w14:paraId="55982432"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lastRenderedPageBreak/>
        <w:t>10) корреляцию аварийных сообщений квантовой сети и внешних систем (при условии, что взаимодействие с внешними системами не влияет на безопасность СУМ КС);</w:t>
      </w:r>
    </w:p>
    <w:p w14:paraId="48B16E2D"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11) формирование предложений по корректирующим действиям Администратора для восстановления сервиса и минимизации влияния аварийных событий на клиентский трафик;</w:t>
      </w:r>
    </w:p>
    <w:p w14:paraId="59DC9049"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12) разделение и маркировку аварий по различным типам (</w:t>
      </w:r>
      <w:proofErr w:type="spellStart"/>
      <w:r w:rsidRPr="00563D58">
        <w:rPr>
          <w:rFonts w:ascii="Times New Roman" w:eastAsia="Calibri" w:hAnsi="Times New Roman" w:cs="Times New Roman"/>
          <w:sz w:val="28"/>
          <w:szCs w:val="28"/>
        </w:rPr>
        <w:t>minor</w:t>
      </w:r>
      <w:proofErr w:type="spellEnd"/>
      <w:r w:rsidRPr="00563D58">
        <w:rPr>
          <w:rFonts w:ascii="Times New Roman" w:eastAsia="Calibri" w:hAnsi="Times New Roman" w:cs="Times New Roman"/>
          <w:sz w:val="28"/>
          <w:szCs w:val="28"/>
        </w:rPr>
        <w:t xml:space="preserve">, </w:t>
      </w:r>
      <w:proofErr w:type="spellStart"/>
      <w:r w:rsidRPr="00563D58">
        <w:rPr>
          <w:rFonts w:ascii="Times New Roman" w:eastAsia="Calibri" w:hAnsi="Times New Roman" w:cs="Times New Roman"/>
          <w:sz w:val="28"/>
          <w:szCs w:val="28"/>
        </w:rPr>
        <w:t>major</w:t>
      </w:r>
      <w:proofErr w:type="spellEnd"/>
      <w:r w:rsidRPr="00563D58">
        <w:rPr>
          <w:rFonts w:ascii="Times New Roman" w:eastAsia="Calibri" w:hAnsi="Times New Roman" w:cs="Times New Roman"/>
          <w:sz w:val="28"/>
          <w:szCs w:val="28"/>
        </w:rPr>
        <w:t xml:space="preserve">, </w:t>
      </w:r>
      <w:proofErr w:type="spellStart"/>
      <w:r w:rsidRPr="00563D58">
        <w:rPr>
          <w:rFonts w:ascii="Times New Roman" w:eastAsia="Calibri" w:hAnsi="Times New Roman" w:cs="Times New Roman"/>
          <w:sz w:val="28"/>
          <w:szCs w:val="28"/>
        </w:rPr>
        <w:t>critical</w:t>
      </w:r>
      <w:proofErr w:type="spellEnd"/>
      <w:r w:rsidRPr="00563D58">
        <w:rPr>
          <w:rFonts w:ascii="Times New Roman" w:eastAsia="Calibri" w:hAnsi="Times New Roman" w:cs="Times New Roman"/>
          <w:sz w:val="28"/>
          <w:szCs w:val="28"/>
        </w:rPr>
        <w:t>);</w:t>
      </w:r>
    </w:p>
    <w:p w14:paraId="4D40688F" w14:textId="77777777" w:rsidR="00563D58" w:rsidRPr="00563D58" w:rsidRDefault="00563D58" w:rsidP="00563D58">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13) маскирование отдельных аварийных событий и групп аварийных событий (из общего множества).</w:t>
      </w:r>
    </w:p>
    <w:p w14:paraId="3AF815DC" w14:textId="77777777" w:rsidR="00563D58" w:rsidRPr="00563D58" w:rsidRDefault="00563D58" w:rsidP="00563D58">
      <w:pPr>
        <w:spacing w:before="100" w:beforeAutospacing="1" w:after="100" w:afterAutospacing="1" w:line="360" w:lineRule="auto"/>
        <w:ind w:firstLine="709"/>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Далее приведены автоматизируемые функции, сгруппированные по выполняющим их модулям СУМ КС.</w:t>
      </w:r>
    </w:p>
    <w:p w14:paraId="5A6B5F94" w14:textId="5A804F62" w:rsidR="00563D58" w:rsidRDefault="00563D58" w:rsidP="00563D58">
      <w:pPr>
        <w:spacing w:before="100" w:beforeAutospacing="1" w:after="100" w:afterAutospacing="1" w:line="360" w:lineRule="auto"/>
        <w:ind w:firstLine="709"/>
        <w:jc w:val="both"/>
        <w:rPr>
          <w:rFonts w:ascii="Times New Roman" w:eastAsia="Calibri" w:hAnsi="Times New Roman" w:cs="Times New Roman"/>
          <w:sz w:val="28"/>
          <w:szCs w:val="28"/>
        </w:rPr>
      </w:pPr>
      <w:r w:rsidRPr="00E40EE2">
        <w:rPr>
          <w:rFonts w:ascii="Times New Roman" w:eastAsia="Calibri" w:hAnsi="Times New Roman" w:cs="Times New Roman"/>
          <w:sz w:val="28"/>
          <w:szCs w:val="28"/>
          <w:highlight w:val="green"/>
        </w:rPr>
        <w:t xml:space="preserve">г) </w:t>
      </w:r>
      <w:r w:rsidR="00E40EE2" w:rsidRPr="00E40EE2">
        <w:rPr>
          <w:rFonts w:ascii="Times New Roman" w:eastAsia="Calibri" w:hAnsi="Times New Roman" w:cs="Times New Roman"/>
          <w:sz w:val="28"/>
          <w:szCs w:val="28"/>
          <w:highlight w:val="green"/>
        </w:rPr>
        <w:t>Посредством п</w:t>
      </w:r>
      <w:r w:rsidRPr="00E40EE2">
        <w:rPr>
          <w:rFonts w:ascii="Times New Roman" w:eastAsia="Calibri" w:hAnsi="Times New Roman" w:cs="Times New Roman"/>
          <w:sz w:val="28"/>
          <w:szCs w:val="28"/>
          <w:highlight w:val="green"/>
        </w:rPr>
        <w:t>одсистем</w:t>
      </w:r>
      <w:r w:rsidR="00E40EE2" w:rsidRPr="00E40EE2">
        <w:rPr>
          <w:rFonts w:ascii="Times New Roman" w:eastAsia="Calibri" w:hAnsi="Times New Roman" w:cs="Times New Roman"/>
          <w:sz w:val="28"/>
          <w:szCs w:val="28"/>
          <w:highlight w:val="green"/>
        </w:rPr>
        <w:t>ы</w:t>
      </w:r>
      <w:r w:rsidRPr="00E40EE2">
        <w:rPr>
          <w:rFonts w:ascii="Times New Roman" w:eastAsia="Calibri" w:hAnsi="Times New Roman" w:cs="Times New Roman"/>
          <w:sz w:val="28"/>
          <w:szCs w:val="28"/>
          <w:highlight w:val="green"/>
        </w:rPr>
        <w:t xml:space="preserve"> управления обеспечива</w:t>
      </w:r>
      <w:r w:rsidR="003919F4" w:rsidRPr="00E40EE2">
        <w:rPr>
          <w:rFonts w:ascii="Times New Roman" w:eastAsia="Calibri" w:hAnsi="Times New Roman" w:cs="Times New Roman"/>
          <w:sz w:val="28"/>
          <w:szCs w:val="28"/>
          <w:highlight w:val="green"/>
        </w:rPr>
        <w:t>е</w:t>
      </w:r>
      <w:r w:rsidR="00444405" w:rsidRPr="00E40EE2">
        <w:rPr>
          <w:rFonts w:ascii="Times New Roman" w:eastAsia="Calibri" w:hAnsi="Times New Roman" w:cs="Times New Roman"/>
          <w:sz w:val="28"/>
          <w:szCs w:val="28"/>
          <w:highlight w:val="green"/>
        </w:rPr>
        <w:t>т</w:t>
      </w:r>
      <w:r w:rsidRPr="00E40EE2">
        <w:rPr>
          <w:rFonts w:ascii="Times New Roman" w:eastAsia="Calibri" w:hAnsi="Times New Roman" w:cs="Times New Roman"/>
          <w:sz w:val="28"/>
          <w:szCs w:val="28"/>
          <w:highlight w:val="green"/>
        </w:rPr>
        <w:t>:</w:t>
      </w:r>
    </w:p>
    <w:p w14:paraId="4DFFA73B" w14:textId="7FCBA1D9" w:rsidR="003919F4" w:rsidRDefault="003919F4" w:rsidP="003919F4">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 </w:t>
      </w:r>
      <w:r w:rsidRPr="003919F4">
        <w:rPr>
          <w:rFonts w:ascii="Times New Roman" w:eastAsia="Calibri" w:hAnsi="Times New Roman" w:cs="Times New Roman"/>
          <w:sz w:val="28"/>
          <w:szCs w:val="28"/>
        </w:rPr>
        <w:t>Управление трафиком, топологией, технологическими параметрами и маршрутизацию сервисов защищенных виртуальных каналов связи на инфраструктуре МКС;</w:t>
      </w:r>
    </w:p>
    <w:p w14:paraId="420CF5AC" w14:textId="342B4F33" w:rsidR="003919F4" w:rsidRDefault="003919F4" w:rsidP="003919F4">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r w:rsidRPr="003919F4">
        <w:rPr>
          <w:rFonts w:ascii="Times New Roman" w:eastAsia="Calibri" w:hAnsi="Times New Roman" w:cs="Times New Roman"/>
          <w:sz w:val="28"/>
          <w:szCs w:val="28"/>
        </w:rPr>
        <w:t>Управление сетевыми устройствами распределения питания;</w:t>
      </w:r>
    </w:p>
    <w:p w14:paraId="7C8A17E3" w14:textId="53151CBA" w:rsidR="003919F4" w:rsidRDefault="003919F4" w:rsidP="003919F4">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 </w:t>
      </w:r>
      <w:r w:rsidRPr="003919F4">
        <w:rPr>
          <w:rFonts w:ascii="Times New Roman" w:eastAsia="Calibri" w:hAnsi="Times New Roman" w:cs="Times New Roman"/>
          <w:sz w:val="28"/>
          <w:szCs w:val="28"/>
        </w:rPr>
        <w:t xml:space="preserve">Управление состоянием серверов по протоколу </w:t>
      </w:r>
      <w:r w:rsidRPr="003919F4">
        <w:rPr>
          <w:rFonts w:ascii="Times New Roman" w:eastAsia="Calibri" w:hAnsi="Times New Roman" w:cs="Times New Roman"/>
          <w:sz w:val="28"/>
          <w:szCs w:val="28"/>
          <w:lang w:val="en-US"/>
        </w:rPr>
        <w:t>IPMI</w:t>
      </w:r>
      <w:r w:rsidRPr="003919F4">
        <w:rPr>
          <w:rFonts w:ascii="Times New Roman" w:eastAsia="Calibri" w:hAnsi="Times New Roman" w:cs="Times New Roman"/>
          <w:sz w:val="28"/>
          <w:szCs w:val="28"/>
        </w:rPr>
        <w:t>;</w:t>
      </w:r>
    </w:p>
    <w:p w14:paraId="6BFBF66A" w14:textId="5445298F" w:rsidR="003919F4" w:rsidRDefault="003919F4" w:rsidP="003919F4">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 </w:t>
      </w:r>
      <w:r w:rsidRPr="003919F4">
        <w:rPr>
          <w:rFonts w:ascii="Times New Roman" w:eastAsia="Calibri" w:hAnsi="Times New Roman" w:cs="Times New Roman"/>
          <w:sz w:val="28"/>
          <w:szCs w:val="28"/>
        </w:rPr>
        <w:t xml:space="preserve">Управление сетевыми сервисами </w:t>
      </w:r>
      <w:r w:rsidRPr="003919F4">
        <w:rPr>
          <w:rFonts w:ascii="Times New Roman" w:eastAsia="Calibri" w:hAnsi="Times New Roman" w:cs="Times New Roman"/>
          <w:sz w:val="28"/>
          <w:szCs w:val="28"/>
          <w:lang w:val="en-US"/>
        </w:rPr>
        <w:t>DNS</w:t>
      </w:r>
      <w:r w:rsidRPr="003919F4">
        <w:rPr>
          <w:rFonts w:ascii="Times New Roman" w:eastAsia="Calibri" w:hAnsi="Times New Roman" w:cs="Times New Roman"/>
          <w:sz w:val="28"/>
          <w:szCs w:val="28"/>
        </w:rPr>
        <w:t xml:space="preserve">, </w:t>
      </w:r>
      <w:r w:rsidRPr="003919F4">
        <w:rPr>
          <w:rFonts w:ascii="Times New Roman" w:eastAsia="Calibri" w:hAnsi="Times New Roman" w:cs="Times New Roman"/>
          <w:sz w:val="28"/>
          <w:szCs w:val="28"/>
          <w:lang w:val="en-US"/>
        </w:rPr>
        <w:t>DHCP</w:t>
      </w:r>
      <w:r w:rsidRPr="003919F4">
        <w:rPr>
          <w:rFonts w:ascii="Times New Roman" w:eastAsia="Calibri" w:hAnsi="Times New Roman" w:cs="Times New Roman"/>
          <w:sz w:val="28"/>
          <w:szCs w:val="28"/>
        </w:rPr>
        <w:t>;</w:t>
      </w:r>
    </w:p>
    <w:p w14:paraId="7C5842E4" w14:textId="69C50807" w:rsidR="003919F4" w:rsidRDefault="003919F4" w:rsidP="003919F4">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5) </w:t>
      </w:r>
      <w:r w:rsidRPr="003919F4">
        <w:rPr>
          <w:rFonts w:ascii="Times New Roman" w:eastAsia="Calibri" w:hAnsi="Times New Roman" w:cs="Times New Roman"/>
          <w:sz w:val="28"/>
          <w:szCs w:val="28"/>
        </w:rPr>
        <w:t>Управление резервированием сетевого оборудования и серверного оборудования (возможность снятия копии конфигурации) при наличии резервного сетевого оборудования</w:t>
      </w:r>
      <w:r>
        <w:rPr>
          <w:rFonts w:ascii="Times New Roman" w:eastAsia="Calibri" w:hAnsi="Times New Roman" w:cs="Times New Roman"/>
          <w:sz w:val="28"/>
          <w:szCs w:val="28"/>
        </w:rPr>
        <w:t>.</w:t>
      </w:r>
    </w:p>
    <w:p w14:paraId="46D1DBCB" w14:textId="3CC50616" w:rsidR="003919F4"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6) </w:t>
      </w:r>
      <w:r w:rsidR="003919F4" w:rsidRPr="003919F4">
        <w:rPr>
          <w:rFonts w:ascii="Times New Roman" w:eastAsia="Calibri" w:hAnsi="Times New Roman" w:cs="Times New Roman"/>
          <w:sz w:val="28"/>
          <w:szCs w:val="28"/>
        </w:rPr>
        <w:t xml:space="preserve">Подсистема управления </w:t>
      </w:r>
      <w:r w:rsidR="003919F4" w:rsidRPr="00270960">
        <w:rPr>
          <w:rFonts w:ascii="Times New Roman" w:eastAsia="Calibri" w:hAnsi="Times New Roman" w:cs="Times New Roman"/>
          <w:sz w:val="28"/>
          <w:szCs w:val="28"/>
          <w:highlight w:val="green"/>
        </w:rPr>
        <w:t>обеспечива</w:t>
      </w:r>
      <w:r w:rsidR="00270960" w:rsidRPr="00270960">
        <w:rPr>
          <w:rFonts w:ascii="Times New Roman" w:eastAsia="Calibri" w:hAnsi="Times New Roman" w:cs="Times New Roman"/>
          <w:sz w:val="28"/>
          <w:szCs w:val="28"/>
          <w:highlight w:val="green"/>
        </w:rPr>
        <w:t>ет</w:t>
      </w:r>
      <w:r w:rsidR="003919F4" w:rsidRPr="003919F4">
        <w:rPr>
          <w:rFonts w:ascii="Times New Roman" w:eastAsia="Calibri" w:hAnsi="Times New Roman" w:cs="Times New Roman"/>
          <w:sz w:val="28"/>
          <w:szCs w:val="28"/>
        </w:rPr>
        <w:t xml:space="preserve"> управление ресурсами </w:t>
      </w:r>
      <w:r w:rsidR="006A108D" w:rsidRPr="006A108D">
        <w:rPr>
          <w:rFonts w:ascii="Times New Roman" w:eastAsia="Calibri" w:hAnsi="Times New Roman" w:cs="Times New Roman"/>
          <w:sz w:val="28"/>
          <w:szCs w:val="28"/>
          <w:highlight w:val="green"/>
        </w:rPr>
        <w:t>ПУ</w:t>
      </w:r>
      <w:r w:rsidR="006A108D">
        <w:rPr>
          <w:rFonts w:ascii="Times New Roman" w:eastAsia="Calibri" w:hAnsi="Times New Roman" w:cs="Times New Roman"/>
          <w:sz w:val="28"/>
          <w:szCs w:val="28"/>
        </w:rPr>
        <w:t xml:space="preserve"> </w:t>
      </w:r>
      <w:r w:rsidR="003919F4" w:rsidRPr="003919F4">
        <w:rPr>
          <w:rFonts w:ascii="Times New Roman" w:eastAsia="Calibri" w:hAnsi="Times New Roman" w:cs="Times New Roman"/>
          <w:sz w:val="28"/>
          <w:szCs w:val="28"/>
        </w:rPr>
        <w:t>МКС:</w:t>
      </w:r>
    </w:p>
    <w:p w14:paraId="51693735" w14:textId="0921E9AF" w:rsidR="0085576B" w:rsidRDefault="0085576B" w:rsidP="0085576B">
      <w:pPr>
        <w:pStyle w:val="af0"/>
        <w:numPr>
          <w:ilvl w:val="0"/>
          <w:numId w:val="28"/>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а</w:t>
      </w:r>
      <w:r w:rsidRPr="0085576B">
        <w:rPr>
          <w:rFonts w:ascii="Times New Roman" w:eastAsia="Calibri" w:hAnsi="Times New Roman" w:cs="Times New Roman"/>
          <w:sz w:val="28"/>
          <w:szCs w:val="28"/>
        </w:rPr>
        <w:t>втоматическое определение возможности выделения полосы сети, возможности включения новых пользовательских (абонентских) присоединений без ухудшения параметров и уровня обслуживания для подключенных ранее пользовательских (абонентских) присоединений;</w:t>
      </w:r>
    </w:p>
    <w:p w14:paraId="7652C7A4" w14:textId="069FE0B6" w:rsidR="0085576B" w:rsidRDefault="0085576B" w:rsidP="0085576B">
      <w:pPr>
        <w:pStyle w:val="af0"/>
        <w:numPr>
          <w:ilvl w:val="0"/>
          <w:numId w:val="28"/>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w:t>
      </w:r>
      <w:r w:rsidRPr="0085576B">
        <w:rPr>
          <w:rFonts w:ascii="Times New Roman" w:eastAsia="Calibri" w:hAnsi="Times New Roman" w:cs="Times New Roman"/>
          <w:sz w:val="28"/>
          <w:szCs w:val="28"/>
        </w:rPr>
        <w:t xml:space="preserve">риоритезацию клиентских присоединений, каналов: установлены три уровня приоритета: низкий, обычный, высокий. </w:t>
      </w:r>
    </w:p>
    <w:p w14:paraId="60F9CD1F" w14:textId="421F1A27" w:rsidR="0085576B" w:rsidRP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 </w:t>
      </w:r>
      <w:r w:rsidRPr="0085576B">
        <w:rPr>
          <w:rFonts w:ascii="Times New Roman" w:eastAsia="Calibri" w:hAnsi="Times New Roman" w:cs="Times New Roman"/>
          <w:sz w:val="28"/>
          <w:szCs w:val="28"/>
        </w:rPr>
        <w:t xml:space="preserve">Управление трафиком </w:t>
      </w:r>
      <w:r w:rsidRPr="00950828">
        <w:rPr>
          <w:rFonts w:ascii="Times New Roman" w:eastAsia="Calibri" w:hAnsi="Times New Roman" w:cs="Times New Roman"/>
          <w:sz w:val="28"/>
          <w:szCs w:val="28"/>
          <w:highlight w:val="green"/>
        </w:rPr>
        <w:t>включа</w:t>
      </w:r>
      <w:r w:rsidR="00950828" w:rsidRPr="00950828">
        <w:rPr>
          <w:rFonts w:ascii="Times New Roman" w:eastAsia="Calibri" w:hAnsi="Times New Roman" w:cs="Times New Roman"/>
          <w:sz w:val="28"/>
          <w:szCs w:val="28"/>
          <w:highlight w:val="green"/>
        </w:rPr>
        <w:t xml:space="preserve">ет </w:t>
      </w:r>
      <w:r w:rsidRPr="00950828">
        <w:rPr>
          <w:rFonts w:ascii="Times New Roman" w:eastAsia="Calibri" w:hAnsi="Times New Roman" w:cs="Times New Roman"/>
          <w:sz w:val="28"/>
          <w:szCs w:val="28"/>
          <w:highlight w:val="green"/>
        </w:rPr>
        <w:t>возможност</w:t>
      </w:r>
      <w:r w:rsidR="00950828" w:rsidRPr="00950828">
        <w:rPr>
          <w:rFonts w:ascii="Times New Roman" w:eastAsia="Calibri" w:hAnsi="Times New Roman" w:cs="Times New Roman"/>
          <w:sz w:val="28"/>
          <w:szCs w:val="28"/>
          <w:highlight w:val="green"/>
        </w:rPr>
        <w:t>и</w:t>
      </w:r>
      <w:r w:rsidR="00950828">
        <w:rPr>
          <w:rFonts w:ascii="Times New Roman" w:eastAsia="Calibri" w:hAnsi="Times New Roman" w:cs="Times New Roman"/>
          <w:sz w:val="28"/>
          <w:szCs w:val="28"/>
        </w:rPr>
        <w:t xml:space="preserve"> </w:t>
      </w:r>
      <w:r w:rsidRPr="0085576B">
        <w:rPr>
          <w:rFonts w:ascii="Times New Roman" w:eastAsia="Calibri" w:hAnsi="Times New Roman" w:cs="Times New Roman"/>
          <w:sz w:val="28"/>
          <w:szCs w:val="28"/>
        </w:rPr>
        <w:t>использования резервных каналов передачи данных (при их наличии) и управления их пропускной способностью.</w:t>
      </w:r>
    </w:p>
    <w:p w14:paraId="1E4C3B04" w14:textId="56985551" w:rsidR="0085576B" w:rsidRDefault="00563D58" w:rsidP="00563D58">
      <w:pPr>
        <w:spacing w:before="100" w:beforeAutospacing="1" w:after="100" w:afterAutospacing="1" w:line="360" w:lineRule="auto"/>
        <w:ind w:firstLine="709"/>
        <w:jc w:val="both"/>
        <w:rPr>
          <w:rFonts w:ascii="Times New Roman" w:eastAsia="Calibri" w:hAnsi="Times New Roman" w:cs="Times New Roman"/>
          <w:sz w:val="28"/>
          <w:szCs w:val="28"/>
        </w:rPr>
      </w:pPr>
      <w:bookmarkStart w:id="3" w:name="_Hlk113233814"/>
      <w:r w:rsidRPr="006A108D">
        <w:rPr>
          <w:rFonts w:ascii="Times New Roman" w:eastAsia="Calibri" w:hAnsi="Times New Roman" w:cs="Times New Roman"/>
          <w:sz w:val="28"/>
          <w:szCs w:val="28"/>
          <w:highlight w:val="green"/>
        </w:rPr>
        <w:t xml:space="preserve">д) </w:t>
      </w:r>
      <w:r w:rsidR="006A108D" w:rsidRPr="006A108D">
        <w:rPr>
          <w:rFonts w:ascii="Times New Roman" w:eastAsia="Calibri" w:hAnsi="Times New Roman" w:cs="Times New Roman"/>
          <w:sz w:val="28"/>
          <w:szCs w:val="28"/>
          <w:highlight w:val="green"/>
        </w:rPr>
        <w:t>Посредством п</w:t>
      </w:r>
      <w:r w:rsidRPr="006A108D">
        <w:rPr>
          <w:rFonts w:ascii="Times New Roman" w:eastAsia="Calibri" w:hAnsi="Times New Roman" w:cs="Times New Roman"/>
          <w:sz w:val="28"/>
          <w:szCs w:val="28"/>
          <w:highlight w:val="green"/>
        </w:rPr>
        <w:t>одсистем</w:t>
      </w:r>
      <w:r w:rsidR="0077554B">
        <w:rPr>
          <w:rFonts w:ascii="Times New Roman" w:eastAsia="Calibri" w:hAnsi="Times New Roman" w:cs="Times New Roman"/>
          <w:sz w:val="28"/>
          <w:szCs w:val="28"/>
          <w:highlight w:val="green"/>
        </w:rPr>
        <w:t>ы</w:t>
      </w:r>
      <w:r w:rsidRPr="006A108D">
        <w:rPr>
          <w:rFonts w:ascii="Times New Roman" w:eastAsia="Calibri" w:hAnsi="Times New Roman" w:cs="Times New Roman"/>
          <w:sz w:val="28"/>
          <w:szCs w:val="28"/>
          <w:highlight w:val="green"/>
        </w:rPr>
        <w:t xml:space="preserve"> мониторинга </w:t>
      </w:r>
      <w:r w:rsidRPr="00563D58">
        <w:rPr>
          <w:rFonts w:ascii="Times New Roman" w:eastAsia="Calibri" w:hAnsi="Times New Roman" w:cs="Times New Roman"/>
          <w:sz w:val="28"/>
          <w:szCs w:val="28"/>
        </w:rPr>
        <w:t>обеспечива</w:t>
      </w:r>
      <w:r w:rsidR="0085576B">
        <w:rPr>
          <w:rFonts w:ascii="Times New Roman" w:eastAsia="Calibri" w:hAnsi="Times New Roman" w:cs="Times New Roman"/>
          <w:sz w:val="28"/>
          <w:szCs w:val="28"/>
        </w:rPr>
        <w:t>ет:</w:t>
      </w:r>
    </w:p>
    <w:p w14:paraId="022BC34E" w14:textId="3DAB99F9"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 </w:t>
      </w:r>
      <w:r w:rsidRPr="0085576B">
        <w:rPr>
          <w:rFonts w:ascii="Times New Roman" w:eastAsia="Calibri" w:hAnsi="Times New Roman" w:cs="Times New Roman"/>
          <w:sz w:val="28"/>
          <w:szCs w:val="28"/>
        </w:rPr>
        <w:t>Мониторинг сетевого и серверного оборудования;</w:t>
      </w:r>
    </w:p>
    <w:p w14:paraId="7B3EBE05" w14:textId="45C96DD8"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r w:rsidRPr="0085576B">
        <w:rPr>
          <w:rFonts w:ascii="Times New Roman" w:eastAsia="Calibri" w:hAnsi="Times New Roman" w:cs="Times New Roman"/>
          <w:sz w:val="28"/>
          <w:szCs w:val="28"/>
        </w:rPr>
        <w:t xml:space="preserve">Мониторинг СКЗИ </w:t>
      </w:r>
      <w:r w:rsidRPr="0077554B">
        <w:rPr>
          <w:rFonts w:ascii="Times New Roman" w:eastAsia="Calibri" w:hAnsi="Times New Roman" w:cs="Times New Roman"/>
          <w:sz w:val="28"/>
          <w:szCs w:val="28"/>
          <w:highlight w:val="green"/>
        </w:rPr>
        <w:t xml:space="preserve">и </w:t>
      </w:r>
      <w:r w:rsidR="009D4F91" w:rsidRPr="006D4D1E">
        <w:rPr>
          <w:rFonts w:ascii="Times New Roman" w:eastAsia="Calibri" w:hAnsi="Times New Roman" w:cs="Times New Roman"/>
          <w:sz w:val="28"/>
          <w:szCs w:val="28"/>
          <w:highlight w:val="green"/>
        </w:rPr>
        <w:t>аппаратуры</w:t>
      </w:r>
      <w:r w:rsidR="009D4F91">
        <w:rPr>
          <w:rFonts w:ascii="Times New Roman" w:eastAsia="Calibri" w:hAnsi="Times New Roman" w:cs="Times New Roman"/>
          <w:sz w:val="28"/>
          <w:szCs w:val="28"/>
        </w:rPr>
        <w:t xml:space="preserve"> </w:t>
      </w:r>
      <w:r w:rsidRPr="0077554B">
        <w:rPr>
          <w:rFonts w:ascii="Times New Roman" w:eastAsia="Calibri" w:hAnsi="Times New Roman" w:cs="Times New Roman"/>
          <w:sz w:val="28"/>
          <w:szCs w:val="28"/>
          <w:highlight w:val="green"/>
        </w:rPr>
        <w:t>КРК;</w:t>
      </w:r>
    </w:p>
    <w:p w14:paraId="56A7DC33" w14:textId="14323B95"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 </w:t>
      </w:r>
      <w:r w:rsidRPr="0085576B">
        <w:rPr>
          <w:rFonts w:ascii="Times New Roman" w:eastAsia="Calibri" w:hAnsi="Times New Roman" w:cs="Times New Roman"/>
          <w:sz w:val="28"/>
          <w:szCs w:val="28"/>
        </w:rPr>
        <w:t>Мониторинг электропитания узлов ПУ МКС;</w:t>
      </w:r>
    </w:p>
    <w:p w14:paraId="66248B22" w14:textId="56F4D766"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 </w:t>
      </w:r>
      <w:r w:rsidRPr="0085576B">
        <w:rPr>
          <w:rFonts w:ascii="Times New Roman" w:eastAsia="Calibri" w:hAnsi="Times New Roman" w:cs="Times New Roman"/>
          <w:sz w:val="28"/>
          <w:szCs w:val="28"/>
        </w:rPr>
        <w:t>Мониторинг устройств пожаротушения;</w:t>
      </w:r>
    </w:p>
    <w:p w14:paraId="09F8502E" w14:textId="65A8965A"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5) </w:t>
      </w:r>
      <w:r w:rsidRPr="0085576B">
        <w:rPr>
          <w:rFonts w:ascii="Times New Roman" w:eastAsia="Calibri" w:hAnsi="Times New Roman" w:cs="Times New Roman"/>
          <w:sz w:val="28"/>
          <w:szCs w:val="28"/>
        </w:rPr>
        <w:t>Мониторинг устройств управления климатом;</w:t>
      </w:r>
    </w:p>
    <w:p w14:paraId="0F9CED1D" w14:textId="57776F78"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6) </w:t>
      </w:r>
      <w:r w:rsidRPr="0085576B">
        <w:rPr>
          <w:rFonts w:ascii="Times New Roman" w:eastAsia="Calibri" w:hAnsi="Times New Roman" w:cs="Times New Roman"/>
          <w:sz w:val="28"/>
          <w:szCs w:val="28"/>
        </w:rPr>
        <w:t xml:space="preserve">Мониторинг открытия/закрытия дверей Микро-ЦОД </w:t>
      </w:r>
      <w:proofErr w:type="spellStart"/>
      <w:r w:rsidRPr="0085576B">
        <w:rPr>
          <w:rFonts w:ascii="Times New Roman" w:eastAsia="Calibri" w:hAnsi="Times New Roman" w:cs="Times New Roman"/>
          <w:sz w:val="28"/>
          <w:szCs w:val="28"/>
        </w:rPr>
        <w:t>Datastone</w:t>
      </w:r>
      <w:proofErr w:type="spellEnd"/>
      <w:r w:rsidRPr="0085576B">
        <w:rPr>
          <w:rFonts w:ascii="Times New Roman" w:eastAsia="Calibri" w:hAnsi="Times New Roman" w:cs="Times New Roman"/>
          <w:sz w:val="28"/>
          <w:szCs w:val="28"/>
        </w:rPr>
        <w:t xml:space="preserve"> (охранная сигнализация (сухие контакты на размыкание));</w:t>
      </w:r>
    </w:p>
    <w:p w14:paraId="1BFC4402" w14:textId="2CDC3CFB"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 </w:t>
      </w:r>
      <w:r w:rsidRPr="0085576B">
        <w:rPr>
          <w:rFonts w:ascii="Times New Roman" w:eastAsia="Calibri" w:hAnsi="Times New Roman" w:cs="Times New Roman"/>
          <w:sz w:val="28"/>
          <w:szCs w:val="28"/>
        </w:rPr>
        <w:t xml:space="preserve">Выполнение </w:t>
      </w:r>
      <w:r w:rsidRPr="0077554B">
        <w:rPr>
          <w:rFonts w:ascii="Times New Roman" w:eastAsia="Calibri" w:hAnsi="Times New Roman" w:cs="Times New Roman"/>
          <w:sz w:val="28"/>
          <w:szCs w:val="28"/>
          <w:highlight w:val="green"/>
        </w:rPr>
        <w:t>расчёта фактического значения</w:t>
      </w:r>
      <w:r w:rsidRPr="0085576B">
        <w:rPr>
          <w:rFonts w:ascii="Times New Roman" w:eastAsia="Calibri" w:hAnsi="Times New Roman" w:cs="Times New Roman"/>
          <w:sz w:val="28"/>
          <w:szCs w:val="28"/>
        </w:rPr>
        <w:t xml:space="preserve"> коэффициента готовности сети, услуги в соответствии с методикой ОАО «РЖД».</w:t>
      </w:r>
    </w:p>
    <w:p w14:paraId="181C39F6" w14:textId="52FC771B"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8) </w:t>
      </w:r>
      <w:r w:rsidRPr="0085576B">
        <w:rPr>
          <w:rFonts w:ascii="Times New Roman" w:eastAsia="Calibri" w:hAnsi="Times New Roman" w:cs="Times New Roman"/>
          <w:sz w:val="28"/>
          <w:szCs w:val="28"/>
        </w:rPr>
        <w:t xml:space="preserve">Подсистема мониторинга </w:t>
      </w:r>
      <w:r w:rsidRPr="00270960">
        <w:rPr>
          <w:rFonts w:ascii="Times New Roman" w:eastAsia="Calibri" w:hAnsi="Times New Roman" w:cs="Times New Roman"/>
          <w:sz w:val="28"/>
          <w:szCs w:val="28"/>
          <w:highlight w:val="green"/>
        </w:rPr>
        <w:t>обеспечива</w:t>
      </w:r>
      <w:r w:rsidR="00270960" w:rsidRPr="00270960">
        <w:rPr>
          <w:rFonts w:ascii="Times New Roman" w:eastAsia="Calibri" w:hAnsi="Times New Roman" w:cs="Times New Roman"/>
          <w:sz w:val="28"/>
          <w:szCs w:val="28"/>
          <w:highlight w:val="green"/>
        </w:rPr>
        <w:t>ет</w:t>
      </w:r>
      <w:r w:rsidRPr="0085576B">
        <w:rPr>
          <w:rFonts w:ascii="Times New Roman" w:eastAsia="Calibri" w:hAnsi="Times New Roman" w:cs="Times New Roman"/>
          <w:sz w:val="28"/>
          <w:szCs w:val="28"/>
        </w:rPr>
        <w:t xml:space="preserve"> мониторинг, сбор, хранение и обработку следующей информации:</w:t>
      </w:r>
    </w:p>
    <w:p w14:paraId="75F403D4" w14:textId="29140EBF" w:rsidR="0085576B" w:rsidRDefault="0085576B" w:rsidP="0085576B">
      <w:pPr>
        <w:pStyle w:val="af0"/>
        <w:numPr>
          <w:ilvl w:val="0"/>
          <w:numId w:val="29"/>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температура внутри аппаратных модулей узлов;</w:t>
      </w:r>
    </w:p>
    <w:p w14:paraId="01867A7A" w14:textId="507E2C63" w:rsidR="0085576B" w:rsidRDefault="0085576B" w:rsidP="0085576B">
      <w:pPr>
        <w:pStyle w:val="af0"/>
        <w:numPr>
          <w:ilvl w:val="0"/>
          <w:numId w:val="29"/>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результаты контроля работоспособности вентиляторов и источников питания, где это возможно;</w:t>
      </w:r>
    </w:p>
    <w:p w14:paraId="1379B985" w14:textId="0E661147" w:rsidR="0085576B" w:rsidRDefault="0085576B" w:rsidP="0085576B">
      <w:pPr>
        <w:pStyle w:val="af0"/>
        <w:numPr>
          <w:ilvl w:val="0"/>
          <w:numId w:val="29"/>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параметры утилизации ресурсов.</w:t>
      </w:r>
    </w:p>
    <w:p w14:paraId="7CB199C5" w14:textId="2C4E9D15" w:rsid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9) </w:t>
      </w:r>
      <w:r w:rsidRPr="0085576B">
        <w:rPr>
          <w:rFonts w:ascii="Times New Roman" w:eastAsia="Calibri" w:hAnsi="Times New Roman" w:cs="Times New Roman"/>
          <w:sz w:val="28"/>
          <w:szCs w:val="28"/>
        </w:rPr>
        <w:t xml:space="preserve">Подсистема мониторинга </w:t>
      </w:r>
      <w:r w:rsidRPr="00270960">
        <w:rPr>
          <w:rFonts w:ascii="Times New Roman" w:eastAsia="Calibri" w:hAnsi="Times New Roman" w:cs="Times New Roman"/>
          <w:sz w:val="28"/>
          <w:szCs w:val="28"/>
          <w:highlight w:val="green"/>
        </w:rPr>
        <w:t>обеспечива</w:t>
      </w:r>
      <w:r w:rsidR="00270960" w:rsidRPr="00270960">
        <w:rPr>
          <w:rFonts w:ascii="Times New Roman" w:eastAsia="Calibri" w:hAnsi="Times New Roman" w:cs="Times New Roman"/>
          <w:sz w:val="28"/>
          <w:szCs w:val="28"/>
          <w:highlight w:val="green"/>
        </w:rPr>
        <w:t>ет</w:t>
      </w:r>
      <w:r w:rsidRPr="0085576B">
        <w:rPr>
          <w:rFonts w:ascii="Times New Roman" w:eastAsia="Calibri" w:hAnsi="Times New Roman" w:cs="Times New Roman"/>
          <w:sz w:val="28"/>
          <w:szCs w:val="28"/>
        </w:rPr>
        <w:t xml:space="preserve"> визуализацию в</w:t>
      </w:r>
      <w:r w:rsidR="00925DF9">
        <w:rPr>
          <w:rFonts w:ascii="Times New Roman" w:eastAsia="Calibri" w:hAnsi="Times New Roman" w:cs="Times New Roman"/>
          <w:sz w:val="28"/>
          <w:szCs w:val="28"/>
        </w:rPr>
        <w:t xml:space="preserve"> </w:t>
      </w:r>
      <w:r w:rsidR="00C51BBF" w:rsidRPr="00C51BBF">
        <w:rPr>
          <w:rFonts w:ascii="Times New Roman" w:eastAsia="Calibri" w:hAnsi="Times New Roman" w:cs="Times New Roman"/>
          <w:sz w:val="28"/>
          <w:szCs w:val="28"/>
          <w:highlight w:val="green"/>
        </w:rPr>
        <w:t xml:space="preserve">ПО </w:t>
      </w:r>
      <w:r w:rsidRPr="00C51BBF">
        <w:rPr>
          <w:rFonts w:ascii="Times New Roman" w:eastAsia="Calibri" w:hAnsi="Times New Roman" w:cs="Times New Roman"/>
          <w:sz w:val="28"/>
          <w:szCs w:val="28"/>
          <w:highlight w:val="green"/>
        </w:rPr>
        <w:t>АРМ СУМ КС</w:t>
      </w:r>
      <w:r w:rsidRPr="0085576B">
        <w:rPr>
          <w:rFonts w:ascii="Times New Roman" w:eastAsia="Calibri" w:hAnsi="Times New Roman" w:cs="Times New Roman"/>
          <w:sz w:val="28"/>
          <w:szCs w:val="28"/>
        </w:rPr>
        <w:t xml:space="preserve"> следующих параметров работы:</w:t>
      </w:r>
    </w:p>
    <w:p w14:paraId="64E2E9F0" w14:textId="4AE7DC93"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 xml:space="preserve">скорость генерации </w:t>
      </w:r>
      <w:r w:rsidR="001424F0">
        <w:rPr>
          <w:rFonts w:ascii="Times New Roman" w:eastAsia="Calibri" w:hAnsi="Times New Roman" w:cs="Times New Roman"/>
          <w:sz w:val="28"/>
          <w:szCs w:val="28"/>
          <w:highlight w:val="green"/>
        </w:rPr>
        <w:t>криптографических</w:t>
      </w:r>
      <w:r w:rsidRPr="001424F0">
        <w:rPr>
          <w:rFonts w:ascii="Times New Roman" w:eastAsia="Calibri" w:hAnsi="Times New Roman" w:cs="Times New Roman"/>
          <w:sz w:val="28"/>
          <w:szCs w:val="28"/>
          <w:highlight w:val="green"/>
        </w:rPr>
        <w:t xml:space="preserve"> ключей</w:t>
      </w:r>
      <w:r w:rsidRPr="0085576B">
        <w:rPr>
          <w:rFonts w:ascii="Times New Roman" w:eastAsia="Calibri" w:hAnsi="Times New Roman" w:cs="Times New Roman"/>
          <w:sz w:val="28"/>
          <w:szCs w:val="28"/>
        </w:rPr>
        <w:t xml:space="preserve"> между каждой парой ПОУ и </w:t>
      </w:r>
      <w:proofErr w:type="gramStart"/>
      <w:r w:rsidRPr="0085576B">
        <w:rPr>
          <w:rFonts w:ascii="Times New Roman" w:eastAsia="Calibri" w:hAnsi="Times New Roman" w:cs="Times New Roman"/>
          <w:sz w:val="28"/>
          <w:szCs w:val="28"/>
        </w:rPr>
        <w:t>ОУ</w:t>
      </w:r>
      <w:proofErr w:type="gramEnd"/>
      <w:r w:rsidRPr="0085576B">
        <w:rPr>
          <w:rFonts w:ascii="Times New Roman" w:eastAsia="Calibri" w:hAnsi="Times New Roman" w:cs="Times New Roman"/>
          <w:sz w:val="28"/>
          <w:szCs w:val="28"/>
        </w:rPr>
        <w:t xml:space="preserve"> и сравнение с заданным порогом SLA для квантового канала;</w:t>
      </w:r>
    </w:p>
    <w:p w14:paraId="5B4EC751" w14:textId="0A7C7114"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QBER между каждой парой ПОУ и ОУ;</w:t>
      </w:r>
    </w:p>
    <w:p w14:paraId="630AD000" w14:textId="0026732D"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частота обновления КЗК между парой узлов;</w:t>
      </w:r>
    </w:p>
    <w:p w14:paraId="5E1D33BA" w14:textId="7C3EAE78"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превышение порога QBER с подозрением на попытку несанкционированного доступа к квантовой сети;</w:t>
      </w:r>
    </w:p>
    <w:p w14:paraId="0BB82270" w14:textId="6893B99A"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нарушение работоспособности оборудования КРК;</w:t>
      </w:r>
    </w:p>
    <w:p w14:paraId="06442B42" w14:textId="23152DD0"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 xml:space="preserve">скорость распределения </w:t>
      </w:r>
      <w:r w:rsidR="001424F0">
        <w:rPr>
          <w:rFonts w:ascii="Times New Roman" w:eastAsia="Calibri" w:hAnsi="Times New Roman" w:cs="Times New Roman"/>
          <w:sz w:val="28"/>
          <w:szCs w:val="28"/>
          <w:highlight w:val="green"/>
        </w:rPr>
        <w:t>криптографических</w:t>
      </w:r>
      <w:r w:rsidRPr="001424F0">
        <w:rPr>
          <w:rFonts w:ascii="Times New Roman" w:eastAsia="Calibri" w:hAnsi="Times New Roman" w:cs="Times New Roman"/>
          <w:sz w:val="28"/>
          <w:szCs w:val="28"/>
          <w:highlight w:val="green"/>
        </w:rPr>
        <w:t xml:space="preserve"> ключей</w:t>
      </w:r>
      <w:r w:rsidRPr="0085576B">
        <w:rPr>
          <w:rFonts w:ascii="Times New Roman" w:eastAsia="Calibri" w:hAnsi="Times New Roman" w:cs="Times New Roman"/>
          <w:sz w:val="28"/>
          <w:szCs w:val="28"/>
        </w:rPr>
        <w:t xml:space="preserve"> между начальным и конечным опорными узлами;</w:t>
      </w:r>
    </w:p>
    <w:p w14:paraId="2EF9E9B1" w14:textId="2613A11B"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количество активных и неактивных пользовательских (абонентских) присоединений;</w:t>
      </w:r>
    </w:p>
    <w:p w14:paraId="5A1840EE" w14:textId="2DCAFE81"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скорость передачи данных на стыках с пользовательскими (абонентскими) присоединениями;</w:t>
      </w:r>
    </w:p>
    <w:p w14:paraId="5F9275E6" w14:textId="3100A9A8"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 xml:space="preserve">количество выработанных </w:t>
      </w:r>
      <w:r w:rsidR="001424F0" w:rsidRPr="001424F0">
        <w:rPr>
          <w:rFonts w:ascii="Times New Roman" w:eastAsia="Calibri" w:hAnsi="Times New Roman" w:cs="Times New Roman"/>
          <w:sz w:val="28"/>
          <w:szCs w:val="28"/>
          <w:highlight w:val="green"/>
        </w:rPr>
        <w:t>криптографических</w:t>
      </w:r>
      <w:r w:rsidRPr="001424F0">
        <w:rPr>
          <w:rFonts w:ascii="Times New Roman" w:eastAsia="Calibri" w:hAnsi="Times New Roman" w:cs="Times New Roman"/>
          <w:sz w:val="28"/>
          <w:szCs w:val="28"/>
          <w:highlight w:val="green"/>
        </w:rPr>
        <w:t xml:space="preserve"> ключей</w:t>
      </w:r>
      <w:r w:rsidRPr="0085576B">
        <w:rPr>
          <w:rFonts w:ascii="Times New Roman" w:eastAsia="Calibri" w:hAnsi="Times New Roman" w:cs="Times New Roman"/>
          <w:sz w:val="28"/>
          <w:szCs w:val="28"/>
        </w:rPr>
        <w:t xml:space="preserve"> и распределение между пользовательскими (абонентскими) присоединениями, серия </w:t>
      </w:r>
      <w:r w:rsidR="001424F0" w:rsidRPr="001424F0">
        <w:rPr>
          <w:rFonts w:ascii="Times New Roman" w:eastAsia="Calibri" w:hAnsi="Times New Roman" w:cs="Times New Roman"/>
          <w:sz w:val="28"/>
          <w:szCs w:val="28"/>
          <w:highlight w:val="green"/>
        </w:rPr>
        <w:t>криптографических</w:t>
      </w:r>
      <w:r w:rsidRPr="001424F0">
        <w:rPr>
          <w:rFonts w:ascii="Times New Roman" w:eastAsia="Calibri" w:hAnsi="Times New Roman" w:cs="Times New Roman"/>
          <w:sz w:val="28"/>
          <w:szCs w:val="28"/>
          <w:highlight w:val="green"/>
        </w:rPr>
        <w:t xml:space="preserve"> ключей</w:t>
      </w:r>
      <w:r w:rsidRPr="0085576B">
        <w:rPr>
          <w:rFonts w:ascii="Times New Roman" w:eastAsia="Calibri" w:hAnsi="Times New Roman" w:cs="Times New Roman"/>
          <w:sz w:val="28"/>
          <w:szCs w:val="28"/>
        </w:rPr>
        <w:t xml:space="preserve">, дата начала и окончания действия </w:t>
      </w:r>
      <w:r w:rsidR="001424F0" w:rsidRPr="001424F0">
        <w:rPr>
          <w:rFonts w:ascii="Times New Roman" w:eastAsia="Calibri" w:hAnsi="Times New Roman" w:cs="Times New Roman"/>
          <w:sz w:val="28"/>
          <w:szCs w:val="28"/>
          <w:highlight w:val="green"/>
        </w:rPr>
        <w:t>криптографических</w:t>
      </w:r>
      <w:r w:rsidRPr="001424F0">
        <w:rPr>
          <w:rFonts w:ascii="Times New Roman" w:eastAsia="Calibri" w:hAnsi="Times New Roman" w:cs="Times New Roman"/>
          <w:sz w:val="28"/>
          <w:szCs w:val="28"/>
          <w:highlight w:val="green"/>
        </w:rPr>
        <w:t xml:space="preserve"> ключей;</w:t>
      </w:r>
    </w:p>
    <w:p w14:paraId="23A19AAA" w14:textId="74B7C882"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lastRenderedPageBreak/>
        <w:t>количество организованных сервисов зашифрованной передачи данных с указанием клиентских (абонентских) присоединений и основных характеристик сервисов (скорость и загрузка канала, приоритет, время задержки пакетов, вариация времени задержки пакетов, потери пакетов) на основе данных доступных для СУМ КС;</w:t>
      </w:r>
    </w:p>
    <w:p w14:paraId="49940B14" w14:textId="048C0F5A"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sidRPr="0085576B">
        <w:rPr>
          <w:rFonts w:ascii="Times New Roman" w:eastAsia="Calibri" w:hAnsi="Times New Roman" w:cs="Times New Roman"/>
          <w:sz w:val="28"/>
          <w:szCs w:val="28"/>
        </w:rPr>
        <w:t>предусмотреть визуализацию в АРМ СУМ КС указанных коэффициентов готовности;</w:t>
      </w:r>
    </w:p>
    <w:p w14:paraId="0C359EE7" w14:textId="7601BCB9" w:rsidR="0085576B" w:rsidRDefault="0085576B" w:rsidP="0085576B">
      <w:pPr>
        <w:pStyle w:val="af0"/>
        <w:numPr>
          <w:ilvl w:val="0"/>
          <w:numId w:val="30"/>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прочей информ</w:t>
      </w:r>
      <w:r w:rsidR="00D978BB" w:rsidRPr="00D978BB">
        <w:rPr>
          <w:rFonts w:ascii="Times New Roman" w:eastAsia="Calibri" w:hAnsi="Times New Roman" w:cs="Times New Roman"/>
          <w:sz w:val="28"/>
          <w:szCs w:val="28"/>
          <w:highlight w:val="green"/>
        </w:rPr>
        <w:t>а</w:t>
      </w:r>
      <w:r>
        <w:rPr>
          <w:rFonts w:ascii="Times New Roman" w:eastAsia="Calibri" w:hAnsi="Times New Roman" w:cs="Times New Roman"/>
          <w:sz w:val="28"/>
          <w:szCs w:val="28"/>
        </w:rPr>
        <w:t>ции.</w:t>
      </w:r>
    </w:p>
    <w:p w14:paraId="2F80969F" w14:textId="379DC4CD" w:rsidR="0085576B" w:rsidRPr="0085576B" w:rsidRDefault="0085576B" w:rsidP="0085576B">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10) </w:t>
      </w:r>
      <w:r w:rsidRPr="0085576B">
        <w:rPr>
          <w:rFonts w:ascii="Times New Roman" w:eastAsia="Calibri" w:hAnsi="Times New Roman" w:cs="Times New Roman"/>
          <w:sz w:val="28"/>
          <w:szCs w:val="28"/>
        </w:rPr>
        <w:t xml:space="preserve">Состав параметров, методики контроля и визуализации в рамках единого графического интерфейса </w:t>
      </w:r>
      <w:r>
        <w:rPr>
          <w:rFonts w:ascii="Times New Roman" w:eastAsia="Calibri" w:hAnsi="Times New Roman" w:cs="Times New Roman"/>
          <w:sz w:val="28"/>
          <w:szCs w:val="28"/>
        </w:rPr>
        <w:t xml:space="preserve">содержатся </w:t>
      </w:r>
      <w:r w:rsidRPr="0085576B">
        <w:rPr>
          <w:rFonts w:ascii="Times New Roman" w:eastAsia="Calibri" w:hAnsi="Times New Roman" w:cs="Times New Roman"/>
          <w:sz w:val="28"/>
          <w:szCs w:val="28"/>
        </w:rPr>
        <w:t>в документе Описание информационной технологии СУМ КС.</w:t>
      </w:r>
    </w:p>
    <w:bookmarkEnd w:id="3"/>
    <w:p w14:paraId="6F96EACE" w14:textId="2B59B23F" w:rsidR="00563D58" w:rsidRDefault="00563D58" w:rsidP="00563D58">
      <w:pPr>
        <w:spacing w:before="100" w:beforeAutospacing="1" w:after="100" w:afterAutospacing="1" w:line="360" w:lineRule="auto"/>
        <w:ind w:firstLine="709"/>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 xml:space="preserve">е) </w:t>
      </w:r>
      <w:bookmarkStart w:id="4" w:name="_Hlk113233990"/>
      <w:r w:rsidR="00985DA1" w:rsidRPr="00985DA1">
        <w:rPr>
          <w:rFonts w:ascii="Times New Roman" w:eastAsia="Calibri" w:hAnsi="Times New Roman" w:cs="Times New Roman"/>
          <w:sz w:val="28"/>
          <w:szCs w:val="28"/>
          <w:highlight w:val="green"/>
        </w:rPr>
        <w:t>Посредством п</w:t>
      </w:r>
      <w:r w:rsidRPr="00985DA1">
        <w:rPr>
          <w:rFonts w:ascii="Times New Roman" w:eastAsia="Calibri" w:hAnsi="Times New Roman" w:cs="Times New Roman"/>
          <w:sz w:val="28"/>
          <w:szCs w:val="28"/>
          <w:highlight w:val="green"/>
        </w:rPr>
        <w:t>одсистем</w:t>
      </w:r>
      <w:r w:rsidR="00985DA1" w:rsidRPr="00985DA1">
        <w:rPr>
          <w:rFonts w:ascii="Times New Roman" w:eastAsia="Calibri" w:hAnsi="Times New Roman" w:cs="Times New Roman"/>
          <w:sz w:val="28"/>
          <w:szCs w:val="28"/>
          <w:highlight w:val="green"/>
        </w:rPr>
        <w:t>ы</w:t>
      </w:r>
      <w:r w:rsidRPr="00985DA1">
        <w:rPr>
          <w:rFonts w:ascii="Times New Roman" w:eastAsia="Calibri" w:hAnsi="Times New Roman" w:cs="Times New Roman"/>
          <w:sz w:val="28"/>
          <w:szCs w:val="28"/>
          <w:highlight w:val="green"/>
        </w:rPr>
        <w:t xml:space="preserve"> </w:t>
      </w:r>
      <w:r w:rsidR="00B434E7" w:rsidRPr="00985DA1">
        <w:rPr>
          <w:rFonts w:ascii="Times New Roman" w:eastAsia="Calibri" w:hAnsi="Times New Roman" w:cs="Times New Roman"/>
          <w:sz w:val="28"/>
          <w:szCs w:val="28"/>
          <w:highlight w:val="green"/>
        </w:rPr>
        <w:t>технического учёта</w:t>
      </w:r>
      <w:r w:rsidR="008751EF">
        <w:rPr>
          <w:rFonts w:ascii="Times New Roman" w:eastAsia="Calibri" w:hAnsi="Times New Roman" w:cs="Times New Roman"/>
          <w:sz w:val="28"/>
          <w:szCs w:val="28"/>
        </w:rPr>
        <w:t xml:space="preserve"> обеспечивает</w:t>
      </w:r>
      <w:r w:rsidRPr="00563D58">
        <w:rPr>
          <w:rFonts w:ascii="Times New Roman" w:eastAsia="Calibri" w:hAnsi="Times New Roman" w:cs="Times New Roman"/>
          <w:sz w:val="28"/>
          <w:szCs w:val="28"/>
        </w:rPr>
        <w:t>:</w:t>
      </w:r>
      <w:bookmarkEnd w:id="4"/>
    </w:p>
    <w:p w14:paraId="6F2FB145" w14:textId="3634243E" w:rsidR="005E72B7" w:rsidRDefault="005E72B7" w:rsidP="005E72B7">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1) Ф</w:t>
      </w:r>
      <w:r w:rsidRPr="005E72B7">
        <w:rPr>
          <w:rFonts w:ascii="Times New Roman" w:eastAsia="Calibri" w:hAnsi="Times New Roman" w:cs="Times New Roman"/>
          <w:sz w:val="28"/>
          <w:szCs w:val="28"/>
        </w:rPr>
        <w:t>ункции учёта (инвентаризации) оборудования и логических ресурсов:</w:t>
      </w:r>
    </w:p>
    <w:p w14:paraId="095F26FC" w14:textId="1B1FEBB0" w:rsidR="005E72B7" w:rsidRDefault="005E72B7" w:rsidP="005E72B7">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2) А</w:t>
      </w:r>
      <w:r w:rsidRPr="005E72B7">
        <w:rPr>
          <w:rFonts w:ascii="Times New Roman" w:eastAsia="Calibri" w:hAnsi="Times New Roman" w:cs="Times New Roman"/>
          <w:sz w:val="28"/>
          <w:szCs w:val="28"/>
        </w:rPr>
        <w:t>втоматическую загрузку состава оборудования и логических ресурсов, с возможностью заполнения места расположения, координат, и дополнительной информации;</w:t>
      </w:r>
    </w:p>
    <w:p w14:paraId="17363DF9" w14:textId="2249DF47" w:rsidR="00563D58" w:rsidRPr="00563D58" w:rsidRDefault="005E72B7" w:rsidP="00422904">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3) С</w:t>
      </w:r>
      <w:r w:rsidRPr="005E72B7">
        <w:rPr>
          <w:rFonts w:ascii="Times New Roman" w:eastAsia="Calibri" w:hAnsi="Times New Roman" w:cs="Times New Roman"/>
          <w:sz w:val="28"/>
          <w:szCs w:val="28"/>
        </w:rPr>
        <w:t>оздание логических объектов оборудования ПУ МКС, описания которых загружены из АСУ ИКС с возможностью внесения коррекций в описания.</w:t>
      </w:r>
      <w:bookmarkStart w:id="5" w:name="_Hlk113234013"/>
    </w:p>
    <w:p w14:paraId="16F447D6" w14:textId="3B4B3B52" w:rsidR="00563D58" w:rsidRDefault="00563D58" w:rsidP="00563D58">
      <w:pPr>
        <w:spacing w:before="100" w:beforeAutospacing="1" w:after="100" w:afterAutospacing="1" w:line="360" w:lineRule="auto"/>
        <w:ind w:firstLine="709"/>
        <w:jc w:val="both"/>
        <w:rPr>
          <w:rFonts w:ascii="Times New Roman" w:eastAsia="Calibri" w:hAnsi="Times New Roman" w:cs="Times New Roman"/>
          <w:sz w:val="28"/>
          <w:szCs w:val="28"/>
        </w:rPr>
      </w:pPr>
      <w:bookmarkStart w:id="6" w:name="_Hlk113234054"/>
      <w:r w:rsidRPr="00563D58">
        <w:rPr>
          <w:rFonts w:ascii="Times New Roman" w:eastAsia="Calibri" w:hAnsi="Times New Roman" w:cs="Times New Roman"/>
          <w:sz w:val="28"/>
          <w:szCs w:val="28"/>
        </w:rPr>
        <w:t xml:space="preserve">ж) </w:t>
      </w:r>
      <w:r w:rsidR="00005BDA" w:rsidRPr="00005BDA">
        <w:rPr>
          <w:rFonts w:ascii="Times New Roman" w:eastAsia="Calibri" w:hAnsi="Times New Roman" w:cs="Times New Roman"/>
          <w:sz w:val="28"/>
          <w:szCs w:val="28"/>
          <w:highlight w:val="green"/>
        </w:rPr>
        <w:t>Посредством п</w:t>
      </w:r>
      <w:r w:rsidRPr="00005BDA">
        <w:rPr>
          <w:rFonts w:ascii="Times New Roman" w:eastAsia="Calibri" w:hAnsi="Times New Roman" w:cs="Times New Roman"/>
          <w:sz w:val="28"/>
          <w:szCs w:val="28"/>
          <w:highlight w:val="green"/>
        </w:rPr>
        <w:t>одсистем</w:t>
      </w:r>
      <w:r w:rsidR="00005BDA" w:rsidRPr="00005BDA">
        <w:rPr>
          <w:rFonts w:ascii="Times New Roman" w:eastAsia="Calibri" w:hAnsi="Times New Roman" w:cs="Times New Roman"/>
          <w:sz w:val="28"/>
          <w:szCs w:val="28"/>
          <w:highlight w:val="green"/>
        </w:rPr>
        <w:t>ы</w:t>
      </w:r>
      <w:r w:rsidRPr="00005BDA">
        <w:rPr>
          <w:rFonts w:ascii="Times New Roman" w:eastAsia="Calibri" w:hAnsi="Times New Roman" w:cs="Times New Roman"/>
          <w:sz w:val="28"/>
          <w:szCs w:val="28"/>
          <w:highlight w:val="green"/>
        </w:rPr>
        <w:t xml:space="preserve"> взаимодействия с внешними системами</w:t>
      </w:r>
      <w:r w:rsidR="009602EB">
        <w:rPr>
          <w:rFonts w:ascii="Times New Roman" w:eastAsia="Calibri" w:hAnsi="Times New Roman" w:cs="Times New Roman"/>
          <w:sz w:val="28"/>
          <w:szCs w:val="28"/>
        </w:rPr>
        <w:t xml:space="preserve"> </w:t>
      </w:r>
      <w:r w:rsidR="008751EF">
        <w:rPr>
          <w:rFonts w:ascii="Times New Roman" w:eastAsia="Calibri" w:hAnsi="Times New Roman" w:cs="Times New Roman"/>
          <w:sz w:val="28"/>
          <w:szCs w:val="28"/>
        </w:rPr>
        <w:t>обеспечивает</w:t>
      </w:r>
      <w:r w:rsidR="005E72B7">
        <w:rPr>
          <w:rFonts w:ascii="Times New Roman" w:eastAsia="Calibri" w:hAnsi="Times New Roman" w:cs="Times New Roman"/>
          <w:sz w:val="28"/>
          <w:szCs w:val="28"/>
        </w:rPr>
        <w:t xml:space="preserve"> взаимодействие с</w:t>
      </w:r>
      <w:r w:rsidRPr="00563D58">
        <w:rPr>
          <w:rFonts w:ascii="Times New Roman" w:eastAsia="Calibri" w:hAnsi="Times New Roman" w:cs="Times New Roman"/>
          <w:sz w:val="28"/>
          <w:szCs w:val="28"/>
        </w:rPr>
        <w:t>:</w:t>
      </w:r>
      <w:bookmarkEnd w:id="5"/>
      <w:bookmarkEnd w:id="6"/>
    </w:p>
    <w:p w14:paraId="3DB3D141" w14:textId="50AEEA71" w:rsidR="005E72B7" w:rsidRDefault="005E72B7" w:rsidP="005E72B7">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 </w:t>
      </w:r>
      <w:r w:rsidRPr="005E72B7">
        <w:rPr>
          <w:rFonts w:ascii="Times New Roman" w:eastAsia="Calibri" w:hAnsi="Times New Roman" w:cs="Times New Roman"/>
          <w:sz w:val="28"/>
          <w:szCs w:val="28"/>
        </w:rPr>
        <w:t>Источником точного времени РЖД;</w:t>
      </w:r>
    </w:p>
    <w:p w14:paraId="6164DEBE" w14:textId="0B23888C" w:rsidR="005E72B7" w:rsidRDefault="005E72B7" w:rsidP="005E72B7">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r w:rsidRPr="005E72B7">
        <w:rPr>
          <w:rFonts w:ascii="Times New Roman" w:eastAsia="Calibri" w:hAnsi="Times New Roman" w:cs="Times New Roman"/>
          <w:sz w:val="28"/>
          <w:szCs w:val="28"/>
        </w:rPr>
        <w:t>АСУ ИКС;</w:t>
      </w:r>
    </w:p>
    <w:p w14:paraId="6D3A1B6E" w14:textId="4A345628" w:rsidR="005E72B7" w:rsidRDefault="005E72B7" w:rsidP="005E72B7">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3) </w:t>
      </w:r>
      <w:r w:rsidRPr="005E72B7">
        <w:rPr>
          <w:rFonts w:ascii="Times New Roman" w:eastAsia="Calibri" w:hAnsi="Times New Roman" w:cs="Times New Roman"/>
          <w:sz w:val="28"/>
          <w:szCs w:val="28"/>
        </w:rPr>
        <w:t xml:space="preserve">АС биллинга услуг связи (при вводе в эксплуатацию </w:t>
      </w:r>
      <w:r>
        <w:rPr>
          <w:rFonts w:ascii="Times New Roman" w:eastAsia="Calibri" w:hAnsi="Times New Roman" w:cs="Times New Roman"/>
          <w:sz w:val="28"/>
          <w:szCs w:val="28"/>
        </w:rPr>
        <w:t xml:space="preserve">необходимо </w:t>
      </w:r>
      <w:r w:rsidRPr="005E72B7">
        <w:rPr>
          <w:rFonts w:ascii="Times New Roman" w:eastAsia="Calibri" w:hAnsi="Times New Roman" w:cs="Times New Roman"/>
          <w:sz w:val="28"/>
          <w:szCs w:val="28"/>
        </w:rPr>
        <w:t>продемонстрирова</w:t>
      </w:r>
      <w:r>
        <w:rPr>
          <w:rFonts w:ascii="Times New Roman" w:eastAsia="Calibri" w:hAnsi="Times New Roman" w:cs="Times New Roman"/>
          <w:sz w:val="28"/>
          <w:szCs w:val="28"/>
        </w:rPr>
        <w:t>ть</w:t>
      </w:r>
      <w:r w:rsidRPr="005E72B7">
        <w:rPr>
          <w:rFonts w:ascii="Times New Roman" w:eastAsia="Calibri" w:hAnsi="Times New Roman" w:cs="Times New Roman"/>
          <w:sz w:val="28"/>
          <w:szCs w:val="28"/>
        </w:rPr>
        <w:t xml:space="preserve"> работ</w:t>
      </w:r>
      <w:r>
        <w:rPr>
          <w:rFonts w:ascii="Times New Roman" w:eastAsia="Calibri" w:hAnsi="Times New Roman" w:cs="Times New Roman"/>
          <w:sz w:val="28"/>
          <w:szCs w:val="28"/>
        </w:rPr>
        <w:t>у</w:t>
      </w:r>
      <w:r w:rsidRPr="005E72B7">
        <w:rPr>
          <w:rFonts w:ascii="Times New Roman" w:eastAsia="Calibri" w:hAnsi="Times New Roman" w:cs="Times New Roman"/>
          <w:sz w:val="28"/>
          <w:szCs w:val="28"/>
        </w:rPr>
        <w:t xml:space="preserve"> интеграционного механизма на примере взаимодействия с подсистемой биллинга ТТК)</w:t>
      </w:r>
      <w:r>
        <w:rPr>
          <w:rFonts w:ascii="Times New Roman" w:eastAsia="Calibri" w:hAnsi="Times New Roman" w:cs="Times New Roman"/>
          <w:sz w:val="28"/>
          <w:szCs w:val="28"/>
        </w:rPr>
        <w:t>;</w:t>
      </w:r>
    </w:p>
    <w:p w14:paraId="54DA1612" w14:textId="51F25F24" w:rsidR="005E72B7" w:rsidRDefault="005E72B7" w:rsidP="005E72B7">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 </w:t>
      </w:r>
      <w:r w:rsidRPr="005E72B7">
        <w:rPr>
          <w:rFonts w:ascii="Times New Roman" w:eastAsia="Calibri" w:hAnsi="Times New Roman" w:cs="Times New Roman"/>
          <w:sz w:val="28"/>
          <w:szCs w:val="28"/>
        </w:rPr>
        <w:t xml:space="preserve">Геоинформационной системой (при вводе в эксплуатацию </w:t>
      </w:r>
      <w:r>
        <w:rPr>
          <w:rFonts w:ascii="Times New Roman" w:eastAsia="Calibri" w:hAnsi="Times New Roman" w:cs="Times New Roman"/>
          <w:sz w:val="28"/>
          <w:szCs w:val="28"/>
        </w:rPr>
        <w:t>необходимо</w:t>
      </w:r>
      <w:r w:rsidRPr="005E72B7">
        <w:rPr>
          <w:rFonts w:ascii="Times New Roman" w:eastAsia="Calibri" w:hAnsi="Times New Roman" w:cs="Times New Roman"/>
          <w:sz w:val="28"/>
          <w:szCs w:val="28"/>
        </w:rPr>
        <w:t xml:space="preserve"> продемонстрирова</w:t>
      </w:r>
      <w:r>
        <w:rPr>
          <w:rFonts w:ascii="Times New Roman" w:eastAsia="Calibri" w:hAnsi="Times New Roman" w:cs="Times New Roman"/>
          <w:sz w:val="28"/>
          <w:szCs w:val="28"/>
        </w:rPr>
        <w:t>ть</w:t>
      </w:r>
      <w:r w:rsidRPr="005E72B7">
        <w:rPr>
          <w:rFonts w:ascii="Times New Roman" w:eastAsia="Calibri" w:hAnsi="Times New Roman" w:cs="Times New Roman"/>
          <w:sz w:val="28"/>
          <w:szCs w:val="28"/>
        </w:rPr>
        <w:t xml:space="preserve"> работ</w:t>
      </w:r>
      <w:r>
        <w:rPr>
          <w:rFonts w:ascii="Times New Roman" w:eastAsia="Calibri" w:hAnsi="Times New Roman" w:cs="Times New Roman"/>
          <w:sz w:val="28"/>
          <w:szCs w:val="28"/>
        </w:rPr>
        <w:t>у</w:t>
      </w:r>
      <w:r w:rsidRPr="005E72B7">
        <w:rPr>
          <w:rFonts w:ascii="Times New Roman" w:eastAsia="Calibri" w:hAnsi="Times New Roman" w:cs="Times New Roman"/>
          <w:sz w:val="28"/>
          <w:szCs w:val="28"/>
        </w:rPr>
        <w:t xml:space="preserve"> интеграционного механизма на примере взаимодействия с Геоинформационной платформой ОАО «РЖД» – ГИП РЖД).</w:t>
      </w:r>
    </w:p>
    <w:p w14:paraId="5A38BADF" w14:textId="5D6F4152" w:rsidR="005E72B7" w:rsidRDefault="005E72B7" w:rsidP="005E72B7">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5) </w:t>
      </w:r>
      <w:r w:rsidRPr="005E72B7">
        <w:rPr>
          <w:rFonts w:ascii="Times New Roman" w:eastAsia="Calibri" w:hAnsi="Times New Roman" w:cs="Times New Roman"/>
          <w:sz w:val="28"/>
          <w:szCs w:val="28"/>
        </w:rPr>
        <w:t>Системами управления смежными участками ПУ МКС (взаимодействие необходимо для реализации сервисов/услуг сквозных защищенных виртуальных каналов связи с использованием инфраструктуры смежных сетей связи, находящимся под управлением других операторов связи или их подразделений), при условии что смежные участки используют те же программно-аппаратные архитектурные решения и то же ПО что и ПУ МКС.</w:t>
      </w:r>
    </w:p>
    <w:p w14:paraId="3F70BC4B" w14:textId="67439A96" w:rsidR="005E72B7" w:rsidRPr="00563D58" w:rsidRDefault="006622EA" w:rsidP="006622EA">
      <w:pPr>
        <w:spacing w:before="100" w:beforeAutospacing="1" w:after="100" w:afterAutospacing="1" w:line="360" w:lineRule="auto"/>
        <w:ind w:firstLine="709"/>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Подсистема взаимодействия с внешними системами</w:t>
      </w:r>
      <w:r>
        <w:rPr>
          <w:rFonts w:ascii="Times New Roman" w:eastAsia="Calibri" w:hAnsi="Times New Roman" w:cs="Times New Roman"/>
          <w:sz w:val="28"/>
          <w:szCs w:val="28"/>
        </w:rPr>
        <w:t xml:space="preserve"> обеспечивает:</w:t>
      </w:r>
    </w:p>
    <w:p w14:paraId="1A9D6D9C" w14:textId="77777777" w:rsidR="00563D58" w:rsidRPr="00563D58" w:rsidRDefault="00563D58" w:rsidP="00422904">
      <w:pPr>
        <w:spacing w:before="100" w:beforeAutospacing="1" w:after="100" w:afterAutospacing="1" w:line="360" w:lineRule="auto"/>
        <w:ind w:firstLine="1701"/>
        <w:jc w:val="both"/>
        <w:rPr>
          <w:rFonts w:ascii="Times New Roman" w:eastAsia="Calibri" w:hAnsi="Times New Roman" w:cs="Times New Roman"/>
          <w:sz w:val="28"/>
          <w:szCs w:val="28"/>
        </w:rPr>
      </w:pPr>
      <w:bookmarkStart w:id="7" w:name="_Hlk113234069"/>
      <w:r w:rsidRPr="00563D58">
        <w:rPr>
          <w:rFonts w:ascii="Times New Roman" w:eastAsia="Calibri" w:hAnsi="Times New Roman" w:cs="Times New Roman"/>
          <w:sz w:val="28"/>
          <w:szCs w:val="28"/>
        </w:rPr>
        <w:t>1) периодический экспорт определённой части данных во внешнюю систему (периодичность задается Администратором СУМ КС) состава оборудования и логических ресурсов, аварийных сообщений, журналов логирования и пр.;</w:t>
      </w:r>
    </w:p>
    <w:p w14:paraId="2482C786" w14:textId="5019BDE3" w:rsidR="00563D58" w:rsidRPr="00563D58" w:rsidRDefault="00563D58" w:rsidP="00422904">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 xml:space="preserve">2) взаимодействие с внешними системами </w:t>
      </w:r>
      <w:r w:rsidRPr="00270960">
        <w:rPr>
          <w:rFonts w:ascii="Times New Roman" w:eastAsia="Calibri" w:hAnsi="Times New Roman" w:cs="Times New Roman"/>
          <w:sz w:val="28"/>
          <w:szCs w:val="28"/>
          <w:highlight w:val="green"/>
        </w:rPr>
        <w:t>обеспечено</w:t>
      </w:r>
      <w:r w:rsidRPr="00563D58">
        <w:rPr>
          <w:rFonts w:ascii="Times New Roman" w:eastAsia="Calibri" w:hAnsi="Times New Roman" w:cs="Times New Roman"/>
          <w:sz w:val="28"/>
          <w:szCs w:val="28"/>
        </w:rPr>
        <w:t xml:space="preserve"> в необходимом объеме функций и </w:t>
      </w:r>
      <w:r w:rsidRPr="00270960">
        <w:rPr>
          <w:rFonts w:ascii="Times New Roman" w:eastAsia="Calibri" w:hAnsi="Times New Roman" w:cs="Times New Roman"/>
          <w:sz w:val="28"/>
          <w:szCs w:val="28"/>
          <w:highlight w:val="green"/>
        </w:rPr>
        <w:t>гарантир</w:t>
      </w:r>
      <w:r w:rsidR="00270960" w:rsidRPr="00270960">
        <w:rPr>
          <w:rFonts w:ascii="Times New Roman" w:eastAsia="Calibri" w:hAnsi="Times New Roman" w:cs="Times New Roman"/>
          <w:sz w:val="28"/>
          <w:szCs w:val="28"/>
          <w:highlight w:val="green"/>
        </w:rPr>
        <w:t>ует</w:t>
      </w:r>
      <w:r w:rsidRPr="00563D58">
        <w:rPr>
          <w:rFonts w:ascii="Times New Roman" w:eastAsia="Calibri" w:hAnsi="Times New Roman" w:cs="Times New Roman"/>
          <w:sz w:val="28"/>
          <w:szCs w:val="28"/>
        </w:rPr>
        <w:t xml:space="preserve"> отсутствие влияния на безопасность СУМ КС.</w:t>
      </w:r>
    </w:p>
    <w:p w14:paraId="482D2EF4" w14:textId="77777777" w:rsidR="00563D58" w:rsidRPr="00563D58" w:rsidRDefault="00563D58" w:rsidP="00422904">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3) Поддержку протокола информационного обмена с внешними системами, реализованного в форме обмена сообщениями в формате JSON;</w:t>
      </w:r>
    </w:p>
    <w:p w14:paraId="086F273A" w14:textId="06042CDD" w:rsidR="00563D58" w:rsidRPr="00563D58" w:rsidRDefault="00563D58" w:rsidP="00422904">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t xml:space="preserve">4) Обработку запроса с использованием диагностической информации с соответствующих подсистем и компонентов </w:t>
      </w:r>
      <w:r w:rsidR="00025D4A">
        <w:rPr>
          <w:rFonts w:ascii="Times New Roman" w:eastAsia="Calibri" w:hAnsi="Times New Roman" w:cs="Times New Roman"/>
          <w:sz w:val="28"/>
          <w:szCs w:val="28"/>
        </w:rPr>
        <w:t xml:space="preserve">ПУ </w:t>
      </w:r>
      <w:r w:rsidRPr="00563D58">
        <w:rPr>
          <w:rFonts w:ascii="Times New Roman" w:eastAsia="Calibri" w:hAnsi="Times New Roman" w:cs="Times New Roman"/>
          <w:sz w:val="28"/>
          <w:szCs w:val="28"/>
        </w:rPr>
        <w:t>МКС;</w:t>
      </w:r>
    </w:p>
    <w:p w14:paraId="2B4094B8" w14:textId="278E4E0D" w:rsidR="00563D58" w:rsidRDefault="00563D58" w:rsidP="00422904">
      <w:pPr>
        <w:spacing w:before="100" w:beforeAutospacing="1" w:after="100" w:afterAutospacing="1" w:line="360" w:lineRule="auto"/>
        <w:ind w:firstLine="1701"/>
        <w:jc w:val="both"/>
        <w:rPr>
          <w:rFonts w:ascii="Times New Roman" w:eastAsia="Calibri" w:hAnsi="Times New Roman" w:cs="Times New Roman"/>
          <w:sz w:val="28"/>
          <w:szCs w:val="28"/>
        </w:rPr>
      </w:pPr>
      <w:r w:rsidRPr="00563D58">
        <w:rPr>
          <w:rFonts w:ascii="Times New Roman" w:eastAsia="Calibri" w:hAnsi="Times New Roman" w:cs="Times New Roman"/>
          <w:sz w:val="28"/>
          <w:szCs w:val="28"/>
        </w:rPr>
        <w:lastRenderedPageBreak/>
        <w:t>5) Возврат полученных в ходе обработке данных инициатору запроса.</w:t>
      </w:r>
      <w:bookmarkEnd w:id="7"/>
    </w:p>
    <w:p w14:paraId="19550F3C" w14:textId="32509810" w:rsidR="006622EA" w:rsidRDefault="006622EA" w:rsidP="006622EA">
      <w:pPr>
        <w:spacing w:before="100" w:beforeAutospacing="1" w:after="100" w:afterAutospacing="1"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и) П</w:t>
      </w:r>
      <w:r w:rsidRPr="006622EA">
        <w:rPr>
          <w:rFonts w:ascii="Times New Roman" w:eastAsia="Calibri" w:hAnsi="Times New Roman" w:cs="Times New Roman"/>
          <w:sz w:val="28"/>
          <w:szCs w:val="28"/>
        </w:rPr>
        <w:t>одсистем</w:t>
      </w:r>
      <w:r>
        <w:rPr>
          <w:rFonts w:ascii="Times New Roman" w:eastAsia="Calibri" w:hAnsi="Times New Roman" w:cs="Times New Roman"/>
          <w:sz w:val="28"/>
          <w:szCs w:val="28"/>
        </w:rPr>
        <w:t>а</w:t>
      </w:r>
      <w:r w:rsidRPr="006622EA">
        <w:rPr>
          <w:rFonts w:ascii="Times New Roman" w:eastAsia="Calibri" w:hAnsi="Times New Roman" w:cs="Times New Roman"/>
          <w:sz w:val="28"/>
          <w:szCs w:val="28"/>
        </w:rPr>
        <w:t xml:space="preserve"> контроля доступа</w:t>
      </w:r>
      <w:r>
        <w:rPr>
          <w:rFonts w:ascii="Times New Roman" w:eastAsia="Calibri" w:hAnsi="Times New Roman" w:cs="Times New Roman"/>
          <w:sz w:val="28"/>
          <w:szCs w:val="28"/>
        </w:rPr>
        <w:t xml:space="preserve"> обеспечивает:</w:t>
      </w:r>
    </w:p>
    <w:p w14:paraId="58E66E96" w14:textId="03420415" w:rsidR="006622EA" w:rsidRDefault="006622EA" w:rsidP="006622EA">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1) В</w:t>
      </w:r>
      <w:r w:rsidRPr="006622EA">
        <w:rPr>
          <w:rFonts w:ascii="Times New Roman" w:eastAsia="Calibri" w:hAnsi="Times New Roman" w:cs="Times New Roman"/>
          <w:sz w:val="28"/>
          <w:szCs w:val="28"/>
        </w:rPr>
        <w:t>ыполнение аутентификации, авторизации и аудита учетных записей с помощью графических форм АРМ СУМ КС;</w:t>
      </w:r>
    </w:p>
    <w:p w14:paraId="16A35B0B" w14:textId="29C252C7" w:rsidR="006622EA" w:rsidRDefault="006622EA" w:rsidP="006622EA">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r w:rsidR="00925DF9">
        <w:rPr>
          <w:rFonts w:ascii="Times New Roman" w:eastAsia="Calibri" w:hAnsi="Times New Roman" w:cs="Times New Roman"/>
          <w:sz w:val="28"/>
          <w:szCs w:val="28"/>
        </w:rPr>
        <w:t>В</w:t>
      </w:r>
      <w:r w:rsidRPr="006622EA">
        <w:rPr>
          <w:rFonts w:ascii="Times New Roman" w:eastAsia="Calibri" w:hAnsi="Times New Roman" w:cs="Times New Roman"/>
          <w:sz w:val="28"/>
          <w:szCs w:val="28"/>
        </w:rPr>
        <w:t>алидацию устройств в составе МКС – взаимодействие между АРМ СУМ КС и серверами СУМ КС, устройствами для консольного доступа к компонентам ПУ МКС в аварийных ситуациях.</w:t>
      </w:r>
    </w:p>
    <w:p w14:paraId="2CD33A47" w14:textId="7B5A412A" w:rsidR="00F44FE9" w:rsidRDefault="00F44FE9" w:rsidP="00F44FE9">
      <w:pPr>
        <w:spacing w:before="100" w:beforeAutospacing="1" w:after="100" w:afterAutospacing="1"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 </w:t>
      </w:r>
      <w:r w:rsidR="005D494F" w:rsidRPr="005D494F">
        <w:rPr>
          <w:rFonts w:ascii="Times New Roman" w:eastAsia="Calibri" w:hAnsi="Times New Roman" w:cs="Times New Roman"/>
          <w:sz w:val="28"/>
          <w:szCs w:val="28"/>
          <w:highlight w:val="green"/>
        </w:rPr>
        <w:t>Посредством ПО</w:t>
      </w:r>
      <w:r w:rsidR="005D494F">
        <w:rPr>
          <w:rFonts w:ascii="Times New Roman" w:eastAsia="Calibri" w:hAnsi="Times New Roman" w:cs="Times New Roman"/>
          <w:sz w:val="28"/>
          <w:szCs w:val="28"/>
        </w:rPr>
        <w:t xml:space="preserve"> </w:t>
      </w:r>
      <w:r>
        <w:rPr>
          <w:rFonts w:ascii="Times New Roman" w:eastAsia="Calibri" w:hAnsi="Times New Roman" w:cs="Times New Roman"/>
          <w:sz w:val="28"/>
          <w:szCs w:val="28"/>
        </w:rPr>
        <w:t>АРМ СУМ КС</w:t>
      </w:r>
      <w:r w:rsidR="00925DF9">
        <w:rPr>
          <w:rFonts w:ascii="Times New Roman" w:eastAsia="Calibri" w:hAnsi="Times New Roman" w:cs="Times New Roman"/>
          <w:sz w:val="28"/>
          <w:szCs w:val="28"/>
        </w:rPr>
        <w:t xml:space="preserve"> обеспечивает:</w:t>
      </w:r>
    </w:p>
    <w:p w14:paraId="3399269A" w14:textId="16510816" w:rsidR="00925DF9" w:rsidRDefault="00925DF9"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 </w:t>
      </w:r>
      <w:r w:rsidRPr="00925DF9">
        <w:rPr>
          <w:rFonts w:ascii="Times New Roman" w:eastAsia="Calibri" w:hAnsi="Times New Roman" w:cs="Times New Roman"/>
          <w:sz w:val="28"/>
          <w:szCs w:val="28"/>
        </w:rPr>
        <w:t>Формирование списка аварий всех объектов мониторинга объектов телекоммуникационной инфраструктуры МКС с обновлением не реже чем один раз в 1 мин</w:t>
      </w:r>
      <w:r w:rsidR="005D494F">
        <w:rPr>
          <w:rFonts w:ascii="Times New Roman" w:eastAsia="Calibri" w:hAnsi="Times New Roman" w:cs="Times New Roman"/>
          <w:sz w:val="28"/>
          <w:szCs w:val="28"/>
        </w:rPr>
        <w:t>уту</w:t>
      </w:r>
      <w:r w:rsidRPr="00925DF9">
        <w:rPr>
          <w:rFonts w:ascii="Times New Roman" w:eastAsia="Calibri" w:hAnsi="Times New Roman" w:cs="Times New Roman"/>
          <w:sz w:val="28"/>
          <w:szCs w:val="28"/>
        </w:rPr>
        <w:t>;</w:t>
      </w:r>
    </w:p>
    <w:p w14:paraId="3D5424F7" w14:textId="1EEE5CA9" w:rsidR="00925DF9" w:rsidRDefault="00925DF9"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r w:rsidRPr="00925DF9">
        <w:rPr>
          <w:rFonts w:ascii="Times New Roman" w:eastAsia="Calibri" w:hAnsi="Times New Roman" w:cs="Times New Roman"/>
          <w:sz w:val="28"/>
          <w:szCs w:val="28"/>
        </w:rPr>
        <w:t>Фильтрацию, сортировку, исключение отдельных аварийных сообщений по различным параметрам (по узлам, портам, типам устройств и т. д.);</w:t>
      </w:r>
    </w:p>
    <w:p w14:paraId="396573FF" w14:textId="3C4B24CC" w:rsidR="00925DF9" w:rsidRDefault="00925DF9"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 </w:t>
      </w:r>
      <w:r w:rsidRPr="00925DF9">
        <w:rPr>
          <w:rFonts w:ascii="Times New Roman" w:eastAsia="Calibri" w:hAnsi="Times New Roman" w:cs="Times New Roman"/>
          <w:sz w:val="28"/>
          <w:szCs w:val="28"/>
        </w:rPr>
        <w:t>Уведомление администратора о поступлении нового аварийного сообщения различными способами (звуковой сигнал, визуальная индикация, др.);</w:t>
      </w:r>
    </w:p>
    <w:p w14:paraId="29CF77DC" w14:textId="5AFE406C" w:rsidR="00925DF9" w:rsidRDefault="00925DF9"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 </w:t>
      </w:r>
      <w:r w:rsidRPr="00925DF9">
        <w:rPr>
          <w:rFonts w:ascii="Times New Roman" w:eastAsia="Calibri" w:hAnsi="Times New Roman" w:cs="Times New Roman"/>
          <w:sz w:val="28"/>
          <w:szCs w:val="28"/>
        </w:rPr>
        <w:t>Настройку параметров/порогов срабатывания аварийных сообщений при различных событиях для каждого типа событий;</w:t>
      </w:r>
    </w:p>
    <w:p w14:paraId="66FA439A" w14:textId="6F8DD42B" w:rsidR="00925DF9" w:rsidRDefault="00925DF9"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5) </w:t>
      </w:r>
      <w:r w:rsidRPr="00925DF9">
        <w:rPr>
          <w:rFonts w:ascii="Times New Roman" w:eastAsia="Calibri" w:hAnsi="Times New Roman" w:cs="Times New Roman"/>
          <w:sz w:val="28"/>
          <w:szCs w:val="28"/>
        </w:rPr>
        <w:t xml:space="preserve">Формирование отчётов за произвольный период с различными параметрами со всего/части оборудования сети (скорость генерации </w:t>
      </w:r>
      <w:r w:rsidR="001424F0">
        <w:rPr>
          <w:rFonts w:ascii="Times New Roman" w:eastAsia="Calibri" w:hAnsi="Times New Roman" w:cs="Times New Roman"/>
          <w:sz w:val="28"/>
          <w:szCs w:val="28"/>
        </w:rPr>
        <w:t>криптографических</w:t>
      </w:r>
      <w:r w:rsidRPr="00925DF9">
        <w:rPr>
          <w:rFonts w:ascii="Times New Roman" w:eastAsia="Calibri" w:hAnsi="Times New Roman" w:cs="Times New Roman"/>
          <w:sz w:val="28"/>
          <w:szCs w:val="28"/>
        </w:rPr>
        <w:t xml:space="preserve"> ключей, QBER между каждой парой узлов и др.);</w:t>
      </w:r>
    </w:p>
    <w:p w14:paraId="6DEDDC8F" w14:textId="57307887" w:rsidR="00925DF9" w:rsidRDefault="00925DF9"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6) </w:t>
      </w:r>
      <w:r w:rsidRPr="00925DF9">
        <w:rPr>
          <w:rFonts w:ascii="Times New Roman" w:eastAsia="Calibri" w:hAnsi="Times New Roman" w:cs="Times New Roman"/>
          <w:sz w:val="28"/>
          <w:szCs w:val="28"/>
        </w:rPr>
        <w:t>Централизованное обновление программного обеспечения оборудования МКС и/или его компонентов (в случаях, когда это допускается действующими требованиями Регулятора);</w:t>
      </w:r>
    </w:p>
    <w:p w14:paraId="798CBAAA" w14:textId="59E67A84" w:rsidR="00925DF9" w:rsidRDefault="00925DF9"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 </w:t>
      </w:r>
      <w:r w:rsidRPr="00925DF9">
        <w:rPr>
          <w:rFonts w:ascii="Times New Roman" w:eastAsia="Calibri" w:hAnsi="Times New Roman" w:cs="Times New Roman"/>
          <w:sz w:val="28"/>
          <w:szCs w:val="28"/>
        </w:rPr>
        <w:t>Корреляцию аварийных сообщений на ПУ МКС и внешних систем;</w:t>
      </w:r>
    </w:p>
    <w:p w14:paraId="79F70AA4" w14:textId="045B2CD2" w:rsidR="00925DF9" w:rsidRDefault="00925DF9"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8) </w:t>
      </w:r>
      <w:r w:rsidRPr="00925DF9">
        <w:rPr>
          <w:rFonts w:ascii="Times New Roman" w:eastAsia="Calibri" w:hAnsi="Times New Roman" w:cs="Times New Roman"/>
          <w:sz w:val="28"/>
          <w:szCs w:val="28"/>
        </w:rPr>
        <w:t xml:space="preserve">Формирование предложений по корректирующим действиям пользователя для восстановления сервисов и услуг, минимизации влияния аварийных событий на характеристики предоставляемых услуг связи. Предложения </w:t>
      </w:r>
      <w:r w:rsidRPr="00270960">
        <w:rPr>
          <w:rFonts w:ascii="Times New Roman" w:eastAsia="Calibri" w:hAnsi="Times New Roman" w:cs="Times New Roman"/>
          <w:sz w:val="28"/>
          <w:szCs w:val="28"/>
          <w:highlight w:val="green"/>
        </w:rPr>
        <w:t>формир</w:t>
      </w:r>
      <w:r w:rsidR="00270960" w:rsidRPr="00270960">
        <w:rPr>
          <w:rFonts w:ascii="Times New Roman" w:eastAsia="Calibri" w:hAnsi="Times New Roman" w:cs="Times New Roman"/>
          <w:sz w:val="28"/>
          <w:szCs w:val="28"/>
          <w:highlight w:val="green"/>
        </w:rPr>
        <w:t>уются</w:t>
      </w:r>
      <w:r w:rsidRPr="00270960">
        <w:rPr>
          <w:rFonts w:ascii="Times New Roman" w:eastAsia="Calibri" w:hAnsi="Times New Roman" w:cs="Times New Roman"/>
          <w:sz w:val="28"/>
          <w:szCs w:val="28"/>
          <w:highlight w:val="green"/>
        </w:rPr>
        <w:t xml:space="preserve"> и отобража</w:t>
      </w:r>
      <w:r w:rsidR="00270960" w:rsidRPr="00270960">
        <w:rPr>
          <w:rFonts w:ascii="Times New Roman" w:eastAsia="Calibri" w:hAnsi="Times New Roman" w:cs="Times New Roman"/>
          <w:sz w:val="28"/>
          <w:szCs w:val="28"/>
          <w:highlight w:val="green"/>
        </w:rPr>
        <w:t>ются</w:t>
      </w:r>
      <w:r w:rsidRPr="00925DF9">
        <w:rPr>
          <w:rFonts w:ascii="Times New Roman" w:eastAsia="Calibri" w:hAnsi="Times New Roman" w:cs="Times New Roman"/>
          <w:sz w:val="28"/>
          <w:szCs w:val="28"/>
        </w:rPr>
        <w:t xml:space="preserve"> напротив каждого события, включать перечень конкретных действий для персонала </w:t>
      </w:r>
      <w:r>
        <w:rPr>
          <w:rFonts w:ascii="Times New Roman" w:eastAsia="Calibri" w:hAnsi="Times New Roman" w:cs="Times New Roman"/>
          <w:sz w:val="28"/>
          <w:szCs w:val="28"/>
        </w:rPr>
        <w:t xml:space="preserve">ПУ </w:t>
      </w:r>
      <w:r w:rsidRPr="00925DF9">
        <w:rPr>
          <w:rFonts w:ascii="Times New Roman" w:eastAsia="Calibri" w:hAnsi="Times New Roman" w:cs="Times New Roman"/>
          <w:sz w:val="28"/>
          <w:szCs w:val="28"/>
        </w:rPr>
        <w:t>МКС;</w:t>
      </w:r>
    </w:p>
    <w:p w14:paraId="2C849AB6" w14:textId="2A4DF829"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9) </w:t>
      </w:r>
      <w:r w:rsidRPr="00297D42">
        <w:rPr>
          <w:rFonts w:ascii="Times New Roman" w:eastAsia="Calibri" w:hAnsi="Times New Roman" w:cs="Times New Roman"/>
          <w:sz w:val="28"/>
          <w:szCs w:val="28"/>
        </w:rPr>
        <w:t>Разделение и маркировку аварий по различным типам (</w:t>
      </w:r>
      <w:proofErr w:type="spellStart"/>
      <w:r w:rsidRPr="00297D42">
        <w:rPr>
          <w:rFonts w:ascii="Times New Roman" w:eastAsia="Calibri" w:hAnsi="Times New Roman" w:cs="Times New Roman"/>
          <w:sz w:val="28"/>
          <w:szCs w:val="28"/>
        </w:rPr>
        <w:t>warning</w:t>
      </w:r>
      <w:proofErr w:type="spellEnd"/>
      <w:r w:rsidRPr="00297D42">
        <w:rPr>
          <w:rFonts w:ascii="Times New Roman" w:eastAsia="Calibri" w:hAnsi="Times New Roman" w:cs="Times New Roman"/>
          <w:sz w:val="28"/>
          <w:szCs w:val="28"/>
        </w:rPr>
        <w:t xml:space="preserve">, </w:t>
      </w:r>
      <w:proofErr w:type="spellStart"/>
      <w:r w:rsidRPr="00297D42">
        <w:rPr>
          <w:rFonts w:ascii="Times New Roman" w:eastAsia="Calibri" w:hAnsi="Times New Roman" w:cs="Times New Roman"/>
          <w:sz w:val="28"/>
          <w:szCs w:val="28"/>
        </w:rPr>
        <w:t>minor</w:t>
      </w:r>
      <w:proofErr w:type="spellEnd"/>
      <w:r w:rsidRPr="00297D42">
        <w:rPr>
          <w:rFonts w:ascii="Times New Roman" w:eastAsia="Calibri" w:hAnsi="Times New Roman" w:cs="Times New Roman"/>
          <w:sz w:val="28"/>
          <w:szCs w:val="28"/>
        </w:rPr>
        <w:t xml:space="preserve">, </w:t>
      </w:r>
      <w:proofErr w:type="spellStart"/>
      <w:r w:rsidRPr="00297D42">
        <w:rPr>
          <w:rFonts w:ascii="Times New Roman" w:eastAsia="Calibri" w:hAnsi="Times New Roman" w:cs="Times New Roman"/>
          <w:sz w:val="28"/>
          <w:szCs w:val="28"/>
        </w:rPr>
        <w:t>major</w:t>
      </w:r>
      <w:proofErr w:type="spellEnd"/>
      <w:r w:rsidRPr="00297D42">
        <w:rPr>
          <w:rFonts w:ascii="Times New Roman" w:eastAsia="Calibri" w:hAnsi="Times New Roman" w:cs="Times New Roman"/>
          <w:sz w:val="28"/>
          <w:szCs w:val="28"/>
        </w:rPr>
        <w:t xml:space="preserve">, </w:t>
      </w:r>
      <w:proofErr w:type="spellStart"/>
      <w:r w:rsidRPr="00297D42">
        <w:rPr>
          <w:rFonts w:ascii="Times New Roman" w:eastAsia="Calibri" w:hAnsi="Times New Roman" w:cs="Times New Roman"/>
          <w:sz w:val="28"/>
          <w:szCs w:val="28"/>
        </w:rPr>
        <w:t>critical</w:t>
      </w:r>
      <w:proofErr w:type="spellEnd"/>
      <w:r w:rsidRPr="00297D42">
        <w:rPr>
          <w:rFonts w:ascii="Times New Roman" w:eastAsia="Calibri" w:hAnsi="Times New Roman" w:cs="Times New Roman"/>
          <w:sz w:val="28"/>
          <w:szCs w:val="28"/>
        </w:rPr>
        <w:t>);</w:t>
      </w:r>
    </w:p>
    <w:p w14:paraId="0C361996" w14:textId="6EED1647"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10) </w:t>
      </w:r>
      <w:r w:rsidRPr="00297D42">
        <w:rPr>
          <w:rFonts w:ascii="Times New Roman" w:eastAsia="Calibri" w:hAnsi="Times New Roman" w:cs="Times New Roman"/>
          <w:sz w:val="28"/>
          <w:szCs w:val="28"/>
        </w:rPr>
        <w:t>Маскирование отдельных аварийных событий по конкретным устройствам и группам аварийных событий (из общего множества);</w:t>
      </w:r>
    </w:p>
    <w:p w14:paraId="187C8F31" w14:textId="6B05042C"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11) П</w:t>
      </w:r>
      <w:r w:rsidRPr="00297D42">
        <w:rPr>
          <w:rFonts w:ascii="Times New Roman" w:eastAsia="Calibri" w:hAnsi="Times New Roman" w:cs="Times New Roman"/>
          <w:sz w:val="28"/>
          <w:szCs w:val="28"/>
        </w:rPr>
        <w:t xml:space="preserve">ользователь </w:t>
      </w:r>
      <w:r w:rsidR="00950828" w:rsidRPr="00950828">
        <w:rPr>
          <w:rFonts w:ascii="Times New Roman" w:eastAsia="Calibri" w:hAnsi="Times New Roman" w:cs="Times New Roman"/>
          <w:sz w:val="28"/>
          <w:szCs w:val="28"/>
          <w:highlight w:val="green"/>
        </w:rPr>
        <w:t>имеет</w:t>
      </w:r>
      <w:r w:rsidRPr="00297D42">
        <w:rPr>
          <w:rFonts w:ascii="Times New Roman" w:eastAsia="Calibri" w:hAnsi="Times New Roman" w:cs="Times New Roman"/>
          <w:sz w:val="28"/>
          <w:szCs w:val="28"/>
        </w:rPr>
        <w:t xml:space="preserve"> возможность подтвердить аварийные события (сигналы) из общего списка текущих аварийных событий), а также внести собственный комментарий (примечание) в отдельное поле;</w:t>
      </w:r>
    </w:p>
    <w:p w14:paraId="45106ED2" w14:textId="6AD046A9"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w:t>
      </w:r>
      <w:r w:rsidRPr="00297D42">
        <w:rPr>
          <w:rFonts w:ascii="Times New Roman" w:eastAsia="Calibri" w:hAnsi="Times New Roman" w:cs="Times New Roman"/>
          <w:sz w:val="28"/>
          <w:szCs w:val="28"/>
        </w:rPr>
        <w:t xml:space="preserve">Списки аварийных событий, счетчики и аудиовизуальные индикаторы </w:t>
      </w:r>
      <w:r w:rsidRPr="00270960">
        <w:rPr>
          <w:rFonts w:ascii="Times New Roman" w:eastAsia="Calibri" w:hAnsi="Times New Roman" w:cs="Times New Roman"/>
          <w:sz w:val="28"/>
          <w:szCs w:val="28"/>
          <w:highlight w:val="green"/>
        </w:rPr>
        <w:t>отобража</w:t>
      </w:r>
      <w:r w:rsidR="00270960" w:rsidRPr="00270960">
        <w:rPr>
          <w:rFonts w:ascii="Times New Roman" w:eastAsia="Calibri" w:hAnsi="Times New Roman" w:cs="Times New Roman"/>
          <w:sz w:val="28"/>
          <w:szCs w:val="28"/>
          <w:highlight w:val="green"/>
        </w:rPr>
        <w:t>ются</w:t>
      </w:r>
      <w:r w:rsidRPr="00297D42">
        <w:rPr>
          <w:rFonts w:ascii="Times New Roman" w:eastAsia="Calibri" w:hAnsi="Times New Roman" w:cs="Times New Roman"/>
          <w:sz w:val="28"/>
          <w:szCs w:val="28"/>
        </w:rPr>
        <w:t xml:space="preserve"> в главном окне ПО Администраторов СУМ КС в режиме реального времени в виде символов, на которые нанесена цветовая маркировка;</w:t>
      </w:r>
    </w:p>
    <w:p w14:paraId="377997ED" w14:textId="0619F623"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13) </w:t>
      </w:r>
      <w:r w:rsidR="00270960" w:rsidRPr="00270960">
        <w:rPr>
          <w:rFonts w:ascii="Times New Roman" w:eastAsia="Calibri" w:hAnsi="Times New Roman" w:cs="Times New Roman"/>
          <w:sz w:val="28"/>
          <w:szCs w:val="28"/>
          <w:highlight w:val="green"/>
        </w:rPr>
        <w:t>П</w:t>
      </w:r>
      <w:r w:rsidRPr="00270960">
        <w:rPr>
          <w:rFonts w:ascii="Times New Roman" w:eastAsia="Calibri" w:hAnsi="Times New Roman" w:cs="Times New Roman"/>
          <w:sz w:val="28"/>
          <w:szCs w:val="28"/>
          <w:highlight w:val="green"/>
        </w:rPr>
        <w:t>оддержива</w:t>
      </w:r>
      <w:r w:rsidR="00270960" w:rsidRPr="00270960">
        <w:rPr>
          <w:rFonts w:ascii="Times New Roman" w:eastAsia="Calibri" w:hAnsi="Times New Roman" w:cs="Times New Roman"/>
          <w:sz w:val="28"/>
          <w:szCs w:val="28"/>
          <w:highlight w:val="green"/>
        </w:rPr>
        <w:t>ются</w:t>
      </w:r>
      <w:r w:rsidRPr="00297D42">
        <w:rPr>
          <w:rFonts w:ascii="Times New Roman" w:eastAsia="Calibri" w:hAnsi="Times New Roman" w:cs="Times New Roman"/>
          <w:sz w:val="28"/>
          <w:szCs w:val="28"/>
        </w:rPr>
        <w:t xml:space="preserve"> сообщения (примечания) другому персоналу (Администраторам) и настройка собственных фильтров аварийных сигналов;</w:t>
      </w:r>
    </w:p>
    <w:p w14:paraId="7AD1CAA6" w14:textId="41983245"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14) </w:t>
      </w:r>
      <w:r w:rsidRPr="00297D42">
        <w:rPr>
          <w:rFonts w:ascii="Times New Roman" w:eastAsia="Calibri" w:hAnsi="Times New Roman" w:cs="Times New Roman"/>
          <w:sz w:val="28"/>
          <w:szCs w:val="28"/>
        </w:rPr>
        <w:t>СУМ КС поддержива</w:t>
      </w:r>
      <w:r>
        <w:rPr>
          <w:rFonts w:ascii="Times New Roman" w:eastAsia="Calibri" w:hAnsi="Times New Roman" w:cs="Times New Roman"/>
          <w:sz w:val="28"/>
          <w:szCs w:val="28"/>
        </w:rPr>
        <w:t>ет</w:t>
      </w:r>
      <w:r w:rsidRPr="00297D42">
        <w:rPr>
          <w:rFonts w:ascii="Times New Roman" w:eastAsia="Calibri" w:hAnsi="Times New Roman" w:cs="Times New Roman"/>
          <w:sz w:val="28"/>
          <w:szCs w:val="28"/>
        </w:rPr>
        <w:t xml:space="preserve"> открытие окон состояния, в которых перечислены аварийные события для каждого узла (объекта), составные блоки, платы и физические порты;</w:t>
      </w:r>
    </w:p>
    <w:p w14:paraId="06CD4A6D" w14:textId="596C1B64"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15) </w:t>
      </w:r>
      <w:r w:rsidRPr="00297D42">
        <w:rPr>
          <w:rFonts w:ascii="Times New Roman" w:eastAsia="Calibri" w:hAnsi="Times New Roman" w:cs="Times New Roman"/>
          <w:sz w:val="28"/>
          <w:szCs w:val="28"/>
        </w:rPr>
        <w:t>СУМ КС обеспечива</w:t>
      </w:r>
      <w:r>
        <w:rPr>
          <w:rFonts w:ascii="Times New Roman" w:eastAsia="Calibri" w:hAnsi="Times New Roman" w:cs="Times New Roman"/>
          <w:sz w:val="28"/>
          <w:szCs w:val="28"/>
        </w:rPr>
        <w:t>ет</w:t>
      </w:r>
      <w:r w:rsidRPr="00297D42">
        <w:rPr>
          <w:rFonts w:ascii="Times New Roman" w:eastAsia="Calibri" w:hAnsi="Times New Roman" w:cs="Times New Roman"/>
          <w:sz w:val="28"/>
          <w:szCs w:val="28"/>
        </w:rPr>
        <w:t xml:space="preserve"> возможность проведения автоматического расчета свободной емкости (ресурсов) сети и сообщать результат пользователю;</w:t>
      </w:r>
    </w:p>
    <w:p w14:paraId="2363BE92" w14:textId="4FF49092"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16) </w:t>
      </w:r>
      <w:r w:rsidRPr="00297D42">
        <w:rPr>
          <w:rFonts w:ascii="Times New Roman" w:eastAsia="Calibri" w:hAnsi="Times New Roman" w:cs="Times New Roman"/>
          <w:sz w:val="28"/>
          <w:szCs w:val="28"/>
        </w:rPr>
        <w:t>Каждому каналу связи автоматически присваива</w:t>
      </w:r>
      <w:r>
        <w:rPr>
          <w:rFonts w:ascii="Times New Roman" w:eastAsia="Calibri" w:hAnsi="Times New Roman" w:cs="Times New Roman"/>
          <w:sz w:val="28"/>
          <w:szCs w:val="28"/>
        </w:rPr>
        <w:t>ется</w:t>
      </w:r>
      <w:r w:rsidRPr="00297D42">
        <w:rPr>
          <w:rFonts w:ascii="Times New Roman" w:eastAsia="Calibri" w:hAnsi="Times New Roman" w:cs="Times New Roman"/>
          <w:sz w:val="28"/>
          <w:szCs w:val="28"/>
        </w:rPr>
        <w:t xml:space="preserve"> уникальный ID;</w:t>
      </w:r>
    </w:p>
    <w:p w14:paraId="745B0987" w14:textId="663CCBDD" w:rsidR="00297D42" w:rsidRDefault="00297D4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17) </w:t>
      </w:r>
      <w:r w:rsidRPr="00297D42">
        <w:rPr>
          <w:rFonts w:ascii="Times New Roman" w:eastAsia="Calibri" w:hAnsi="Times New Roman" w:cs="Times New Roman"/>
          <w:sz w:val="28"/>
          <w:szCs w:val="28"/>
        </w:rPr>
        <w:t>СУМ КС предлага</w:t>
      </w:r>
      <w:r>
        <w:rPr>
          <w:rFonts w:ascii="Times New Roman" w:eastAsia="Calibri" w:hAnsi="Times New Roman" w:cs="Times New Roman"/>
          <w:sz w:val="28"/>
          <w:szCs w:val="28"/>
        </w:rPr>
        <w:t>ет</w:t>
      </w:r>
      <w:r w:rsidRPr="00297D42">
        <w:rPr>
          <w:rFonts w:ascii="Times New Roman" w:eastAsia="Calibri" w:hAnsi="Times New Roman" w:cs="Times New Roman"/>
          <w:sz w:val="28"/>
          <w:szCs w:val="28"/>
        </w:rPr>
        <w:t xml:space="preserve"> (автоматически прокладыва</w:t>
      </w:r>
      <w:r w:rsidR="002D6B62">
        <w:rPr>
          <w:rFonts w:ascii="Times New Roman" w:eastAsia="Calibri" w:hAnsi="Times New Roman" w:cs="Times New Roman"/>
          <w:sz w:val="28"/>
          <w:szCs w:val="28"/>
        </w:rPr>
        <w:t>ет</w:t>
      </w:r>
      <w:r w:rsidRPr="00297D42">
        <w:rPr>
          <w:rFonts w:ascii="Times New Roman" w:eastAsia="Calibri" w:hAnsi="Times New Roman" w:cs="Times New Roman"/>
          <w:sz w:val="28"/>
          <w:szCs w:val="28"/>
        </w:rPr>
        <w:t>) сетевой маршрут и обеспечива</w:t>
      </w:r>
      <w:r w:rsidR="002D6B62">
        <w:rPr>
          <w:rFonts w:ascii="Times New Roman" w:eastAsia="Calibri" w:hAnsi="Times New Roman" w:cs="Times New Roman"/>
          <w:sz w:val="28"/>
          <w:szCs w:val="28"/>
        </w:rPr>
        <w:t>ет</w:t>
      </w:r>
      <w:r w:rsidRPr="00297D42">
        <w:rPr>
          <w:rFonts w:ascii="Times New Roman" w:eastAsia="Calibri" w:hAnsi="Times New Roman" w:cs="Times New Roman"/>
          <w:sz w:val="28"/>
          <w:szCs w:val="28"/>
        </w:rPr>
        <w:t xml:space="preserve"> возможность его выбора (подтверждения) Администратором трафика, в зависимости от физической и логической топологии сети и резервирования;</w:t>
      </w:r>
    </w:p>
    <w:p w14:paraId="685843BD" w14:textId="07B41D4C" w:rsidR="00925DF9" w:rsidRPr="00563D58" w:rsidRDefault="002D6B62" w:rsidP="00925DF9">
      <w:pPr>
        <w:spacing w:before="100" w:beforeAutospacing="1" w:after="100" w:afterAutospacing="1" w:line="360" w:lineRule="auto"/>
        <w:ind w:firstLine="170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18) </w:t>
      </w:r>
      <w:r w:rsidRPr="002D6B62">
        <w:rPr>
          <w:rFonts w:ascii="Times New Roman" w:eastAsia="Calibri" w:hAnsi="Times New Roman" w:cs="Times New Roman"/>
          <w:sz w:val="28"/>
          <w:szCs w:val="28"/>
        </w:rPr>
        <w:t>Администратор трафика име</w:t>
      </w:r>
      <w:r>
        <w:rPr>
          <w:rFonts w:ascii="Times New Roman" w:eastAsia="Calibri" w:hAnsi="Times New Roman" w:cs="Times New Roman"/>
          <w:sz w:val="28"/>
          <w:szCs w:val="28"/>
        </w:rPr>
        <w:t xml:space="preserve">ет </w:t>
      </w:r>
      <w:r w:rsidRPr="002D6B62">
        <w:rPr>
          <w:rFonts w:ascii="Times New Roman" w:eastAsia="Calibri" w:hAnsi="Times New Roman" w:cs="Times New Roman"/>
          <w:sz w:val="28"/>
          <w:szCs w:val="28"/>
        </w:rPr>
        <w:t>возможность активизировать данный сервис в автоматическом режиме; необходимо указывать на основании каких параметров система выбрала прокладку более выгодного сетевого маршрута, при выполнении автоматизированной прокладки сетевого маршрута необходимо наглядное выполнение скриптов, для понимания, какие команды управления были применены для сетевого оборудования.</w:t>
      </w:r>
    </w:p>
    <w:p w14:paraId="4247CDBF" w14:textId="51F784E8" w:rsidR="00D4297D" w:rsidRDefault="00563D58" w:rsidP="00D47DE0">
      <w:pPr>
        <w:spacing w:before="100" w:beforeAutospacing="1" w:after="100" w:afterAutospacing="1" w:line="360" w:lineRule="auto"/>
        <w:ind w:firstLine="709"/>
        <w:jc w:val="both"/>
        <w:rPr>
          <w:rFonts w:ascii="Times New Roman" w:eastAsia="Calibri" w:hAnsi="Times New Roman" w:cs="Times New Roman"/>
          <w:sz w:val="28"/>
          <w:szCs w:val="28"/>
        </w:rPr>
      </w:pPr>
      <w:bookmarkStart w:id="8" w:name="_Hlk113235062"/>
      <w:r w:rsidRPr="00563D58">
        <w:rPr>
          <w:rFonts w:ascii="Times New Roman" w:eastAsia="Calibri" w:hAnsi="Times New Roman" w:cs="Times New Roman"/>
          <w:sz w:val="28"/>
          <w:szCs w:val="28"/>
        </w:rPr>
        <w:t>АРМ администратора (пользователя) СУМ КС обеспечива</w:t>
      </w:r>
      <w:r w:rsidR="00BA3D55">
        <w:rPr>
          <w:rFonts w:ascii="Times New Roman" w:eastAsia="Calibri" w:hAnsi="Times New Roman" w:cs="Times New Roman"/>
          <w:sz w:val="28"/>
          <w:szCs w:val="28"/>
        </w:rPr>
        <w:t>ет</w:t>
      </w:r>
      <w:r w:rsidRPr="00563D58">
        <w:rPr>
          <w:rFonts w:ascii="Times New Roman" w:eastAsia="Calibri" w:hAnsi="Times New Roman" w:cs="Times New Roman"/>
          <w:sz w:val="28"/>
          <w:szCs w:val="28"/>
        </w:rPr>
        <w:t xml:space="preserve"> наличие интерфейса пользователя СУМ КС со всеми остальными подсистемами СУМ КС в двух видах: графическом (основной вид интерфейса) и в форме командной строки.</w:t>
      </w:r>
      <w:bookmarkEnd w:id="8"/>
    </w:p>
    <w:p w14:paraId="679DB8FA" w14:textId="48AC8239" w:rsidR="00613A26" w:rsidRPr="00547198" w:rsidRDefault="00613A26" w:rsidP="00D47DE0">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yellow"/>
        </w:rPr>
      </w:pPr>
      <w:r w:rsidRPr="00547198">
        <w:rPr>
          <w:rFonts w:ascii="Times New Roman" w:eastAsia="Calibri" w:hAnsi="Times New Roman" w:cs="Times New Roman"/>
          <w:sz w:val="28"/>
          <w:szCs w:val="28"/>
          <w:highlight w:val="yellow"/>
        </w:rPr>
        <w:t>Дата изготовления: ______________________</w:t>
      </w:r>
    </w:p>
    <w:p w14:paraId="7C4E0A7E" w14:textId="77777777" w:rsidR="00613A26" w:rsidRPr="00547198" w:rsidRDefault="00613A26" w:rsidP="00D47DE0">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yellow"/>
        </w:rPr>
      </w:pPr>
      <w:r w:rsidRPr="00547198">
        <w:rPr>
          <w:rFonts w:ascii="Times New Roman" w:eastAsia="Calibri" w:hAnsi="Times New Roman" w:cs="Times New Roman"/>
          <w:sz w:val="28"/>
          <w:szCs w:val="28"/>
          <w:highlight w:val="yellow"/>
        </w:rPr>
        <w:t>Изготовитель: Университет ИТМО</w:t>
      </w:r>
    </w:p>
    <w:p w14:paraId="08FFE8F7" w14:textId="77777777" w:rsidR="00613A26" w:rsidRDefault="00613A26" w:rsidP="00D47DE0">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547198">
        <w:rPr>
          <w:rFonts w:ascii="Times New Roman" w:eastAsia="Calibri" w:hAnsi="Times New Roman" w:cs="Times New Roman"/>
          <w:sz w:val="28"/>
          <w:szCs w:val="28"/>
          <w:highlight w:val="yellow"/>
        </w:rPr>
        <w:t>Заводской номер изделия: ________________</w:t>
      </w:r>
    </w:p>
    <w:p w14:paraId="793BB586" w14:textId="77777777" w:rsidR="00BA2B57" w:rsidRDefault="00BA2B57" w:rsidP="00027EFF">
      <w:pPr>
        <w:spacing w:before="100" w:beforeAutospacing="1" w:after="100" w:afterAutospacing="1" w:line="360" w:lineRule="auto"/>
        <w:ind w:firstLine="709"/>
        <w:contextualSpacing/>
        <w:jc w:val="both"/>
        <w:rPr>
          <w:rFonts w:ascii="Times New Roman" w:eastAsia="Calibri" w:hAnsi="Times New Roman" w:cs="Times New Roman"/>
          <w:sz w:val="28"/>
          <w:szCs w:val="28"/>
        </w:rPr>
      </w:pPr>
    </w:p>
    <w:p w14:paraId="3CEE0C44" w14:textId="253AB271" w:rsidR="00994DD3" w:rsidRPr="00514A7D" w:rsidRDefault="00BA2B57" w:rsidP="00514A7D">
      <w:pPr>
        <w:pStyle w:val="tdtoccaptionlevel2"/>
      </w:pPr>
      <w:r w:rsidRPr="004A40C1">
        <w:lastRenderedPageBreak/>
        <w:t>Общие технические данные ПУ МКС</w:t>
      </w:r>
      <w:r w:rsidR="00A84A9A" w:rsidRPr="004A40C1">
        <w:t>:</w:t>
      </w:r>
    </w:p>
    <w:p w14:paraId="31EA8DB6" w14:textId="19E09C78" w:rsidR="00A84A9A" w:rsidRPr="00A84A9A" w:rsidRDefault="00E11BA2" w:rsidP="00F5527F">
      <w:pPr>
        <w:pStyle w:val="af0"/>
        <w:numPr>
          <w:ilvl w:val="0"/>
          <w:numId w:val="13"/>
        </w:numPr>
        <w:spacing w:before="100" w:beforeAutospacing="1" w:after="100" w:afterAutospacing="1" w:line="360" w:lineRule="auto"/>
        <w:ind w:hanging="357"/>
        <w:jc w:val="both"/>
        <w:rPr>
          <w:rFonts w:ascii="Times New Roman" w:eastAsia="Calibri" w:hAnsi="Times New Roman" w:cs="Times New Roman"/>
          <w:sz w:val="28"/>
          <w:szCs w:val="28"/>
        </w:rPr>
      </w:pPr>
      <w:r w:rsidRPr="00E11BA2">
        <w:rPr>
          <w:rFonts w:ascii="Times New Roman" w:hAnsi="Times New Roman"/>
          <w:color w:val="000000" w:themeColor="text1"/>
          <w:sz w:val="28"/>
          <w:szCs w:val="28"/>
        </w:rPr>
        <w:t>архитектура ПУ МКС име</w:t>
      </w:r>
      <w:r>
        <w:rPr>
          <w:rFonts w:ascii="Times New Roman" w:hAnsi="Times New Roman"/>
          <w:color w:val="000000" w:themeColor="text1"/>
          <w:sz w:val="28"/>
          <w:szCs w:val="28"/>
        </w:rPr>
        <w:t>ет</w:t>
      </w:r>
      <w:r w:rsidRPr="00E11BA2">
        <w:rPr>
          <w:rFonts w:ascii="Times New Roman" w:hAnsi="Times New Roman"/>
          <w:color w:val="000000" w:themeColor="text1"/>
          <w:sz w:val="28"/>
          <w:szCs w:val="28"/>
        </w:rPr>
        <w:t xml:space="preserve"> модульную структуру и предусматривать возможность масштабирования (в том числе топологиями «точка-точка», «звезда», «кольцо» и «смешанная топология» типа «</w:t>
      </w:r>
      <w:proofErr w:type="spellStart"/>
      <w:r w:rsidRPr="00E11BA2">
        <w:rPr>
          <w:rFonts w:ascii="Times New Roman" w:hAnsi="Times New Roman"/>
          <w:color w:val="000000" w:themeColor="text1"/>
          <w:sz w:val="28"/>
          <w:szCs w:val="28"/>
        </w:rPr>
        <w:t>mesh</w:t>
      </w:r>
      <w:proofErr w:type="spellEnd"/>
      <w:r w:rsidRPr="00E11BA2">
        <w:rPr>
          <w:rFonts w:ascii="Times New Roman" w:hAnsi="Times New Roman"/>
          <w:color w:val="000000" w:themeColor="text1"/>
          <w:sz w:val="28"/>
          <w:szCs w:val="28"/>
        </w:rPr>
        <w:t>») путём добавления опорных и промежуточных опорных узлов к ПУ МКС с обеспечением максимального количества потребителей не менее 800</w:t>
      </w:r>
      <w:r w:rsidR="00A84A9A">
        <w:rPr>
          <w:rFonts w:ascii="Times New Roman" w:hAnsi="Times New Roman"/>
          <w:color w:val="000000" w:themeColor="text1"/>
          <w:sz w:val="28"/>
          <w:szCs w:val="28"/>
        </w:rPr>
        <w:t>;</w:t>
      </w:r>
    </w:p>
    <w:p w14:paraId="7F997468" w14:textId="5B87C94A" w:rsidR="00A84A9A" w:rsidRPr="00514A7D" w:rsidRDefault="00533FBF" w:rsidP="00F5527F">
      <w:pPr>
        <w:pStyle w:val="af0"/>
        <w:numPr>
          <w:ilvl w:val="0"/>
          <w:numId w:val="13"/>
        </w:numPr>
        <w:spacing w:before="100" w:beforeAutospacing="1" w:after="100" w:afterAutospacing="1" w:line="360" w:lineRule="auto"/>
        <w:ind w:hanging="357"/>
        <w:jc w:val="both"/>
        <w:rPr>
          <w:rFonts w:ascii="Times New Roman" w:eastAsia="Calibri" w:hAnsi="Times New Roman" w:cs="Times New Roman"/>
          <w:sz w:val="28"/>
          <w:szCs w:val="28"/>
        </w:rPr>
      </w:pPr>
      <w:r w:rsidRPr="002924BF">
        <w:rPr>
          <w:rFonts w:ascii="Times New Roman" w:hAnsi="Times New Roman"/>
          <w:color w:val="000000" w:themeColor="text1"/>
          <w:sz w:val="28"/>
          <w:szCs w:val="28"/>
        </w:rPr>
        <w:t>передач</w:t>
      </w:r>
      <w:r>
        <w:rPr>
          <w:rFonts w:ascii="Times New Roman" w:hAnsi="Times New Roman"/>
          <w:color w:val="000000" w:themeColor="text1"/>
          <w:sz w:val="28"/>
          <w:szCs w:val="28"/>
        </w:rPr>
        <w:t>а</w:t>
      </w:r>
      <w:r w:rsidRPr="002924BF">
        <w:rPr>
          <w:rFonts w:ascii="Times New Roman" w:hAnsi="Times New Roman"/>
          <w:color w:val="000000" w:themeColor="text1"/>
          <w:sz w:val="28"/>
          <w:szCs w:val="28"/>
        </w:rPr>
        <w:t xml:space="preserve"> </w:t>
      </w:r>
      <w:r w:rsidR="001424F0" w:rsidRPr="001424F0">
        <w:rPr>
          <w:rFonts w:ascii="Times New Roman" w:hAnsi="Times New Roman"/>
          <w:color w:val="000000" w:themeColor="text1"/>
          <w:sz w:val="28"/>
          <w:szCs w:val="28"/>
          <w:highlight w:val="green"/>
        </w:rPr>
        <w:t>криптографических</w:t>
      </w:r>
      <w:r w:rsidRPr="001424F0">
        <w:rPr>
          <w:rFonts w:ascii="Times New Roman" w:hAnsi="Times New Roman"/>
          <w:color w:val="000000" w:themeColor="text1"/>
          <w:sz w:val="28"/>
          <w:szCs w:val="28"/>
          <w:highlight w:val="green"/>
        </w:rPr>
        <w:t xml:space="preserve"> ключей</w:t>
      </w:r>
      <w:r>
        <w:rPr>
          <w:rFonts w:ascii="Times New Roman" w:hAnsi="Times New Roman"/>
          <w:color w:val="000000" w:themeColor="text1"/>
          <w:sz w:val="28"/>
          <w:szCs w:val="28"/>
        </w:rPr>
        <w:t xml:space="preserve"> осуществляется посредством </w:t>
      </w:r>
      <w:r w:rsidR="002924BF">
        <w:rPr>
          <w:rFonts w:ascii="Times New Roman" w:hAnsi="Times New Roman"/>
          <w:color w:val="000000" w:themeColor="text1"/>
          <w:sz w:val="28"/>
          <w:szCs w:val="28"/>
        </w:rPr>
        <w:t>к</w:t>
      </w:r>
      <w:r w:rsidR="002924BF" w:rsidRPr="002924BF">
        <w:rPr>
          <w:rFonts w:ascii="Times New Roman" w:hAnsi="Times New Roman"/>
          <w:color w:val="000000" w:themeColor="text1"/>
          <w:sz w:val="28"/>
          <w:szCs w:val="28"/>
        </w:rPr>
        <w:t>ванто</w:t>
      </w:r>
      <w:r>
        <w:rPr>
          <w:rFonts w:ascii="Times New Roman" w:hAnsi="Times New Roman"/>
          <w:color w:val="000000" w:themeColor="text1"/>
          <w:sz w:val="28"/>
          <w:szCs w:val="28"/>
        </w:rPr>
        <w:t>вого</w:t>
      </w:r>
      <w:r w:rsidR="002924BF" w:rsidRPr="002924BF">
        <w:rPr>
          <w:rFonts w:ascii="Times New Roman" w:hAnsi="Times New Roman"/>
          <w:color w:val="000000" w:themeColor="text1"/>
          <w:sz w:val="28"/>
          <w:szCs w:val="28"/>
        </w:rPr>
        <w:t xml:space="preserve"> канал</w:t>
      </w:r>
      <w:r>
        <w:rPr>
          <w:rFonts w:ascii="Times New Roman" w:hAnsi="Times New Roman"/>
          <w:color w:val="000000" w:themeColor="text1"/>
          <w:sz w:val="28"/>
          <w:szCs w:val="28"/>
        </w:rPr>
        <w:t>а</w:t>
      </w:r>
      <w:r w:rsidR="002924BF" w:rsidRPr="002924BF">
        <w:rPr>
          <w:rFonts w:ascii="Times New Roman" w:hAnsi="Times New Roman"/>
          <w:color w:val="000000" w:themeColor="text1"/>
          <w:sz w:val="28"/>
          <w:szCs w:val="28"/>
        </w:rPr>
        <w:t>.</w:t>
      </w:r>
      <w:r>
        <w:rPr>
          <w:rFonts w:ascii="Times New Roman" w:hAnsi="Times New Roman"/>
          <w:color w:val="000000" w:themeColor="text1"/>
          <w:sz w:val="28"/>
          <w:szCs w:val="28"/>
        </w:rPr>
        <w:t xml:space="preserve"> Он о</w:t>
      </w:r>
      <w:r w:rsidR="002924BF" w:rsidRPr="002924BF">
        <w:rPr>
          <w:rFonts w:ascii="Times New Roman" w:hAnsi="Times New Roman"/>
          <w:color w:val="000000" w:themeColor="text1"/>
          <w:sz w:val="28"/>
          <w:szCs w:val="28"/>
        </w:rPr>
        <w:t xml:space="preserve">рганизован по отдельному </w:t>
      </w:r>
      <w:r w:rsidR="00025D4A">
        <w:rPr>
          <w:rFonts w:ascii="Times New Roman" w:hAnsi="Times New Roman"/>
          <w:color w:val="000000" w:themeColor="text1"/>
          <w:sz w:val="28"/>
          <w:szCs w:val="28"/>
        </w:rPr>
        <w:t xml:space="preserve">оптическому </w:t>
      </w:r>
      <w:r w:rsidR="002924BF" w:rsidRPr="002924BF">
        <w:rPr>
          <w:rFonts w:ascii="Times New Roman" w:hAnsi="Times New Roman"/>
          <w:color w:val="000000" w:themeColor="text1"/>
          <w:sz w:val="28"/>
          <w:szCs w:val="28"/>
        </w:rPr>
        <w:t>волокну между отправителем и получателем.</w:t>
      </w:r>
      <w:r w:rsidR="007A429E">
        <w:rPr>
          <w:rFonts w:ascii="Times New Roman" w:hAnsi="Times New Roman"/>
          <w:color w:val="000000" w:themeColor="text1"/>
          <w:sz w:val="28"/>
          <w:szCs w:val="28"/>
        </w:rPr>
        <w:t xml:space="preserve"> </w:t>
      </w:r>
      <w:r w:rsidR="00E11BA2">
        <w:rPr>
          <w:rFonts w:ascii="Times New Roman" w:hAnsi="Times New Roman"/>
          <w:color w:val="000000" w:themeColor="text1"/>
          <w:sz w:val="28"/>
          <w:szCs w:val="28"/>
        </w:rPr>
        <w:t>П</w:t>
      </w:r>
      <w:r w:rsidR="00E11BA2" w:rsidRPr="00E11BA2">
        <w:rPr>
          <w:rFonts w:ascii="Times New Roman" w:hAnsi="Times New Roman"/>
          <w:color w:val="000000" w:themeColor="text1"/>
          <w:sz w:val="28"/>
          <w:szCs w:val="28"/>
        </w:rPr>
        <w:t xml:space="preserve">отери в квантовом канале между каждой парой соседних узлов ПУ МКС </w:t>
      </w:r>
      <w:r w:rsidR="00270960" w:rsidRPr="00270960">
        <w:rPr>
          <w:rFonts w:ascii="Times New Roman" w:hAnsi="Times New Roman"/>
          <w:color w:val="000000" w:themeColor="text1"/>
          <w:sz w:val="28"/>
          <w:szCs w:val="28"/>
          <w:highlight w:val="green"/>
        </w:rPr>
        <w:t>–</w:t>
      </w:r>
      <w:r w:rsidR="00270960">
        <w:rPr>
          <w:rFonts w:ascii="Times New Roman" w:hAnsi="Times New Roman"/>
          <w:color w:val="000000" w:themeColor="text1"/>
          <w:sz w:val="28"/>
          <w:szCs w:val="28"/>
        </w:rPr>
        <w:t xml:space="preserve"> </w:t>
      </w:r>
      <w:r w:rsidR="00E11BA2" w:rsidRPr="00E11BA2">
        <w:rPr>
          <w:rFonts w:ascii="Times New Roman" w:hAnsi="Times New Roman"/>
          <w:color w:val="000000" w:themeColor="text1"/>
          <w:sz w:val="28"/>
          <w:szCs w:val="28"/>
        </w:rPr>
        <w:t xml:space="preserve">не более 20 дБ </w:t>
      </w:r>
      <w:r w:rsidR="00E11BA2" w:rsidRPr="00547198">
        <w:rPr>
          <w:rFonts w:ascii="Times New Roman" w:hAnsi="Times New Roman"/>
          <w:color w:val="000000" w:themeColor="text1"/>
          <w:sz w:val="28"/>
          <w:szCs w:val="28"/>
          <w:highlight w:val="yellow"/>
        </w:rPr>
        <w:t xml:space="preserve">(превышение данного значения допускается в случаях, когда это не противоречит ЭД </w:t>
      </w:r>
      <w:r w:rsidR="009D4F91" w:rsidRPr="006D4D1E">
        <w:rPr>
          <w:rFonts w:ascii="Times New Roman" w:eastAsia="Calibri" w:hAnsi="Times New Roman" w:cs="Times New Roman"/>
          <w:sz w:val="28"/>
          <w:szCs w:val="28"/>
          <w:highlight w:val="green"/>
        </w:rPr>
        <w:t>аппаратуры</w:t>
      </w:r>
      <w:r w:rsidR="009D4F91">
        <w:rPr>
          <w:rFonts w:ascii="Times New Roman" w:eastAsia="Calibri" w:hAnsi="Times New Roman" w:cs="Times New Roman"/>
          <w:sz w:val="28"/>
          <w:szCs w:val="28"/>
        </w:rPr>
        <w:t xml:space="preserve"> </w:t>
      </w:r>
      <w:r w:rsidR="00E11BA2" w:rsidRPr="00547198">
        <w:rPr>
          <w:rFonts w:ascii="Times New Roman" w:hAnsi="Times New Roman"/>
          <w:color w:val="000000" w:themeColor="text1"/>
          <w:sz w:val="28"/>
          <w:szCs w:val="28"/>
          <w:highlight w:val="yellow"/>
        </w:rPr>
        <w:t>КРК)</w:t>
      </w:r>
      <w:r w:rsidR="007A429E" w:rsidRPr="00547198">
        <w:rPr>
          <w:rFonts w:ascii="Times New Roman" w:hAnsi="Times New Roman"/>
          <w:color w:val="000000" w:themeColor="text1"/>
          <w:sz w:val="28"/>
          <w:szCs w:val="28"/>
          <w:highlight w:val="yellow"/>
        </w:rPr>
        <w:t>;</w:t>
      </w:r>
    </w:p>
    <w:p w14:paraId="58C6DC1F" w14:textId="03420337" w:rsidR="00514A7D" w:rsidRPr="00514A7D" w:rsidRDefault="00E11BA2" w:rsidP="00F5527F">
      <w:pPr>
        <w:pStyle w:val="af0"/>
        <w:numPr>
          <w:ilvl w:val="0"/>
          <w:numId w:val="13"/>
        </w:numPr>
        <w:spacing w:before="100" w:beforeAutospacing="1" w:after="100" w:afterAutospacing="1" w:line="360" w:lineRule="auto"/>
        <w:ind w:hanging="357"/>
        <w:jc w:val="both"/>
        <w:rPr>
          <w:rFonts w:ascii="Times New Roman" w:eastAsia="Calibri" w:hAnsi="Times New Roman" w:cs="Times New Roman"/>
          <w:sz w:val="28"/>
          <w:szCs w:val="28"/>
        </w:rPr>
      </w:pPr>
      <w:r w:rsidRPr="00E11BA2">
        <w:rPr>
          <w:rFonts w:ascii="Times New Roman" w:hAnsi="Times New Roman"/>
          <w:color w:val="000000" w:themeColor="text1"/>
          <w:sz w:val="28"/>
          <w:szCs w:val="28"/>
        </w:rPr>
        <w:t>среднее число фотонов на временной отсчёт в системе квантовой рассылке ключей</w:t>
      </w:r>
      <w:r w:rsidRPr="00A2620C">
        <w:rPr>
          <w:rFonts w:ascii="Times New Roman" w:hAnsi="Times New Roman"/>
          <w:color w:val="000000" w:themeColor="text1"/>
          <w:sz w:val="28"/>
          <w:szCs w:val="28"/>
          <w:highlight w:val="yellow"/>
        </w:rPr>
        <w:t>:</w:t>
      </w:r>
      <w:r w:rsidRPr="00E11BA2">
        <w:rPr>
          <w:rFonts w:ascii="Times New Roman" w:hAnsi="Times New Roman"/>
          <w:color w:val="000000" w:themeColor="text1"/>
          <w:sz w:val="28"/>
          <w:szCs w:val="28"/>
        </w:rPr>
        <w:t xml:space="preserve"> не более 0,3</w:t>
      </w:r>
      <w:r w:rsidR="00514A7D" w:rsidRPr="00C44343">
        <w:rPr>
          <w:rFonts w:ascii="Times New Roman" w:hAnsi="Times New Roman"/>
          <w:color w:val="000000" w:themeColor="text1"/>
          <w:sz w:val="28"/>
          <w:szCs w:val="28"/>
        </w:rPr>
        <w:t>;</w:t>
      </w:r>
    </w:p>
    <w:p w14:paraId="669EECF1" w14:textId="45D95FDA" w:rsidR="00514A7D" w:rsidRPr="009E6D09" w:rsidRDefault="00514A7D" w:rsidP="00F5527F">
      <w:pPr>
        <w:pStyle w:val="af0"/>
        <w:numPr>
          <w:ilvl w:val="0"/>
          <w:numId w:val="13"/>
        </w:numPr>
        <w:spacing w:before="100" w:beforeAutospacing="1" w:after="100" w:afterAutospacing="1" w:line="360" w:lineRule="auto"/>
        <w:ind w:hanging="357"/>
        <w:jc w:val="both"/>
        <w:rPr>
          <w:rFonts w:ascii="Times New Roman" w:eastAsia="Calibri" w:hAnsi="Times New Roman" w:cs="Times New Roman"/>
          <w:sz w:val="28"/>
          <w:szCs w:val="28"/>
        </w:rPr>
      </w:pPr>
      <w:r w:rsidRPr="00C44343">
        <w:rPr>
          <w:rFonts w:ascii="Times New Roman" w:hAnsi="Times New Roman"/>
          <w:color w:val="000000" w:themeColor="text1"/>
          <w:sz w:val="28"/>
          <w:szCs w:val="28"/>
        </w:rPr>
        <w:t xml:space="preserve">квантовая эффективность детектора одиночных фотонов </w:t>
      </w:r>
      <w:r w:rsidR="001C2B09" w:rsidRPr="006D4D1E">
        <w:rPr>
          <w:rFonts w:ascii="Times New Roman" w:eastAsia="Calibri" w:hAnsi="Times New Roman" w:cs="Times New Roman"/>
          <w:sz w:val="28"/>
          <w:szCs w:val="28"/>
          <w:highlight w:val="green"/>
        </w:rPr>
        <w:t>аппаратуры</w:t>
      </w:r>
      <w:r w:rsidR="001C2B09">
        <w:rPr>
          <w:rFonts w:ascii="Times New Roman" w:eastAsia="Calibri" w:hAnsi="Times New Roman" w:cs="Times New Roman"/>
          <w:sz w:val="28"/>
          <w:szCs w:val="28"/>
        </w:rPr>
        <w:t xml:space="preserve"> </w:t>
      </w:r>
      <w:r w:rsidRPr="00C44343">
        <w:rPr>
          <w:rFonts w:ascii="Times New Roman" w:hAnsi="Times New Roman"/>
          <w:color w:val="000000" w:themeColor="text1"/>
          <w:sz w:val="28"/>
          <w:szCs w:val="28"/>
        </w:rPr>
        <w:t>КРК на длине волны 1550 нм, не менее 7</w:t>
      </w:r>
      <w:r>
        <w:rPr>
          <w:rFonts w:ascii="Times New Roman" w:hAnsi="Times New Roman"/>
          <w:color w:val="000000" w:themeColor="text1"/>
          <w:sz w:val="28"/>
          <w:szCs w:val="28"/>
        </w:rPr>
        <w:t xml:space="preserve"> </w:t>
      </w:r>
      <w:r w:rsidRPr="00C44343">
        <w:rPr>
          <w:rFonts w:ascii="Times New Roman" w:hAnsi="Times New Roman"/>
          <w:color w:val="000000" w:themeColor="text1"/>
          <w:sz w:val="28"/>
          <w:szCs w:val="28"/>
        </w:rPr>
        <w:t>%;</w:t>
      </w:r>
    </w:p>
    <w:p w14:paraId="46DD50A1" w14:textId="340C4E5C" w:rsidR="009E6D09" w:rsidRDefault="009E6D09" w:rsidP="00F5527F">
      <w:pPr>
        <w:pStyle w:val="af0"/>
        <w:numPr>
          <w:ilvl w:val="0"/>
          <w:numId w:val="13"/>
        </w:numPr>
        <w:spacing w:before="100" w:beforeAutospacing="1" w:after="100" w:afterAutospacing="1" w:line="360" w:lineRule="auto"/>
        <w:ind w:hanging="357"/>
        <w:jc w:val="both"/>
        <w:rPr>
          <w:rFonts w:ascii="Times New Roman" w:eastAsia="Calibri" w:hAnsi="Times New Roman" w:cs="Times New Roman"/>
          <w:sz w:val="28"/>
          <w:szCs w:val="28"/>
        </w:rPr>
      </w:pPr>
      <w:r w:rsidRPr="009E6D09">
        <w:rPr>
          <w:rFonts w:ascii="Times New Roman" w:eastAsia="Calibri" w:hAnsi="Times New Roman" w:cs="Times New Roman"/>
          <w:sz w:val="28"/>
          <w:szCs w:val="28"/>
        </w:rPr>
        <w:t>скорость распределения криптографических ключей, сгенерированных аппаратурой КРК, между начальным и конечным опорными узлами определяется по максимальному значению потерь между соседними узлами ПУ МКС согласно таблице 1.</w:t>
      </w:r>
    </w:p>
    <w:p w14:paraId="5E31A913" w14:textId="5A7B9B94" w:rsidR="009E6D09" w:rsidRPr="009E6D09" w:rsidRDefault="009E6D09" w:rsidP="009E6D09">
      <w:pPr>
        <w:widowControl w:val="0"/>
        <w:suppressAutoHyphens/>
        <w:spacing w:after="0" w:line="360" w:lineRule="exact"/>
        <w:jc w:val="both"/>
        <w:rPr>
          <w:rFonts w:ascii="Times New Roman" w:hAnsi="Times New Roman" w:cs="Times New Roman"/>
          <w:color w:val="000000" w:themeColor="text1"/>
          <w:sz w:val="28"/>
          <w:szCs w:val="28"/>
        </w:rPr>
      </w:pPr>
      <w:r w:rsidRPr="00653A43">
        <w:rPr>
          <w:rFonts w:ascii="Times New Roman" w:hAnsi="Times New Roman"/>
          <w:color w:val="000000" w:themeColor="text1"/>
          <w:sz w:val="28"/>
          <w:szCs w:val="28"/>
          <w:highlight w:val="green"/>
        </w:rPr>
        <w:t>Таблица 1</w:t>
      </w:r>
      <w:r w:rsidR="00D14532" w:rsidRPr="00653A43">
        <w:rPr>
          <w:rFonts w:ascii="Times New Roman" w:hAnsi="Times New Roman"/>
          <w:color w:val="000000" w:themeColor="text1"/>
          <w:sz w:val="28"/>
          <w:szCs w:val="28"/>
          <w:highlight w:val="green"/>
        </w:rPr>
        <w:t>.</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851"/>
        <w:gridCol w:w="850"/>
        <w:gridCol w:w="851"/>
        <w:gridCol w:w="907"/>
        <w:gridCol w:w="723"/>
        <w:gridCol w:w="723"/>
        <w:gridCol w:w="723"/>
        <w:gridCol w:w="723"/>
        <w:gridCol w:w="723"/>
        <w:gridCol w:w="723"/>
      </w:tblGrid>
      <w:tr w:rsidR="009E6D09" w:rsidRPr="00C21BF7" w14:paraId="0DAC541A" w14:textId="77777777" w:rsidTr="0073404C">
        <w:trPr>
          <w:trHeight w:val="20"/>
          <w:jc w:val="center"/>
        </w:trPr>
        <w:tc>
          <w:tcPr>
            <w:tcW w:w="1809" w:type="dxa"/>
            <w:tcBorders>
              <w:top w:val="single" w:sz="4" w:space="0" w:color="auto"/>
              <w:left w:val="single" w:sz="4" w:space="0" w:color="auto"/>
              <w:bottom w:val="single" w:sz="4" w:space="0" w:color="auto"/>
              <w:right w:val="single" w:sz="4" w:space="0" w:color="auto"/>
            </w:tcBorders>
          </w:tcPr>
          <w:p w14:paraId="32302D66" w14:textId="77777777" w:rsidR="009E6D09" w:rsidRPr="00C21BF7" w:rsidRDefault="009E6D09" w:rsidP="0073404C">
            <w:pPr>
              <w:widowControl w:val="0"/>
              <w:suppressAutoHyphens/>
              <w:spacing w:after="0" w:line="360" w:lineRule="exact"/>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Потери в канале, дБ</w:t>
            </w:r>
          </w:p>
        </w:tc>
        <w:tc>
          <w:tcPr>
            <w:tcW w:w="851" w:type="dxa"/>
            <w:tcBorders>
              <w:top w:val="single" w:sz="4" w:space="0" w:color="auto"/>
              <w:left w:val="single" w:sz="4" w:space="0" w:color="auto"/>
              <w:bottom w:val="single" w:sz="4" w:space="0" w:color="auto"/>
              <w:right w:val="single" w:sz="4" w:space="0" w:color="auto"/>
            </w:tcBorders>
            <w:hideMark/>
          </w:tcPr>
          <w:p w14:paraId="7D4A6051"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2</w:t>
            </w:r>
          </w:p>
        </w:tc>
        <w:tc>
          <w:tcPr>
            <w:tcW w:w="850" w:type="dxa"/>
            <w:tcBorders>
              <w:top w:val="single" w:sz="4" w:space="0" w:color="auto"/>
              <w:left w:val="single" w:sz="4" w:space="0" w:color="auto"/>
              <w:bottom w:val="single" w:sz="4" w:space="0" w:color="auto"/>
              <w:right w:val="single" w:sz="4" w:space="0" w:color="auto"/>
            </w:tcBorders>
            <w:hideMark/>
          </w:tcPr>
          <w:p w14:paraId="295E0175"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4</w:t>
            </w:r>
          </w:p>
        </w:tc>
        <w:tc>
          <w:tcPr>
            <w:tcW w:w="851" w:type="dxa"/>
            <w:tcBorders>
              <w:top w:val="single" w:sz="4" w:space="0" w:color="auto"/>
              <w:left w:val="single" w:sz="4" w:space="0" w:color="auto"/>
              <w:bottom w:val="single" w:sz="4" w:space="0" w:color="auto"/>
              <w:right w:val="single" w:sz="4" w:space="0" w:color="auto"/>
            </w:tcBorders>
            <w:hideMark/>
          </w:tcPr>
          <w:p w14:paraId="166AAD10"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6</w:t>
            </w:r>
          </w:p>
        </w:tc>
        <w:tc>
          <w:tcPr>
            <w:tcW w:w="907" w:type="dxa"/>
            <w:tcBorders>
              <w:top w:val="single" w:sz="4" w:space="0" w:color="auto"/>
              <w:left w:val="single" w:sz="4" w:space="0" w:color="auto"/>
              <w:bottom w:val="single" w:sz="4" w:space="0" w:color="auto"/>
              <w:right w:val="single" w:sz="4" w:space="0" w:color="auto"/>
            </w:tcBorders>
            <w:hideMark/>
          </w:tcPr>
          <w:p w14:paraId="157E0433"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8</w:t>
            </w:r>
          </w:p>
        </w:tc>
        <w:tc>
          <w:tcPr>
            <w:tcW w:w="723" w:type="dxa"/>
            <w:tcBorders>
              <w:top w:val="single" w:sz="4" w:space="0" w:color="auto"/>
              <w:left w:val="single" w:sz="4" w:space="0" w:color="auto"/>
              <w:bottom w:val="single" w:sz="4" w:space="0" w:color="auto"/>
              <w:right w:val="single" w:sz="4" w:space="0" w:color="auto"/>
            </w:tcBorders>
            <w:hideMark/>
          </w:tcPr>
          <w:p w14:paraId="1E73D3A6"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10</w:t>
            </w:r>
          </w:p>
        </w:tc>
        <w:tc>
          <w:tcPr>
            <w:tcW w:w="723" w:type="dxa"/>
            <w:tcBorders>
              <w:top w:val="single" w:sz="4" w:space="0" w:color="auto"/>
              <w:left w:val="single" w:sz="4" w:space="0" w:color="auto"/>
              <w:bottom w:val="single" w:sz="4" w:space="0" w:color="auto"/>
              <w:right w:val="single" w:sz="4" w:space="0" w:color="auto"/>
            </w:tcBorders>
            <w:hideMark/>
          </w:tcPr>
          <w:p w14:paraId="5C8B46D8"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12</w:t>
            </w:r>
          </w:p>
        </w:tc>
        <w:tc>
          <w:tcPr>
            <w:tcW w:w="723" w:type="dxa"/>
            <w:tcBorders>
              <w:top w:val="single" w:sz="4" w:space="0" w:color="auto"/>
              <w:left w:val="single" w:sz="4" w:space="0" w:color="auto"/>
              <w:bottom w:val="single" w:sz="4" w:space="0" w:color="auto"/>
              <w:right w:val="single" w:sz="4" w:space="0" w:color="auto"/>
            </w:tcBorders>
            <w:hideMark/>
          </w:tcPr>
          <w:p w14:paraId="6629A781"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14</w:t>
            </w:r>
          </w:p>
        </w:tc>
        <w:tc>
          <w:tcPr>
            <w:tcW w:w="723" w:type="dxa"/>
            <w:tcBorders>
              <w:top w:val="single" w:sz="4" w:space="0" w:color="auto"/>
              <w:left w:val="single" w:sz="4" w:space="0" w:color="auto"/>
              <w:bottom w:val="single" w:sz="4" w:space="0" w:color="auto"/>
              <w:right w:val="single" w:sz="4" w:space="0" w:color="auto"/>
            </w:tcBorders>
            <w:hideMark/>
          </w:tcPr>
          <w:p w14:paraId="670BF44D"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16</w:t>
            </w:r>
          </w:p>
        </w:tc>
        <w:tc>
          <w:tcPr>
            <w:tcW w:w="723" w:type="dxa"/>
            <w:tcBorders>
              <w:top w:val="single" w:sz="4" w:space="0" w:color="auto"/>
              <w:left w:val="single" w:sz="4" w:space="0" w:color="auto"/>
              <w:bottom w:val="single" w:sz="4" w:space="0" w:color="auto"/>
              <w:right w:val="single" w:sz="4" w:space="0" w:color="auto"/>
            </w:tcBorders>
            <w:hideMark/>
          </w:tcPr>
          <w:p w14:paraId="50A81227"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18</w:t>
            </w:r>
          </w:p>
        </w:tc>
        <w:tc>
          <w:tcPr>
            <w:tcW w:w="723" w:type="dxa"/>
            <w:tcBorders>
              <w:top w:val="single" w:sz="4" w:space="0" w:color="auto"/>
              <w:left w:val="single" w:sz="4" w:space="0" w:color="auto"/>
              <w:bottom w:val="single" w:sz="4" w:space="0" w:color="auto"/>
              <w:right w:val="single" w:sz="4" w:space="0" w:color="auto"/>
            </w:tcBorders>
            <w:hideMark/>
          </w:tcPr>
          <w:p w14:paraId="5ACD3663" w14:textId="77777777" w:rsidR="009E6D09" w:rsidRPr="00C21BF7" w:rsidRDefault="009E6D09" w:rsidP="0073404C">
            <w:pPr>
              <w:widowControl w:val="0"/>
              <w:suppressAutoHyphens/>
              <w:spacing w:after="0" w:line="360" w:lineRule="exact"/>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20</w:t>
            </w:r>
          </w:p>
        </w:tc>
      </w:tr>
      <w:tr w:rsidR="009E6D09" w:rsidRPr="00C21BF7" w14:paraId="09A94275" w14:textId="77777777" w:rsidTr="0073404C">
        <w:trPr>
          <w:trHeight w:val="20"/>
          <w:jc w:val="center"/>
        </w:trPr>
        <w:tc>
          <w:tcPr>
            <w:tcW w:w="1809" w:type="dxa"/>
            <w:tcBorders>
              <w:top w:val="single" w:sz="4" w:space="0" w:color="auto"/>
              <w:left w:val="single" w:sz="4" w:space="0" w:color="auto"/>
              <w:bottom w:val="single" w:sz="4" w:space="0" w:color="auto"/>
              <w:right w:val="single" w:sz="4" w:space="0" w:color="auto"/>
            </w:tcBorders>
            <w:hideMark/>
          </w:tcPr>
          <w:p w14:paraId="27231EA5" w14:textId="77777777" w:rsidR="009E6D09" w:rsidRPr="00C21BF7" w:rsidRDefault="009E6D09" w:rsidP="0073404C">
            <w:pPr>
              <w:widowControl w:val="0"/>
              <w:suppressAutoHyphens/>
              <w:spacing w:after="0" w:line="360" w:lineRule="exact"/>
              <w:contextualSpacing/>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Скорость, бит/с (не менее)</w:t>
            </w:r>
          </w:p>
        </w:tc>
        <w:tc>
          <w:tcPr>
            <w:tcW w:w="851" w:type="dxa"/>
            <w:tcBorders>
              <w:top w:val="single" w:sz="4" w:space="0" w:color="auto"/>
              <w:left w:val="single" w:sz="4" w:space="0" w:color="auto"/>
              <w:bottom w:val="single" w:sz="4" w:space="0" w:color="auto"/>
              <w:right w:val="single" w:sz="4" w:space="0" w:color="auto"/>
            </w:tcBorders>
            <w:hideMark/>
          </w:tcPr>
          <w:p w14:paraId="095B786F"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4500</w:t>
            </w:r>
          </w:p>
        </w:tc>
        <w:tc>
          <w:tcPr>
            <w:tcW w:w="850" w:type="dxa"/>
            <w:tcBorders>
              <w:top w:val="single" w:sz="4" w:space="0" w:color="auto"/>
              <w:left w:val="single" w:sz="4" w:space="0" w:color="auto"/>
              <w:bottom w:val="single" w:sz="4" w:space="0" w:color="auto"/>
              <w:right w:val="single" w:sz="4" w:space="0" w:color="auto"/>
            </w:tcBorders>
            <w:hideMark/>
          </w:tcPr>
          <w:p w14:paraId="152801A9"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3000</w:t>
            </w:r>
          </w:p>
        </w:tc>
        <w:tc>
          <w:tcPr>
            <w:tcW w:w="851" w:type="dxa"/>
            <w:tcBorders>
              <w:top w:val="single" w:sz="4" w:space="0" w:color="auto"/>
              <w:left w:val="single" w:sz="4" w:space="0" w:color="auto"/>
              <w:bottom w:val="single" w:sz="4" w:space="0" w:color="auto"/>
              <w:right w:val="single" w:sz="4" w:space="0" w:color="auto"/>
            </w:tcBorders>
            <w:hideMark/>
          </w:tcPr>
          <w:p w14:paraId="3AD460E0"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1600</w:t>
            </w:r>
          </w:p>
        </w:tc>
        <w:tc>
          <w:tcPr>
            <w:tcW w:w="907" w:type="dxa"/>
            <w:tcBorders>
              <w:top w:val="single" w:sz="4" w:space="0" w:color="auto"/>
              <w:left w:val="single" w:sz="4" w:space="0" w:color="auto"/>
              <w:bottom w:val="single" w:sz="4" w:space="0" w:color="auto"/>
              <w:right w:val="single" w:sz="4" w:space="0" w:color="auto"/>
            </w:tcBorders>
            <w:hideMark/>
          </w:tcPr>
          <w:p w14:paraId="009538DC"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1100</w:t>
            </w:r>
          </w:p>
        </w:tc>
        <w:tc>
          <w:tcPr>
            <w:tcW w:w="723" w:type="dxa"/>
            <w:tcBorders>
              <w:top w:val="single" w:sz="4" w:space="0" w:color="auto"/>
              <w:left w:val="single" w:sz="4" w:space="0" w:color="auto"/>
              <w:bottom w:val="single" w:sz="4" w:space="0" w:color="auto"/>
              <w:right w:val="single" w:sz="4" w:space="0" w:color="auto"/>
            </w:tcBorders>
            <w:hideMark/>
          </w:tcPr>
          <w:p w14:paraId="77B30E56"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700</w:t>
            </w:r>
          </w:p>
        </w:tc>
        <w:tc>
          <w:tcPr>
            <w:tcW w:w="723" w:type="dxa"/>
            <w:tcBorders>
              <w:top w:val="single" w:sz="4" w:space="0" w:color="auto"/>
              <w:left w:val="single" w:sz="4" w:space="0" w:color="auto"/>
              <w:bottom w:val="single" w:sz="4" w:space="0" w:color="auto"/>
              <w:right w:val="single" w:sz="4" w:space="0" w:color="auto"/>
            </w:tcBorders>
            <w:hideMark/>
          </w:tcPr>
          <w:p w14:paraId="2B39DED9"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450</w:t>
            </w:r>
          </w:p>
        </w:tc>
        <w:tc>
          <w:tcPr>
            <w:tcW w:w="723" w:type="dxa"/>
            <w:tcBorders>
              <w:top w:val="single" w:sz="4" w:space="0" w:color="auto"/>
              <w:left w:val="single" w:sz="4" w:space="0" w:color="auto"/>
              <w:bottom w:val="single" w:sz="4" w:space="0" w:color="auto"/>
              <w:right w:val="single" w:sz="4" w:space="0" w:color="auto"/>
            </w:tcBorders>
            <w:hideMark/>
          </w:tcPr>
          <w:p w14:paraId="6626F589"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300</w:t>
            </w:r>
          </w:p>
        </w:tc>
        <w:tc>
          <w:tcPr>
            <w:tcW w:w="723" w:type="dxa"/>
            <w:tcBorders>
              <w:top w:val="single" w:sz="4" w:space="0" w:color="auto"/>
              <w:left w:val="single" w:sz="4" w:space="0" w:color="auto"/>
              <w:bottom w:val="single" w:sz="4" w:space="0" w:color="auto"/>
              <w:right w:val="single" w:sz="4" w:space="0" w:color="auto"/>
            </w:tcBorders>
            <w:hideMark/>
          </w:tcPr>
          <w:p w14:paraId="7FA66647"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180</w:t>
            </w:r>
          </w:p>
        </w:tc>
        <w:tc>
          <w:tcPr>
            <w:tcW w:w="723" w:type="dxa"/>
            <w:tcBorders>
              <w:top w:val="single" w:sz="4" w:space="0" w:color="auto"/>
              <w:left w:val="single" w:sz="4" w:space="0" w:color="auto"/>
              <w:bottom w:val="single" w:sz="4" w:space="0" w:color="auto"/>
              <w:right w:val="single" w:sz="4" w:space="0" w:color="auto"/>
            </w:tcBorders>
            <w:hideMark/>
          </w:tcPr>
          <w:p w14:paraId="2DAEA602"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100</w:t>
            </w:r>
          </w:p>
        </w:tc>
        <w:tc>
          <w:tcPr>
            <w:tcW w:w="723" w:type="dxa"/>
            <w:tcBorders>
              <w:top w:val="single" w:sz="4" w:space="0" w:color="auto"/>
              <w:left w:val="single" w:sz="4" w:space="0" w:color="auto"/>
              <w:bottom w:val="single" w:sz="4" w:space="0" w:color="auto"/>
              <w:right w:val="single" w:sz="4" w:space="0" w:color="auto"/>
            </w:tcBorders>
            <w:hideMark/>
          </w:tcPr>
          <w:p w14:paraId="20236A14" w14:textId="77777777" w:rsidR="009E6D09" w:rsidRPr="00C21BF7" w:rsidRDefault="009E6D09" w:rsidP="0073404C">
            <w:pPr>
              <w:widowControl w:val="0"/>
              <w:suppressAutoHyphens/>
              <w:spacing w:after="0" w:line="360" w:lineRule="exact"/>
              <w:contextualSpacing/>
              <w:jc w:val="both"/>
              <w:rPr>
                <w:rFonts w:ascii="Times New Roman" w:eastAsia="Times New Roman" w:hAnsi="Times New Roman" w:cs="Times New Roman"/>
                <w:color w:val="000000" w:themeColor="text1"/>
                <w:sz w:val="28"/>
                <w:szCs w:val="28"/>
              </w:rPr>
            </w:pPr>
            <w:r w:rsidRPr="00C21BF7">
              <w:rPr>
                <w:rFonts w:ascii="Times New Roman" w:eastAsia="Times New Roman" w:hAnsi="Times New Roman" w:cs="Times New Roman"/>
                <w:color w:val="000000" w:themeColor="text1"/>
                <w:sz w:val="28"/>
                <w:szCs w:val="28"/>
              </w:rPr>
              <w:t>50</w:t>
            </w:r>
          </w:p>
        </w:tc>
      </w:tr>
    </w:tbl>
    <w:p w14:paraId="5726F164" w14:textId="18C419CA" w:rsidR="009E6D09" w:rsidRPr="00082376" w:rsidRDefault="00082376" w:rsidP="00082376">
      <w:pPr>
        <w:spacing w:before="100" w:beforeAutospacing="1" w:after="100" w:afterAutospacing="1" w:line="360" w:lineRule="auto"/>
        <w:ind w:firstLine="709"/>
        <w:rPr>
          <w:rFonts w:ascii="Times New Roman" w:eastAsia="Calibri" w:hAnsi="Times New Roman" w:cs="Times New Roman"/>
          <w:sz w:val="28"/>
          <w:szCs w:val="28"/>
        </w:rPr>
      </w:pPr>
      <w:r w:rsidRPr="00082376">
        <w:rPr>
          <w:rFonts w:ascii="Times New Roman" w:hAnsi="Times New Roman"/>
          <w:color w:val="000000" w:themeColor="text1"/>
          <w:sz w:val="28"/>
          <w:szCs w:val="28"/>
        </w:rPr>
        <w:lastRenderedPageBreak/>
        <w:t>Указанные в таблице 1 скорости передачи (бит/c в зависимости от затухания линии) подготовлены в связи с имеющимися ограничениями Регулятора (ФГКУ «Войсковая часть 43753»).</w:t>
      </w:r>
    </w:p>
    <w:p w14:paraId="2F139B8F" w14:textId="3F3EF7A0" w:rsidR="00D10FB5" w:rsidRPr="00082376" w:rsidRDefault="00082376">
      <w:pPr>
        <w:pStyle w:val="af0"/>
        <w:numPr>
          <w:ilvl w:val="0"/>
          <w:numId w:val="13"/>
        </w:numPr>
        <w:spacing w:before="100" w:beforeAutospacing="1" w:after="100" w:afterAutospacing="1" w:line="360" w:lineRule="auto"/>
        <w:ind w:hanging="357"/>
        <w:jc w:val="both"/>
        <w:rPr>
          <w:rFonts w:ascii="Times New Roman" w:eastAsia="Calibri" w:hAnsi="Times New Roman" w:cs="Times New Roman"/>
          <w:sz w:val="28"/>
          <w:szCs w:val="28"/>
        </w:rPr>
      </w:pPr>
      <w:r w:rsidRPr="00082376">
        <w:rPr>
          <w:rFonts w:ascii="Times New Roman" w:hAnsi="Times New Roman"/>
          <w:color w:val="000000" w:themeColor="text1"/>
          <w:sz w:val="28"/>
          <w:szCs w:val="28"/>
        </w:rPr>
        <w:t xml:space="preserve">электропитание всех аппаратно-программных компонентов </w:t>
      </w:r>
      <w:r w:rsidR="001C2B09" w:rsidRPr="006D4D1E">
        <w:rPr>
          <w:rFonts w:ascii="Times New Roman" w:eastAsia="Calibri" w:hAnsi="Times New Roman" w:cs="Times New Roman"/>
          <w:sz w:val="28"/>
          <w:szCs w:val="28"/>
          <w:highlight w:val="green"/>
        </w:rPr>
        <w:t>аппаратуры</w:t>
      </w:r>
      <w:r w:rsidR="001C2B09">
        <w:rPr>
          <w:rFonts w:ascii="Times New Roman" w:eastAsia="Calibri" w:hAnsi="Times New Roman" w:cs="Times New Roman"/>
          <w:sz w:val="28"/>
          <w:szCs w:val="28"/>
        </w:rPr>
        <w:t xml:space="preserve"> </w:t>
      </w:r>
      <w:r w:rsidRPr="00082376">
        <w:rPr>
          <w:rFonts w:ascii="Times New Roman" w:hAnsi="Times New Roman"/>
          <w:color w:val="000000" w:themeColor="text1"/>
          <w:sz w:val="28"/>
          <w:szCs w:val="28"/>
        </w:rPr>
        <w:t xml:space="preserve">КРК на ПУ МКС </w:t>
      </w:r>
      <w:r w:rsidRPr="00270960">
        <w:rPr>
          <w:rFonts w:ascii="Times New Roman" w:hAnsi="Times New Roman"/>
          <w:color w:val="000000" w:themeColor="text1"/>
          <w:sz w:val="28"/>
          <w:szCs w:val="28"/>
          <w:highlight w:val="green"/>
        </w:rPr>
        <w:t>предусмотрено</w:t>
      </w:r>
      <w:r w:rsidRPr="00082376">
        <w:rPr>
          <w:rFonts w:ascii="Times New Roman" w:hAnsi="Times New Roman"/>
          <w:color w:val="000000" w:themeColor="text1"/>
          <w:sz w:val="28"/>
          <w:szCs w:val="28"/>
        </w:rPr>
        <w:t xml:space="preserve"> как для электропотребителей первой категории, особой группы надежности, через источники бесперебойного электропитания</w:t>
      </w:r>
      <w:r w:rsidR="00D10FB5" w:rsidRPr="00C44343">
        <w:rPr>
          <w:rFonts w:ascii="Times New Roman" w:hAnsi="Times New Roman"/>
          <w:color w:val="000000" w:themeColor="text1"/>
          <w:sz w:val="28"/>
          <w:szCs w:val="28"/>
        </w:rPr>
        <w:t>;</w:t>
      </w:r>
    </w:p>
    <w:p w14:paraId="58863FC4" w14:textId="2EA93DA4" w:rsidR="00082376" w:rsidRPr="00082376" w:rsidRDefault="00082376">
      <w:pPr>
        <w:pStyle w:val="af0"/>
        <w:numPr>
          <w:ilvl w:val="0"/>
          <w:numId w:val="13"/>
        </w:numPr>
        <w:spacing w:before="100" w:beforeAutospacing="1" w:after="100" w:afterAutospacing="1" w:line="360" w:lineRule="auto"/>
        <w:ind w:hanging="357"/>
        <w:jc w:val="both"/>
        <w:rPr>
          <w:rFonts w:ascii="Times New Roman" w:eastAsia="Calibri" w:hAnsi="Times New Roman" w:cs="Times New Roman"/>
          <w:sz w:val="28"/>
          <w:szCs w:val="28"/>
        </w:rPr>
      </w:pPr>
      <w:r w:rsidRPr="00C44343">
        <w:rPr>
          <w:rFonts w:ascii="Times New Roman" w:hAnsi="Times New Roman"/>
          <w:color w:val="000000" w:themeColor="text1"/>
          <w:sz w:val="28"/>
          <w:szCs w:val="28"/>
        </w:rPr>
        <w:t xml:space="preserve">длины волн излучаемых фотонов в лазерных импульсах: </w:t>
      </w:r>
      <w:r w:rsidR="00270960" w:rsidRPr="00270960">
        <w:rPr>
          <w:rFonts w:ascii="Times New Roman" w:hAnsi="Times New Roman"/>
          <w:color w:val="000000" w:themeColor="text1"/>
          <w:sz w:val="28"/>
          <w:szCs w:val="28"/>
          <w:highlight w:val="green"/>
        </w:rPr>
        <w:t>от</w:t>
      </w:r>
      <w:r w:rsidR="00270960">
        <w:rPr>
          <w:rFonts w:ascii="Times New Roman" w:hAnsi="Times New Roman"/>
          <w:color w:val="000000" w:themeColor="text1"/>
          <w:sz w:val="28"/>
          <w:szCs w:val="28"/>
        </w:rPr>
        <w:t xml:space="preserve"> </w:t>
      </w:r>
      <w:r w:rsidRPr="00C44343">
        <w:rPr>
          <w:rFonts w:ascii="Times New Roman" w:hAnsi="Times New Roman"/>
          <w:color w:val="000000" w:themeColor="text1"/>
          <w:sz w:val="28"/>
          <w:szCs w:val="28"/>
        </w:rPr>
        <w:t>1525</w:t>
      </w:r>
      <w:r w:rsidR="00270960">
        <w:rPr>
          <w:rFonts w:ascii="Times New Roman" w:hAnsi="Times New Roman"/>
          <w:color w:val="000000" w:themeColor="text1"/>
          <w:sz w:val="28"/>
          <w:szCs w:val="28"/>
        </w:rPr>
        <w:t xml:space="preserve"> </w:t>
      </w:r>
      <w:r w:rsidR="00270960" w:rsidRPr="00270960">
        <w:rPr>
          <w:rFonts w:ascii="Times New Roman" w:hAnsi="Times New Roman"/>
          <w:color w:val="000000" w:themeColor="text1"/>
          <w:sz w:val="28"/>
          <w:szCs w:val="28"/>
          <w:highlight w:val="green"/>
        </w:rPr>
        <w:t>до</w:t>
      </w:r>
      <w:r w:rsidR="00270960">
        <w:rPr>
          <w:rFonts w:ascii="Times New Roman" w:hAnsi="Times New Roman"/>
          <w:color w:val="000000" w:themeColor="text1"/>
          <w:sz w:val="28"/>
          <w:szCs w:val="28"/>
        </w:rPr>
        <w:t xml:space="preserve"> </w:t>
      </w:r>
      <w:r w:rsidRPr="00C44343">
        <w:rPr>
          <w:rFonts w:ascii="Times New Roman" w:hAnsi="Times New Roman"/>
          <w:color w:val="000000" w:themeColor="text1"/>
          <w:sz w:val="28"/>
          <w:szCs w:val="28"/>
        </w:rPr>
        <w:t>1610 нм;</w:t>
      </w:r>
    </w:p>
    <w:p w14:paraId="356E5967" w14:textId="6184195D" w:rsidR="00082376" w:rsidRPr="00082376" w:rsidRDefault="00082376">
      <w:pPr>
        <w:pStyle w:val="af0"/>
        <w:numPr>
          <w:ilvl w:val="0"/>
          <w:numId w:val="13"/>
        </w:numPr>
        <w:spacing w:before="100" w:beforeAutospacing="1" w:after="100" w:afterAutospacing="1" w:line="360" w:lineRule="auto"/>
        <w:ind w:hanging="357"/>
        <w:jc w:val="both"/>
        <w:rPr>
          <w:rFonts w:ascii="Times New Roman" w:eastAsia="Calibri" w:hAnsi="Times New Roman" w:cs="Times New Roman"/>
          <w:sz w:val="28"/>
          <w:szCs w:val="28"/>
        </w:rPr>
      </w:pPr>
      <w:r w:rsidRPr="00C21BF7">
        <w:rPr>
          <w:rFonts w:ascii="Times New Roman" w:hAnsi="Times New Roman"/>
          <w:color w:val="000000" w:themeColor="text1"/>
          <w:sz w:val="28"/>
          <w:szCs w:val="28"/>
        </w:rPr>
        <w:t xml:space="preserve">расчетные данные по суммарной фактической потребляемой мощности оборудования узлов ПУ МКС согласно таблице </w:t>
      </w:r>
      <w:r>
        <w:rPr>
          <w:rFonts w:ascii="Times New Roman" w:hAnsi="Times New Roman"/>
          <w:color w:val="000000" w:themeColor="text1"/>
          <w:sz w:val="28"/>
          <w:szCs w:val="28"/>
        </w:rPr>
        <w:t>2;</w:t>
      </w:r>
    </w:p>
    <w:p w14:paraId="2BDF75FE" w14:textId="7E1B841F" w:rsidR="00082376" w:rsidRDefault="00082376" w:rsidP="00082376">
      <w:pPr>
        <w:pStyle w:val="af0"/>
        <w:widowControl w:val="0"/>
        <w:suppressAutoHyphens/>
        <w:spacing w:after="0" w:line="360" w:lineRule="exact"/>
        <w:ind w:left="567"/>
        <w:jc w:val="both"/>
        <w:rPr>
          <w:rFonts w:ascii="Times New Roman" w:hAnsi="Times New Roman"/>
          <w:color w:val="000000" w:themeColor="text1"/>
          <w:sz w:val="28"/>
          <w:szCs w:val="28"/>
        </w:rPr>
      </w:pPr>
      <w:r>
        <w:rPr>
          <w:rFonts w:ascii="Times New Roman" w:hAnsi="Times New Roman"/>
          <w:color w:val="000000" w:themeColor="text1"/>
          <w:sz w:val="28"/>
          <w:szCs w:val="28"/>
        </w:rPr>
        <w:t>Таблица 2 – Расчетные данные по суммарной фактической потребляемой мощности оборудования узлов ПУ МКС.</w:t>
      </w:r>
    </w:p>
    <w:tbl>
      <w:tblPr>
        <w:tblStyle w:val="330"/>
        <w:tblW w:w="0" w:type="auto"/>
        <w:tblInd w:w="813" w:type="dxa"/>
        <w:tblLayout w:type="fixed"/>
        <w:tblLook w:val="04A0" w:firstRow="1" w:lastRow="0" w:firstColumn="1" w:lastColumn="0" w:noHBand="0" w:noVBand="1"/>
      </w:tblPr>
      <w:tblGrid>
        <w:gridCol w:w="3687"/>
        <w:gridCol w:w="3688"/>
      </w:tblGrid>
      <w:tr w:rsidR="00B80798" w:rsidRPr="00B80798" w14:paraId="6847772F" w14:textId="77777777" w:rsidTr="0073404C">
        <w:tc>
          <w:tcPr>
            <w:tcW w:w="3687" w:type="dxa"/>
            <w:vAlign w:val="center"/>
          </w:tcPr>
          <w:p w14:paraId="0FD55A32" w14:textId="77777777" w:rsidR="00B80798" w:rsidRPr="00B80798" w:rsidRDefault="00B80798" w:rsidP="00B80798">
            <w:pPr>
              <w:widowControl w:val="0"/>
              <w:autoSpaceDE w:val="0"/>
              <w:autoSpaceDN w:val="0"/>
              <w:jc w:val="center"/>
              <w:rPr>
                <w:rFonts w:ascii="Times New Roman" w:hAnsi="Times New Roman"/>
                <w:sz w:val="28"/>
                <w:szCs w:val="28"/>
                <w:lang w:val="en-US"/>
              </w:rPr>
            </w:pPr>
            <w:r w:rsidRPr="00B80798">
              <w:rPr>
                <w:rFonts w:ascii="Times New Roman" w:hAnsi="Times New Roman"/>
                <w:sz w:val="28"/>
                <w:szCs w:val="28"/>
              </w:rPr>
              <w:t>Наименование,</w:t>
            </w:r>
          </w:p>
          <w:p w14:paraId="06F1F8D9"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 узла</w:t>
            </w:r>
          </w:p>
        </w:tc>
        <w:tc>
          <w:tcPr>
            <w:tcW w:w="3688" w:type="dxa"/>
            <w:vAlign w:val="center"/>
          </w:tcPr>
          <w:p w14:paraId="0BE457A7"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Электропотребление, кВт*</w:t>
            </w:r>
          </w:p>
          <w:p w14:paraId="52036BB2"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 - расчетные данные)</w:t>
            </w:r>
          </w:p>
        </w:tc>
      </w:tr>
      <w:tr w:rsidR="00B80798" w:rsidRPr="00B80798" w14:paraId="52F35759" w14:textId="77777777" w:rsidTr="0073404C">
        <w:tc>
          <w:tcPr>
            <w:tcW w:w="3687" w:type="dxa"/>
            <w:vAlign w:val="center"/>
          </w:tcPr>
          <w:p w14:paraId="18B43904"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16 - СПб, ул. Новгородская, д. 20;</w:t>
            </w:r>
          </w:p>
          <w:p w14:paraId="54FC1A5B"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17 - СПб, площадь Островского, д. 2</w:t>
            </w:r>
          </w:p>
          <w:p w14:paraId="668BEEF8"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19 - Новая Басманная, д. 2/1, стр.1</w:t>
            </w:r>
          </w:p>
        </w:tc>
        <w:tc>
          <w:tcPr>
            <w:tcW w:w="3688" w:type="dxa"/>
            <w:vAlign w:val="center"/>
          </w:tcPr>
          <w:p w14:paraId="215B9F19"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3,8</w:t>
            </w:r>
          </w:p>
        </w:tc>
      </w:tr>
      <w:tr w:rsidR="00B80798" w:rsidRPr="00B80798" w14:paraId="1F134AD8" w14:textId="77777777" w:rsidTr="0073404C">
        <w:tc>
          <w:tcPr>
            <w:tcW w:w="3687" w:type="dxa"/>
            <w:vAlign w:val="center"/>
          </w:tcPr>
          <w:p w14:paraId="5C6AE64B"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15</w:t>
            </w:r>
            <w:r w:rsidRPr="00B80798">
              <w:rPr>
                <w:rFonts w:ascii="Times New Roman" w:hAnsi="Times New Roman"/>
                <w:bCs/>
                <w:sz w:val="28"/>
                <w:szCs w:val="28"/>
              </w:rPr>
              <w:t xml:space="preserve"> - ГВЦ РЖД</w:t>
            </w:r>
          </w:p>
        </w:tc>
        <w:tc>
          <w:tcPr>
            <w:tcW w:w="3688" w:type="dxa"/>
            <w:vAlign w:val="center"/>
          </w:tcPr>
          <w:p w14:paraId="0C11B9D8"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5,1</w:t>
            </w:r>
          </w:p>
        </w:tc>
      </w:tr>
      <w:tr w:rsidR="00B80798" w:rsidRPr="00B80798" w14:paraId="7DF0F8DE" w14:textId="77777777" w:rsidTr="0073404C">
        <w:tc>
          <w:tcPr>
            <w:tcW w:w="3687" w:type="dxa"/>
            <w:vAlign w:val="center"/>
          </w:tcPr>
          <w:p w14:paraId="422AFCDC"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1 - ИВЦ СПб РЖД</w:t>
            </w:r>
          </w:p>
        </w:tc>
        <w:tc>
          <w:tcPr>
            <w:tcW w:w="3688" w:type="dxa"/>
            <w:vAlign w:val="center"/>
          </w:tcPr>
          <w:p w14:paraId="06336D33"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4,8</w:t>
            </w:r>
          </w:p>
        </w:tc>
      </w:tr>
      <w:tr w:rsidR="00B80798" w:rsidRPr="00B80798" w14:paraId="124D7DC9" w14:textId="77777777" w:rsidTr="0073404C">
        <w:tc>
          <w:tcPr>
            <w:tcW w:w="3687" w:type="dxa"/>
            <w:vAlign w:val="center"/>
          </w:tcPr>
          <w:p w14:paraId="20885775"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20 - МИВЦ РЖД</w:t>
            </w:r>
          </w:p>
        </w:tc>
        <w:tc>
          <w:tcPr>
            <w:tcW w:w="3688" w:type="dxa"/>
            <w:vAlign w:val="center"/>
          </w:tcPr>
          <w:p w14:paraId="298FF241"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3,5</w:t>
            </w:r>
          </w:p>
        </w:tc>
      </w:tr>
      <w:tr w:rsidR="00B80798" w:rsidRPr="00B80798" w14:paraId="32042455" w14:textId="77777777" w:rsidTr="0073404C">
        <w:tc>
          <w:tcPr>
            <w:tcW w:w="3687" w:type="dxa"/>
            <w:vAlign w:val="center"/>
          </w:tcPr>
          <w:p w14:paraId="41DF3726"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2 – ст. Тосно</w:t>
            </w:r>
          </w:p>
          <w:p w14:paraId="2B539050"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3 - ст. Чудово</w:t>
            </w:r>
          </w:p>
          <w:p w14:paraId="3FD408EE"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4 - ст. М. Вишера</w:t>
            </w:r>
          </w:p>
          <w:p w14:paraId="44677152"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 xml:space="preserve">5 - ст. </w:t>
            </w:r>
            <w:proofErr w:type="spellStart"/>
            <w:r w:rsidRPr="00B80798">
              <w:rPr>
                <w:rFonts w:ascii="Times New Roman" w:hAnsi="Times New Roman"/>
                <w:sz w:val="28"/>
                <w:szCs w:val="28"/>
              </w:rPr>
              <w:t>Торбино</w:t>
            </w:r>
            <w:proofErr w:type="spellEnd"/>
          </w:p>
          <w:p w14:paraId="4F732EFB"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6 - ст. Угловка</w:t>
            </w:r>
          </w:p>
          <w:p w14:paraId="10DE2502"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8 - ст. В. Волочек</w:t>
            </w:r>
          </w:p>
          <w:p w14:paraId="353E7EB1"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9 - ст. Спирово</w:t>
            </w:r>
          </w:p>
          <w:p w14:paraId="398F1249"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10 - ст. Лихославль</w:t>
            </w:r>
          </w:p>
          <w:p w14:paraId="40BD4706"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11 - ст. Тверь</w:t>
            </w:r>
          </w:p>
          <w:p w14:paraId="385A761D"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12 - ст. Завидово</w:t>
            </w:r>
          </w:p>
          <w:p w14:paraId="01721493"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13 - ст. Клин</w:t>
            </w:r>
          </w:p>
          <w:p w14:paraId="108BFD4F"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14 - ст. Крюково</w:t>
            </w:r>
          </w:p>
        </w:tc>
        <w:tc>
          <w:tcPr>
            <w:tcW w:w="3688" w:type="dxa"/>
            <w:vAlign w:val="center"/>
          </w:tcPr>
          <w:p w14:paraId="65817220"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3,8</w:t>
            </w:r>
          </w:p>
        </w:tc>
      </w:tr>
      <w:tr w:rsidR="00B80798" w:rsidRPr="00B80798" w14:paraId="6ECD8C72" w14:textId="77777777" w:rsidTr="0073404C">
        <w:tc>
          <w:tcPr>
            <w:tcW w:w="3687" w:type="dxa"/>
            <w:vAlign w:val="center"/>
          </w:tcPr>
          <w:p w14:paraId="63F2A5D9"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7 - ст. Бологое</w:t>
            </w:r>
          </w:p>
        </w:tc>
        <w:tc>
          <w:tcPr>
            <w:tcW w:w="3688" w:type="dxa"/>
            <w:vAlign w:val="center"/>
          </w:tcPr>
          <w:p w14:paraId="6ED14EEB"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4,0</w:t>
            </w:r>
          </w:p>
        </w:tc>
      </w:tr>
      <w:tr w:rsidR="00B80798" w:rsidRPr="00B80798" w14:paraId="18D4D411" w14:textId="77777777" w:rsidTr="0073404C">
        <w:tc>
          <w:tcPr>
            <w:tcW w:w="3687" w:type="dxa"/>
            <w:vAlign w:val="center"/>
          </w:tcPr>
          <w:p w14:paraId="5E91F403"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lastRenderedPageBreak/>
              <w:t>18 – ЦОД «М9»</w:t>
            </w:r>
          </w:p>
          <w:p w14:paraId="204B0802"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21 – ЦОД «Калининский»</w:t>
            </w:r>
          </w:p>
        </w:tc>
        <w:tc>
          <w:tcPr>
            <w:tcW w:w="3688" w:type="dxa"/>
            <w:vAlign w:val="center"/>
          </w:tcPr>
          <w:p w14:paraId="797F044C"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3,5</w:t>
            </w:r>
          </w:p>
        </w:tc>
      </w:tr>
      <w:tr w:rsidR="00B80798" w:rsidRPr="00B80798" w14:paraId="04BEB26B" w14:textId="77777777" w:rsidTr="0073404C">
        <w:tc>
          <w:tcPr>
            <w:tcW w:w="3687" w:type="dxa"/>
            <w:vAlign w:val="center"/>
          </w:tcPr>
          <w:p w14:paraId="37D85EC7" w14:textId="77777777" w:rsidR="00B80798" w:rsidRPr="00B80798" w:rsidRDefault="00B80798" w:rsidP="00B80798">
            <w:pPr>
              <w:widowControl w:val="0"/>
              <w:autoSpaceDE w:val="0"/>
              <w:autoSpaceDN w:val="0"/>
              <w:rPr>
                <w:rFonts w:ascii="Times New Roman" w:hAnsi="Times New Roman"/>
                <w:sz w:val="28"/>
                <w:szCs w:val="28"/>
              </w:rPr>
            </w:pPr>
            <w:r w:rsidRPr="00B80798">
              <w:rPr>
                <w:rFonts w:ascii="Times New Roman" w:hAnsi="Times New Roman"/>
                <w:sz w:val="28"/>
                <w:szCs w:val="28"/>
              </w:rPr>
              <w:t>ПТК ЦУМ - 2 шт.</w:t>
            </w:r>
          </w:p>
        </w:tc>
        <w:tc>
          <w:tcPr>
            <w:tcW w:w="3688" w:type="dxa"/>
            <w:vAlign w:val="center"/>
          </w:tcPr>
          <w:p w14:paraId="02B8C087" w14:textId="77777777" w:rsidR="00B80798" w:rsidRPr="00B80798" w:rsidRDefault="00B80798" w:rsidP="00B80798">
            <w:pPr>
              <w:widowControl w:val="0"/>
              <w:autoSpaceDE w:val="0"/>
              <w:autoSpaceDN w:val="0"/>
              <w:jc w:val="center"/>
              <w:rPr>
                <w:rFonts w:ascii="Times New Roman" w:hAnsi="Times New Roman"/>
                <w:sz w:val="28"/>
                <w:szCs w:val="28"/>
              </w:rPr>
            </w:pPr>
            <w:r w:rsidRPr="00B80798">
              <w:rPr>
                <w:rFonts w:ascii="Times New Roman" w:hAnsi="Times New Roman"/>
                <w:sz w:val="28"/>
                <w:szCs w:val="28"/>
              </w:rPr>
              <w:t>3,3</w:t>
            </w:r>
          </w:p>
        </w:tc>
      </w:tr>
    </w:tbl>
    <w:p w14:paraId="0B478063" w14:textId="6DAA596B" w:rsidR="006A0A72" w:rsidRPr="0066706F" w:rsidRDefault="00547198" w:rsidP="0066706F">
      <w:pPr>
        <w:pStyle w:val="af0"/>
        <w:numPr>
          <w:ilvl w:val="0"/>
          <w:numId w:val="13"/>
        </w:numPr>
        <w:spacing w:before="100" w:beforeAutospacing="1" w:after="100" w:afterAutospacing="1" w:line="360" w:lineRule="auto"/>
        <w:ind w:hanging="357"/>
        <w:jc w:val="both"/>
        <w:rPr>
          <w:rFonts w:ascii="Times New Roman" w:hAnsi="Times New Roman"/>
          <w:color w:val="000000" w:themeColor="text1"/>
          <w:sz w:val="28"/>
          <w:szCs w:val="28"/>
          <w:highlight w:val="green"/>
        </w:rPr>
      </w:pPr>
      <w:r w:rsidRPr="0066706F">
        <w:rPr>
          <w:rFonts w:ascii="Times New Roman" w:hAnsi="Times New Roman"/>
          <w:color w:val="000000" w:themeColor="text1"/>
          <w:sz w:val="28"/>
          <w:szCs w:val="28"/>
          <w:highlight w:val="green"/>
        </w:rPr>
        <w:t>Т</w:t>
      </w:r>
      <w:r w:rsidR="006A0A72" w:rsidRPr="0066706F">
        <w:rPr>
          <w:rFonts w:ascii="Times New Roman" w:hAnsi="Times New Roman"/>
          <w:color w:val="000000" w:themeColor="text1"/>
          <w:sz w:val="28"/>
          <w:szCs w:val="28"/>
          <w:highlight w:val="green"/>
        </w:rPr>
        <w:t>ехнологическая сеть связи ПУ МКС отвечает следующим техническим требованиям к функциональным и качественным характеристикам:</w:t>
      </w:r>
    </w:p>
    <w:p w14:paraId="001ABCBF" w14:textId="50411053" w:rsidR="006A0A72" w:rsidRDefault="006A0A72" w:rsidP="006A0A72">
      <w:pPr>
        <w:pStyle w:val="af0"/>
        <w:spacing w:before="100" w:beforeAutospacing="1" w:after="100" w:afterAutospacing="1" w:line="360" w:lineRule="auto"/>
        <w:ind w:left="1429"/>
        <w:jc w:val="both"/>
        <w:rPr>
          <w:rFonts w:ascii="Times New Roman" w:eastAsia="Calibri" w:hAnsi="Times New Roman" w:cs="Times New Roman"/>
          <w:sz w:val="28"/>
          <w:szCs w:val="28"/>
        </w:rPr>
      </w:pPr>
      <w:r w:rsidRPr="0066706F">
        <w:rPr>
          <w:rFonts w:ascii="Times New Roman" w:eastAsia="Calibri" w:hAnsi="Times New Roman" w:cs="Times New Roman"/>
          <w:sz w:val="28"/>
          <w:szCs w:val="28"/>
          <w:highlight w:val="green"/>
        </w:rPr>
        <w:t xml:space="preserve">а) </w:t>
      </w:r>
      <w:r w:rsidR="00FF2EC9" w:rsidRPr="0066706F">
        <w:rPr>
          <w:rFonts w:ascii="Times New Roman" w:eastAsia="Calibri" w:hAnsi="Times New Roman" w:cs="Times New Roman"/>
          <w:sz w:val="28"/>
          <w:szCs w:val="28"/>
          <w:highlight w:val="green"/>
        </w:rPr>
        <w:t>С</w:t>
      </w:r>
      <w:r w:rsidRPr="0066706F">
        <w:rPr>
          <w:rFonts w:ascii="Times New Roman" w:eastAsia="Calibri" w:hAnsi="Times New Roman" w:cs="Times New Roman"/>
          <w:sz w:val="28"/>
          <w:szCs w:val="28"/>
          <w:highlight w:val="green"/>
        </w:rPr>
        <w:t>еть обеспечива</w:t>
      </w:r>
      <w:r w:rsidR="00FF2EC9" w:rsidRPr="0066706F">
        <w:rPr>
          <w:rFonts w:ascii="Times New Roman" w:eastAsia="Calibri" w:hAnsi="Times New Roman" w:cs="Times New Roman"/>
          <w:sz w:val="28"/>
          <w:szCs w:val="28"/>
          <w:highlight w:val="green"/>
        </w:rPr>
        <w:t>ет</w:t>
      </w:r>
      <w:r w:rsidRPr="006A0A72">
        <w:rPr>
          <w:rFonts w:ascii="Times New Roman" w:eastAsia="Calibri" w:hAnsi="Times New Roman" w:cs="Times New Roman"/>
          <w:sz w:val="28"/>
          <w:szCs w:val="28"/>
        </w:rPr>
        <w:t xml:space="preserve"> беспрепятственную передачу данных информационных систем и сервисов ОАО «РЖД»;</w:t>
      </w:r>
    </w:p>
    <w:p w14:paraId="75DFE562" w14:textId="54F7C242" w:rsidR="006A0A72" w:rsidRPr="006A0A72" w:rsidRDefault="006A0A72" w:rsidP="006A0A72">
      <w:pPr>
        <w:pStyle w:val="af0"/>
        <w:spacing w:before="100" w:beforeAutospacing="1" w:after="100" w:afterAutospacing="1" w:line="360" w:lineRule="auto"/>
        <w:ind w:left="142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 </w:t>
      </w:r>
      <w:r w:rsidRPr="006A0A72">
        <w:rPr>
          <w:rFonts w:ascii="Times New Roman" w:eastAsia="Calibri" w:hAnsi="Times New Roman" w:cs="Times New Roman"/>
          <w:sz w:val="28"/>
          <w:szCs w:val="28"/>
        </w:rPr>
        <w:t xml:space="preserve">скорость передачи пользовательской информации и ее шифрования не менее 10 Гбит/c (кроме узлов в Управлении Октябрьской железной дороги, в Центральном аппарате РЖД, где установлены шифраторы со скоростью 1 Гбит/с, и </w:t>
      </w:r>
      <w:r w:rsidRPr="006A0A72">
        <w:rPr>
          <w:rFonts w:ascii="Times New Roman" w:eastAsia="Calibri" w:hAnsi="Times New Roman" w:cs="Times New Roman"/>
          <w:bCs/>
          <w:sz w:val="28"/>
          <w:szCs w:val="28"/>
        </w:rPr>
        <w:t>оборудования узлов сегментов ПУ МКС, присоединяемых к сети связи общего пользования</w:t>
      </w:r>
      <w:r w:rsidR="00D93EFD">
        <w:rPr>
          <w:rFonts w:ascii="Times New Roman" w:eastAsia="Calibri" w:hAnsi="Times New Roman" w:cs="Times New Roman"/>
          <w:bCs/>
          <w:sz w:val="28"/>
          <w:szCs w:val="28"/>
        </w:rPr>
        <w:t>;</w:t>
      </w:r>
    </w:p>
    <w:p w14:paraId="064ABFF7" w14:textId="3D957104" w:rsidR="006A0A72" w:rsidRDefault="00D93EFD" w:rsidP="00D93EFD">
      <w:pPr>
        <w:pStyle w:val="af0"/>
        <w:spacing w:before="100" w:beforeAutospacing="1" w:after="100" w:afterAutospacing="1" w:line="360" w:lineRule="auto"/>
        <w:ind w:left="142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sidRPr="00D93EFD">
        <w:rPr>
          <w:rFonts w:ascii="Times New Roman" w:eastAsia="Calibri" w:hAnsi="Times New Roman" w:cs="Times New Roman"/>
          <w:sz w:val="28"/>
          <w:szCs w:val="28"/>
        </w:rPr>
        <w:t>коэффициент доступности услуг не ниже 0,981;</w:t>
      </w:r>
    </w:p>
    <w:p w14:paraId="291D6A44" w14:textId="6B4A4602" w:rsidR="00D93EFD" w:rsidRDefault="00D93EFD" w:rsidP="00D93EFD">
      <w:pPr>
        <w:pStyle w:val="af0"/>
        <w:spacing w:before="100" w:beforeAutospacing="1" w:after="100" w:afterAutospacing="1" w:line="360" w:lineRule="auto"/>
        <w:ind w:left="142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 </w:t>
      </w:r>
      <w:r w:rsidRPr="00D93EFD">
        <w:rPr>
          <w:rFonts w:ascii="Times New Roman" w:eastAsia="Calibri" w:hAnsi="Times New Roman" w:cs="Times New Roman"/>
          <w:sz w:val="28"/>
          <w:szCs w:val="28"/>
        </w:rPr>
        <w:t xml:space="preserve">средняя задержка при передаче пакетов не более 1 мс на узел (при пользовательском трафике 7,5 гигабит/с по </w:t>
      </w:r>
      <w:r w:rsidRPr="00D93EFD">
        <w:rPr>
          <w:rFonts w:ascii="Times New Roman" w:eastAsia="Calibri" w:hAnsi="Times New Roman" w:cs="Times New Roman"/>
          <w:sz w:val="28"/>
          <w:szCs w:val="28"/>
          <w:lang w:val="en-US"/>
        </w:rPr>
        <w:t>EMIX</w:t>
      </w:r>
      <w:r w:rsidRPr="00D93EFD">
        <w:rPr>
          <w:rFonts w:ascii="Times New Roman" w:eastAsia="Calibri" w:hAnsi="Times New Roman" w:cs="Times New Roman"/>
          <w:sz w:val="28"/>
          <w:szCs w:val="28"/>
        </w:rPr>
        <w:t>, кадры размерами 64, 128, 256, 1024, 1518 байт)</w:t>
      </w:r>
      <w:r>
        <w:rPr>
          <w:rFonts w:ascii="Times New Roman" w:eastAsia="Calibri" w:hAnsi="Times New Roman" w:cs="Times New Roman"/>
          <w:sz w:val="28"/>
          <w:szCs w:val="28"/>
        </w:rPr>
        <w:t>;</w:t>
      </w:r>
    </w:p>
    <w:p w14:paraId="1B6CABCC" w14:textId="73A98048" w:rsidR="00D93EFD" w:rsidRDefault="00D93EFD" w:rsidP="00D93EFD">
      <w:pPr>
        <w:pStyle w:val="af0"/>
        <w:spacing w:before="100" w:beforeAutospacing="1" w:after="100" w:afterAutospacing="1" w:line="360" w:lineRule="auto"/>
        <w:ind w:left="142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 </w:t>
      </w:r>
      <w:r w:rsidRPr="00D93EFD">
        <w:rPr>
          <w:rFonts w:ascii="Times New Roman" w:eastAsia="Calibri" w:hAnsi="Times New Roman" w:cs="Times New Roman"/>
          <w:sz w:val="28"/>
          <w:szCs w:val="28"/>
        </w:rPr>
        <w:t>поддержка пользовательским оборудованием стандарта IEE802.1q.</w:t>
      </w:r>
    </w:p>
    <w:p w14:paraId="222B7042" w14:textId="1D277868" w:rsidR="00D93EFD" w:rsidRPr="006A0A72" w:rsidRDefault="00D93EFD" w:rsidP="006A0A72">
      <w:pPr>
        <w:pStyle w:val="af0"/>
        <w:numPr>
          <w:ilvl w:val="0"/>
          <w:numId w:val="27"/>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w:t>
      </w:r>
      <w:r w:rsidRPr="00D93EFD">
        <w:rPr>
          <w:rFonts w:ascii="Times New Roman" w:eastAsia="Calibri" w:hAnsi="Times New Roman" w:cs="Times New Roman"/>
          <w:sz w:val="28"/>
          <w:szCs w:val="28"/>
        </w:rPr>
        <w:t>ребования к характеристикам сегментов ПУ МКС, присоеди</w:t>
      </w:r>
      <w:r>
        <w:rPr>
          <w:rFonts w:ascii="Times New Roman" w:eastAsia="Calibri" w:hAnsi="Times New Roman" w:cs="Times New Roman"/>
          <w:sz w:val="28"/>
          <w:szCs w:val="28"/>
        </w:rPr>
        <w:t>ненных</w:t>
      </w:r>
      <w:r w:rsidRPr="00D93EFD">
        <w:rPr>
          <w:rFonts w:ascii="Times New Roman" w:eastAsia="Calibri" w:hAnsi="Times New Roman" w:cs="Times New Roman"/>
          <w:sz w:val="28"/>
          <w:szCs w:val="28"/>
        </w:rPr>
        <w:t xml:space="preserve"> к сети связи общего пользования и предназначенных для предоставления услуг связи абонентам (пользователям) ПУ МКС на узлах в Администрации Санкт-Петербурга, ЦОД «М9» и ЦОД «Калининский», </w:t>
      </w:r>
      <w:r>
        <w:rPr>
          <w:rFonts w:ascii="Times New Roman" w:eastAsia="Calibri" w:hAnsi="Times New Roman" w:cs="Times New Roman"/>
          <w:sz w:val="28"/>
          <w:szCs w:val="28"/>
        </w:rPr>
        <w:t xml:space="preserve">подлежат согласованию </w:t>
      </w:r>
      <w:r w:rsidRPr="00D93EFD">
        <w:rPr>
          <w:rFonts w:ascii="Times New Roman" w:eastAsia="Calibri" w:hAnsi="Times New Roman" w:cs="Times New Roman"/>
          <w:sz w:val="28"/>
          <w:szCs w:val="28"/>
        </w:rPr>
        <w:t>функциональным заказчиком с Коммерческим оператором, ПАО «Ростелеком» и СПб ГУП «АТС Смольного» в установленном порядке.</w:t>
      </w:r>
    </w:p>
    <w:p w14:paraId="33ABBF7E" w14:textId="44B50BF1" w:rsidR="00571790" w:rsidRDefault="00571790" w:rsidP="00571790">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FC529A">
        <w:rPr>
          <w:rFonts w:ascii="Times New Roman" w:eastAsia="Calibri" w:hAnsi="Times New Roman" w:cs="Times New Roman"/>
          <w:sz w:val="28"/>
          <w:szCs w:val="28"/>
        </w:rPr>
        <w:t>ПУ МКС состоит из следующих компонентов:</w:t>
      </w:r>
    </w:p>
    <w:p w14:paraId="7097F962" w14:textId="3D843BBF" w:rsidR="00CE7F7A" w:rsidRDefault="00951192" w:rsidP="00CE7F7A">
      <w:pPr>
        <w:pStyle w:val="af0"/>
        <w:numPr>
          <w:ilvl w:val="0"/>
          <w:numId w:val="19"/>
        </w:numPr>
        <w:spacing w:before="100" w:beforeAutospacing="1" w:after="100" w:afterAutospacing="1" w:line="360" w:lineRule="auto"/>
        <w:jc w:val="both"/>
        <w:rPr>
          <w:rFonts w:ascii="Times New Roman" w:eastAsia="Calibri" w:hAnsi="Times New Roman" w:cs="Times New Roman"/>
          <w:sz w:val="28"/>
          <w:szCs w:val="28"/>
        </w:rPr>
      </w:pPr>
      <w:r w:rsidRPr="00951192">
        <w:rPr>
          <w:rFonts w:ascii="Times New Roman" w:eastAsia="Calibri" w:hAnsi="Times New Roman" w:cs="Times New Roman"/>
          <w:sz w:val="28"/>
          <w:szCs w:val="28"/>
        </w:rPr>
        <w:lastRenderedPageBreak/>
        <w:t>Опорный узел (ОУ) – программно-аппаратный комплекс, обеспечивающий защищённую передачу информации между клиентским оборудованием и магистральной квантовой сетью.</w:t>
      </w:r>
    </w:p>
    <w:p w14:paraId="14F4D0C7" w14:textId="3B8F8D7E" w:rsidR="00951192" w:rsidRDefault="00951192" w:rsidP="00CE7F7A">
      <w:pPr>
        <w:pStyle w:val="af0"/>
        <w:numPr>
          <w:ilvl w:val="0"/>
          <w:numId w:val="19"/>
        </w:numPr>
        <w:spacing w:before="100" w:beforeAutospacing="1" w:after="100" w:afterAutospacing="1" w:line="360" w:lineRule="auto"/>
        <w:jc w:val="both"/>
        <w:rPr>
          <w:rFonts w:ascii="Times New Roman" w:eastAsia="Calibri" w:hAnsi="Times New Roman" w:cs="Times New Roman"/>
          <w:sz w:val="28"/>
          <w:szCs w:val="28"/>
        </w:rPr>
      </w:pPr>
      <w:r w:rsidRPr="00951192">
        <w:rPr>
          <w:rFonts w:ascii="Times New Roman" w:eastAsia="Calibri" w:hAnsi="Times New Roman" w:cs="Times New Roman"/>
          <w:sz w:val="28"/>
          <w:szCs w:val="28"/>
        </w:rPr>
        <w:t>Промежуточный опорный узел (ПОУ) – программно-аппаратный комплекс, обеспечивающий защищённую передачу информации из одного сегмента в другой сегмент квантовой сети.</w:t>
      </w:r>
    </w:p>
    <w:p w14:paraId="0D33F3A4" w14:textId="43A39442" w:rsidR="00951192" w:rsidRDefault="00951192" w:rsidP="00CE7F7A">
      <w:pPr>
        <w:pStyle w:val="af0"/>
        <w:numPr>
          <w:ilvl w:val="0"/>
          <w:numId w:val="19"/>
        </w:numPr>
        <w:spacing w:before="100" w:beforeAutospacing="1" w:after="100" w:afterAutospacing="1" w:line="360" w:lineRule="auto"/>
        <w:jc w:val="both"/>
        <w:rPr>
          <w:rFonts w:ascii="Times New Roman" w:eastAsia="Calibri" w:hAnsi="Times New Roman" w:cs="Times New Roman"/>
          <w:sz w:val="28"/>
          <w:szCs w:val="28"/>
        </w:rPr>
      </w:pPr>
      <w:r w:rsidRPr="00951192">
        <w:rPr>
          <w:rFonts w:ascii="Times New Roman" w:eastAsia="Calibri" w:hAnsi="Times New Roman" w:cs="Times New Roman"/>
          <w:sz w:val="28"/>
          <w:szCs w:val="28"/>
        </w:rPr>
        <w:t>Клиентское оборудование – программно-аппаратные или программные средства криптографической защиты информации (СКЗИ), предназначенные для установки вне опорных узлов на объектах потребителей услуг (оконечных клиентских узлах, ОКУ). Допускается совмещение функций ОКУ и ПОУ (или ОУ).</w:t>
      </w:r>
    </w:p>
    <w:p w14:paraId="757B8615" w14:textId="5146F6C9" w:rsidR="00951192" w:rsidRDefault="00951192" w:rsidP="00CE7F7A">
      <w:pPr>
        <w:pStyle w:val="af0"/>
        <w:numPr>
          <w:ilvl w:val="0"/>
          <w:numId w:val="19"/>
        </w:numPr>
        <w:spacing w:before="100" w:beforeAutospacing="1" w:after="100" w:afterAutospacing="1" w:line="360" w:lineRule="auto"/>
        <w:jc w:val="both"/>
        <w:rPr>
          <w:rFonts w:ascii="Times New Roman" w:eastAsia="Calibri" w:hAnsi="Times New Roman" w:cs="Times New Roman"/>
          <w:sz w:val="28"/>
          <w:szCs w:val="28"/>
        </w:rPr>
      </w:pPr>
      <w:r w:rsidRPr="00951192">
        <w:rPr>
          <w:rFonts w:ascii="Times New Roman" w:eastAsia="Calibri" w:hAnsi="Times New Roman" w:cs="Times New Roman"/>
          <w:sz w:val="28"/>
          <w:szCs w:val="28"/>
        </w:rPr>
        <w:t xml:space="preserve">Система управления и мониторинга квантовой сетью (СУМ КС) – </w:t>
      </w:r>
      <w:r w:rsidR="006C7C7C" w:rsidRPr="006C7C7C">
        <w:rPr>
          <w:rFonts w:ascii="Times New Roman" w:eastAsia="Calibri" w:hAnsi="Times New Roman" w:cs="Times New Roman"/>
          <w:sz w:val="28"/>
          <w:szCs w:val="28"/>
          <w:highlight w:val="green"/>
        </w:rPr>
        <w:t>программное обеспечение</w:t>
      </w:r>
      <w:r w:rsidRPr="006C7C7C">
        <w:rPr>
          <w:rFonts w:ascii="Times New Roman" w:eastAsia="Calibri" w:hAnsi="Times New Roman" w:cs="Times New Roman"/>
          <w:sz w:val="28"/>
          <w:szCs w:val="28"/>
          <w:highlight w:val="green"/>
        </w:rPr>
        <w:t xml:space="preserve">, </w:t>
      </w:r>
      <w:r w:rsidR="006C7C7C" w:rsidRPr="006C7C7C">
        <w:rPr>
          <w:rFonts w:ascii="Times New Roman" w:eastAsia="Calibri" w:hAnsi="Times New Roman" w:cs="Times New Roman"/>
          <w:sz w:val="28"/>
          <w:szCs w:val="28"/>
          <w:highlight w:val="green"/>
        </w:rPr>
        <w:t>посредством которого осуществляется</w:t>
      </w:r>
      <w:r w:rsidRPr="00951192">
        <w:rPr>
          <w:rFonts w:ascii="Times New Roman" w:eastAsia="Calibri" w:hAnsi="Times New Roman" w:cs="Times New Roman"/>
          <w:sz w:val="28"/>
          <w:szCs w:val="28"/>
        </w:rPr>
        <w:t xml:space="preserve"> централизованное автоматизированное управление логическими и физическими ресурсами квантовой сети, в том числе сервисами потребителей, и их мониторинг (инвентаризация и учёт использования) из единого графического интерфейса.</w:t>
      </w:r>
    </w:p>
    <w:p w14:paraId="16C56461" w14:textId="76664924" w:rsidR="00951192" w:rsidRDefault="00951192" w:rsidP="00CE7F7A">
      <w:pPr>
        <w:pStyle w:val="af0"/>
        <w:numPr>
          <w:ilvl w:val="0"/>
          <w:numId w:val="19"/>
        </w:numPr>
        <w:spacing w:before="100" w:beforeAutospacing="1" w:after="100" w:afterAutospacing="1" w:line="360" w:lineRule="auto"/>
        <w:jc w:val="both"/>
        <w:rPr>
          <w:rFonts w:ascii="Times New Roman" w:eastAsia="Calibri" w:hAnsi="Times New Roman" w:cs="Times New Roman"/>
          <w:sz w:val="28"/>
          <w:szCs w:val="28"/>
        </w:rPr>
      </w:pPr>
      <w:r w:rsidRPr="00951192">
        <w:rPr>
          <w:rFonts w:ascii="Times New Roman" w:eastAsia="Calibri" w:hAnsi="Times New Roman" w:cs="Times New Roman"/>
          <w:sz w:val="28"/>
          <w:szCs w:val="28"/>
        </w:rPr>
        <w:t>Волоконно-оптические каналы связи, соединяющие соседние узлы ПУ МКС.</w:t>
      </w:r>
    </w:p>
    <w:p w14:paraId="57BEF76B" w14:textId="1E1D911A" w:rsidR="00F63912" w:rsidRPr="00C65BA7" w:rsidRDefault="00951192" w:rsidP="00951192">
      <w:pPr>
        <w:pStyle w:val="af0"/>
        <w:numPr>
          <w:ilvl w:val="0"/>
          <w:numId w:val="19"/>
        </w:numPr>
        <w:spacing w:before="100" w:beforeAutospacing="1" w:after="100" w:afterAutospacing="1" w:line="360" w:lineRule="auto"/>
        <w:jc w:val="both"/>
        <w:rPr>
          <w:rFonts w:ascii="Times New Roman" w:eastAsia="Calibri" w:hAnsi="Times New Roman" w:cs="Times New Roman"/>
          <w:sz w:val="28"/>
          <w:szCs w:val="28"/>
          <w:highlight w:val="green"/>
        </w:rPr>
      </w:pPr>
      <w:r w:rsidRPr="00C65BA7">
        <w:rPr>
          <w:rFonts w:ascii="Times New Roman" w:eastAsia="Calibri" w:hAnsi="Times New Roman" w:cs="Times New Roman"/>
          <w:sz w:val="28"/>
          <w:szCs w:val="28"/>
          <w:highlight w:val="green"/>
        </w:rPr>
        <w:t>Система защита информации (СЗИ) ПУ МКС.</w:t>
      </w:r>
    </w:p>
    <w:p w14:paraId="6F5464DD" w14:textId="6CA0C843" w:rsidR="00951192" w:rsidRDefault="00951192" w:rsidP="00951192">
      <w:pPr>
        <w:spacing w:before="100" w:beforeAutospacing="1" w:after="100" w:afterAutospacing="1" w:line="360" w:lineRule="auto"/>
        <w:ind w:firstLine="709"/>
        <w:jc w:val="both"/>
        <w:rPr>
          <w:rFonts w:ascii="Times New Roman" w:eastAsia="Calibri" w:hAnsi="Times New Roman" w:cs="Times New Roman"/>
          <w:sz w:val="28"/>
          <w:szCs w:val="28"/>
        </w:rPr>
      </w:pPr>
      <w:r w:rsidRPr="00C65BA7">
        <w:rPr>
          <w:rFonts w:ascii="Times New Roman" w:eastAsia="Calibri" w:hAnsi="Times New Roman" w:cs="Times New Roman"/>
          <w:sz w:val="28"/>
          <w:szCs w:val="28"/>
          <w:highlight w:val="green"/>
        </w:rPr>
        <w:t>В ПУ МКС используются системы квантового распределения ключей (КРК), совместимые с системами криптографической защиты информации (СКЗИ).</w:t>
      </w:r>
    </w:p>
    <w:p w14:paraId="401EFCB0" w14:textId="50F138FF" w:rsidR="00951192" w:rsidRPr="00951192" w:rsidRDefault="00951192" w:rsidP="00951192">
      <w:pPr>
        <w:spacing w:before="100" w:beforeAutospacing="1" w:after="100" w:afterAutospacing="1" w:line="360" w:lineRule="auto"/>
        <w:ind w:firstLine="709"/>
        <w:jc w:val="both"/>
        <w:rPr>
          <w:rFonts w:ascii="Times New Roman" w:eastAsia="Calibri" w:hAnsi="Times New Roman" w:cs="Times New Roman"/>
          <w:sz w:val="28"/>
          <w:szCs w:val="28"/>
        </w:rPr>
      </w:pPr>
      <w:r w:rsidRPr="00951192">
        <w:rPr>
          <w:rFonts w:ascii="Times New Roman" w:eastAsia="Calibri" w:hAnsi="Times New Roman" w:cs="Times New Roman"/>
          <w:sz w:val="28"/>
          <w:szCs w:val="28"/>
        </w:rPr>
        <w:t xml:space="preserve">В ПУ МКС реализованы 21 опорный и промежуточный узел </w:t>
      </w:r>
      <w:r w:rsidRPr="00CC73E3">
        <w:rPr>
          <w:rFonts w:ascii="Times New Roman" w:eastAsia="Calibri" w:hAnsi="Times New Roman" w:cs="Times New Roman"/>
          <w:sz w:val="28"/>
          <w:szCs w:val="28"/>
          <w:highlight w:val="green"/>
        </w:rPr>
        <w:t>и один узел</w:t>
      </w:r>
      <w:r w:rsidRPr="00951192">
        <w:rPr>
          <w:rFonts w:ascii="Times New Roman" w:eastAsia="Calibri" w:hAnsi="Times New Roman" w:cs="Times New Roman"/>
          <w:sz w:val="28"/>
          <w:szCs w:val="28"/>
        </w:rPr>
        <w:t xml:space="preserve"> удаленного доступа ЦУМ (УУД ЦУМ).</w:t>
      </w:r>
    </w:p>
    <w:p w14:paraId="60568F09" w14:textId="558102CB" w:rsidR="00CF3CFC" w:rsidRDefault="00571790" w:rsidP="00571790">
      <w:pPr>
        <w:spacing w:before="100" w:beforeAutospacing="1" w:after="100" w:afterAutospacing="1" w:line="360" w:lineRule="auto"/>
        <w:ind w:firstLine="709"/>
        <w:jc w:val="both"/>
        <w:rPr>
          <w:rFonts w:ascii="Times New Roman" w:eastAsia="Calibri" w:hAnsi="Times New Roman" w:cs="Times New Roman"/>
          <w:sz w:val="28"/>
          <w:szCs w:val="28"/>
        </w:rPr>
      </w:pPr>
      <w:r w:rsidRPr="00E61A4D">
        <w:rPr>
          <w:rFonts w:ascii="Times New Roman" w:eastAsia="Calibri" w:hAnsi="Times New Roman" w:cs="Times New Roman"/>
          <w:sz w:val="28"/>
          <w:szCs w:val="28"/>
        </w:rPr>
        <w:t xml:space="preserve">На рисунке </w:t>
      </w:r>
      <w:r>
        <w:rPr>
          <w:rFonts w:ascii="Times New Roman" w:eastAsia="Calibri" w:hAnsi="Times New Roman" w:cs="Times New Roman"/>
          <w:sz w:val="28"/>
          <w:szCs w:val="28"/>
        </w:rPr>
        <w:t>1</w:t>
      </w:r>
      <w:r w:rsidRPr="00E61A4D">
        <w:rPr>
          <w:rFonts w:ascii="Times New Roman" w:eastAsia="Calibri" w:hAnsi="Times New Roman" w:cs="Times New Roman"/>
          <w:sz w:val="28"/>
          <w:szCs w:val="28"/>
        </w:rPr>
        <w:t xml:space="preserve"> показана схема ПУ МКС</w:t>
      </w:r>
      <w:r>
        <w:rPr>
          <w:rFonts w:ascii="Times New Roman" w:eastAsia="Calibri" w:hAnsi="Times New Roman" w:cs="Times New Roman"/>
          <w:sz w:val="28"/>
          <w:szCs w:val="28"/>
        </w:rPr>
        <w:t>.</w:t>
      </w:r>
    </w:p>
    <w:p w14:paraId="06975D0E" w14:textId="49046626" w:rsidR="00571790" w:rsidRDefault="00571790" w:rsidP="00951192">
      <w:pPr>
        <w:spacing w:before="100" w:beforeAutospacing="1" w:after="100" w:afterAutospacing="1" w:line="360" w:lineRule="auto"/>
        <w:jc w:val="center"/>
        <w:rPr>
          <w:rFonts w:ascii="Times New Roman" w:eastAsia="Calibri" w:hAnsi="Times New Roman" w:cs="Times New Roman"/>
          <w:sz w:val="28"/>
          <w:szCs w:val="28"/>
        </w:rPr>
      </w:pPr>
      <w:r w:rsidRPr="00181B5B">
        <w:rPr>
          <w:rFonts w:ascii="Times New Roman" w:eastAsia="Calibri" w:hAnsi="Times New Roman" w:cs="Times New Roman"/>
          <w:i/>
          <w:iCs/>
          <w:color w:val="FF0000"/>
          <w:sz w:val="28"/>
          <w:szCs w:val="28"/>
        </w:rPr>
        <w:lastRenderedPageBreak/>
        <w:br/>
      </w:r>
      <w:r w:rsidR="00AE535D" w:rsidRPr="00984716">
        <w:rPr>
          <w:noProof/>
          <w:sz w:val="28"/>
          <w:szCs w:val="28"/>
        </w:rPr>
        <w:drawing>
          <wp:inline distT="0" distB="0" distL="0" distR="0" wp14:anchorId="48CF90A7" wp14:editId="67181651">
            <wp:extent cx="6120130" cy="4020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stretch>
                      <a:fillRect/>
                    </a:stretch>
                  </pic:blipFill>
                  <pic:spPr>
                    <a:xfrm>
                      <a:off x="0" y="0"/>
                      <a:ext cx="6120130" cy="4020350"/>
                    </a:xfrm>
                    <a:prstGeom prst="rect">
                      <a:avLst/>
                    </a:prstGeom>
                  </pic:spPr>
                </pic:pic>
              </a:graphicData>
            </a:graphic>
          </wp:inline>
        </w:drawing>
      </w:r>
      <w:r w:rsidRPr="00181B5B">
        <w:rPr>
          <w:rFonts w:ascii="Times New Roman" w:eastAsia="Calibri" w:hAnsi="Times New Roman" w:cs="Times New Roman"/>
          <w:color w:val="FF0000"/>
          <w:sz w:val="28"/>
          <w:szCs w:val="28"/>
        </w:rPr>
        <w:t xml:space="preserve"> </w:t>
      </w:r>
      <w:r w:rsidRPr="00C30743">
        <w:rPr>
          <w:rFonts w:ascii="Times New Roman" w:eastAsia="Calibri" w:hAnsi="Times New Roman" w:cs="Times New Roman"/>
          <w:sz w:val="28"/>
          <w:szCs w:val="28"/>
        </w:rPr>
        <w:t>Рисунок 1 – Схема ПУ МКС</w:t>
      </w:r>
    </w:p>
    <w:p w14:paraId="60E3A551" w14:textId="0A36BF82" w:rsidR="00B77769" w:rsidRPr="008E2B42" w:rsidRDefault="00B77769" w:rsidP="00B77769">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ПУ МКС состоит из:</w:t>
      </w:r>
    </w:p>
    <w:p w14:paraId="1849F217" w14:textId="77777777" w:rsidR="00B77769" w:rsidRPr="008E2B42" w:rsidRDefault="00B77769" w:rsidP="00B77769">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технологической сети связи ОАО «РЖД» (узлы № 1-15, 17, 19, 20, УУД ЦУМ на Рисунке 1);</w:t>
      </w:r>
    </w:p>
    <w:p w14:paraId="4C03FD45" w14:textId="1AE129C7" w:rsidR="00B77769" w:rsidRDefault="00B77769" w:rsidP="00B77769">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сегментов ПУ МКС, предназначенных для пользовательских присоединений ПАО «Ростелеком» и СПб ГУП «АТС Смольного» (узлы № 16, 18, 21 на Рисунке 1).</w:t>
      </w:r>
    </w:p>
    <w:p w14:paraId="4B0C89B7" w14:textId="77777777" w:rsidR="008E2B42" w:rsidRPr="008E2B42" w:rsidRDefault="008E2B42" w:rsidP="00B77769">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p>
    <w:p w14:paraId="55D72545" w14:textId="10C61A0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Оборудование опорных узлов технологической сети связи ПУ МКС размещено:</w:t>
      </w:r>
    </w:p>
    <w:p w14:paraId="39BDB769"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в Главном вычислительном центре ОАО «РЖД» (ГВЦ РЖД, г. Москва, ул. Каланчевская, д. 2/1);</w:t>
      </w:r>
    </w:p>
    <w:p w14:paraId="3E320DD6"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в Московском вычислительном центре ОАО «РЖД» (г. Москва, ул. Краснопрудная, д.18 с.1);</w:t>
      </w:r>
    </w:p>
    <w:p w14:paraId="2149AAA7"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lastRenderedPageBreak/>
        <w:t>- в Санкт-Петербургском вычислительном центре ОАО «РЖД» (Санкт-Петербургский ИВЦ, г. Санкт-Петербург, ул. Боровая, д. 57);</w:t>
      </w:r>
    </w:p>
    <w:p w14:paraId="0F519D32" w14:textId="77777777" w:rsid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p>
    <w:p w14:paraId="22248F54" w14:textId="624BDCD2"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xml:space="preserve">Оборудование </w:t>
      </w:r>
      <w:proofErr w:type="spellStart"/>
      <w:r w:rsidRPr="008E2B42">
        <w:rPr>
          <w:rFonts w:ascii="Times New Roman" w:eastAsia="Calibri" w:hAnsi="Times New Roman" w:cs="Times New Roman"/>
          <w:sz w:val="28"/>
          <w:szCs w:val="28"/>
          <w:highlight w:val="green"/>
        </w:rPr>
        <w:t>геораспределенного</w:t>
      </w:r>
      <w:proofErr w:type="spellEnd"/>
      <w:r w:rsidRPr="008E2B42">
        <w:rPr>
          <w:rFonts w:ascii="Times New Roman" w:eastAsia="Calibri" w:hAnsi="Times New Roman" w:cs="Times New Roman"/>
          <w:sz w:val="28"/>
          <w:szCs w:val="28"/>
          <w:highlight w:val="green"/>
        </w:rPr>
        <w:t xml:space="preserve"> кластера ПТК ЦУМ размещено:</w:t>
      </w:r>
    </w:p>
    <w:p w14:paraId="6F9B4801"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в Главном вычислительном центре ОАО «РЖД» (ГВЦ РЖД, г. Москва, ул. Каланчевская, д. 2/1);</w:t>
      </w:r>
    </w:p>
    <w:p w14:paraId="33263AEF"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в Санкт-Петербургском вычислительном центре ОАО «РЖД» (Санкт-Петербургский ИВЦ, г. Санкт-Петербург, ул. Боровая, д. 57).</w:t>
      </w:r>
    </w:p>
    <w:p w14:paraId="09F400DC" w14:textId="77777777" w:rsid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p>
    <w:p w14:paraId="5CAFC44E" w14:textId="36391EC5"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Оборудование Промежуточных опорных узлов технологической сети связи ПУ МКС размещено на следующих объектах:</w:t>
      </w:r>
    </w:p>
    <w:p w14:paraId="5E0ACA3D"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Крюково; </w:t>
      </w:r>
    </w:p>
    <w:p w14:paraId="5EFD6132"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Клин; </w:t>
      </w:r>
    </w:p>
    <w:p w14:paraId="3986AF9A"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Тверь; </w:t>
      </w:r>
    </w:p>
    <w:p w14:paraId="7F0B8B1F"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ст. Завидово;</w:t>
      </w:r>
    </w:p>
    <w:p w14:paraId="78E51ED7"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Лихославль; </w:t>
      </w:r>
    </w:p>
    <w:p w14:paraId="08DD249B"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Спирово; </w:t>
      </w:r>
    </w:p>
    <w:p w14:paraId="26D20396"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Вышний Волочек; </w:t>
      </w:r>
    </w:p>
    <w:p w14:paraId="61E04A96"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Бологое; </w:t>
      </w:r>
    </w:p>
    <w:p w14:paraId="749A4610"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Угловка; </w:t>
      </w:r>
    </w:p>
    <w:p w14:paraId="5D7ED164"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w:t>
      </w:r>
      <w:proofErr w:type="spellStart"/>
      <w:r w:rsidRPr="008E2B42">
        <w:rPr>
          <w:rFonts w:ascii="Times New Roman" w:eastAsia="Calibri" w:hAnsi="Times New Roman" w:cs="Times New Roman"/>
          <w:sz w:val="28"/>
          <w:szCs w:val="28"/>
          <w:highlight w:val="green"/>
        </w:rPr>
        <w:t>Торбино</w:t>
      </w:r>
      <w:proofErr w:type="spellEnd"/>
      <w:r w:rsidRPr="008E2B42">
        <w:rPr>
          <w:rFonts w:ascii="Times New Roman" w:eastAsia="Calibri" w:hAnsi="Times New Roman" w:cs="Times New Roman"/>
          <w:sz w:val="28"/>
          <w:szCs w:val="28"/>
          <w:highlight w:val="green"/>
        </w:rPr>
        <w:t xml:space="preserve">; </w:t>
      </w:r>
    </w:p>
    <w:p w14:paraId="6533D3A6"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М. Вишера; </w:t>
      </w:r>
    </w:p>
    <w:p w14:paraId="104B7DD8"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Чудово; </w:t>
      </w:r>
    </w:p>
    <w:p w14:paraId="3B278895"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ст. Тосно; </w:t>
      </w:r>
    </w:p>
    <w:p w14:paraId="32FCE179" w14:textId="77777777" w:rsid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p>
    <w:p w14:paraId="76AF900C" w14:textId="64A1EC8E"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xml:space="preserve">Клиентское оборудование располагается на следующих оконечных клиентских узлах: </w:t>
      </w:r>
    </w:p>
    <w:p w14:paraId="483606FB"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 xml:space="preserve">Центральный аппарат РЖД (г. Москва, ул. Новая Басманная, д. 2/1, стр.1); </w:t>
      </w:r>
    </w:p>
    <w:p w14:paraId="5BB6B74E"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w:t>
      </w:r>
      <w:r w:rsidRPr="008E2B42">
        <w:rPr>
          <w:rFonts w:ascii="Times New Roman" w:eastAsia="Calibri" w:hAnsi="Times New Roman" w:cs="Times New Roman"/>
          <w:sz w:val="28"/>
          <w:szCs w:val="28"/>
          <w:highlight w:val="green"/>
        </w:rPr>
        <w:tab/>
        <w:t>Октябрьская железная дорога (СПб, площадь Островского, д. 2).</w:t>
      </w:r>
    </w:p>
    <w:p w14:paraId="310AA1AE" w14:textId="77777777" w:rsid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p>
    <w:p w14:paraId="0BA3094D" w14:textId="66C5F2B3"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xml:space="preserve">Узел удаленного доступа ЦУМ размещается </w:t>
      </w:r>
      <w:r w:rsidR="00776908">
        <w:rPr>
          <w:rFonts w:ascii="Times New Roman" w:eastAsia="Calibri" w:hAnsi="Times New Roman" w:cs="Times New Roman"/>
          <w:sz w:val="28"/>
          <w:szCs w:val="28"/>
          <w:highlight w:val="green"/>
        </w:rPr>
        <w:t>по адресу</w:t>
      </w:r>
      <w:r w:rsidRPr="008E2B42">
        <w:rPr>
          <w:rFonts w:ascii="Times New Roman" w:eastAsia="Calibri" w:hAnsi="Times New Roman" w:cs="Times New Roman"/>
          <w:sz w:val="28"/>
          <w:szCs w:val="28"/>
          <w:highlight w:val="green"/>
        </w:rPr>
        <w:t xml:space="preserve"> </w:t>
      </w:r>
      <w:r w:rsidR="00776908">
        <w:rPr>
          <w:rFonts w:ascii="Times New Roman" w:eastAsia="Calibri" w:hAnsi="Times New Roman" w:cs="Times New Roman"/>
          <w:sz w:val="28"/>
          <w:szCs w:val="28"/>
          <w:highlight w:val="green"/>
        </w:rPr>
        <w:t xml:space="preserve">г. </w:t>
      </w:r>
      <w:r>
        <w:rPr>
          <w:rFonts w:ascii="Times New Roman" w:eastAsia="Calibri" w:hAnsi="Times New Roman" w:cs="Times New Roman"/>
          <w:sz w:val="28"/>
          <w:szCs w:val="28"/>
          <w:highlight w:val="green"/>
        </w:rPr>
        <w:t>Москв</w:t>
      </w:r>
      <w:r w:rsidR="00776908">
        <w:rPr>
          <w:rFonts w:ascii="Times New Roman" w:eastAsia="Calibri" w:hAnsi="Times New Roman" w:cs="Times New Roman"/>
          <w:sz w:val="28"/>
          <w:szCs w:val="28"/>
          <w:highlight w:val="green"/>
        </w:rPr>
        <w:t>а,</w:t>
      </w:r>
      <w:r w:rsidRPr="008E2B42">
        <w:rPr>
          <w:rFonts w:ascii="Times New Roman" w:eastAsia="Calibri" w:hAnsi="Times New Roman" w:cs="Times New Roman"/>
          <w:sz w:val="28"/>
          <w:szCs w:val="28"/>
          <w:highlight w:val="green"/>
        </w:rPr>
        <w:t xml:space="preserve"> ул. Каланчевская, д. 35</w:t>
      </w:r>
      <w:r w:rsidR="00776908">
        <w:rPr>
          <w:rFonts w:ascii="Times New Roman" w:eastAsia="Calibri" w:hAnsi="Times New Roman" w:cs="Times New Roman"/>
          <w:sz w:val="28"/>
          <w:szCs w:val="28"/>
          <w:highlight w:val="green"/>
        </w:rPr>
        <w:t xml:space="preserve">, в </w:t>
      </w:r>
      <w:r w:rsidR="00776908" w:rsidRPr="008E2B42">
        <w:rPr>
          <w:rFonts w:ascii="Times New Roman" w:eastAsia="Calibri" w:hAnsi="Times New Roman" w:cs="Times New Roman"/>
          <w:sz w:val="28"/>
          <w:szCs w:val="28"/>
          <w:highlight w:val="green"/>
        </w:rPr>
        <w:t>помещениях 17 этажа</w:t>
      </w:r>
      <w:r w:rsidR="00776908">
        <w:rPr>
          <w:rFonts w:ascii="Times New Roman" w:eastAsia="Calibri" w:hAnsi="Times New Roman" w:cs="Times New Roman"/>
          <w:sz w:val="28"/>
          <w:szCs w:val="28"/>
          <w:highlight w:val="green"/>
        </w:rPr>
        <w:t xml:space="preserve">. </w:t>
      </w:r>
    </w:p>
    <w:p w14:paraId="08A879E9" w14:textId="52FCAA92"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4.1.1.2.9</w:t>
      </w:r>
      <w:r w:rsidRPr="008E2B42">
        <w:rPr>
          <w:rFonts w:ascii="Times New Roman" w:eastAsia="Calibri" w:hAnsi="Times New Roman" w:cs="Times New Roman"/>
          <w:sz w:val="28"/>
          <w:szCs w:val="28"/>
          <w:highlight w:val="green"/>
        </w:rPr>
        <w:tab/>
        <w:t>Оборудование узлов сегментов ПУ МКС, присоединяемых к сети связи общего пользования и предназначенных для оказания услуг ПАО «Ростелеком» и СПб ГУП «АТС Смольного», размещено:</w:t>
      </w:r>
    </w:p>
    <w:p w14:paraId="42599631"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в ЦОД «М9» (г. Москва, ул. Бутлерова, д. 7);</w:t>
      </w:r>
    </w:p>
    <w:p w14:paraId="01E3B8A3" w14:textId="77777777" w:rsidR="008E2B42" w:rsidRP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highlight w:val="green"/>
        </w:rPr>
      </w:pPr>
      <w:r w:rsidRPr="008E2B42">
        <w:rPr>
          <w:rFonts w:ascii="Times New Roman" w:eastAsia="Calibri" w:hAnsi="Times New Roman" w:cs="Times New Roman"/>
          <w:sz w:val="28"/>
          <w:szCs w:val="28"/>
          <w:highlight w:val="green"/>
        </w:rPr>
        <w:t>- в ЦОД «Калининский»;</w:t>
      </w:r>
    </w:p>
    <w:p w14:paraId="40C97923" w14:textId="0C391C2B" w:rsidR="008E2B42" w:rsidRDefault="008E2B42"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8E2B42">
        <w:rPr>
          <w:rFonts w:ascii="Times New Roman" w:eastAsia="Calibri" w:hAnsi="Times New Roman" w:cs="Times New Roman"/>
          <w:sz w:val="28"/>
          <w:szCs w:val="28"/>
          <w:highlight w:val="green"/>
        </w:rPr>
        <w:t>- в Администрации Санкт-Петербурга (СПб, ул. Новгородская, д. 20 Невская Ратуша).</w:t>
      </w:r>
    </w:p>
    <w:p w14:paraId="687D6A79" w14:textId="5AA32B85" w:rsidR="00082376" w:rsidRDefault="00A25464" w:rsidP="008E2B42">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386A54">
        <w:rPr>
          <w:rFonts w:ascii="Times New Roman" w:eastAsia="Calibri" w:hAnsi="Times New Roman" w:cs="Times New Roman"/>
          <w:sz w:val="28"/>
          <w:szCs w:val="28"/>
          <w:highlight w:val="green"/>
        </w:rPr>
        <w:t>Опорн</w:t>
      </w:r>
      <w:r w:rsidR="00386A54" w:rsidRPr="00386A54">
        <w:rPr>
          <w:rFonts w:ascii="Times New Roman" w:eastAsia="Calibri" w:hAnsi="Times New Roman" w:cs="Times New Roman"/>
          <w:sz w:val="28"/>
          <w:szCs w:val="28"/>
          <w:highlight w:val="green"/>
        </w:rPr>
        <w:t>ые</w:t>
      </w:r>
      <w:r w:rsidRPr="00386A54">
        <w:rPr>
          <w:rFonts w:ascii="Times New Roman" w:eastAsia="Calibri" w:hAnsi="Times New Roman" w:cs="Times New Roman"/>
          <w:sz w:val="28"/>
          <w:szCs w:val="28"/>
          <w:highlight w:val="green"/>
        </w:rPr>
        <w:t xml:space="preserve"> узл</w:t>
      </w:r>
      <w:r w:rsidR="00386A54" w:rsidRPr="00386A54">
        <w:rPr>
          <w:rFonts w:ascii="Times New Roman" w:eastAsia="Calibri" w:hAnsi="Times New Roman" w:cs="Times New Roman"/>
          <w:sz w:val="28"/>
          <w:szCs w:val="28"/>
          <w:highlight w:val="green"/>
        </w:rPr>
        <w:t>ы</w:t>
      </w:r>
      <w:r w:rsidRPr="00386A54">
        <w:rPr>
          <w:rFonts w:ascii="Times New Roman" w:eastAsia="Calibri" w:hAnsi="Times New Roman" w:cs="Times New Roman"/>
          <w:sz w:val="28"/>
          <w:szCs w:val="28"/>
          <w:highlight w:val="green"/>
        </w:rPr>
        <w:t xml:space="preserve"> </w:t>
      </w:r>
      <w:r w:rsidR="00F47446">
        <w:rPr>
          <w:rFonts w:ascii="Times New Roman" w:eastAsia="Calibri" w:hAnsi="Times New Roman" w:cs="Times New Roman"/>
          <w:sz w:val="28"/>
          <w:szCs w:val="28"/>
          <w:highlight w:val="green"/>
        </w:rPr>
        <w:t>соответствуют следующим техническим требованиям</w:t>
      </w:r>
      <w:r w:rsidRPr="00386A54">
        <w:rPr>
          <w:rFonts w:ascii="Times New Roman" w:eastAsia="Calibri" w:hAnsi="Times New Roman" w:cs="Times New Roman"/>
          <w:sz w:val="28"/>
          <w:szCs w:val="28"/>
          <w:highlight w:val="green"/>
        </w:rPr>
        <w:t>:</w:t>
      </w:r>
    </w:p>
    <w:p w14:paraId="7F768449" w14:textId="2202DF72" w:rsidR="00A25464" w:rsidRPr="00F771EE" w:rsidRDefault="00F771EE" w:rsidP="00F771EE">
      <w:pPr>
        <w:pStyle w:val="af0"/>
        <w:numPr>
          <w:ilvl w:val="0"/>
          <w:numId w:val="27"/>
        </w:numPr>
        <w:spacing w:before="100" w:beforeAutospacing="1" w:after="100" w:afterAutospacing="1" w:line="360" w:lineRule="auto"/>
        <w:jc w:val="both"/>
        <w:rPr>
          <w:rFonts w:ascii="Times New Roman" w:eastAsia="Calibri" w:hAnsi="Times New Roman" w:cs="Times New Roman"/>
          <w:sz w:val="28"/>
          <w:szCs w:val="28"/>
        </w:rPr>
      </w:pPr>
      <w:r w:rsidRPr="00F771EE">
        <w:rPr>
          <w:rFonts w:ascii="Times New Roman" w:eastAsia="Calibri" w:hAnsi="Times New Roman" w:cs="Times New Roman"/>
          <w:sz w:val="28"/>
          <w:szCs w:val="28"/>
        </w:rPr>
        <w:t>функционирование программного обеспечения СУМ КС;</w:t>
      </w:r>
    </w:p>
    <w:p w14:paraId="47A2FEF1" w14:textId="459626B4" w:rsidR="00A25464" w:rsidRDefault="00A25464">
      <w:pPr>
        <w:pStyle w:val="af0"/>
        <w:numPr>
          <w:ilvl w:val="0"/>
          <w:numId w:val="21"/>
        </w:numPr>
        <w:spacing w:before="100" w:beforeAutospacing="1" w:after="100" w:afterAutospacing="1" w:line="360" w:lineRule="auto"/>
        <w:jc w:val="both"/>
        <w:rPr>
          <w:rFonts w:ascii="Times New Roman" w:eastAsia="Calibri" w:hAnsi="Times New Roman" w:cs="Times New Roman"/>
          <w:sz w:val="28"/>
          <w:szCs w:val="28"/>
        </w:rPr>
      </w:pPr>
      <w:r w:rsidRPr="00A25464">
        <w:rPr>
          <w:rFonts w:ascii="Times New Roman" w:eastAsia="Calibri" w:hAnsi="Times New Roman" w:cs="Times New Roman"/>
          <w:sz w:val="28"/>
          <w:szCs w:val="28"/>
        </w:rPr>
        <w:t>поддержк</w:t>
      </w:r>
      <w:r w:rsidR="00F47446">
        <w:rPr>
          <w:rFonts w:ascii="Times New Roman" w:eastAsia="Calibri" w:hAnsi="Times New Roman" w:cs="Times New Roman"/>
          <w:sz w:val="28"/>
          <w:szCs w:val="28"/>
        </w:rPr>
        <w:t>а</w:t>
      </w:r>
      <w:r w:rsidRPr="00A25464">
        <w:rPr>
          <w:rFonts w:ascii="Times New Roman" w:eastAsia="Calibri" w:hAnsi="Times New Roman" w:cs="Times New Roman"/>
          <w:sz w:val="28"/>
          <w:szCs w:val="28"/>
        </w:rPr>
        <w:t xml:space="preserve"> протоколов мониторинга и логирования событий (SNMP и/или </w:t>
      </w:r>
      <w:proofErr w:type="spellStart"/>
      <w:r w:rsidRPr="00A25464">
        <w:rPr>
          <w:rFonts w:ascii="Times New Roman" w:eastAsia="Calibri" w:hAnsi="Times New Roman" w:cs="Times New Roman"/>
          <w:sz w:val="28"/>
          <w:szCs w:val="28"/>
        </w:rPr>
        <w:t>syslog</w:t>
      </w:r>
      <w:proofErr w:type="spellEnd"/>
      <w:r w:rsidRPr="00A25464">
        <w:rPr>
          <w:rFonts w:ascii="Times New Roman" w:eastAsia="Calibri" w:hAnsi="Times New Roman" w:cs="Times New Roman"/>
          <w:sz w:val="28"/>
          <w:szCs w:val="28"/>
        </w:rPr>
        <w:t xml:space="preserve"> и/или </w:t>
      </w:r>
      <w:proofErr w:type="spellStart"/>
      <w:r w:rsidRPr="00A25464">
        <w:rPr>
          <w:rFonts w:ascii="Times New Roman" w:eastAsia="Calibri" w:hAnsi="Times New Roman" w:cs="Times New Roman"/>
          <w:sz w:val="28"/>
          <w:szCs w:val="28"/>
        </w:rPr>
        <w:t>zabbix</w:t>
      </w:r>
      <w:proofErr w:type="spellEnd"/>
      <w:r w:rsidRPr="00A25464">
        <w:rPr>
          <w:rFonts w:ascii="Times New Roman" w:eastAsia="Calibri" w:hAnsi="Times New Roman" w:cs="Times New Roman"/>
          <w:sz w:val="28"/>
          <w:szCs w:val="28"/>
        </w:rPr>
        <w:t xml:space="preserve"> </w:t>
      </w:r>
      <w:proofErr w:type="spellStart"/>
      <w:r w:rsidRPr="00A25464">
        <w:rPr>
          <w:rFonts w:ascii="Times New Roman" w:eastAsia="Calibri" w:hAnsi="Times New Roman" w:cs="Times New Roman"/>
          <w:sz w:val="28"/>
          <w:szCs w:val="28"/>
        </w:rPr>
        <w:t>agent</w:t>
      </w:r>
      <w:proofErr w:type="spellEnd"/>
      <w:r w:rsidRPr="00A25464">
        <w:rPr>
          <w:rFonts w:ascii="Times New Roman" w:eastAsia="Calibri" w:hAnsi="Times New Roman" w:cs="Times New Roman"/>
          <w:sz w:val="28"/>
          <w:szCs w:val="28"/>
        </w:rPr>
        <w:t xml:space="preserve"> и/или другие) с целью передачи информации о статусах работы, позволяющих определить текущее состояние работы оборудования ОУ;</w:t>
      </w:r>
    </w:p>
    <w:p w14:paraId="174C5C35" w14:textId="0927FCFD" w:rsidR="00F771EE" w:rsidRDefault="00F771EE">
      <w:pPr>
        <w:pStyle w:val="af0"/>
        <w:numPr>
          <w:ilvl w:val="0"/>
          <w:numId w:val="21"/>
        </w:numPr>
        <w:spacing w:before="100" w:beforeAutospacing="1" w:after="100" w:afterAutospacing="1" w:line="360" w:lineRule="auto"/>
        <w:jc w:val="both"/>
        <w:rPr>
          <w:rFonts w:ascii="Times New Roman" w:eastAsia="Calibri" w:hAnsi="Times New Roman" w:cs="Times New Roman"/>
          <w:sz w:val="28"/>
          <w:szCs w:val="28"/>
        </w:rPr>
      </w:pPr>
      <w:r w:rsidRPr="00F771EE">
        <w:rPr>
          <w:rFonts w:ascii="Times New Roman" w:eastAsia="Calibri" w:hAnsi="Times New Roman" w:cs="Times New Roman"/>
          <w:sz w:val="28"/>
          <w:szCs w:val="28"/>
        </w:rPr>
        <w:t>скорость передачи клиентской информации и ее шифрования между опорными узлами (ОУ): не менее 10 Гбит/c</w:t>
      </w:r>
      <w:bookmarkStart w:id="9" w:name="_Hlk107052174"/>
      <w:r w:rsidRPr="00F771EE">
        <w:rPr>
          <w:rFonts w:ascii="Times New Roman" w:eastAsia="Calibri" w:hAnsi="Times New Roman" w:cs="Times New Roman"/>
          <w:sz w:val="28"/>
          <w:szCs w:val="28"/>
        </w:rPr>
        <w:t xml:space="preserve">. </w:t>
      </w:r>
      <w:r w:rsidRPr="00F771EE">
        <w:rPr>
          <w:rFonts w:ascii="Times New Roman" w:eastAsia="Calibri" w:hAnsi="Times New Roman" w:cs="Times New Roman"/>
          <w:iCs/>
          <w:sz w:val="28"/>
          <w:szCs w:val="28"/>
        </w:rPr>
        <w:t>Значение скорости может быть уточнено по результатам предварительных испытаний или опытной эксплуатации</w:t>
      </w:r>
      <w:bookmarkEnd w:id="9"/>
      <w:r w:rsidRPr="00F771EE">
        <w:rPr>
          <w:rFonts w:ascii="Times New Roman" w:eastAsia="Calibri" w:hAnsi="Times New Roman" w:cs="Times New Roman"/>
          <w:sz w:val="28"/>
          <w:szCs w:val="28"/>
        </w:rPr>
        <w:t>;</w:t>
      </w:r>
    </w:p>
    <w:p w14:paraId="5E213E70" w14:textId="504CF750" w:rsidR="00F771EE" w:rsidRDefault="00F771EE">
      <w:pPr>
        <w:pStyle w:val="af0"/>
        <w:numPr>
          <w:ilvl w:val="0"/>
          <w:numId w:val="21"/>
        </w:numPr>
        <w:spacing w:before="100" w:beforeAutospacing="1" w:after="100" w:afterAutospacing="1" w:line="360" w:lineRule="auto"/>
        <w:jc w:val="both"/>
        <w:rPr>
          <w:rFonts w:ascii="Times New Roman" w:eastAsia="Calibri" w:hAnsi="Times New Roman" w:cs="Times New Roman"/>
          <w:sz w:val="28"/>
          <w:szCs w:val="28"/>
        </w:rPr>
      </w:pPr>
      <w:r w:rsidRPr="00F771EE">
        <w:rPr>
          <w:rFonts w:ascii="Times New Roman" w:eastAsia="Calibri" w:hAnsi="Times New Roman" w:cs="Times New Roman"/>
          <w:sz w:val="28"/>
          <w:szCs w:val="28"/>
        </w:rPr>
        <w:t xml:space="preserve">взаимодействие с несколькими </w:t>
      </w:r>
      <w:r w:rsidRPr="00D36C15">
        <w:rPr>
          <w:rFonts w:ascii="Times New Roman" w:eastAsia="Calibri" w:hAnsi="Times New Roman" w:cs="Times New Roman"/>
          <w:sz w:val="28"/>
          <w:szCs w:val="28"/>
          <w:highlight w:val="yellow"/>
        </w:rPr>
        <w:t>устройствами</w:t>
      </w:r>
      <w:r w:rsidRPr="00F771EE">
        <w:rPr>
          <w:rFonts w:ascii="Times New Roman" w:eastAsia="Calibri" w:hAnsi="Times New Roman" w:cs="Times New Roman"/>
          <w:sz w:val="28"/>
          <w:szCs w:val="28"/>
        </w:rPr>
        <w:t xml:space="preserve"> КРК;</w:t>
      </w:r>
    </w:p>
    <w:p w14:paraId="33B8A4A2" w14:textId="375E56CA" w:rsidR="00F771EE" w:rsidRDefault="00F771EE">
      <w:pPr>
        <w:pStyle w:val="af0"/>
        <w:numPr>
          <w:ilvl w:val="0"/>
          <w:numId w:val="21"/>
        </w:numPr>
        <w:spacing w:before="100" w:beforeAutospacing="1" w:after="100" w:afterAutospacing="1" w:line="360" w:lineRule="auto"/>
        <w:jc w:val="both"/>
        <w:rPr>
          <w:rFonts w:ascii="Times New Roman" w:eastAsia="Calibri" w:hAnsi="Times New Roman" w:cs="Times New Roman"/>
          <w:sz w:val="28"/>
          <w:szCs w:val="28"/>
        </w:rPr>
      </w:pPr>
      <w:r w:rsidRPr="00F771EE">
        <w:rPr>
          <w:rFonts w:ascii="Times New Roman" w:eastAsia="Calibri" w:hAnsi="Times New Roman" w:cs="Times New Roman"/>
          <w:sz w:val="28"/>
          <w:szCs w:val="28"/>
        </w:rPr>
        <w:t>длин</w:t>
      </w:r>
      <w:r w:rsidR="00F47446">
        <w:rPr>
          <w:rFonts w:ascii="Times New Roman" w:eastAsia="Calibri" w:hAnsi="Times New Roman" w:cs="Times New Roman"/>
          <w:sz w:val="28"/>
          <w:szCs w:val="28"/>
        </w:rPr>
        <w:t>а</w:t>
      </w:r>
      <w:r w:rsidRPr="00F771EE">
        <w:rPr>
          <w:rFonts w:ascii="Times New Roman" w:eastAsia="Calibri" w:hAnsi="Times New Roman" w:cs="Times New Roman"/>
          <w:sz w:val="28"/>
          <w:szCs w:val="28"/>
        </w:rPr>
        <w:t xml:space="preserve"> криптографических ключей, используемых в СКЗИ – не менее 256 бит;</w:t>
      </w:r>
    </w:p>
    <w:p w14:paraId="388F81EC" w14:textId="61EEE9A3" w:rsidR="00F771EE" w:rsidRDefault="00F771EE">
      <w:pPr>
        <w:pStyle w:val="af0"/>
        <w:numPr>
          <w:ilvl w:val="0"/>
          <w:numId w:val="21"/>
        </w:numPr>
        <w:spacing w:before="100" w:beforeAutospacing="1" w:after="100" w:afterAutospacing="1" w:line="360" w:lineRule="auto"/>
        <w:jc w:val="both"/>
        <w:rPr>
          <w:rFonts w:ascii="Times New Roman" w:eastAsia="Calibri" w:hAnsi="Times New Roman" w:cs="Times New Roman"/>
          <w:sz w:val="28"/>
          <w:szCs w:val="28"/>
        </w:rPr>
      </w:pPr>
      <w:r w:rsidRPr="00F771EE">
        <w:rPr>
          <w:rFonts w:ascii="Times New Roman" w:eastAsia="Calibri" w:hAnsi="Times New Roman" w:cs="Times New Roman"/>
          <w:sz w:val="28"/>
          <w:szCs w:val="28"/>
        </w:rPr>
        <w:t>средняя задержка при передаче пакетов не более 1 мс на узел (при пользовательском трафике 7,5 гигабит/с по EMIX, кадры размерами 64, 128, 256, 1024, 1518 байт);</w:t>
      </w:r>
    </w:p>
    <w:p w14:paraId="2585FFD6" w14:textId="49740B69" w:rsidR="00F771EE" w:rsidRDefault="00F771EE">
      <w:pPr>
        <w:pStyle w:val="af0"/>
        <w:numPr>
          <w:ilvl w:val="0"/>
          <w:numId w:val="21"/>
        </w:numPr>
        <w:spacing w:before="100" w:beforeAutospacing="1" w:after="100" w:afterAutospacing="1" w:line="360" w:lineRule="auto"/>
        <w:jc w:val="both"/>
        <w:rPr>
          <w:rFonts w:ascii="Times New Roman" w:eastAsia="Calibri" w:hAnsi="Times New Roman" w:cs="Times New Roman"/>
          <w:sz w:val="28"/>
          <w:szCs w:val="28"/>
        </w:rPr>
      </w:pPr>
      <w:r w:rsidRPr="00F771EE">
        <w:rPr>
          <w:rFonts w:ascii="Times New Roman" w:eastAsia="Calibri" w:hAnsi="Times New Roman" w:cs="Times New Roman"/>
          <w:sz w:val="28"/>
          <w:szCs w:val="28"/>
        </w:rPr>
        <w:t>функционал формирования криптографических ключей в СКЗИ, генерируемых и/или защищаемых с использованием криптографических ключей, сгенерированных аппаратурой КРК;</w:t>
      </w:r>
    </w:p>
    <w:p w14:paraId="03E68793" w14:textId="40FE5463" w:rsidR="00F771EE" w:rsidRDefault="00F771EE">
      <w:pPr>
        <w:pStyle w:val="af0"/>
        <w:numPr>
          <w:ilvl w:val="0"/>
          <w:numId w:val="21"/>
        </w:numPr>
        <w:spacing w:before="100" w:beforeAutospacing="1" w:after="100" w:afterAutospacing="1" w:line="360" w:lineRule="auto"/>
        <w:jc w:val="both"/>
        <w:rPr>
          <w:rFonts w:ascii="Times New Roman" w:eastAsia="Calibri" w:hAnsi="Times New Roman" w:cs="Times New Roman"/>
          <w:sz w:val="28"/>
          <w:szCs w:val="28"/>
        </w:rPr>
      </w:pPr>
      <w:r w:rsidRPr="00F771EE">
        <w:rPr>
          <w:rFonts w:ascii="Times New Roman" w:eastAsia="Calibri" w:hAnsi="Times New Roman" w:cs="Times New Roman"/>
          <w:sz w:val="28"/>
          <w:szCs w:val="28"/>
        </w:rPr>
        <w:lastRenderedPageBreak/>
        <w:t xml:space="preserve">управление (кроме СКЗИ и </w:t>
      </w:r>
      <w:r w:rsidR="00D36C15" w:rsidRPr="00D36C15">
        <w:rPr>
          <w:rFonts w:ascii="Times New Roman" w:eastAsia="Calibri" w:hAnsi="Times New Roman" w:cs="Times New Roman"/>
          <w:sz w:val="28"/>
          <w:szCs w:val="28"/>
          <w:highlight w:val="green"/>
        </w:rPr>
        <w:t>аппаратуры</w:t>
      </w:r>
      <w:r w:rsidR="00D36C15">
        <w:rPr>
          <w:rFonts w:ascii="Times New Roman" w:eastAsia="Calibri" w:hAnsi="Times New Roman" w:cs="Times New Roman"/>
          <w:sz w:val="28"/>
          <w:szCs w:val="28"/>
        </w:rPr>
        <w:t xml:space="preserve"> </w:t>
      </w:r>
      <w:r w:rsidRPr="00F771EE">
        <w:rPr>
          <w:rFonts w:ascii="Times New Roman" w:eastAsia="Calibri" w:hAnsi="Times New Roman" w:cs="Times New Roman"/>
          <w:sz w:val="28"/>
          <w:szCs w:val="28"/>
        </w:rPr>
        <w:t>КРК) и мониторинг с помощью СУМ КС</w:t>
      </w:r>
      <w:r>
        <w:rPr>
          <w:rFonts w:ascii="Times New Roman" w:eastAsia="Calibri" w:hAnsi="Times New Roman" w:cs="Times New Roman"/>
          <w:sz w:val="28"/>
          <w:szCs w:val="28"/>
        </w:rPr>
        <w:t>;</w:t>
      </w:r>
    </w:p>
    <w:p w14:paraId="7A453897" w14:textId="6BA28606" w:rsidR="00F771EE" w:rsidRDefault="00F771EE">
      <w:pPr>
        <w:pStyle w:val="af0"/>
        <w:numPr>
          <w:ilvl w:val="0"/>
          <w:numId w:val="21"/>
        </w:numPr>
        <w:spacing w:before="100" w:beforeAutospacing="1" w:after="100" w:afterAutospacing="1" w:line="360" w:lineRule="auto"/>
        <w:jc w:val="both"/>
        <w:rPr>
          <w:rFonts w:ascii="Times New Roman" w:eastAsia="Calibri" w:hAnsi="Times New Roman" w:cs="Times New Roman"/>
          <w:sz w:val="28"/>
          <w:szCs w:val="28"/>
        </w:rPr>
      </w:pPr>
      <w:r w:rsidRPr="00F771EE">
        <w:rPr>
          <w:rFonts w:ascii="Times New Roman" w:eastAsia="Calibri" w:hAnsi="Times New Roman" w:cs="Times New Roman"/>
          <w:sz w:val="28"/>
          <w:szCs w:val="28"/>
        </w:rPr>
        <w:t>возможность передачи криптографических ключей в СКЗИ между абонентами через цепочку ПОУ с их шифрованием посредством криптографических ключей, сгенерированных аппаратурой КРК</w:t>
      </w:r>
      <w:r>
        <w:rPr>
          <w:rFonts w:ascii="Times New Roman" w:eastAsia="Calibri" w:hAnsi="Times New Roman" w:cs="Times New Roman"/>
          <w:sz w:val="28"/>
          <w:szCs w:val="28"/>
        </w:rPr>
        <w:t>;</w:t>
      </w:r>
    </w:p>
    <w:p w14:paraId="54FC8133" w14:textId="28060F99" w:rsidR="00F771EE" w:rsidRPr="00A25464" w:rsidRDefault="00F47446" w:rsidP="00F47446">
      <w:pPr>
        <w:pStyle w:val="af0"/>
        <w:spacing w:before="100" w:beforeAutospacing="1" w:after="100" w:afterAutospacing="1" w:line="360" w:lineRule="auto"/>
        <w:ind w:left="1429"/>
        <w:jc w:val="both"/>
        <w:rPr>
          <w:rFonts w:ascii="Times New Roman" w:eastAsia="Calibri" w:hAnsi="Times New Roman" w:cs="Times New Roman"/>
          <w:sz w:val="28"/>
          <w:szCs w:val="28"/>
        </w:rPr>
      </w:pPr>
      <w:r>
        <w:rPr>
          <w:rFonts w:ascii="Times New Roman" w:eastAsia="Calibri" w:hAnsi="Times New Roman" w:cs="Times New Roman"/>
          <w:sz w:val="28"/>
          <w:szCs w:val="28"/>
        </w:rPr>
        <w:t>П</w:t>
      </w:r>
      <w:r w:rsidR="00F771EE" w:rsidRPr="00F771EE">
        <w:rPr>
          <w:rFonts w:ascii="Times New Roman" w:eastAsia="Calibri" w:hAnsi="Times New Roman" w:cs="Times New Roman"/>
          <w:sz w:val="28"/>
          <w:szCs w:val="28"/>
        </w:rPr>
        <w:t>рименяемые в ПУ МКС СКЗИ и КРК могут иметь собственную систему управления и мониторинга, независимую от СУМ КС.</w:t>
      </w:r>
    </w:p>
    <w:p w14:paraId="08B0EC3F" w14:textId="50BA0DB2" w:rsidR="00335951" w:rsidRDefault="00335951" w:rsidP="00335951">
      <w:pPr>
        <w:spacing w:before="100" w:beforeAutospacing="1" w:after="100" w:afterAutospacing="1" w:line="360" w:lineRule="auto"/>
        <w:ind w:firstLine="709"/>
        <w:jc w:val="both"/>
        <w:rPr>
          <w:rFonts w:ascii="Times New Roman" w:eastAsia="Calibri" w:hAnsi="Times New Roman" w:cs="Times New Roman"/>
          <w:iCs/>
          <w:sz w:val="28"/>
          <w:szCs w:val="28"/>
        </w:rPr>
      </w:pPr>
      <w:bookmarkStart w:id="10" w:name="_Toc51830862"/>
      <w:bookmarkStart w:id="11" w:name="_Toc51831402"/>
      <w:bookmarkStart w:id="12" w:name="_Toc51832011"/>
      <w:bookmarkStart w:id="13" w:name="_Toc52983941"/>
      <w:r w:rsidRPr="004776DC">
        <w:rPr>
          <w:rFonts w:ascii="Times New Roman" w:eastAsia="Calibri" w:hAnsi="Times New Roman" w:cs="Times New Roman"/>
          <w:iCs/>
          <w:sz w:val="28"/>
          <w:szCs w:val="28"/>
          <w:highlight w:val="green"/>
        </w:rPr>
        <w:t>Промежуточн</w:t>
      </w:r>
      <w:r w:rsidR="004776DC" w:rsidRPr="004776DC">
        <w:rPr>
          <w:rFonts w:ascii="Times New Roman" w:eastAsia="Calibri" w:hAnsi="Times New Roman" w:cs="Times New Roman"/>
          <w:iCs/>
          <w:sz w:val="28"/>
          <w:szCs w:val="28"/>
          <w:highlight w:val="green"/>
        </w:rPr>
        <w:t xml:space="preserve">ые </w:t>
      </w:r>
      <w:r w:rsidRPr="004776DC">
        <w:rPr>
          <w:rFonts w:ascii="Times New Roman" w:eastAsia="Calibri" w:hAnsi="Times New Roman" w:cs="Times New Roman"/>
          <w:iCs/>
          <w:sz w:val="28"/>
          <w:szCs w:val="28"/>
          <w:highlight w:val="green"/>
        </w:rPr>
        <w:t>опорн</w:t>
      </w:r>
      <w:r w:rsidR="004776DC" w:rsidRPr="004776DC">
        <w:rPr>
          <w:rFonts w:ascii="Times New Roman" w:eastAsia="Calibri" w:hAnsi="Times New Roman" w:cs="Times New Roman"/>
          <w:iCs/>
          <w:sz w:val="28"/>
          <w:szCs w:val="28"/>
          <w:highlight w:val="green"/>
        </w:rPr>
        <w:t>ые</w:t>
      </w:r>
      <w:r w:rsidRPr="004776DC">
        <w:rPr>
          <w:rFonts w:ascii="Times New Roman" w:eastAsia="Calibri" w:hAnsi="Times New Roman" w:cs="Times New Roman"/>
          <w:iCs/>
          <w:sz w:val="28"/>
          <w:szCs w:val="28"/>
          <w:highlight w:val="green"/>
        </w:rPr>
        <w:t xml:space="preserve"> узл</w:t>
      </w:r>
      <w:r w:rsidR="004776DC" w:rsidRPr="004776DC">
        <w:rPr>
          <w:rFonts w:ascii="Times New Roman" w:eastAsia="Calibri" w:hAnsi="Times New Roman" w:cs="Times New Roman"/>
          <w:iCs/>
          <w:sz w:val="28"/>
          <w:szCs w:val="28"/>
          <w:highlight w:val="green"/>
        </w:rPr>
        <w:t>ы</w:t>
      </w:r>
      <w:r w:rsidRPr="004776DC">
        <w:rPr>
          <w:rFonts w:ascii="Times New Roman" w:eastAsia="Calibri" w:hAnsi="Times New Roman" w:cs="Times New Roman"/>
          <w:iCs/>
          <w:sz w:val="28"/>
          <w:szCs w:val="28"/>
          <w:highlight w:val="green"/>
        </w:rPr>
        <w:t xml:space="preserve"> </w:t>
      </w:r>
      <w:bookmarkEnd w:id="10"/>
      <w:bookmarkEnd w:id="11"/>
      <w:bookmarkEnd w:id="12"/>
      <w:bookmarkEnd w:id="13"/>
      <w:r w:rsidR="00B24B24">
        <w:rPr>
          <w:rFonts w:ascii="Times New Roman" w:eastAsia="Calibri" w:hAnsi="Times New Roman" w:cs="Times New Roman"/>
          <w:sz w:val="28"/>
          <w:szCs w:val="28"/>
          <w:highlight w:val="green"/>
        </w:rPr>
        <w:t>соответствуют следующим техническим требованиям</w:t>
      </w:r>
      <w:r w:rsidR="00B24B24" w:rsidRPr="00386A54">
        <w:rPr>
          <w:rFonts w:ascii="Times New Roman" w:eastAsia="Calibri" w:hAnsi="Times New Roman" w:cs="Times New Roman"/>
          <w:sz w:val="28"/>
          <w:szCs w:val="28"/>
          <w:highlight w:val="green"/>
        </w:rPr>
        <w:t>:</w:t>
      </w:r>
    </w:p>
    <w:p w14:paraId="10C4EFEC" w14:textId="6502CC69" w:rsidR="00F771EE" w:rsidRDefault="00F771EE" w:rsidP="00F771EE">
      <w:pPr>
        <w:pStyle w:val="af0"/>
        <w:numPr>
          <w:ilvl w:val="0"/>
          <w:numId w:val="31"/>
        </w:numPr>
        <w:spacing w:before="100" w:beforeAutospacing="1" w:after="100" w:afterAutospacing="1" w:line="360" w:lineRule="auto"/>
        <w:jc w:val="both"/>
        <w:rPr>
          <w:rFonts w:ascii="Times New Roman" w:eastAsia="Calibri" w:hAnsi="Times New Roman" w:cs="Times New Roman"/>
          <w:iCs/>
          <w:sz w:val="28"/>
          <w:szCs w:val="28"/>
        </w:rPr>
      </w:pPr>
      <w:r w:rsidRPr="00F771EE">
        <w:rPr>
          <w:rFonts w:ascii="Times New Roman" w:eastAsia="Calibri" w:hAnsi="Times New Roman" w:cs="Times New Roman"/>
          <w:iCs/>
          <w:sz w:val="28"/>
          <w:szCs w:val="28"/>
        </w:rPr>
        <w:t>функционирование программного обеспечения СУМ КС;</w:t>
      </w:r>
    </w:p>
    <w:p w14:paraId="3768B595" w14:textId="0A7E3DFD" w:rsidR="00F771EE" w:rsidRDefault="00F771EE" w:rsidP="00F771EE">
      <w:pPr>
        <w:pStyle w:val="af0"/>
        <w:numPr>
          <w:ilvl w:val="0"/>
          <w:numId w:val="31"/>
        </w:numPr>
        <w:spacing w:before="100" w:beforeAutospacing="1" w:after="100" w:afterAutospacing="1" w:line="360" w:lineRule="auto"/>
        <w:jc w:val="both"/>
        <w:rPr>
          <w:rFonts w:ascii="Times New Roman" w:eastAsia="Calibri" w:hAnsi="Times New Roman" w:cs="Times New Roman"/>
          <w:iCs/>
          <w:sz w:val="28"/>
          <w:szCs w:val="28"/>
        </w:rPr>
      </w:pPr>
      <w:r w:rsidRPr="00F771EE">
        <w:rPr>
          <w:rFonts w:ascii="Times New Roman" w:eastAsia="Calibri" w:hAnsi="Times New Roman" w:cs="Times New Roman"/>
          <w:iCs/>
          <w:sz w:val="28"/>
          <w:szCs w:val="28"/>
        </w:rPr>
        <w:t>поддержк</w:t>
      </w:r>
      <w:r w:rsidR="003413FD">
        <w:rPr>
          <w:rFonts w:ascii="Times New Roman" w:eastAsia="Calibri" w:hAnsi="Times New Roman" w:cs="Times New Roman"/>
          <w:iCs/>
          <w:sz w:val="28"/>
          <w:szCs w:val="28"/>
        </w:rPr>
        <w:t>а</w:t>
      </w:r>
      <w:r w:rsidRPr="00F771EE">
        <w:rPr>
          <w:rFonts w:ascii="Times New Roman" w:eastAsia="Calibri" w:hAnsi="Times New Roman" w:cs="Times New Roman"/>
          <w:iCs/>
          <w:sz w:val="28"/>
          <w:szCs w:val="28"/>
        </w:rPr>
        <w:t xml:space="preserve"> протоколов мониторинга и логирования событий (SNMP и/или </w:t>
      </w:r>
      <w:proofErr w:type="spellStart"/>
      <w:r w:rsidRPr="00F771EE">
        <w:rPr>
          <w:rFonts w:ascii="Times New Roman" w:eastAsia="Calibri" w:hAnsi="Times New Roman" w:cs="Times New Roman"/>
          <w:iCs/>
          <w:sz w:val="28"/>
          <w:szCs w:val="28"/>
        </w:rPr>
        <w:t>syslog</w:t>
      </w:r>
      <w:proofErr w:type="spellEnd"/>
      <w:r w:rsidRPr="00F771EE">
        <w:rPr>
          <w:rFonts w:ascii="Times New Roman" w:eastAsia="Calibri" w:hAnsi="Times New Roman" w:cs="Times New Roman"/>
          <w:iCs/>
          <w:sz w:val="28"/>
          <w:szCs w:val="28"/>
        </w:rPr>
        <w:t xml:space="preserve"> и/или </w:t>
      </w:r>
      <w:proofErr w:type="spellStart"/>
      <w:r w:rsidRPr="00F771EE">
        <w:rPr>
          <w:rFonts w:ascii="Times New Roman" w:eastAsia="Calibri" w:hAnsi="Times New Roman" w:cs="Times New Roman"/>
          <w:iCs/>
          <w:sz w:val="28"/>
          <w:szCs w:val="28"/>
        </w:rPr>
        <w:t>zabbix</w:t>
      </w:r>
      <w:proofErr w:type="spellEnd"/>
      <w:r w:rsidRPr="00F771EE">
        <w:rPr>
          <w:rFonts w:ascii="Times New Roman" w:eastAsia="Calibri" w:hAnsi="Times New Roman" w:cs="Times New Roman"/>
          <w:iCs/>
          <w:sz w:val="28"/>
          <w:szCs w:val="28"/>
        </w:rPr>
        <w:t xml:space="preserve"> </w:t>
      </w:r>
      <w:proofErr w:type="spellStart"/>
      <w:r w:rsidRPr="00F771EE">
        <w:rPr>
          <w:rFonts w:ascii="Times New Roman" w:eastAsia="Calibri" w:hAnsi="Times New Roman" w:cs="Times New Roman"/>
          <w:iCs/>
          <w:sz w:val="28"/>
          <w:szCs w:val="28"/>
        </w:rPr>
        <w:t>agent</w:t>
      </w:r>
      <w:proofErr w:type="spellEnd"/>
      <w:r w:rsidRPr="00F771EE">
        <w:rPr>
          <w:rFonts w:ascii="Times New Roman" w:eastAsia="Calibri" w:hAnsi="Times New Roman" w:cs="Times New Roman"/>
          <w:iCs/>
          <w:sz w:val="28"/>
          <w:szCs w:val="28"/>
        </w:rPr>
        <w:t xml:space="preserve"> и/или другие) с целью передачи информации о статусах работы, позволяющих определить текущее состояние работы оборудования ПОУ;</w:t>
      </w:r>
    </w:p>
    <w:p w14:paraId="66501093" w14:textId="70C02EFB" w:rsidR="00F771EE" w:rsidRDefault="00F771EE" w:rsidP="00F771EE">
      <w:pPr>
        <w:pStyle w:val="af0"/>
        <w:numPr>
          <w:ilvl w:val="0"/>
          <w:numId w:val="31"/>
        </w:numPr>
        <w:spacing w:before="100" w:beforeAutospacing="1" w:after="100" w:afterAutospacing="1" w:line="360" w:lineRule="auto"/>
        <w:jc w:val="both"/>
        <w:rPr>
          <w:rFonts w:ascii="Times New Roman" w:eastAsia="Calibri" w:hAnsi="Times New Roman" w:cs="Times New Roman"/>
          <w:iCs/>
          <w:sz w:val="28"/>
          <w:szCs w:val="28"/>
        </w:rPr>
      </w:pPr>
      <w:r w:rsidRPr="00F771EE">
        <w:rPr>
          <w:rFonts w:ascii="Times New Roman" w:eastAsia="Calibri" w:hAnsi="Times New Roman" w:cs="Times New Roman"/>
          <w:iCs/>
          <w:sz w:val="28"/>
          <w:szCs w:val="28"/>
        </w:rPr>
        <w:t>защит</w:t>
      </w:r>
      <w:r w:rsidR="003413FD">
        <w:rPr>
          <w:rFonts w:ascii="Times New Roman" w:eastAsia="Calibri" w:hAnsi="Times New Roman" w:cs="Times New Roman"/>
          <w:iCs/>
          <w:sz w:val="28"/>
          <w:szCs w:val="28"/>
        </w:rPr>
        <w:t>а</w:t>
      </w:r>
      <w:r w:rsidRPr="00F771EE">
        <w:rPr>
          <w:rFonts w:ascii="Times New Roman" w:eastAsia="Calibri" w:hAnsi="Times New Roman" w:cs="Times New Roman"/>
          <w:iCs/>
          <w:sz w:val="28"/>
          <w:szCs w:val="28"/>
        </w:rPr>
        <w:t xml:space="preserve"> трафика криптографических ключей;</w:t>
      </w:r>
    </w:p>
    <w:p w14:paraId="79195F76" w14:textId="1595C3B2" w:rsidR="00F771EE" w:rsidRDefault="00F771EE" w:rsidP="00F771EE">
      <w:pPr>
        <w:pStyle w:val="af0"/>
        <w:numPr>
          <w:ilvl w:val="0"/>
          <w:numId w:val="31"/>
        </w:numPr>
        <w:spacing w:before="100" w:beforeAutospacing="1" w:after="100" w:afterAutospacing="1" w:line="360" w:lineRule="auto"/>
        <w:jc w:val="both"/>
        <w:rPr>
          <w:rFonts w:ascii="Times New Roman" w:eastAsia="Calibri" w:hAnsi="Times New Roman" w:cs="Times New Roman"/>
          <w:iCs/>
          <w:sz w:val="28"/>
          <w:szCs w:val="28"/>
        </w:rPr>
      </w:pPr>
      <w:r w:rsidRPr="00F771EE">
        <w:rPr>
          <w:rFonts w:ascii="Times New Roman" w:eastAsia="Calibri" w:hAnsi="Times New Roman" w:cs="Times New Roman"/>
          <w:iCs/>
          <w:sz w:val="28"/>
          <w:szCs w:val="28"/>
        </w:rPr>
        <w:t xml:space="preserve">взаимодействие с несколькими </w:t>
      </w:r>
      <w:r w:rsidRPr="00D36C15">
        <w:rPr>
          <w:rFonts w:ascii="Times New Roman" w:eastAsia="Calibri" w:hAnsi="Times New Roman" w:cs="Times New Roman"/>
          <w:iCs/>
          <w:sz w:val="28"/>
          <w:szCs w:val="28"/>
          <w:highlight w:val="yellow"/>
        </w:rPr>
        <w:t>устройствами</w:t>
      </w:r>
      <w:r w:rsidRPr="00F771EE">
        <w:rPr>
          <w:rFonts w:ascii="Times New Roman" w:eastAsia="Calibri" w:hAnsi="Times New Roman" w:cs="Times New Roman"/>
          <w:iCs/>
          <w:sz w:val="28"/>
          <w:szCs w:val="28"/>
        </w:rPr>
        <w:t xml:space="preserve"> КРК;</w:t>
      </w:r>
    </w:p>
    <w:p w14:paraId="2D814707" w14:textId="3AE60BDE" w:rsidR="00F771EE" w:rsidRDefault="00F771EE" w:rsidP="00F771EE">
      <w:pPr>
        <w:pStyle w:val="af0"/>
        <w:numPr>
          <w:ilvl w:val="0"/>
          <w:numId w:val="31"/>
        </w:numPr>
        <w:spacing w:before="100" w:beforeAutospacing="1" w:after="100" w:afterAutospacing="1" w:line="360" w:lineRule="auto"/>
        <w:jc w:val="both"/>
        <w:rPr>
          <w:rFonts w:ascii="Times New Roman" w:eastAsia="Calibri" w:hAnsi="Times New Roman" w:cs="Times New Roman"/>
          <w:iCs/>
          <w:sz w:val="28"/>
          <w:szCs w:val="28"/>
        </w:rPr>
      </w:pPr>
      <w:r w:rsidRPr="00F771EE">
        <w:rPr>
          <w:rFonts w:ascii="Times New Roman" w:eastAsia="Calibri" w:hAnsi="Times New Roman" w:cs="Times New Roman"/>
          <w:iCs/>
          <w:sz w:val="28"/>
          <w:szCs w:val="28"/>
        </w:rPr>
        <w:t>длин</w:t>
      </w:r>
      <w:r w:rsidR="003413FD">
        <w:rPr>
          <w:rFonts w:ascii="Times New Roman" w:eastAsia="Calibri" w:hAnsi="Times New Roman" w:cs="Times New Roman"/>
          <w:iCs/>
          <w:sz w:val="28"/>
          <w:szCs w:val="28"/>
        </w:rPr>
        <w:t>а</w:t>
      </w:r>
      <w:r w:rsidRPr="00F771EE">
        <w:rPr>
          <w:rFonts w:ascii="Times New Roman" w:eastAsia="Calibri" w:hAnsi="Times New Roman" w:cs="Times New Roman"/>
          <w:iCs/>
          <w:sz w:val="28"/>
          <w:szCs w:val="28"/>
        </w:rPr>
        <w:t xml:space="preserve"> криптографических ключей, используемых в СКЗИ: не менее 256 бит;</w:t>
      </w:r>
    </w:p>
    <w:p w14:paraId="27A8E764" w14:textId="2ECE1791" w:rsidR="00F771EE" w:rsidRDefault="00F771EE" w:rsidP="00F771EE">
      <w:pPr>
        <w:pStyle w:val="af0"/>
        <w:numPr>
          <w:ilvl w:val="0"/>
          <w:numId w:val="31"/>
        </w:numPr>
        <w:spacing w:before="100" w:beforeAutospacing="1" w:after="100" w:afterAutospacing="1" w:line="360" w:lineRule="auto"/>
        <w:jc w:val="both"/>
        <w:rPr>
          <w:rFonts w:ascii="Times New Roman" w:eastAsia="Calibri" w:hAnsi="Times New Roman" w:cs="Times New Roman"/>
          <w:iCs/>
          <w:sz w:val="28"/>
          <w:szCs w:val="28"/>
        </w:rPr>
      </w:pPr>
      <w:r w:rsidRPr="00F771EE">
        <w:rPr>
          <w:rFonts w:ascii="Times New Roman" w:eastAsia="Calibri" w:hAnsi="Times New Roman" w:cs="Times New Roman"/>
          <w:iCs/>
          <w:sz w:val="28"/>
          <w:szCs w:val="28"/>
        </w:rPr>
        <w:t>функционал формирования криптографических ключей в СКЗИ, генерируемых и/или защищаемых с использованием криптографических ключей, сгенерированных аппаратурой КРК;</w:t>
      </w:r>
    </w:p>
    <w:p w14:paraId="336AEFF7" w14:textId="21A1A160" w:rsidR="00F771EE" w:rsidRDefault="00F771EE" w:rsidP="00F771EE">
      <w:pPr>
        <w:pStyle w:val="af0"/>
        <w:numPr>
          <w:ilvl w:val="0"/>
          <w:numId w:val="31"/>
        </w:numPr>
        <w:spacing w:before="100" w:beforeAutospacing="1" w:after="100" w:afterAutospacing="1" w:line="360" w:lineRule="auto"/>
        <w:jc w:val="both"/>
        <w:rPr>
          <w:rFonts w:ascii="Times New Roman" w:eastAsia="Calibri" w:hAnsi="Times New Roman" w:cs="Times New Roman"/>
          <w:iCs/>
          <w:sz w:val="28"/>
          <w:szCs w:val="28"/>
        </w:rPr>
      </w:pPr>
      <w:r w:rsidRPr="00F771EE">
        <w:rPr>
          <w:rFonts w:ascii="Times New Roman" w:eastAsia="Calibri" w:hAnsi="Times New Roman" w:cs="Times New Roman"/>
          <w:iCs/>
          <w:sz w:val="28"/>
          <w:szCs w:val="28"/>
        </w:rPr>
        <w:t xml:space="preserve">управление (кроме СКЗИ и </w:t>
      </w:r>
      <w:r w:rsidR="006D4D1E" w:rsidRPr="006D4D1E">
        <w:rPr>
          <w:rFonts w:ascii="Times New Roman" w:eastAsia="Calibri" w:hAnsi="Times New Roman" w:cs="Times New Roman"/>
          <w:iCs/>
          <w:sz w:val="28"/>
          <w:szCs w:val="28"/>
          <w:highlight w:val="green"/>
        </w:rPr>
        <w:t>аппаратуры</w:t>
      </w:r>
      <w:r w:rsidR="006D4D1E">
        <w:rPr>
          <w:rFonts w:ascii="Times New Roman" w:eastAsia="Calibri" w:hAnsi="Times New Roman" w:cs="Times New Roman"/>
          <w:iCs/>
          <w:sz w:val="28"/>
          <w:szCs w:val="28"/>
        </w:rPr>
        <w:t xml:space="preserve"> </w:t>
      </w:r>
      <w:r w:rsidRPr="00F771EE">
        <w:rPr>
          <w:rFonts w:ascii="Times New Roman" w:eastAsia="Calibri" w:hAnsi="Times New Roman" w:cs="Times New Roman"/>
          <w:iCs/>
          <w:sz w:val="28"/>
          <w:szCs w:val="28"/>
        </w:rPr>
        <w:t>КРК) и мониторинг с помощью СУМ КС</w:t>
      </w:r>
      <w:r>
        <w:rPr>
          <w:rFonts w:ascii="Times New Roman" w:eastAsia="Calibri" w:hAnsi="Times New Roman" w:cs="Times New Roman"/>
          <w:iCs/>
          <w:sz w:val="28"/>
          <w:szCs w:val="28"/>
        </w:rPr>
        <w:t>;</w:t>
      </w:r>
    </w:p>
    <w:p w14:paraId="005F75D1" w14:textId="381EEA75" w:rsidR="00F771EE" w:rsidRDefault="005B23CA" w:rsidP="00F771EE">
      <w:pPr>
        <w:pStyle w:val="af0"/>
        <w:numPr>
          <w:ilvl w:val="0"/>
          <w:numId w:val="31"/>
        </w:numPr>
        <w:spacing w:before="100" w:beforeAutospacing="1" w:after="100" w:afterAutospacing="1" w:line="360" w:lineRule="auto"/>
        <w:jc w:val="both"/>
        <w:rPr>
          <w:rFonts w:ascii="Times New Roman" w:eastAsia="Calibri" w:hAnsi="Times New Roman" w:cs="Times New Roman"/>
          <w:iCs/>
          <w:sz w:val="28"/>
          <w:szCs w:val="28"/>
        </w:rPr>
      </w:pPr>
      <w:r w:rsidRPr="005B23CA">
        <w:rPr>
          <w:rFonts w:ascii="Times New Roman" w:eastAsia="Calibri" w:hAnsi="Times New Roman" w:cs="Times New Roman"/>
          <w:iCs/>
          <w:sz w:val="28"/>
          <w:szCs w:val="28"/>
        </w:rPr>
        <w:t>возможность выполнения передачи криптографических ключей в СКЗИ между абонентами через цепочку ПОУ с их шифрованием посредством криптографических ключей, сгенерированных аппаратурой КРК;</w:t>
      </w:r>
    </w:p>
    <w:p w14:paraId="4A77ABED" w14:textId="684FA9AD" w:rsidR="00335951" w:rsidRPr="005B23CA" w:rsidRDefault="00390441" w:rsidP="00390441">
      <w:pPr>
        <w:pStyle w:val="af0"/>
        <w:spacing w:before="100" w:beforeAutospacing="1" w:after="100" w:afterAutospacing="1" w:line="360" w:lineRule="auto"/>
        <w:ind w:left="1429"/>
        <w:jc w:val="both"/>
        <w:rPr>
          <w:rFonts w:ascii="Times New Roman" w:eastAsia="Calibri" w:hAnsi="Times New Roman" w:cs="Times New Roman"/>
          <w:iCs/>
          <w:sz w:val="28"/>
          <w:szCs w:val="28"/>
        </w:rPr>
      </w:pPr>
      <w:r w:rsidRPr="00F47446">
        <w:rPr>
          <w:rFonts w:ascii="Times New Roman" w:eastAsia="Calibri" w:hAnsi="Times New Roman" w:cs="Times New Roman"/>
          <w:iCs/>
          <w:sz w:val="28"/>
          <w:szCs w:val="28"/>
          <w:highlight w:val="green"/>
        </w:rPr>
        <w:lastRenderedPageBreak/>
        <w:t>П</w:t>
      </w:r>
      <w:r w:rsidR="005B23CA" w:rsidRPr="00F47446">
        <w:rPr>
          <w:rFonts w:ascii="Times New Roman" w:eastAsia="Calibri" w:hAnsi="Times New Roman" w:cs="Times New Roman"/>
          <w:iCs/>
          <w:sz w:val="28"/>
          <w:szCs w:val="28"/>
          <w:highlight w:val="green"/>
        </w:rPr>
        <w:t>рименяемые</w:t>
      </w:r>
      <w:r w:rsidR="005B23CA" w:rsidRPr="005B23CA">
        <w:rPr>
          <w:rFonts w:ascii="Times New Roman" w:eastAsia="Calibri" w:hAnsi="Times New Roman" w:cs="Times New Roman"/>
          <w:iCs/>
          <w:sz w:val="28"/>
          <w:szCs w:val="28"/>
        </w:rPr>
        <w:t xml:space="preserve"> в ПУ МКС СКЗИ и </w:t>
      </w:r>
      <w:r w:rsidR="006D4D1E" w:rsidRPr="006D4D1E">
        <w:rPr>
          <w:rFonts w:ascii="Times New Roman" w:eastAsia="Calibri" w:hAnsi="Times New Roman" w:cs="Times New Roman"/>
          <w:iCs/>
          <w:sz w:val="28"/>
          <w:szCs w:val="28"/>
          <w:highlight w:val="green"/>
        </w:rPr>
        <w:t>аппаратура</w:t>
      </w:r>
      <w:r w:rsidR="006D4D1E">
        <w:rPr>
          <w:rFonts w:ascii="Times New Roman" w:eastAsia="Calibri" w:hAnsi="Times New Roman" w:cs="Times New Roman"/>
          <w:iCs/>
          <w:sz w:val="28"/>
          <w:szCs w:val="28"/>
        </w:rPr>
        <w:t xml:space="preserve"> </w:t>
      </w:r>
      <w:r w:rsidR="005B23CA" w:rsidRPr="005B23CA">
        <w:rPr>
          <w:rFonts w:ascii="Times New Roman" w:eastAsia="Calibri" w:hAnsi="Times New Roman" w:cs="Times New Roman"/>
          <w:iCs/>
          <w:sz w:val="28"/>
          <w:szCs w:val="28"/>
        </w:rPr>
        <w:t>КРК могут иметь собственную систему управления и мониторинга, независимую от СУМ КС.</w:t>
      </w:r>
    </w:p>
    <w:p w14:paraId="7BACA7CC" w14:textId="009964D0" w:rsidR="008B5B9A" w:rsidRPr="00533FBF" w:rsidRDefault="008B5B9A"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 xml:space="preserve">Взаимодействие между узлами (компонентами системы) ПУ МКС (ОУ, ПОУ, </w:t>
      </w:r>
      <w:r w:rsidR="000C2F19" w:rsidRPr="000C2F19">
        <w:rPr>
          <w:rFonts w:ascii="Times New Roman" w:eastAsia="Calibri" w:hAnsi="Times New Roman" w:cs="Times New Roman"/>
          <w:sz w:val="28"/>
          <w:szCs w:val="28"/>
        </w:rPr>
        <w:t>УУД ЦУМ и ПТК ЦУМ) организовано с использованием разделения на следующие каналы (сети):</w:t>
      </w:r>
    </w:p>
    <w:p w14:paraId="29AE46D4" w14:textId="17BD222F" w:rsidR="008B5B9A" w:rsidRDefault="008B5B9A">
      <w:pPr>
        <w:pStyle w:val="af0"/>
        <w:numPr>
          <w:ilvl w:val="0"/>
          <w:numId w:val="9"/>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квантовый канал КРК;</w:t>
      </w:r>
    </w:p>
    <w:p w14:paraId="4DD51567" w14:textId="3CE86070" w:rsidR="000C2F19" w:rsidRDefault="000C2F19">
      <w:pPr>
        <w:pStyle w:val="af0"/>
        <w:numPr>
          <w:ilvl w:val="0"/>
          <w:numId w:val="9"/>
        </w:numPr>
        <w:spacing w:before="100" w:beforeAutospacing="1" w:after="100" w:afterAutospacing="1" w:line="360" w:lineRule="auto"/>
        <w:jc w:val="both"/>
        <w:rPr>
          <w:rFonts w:ascii="Times New Roman" w:eastAsia="Calibri" w:hAnsi="Times New Roman" w:cs="Times New Roman"/>
          <w:sz w:val="28"/>
          <w:szCs w:val="28"/>
        </w:rPr>
      </w:pPr>
      <w:r w:rsidRPr="000C2F19">
        <w:rPr>
          <w:rFonts w:ascii="Times New Roman" w:eastAsia="Calibri" w:hAnsi="Times New Roman" w:cs="Times New Roman"/>
          <w:sz w:val="28"/>
          <w:szCs w:val="28"/>
        </w:rPr>
        <w:t>канал синхронизации КРК;</w:t>
      </w:r>
    </w:p>
    <w:p w14:paraId="39C87185" w14:textId="595A3285" w:rsidR="000C2F19" w:rsidRDefault="000C2F19">
      <w:pPr>
        <w:pStyle w:val="af0"/>
        <w:numPr>
          <w:ilvl w:val="0"/>
          <w:numId w:val="9"/>
        </w:numPr>
        <w:spacing w:before="100" w:beforeAutospacing="1" w:after="100" w:afterAutospacing="1" w:line="360" w:lineRule="auto"/>
        <w:jc w:val="both"/>
        <w:rPr>
          <w:rFonts w:ascii="Times New Roman" w:eastAsia="Calibri" w:hAnsi="Times New Roman" w:cs="Times New Roman"/>
          <w:sz w:val="28"/>
          <w:szCs w:val="28"/>
        </w:rPr>
      </w:pPr>
      <w:r w:rsidRPr="000C2F19">
        <w:rPr>
          <w:rFonts w:ascii="Times New Roman" w:eastAsia="Calibri" w:hAnsi="Times New Roman" w:cs="Times New Roman"/>
          <w:sz w:val="28"/>
          <w:szCs w:val="28"/>
        </w:rPr>
        <w:t>транспортная сеть передачи закодированных данных клиентов (10 Гбит/с)</w:t>
      </w:r>
      <w:r>
        <w:rPr>
          <w:rFonts w:ascii="Times New Roman" w:eastAsia="Calibri" w:hAnsi="Times New Roman" w:cs="Times New Roman"/>
          <w:sz w:val="28"/>
          <w:szCs w:val="28"/>
        </w:rPr>
        <w:t>;</w:t>
      </w:r>
    </w:p>
    <w:p w14:paraId="0CF9AFAF" w14:textId="61E461E0" w:rsidR="000C2F19" w:rsidRDefault="000C2F19">
      <w:pPr>
        <w:pStyle w:val="af0"/>
        <w:numPr>
          <w:ilvl w:val="0"/>
          <w:numId w:val="9"/>
        </w:numPr>
        <w:spacing w:before="100" w:beforeAutospacing="1" w:after="100" w:afterAutospacing="1" w:line="360" w:lineRule="auto"/>
        <w:jc w:val="both"/>
        <w:rPr>
          <w:rFonts w:ascii="Times New Roman" w:eastAsia="Calibri" w:hAnsi="Times New Roman" w:cs="Times New Roman"/>
          <w:sz w:val="28"/>
          <w:szCs w:val="28"/>
        </w:rPr>
      </w:pPr>
      <w:r w:rsidRPr="000C2F19">
        <w:rPr>
          <w:rFonts w:ascii="Times New Roman" w:eastAsia="Calibri" w:hAnsi="Times New Roman" w:cs="Times New Roman"/>
          <w:sz w:val="28"/>
          <w:szCs w:val="28"/>
        </w:rPr>
        <w:t>сеть управления (1 Гбит/с), в том числе:</w:t>
      </w:r>
      <w:r>
        <w:rPr>
          <w:rFonts w:ascii="Times New Roman" w:eastAsia="Calibri" w:hAnsi="Times New Roman" w:cs="Times New Roman"/>
          <w:sz w:val="28"/>
          <w:szCs w:val="28"/>
        </w:rPr>
        <w:t xml:space="preserve"> </w:t>
      </w:r>
      <w:r w:rsidRPr="000C2F19">
        <w:rPr>
          <w:rFonts w:ascii="Times New Roman" w:eastAsia="Calibri" w:hAnsi="Times New Roman" w:cs="Times New Roman"/>
          <w:sz w:val="28"/>
          <w:szCs w:val="28"/>
        </w:rPr>
        <w:t>канал передачи данных управления и мониторинга ПУ МКС (канал управления и мониторинга)</w:t>
      </w:r>
      <w:r>
        <w:rPr>
          <w:rFonts w:ascii="Times New Roman" w:eastAsia="Calibri" w:hAnsi="Times New Roman" w:cs="Times New Roman"/>
          <w:sz w:val="28"/>
          <w:szCs w:val="28"/>
        </w:rPr>
        <w:t xml:space="preserve">, </w:t>
      </w:r>
      <w:r w:rsidRPr="000C2F19">
        <w:rPr>
          <w:rFonts w:ascii="Times New Roman" w:eastAsia="Calibri" w:hAnsi="Times New Roman" w:cs="Times New Roman"/>
          <w:sz w:val="28"/>
          <w:szCs w:val="28"/>
        </w:rPr>
        <w:t xml:space="preserve">служебный канал КРК и канал передачи </w:t>
      </w:r>
      <w:proofErr w:type="spellStart"/>
      <w:r w:rsidRPr="000C2F19">
        <w:rPr>
          <w:rFonts w:ascii="Times New Roman" w:eastAsia="Calibri" w:hAnsi="Times New Roman" w:cs="Times New Roman"/>
          <w:sz w:val="28"/>
          <w:szCs w:val="28"/>
        </w:rPr>
        <w:t>квантово</w:t>
      </w:r>
      <w:proofErr w:type="spellEnd"/>
      <w:r w:rsidRPr="000C2F19">
        <w:rPr>
          <w:rFonts w:ascii="Times New Roman" w:eastAsia="Calibri" w:hAnsi="Times New Roman" w:cs="Times New Roman"/>
          <w:sz w:val="28"/>
          <w:szCs w:val="28"/>
        </w:rPr>
        <w:t>–защищенных ключей (</w:t>
      </w:r>
      <w:proofErr w:type="spellStart"/>
      <w:r w:rsidRPr="000C2F19">
        <w:rPr>
          <w:rFonts w:ascii="Times New Roman" w:eastAsia="Calibri" w:hAnsi="Times New Roman" w:cs="Times New Roman"/>
          <w:sz w:val="28"/>
          <w:szCs w:val="28"/>
        </w:rPr>
        <w:t>квантово</w:t>
      </w:r>
      <w:proofErr w:type="spellEnd"/>
      <w:r w:rsidRPr="000C2F19">
        <w:rPr>
          <w:rFonts w:ascii="Times New Roman" w:eastAsia="Calibri" w:hAnsi="Times New Roman" w:cs="Times New Roman"/>
          <w:sz w:val="28"/>
          <w:szCs w:val="28"/>
        </w:rPr>
        <w:t>–защищенный канал).</w:t>
      </w:r>
    </w:p>
    <w:p w14:paraId="118BBB2D" w14:textId="2E381951" w:rsidR="000C2F19" w:rsidRDefault="000C2F19" w:rsidP="000C2F19">
      <w:pPr>
        <w:spacing w:before="100" w:beforeAutospacing="1" w:after="100" w:afterAutospacing="1" w:line="360" w:lineRule="auto"/>
        <w:ind w:firstLine="709"/>
        <w:jc w:val="both"/>
        <w:rPr>
          <w:rFonts w:ascii="Times New Roman" w:eastAsia="Calibri" w:hAnsi="Times New Roman" w:cs="Times New Roman"/>
          <w:sz w:val="28"/>
          <w:szCs w:val="28"/>
        </w:rPr>
      </w:pPr>
      <w:r w:rsidRPr="000C2F19">
        <w:rPr>
          <w:rFonts w:ascii="Times New Roman" w:eastAsia="Calibri" w:hAnsi="Times New Roman" w:cs="Times New Roman"/>
          <w:sz w:val="28"/>
          <w:szCs w:val="28"/>
        </w:rPr>
        <w:t>В указанных выше каналах прием/передача данных/сигналов, осуществля</w:t>
      </w:r>
      <w:r>
        <w:rPr>
          <w:rFonts w:ascii="Times New Roman" w:eastAsia="Calibri" w:hAnsi="Times New Roman" w:cs="Times New Roman"/>
          <w:sz w:val="28"/>
          <w:szCs w:val="28"/>
        </w:rPr>
        <w:t>ется</w:t>
      </w:r>
      <w:r w:rsidRPr="000C2F19">
        <w:rPr>
          <w:rFonts w:ascii="Times New Roman" w:eastAsia="Calibri" w:hAnsi="Times New Roman" w:cs="Times New Roman"/>
          <w:sz w:val="28"/>
          <w:szCs w:val="28"/>
        </w:rPr>
        <w:t xml:space="preserve"> посредством открытого, маскированного или зашифрованного трафика.</w:t>
      </w:r>
    </w:p>
    <w:p w14:paraId="6CED3F5B" w14:textId="7938CB75" w:rsidR="000C2F19" w:rsidRDefault="000C2F19" w:rsidP="000C2F19">
      <w:pPr>
        <w:spacing w:before="100" w:beforeAutospacing="1" w:after="100" w:afterAutospacing="1" w:line="360" w:lineRule="auto"/>
        <w:ind w:firstLine="709"/>
        <w:jc w:val="both"/>
        <w:rPr>
          <w:rFonts w:ascii="Times New Roman" w:eastAsia="Calibri" w:hAnsi="Times New Roman" w:cs="Times New Roman"/>
          <w:sz w:val="28"/>
          <w:szCs w:val="28"/>
        </w:rPr>
      </w:pPr>
      <w:r w:rsidRPr="000C2F19">
        <w:rPr>
          <w:rFonts w:ascii="Times New Roman" w:eastAsia="Calibri" w:hAnsi="Times New Roman" w:cs="Times New Roman"/>
          <w:sz w:val="28"/>
          <w:szCs w:val="28"/>
        </w:rPr>
        <w:t>Для информационного обмена между узлами ПУ МКС использ</w:t>
      </w:r>
      <w:r>
        <w:rPr>
          <w:rFonts w:ascii="Times New Roman" w:eastAsia="Calibri" w:hAnsi="Times New Roman" w:cs="Times New Roman"/>
          <w:sz w:val="28"/>
          <w:szCs w:val="28"/>
        </w:rPr>
        <w:t>уются</w:t>
      </w:r>
      <w:r w:rsidRPr="000C2F19">
        <w:rPr>
          <w:rFonts w:ascii="Times New Roman" w:eastAsia="Calibri" w:hAnsi="Times New Roman" w:cs="Times New Roman"/>
          <w:sz w:val="28"/>
          <w:szCs w:val="28"/>
        </w:rPr>
        <w:t xml:space="preserve"> волоконно-оптические линии связи с </w:t>
      </w:r>
      <w:proofErr w:type="spellStart"/>
      <w:r w:rsidRPr="000C2F19">
        <w:rPr>
          <w:rFonts w:ascii="Times New Roman" w:eastAsia="Calibri" w:hAnsi="Times New Roman" w:cs="Times New Roman"/>
          <w:sz w:val="28"/>
          <w:szCs w:val="28"/>
        </w:rPr>
        <w:t>одномодовыми</w:t>
      </w:r>
      <w:proofErr w:type="spellEnd"/>
      <w:r w:rsidRPr="000C2F19">
        <w:rPr>
          <w:rFonts w:ascii="Times New Roman" w:eastAsia="Calibri" w:hAnsi="Times New Roman" w:cs="Times New Roman"/>
          <w:sz w:val="28"/>
          <w:szCs w:val="28"/>
        </w:rPr>
        <w:t xml:space="preserve"> оптическими волокнами семейства стандартов G.652 (SMF-28 и аналоги), соединяющие соседние узлы ПУ МКС:</w:t>
      </w:r>
    </w:p>
    <w:p w14:paraId="50D6F061" w14:textId="21E12239" w:rsidR="000C2F19" w:rsidRDefault="00B94715">
      <w:pPr>
        <w:pStyle w:val="af0"/>
        <w:numPr>
          <w:ilvl w:val="0"/>
          <w:numId w:val="23"/>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оптические </w:t>
      </w:r>
      <w:r w:rsidR="000C2F19">
        <w:rPr>
          <w:rFonts w:ascii="Times New Roman" w:eastAsia="Calibri" w:hAnsi="Times New Roman" w:cs="Times New Roman"/>
          <w:sz w:val="28"/>
          <w:szCs w:val="28"/>
        </w:rPr>
        <w:t>в</w:t>
      </w:r>
      <w:r w:rsidR="000C2F19" w:rsidRPr="000C2F19">
        <w:rPr>
          <w:rFonts w:ascii="Times New Roman" w:eastAsia="Calibri" w:hAnsi="Times New Roman" w:cs="Times New Roman"/>
          <w:sz w:val="28"/>
          <w:szCs w:val="28"/>
        </w:rPr>
        <w:t>олокна (в которых не осуществляется передача и аппаратное преобразование оптических сигналов) для передачи квантового канала КРК между соседними ПОУ (или ОУ);</w:t>
      </w:r>
    </w:p>
    <w:p w14:paraId="1B9F0F91" w14:textId="78325A14" w:rsidR="000C2F19" w:rsidRDefault="00B94715">
      <w:pPr>
        <w:pStyle w:val="af0"/>
        <w:numPr>
          <w:ilvl w:val="0"/>
          <w:numId w:val="23"/>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оптические </w:t>
      </w:r>
      <w:r w:rsidR="000C2F19">
        <w:rPr>
          <w:rFonts w:ascii="Times New Roman" w:eastAsia="Calibri" w:hAnsi="Times New Roman" w:cs="Times New Roman"/>
          <w:sz w:val="28"/>
          <w:szCs w:val="28"/>
        </w:rPr>
        <w:t>в</w:t>
      </w:r>
      <w:r w:rsidR="000C2F19" w:rsidRPr="000C2F19">
        <w:rPr>
          <w:rFonts w:ascii="Times New Roman" w:eastAsia="Calibri" w:hAnsi="Times New Roman" w:cs="Times New Roman"/>
          <w:sz w:val="28"/>
          <w:szCs w:val="28"/>
        </w:rPr>
        <w:t>олокна для передачи информационных сигналов между соседними ПОУ</w:t>
      </w:r>
      <w:r>
        <w:rPr>
          <w:rFonts w:ascii="Times New Roman" w:eastAsia="Calibri" w:hAnsi="Times New Roman" w:cs="Times New Roman"/>
          <w:sz w:val="28"/>
          <w:szCs w:val="28"/>
        </w:rPr>
        <w:t xml:space="preserve">, </w:t>
      </w:r>
      <w:r w:rsidR="000C2F19" w:rsidRPr="000C2F19">
        <w:rPr>
          <w:rFonts w:ascii="Times New Roman" w:eastAsia="Calibri" w:hAnsi="Times New Roman" w:cs="Times New Roman"/>
          <w:sz w:val="28"/>
          <w:szCs w:val="28"/>
        </w:rPr>
        <w:t>ОУ</w:t>
      </w:r>
      <w:r w:rsidR="00B659B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УУД ЦУМ</w:t>
      </w:r>
      <w:r w:rsidR="000C2F19" w:rsidRPr="000C2F19">
        <w:rPr>
          <w:rFonts w:ascii="Times New Roman" w:eastAsia="Calibri" w:hAnsi="Times New Roman" w:cs="Times New Roman"/>
          <w:sz w:val="28"/>
          <w:szCs w:val="28"/>
        </w:rPr>
        <w:t>.</w:t>
      </w:r>
    </w:p>
    <w:p w14:paraId="37BB4429" w14:textId="1ED1091F" w:rsidR="00C4355A" w:rsidRPr="00C4355A" w:rsidRDefault="00C4355A" w:rsidP="00C4355A">
      <w:pPr>
        <w:spacing w:before="100" w:beforeAutospacing="1" w:after="100" w:afterAutospacing="1" w:line="360" w:lineRule="auto"/>
        <w:ind w:firstLine="709"/>
        <w:jc w:val="both"/>
        <w:rPr>
          <w:rFonts w:ascii="Times New Roman" w:eastAsia="Calibri" w:hAnsi="Times New Roman" w:cs="Times New Roman"/>
          <w:sz w:val="28"/>
          <w:szCs w:val="28"/>
        </w:rPr>
      </w:pPr>
      <w:r w:rsidRPr="00C4355A">
        <w:rPr>
          <w:rFonts w:ascii="Times New Roman" w:eastAsia="Calibri" w:hAnsi="Times New Roman" w:cs="Times New Roman"/>
          <w:sz w:val="28"/>
          <w:szCs w:val="28"/>
        </w:rPr>
        <w:lastRenderedPageBreak/>
        <w:t xml:space="preserve">Коммуникации между узлами ПУ МКС </w:t>
      </w:r>
      <w:r w:rsidRPr="00191EFB">
        <w:rPr>
          <w:rFonts w:ascii="Times New Roman" w:eastAsia="Calibri" w:hAnsi="Times New Roman" w:cs="Times New Roman"/>
          <w:sz w:val="28"/>
          <w:szCs w:val="28"/>
          <w:highlight w:val="green"/>
        </w:rPr>
        <w:t>осуществля</w:t>
      </w:r>
      <w:r w:rsidR="00191EFB">
        <w:rPr>
          <w:rFonts w:ascii="Times New Roman" w:eastAsia="Calibri" w:hAnsi="Times New Roman" w:cs="Times New Roman"/>
          <w:sz w:val="28"/>
          <w:szCs w:val="28"/>
          <w:highlight w:val="green"/>
        </w:rPr>
        <w:t>ю</w:t>
      </w:r>
      <w:r w:rsidR="00191EFB" w:rsidRPr="00191EFB">
        <w:rPr>
          <w:rFonts w:ascii="Times New Roman" w:eastAsia="Calibri" w:hAnsi="Times New Roman" w:cs="Times New Roman"/>
          <w:sz w:val="28"/>
          <w:szCs w:val="28"/>
          <w:highlight w:val="green"/>
        </w:rPr>
        <w:t>тся</w:t>
      </w:r>
      <w:r w:rsidRPr="00C4355A">
        <w:rPr>
          <w:rFonts w:ascii="Times New Roman" w:eastAsia="Calibri" w:hAnsi="Times New Roman" w:cs="Times New Roman"/>
          <w:sz w:val="28"/>
          <w:szCs w:val="28"/>
        </w:rPr>
        <w:t xml:space="preserve"> посредством квантовых и информационных каналов связи по оптическому волокну.</w:t>
      </w:r>
    </w:p>
    <w:p w14:paraId="0A4FDE7E" w14:textId="50758220" w:rsidR="008B5B9A" w:rsidRPr="00533FBF" w:rsidRDefault="00C4355A"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C4355A">
        <w:rPr>
          <w:rFonts w:ascii="Times New Roman" w:eastAsia="Calibri" w:hAnsi="Times New Roman" w:cs="Times New Roman"/>
          <w:sz w:val="28"/>
          <w:szCs w:val="28"/>
        </w:rPr>
        <w:t xml:space="preserve">Транспортная сеть </w:t>
      </w:r>
      <w:r w:rsidR="00B659B9" w:rsidRPr="00214E1F">
        <w:rPr>
          <w:rFonts w:ascii="Times New Roman" w:eastAsia="Calibri" w:hAnsi="Times New Roman" w:cs="Times New Roman"/>
          <w:sz w:val="28"/>
          <w:szCs w:val="28"/>
          <w:highlight w:val="green"/>
        </w:rPr>
        <w:t>обеспечи</w:t>
      </w:r>
      <w:r w:rsidR="00214E1F" w:rsidRPr="00214E1F">
        <w:rPr>
          <w:rFonts w:ascii="Times New Roman" w:eastAsia="Calibri" w:hAnsi="Times New Roman" w:cs="Times New Roman"/>
          <w:sz w:val="28"/>
          <w:szCs w:val="28"/>
          <w:highlight w:val="green"/>
        </w:rPr>
        <w:t>вает</w:t>
      </w:r>
      <w:r w:rsidR="00B659B9">
        <w:rPr>
          <w:rFonts w:ascii="Times New Roman" w:eastAsia="Calibri" w:hAnsi="Times New Roman" w:cs="Times New Roman"/>
          <w:sz w:val="28"/>
          <w:szCs w:val="28"/>
        </w:rPr>
        <w:t xml:space="preserve"> возможность </w:t>
      </w:r>
      <w:r w:rsidRPr="00C4355A">
        <w:rPr>
          <w:rFonts w:ascii="Times New Roman" w:eastAsia="Calibri" w:hAnsi="Times New Roman" w:cs="Times New Roman"/>
          <w:sz w:val="28"/>
          <w:szCs w:val="28"/>
        </w:rPr>
        <w:t>передачи следующего трафика:</w:t>
      </w:r>
    </w:p>
    <w:p w14:paraId="35172E83" w14:textId="77777777" w:rsidR="008B5B9A" w:rsidRPr="00533FBF" w:rsidRDefault="008B5B9A">
      <w:pPr>
        <w:pStyle w:val="af0"/>
        <w:numPr>
          <w:ilvl w:val="0"/>
          <w:numId w:val="10"/>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данных;</w:t>
      </w:r>
    </w:p>
    <w:p w14:paraId="55602DE8" w14:textId="77777777" w:rsidR="008B5B9A" w:rsidRPr="00533FBF" w:rsidRDefault="008B5B9A">
      <w:pPr>
        <w:pStyle w:val="af0"/>
        <w:numPr>
          <w:ilvl w:val="0"/>
          <w:numId w:val="10"/>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видеопотока;</w:t>
      </w:r>
    </w:p>
    <w:p w14:paraId="65CE00B6" w14:textId="77777777" w:rsidR="008B5B9A" w:rsidRPr="00533FBF" w:rsidRDefault="008B5B9A">
      <w:pPr>
        <w:pStyle w:val="af0"/>
        <w:numPr>
          <w:ilvl w:val="0"/>
          <w:numId w:val="10"/>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транзитного трафика из внешних систем (в том числе и зашифрованного);</w:t>
      </w:r>
    </w:p>
    <w:p w14:paraId="2AFE2162" w14:textId="77777777" w:rsidR="008B5B9A" w:rsidRPr="00533FBF" w:rsidRDefault="008B5B9A">
      <w:pPr>
        <w:pStyle w:val="af0"/>
        <w:numPr>
          <w:ilvl w:val="0"/>
          <w:numId w:val="10"/>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сжатого аудио (голосового) сигнала;</w:t>
      </w:r>
    </w:p>
    <w:p w14:paraId="72536937" w14:textId="77777777" w:rsidR="008B5B9A" w:rsidRPr="00533FBF" w:rsidRDefault="008B5B9A">
      <w:pPr>
        <w:pStyle w:val="af0"/>
        <w:numPr>
          <w:ilvl w:val="0"/>
          <w:numId w:val="10"/>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служебной и управляющей информации;</w:t>
      </w:r>
    </w:p>
    <w:p w14:paraId="04F8612A" w14:textId="77777777" w:rsidR="008B5B9A" w:rsidRPr="00533FBF" w:rsidRDefault="008B5B9A">
      <w:pPr>
        <w:pStyle w:val="af0"/>
        <w:numPr>
          <w:ilvl w:val="0"/>
          <w:numId w:val="10"/>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иных данных, относящихся к работе ПУ МКС.</w:t>
      </w:r>
    </w:p>
    <w:p w14:paraId="47B4373D" w14:textId="3D822A9B" w:rsidR="008B5B9A" w:rsidRPr="004E20DE" w:rsidRDefault="00B642B9"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B642B9">
        <w:rPr>
          <w:rFonts w:ascii="Times New Roman" w:eastAsia="Calibri" w:hAnsi="Times New Roman" w:cs="Times New Roman"/>
          <w:sz w:val="28"/>
          <w:szCs w:val="28"/>
        </w:rPr>
        <w:t xml:space="preserve">Сеть управления ПУ МКС (канал управления и мониторинга, служебный канал КРК и </w:t>
      </w:r>
      <w:proofErr w:type="spellStart"/>
      <w:r w:rsidRPr="00B642B9">
        <w:rPr>
          <w:rFonts w:ascii="Times New Roman" w:eastAsia="Calibri" w:hAnsi="Times New Roman" w:cs="Times New Roman"/>
          <w:sz w:val="28"/>
          <w:szCs w:val="28"/>
        </w:rPr>
        <w:t>квантово</w:t>
      </w:r>
      <w:proofErr w:type="spellEnd"/>
      <w:r w:rsidRPr="00B642B9">
        <w:rPr>
          <w:rFonts w:ascii="Times New Roman" w:eastAsia="Calibri" w:hAnsi="Times New Roman" w:cs="Times New Roman"/>
          <w:sz w:val="28"/>
          <w:szCs w:val="28"/>
        </w:rPr>
        <w:t xml:space="preserve">–защищенный канал) </w:t>
      </w:r>
      <w:r w:rsidRPr="00CA4E5D">
        <w:rPr>
          <w:rFonts w:ascii="Times New Roman" w:eastAsia="Calibri" w:hAnsi="Times New Roman" w:cs="Times New Roman"/>
          <w:sz w:val="28"/>
          <w:szCs w:val="28"/>
          <w:highlight w:val="green"/>
        </w:rPr>
        <w:t>организована</w:t>
      </w:r>
      <w:r w:rsidRPr="00B642B9">
        <w:rPr>
          <w:rFonts w:ascii="Times New Roman" w:eastAsia="Calibri" w:hAnsi="Times New Roman" w:cs="Times New Roman"/>
          <w:sz w:val="28"/>
          <w:szCs w:val="28"/>
        </w:rPr>
        <w:t xml:space="preserve"> посредством отдельных оптических каналов в оптическом кабеле, соединяющим центры управления и мониторинга и узлы квантовой сети.</w:t>
      </w:r>
    </w:p>
    <w:p w14:paraId="67B7F4BA" w14:textId="77777777" w:rsidR="008B5B9A" w:rsidRPr="00533FBF" w:rsidRDefault="008B5B9A"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Взаимодействие компонентов ПУ МКС внутри узлов сети осуществляется через локальные сетевые порты.</w:t>
      </w:r>
    </w:p>
    <w:p w14:paraId="2E2B482D" w14:textId="7DFC58DE" w:rsidR="008B5B9A" w:rsidRPr="00533FBF" w:rsidRDefault="001A0FD3" w:rsidP="001A0FD3">
      <w:pPr>
        <w:widowControl w:val="0"/>
        <w:suppressAutoHyphens/>
        <w:spacing w:before="100" w:beforeAutospacing="1" w:after="100" w:afterAutospacing="1" w:line="360" w:lineRule="auto"/>
        <w:ind w:firstLine="709"/>
        <w:jc w:val="both"/>
        <w:rPr>
          <w:rFonts w:ascii="Times New Roman" w:eastAsia="Calibri" w:hAnsi="Times New Roman" w:cs="Times New Roman"/>
          <w:sz w:val="28"/>
          <w:szCs w:val="28"/>
        </w:rPr>
      </w:pPr>
      <w:r w:rsidRPr="001A0FD3">
        <w:rPr>
          <w:rFonts w:ascii="Times New Roman" w:eastAsia="Calibri" w:hAnsi="Times New Roman" w:cs="Times New Roman"/>
          <w:sz w:val="28"/>
          <w:szCs w:val="28"/>
        </w:rPr>
        <w:t xml:space="preserve">При взаимодействии СУМ КС с другими </w:t>
      </w:r>
      <w:r w:rsidR="00B659B9">
        <w:rPr>
          <w:rFonts w:ascii="Times New Roman" w:eastAsia="Calibri" w:hAnsi="Times New Roman" w:cs="Times New Roman"/>
          <w:sz w:val="28"/>
          <w:szCs w:val="28"/>
        </w:rPr>
        <w:t>составными частями</w:t>
      </w:r>
      <w:r w:rsidRPr="001A0FD3">
        <w:rPr>
          <w:rFonts w:ascii="Times New Roman" w:eastAsia="Calibri" w:hAnsi="Times New Roman" w:cs="Times New Roman"/>
          <w:sz w:val="28"/>
          <w:szCs w:val="28"/>
        </w:rPr>
        <w:t xml:space="preserve"> ПУ МКС, эта подсистема получает данные мониторинга </w:t>
      </w:r>
      <w:r w:rsidR="006D4D1E" w:rsidRPr="006D4D1E">
        <w:rPr>
          <w:rFonts w:ascii="Times New Roman" w:eastAsia="Calibri" w:hAnsi="Times New Roman" w:cs="Times New Roman"/>
          <w:sz w:val="28"/>
          <w:szCs w:val="28"/>
          <w:highlight w:val="green"/>
        </w:rPr>
        <w:t>аппаратуры</w:t>
      </w:r>
      <w:r w:rsidR="006D4D1E">
        <w:rPr>
          <w:rFonts w:ascii="Times New Roman" w:eastAsia="Calibri" w:hAnsi="Times New Roman" w:cs="Times New Roman"/>
          <w:sz w:val="28"/>
          <w:szCs w:val="28"/>
        </w:rPr>
        <w:t xml:space="preserve"> </w:t>
      </w:r>
      <w:r w:rsidRPr="001A0FD3">
        <w:rPr>
          <w:rFonts w:ascii="Times New Roman" w:eastAsia="Calibri" w:hAnsi="Times New Roman" w:cs="Times New Roman"/>
          <w:sz w:val="28"/>
          <w:szCs w:val="28"/>
        </w:rPr>
        <w:t>КРК (открытый трафик) и других составных частей ПУ МКС, по результатам обработки которых, с использованием волоконно-оптического канала, от СУМ КС поступают команды управления узловым оборудованием ПУ МКС. СУМ КС обеспечива</w:t>
      </w:r>
      <w:r>
        <w:rPr>
          <w:rFonts w:ascii="Times New Roman" w:eastAsia="Calibri" w:hAnsi="Times New Roman" w:cs="Times New Roman"/>
          <w:sz w:val="28"/>
          <w:szCs w:val="28"/>
        </w:rPr>
        <w:t>ет</w:t>
      </w:r>
      <w:r w:rsidRPr="001A0FD3">
        <w:rPr>
          <w:rFonts w:ascii="Times New Roman" w:eastAsia="Calibri" w:hAnsi="Times New Roman" w:cs="Times New Roman"/>
          <w:sz w:val="28"/>
          <w:szCs w:val="28"/>
        </w:rPr>
        <w:t xml:space="preserve"> функционирование и взаимодействие аппаратно-программных комплексов в составе ПУ МКС в целом, в том числе сбор информации мониторинга</w:t>
      </w:r>
      <w:r w:rsidR="006D4D1E" w:rsidRPr="006D4D1E">
        <w:rPr>
          <w:rFonts w:ascii="Times New Roman" w:eastAsia="Calibri" w:hAnsi="Times New Roman" w:cs="Times New Roman"/>
          <w:sz w:val="28"/>
          <w:szCs w:val="28"/>
          <w:highlight w:val="green"/>
        </w:rPr>
        <w:t xml:space="preserve"> </w:t>
      </w:r>
      <w:r w:rsidR="006D4D1E" w:rsidRPr="006D4D1E">
        <w:rPr>
          <w:rFonts w:ascii="Times New Roman" w:eastAsia="Calibri" w:hAnsi="Times New Roman" w:cs="Times New Roman"/>
          <w:sz w:val="28"/>
          <w:szCs w:val="28"/>
          <w:highlight w:val="green"/>
        </w:rPr>
        <w:t>аппаратуры</w:t>
      </w:r>
      <w:r w:rsidRPr="001A0FD3">
        <w:rPr>
          <w:rFonts w:ascii="Times New Roman" w:eastAsia="Calibri" w:hAnsi="Times New Roman" w:cs="Times New Roman"/>
          <w:sz w:val="28"/>
          <w:szCs w:val="28"/>
        </w:rPr>
        <w:t xml:space="preserve"> КРК.</w:t>
      </w:r>
    </w:p>
    <w:p w14:paraId="030E75E5" w14:textId="77777777" w:rsidR="008B5B9A" w:rsidRPr="00533FBF" w:rsidRDefault="008B5B9A"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Взаимодействие ПУ МКС со смежными системами.</w:t>
      </w:r>
    </w:p>
    <w:p w14:paraId="6E7B6F0A" w14:textId="00537D92" w:rsidR="008B5B9A" w:rsidRPr="00871A2F" w:rsidRDefault="00871A2F" w:rsidP="00871A2F">
      <w:pPr>
        <w:widowControl w:val="0"/>
        <w:suppressAutoHyphens/>
        <w:spacing w:before="100" w:beforeAutospacing="1" w:after="100" w:afterAutospacing="1" w:line="360" w:lineRule="auto"/>
        <w:ind w:firstLine="709"/>
        <w:jc w:val="both"/>
        <w:rPr>
          <w:rFonts w:ascii="Times New Roman" w:hAnsi="Times New Roman"/>
          <w:color w:val="000000" w:themeColor="text1"/>
          <w:sz w:val="28"/>
          <w:szCs w:val="28"/>
        </w:rPr>
      </w:pPr>
      <w:r w:rsidRPr="00871A2F">
        <w:rPr>
          <w:rFonts w:ascii="Times New Roman" w:eastAsia="Calibri" w:hAnsi="Times New Roman" w:cs="Times New Roman"/>
          <w:sz w:val="28"/>
          <w:szCs w:val="28"/>
        </w:rPr>
        <w:t>Взаимодействие ПУ МКС со смежными системами осуществля</w:t>
      </w:r>
      <w:r>
        <w:rPr>
          <w:rFonts w:ascii="Times New Roman" w:eastAsia="Calibri" w:hAnsi="Times New Roman" w:cs="Times New Roman"/>
          <w:sz w:val="28"/>
          <w:szCs w:val="28"/>
        </w:rPr>
        <w:t>ется</w:t>
      </w:r>
      <w:r w:rsidRPr="00871A2F">
        <w:rPr>
          <w:rFonts w:ascii="Times New Roman" w:eastAsia="Calibri" w:hAnsi="Times New Roman" w:cs="Times New Roman"/>
          <w:sz w:val="28"/>
          <w:szCs w:val="28"/>
        </w:rPr>
        <w:t xml:space="preserve"> </w:t>
      </w:r>
      <w:r w:rsidRPr="00871A2F">
        <w:rPr>
          <w:rFonts w:ascii="Times New Roman" w:eastAsia="Calibri" w:hAnsi="Times New Roman" w:cs="Times New Roman"/>
          <w:sz w:val="28"/>
          <w:szCs w:val="28"/>
        </w:rPr>
        <w:lastRenderedPageBreak/>
        <w:t xml:space="preserve">посредством СУМ КС, в том числе с Автоматизированной системой управления инфраструктурой квантовых сетей (АСУ ИКС) и биллингом. </w:t>
      </w:r>
    </w:p>
    <w:p w14:paraId="185D8DDA" w14:textId="77777777" w:rsidR="008B5B9A" w:rsidRPr="00533FBF" w:rsidRDefault="008B5B9A"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Режимы функционирования, диагностирования и работы ПУ МКС.</w:t>
      </w:r>
    </w:p>
    <w:p w14:paraId="5817A708" w14:textId="38E4E8B3" w:rsidR="008B5B9A" w:rsidRPr="00533FBF" w:rsidRDefault="008B5B9A"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 xml:space="preserve">ПУ МКС поддерживает следующие режимы функционирования </w:t>
      </w:r>
      <w:r w:rsidR="00A22E70">
        <w:rPr>
          <w:rFonts w:ascii="Times New Roman" w:eastAsia="Calibri" w:hAnsi="Times New Roman" w:cs="Times New Roman"/>
          <w:sz w:val="28"/>
          <w:szCs w:val="28"/>
        </w:rPr>
        <w:t>технических средств</w:t>
      </w:r>
      <w:r w:rsidRPr="00533FBF">
        <w:rPr>
          <w:rFonts w:ascii="Times New Roman" w:eastAsia="Calibri" w:hAnsi="Times New Roman" w:cs="Times New Roman"/>
          <w:sz w:val="28"/>
          <w:szCs w:val="28"/>
        </w:rPr>
        <w:t>:</w:t>
      </w:r>
    </w:p>
    <w:p w14:paraId="1E6FB8A6" w14:textId="40BFF7A4" w:rsidR="008B5B9A" w:rsidRPr="00533FBF" w:rsidRDefault="008B5B9A">
      <w:pPr>
        <w:pStyle w:val="af0"/>
        <w:numPr>
          <w:ilvl w:val="0"/>
          <w:numId w:val="11"/>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режим промышленной эксплуатации (штатный режим работы);</w:t>
      </w:r>
    </w:p>
    <w:p w14:paraId="3F0B6A82" w14:textId="16CF08DE" w:rsidR="008B5B9A" w:rsidRPr="00533FBF" w:rsidRDefault="008B5B9A">
      <w:pPr>
        <w:pStyle w:val="af0"/>
        <w:numPr>
          <w:ilvl w:val="0"/>
          <w:numId w:val="11"/>
        </w:numPr>
        <w:spacing w:before="100" w:beforeAutospacing="1" w:after="100" w:afterAutospacing="1" w:line="360" w:lineRule="auto"/>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 xml:space="preserve">сервисный режим (для обеспечения контроля нормальной работы </w:t>
      </w:r>
      <w:r w:rsidR="00A22E70">
        <w:rPr>
          <w:rFonts w:ascii="Times New Roman" w:eastAsia="Calibri" w:hAnsi="Times New Roman" w:cs="Times New Roman"/>
          <w:sz w:val="28"/>
          <w:szCs w:val="28"/>
        </w:rPr>
        <w:t>технических средств</w:t>
      </w:r>
      <w:r w:rsidRPr="00533FBF">
        <w:rPr>
          <w:rFonts w:ascii="Times New Roman" w:eastAsia="Calibri" w:hAnsi="Times New Roman" w:cs="Times New Roman"/>
          <w:sz w:val="28"/>
          <w:szCs w:val="28"/>
        </w:rPr>
        <w:t>).</w:t>
      </w:r>
    </w:p>
    <w:p w14:paraId="3401CB87" w14:textId="77777777" w:rsidR="008B5B9A" w:rsidRPr="00533FBF" w:rsidRDefault="008B5B9A"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533FBF">
        <w:rPr>
          <w:rFonts w:ascii="Times New Roman" w:eastAsia="Calibri" w:hAnsi="Times New Roman" w:cs="Times New Roman"/>
          <w:sz w:val="28"/>
          <w:szCs w:val="28"/>
        </w:rPr>
        <w:t>Основным режимом функционирования ПУ МКС является режим промышленной эксплуатации.</w:t>
      </w:r>
    </w:p>
    <w:p w14:paraId="43E9CCC4" w14:textId="66446DD4" w:rsidR="008B5B9A" w:rsidRPr="00533FBF" w:rsidRDefault="00871A2F"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871A2F">
        <w:rPr>
          <w:rFonts w:ascii="Times New Roman" w:eastAsia="Calibri" w:hAnsi="Times New Roman" w:cs="Times New Roman"/>
          <w:sz w:val="28"/>
          <w:szCs w:val="28"/>
        </w:rPr>
        <w:t>В режиме промышленной эксплуатации технические средства ПУ МКС</w:t>
      </w:r>
      <w:r>
        <w:rPr>
          <w:rFonts w:ascii="Times New Roman" w:eastAsia="Calibri" w:hAnsi="Times New Roman" w:cs="Times New Roman"/>
          <w:sz w:val="28"/>
          <w:szCs w:val="28"/>
        </w:rPr>
        <w:t xml:space="preserve"> </w:t>
      </w:r>
      <w:r w:rsidRPr="00871A2F">
        <w:rPr>
          <w:rFonts w:ascii="Times New Roman" w:eastAsia="Calibri" w:hAnsi="Times New Roman" w:cs="Times New Roman"/>
          <w:sz w:val="28"/>
          <w:szCs w:val="28"/>
        </w:rPr>
        <w:t>обеспечива</w:t>
      </w:r>
      <w:r>
        <w:rPr>
          <w:rFonts w:ascii="Times New Roman" w:eastAsia="Calibri" w:hAnsi="Times New Roman" w:cs="Times New Roman"/>
          <w:sz w:val="28"/>
          <w:szCs w:val="28"/>
        </w:rPr>
        <w:t>ет</w:t>
      </w:r>
      <w:r w:rsidRPr="00871A2F">
        <w:rPr>
          <w:rFonts w:ascii="Times New Roman" w:eastAsia="Calibri" w:hAnsi="Times New Roman" w:cs="Times New Roman"/>
          <w:sz w:val="28"/>
          <w:szCs w:val="28"/>
        </w:rPr>
        <w:t>:</w:t>
      </w:r>
    </w:p>
    <w:p w14:paraId="7B61430E" w14:textId="36D4358C" w:rsidR="008B5B9A" w:rsidRPr="00533FBF" w:rsidRDefault="00871A2F">
      <w:pPr>
        <w:pStyle w:val="af0"/>
        <w:numPr>
          <w:ilvl w:val="0"/>
          <w:numId w:val="12"/>
        </w:numPr>
        <w:spacing w:before="100" w:beforeAutospacing="1" w:after="100" w:afterAutospacing="1" w:line="360" w:lineRule="auto"/>
        <w:jc w:val="both"/>
        <w:rPr>
          <w:rFonts w:ascii="Times New Roman" w:eastAsia="Calibri" w:hAnsi="Times New Roman" w:cs="Times New Roman"/>
          <w:sz w:val="28"/>
          <w:szCs w:val="28"/>
        </w:rPr>
      </w:pPr>
      <w:r w:rsidRPr="00871A2F">
        <w:rPr>
          <w:rFonts w:ascii="Times New Roman" w:eastAsia="Calibri" w:hAnsi="Times New Roman" w:cs="Times New Roman"/>
          <w:sz w:val="28"/>
          <w:szCs w:val="28"/>
        </w:rPr>
        <w:t>работу в режиме 24 часа в день, 7 дней в неделю (24х7), беспрерывное круглосуточное функционирование в рамках заданных параметров</w:t>
      </w:r>
      <w:r w:rsidR="008B5B9A" w:rsidRPr="00533FBF">
        <w:rPr>
          <w:rFonts w:ascii="Times New Roman" w:eastAsia="Calibri" w:hAnsi="Times New Roman" w:cs="Times New Roman"/>
          <w:sz w:val="28"/>
          <w:szCs w:val="28"/>
        </w:rPr>
        <w:t>;</w:t>
      </w:r>
    </w:p>
    <w:p w14:paraId="5D5677B4" w14:textId="28C9FC57" w:rsidR="008B5B9A" w:rsidRPr="00533FBF" w:rsidRDefault="00871A2F">
      <w:pPr>
        <w:pStyle w:val="af0"/>
        <w:numPr>
          <w:ilvl w:val="0"/>
          <w:numId w:val="12"/>
        </w:numPr>
        <w:spacing w:before="100" w:beforeAutospacing="1" w:after="100" w:afterAutospacing="1" w:line="360" w:lineRule="auto"/>
        <w:jc w:val="both"/>
        <w:rPr>
          <w:rFonts w:ascii="Times New Roman" w:eastAsia="Calibri" w:hAnsi="Times New Roman" w:cs="Times New Roman"/>
          <w:sz w:val="28"/>
          <w:szCs w:val="28"/>
        </w:rPr>
      </w:pPr>
      <w:r w:rsidRPr="00871A2F">
        <w:rPr>
          <w:rFonts w:ascii="Times New Roman" w:eastAsia="Calibri" w:hAnsi="Times New Roman" w:cs="Times New Roman"/>
          <w:sz w:val="28"/>
          <w:szCs w:val="28"/>
        </w:rPr>
        <w:t>выполнение функций по назначению ПУ МКС: выработка и распределение криптографических ключей, передача информации, зашифрованной с помощью криптографических ключей, сбор, передача, обработка и загрузка данных.</w:t>
      </w:r>
    </w:p>
    <w:p w14:paraId="2FCFAB12" w14:textId="309ECC06" w:rsidR="00CA2D70" w:rsidRDefault="00CA2D70"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В режиме</w:t>
      </w:r>
      <w:r w:rsidR="006B4427">
        <w:rPr>
          <w:rFonts w:ascii="Times New Roman" w:eastAsia="Calibri" w:hAnsi="Times New Roman" w:cs="Times New Roman"/>
          <w:sz w:val="28"/>
          <w:szCs w:val="28"/>
        </w:rPr>
        <w:t xml:space="preserve"> сервисного функционирования ПУ МКС</w:t>
      </w:r>
      <w:r>
        <w:rPr>
          <w:rFonts w:ascii="Times New Roman" w:eastAsia="Calibri" w:hAnsi="Times New Roman" w:cs="Times New Roman"/>
          <w:sz w:val="28"/>
          <w:szCs w:val="28"/>
        </w:rPr>
        <w:t>:</w:t>
      </w:r>
    </w:p>
    <w:p w14:paraId="6B9B0A8A" w14:textId="253A1420" w:rsidR="00CA2D70" w:rsidRPr="00CA2D70" w:rsidRDefault="00CA2D70">
      <w:pPr>
        <w:numPr>
          <w:ilvl w:val="0"/>
          <w:numId w:val="25"/>
        </w:numPr>
        <w:spacing w:before="100" w:beforeAutospacing="1" w:after="100" w:afterAutospacing="1" w:line="360" w:lineRule="auto"/>
        <w:ind w:firstLine="313"/>
        <w:contextualSpacing/>
        <w:jc w:val="both"/>
        <w:rPr>
          <w:rFonts w:ascii="Times New Roman" w:eastAsia="Calibri" w:hAnsi="Times New Roman" w:cs="Times New Roman"/>
          <w:sz w:val="28"/>
          <w:szCs w:val="28"/>
        </w:rPr>
      </w:pPr>
      <w:r w:rsidRPr="00CA2D70">
        <w:rPr>
          <w:rFonts w:ascii="Times New Roman" w:eastAsia="Calibri" w:hAnsi="Times New Roman" w:cs="Times New Roman"/>
          <w:sz w:val="28"/>
          <w:szCs w:val="28"/>
        </w:rPr>
        <w:t xml:space="preserve">В сервисном режиме выполнение функций по назначению </w:t>
      </w:r>
      <w:r w:rsidR="009D4F91" w:rsidRPr="006D4D1E">
        <w:rPr>
          <w:rFonts w:ascii="Times New Roman" w:eastAsia="Calibri" w:hAnsi="Times New Roman" w:cs="Times New Roman"/>
          <w:sz w:val="28"/>
          <w:szCs w:val="28"/>
          <w:highlight w:val="green"/>
        </w:rPr>
        <w:t>аппаратуры</w:t>
      </w:r>
      <w:r w:rsidR="009D4F91">
        <w:rPr>
          <w:rFonts w:ascii="Times New Roman" w:eastAsia="Calibri" w:hAnsi="Times New Roman" w:cs="Times New Roman"/>
          <w:sz w:val="28"/>
          <w:szCs w:val="28"/>
        </w:rPr>
        <w:t xml:space="preserve"> </w:t>
      </w:r>
      <w:r w:rsidRPr="00CA2D70">
        <w:rPr>
          <w:rFonts w:ascii="Times New Roman" w:eastAsia="Calibri" w:hAnsi="Times New Roman" w:cs="Times New Roman"/>
          <w:sz w:val="28"/>
          <w:szCs w:val="28"/>
        </w:rPr>
        <w:t>КРК и СКЗИ запрещено.</w:t>
      </w:r>
    </w:p>
    <w:p w14:paraId="35F0398F" w14:textId="064663BC" w:rsidR="00CA2D70" w:rsidRPr="00CA2D70" w:rsidRDefault="00CA2D70">
      <w:pPr>
        <w:numPr>
          <w:ilvl w:val="0"/>
          <w:numId w:val="25"/>
        </w:numPr>
        <w:spacing w:before="100" w:beforeAutospacing="1" w:after="100" w:afterAutospacing="1" w:line="360" w:lineRule="auto"/>
        <w:ind w:firstLine="454"/>
        <w:contextualSpacing/>
        <w:jc w:val="both"/>
        <w:rPr>
          <w:rFonts w:ascii="Times New Roman" w:eastAsia="Calibri" w:hAnsi="Times New Roman" w:cs="Times New Roman"/>
          <w:sz w:val="28"/>
          <w:szCs w:val="28"/>
        </w:rPr>
      </w:pPr>
      <w:r w:rsidRPr="00CA2D70">
        <w:rPr>
          <w:rFonts w:ascii="Times New Roman" w:eastAsia="Calibri" w:hAnsi="Times New Roman" w:cs="Times New Roman"/>
          <w:sz w:val="28"/>
          <w:szCs w:val="28"/>
        </w:rPr>
        <w:t>Сервисный режим обеспечива</w:t>
      </w:r>
      <w:r w:rsidR="006B4427">
        <w:rPr>
          <w:rFonts w:ascii="Times New Roman" w:eastAsia="Calibri" w:hAnsi="Times New Roman" w:cs="Times New Roman"/>
          <w:sz w:val="28"/>
          <w:szCs w:val="28"/>
        </w:rPr>
        <w:t>ет</w:t>
      </w:r>
      <w:r w:rsidRPr="00CA2D70">
        <w:rPr>
          <w:rFonts w:ascii="Times New Roman" w:eastAsia="Calibri" w:hAnsi="Times New Roman" w:cs="Times New Roman"/>
          <w:sz w:val="28"/>
          <w:szCs w:val="28"/>
        </w:rPr>
        <w:t xml:space="preserve"> проведение следующих работ:</w:t>
      </w:r>
    </w:p>
    <w:p w14:paraId="5BDCEC4D" w14:textId="77777777" w:rsidR="00CA2D70" w:rsidRPr="00CA2D70" w:rsidRDefault="00CA2D70">
      <w:pPr>
        <w:numPr>
          <w:ilvl w:val="0"/>
          <w:numId w:val="24"/>
        </w:numPr>
        <w:spacing w:before="100" w:beforeAutospacing="1" w:after="100" w:afterAutospacing="1" w:line="360" w:lineRule="auto"/>
        <w:contextualSpacing/>
        <w:jc w:val="both"/>
        <w:rPr>
          <w:rFonts w:ascii="Times New Roman" w:eastAsia="Calibri" w:hAnsi="Times New Roman" w:cs="Times New Roman"/>
          <w:sz w:val="28"/>
          <w:szCs w:val="28"/>
        </w:rPr>
      </w:pPr>
      <w:r w:rsidRPr="00CA2D70">
        <w:rPr>
          <w:rFonts w:ascii="Times New Roman" w:eastAsia="Calibri" w:hAnsi="Times New Roman" w:cs="Times New Roman"/>
          <w:sz w:val="28"/>
          <w:szCs w:val="28"/>
        </w:rPr>
        <w:t>регламентный контроль технических средств ПУ МКС;</w:t>
      </w:r>
    </w:p>
    <w:p w14:paraId="45623F82" w14:textId="77777777" w:rsidR="00CA2D70" w:rsidRPr="00CA2D70" w:rsidRDefault="00CA2D70">
      <w:pPr>
        <w:numPr>
          <w:ilvl w:val="0"/>
          <w:numId w:val="24"/>
        </w:numPr>
        <w:spacing w:before="100" w:beforeAutospacing="1" w:after="100" w:afterAutospacing="1" w:line="360" w:lineRule="auto"/>
        <w:contextualSpacing/>
        <w:jc w:val="both"/>
        <w:rPr>
          <w:rFonts w:ascii="Times New Roman" w:eastAsia="Calibri" w:hAnsi="Times New Roman" w:cs="Times New Roman"/>
          <w:sz w:val="28"/>
          <w:szCs w:val="28"/>
        </w:rPr>
      </w:pPr>
      <w:r w:rsidRPr="00CA2D70">
        <w:rPr>
          <w:rFonts w:ascii="Times New Roman" w:eastAsia="Calibri" w:hAnsi="Times New Roman" w:cs="Times New Roman"/>
          <w:sz w:val="28"/>
          <w:szCs w:val="28"/>
        </w:rPr>
        <w:t>выполнение измерений характеристик аппаратуры КРК посредством внешних измерительных устройств;</w:t>
      </w:r>
    </w:p>
    <w:p w14:paraId="652B2987" w14:textId="77777777" w:rsidR="00CA2D70" w:rsidRPr="00CA2D70" w:rsidRDefault="00CA2D70">
      <w:pPr>
        <w:numPr>
          <w:ilvl w:val="0"/>
          <w:numId w:val="24"/>
        </w:numPr>
        <w:spacing w:before="100" w:beforeAutospacing="1" w:after="100" w:afterAutospacing="1" w:line="360" w:lineRule="auto"/>
        <w:contextualSpacing/>
        <w:jc w:val="both"/>
        <w:rPr>
          <w:rFonts w:ascii="Times New Roman" w:eastAsia="Calibri" w:hAnsi="Times New Roman" w:cs="Times New Roman"/>
          <w:sz w:val="28"/>
          <w:szCs w:val="28"/>
        </w:rPr>
      </w:pPr>
      <w:r w:rsidRPr="00CA2D70">
        <w:rPr>
          <w:rFonts w:ascii="Times New Roman" w:eastAsia="Calibri" w:hAnsi="Times New Roman" w:cs="Times New Roman"/>
          <w:sz w:val="28"/>
          <w:szCs w:val="28"/>
        </w:rPr>
        <w:lastRenderedPageBreak/>
        <w:t>техническое обслуживание технических средств ПУ МКС;</w:t>
      </w:r>
    </w:p>
    <w:p w14:paraId="43E50EF0" w14:textId="77777777" w:rsidR="00CA2D70" w:rsidRPr="00CA2D70" w:rsidRDefault="00CA2D70">
      <w:pPr>
        <w:numPr>
          <w:ilvl w:val="0"/>
          <w:numId w:val="24"/>
        </w:numPr>
        <w:spacing w:before="100" w:beforeAutospacing="1" w:after="100" w:afterAutospacing="1" w:line="360" w:lineRule="auto"/>
        <w:contextualSpacing/>
        <w:jc w:val="both"/>
        <w:rPr>
          <w:rFonts w:ascii="Times New Roman" w:eastAsia="Calibri" w:hAnsi="Times New Roman" w:cs="Times New Roman"/>
          <w:sz w:val="28"/>
          <w:szCs w:val="28"/>
        </w:rPr>
      </w:pPr>
      <w:r w:rsidRPr="00CA2D70">
        <w:rPr>
          <w:rFonts w:ascii="Times New Roman" w:eastAsia="Calibri" w:hAnsi="Times New Roman" w:cs="Times New Roman"/>
          <w:sz w:val="28"/>
          <w:szCs w:val="28"/>
        </w:rPr>
        <w:t>модернизацию;</w:t>
      </w:r>
    </w:p>
    <w:p w14:paraId="583180F2" w14:textId="457AE06F" w:rsidR="00CA2D70" w:rsidRDefault="00CA2D70" w:rsidP="00CA2D70">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CA2D70">
        <w:rPr>
          <w:rFonts w:ascii="Times New Roman" w:eastAsia="Calibri" w:hAnsi="Times New Roman" w:cs="Times New Roman"/>
          <w:sz w:val="28"/>
          <w:szCs w:val="28"/>
        </w:rPr>
        <w:t>устранение аварийных ситуаций.</w:t>
      </w:r>
    </w:p>
    <w:p w14:paraId="2AE7992D" w14:textId="7AD14053" w:rsidR="008B5B9A" w:rsidRPr="00533FBF" w:rsidRDefault="006B4427" w:rsidP="008B5B9A">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6B4427">
        <w:rPr>
          <w:rFonts w:ascii="Times New Roman" w:eastAsia="Calibri" w:hAnsi="Times New Roman" w:cs="Times New Roman"/>
          <w:sz w:val="28"/>
          <w:szCs w:val="28"/>
        </w:rPr>
        <w:t xml:space="preserve">Общее время проведения работы в сервисном режиме (при условии, что возникшие аварийные ситуации устранимы собственными силами эксплуатирующей организации) </w:t>
      </w:r>
      <w:r w:rsidRPr="00950828">
        <w:rPr>
          <w:rFonts w:ascii="Times New Roman" w:eastAsia="Calibri" w:hAnsi="Times New Roman" w:cs="Times New Roman"/>
          <w:sz w:val="28"/>
          <w:szCs w:val="28"/>
          <w:highlight w:val="green"/>
        </w:rPr>
        <w:t>не превыша</w:t>
      </w:r>
      <w:r w:rsidR="00950828" w:rsidRPr="00950828">
        <w:rPr>
          <w:rFonts w:ascii="Times New Roman" w:eastAsia="Calibri" w:hAnsi="Times New Roman" w:cs="Times New Roman"/>
          <w:sz w:val="28"/>
          <w:szCs w:val="28"/>
          <w:highlight w:val="green"/>
        </w:rPr>
        <w:t>ет</w:t>
      </w:r>
      <w:r w:rsidRPr="006B4427">
        <w:rPr>
          <w:rFonts w:ascii="Times New Roman" w:eastAsia="Calibri" w:hAnsi="Times New Roman" w:cs="Times New Roman"/>
          <w:sz w:val="28"/>
          <w:szCs w:val="28"/>
        </w:rPr>
        <w:t xml:space="preserve"> 2 % от общего времени работы системы в режиме промышленной эксплуатации</w:t>
      </w:r>
    </w:p>
    <w:p w14:paraId="091D7E74" w14:textId="121C4B45" w:rsidR="00DD266C" w:rsidRDefault="00B07F06" w:rsidP="00FD6F20">
      <w:pPr>
        <w:pStyle w:val="tdtoccaptionlevel2"/>
        <w:rPr>
          <w:rFonts w:eastAsia="Calibri" w:cs="Times New Roman"/>
          <w:szCs w:val="28"/>
        </w:rPr>
      </w:pPr>
      <w:r>
        <w:rPr>
          <w:rFonts w:eastAsia="Calibri" w:cs="Times New Roman"/>
          <w:szCs w:val="28"/>
        </w:rPr>
        <w:t>Функции ПУ МКС</w:t>
      </w:r>
    </w:p>
    <w:p w14:paraId="5DDF3CBD" w14:textId="7AF4F16F" w:rsidR="00DD266C" w:rsidRDefault="009C2A18" w:rsidP="00702F0D">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ПУ МКС в целом выполняет следующие функции:</w:t>
      </w:r>
    </w:p>
    <w:p w14:paraId="21DF3214" w14:textId="0CEE3D6A" w:rsidR="009C2A18" w:rsidRDefault="0093388E">
      <w:pPr>
        <w:pStyle w:val="af0"/>
        <w:numPr>
          <w:ilvl w:val="0"/>
          <w:numId w:val="15"/>
        </w:numPr>
        <w:spacing w:before="100" w:beforeAutospacing="1" w:after="100" w:afterAutospacing="1" w:line="360" w:lineRule="auto"/>
        <w:jc w:val="both"/>
        <w:rPr>
          <w:rFonts w:ascii="Times New Roman" w:eastAsia="Calibri" w:hAnsi="Times New Roman" w:cs="Times New Roman"/>
          <w:sz w:val="28"/>
          <w:szCs w:val="28"/>
        </w:rPr>
      </w:pPr>
      <w:r w:rsidRPr="0093388E">
        <w:rPr>
          <w:rFonts w:ascii="Times New Roman" w:eastAsia="Calibri" w:hAnsi="Times New Roman" w:cs="Times New Roman"/>
          <w:sz w:val="28"/>
          <w:szCs w:val="28"/>
        </w:rPr>
        <w:t>защищённое на квантовом уровне распределение ключей между географически распределенными точками оказания услуг потребителям (клиентам), как одиночным, так и группам потребителей (клиентов)</w:t>
      </w:r>
      <w:r w:rsidR="009C2A18" w:rsidRPr="009C2A18">
        <w:rPr>
          <w:rFonts w:ascii="Times New Roman" w:eastAsia="Calibri" w:hAnsi="Times New Roman" w:cs="Times New Roman"/>
          <w:sz w:val="28"/>
          <w:szCs w:val="28"/>
        </w:rPr>
        <w:t>;</w:t>
      </w:r>
    </w:p>
    <w:p w14:paraId="74ADF9DC" w14:textId="41F2B00C" w:rsidR="009C2A18" w:rsidRDefault="001F357E">
      <w:pPr>
        <w:pStyle w:val="af0"/>
        <w:numPr>
          <w:ilvl w:val="0"/>
          <w:numId w:val="15"/>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о</w:t>
      </w:r>
      <w:r w:rsidRPr="001F357E">
        <w:rPr>
          <w:rFonts w:ascii="Times New Roman" w:eastAsia="Calibri" w:hAnsi="Times New Roman" w:cs="Times New Roman"/>
          <w:sz w:val="28"/>
          <w:szCs w:val="28"/>
        </w:rPr>
        <w:t>бновление криптографических ключей в системах защищённой передачи информации</w:t>
      </w:r>
      <w:r w:rsidR="009C2A18">
        <w:rPr>
          <w:rFonts w:ascii="Times New Roman" w:eastAsia="Calibri" w:hAnsi="Times New Roman" w:cs="Times New Roman"/>
          <w:sz w:val="28"/>
          <w:szCs w:val="28"/>
        </w:rPr>
        <w:t>;</w:t>
      </w:r>
    </w:p>
    <w:p w14:paraId="55E8C7A3" w14:textId="6E8CE0B7" w:rsidR="009C2A18" w:rsidRDefault="001F357E">
      <w:pPr>
        <w:pStyle w:val="af0"/>
        <w:numPr>
          <w:ilvl w:val="0"/>
          <w:numId w:val="15"/>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у</w:t>
      </w:r>
      <w:r w:rsidRPr="001F357E">
        <w:rPr>
          <w:rFonts w:ascii="Times New Roman" w:eastAsia="Calibri" w:hAnsi="Times New Roman" w:cs="Times New Roman"/>
          <w:sz w:val="28"/>
          <w:szCs w:val="28"/>
        </w:rPr>
        <w:t>правление устройствами, криптографическими ключами и данными, мониторинг квантовой сети</w:t>
      </w:r>
      <w:r w:rsidR="0093388E" w:rsidRPr="0093388E">
        <w:rPr>
          <w:rFonts w:ascii="Times New Roman" w:eastAsia="Calibri" w:hAnsi="Times New Roman" w:cs="Times New Roman"/>
          <w:sz w:val="28"/>
          <w:szCs w:val="28"/>
        </w:rPr>
        <w:t>.</w:t>
      </w:r>
    </w:p>
    <w:p w14:paraId="313BEDFC" w14:textId="46C71919" w:rsidR="009C2A18" w:rsidRDefault="00B07F06" w:rsidP="009C2A18">
      <w:pPr>
        <w:spacing w:before="100" w:beforeAutospacing="1" w:after="100" w:afterAutospacing="1" w:line="360" w:lineRule="auto"/>
        <w:ind w:firstLine="709"/>
        <w:jc w:val="both"/>
        <w:rPr>
          <w:rFonts w:ascii="Times New Roman" w:eastAsia="Calibri" w:hAnsi="Times New Roman" w:cs="Times New Roman"/>
          <w:sz w:val="28"/>
          <w:szCs w:val="28"/>
        </w:rPr>
      </w:pPr>
      <w:r w:rsidRPr="00804F56">
        <w:rPr>
          <w:rFonts w:ascii="Times New Roman" w:eastAsia="Calibri" w:hAnsi="Times New Roman" w:cs="Times New Roman"/>
          <w:sz w:val="28"/>
          <w:szCs w:val="28"/>
          <w:highlight w:val="green"/>
        </w:rPr>
        <w:t xml:space="preserve">Функции узлов </w:t>
      </w:r>
      <w:r w:rsidR="00937AC5" w:rsidRPr="00804F56">
        <w:rPr>
          <w:rFonts w:ascii="Times New Roman" w:eastAsia="Calibri" w:hAnsi="Times New Roman" w:cs="Times New Roman"/>
          <w:sz w:val="28"/>
          <w:szCs w:val="28"/>
          <w:highlight w:val="green"/>
        </w:rPr>
        <w:t xml:space="preserve">ОУ1, ОУ2, ПОУ1-4 </w:t>
      </w:r>
      <w:r w:rsidRPr="00804F56">
        <w:rPr>
          <w:rFonts w:ascii="Times New Roman" w:eastAsia="Calibri" w:hAnsi="Times New Roman" w:cs="Times New Roman"/>
          <w:sz w:val="28"/>
          <w:szCs w:val="28"/>
          <w:highlight w:val="green"/>
        </w:rPr>
        <w:t>ПУ МКС</w:t>
      </w:r>
      <w:r w:rsidR="009C2A18" w:rsidRPr="00804F56">
        <w:rPr>
          <w:rFonts w:ascii="Times New Roman" w:eastAsia="Calibri" w:hAnsi="Times New Roman" w:cs="Times New Roman"/>
          <w:sz w:val="28"/>
          <w:szCs w:val="28"/>
          <w:highlight w:val="green"/>
        </w:rPr>
        <w:t>:</w:t>
      </w:r>
    </w:p>
    <w:p w14:paraId="4E7B68AD" w14:textId="3D1FF9B9" w:rsidR="009C2A18" w:rsidRDefault="0093388E">
      <w:pPr>
        <w:pStyle w:val="af0"/>
        <w:numPr>
          <w:ilvl w:val="0"/>
          <w:numId w:val="20"/>
        </w:numPr>
        <w:spacing w:before="100" w:beforeAutospacing="1" w:after="100" w:afterAutospacing="1" w:line="360" w:lineRule="auto"/>
        <w:jc w:val="both"/>
        <w:rPr>
          <w:rFonts w:ascii="Times New Roman" w:eastAsia="Calibri" w:hAnsi="Times New Roman" w:cs="Times New Roman"/>
          <w:sz w:val="28"/>
          <w:szCs w:val="28"/>
        </w:rPr>
      </w:pPr>
      <w:r w:rsidRPr="0093388E">
        <w:rPr>
          <w:rFonts w:ascii="Times New Roman" w:eastAsia="Calibri" w:hAnsi="Times New Roman" w:cs="Times New Roman"/>
          <w:sz w:val="28"/>
          <w:szCs w:val="28"/>
        </w:rPr>
        <w:t>Узел ОУ1 (узлы 1 и 15) – опорные узлы, функция которых собирать трафик клиентов с подключенных к ним узлов и через высокоскоростные шифраторы отправлять его в зашифрованном виде через магистральную сеть в другой город.</w:t>
      </w:r>
    </w:p>
    <w:p w14:paraId="5829482B" w14:textId="3DF29CE1" w:rsidR="009C2A18" w:rsidRDefault="0093388E">
      <w:pPr>
        <w:pStyle w:val="af0"/>
        <w:numPr>
          <w:ilvl w:val="0"/>
          <w:numId w:val="20"/>
        </w:numPr>
        <w:spacing w:before="100" w:beforeAutospacing="1" w:after="100" w:afterAutospacing="1" w:line="360" w:lineRule="auto"/>
        <w:jc w:val="both"/>
        <w:rPr>
          <w:rFonts w:ascii="Times New Roman" w:eastAsia="Calibri" w:hAnsi="Times New Roman" w:cs="Times New Roman"/>
          <w:sz w:val="28"/>
          <w:szCs w:val="28"/>
        </w:rPr>
      </w:pPr>
      <w:r w:rsidRPr="0093388E">
        <w:rPr>
          <w:rFonts w:ascii="Times New Roman" w:eastAsia="Calibri" w:hAnsi="Times New Roman" w:cs="Times New Roman"/>
          <w:sz w:val="28"/>
          <w:szCs w:val="28"/>
        </w:rPr>
        <w:t>Узел ОУ2 (узел 20) – опорный узел второго типа, который при масштабировании сети будет выполнять функции ОУ1.</w:t>
      </w:r>
    </w:p>
    <w:p w14:paraId="4FA005FC" w14:textId="6366936A" w:rsidR="009C2A18" w:rsidRDefault="009C2A18">
      <w:pPr>
        <w:pStyle w:val="af0"/>
        <w:numPr>
          <w:ilvl w:val="0"/>
          <w:numId w:val="20"/>
        </w:numPr>
        <w:spacing w:before="100" w:beforeAutospacing="1" w:after="100" w:afterAutospacing="1" w:line="360" w:lineRule="auto"/>
        <w:jc w:val="both"/>
        <w:rPr>
          <w:rFonts w:ascii="Times New Roman" w:eastAsia="Calibri" w:hAnsi="Times New Roman" w:cs="Times New Roman"/>
          <w:sz w:val="28"/>
          <w:szCs w:val="28"/>
        </w:rPr>
      </w:pPr>
      <w:r w:rsidRPr="009C2A18">
        <w:rPr>
          <w:rFonts w:ascii="Times New Roman" w:eastAsia="Calibri" w:hAnsi="Times New Roman" w:cs="Times New Roman"/>
          <w:sz w:val="28"/>
          <w:szCs w:val="28"/>
        </w:rPr>
        <w:t>ПОУ1 (узлы 2 – 14) – промежуточные опорные узлы, которые только</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 xml:space="preserve">принимают трафик от соседних узлов и отправляют его дальше. </w:t>
      </w:r>
      <w:r w:rsidRPr="009C2A18">
        <w:rPr>
          <w:rFonts w:ascii="Times New Roman" w:eastAsia="Calibri" w:hAnsi="Times New Roman" w:cs="Times New Roman"/>
          <w:sz w:val="28"/>
          <w:szCs w:val="28"/>
        </w:rPr>
        <w:lastRenderedPageBreak/>
        <w:t>Такое</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количество промежуточных узлов необходимо, потому что помимо трафика</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 xml:space="preserve">клиентов передаются квантовые ключи, а </w:t>
      </w:r>
      <w:r w:rsidRPr="009D4F91">
        <w:rPr>
          <w:rFonts w:ascii="Times New Roman" w:eastAsia="Calibri" w:hAnsi="Times New Roman" w:cs="Times New Roman"/>
          <w:sz w:val="28"/>
          <w:szCs w:val="28"/>
          <w:highlight w:val="yellow"/>
        </w:rPr>
        <w:t>устройства</w:t>
      </w:r>
      <w:r w:rsidRPr="009C2A18">
        <w:rPr>
          <w:rFonts w:ascii="Times New Roman" w:eastAsia="Calibri" w:hAnsi="Times New Roman" w:cs="Times New Roman"/>
          <w:sz w:val="28"/>
          <w:szCs w:val="28"/>
        </w:rPr>
        <w:t xml:space="preserve"> КРК, которые</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выполняют</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функцию распределения ключей, имеют ограничение по дальности.</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Для</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передачи квантовых ключей усилители не подходят, так как любое</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взаимодействие с квантовым ключом изменяет его. Поэтому в каждом из этих</w:t>
      </w:r>
      <w:r>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 xml:space="preserve">узлов есть </w:t>
      </w:r>
      <w:r w:rsidR="0093388E">
        <w:rPr>
          <w:rFonts w:ascii="Times New Roman" w:eastAsia="Calibri" w:hAnsi="Times New Roman" w:cs="Times New Roman"/>
          <w:sz w:val="28"/>
          <w:szCs w:val="28"/>
        </w:rPr>
        <w:t>шифраторы</w:t>
      </w:r>
      <w:r w:rsidRPr="009C2A18">
        <w:rPr>
          <w:rFonts w:ascii="Times New Roman" w:eastAsia="Calibri" w:hAnsi="Times New Roman" w:cs="Times New Roman"/>
          <w:sz w:val="28"/>
          <w:szCs w:val="28"/>
        </w:rPr>
        <w:t>, котор</w:t>
      </w:r>
      <w:r w:rsidR="0093388E">
        <w:rPr>
          <w:rFonts w:ascii="Times New Roman" w:eastAsia="Calibri" w:hAnsi="Times New Roman" w:cs="Times New Roman"/>
          <w:sz w:val="28"/>
          <w:szCs w:val="28"/>
        </w:rPr>
        <w:t>ые</w:t>
      </w:r>
      <w:r w:rsidRPr="009C2A18">
        <w:rPr>
          <w:rFonts w:ascii="Times New Roman" w:eastAsia="Calibri" w:hAnsi="Times New Roman" w:cs="Times New Roman"/>
          <w:sz w:val="28"/>
          <w:szCs w:val="28"/>
        </w:rPr>
        <w:t xml:space="preserve"> получа</w:t>
      </w:r>
      <w:r w:rsidR="0093388E">
        <w:rPr>
          <w:rFonts w:ascii="Times New Roman" w:eastAsia="Calibri" w:hAnsi="Times New Roman" w:cs="Times New Roman"/>
          <w:sz w:val="28"/>
          <w:szCs w:val="28"/>
        </w:rPr>
        <w:t>ют</w:t>
      </w:r>
      <w:r w:rsidRPr="009C2A18">
        <w:rPr>
          <w:rFonts w:ascii="Times New Roman" w:eastAsia="Calibri" w:hAnsi="Times New Roman" w:cs="Times New Roman"/>
          <w:sz w:val="28"/>
          <w:szCs w:val="28"/>
        </w:rPr>
        <w:t xml:space="preserve"> квантовые ключи, шифр</w:t>
      </w:r>
      <w:r w:rsidR="0093388E">
        <w:rPr>
          <w:rFonts w:ascii="Times New Roman" w:eastAsia="Calibri" w:hAnsi="Times New Roman" w:cs="Times New Roman"/>
          <w:sz w:val="28"/>
          <w:szCs w:val="28"/>
        </w:rPr>
        <w:t>уют</w:t>
      </w:r>
      <w:r w:rsidRPr="009C2A18">
        <w:rPr>
          <w:rFonts w:ascii="Times New Roman" w:eastAsia="Calibri" w:hAnsi="Times New Roman" w:cs="Times New Roman"/>
          <w:sz w:val="28"/>
          <w:szCs w:val="28"/>
        </w:rPr>
        <w:t xml:space="preserve"> и рас</w:t>
      </w:r>
      <w:r w:rsidR="0093388E">
        <w:rPr>
          <w:rFonts w:ascii="Times New Roman" w:eastAsia="Calibri" w:hAnsi="Times New Roman" w:cs="Times New Roman"/>
          <w:sz w:val="28"/>
          <w:szCs w:val="28"/>
        </w:rPr>
        <w:t xml:space="preserve">шифровывают информацию с использованием квантовых ключей, вырабатываемых </w:t>
      </w:r>
      <w:r w:rsidR="00B144D9">
        <w:rPr>
          <w:rFonts w:ascii="Times New Roman" w:eastAsia="Calibri" w:hAnsi="Times New Roman" w:cs="Times New Roman"/>
          <w:sz w:val="28"/>
          <w:szCs w:val="28"/>
        </w:rPr>
        <w:t>на смежных линиях квантовой коммуникации, обеспечивания тем самым защищенную передачу данных между узлами</w:t>
      </w:r>
      <w:r w:rsidRPr="009C2A18">
        <w:rPr>
          <w:rFonts w:ascii="Times New Roman" w:eastAsia="Calibri" w:hAnsi="Times New Roman" w:cs="Times New Roman"/>
          <w:sz w:val="28"/>
          <w:szCs w:val="28"/>
        </w:rPr>
        <w:t xml:space="preserve"> 1, 15, 20</w:t>
      </w:r>
      <w:r w:rsidR="00B144D9">
        <w:rPr>
          <w:rFonts w:ascii="Times New Roman" w:eastAsia="Calibri" w:hAnsi="Times New Roman" w:cs="Times New Roman"/>
          <w:sz w:val="28"/>
          <w:szCs w:val="28"/>
        </w:rPr>
        <w:t xml:space="preserve">. </w:t>
      </w:r>
      <w:r w:rsidRPr="009C2A18">
        <w:rPr>
          <w:rFonts w:ascii="Times New Roman" w:eastAsia="Calibri" w:hAnsi="Times New Roman" w:cs="Times New Roman"/>
          <w:sz w:val="28"/>
          <w:szCs w:val="28"/>
        </w:rPr>
        <w:t xml:space="preserve"> </w:t>
      </w:r>
      <w:r w:rsidR="00B144D9" w:rsidRPr="00B144D9">
        <w:rPr>
          <w:rFonts w:ascii="Times New Roman" w:eastAsia="Calibri" w:hAnsi="Times New Roman" w:cs="Times New Roman"/>
          <w:sz w:val="28"/>
          <w:szCs w:val="28"/>
        </w:rPr>
        <w:t xml:space="preserve">Кроме того, данные шифраторы также могут выполнять рассылку по сети формируемых на основе квантовых ключей </w:t>
      </w:r>
      <w:proofErr w:type="spellStart"/>
      <w:r w:rsidR="00B144D9" w:rsidRPr="00B144D9">
        <w:rPr>
          <w:rFonts w:ascii="Times New Roman" w:eastAsia="Calibri" w:hAnsi="Times New Roman" w:cs="Times New Roman"/>
          <w:sz w:val="28"/>
          <w:szCs w:val="28"/>
        </w:rPr>
        <w:t>квантово</w:t>
      </w:r>
      <w:proofErr w:type="spellEnd"/>
      <w:r w:rsidR="00B144D9" w:rsidRPr="00B144D9">
        <w:rPr>
          <w:rFonts w:ascii="Times New Roman" w:eastAsia="Calibri" w:hAnsi="Times New Roman" w:cs="Times New Roman"/>
          <w:sz w:val="28"/>
          <w:szCs w:val="28"/>
        </w:rPr>
        <w:t xml:space="preserve"> – защищенных ключей, в т.ч. между узлами 1, 15 и 20.</w:t>
      </w:r>
    </w:p>
    <w:p w14:paraId="7D8FE403" w14:textId="09EF986C" w:rsidR="009C2A18" w:rsidRDefault="00B144D9">
      <w:pPr>
        <w:pStyle w:val="af0"/>
        <w:numPr>
          <w:ilvl w:val="0"/>
          <w:numId w:val="20"/>
        </w:numPr>
        <w:spacing w:before="100" w:beforeAutospacing="1" w:after="100" w:afterAutospacing="1" w:line="360" w:lineRule="auto"/>
        <w:jc w:val="both"/>
        <w:rPr>
          <w:rFonts w:ascii="Times New Roman" w:eastAsia="Calibri" w:hAnsi="Times New Roman" w:cs="Times New Roman"/>
          <w:sz w:val="28"/>
          <w:szCs w:val="28"/>
        </w:rPr>
      </w:pPr>
      <w:r w:rsidRPr="00B144D9">
        <w:rPr>
          <w:rFonts w:ascii="Times New Roman" w:eastAsia="Calibri" w:hAnsi="Times New Roman" w:cs="Times New Roman"/>
          <w:sz w:val="28"/>
          <w:szCs w:val="28"/>
        </w:rPr>
        <w:t>ПОУ2 (узел 7) выполняет те же функции, что и ПОУ1, но дополнительно имеет ответвление, которое связывает его через оптический соединитель с узлом 21 (ПОУ3).</w:t>
      </w:r>
    </w:p>
    <w:p w14:paraId="71EF3781" w14:textId="340FB79F" w:rsidR="009C2A18" w:rsidRDefault="00B144D9">
      <w:pPr>
        <w:pStyle w:val="af0"/>
        <w:numPr>
          <w:ilvl w:val="0"/>
          <w:numId w:val="20"/>
        </w:numPr>
        <w:spacing w:before="100" w:beforeAutospacing="1" w:after="100" w:afterAutospacing="1" w:line="360" w:lineRule="auto"/>
        <w:jc w:val="both"/>
        <w:rPr>
          <w:rFonts w:ascii="Times New Roman" w:eastAsia="Calibri" w:hAnsi="Times New Roman" w:cs="Times New Roman"/>
          <w:sz w:val="28"/>
          <w:szCs w:val="28"/>
        </w:rPr>
      </w:pPr>
      <w:r w:rsidRPr="00B144D9">
        <w:rPr>
          <w:rFonts w:ascii="Times New Roman" w:eastAsia="Calibri" w:hAnsi="Times New Roman" w:cs="Times New Roman"/>
          <w:sz w:val="28"/>
          <w:szCs w:val="28"/>
        </w:rPr>
        <w:t xml:space="preserve">ПОУ3 (узлы 18 и 21) выполняет функции ПОУ1, но туда доставляются только квантовые ключи и </w:t>
      </w:r>
      <w:proofErr w:type="spellStart"/>
      <w:r w:rsidRPr="00B144D9">
        <w:rPr>
          <w:rFonts w:ascii="Times New Roman" w:eastAsia="Calibri" w:hAnsi="Times New Roman" w:cs="Times New Roman"/>
          <w:sz w:val="28"/>
          <w:szCs w:val="28"/>
        </w:rPr>
        <w:t>квантово</w:t>
      </w:r>
      <w:proofErr w:type="spellEnd"/>
      <w:r w:rsidRPr="00B144D9">
        <w:rPr>
          <w:rFonts w:ascii="Times New Roman" w:eastAsia="Calibri" w:hAnsi="Times New Roman" w:cs="Times New Roman"/>
          <w:sz w:val="28"/>
          <w:szCs w:val="28"/>
        </w:rPr>
        <w:t xml:space="preserve">–защищенные ключи, взаимная передача трафика клиентов не осуществляется. Там отсутствуют магистральные шифраторы, есть только </w:t>
      </w:r>
      <w:r w:rsidR="009D4F91" w:rsidRPr="006D4D1E">
        <w:rPr>
          <w:rFonts w:ascii="Times New Roman" w:eastAsia="Calibri" w:hAnsi="Times New Roman" w:cs="Times New Roman"/>
          <w:sz w:val="28"/>
          <w:szCs w:val="28"/>
          <w:highlight w:val="green"/>
        </w:rPr>
        <w:t>аппар</w:t>
      </w:r>
      <w:r w:rsidR="009D4F91" w:rsidRPr="009D4F91">
        <w:rPr>
          <w:rFonts w:ascii="Times New Roman" w:eastAsia="Calibri" w:hAnsi="Times New Roman" w:cs="Times New Roman"/>
          <w:sz w:val="28"/>
          <w:szCs w:val="28"/>
          <w:highlight w:val="green"/>
        </w:rPr>
        <w:t>атур</w:t>
      </w:r>
      <w:r w:rsidR="009D4F91" w:rsidRPr="009D4F91">
        <w:rPr>
          <w:rFonts w:ascii="Times New Roman" w:eastAsia="Calibri" w:hAnsi="Times New Roman" w:cs="Times New Roman"/>
          <w:sz w:val="28"/>
          <w:szCs w:val="28"/>
          <w:highlight w:val="green"/>
        </w:rPr>
        <w:t>а</w:t>
      </w:r>
      <w:r w:rsidR="009D4F91">
        <w:rPr>
          <w:rFonts w:ascii="Times New Roman" w:eastAsia="Calibri" w:hAnsi="Times New Roman" w:cs="Times New Roman"/>
          <w:sz w:val="28"/>
          <w:szCs w:val="28"/>
        </w:rPr>
        <w:t xml:space="preserve"> </w:t>
      </w:r>
      <w:r w:rsidRPr="00B144D9">
        <w:rPr>
          <w:rFonts w:ascii="Times New Roman" w:eastAsia="Calibri" w:hAnsi="Times New Roman" w:cs="Times New Roman"/>
          <w:sz w:val="28"/>
          <w:szCs w:val="28"/>
        </w:rPr>
        <w:t>КРК и низкоскоростные СКЗИ. Услуги по передаче трафика клиентов с использованием квантовых ключей оказывает Ростелеком в своей собственной сети.</w:t>
      </w:r>
    </w:p>
    <w:p w14:paraId="53EF0075" w14:textId="1D630D66" w:rsidR="005254B0" w:rsidRDefault="004D7C5A">
      <w:pPr>
        <w:pStyle w:val="af0"/>
        <w:numPr>
          <w:ilvl w:val="0"/>
          <w:numId w:val="20"/>
        </w:numPr>
        <w:spacing w:before="100" w:beforeAutospacing="1" w:after="100" w:afterAutospacing="1" w:line="360" w:lineRule="auto"/>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 xml:space="preserve">ПОУ4 (узлы 16, 17, 19) – эти узлы подключаются к опорным узлам 1 и 15, выполняют функцию промежуточных опорных (ПОУ), передающих трафик клиентов и квантовые ключи, и оконечных клиентских (ОКУ), в которых устанавливается клиентское оборудование. В них стоят низкоскоростные шифраторы, которые могут собирать трафик клиентов с нескольких таких узлов и его на </w:t>
      </w:r>
      <w:r w:rsidRPr="004D7C5A">
        <w:rPr>
          <w:rFonts w:ascii="Times New Roman" w:eastAsia="Calibri" w:hAnsi="Times New Roman" w:cs="Times New Roman"/>
          <w:sz w:val="28"/>
          <w:szCs w:val="28"/>
        </w:rPr>
        <w:lastRenderedPageBreak/>
        <w:t>специальном коммутаторе (</w:t>
      </w:r>
      <w:proofErr w:type="spellStart"/>
      <w:r w:rsidRPr="004D7C5A">
        <w:rPr>
          <w:rFonts w:ascii="Times New Roman" w:eastAsia="Calibri" w:hAnsi="Times New Roman" w:cs="Times New Roman"/>
          <w:sz w:val="28"/>
          <w:szCs w:val="28"/>
        </w:rPr>
        <w:t>шейпере</w:t>
      </w:r>
      <w:proofErr w:type="spellEnd"/>
      <w:r w:rsidRPr="004D7C5A">
        <w:rPr>
          <w:rFonts w:ascii="Times New Roman" w:eastAsia="Calibri" w:hAnsi="Times New Roman" w:cs="Times New Roman"/>
          <w:sz w:val="28"/>
          <w:szCs w:val="28"/>
        </w:rPr>
        <w:t>) собрать в опорных узлах 1 и 15 и направить по магистральной сети.</w:t>
      </w:r>
    </w:p>
    <w:p w14:paraId="616D1468" w14:textId="77777777" w:rsidR="004D7C5A" w:rsidRPr="004D7C5A" w:rsidRDefault="004D7C5A" w:rsidP="004D7C5A">
      <w:pPr>
        <w:tabs>
          <w:tab w:val="left" w:pos="709"/>
        </w:tabs>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Функции всех технических средств ПУ МКС являются одинаковыми вне зависимости от места их размещениях (типа узла).</w:t>
      </w:r>
    </w:p>
    <w:p w14:paraId="30B4CCB9" w14:textId="115CD99C" w:rsidR="004D7C5A" w:rsidRPr="004D7C5A" w:rsidRDefault="004D7C5A" w:rsidP="004D7C5A">
      <w:pPr>
        <w:tabs>
          <w:tab w:val="left" w:pos="709"/>
        </w:tabs>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 xml:space="preserve">Реализация функций ПУ МКС выполняется за счет функциональных систем (подсистем), входящих в ПУ МКС. Большинство функций ПУ МКС реализуются посредством СУМ КС. В основном, большинство из этих функций, выполняются в автоматизированном режиме (в диалоговом режиме персоналом </w:t>
      </w:r>
      <w:r w:rsidR="00F03B85" w:rsidRPr="00F03B85">
        <w:rPr>
          <w:rFonts w:ascii="Times New Roman" w:eastAsia="Calibri" w:hAnsi="Times New Roman" w:cs="Times New Roman"/>
          <w:sz w:val="28"/>
          <w:szCs w:val="28"/>
          <w:highlight w:val="green"/>
        </w:rPr>
        <w:t>ПУ</w:t>
      </w:r>
      <w:r w:rsidR="00F03B85">
        <w:rPr>
          <w:rFonts w:ascii="Times New Roman" w:eastAsia="Calibri" w:hAnsi="Times New Roman" w:cs="Times New Roman"/>
          <w:sz w:val="28"/>
          <w:szCs w:val="28"/>
        </w:rPr>
        <w:t xml:space="preserve"> </w:t>
      </w:r>
      <w:r w:rsidRPr="004D7C5A">
        <w:rPr>
          <w:rFonts w:ascii="Times New Roman" w:eastAsia="Calibri" w:hAnsi="Times New Roman" w:cs="Times New Roman"/>
          <w:sz w:val="28"/>
          <w:szCs w:val="28"/>
        </w:rPr>
        <w:t>МКС).</w:t>
      </w:r>
    </w:p>
    <w:p w14:paraId="231EA11D" w14:textId="77777777" w:rsidR="004D7C5A" w:rsidRPr="004D7C5A" w:rsidRDefault="004D7C5A" w:rsidP="004D7C5A">
      <w:pPr>
        <w:tabs>
          <w:tab w:val="left" w:pos="709"/>
        </w:tabs>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Функциональные системы (подсистемы), распределенные на узлах ПУ МКС:</w:t>
      </w:r>
    </w:p>
    <w:p w14:paraId="69178915" w14:textId="77777777" w:rsidR="004D7C5A" w:rsidRPr="004D7C5A" w:rsidRDefault="004D7C5A" w:rsidP="004D7C5A">
      <w:pPr>
        <w:tabs>
          <w:tab w:val="left" w:pos="709"/>
        </w:tabs>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 система квантового распределения ключей (КРК);</w:t>
      </w:r>
    </w:p>
    <w:p w14:paraId="46F2E9A2" w14:textId="77777777" w:rsidR="004D7C5A" w:rsidRPr="004D7C5A" w:rsidRDefault="004D7C5A" w:rsidP="004D7C5A">
      <w:pPr>
        <w:tabs>
          <w:tab w:val="left" w:pos="709"/>
        </w:tabs>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 система управления и мониторинга квантовой сетью (СУМ КС);</w:t>
      </w:r>
    </w:p>
    <w:p w14:paraId="6FF9C11E" w14:textId="77777777" w:rsidR="004D7C5A" w:rsidRPr="004D7C5A" w:rsidRDefault="004D7C5A" w:rsidP="004D7C5A">
      <w:pPr>
        <w:tabs>
          <w:tab w:val="left" w:pos="709"/>
        </w:tabs>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КРК обеспечивает:</w:t>
      </w:r>
    </w:p>
    <w:p w14:paraId="5B7290DC" w14:textId="77777777" w:rsidR="004D7C5A" w:rsidRPr="004D7C5A" w:rsidRDefault="004D7C5A" w:rsidP="004D7C5A">
      <w:pPr>
        <w:tabs>
          <w:tab w:val="left" w:pos="709"/>
        </w:tabs>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 функционирование квантовой сети на физическом уровне, осуществление квантового распределения ключей между опорными узлами;</w:t>
      </w:r>
    </w:p>
    <w:p w14:paraId="64568405" w14:textId="43987C11" w:rsidR="004D7C5A" w:rsidRPr="004D7C5A" w:rsidRDefault="004D7C5A" w:rsidP="004D7C5A">
      <w:pPr>
        <w:tabs>
          <w:tab w:val="left" w:pos="709"/>
        </w:tabs>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4D7C5A">
        <w:rPr>
          <w:rFonts w:ascii="Times New Roman" w:eastAsia="Calibri" w:hAnsi="Times New Roman" w:cs="Times New Roman"/>
          <w:sz w:val="28"/>
          <w:szCs w:val="28"/>
        </w:rPr>
        <w:t xml:space="preserve">− генерацию </w:t>
      </w:r>
      <w:r w:rsidRPr="00653A43">
        <w:rPr>
          <w:rFonts w:ascii="Times New Roman" w:eastAsia="Calibri" w:hAnsi="Times New Roman" w:cs="Times New Roman"/>
          <w:sz w:val="28"/>
          <w:szCs w:val="28"/>
          <w:highlight w:val="green"/>
        </w:rPr>
        <w:t>квантовых</w:t>
      </w:r>
      <w:r w:rsidRPr="004D7C5A">
        <w:rPr>
          <w:rFonts w:ascii="Times New Roman" w:eastAsia="Calibri" w:hAnsi="Times New Roman" w:cs="Times New Roman"/>
          <w:sz w:val="28"/>
          <w:szCs w:val="28"/>
        </w:rPr>
        <w:t xml:space="preserve"> ключей.</w:t>
      </w:r>
    </w:p>
    <w:p w14:paraId="52654A68" w14:textId="7F222296" w:rsidR="008B5B9A" w:rsidRPr="004D7C5A" w:rsidRDefault="008B5B9A" w:rsidP="008B5B9A">
      <w:pPr>
        <w:pStyle w:val="tdtoccaptionlevel2"/>
        <w:numPr>
          <w:ilvl w:val="0"/>
          <w:numId w:val="0"/>
        </w:numPr>
        <w:rPr>
          <w:rFonts w:eastAsia="Calibri" w:cs="Times New Roman"/>
          <w:b w:val="0"/>
          <w:bCs w:val="0"/>
          <w:color w:val="FF0000"/>
          <w:szCs w:val="28"/>
        </w:rPr>
      </w:pPr>
    </w:p>
    <w:p w14:paraId="1DBAE0EA" w14:textId="77777777" w:rsidR="004A63D5" w:rsidRPr="008111EC" w:rsidRDefault="004A63D5" w:rsidP="004A63D5">
      <w:pPr>
        <w:spacing w:before="100" w:beforeAutospacing="1" w:after="100" w:afterAutospacing="1" w:line="360" w:lineRule="auto"/>
        <w:ind w:firstLine="709"/>
        <w:contextualSpacing/>
        <w:jc w:val="both"/>
        <w:rPr>
          <w:rFonts w:ascii="Times New Roman" w:eastAsia="Calibri" w:hAnsi="Times New Roman" w:cs="Times New Roman"/>
          <w:sz w:val="28"/>
          <w:szCs w:val="28"/>
        </w:rPr>
      </w:pPr>
    </w:p>
    <w:p w14:paraId="29BE4FED" w14:textId="77777777" w:rsidR="00D71767" w:rsidRPr="008111EC" w:rsidRDefault="00D71767" w:rsidP="00D71767">
      <w:pPr>
        <w:spacing w:before="100" w:beforeAutospacing="1" w:after="100" w:afterAutospacing="1" w:line="360" w:lineRule="auto"/>
        <w:contextualSpacing/>
        <w:jc w:val="both"/>
        <w:rPr>
          <w:rFonts w:ascii="Times New Roman" w:eastAsia="Calibri" w:hAnsi="Times New Roman" w:cs="Times New Roman"/>
          <w:sz w:val="28"/>
          <w:szCs w:val="28"/>
        </w:rPr>
      </w:pPr>
    </w:p>
    <w:p w14:paraId="6FA252E8" w14:textId="33246F33" w:rsidR="00BD2EAB" w:rsidRPr="008111EC" w:rsidRDefault="00187152" w:rsidP="00D71767">
      <w:pPr>
        <w:spacing w:before="100" w:beforeAutospacing="1" w:after="100" w:afterAutospacing="1" w:line="360" w:lineRule="auto"/>
        <w:contextualSpacing/>
        <w:jc w:val="both"/>
        <w:rPr>
          <w:rFonts w:ascii="Times New Roman" w:hAnsi="Times New Roman" w:cs="Times New Roman"/>
          <w:noProof/>
          <w:sz w:val="28"/>
          <w:szCs w:val="28"/>
        </w:rPr>
      </w:pPr>
      <w:r w:rsidRPr="008111EC">
        <w:rPr>
          <w:rFonts w:ascii="Times New Roman" w:eastAsia="Calibri" w:hAnsi="Times New Roman" w:cs="Times New Roman"/>
          <w:sz w:val="28"/>
          <w:szCs w:val="28"/>
        </w:rPr>
        <w:br w:type="page"/>
      </w:r>
    </w:p>
    <w:bookmarkEnd w:id="0"/>
    <w:p w14:paraId="29FADC8A" w14:textId="1B04E0AE" w:rsidR="006F1127" w:rsidRPr="004A40C1" w:rsidRDefault="006F1127" w:rsidP="00FD6F20">
      <w:pPr>
        <w:pStyle w:val="tdtoccaptionlevel1"/>
        <w:rPr>
          <w:rFonts w:cs="Times New Roman"/>
        </w:rPr>
      </w:pPr>
      <w:r w:rsidRPr="004A40C1">
        <w:rPr>
          <w:rFonts w:cs="Times New Roman"/>
          <w:szCs w:val="28"/>
        </w:rPr>
        <w:lastRenderedPageBreak/>
        <w:t>Комплектность</w:t>
      </w:r>
    </w:p>
    <w:tbl>
      <w:tblPr>
        <w:tblStyle w:val="42"/>
        <w:tblW w:w="9611" w:type="dxa"/>
        <w:tblInd w:w="-5" w:type="dxa"/>
        <w:tblLayout w:type="fixed"/>
        <w:tblLook w:val="04A0" w:firstRow="1" w:lastRow="0" w:firstColumn="1" w:lastColumn="0" w:noHBand="0" w:noVBand="1"/>
      </w:tblPr>
      <w:tblGrid>
        <w:gridCol w:w="2665"/>
        <w:gridCol w:w="2977"/>
        <w:gridCol w:w="1134"/>
        <w:gridCol w:w="1275"/>
        <w:gridCol w:w="1560"/>
      </w:tblGrid>
      <w:tr w:rsidR="00652FB8" w:rsidRPr="004E4A10" w14:paraId="5CAFF936" w14:textId="77777777" w:rsidTr="008B4A9D">
        <w:trPr>
          <w:trHeight w:val="870"/>
        </w:trPr>
        <w:tc>
          <w:tcPr>
            <w:tcW w:w="2665" w:type="dxa"/>
            <w:vAlign w:val="center"/>
          </w:tcPr>
          <w:p w14:paraId="3AC5BC5E" w14:textId="77777777" w:rsidR="00652FB8" w:rsidRDefault="00652FB8" w:rsidP="00BA2B57">
            <w:pPr>
              <w:tabs>
                <w:tab w:val="center" w:pos="4677"/>
                <w:tab w:val="right" w:pos="9355"/>
              </w:tabs>
              <w:spacing w:line="276" w:lineRule="auto"/>
              <w:ind w:left="284"/>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rPr>
              <w:t>Обозначение</w:t>
            </w:r>
          </w:p>
          <w:p w14:paraId="4ED82BE1" w14:textId="77777777" w:rsidR="00652FB8" w:rsidRPr="004E4A10" w:rsidRDefault="00652FB8" w:rsidP="00BA2B57">
            <w:pPr>
              <w:tabs>
                <w:tab w:val="center" w:pos="4677"/>
                <w:tab w:val="right" w:pos="9355"/>
              </w:tabs>
              <w:spacing w:line="276" w:lineRule="auto"/>
              <w:ind w:left="28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изделия</w:t>
            </w:r>
          </w:p>
        </w:tc>
        <w:tc>
          <w:tcPr>
            <w:tcW w:w="2977" w:type="dxa"/>
            <w:vAlign w:val="center"/>
          </w:tcPr>
          <w:p w14:paraId="56182663" w14:textId="77777777" w:rsidR="00652FB8" w:rsidRPr="004E4A10" w:rsidRDefault="00652FB8" w:rsidP="00BA2B57">
            <w:pPr>
              <w:tabs>
                <w:tab w:val="center" w:pos="4677"/>
                <w:tab w:val="right" w:pos="9355"/>
              </w:tabs>
              <w:spacing w:line="276" w:lineRule="auto"/>
              <w:ind w:left="284"/>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rPr>
              <w:t>Наименование</w:t>
            </w:r>
            <w:r>
              <w:rPr>
                <w:rFonts w:ascii="Times New Roman" w:eastAsia="Calibri" w:hAnsi="Times New Roman" w:cs="Times New Roman"/>
                <w:sz w:val="24"/>
                <w:szCs w:val="24"/>
              </w:rPr>
              <w:t xml:space="preserve"> изделия</w:t>
            </w:r>
          </w:p>
        </w:tc>
        <w:tc>
          <w:tcPr>
            <w:tcW w:w="1134" w:type="dxa"/>
            <w:vAlign w:val="center"/>
          </w:tcPr>
          <w:p w14:paraId="77858106" w14:textId="77777777" w:rsidR="00652FB8" w:rsidRPr="004E4A10" w:rsidRDefault="00652FB8" w:rsidP="00BA2B57">
            <w:pPr>
              <w:tabs>
                <w:tab w:val="center" w:pos="4677"/>
                <w:tab w:val="right" w:pos="9355"/>
              </w:tabs>
              <w:spacing w:line="276" w:lineRule="auto"/>
              <w:ind w:left="32"/>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rPr>
              <w:t>Количество</w:t>
            </w:r>
          </w:p>
        </w:tc>
        <w:tc>
          <w:tcPr>
            <w:tcW w:w="1275" w:type="dxa"/>
            <w:vAlign w:val="center"/>
          </w:tcPr>
          <w:p w14:paraId="57B3B3F2" w14:textId="77777777" w:rsidR="00652FB8" w:rsidRPr="004E4A10" w:rsidRDefault="00652FB8" w:rsidP="00BA2B57">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shd w:val="clear" w:color="auto" w:fill="FFFFFF"/>
              </w:rPr>
              <w:t>Заводской номер</w:t>
            </w:r>
          </w:p>
        </w:tc>
        <w:tc>
          <w:tcPr>
            <w:tcW w:w="1560" w:type="dxa"/>
            <w:vAlign w:val="center"/>
          </w:tcPr>
          <w:p w14:paraId="240B32FE" w14:textId="77777777" w:rsidR="00652FB8" w:rsidRPr="004E4A10" w:rsidRDefault="00652FB8" w:rsidP="00BA2B57">
            <w:pPr>
              <w:tabs>
                <w:tab w:val="center" w:pos="4677"/>
                <w:tab w:val="right" w:pos="9355"/>
              </w:tabs>
              <w:spacing w:line="276" w:lineRule="auto"/>
              <w:ind w:left="-109"/>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shd w:val="clear" w:color="auto" w:fill="FFFFFF"/>
              </w:rPr>
              <w:t>Примечание</w:t>
            </w:r>
          </w:p>
        </w:tc>
      </w:tr>
      <w:tr w:rsidR="00ED7B06" w:rsidRPr="00BD2EAB" w14:paraId="71EB8CFC" w14:textId="77777777" w:rsidTr="008B4A9D">
        <w:tc>
          <w:tcPr>
            <w:tcW w:w="2665" w:type="dxa"/>
            <w:shd w:val="clear" w:color="auto" w:fill="auto"/>
            <w:vAlign w:val="center"/>
          </w:tcPr>
          <w:p w14:paraId="3B1B478B" w14:textId="0C50EBC4" w:rsidR="00ED7B06" w:rsidRPr="000C14CA" w:rsidRDefault="00ED7B06" w:rsidP="00ED7B06">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p>
        </w:tc>
        <w:tc>
          <w:tcPr>
            <w:tcW w:w="2977" w:type="dxa"/>
            <w:shd w:val="clear" w:color="auto" w:fill="auto"/>
            <w:vAlign w:val="center"/>
          </w:tcPr>
          <w:p w14:paraId="209460FC" w14:textId="62D1B794" w:rsidR="00ED7B06" w:rsidRPr="00A47A1F" w:rsidRDefault="00A47A1F" w:rsidP="00C761EF">
            <w:pPr>
              <w:tabs>
                <w:tab w:val="center" w:pos="4677"/>
                <w:tab w:val="right" w:pos="9355"/>
              </w:tabs>
              <w:spacing w:line="276" w:lineRule="auto"/>
              <w:contextualSpacing/>
              <w:jc w:val="center"/>
              <w:rPr>
                <w:rFonts w:ascii="Times New Roman" w:eastAsia="Times New Roman" w:hAnsi="Times New Roman" w:cs="Arial"/>
                <w:bCs/>
                <w:iCs/>
                <w:sz w:val="24"/>
                <w:szCs w:val="24"/>
                <w:u w:val="single"/>
                <w:lang w:eastAsia="ru-RU"/>
              </w:rPr>
            </w:pPr>
            <w:r w:rsidRPr="00A47A1F">
              <w:rPr>
                <w:rFonts w:ascii="Times New Roman" w:eastAsia="Times New Roman" w:hAnsi="Times New Roman" w:cs="Arial"/>
                <w:bCs/>
                <w:iCs/>
                <w:sz w:val="24"/>
                <w:szCs w:val="24"/>
                <w:u w:val="single"/>
                <w:lang w:eastAsia="ru-RU"/>
              </w:rPr>
              <w:t>Изделие</w:t>
            </w:r>
          </w:p>
        </w:tc>
        <w:tc>
          <w:tcPr>
            <w:tcW w:w="1134" w:type="dxa"/>
            <w:shd w:val="clear" w:color="auto" w:fill="auto"/>
            <w:vAlign w:val="center"/>
          </w:tcPr>
          <w:p w14:paraId="775973F1" w14:textId="5DCF56D6" w:rsidR="00ED7B06" w:rsidRPr="00BD2EAB" w:rsidRDefault="00ED7B06" w:rsidP="00ED7B06">
            <w:pPr>
              <w:tabs>
                <w:tab w:val="center" w:pos="4677"/>
                <w:tab w:val="right" w:pos="9355"/>
              </w:tabs>
              <w:spacing w:line="276" w:lineRule="auto"/>
              <w:ind w:left="32"/>
              <w:contextualSpacing/>
              <w:jc w:val="center"/>
              <w:rPr>
                <w:rFonts w:ascii="Times New Roman" w:eastAsia="Calibri" w:hAnsi="Times New Roman" w:cs="Times New Roman"/>
                <w:sz w:val="24"/>
                <w:szCs w:val="24"/>
              </w:rPr>
            </w:pPr>
          </w:p>
        </w:tc>
        <w:tc>
          <w:tcPr>
            <w:tcW w:w="1275" w:type="dxa"/>
            <w:shd w:val="clear" w:color="auto" w:fill="auto"/>
            <w:vAlign w:val="center"/>
          </w:tcPr>
          <w:p w14:paraId="3DC1E0EF" w14:textId="7D0256F8" w:rsidR="00ED7B06" w:rsidRPr="00BD2EAB" w:rsidRDefault="00ED7B06" w:rsidP="00ED7B06">
            <w:pPr>
              <w:tabs>
                <w:tab w:val="center" w:pos="4677"/>
                <w:tab w:val="right" w:pos="9355"/>
              </w:tabs>
              <w:spacing w:line="276" w:lineRule="auto"/>
              <w:contextualSpacing/>
              <w:jc w:val="center"/>
              <w:rPr>
                <w:rFonts w:ascii="Times New Roman" w:eastAsia="Calibri" w:hAnsi="Times New Roman" w:cs="Times New Roman"/>
                <w:sz w:val="24"/>
                <w:szCs w:val="24"/>
              </w:rPr>
            </w:pPr>
          </w:p>
        </w:tc>
        <w:tc>
          <w:tcPr>
            <w:tcW w:w="1560" w:type="dxa"/>
            <w:shd w:val="clear" w:color="auto" w:fill="auto"/>
            <w:vAlign w:val="center"/>
          </w:tcPr>
          <w:p w14:paraId="51DEF861" w14:textId="77777777" w:rsidR="00ED7B06" w:rsidRPr="00BD2EAB" w:rsidRDefault="00ED7B06" w:rsidP="00ED7B06">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A47A1F" w:rsidRPr="00BD2EAB" w14:paraId="7382D9AF" w14:textId="77777777" w:rsidTr="008B4A9D">
        <w:tc>
          <w:tcPr>
            <w:tcW w:w="2665" w:type="dxa"/>
            <w:shd w:val="clear" w:color="auto" w:fill="auto"/>
            <w:vAlign w:val="center"/>
          </w:tcPr>
          <w:p w14:paraId="748C8107" w14:textId="7BD89B53" w:rsidR="00A47A1F" w:rsidRPr="000C14CA" w:rsidRDefault="003C7CE2"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3C7CE2">
              <w:rPr>
                <w:rFonts w:ascii="Times New Roman" w:eastAsia="Calibri" w:hAnsi="Times New Roman" w:cs="Times New Roman"/>
                <w:sz w:val="24"/>
                <w:szCs w:val="24"/>
              </w:rPr>
              <w:t>СНАБ.465600.001</w:t>
            </w:r>
          </w:p>
        </w:tc>
        <w:tc>
          <w:tcPr>
            <w:tcW w:w="2977" w:type="dxa"/>
            <w:shd w:val="clear" w:color="auto" w:fill="auto"/>
            <w:vAlign w:val="center"/>
          </w:tcPr>
          <w:p w14:paraId="4D3ECF85" w14:textId="24FEF22B" w:rsidR="00A47A1F" w:rsidRPr="00C761EF" w:rsidRDefault="003C7CE2" w:rsidP="00A47A1F">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ПУ МКС</w:t>
            </w:r>
          </w:p>
        </w:tc>
        <w:tc>
          <w:tcPr>
            <w:tcW w:w="1134" w:type="dxa"/>
            <w:shd w:val="clear" w:color="auto" w:fill="auto"/>
            <w:vAlign w:val="center"/>
          </w:tcPr>
          <w:p w14:paraId="7DAC0365" w14:textId="49B7E31F" w:rsidR="00A47A1F" w:rsidRPr="00C761EF" w:rsidRDefault="00A47A1F"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75" w:type="dxa"/>
            <w:shd w:val="clear" w:color="auto" w:fill="auto"/>
            <w:vAlign w:val="center"/>
          </w:tcPr>
          <w:p w14:paraId="4B0B30FA" w14:textId="2E90FDBF" w:rsidR="00A47A1F" w:rsidRPr="00C761EF" w:rsidRDefault="00A47A1F"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0762C742" w14:textId="77777777" w:rsidR="00A47A1F" w:rsidRPr="00C761EF" w:rsidRDefault="00A47A1F"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A47A1F" w:rsidRPr="00BD2EAB" w14:paraId="7A5BDDC4" w14:textId="77777777" w:rsidTr="008B4A9D">
        <w:tc>
          <w:tcPr>
            <w:tcW w:w="2665" w:type="dxa"/>
            <w:shd w:val="clear" w:color="auto" w:fill="auto"/>
            <w:vAlign w:val="center"/>
          </w:tcPr>
          <w:p w14:paraId="111A06F0" w14:textId="77777777" w:rsidR="00A47A1F" w:rsidRPr="000C14CA" w:rsidRDefault="00A47A1F"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p>
        </w:tc>
        <w:tc>
          <w:tcPr>
            <w:tcW w:w="2977" w:type="dxa"/>
            <w:shd w:val="clear" w:color="auto" w:fill="auto"/>
            <w:vAlign w:val="center"/>
          </w:tcPr>
          <w:p w14:paraId="2E88EFAB" w14:textId="77777777" w:rsidR="00A47A1F" w:rsidRPr="00C761EF" w:rsidRDefault="00A47A1F" w:rsidP="00A47A1F">
            <w:pPr>
              <w:tabs>
                <w:tab w:val="center" w:pos="4677"/>
                <w:tab w:val="right" w:pos="9355"/>
              </w:tabs>
              <w:spacing w:line="276" w:lineRule="auto"/>
              <w:contextualSpacing/>
              <w:rPr>
                <w:rFonts w:ascii="Times New Roman" w:eastAsia="Times New Roman" w:hAnsi="Times New Roman" w:cs="Arial"/>
                <w:bCs/>
                <w:iCs/>
                <w:sz w:val="24"/>
                <w:szCs w:val="24"/>
                <w:lang w:eastAsia="ru-RU"/>
              </w:rPr>
            </w:pPr>
          </w:p>
        </w:tc>
        <w:tc>
          <w:tcPr>
            <w:tcW w:w="1134" w:type="dxa"/>
            <w:shd w:val="clear" w:color="auto" w:fill="auto"/>
            <w:vAlign w:val="center"/>
          </w:tcPr>
          <w:p w14:paraId="565F3BBA" w14:textId="77777777" w:rsidR="00A47A1F" w:rsidRPr="00C761EF" w:rsidRDefault="00A47A1F"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p>
        </w:tc>
        <w:tc>
          <w:tcPr>
            <w:tcW w:w="1275" w:type="dxa"/>
            <w:shd w:val="clear" w:color="auto" w:fill="auto"/>
            <w:vAlign w:val="center"/>
          </w:tcPr>
          <w:p w14:paraId="1E8328C9" w14:textId="77777777" w:rsidR="00A47A1F" w:rsidRPr="00C761EF" w:rsidRDefault="00A47A1F" w:rsidP="00A47A1F">
            <w:pPr>
              <w:tabs>
                <w:tab w:val="center" w:pos="4677"/>
                <w:tab w:val="right" w:pos="9355"/>
              </w:tabs>
              <w:spacing w:line="276" w:lineRule="auto"/>
              <w:contextualSpacing/>
              <w:jc w:val="center"/>
              <w:rPr>
                <w:rFonts w:ascii="Times New Roman" w:eastAsia="Calibri" w:hAnsi="Times New Roman" w:cs="Times New Roman"/>
                <w:sz w:val="24"/>
                <w:szCs w:val="24"/>
              </w:rPr>
            </w:pPr>
          </w:p>
        </w:tc>
        <w:tc>
          <w:tcPr>
            <w:tcW w:w="1560" w:type="dxa"/>
            <w:shd w:val="clear" w:color="auto" w:fill="auto"/>
            <w:vAlign w:val="center"/>
          </w:tcPr>
          <w:p w14:paraId="28C0752C" w14:textId="77777777" w:rsidR="00A47A1F" w:rsidRPr="00C761EF" w:rsidRDefault="00A47A1F"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4B41173A" w14:textId="77777777" w:rsidTr="008B4A9D">
        <w:tc>
          <w:tcPr>
            <w:tcW w:w="2665" w:type="dxa"/>
            <w:shd w:val="clear" w:color="auto" w:fill="auto"/>
            <w:vAlign w:val="center"/>
          </w:tcPr>
          <w:p w14:paraId="6469B3BF" w14:textId="77777777" w:rsidR="00383381" w:rsidRPr="000C14CA"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p>
        </w:tc>
        <w:tc>
          <w:tcPr>
            <w:tcW w:w="2977" w:type="dxa"/>
            <w:shd w:val="clear" w:color="auto" w:fill="auto"/>
            <w:vAlign w:val="center"/>
          </w:tcPr>
          <w:p w14:paraId="462182B3" w14:textId="1C38286E" w:rsidR="00383381" w:rsidRPr="00383381"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u w:val="single"/>
                <w:lang w:eastAsia="ru-RU"/>
              </w:rPr>
            </w:pPr>
            <w:r w:rsidRPr="00383381">
              <w:rPr>
                <w:rFonts w:ascii="Times New Roman" w:eastAsia="Times New Roman" w:hAnsi="Times New Roman" w:cs="Arial"/>
                <w:bCs/>
                <w:iCs/>
                <w:sz w:val="24"/>
                <w:szCs w:val="24"/>
                <w:u w:val="single"/>
                <w:lang w:eastAsia="ru-RU"/>
              </w:rPr>
              <w:t>Сборочные единицы</w:t>
            </w:r>
          </w:p>
        </w:tc>
        <w:tc>
          <w:tcPr>
            <w:tcW w:w="1134" w:type="dxa"/>
            <w:shd w:val="clear" w:color="auto" w:fill="auto"/>
            <w:vAlign w:val="center"/>
          </w:tcPr>
          <w:p w14:paraId="0E9FDE7A" w14:textId="77777777" w:rsidR="00383381" w:rsidRPr="00C761EF" w:rsidRDefault="00383381"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p>
        </w:tc>
        <w:tc>
          <w:tcPr>
            <w:tcW w:w="1275" w:type="dxa"/>
            <w:shd w:val="clear" w:color="auto" w:fill="auto"/>
            <w:vAlign w:val="center"/>
          </w:tcPr>
          <w:p w14:paraId="2626B2CF" w14:textId="77777777" w:rsidR="00383381" w:rsidRPr="00C761EF" w:rsidRDefault="00383381" w:rsidP="00A47A1F">
            <w:pPr>
              <w:tabs>
                <w:tab w:val="center" w:pos="4677"/>
                <w:tab w:val="right" w:pos="9355"/>
              </w:tabs>
              <w:spacing w:line="276" w:lineRule="auto"/>
              <w:contextualSpacing/>
              <w:jc w:val="center"/>
              <w:rPr>
                <w:rFonts w:ascii="Times New Roman" w:eastAsia="Calibri" w:hAnsi="Times New Roman" w:cs="Times New Roman"/>
                <w:sz w:val="24"/>
                <w:szCs w:val="24"/>
              </w:rPr>
            </w:pPr>
          </w:p>
        </w:tc>
        <w:tc>
          <w:tcPr>
            <w:tcW w:w="1560" w:type="dxa"/>
            <w:shd w:val="clear" w:color="auto" w:fill="auto"/>
            <w:vAlign w:val="center"/>
          </w:tcPr>
          <w:p w14:paraId="35A6636D"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3D4BE3F8" w14:textId="77777777" w:rsidTr="008B4A9D">
        <w:tc>
          <w:tcPr>
            <w:tcW w:w="2665" w:type="dxa"/>
            <w:shd w:val="clear" w:color="auto" w:fill="auto"/>
            <w:vAlign w:val="center"/>
          </w:tcPr>
          <w:p w14:paraId="41F275A0" w14:textId="76F7EE70" w:rsidR="00383381" w:rsidRPr="000C14CA"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СНАБ.465613.004</w:t>
            </w:r>
          </w:p>
        </w:tc>
        <w:tc>
          <w:tcPr>
            <w:tcW w:w="2977" w:type="dxa"/>
            <w:shd w:val="clear" w:color="auto" w:fill="auto"/>
            <w:vAlign w:val="center"/>
          </w:tcPr>
          <w:p w14:paraId="0D975498" w14:textId="28F55A4A" w:rsidR="00383381" w:rsidRPr="00C761EF"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ОУ</w:t>
            </w:r>
            <w:r w:rsidR="004C0AD0">
              <w:rPr>
                <w:rFonts w:ascii="Times New Roman" w:eastAsia="Times New Roman" w:hAnsi="Times New Roman" w:cs="Arial"/>
                <w:bCs/>
                <w:iCs/>
                <w:sz w:val="24"/>
                <w:szCs w:val="24"/>
                <w:lang w:eastAsia="ru-RU"/>
              </w:rPr>
              <w:t>1/1</w:t>
            </w:r>
            <w:r>
              <w:rPr>
                <w:rFonts w:ascii="Times New Roman" w:eastAsia="Times New Roman" w:hAnsi="Times New Roman" w:cs="Arial"/>
                <w:bCs/>
                <w:iCs/>
                <w:sz w:val="24"/>
                <w:szCs w:val="24"/>
                <w:lang w:eastAsia="ru-RU"/>
              </w:rPr>
              <w:t xml:space="preserve"> ИВЦ СПб РЖД</w:t>
            </w:r>
          </w:p>
        </w:tc>
        <w:tc>
          <w:tcPr>
            <w:tcW w:w="1134" w:type="dxa"/>
            <w:shd w:val="clear" w:color="auto" w:fill="auto"/>
            <w:vAlign w:val="center"/>
          </w:tcPr>
          <w:p w14:paraId="0194FA0E" w14:textId="3ABAA131" w:rsidR="00383381" w:rsidRPr="00C761EF" w:rsidRDefault="00D10F4C"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75" w:type="dxa"/>
            <w:shd w:val="clear" w:color="auto" w:fill="auto"/>
            <w:vAlign w:val="center"/>
          </w:tcPr>
          <w:p w14:paraId="4B498C5B" w14:textId="1C6FC820"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5F9A4B69"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1389869B" w14:textId="77777777" w:rsidTr="008B4A9D">
        <w:tc>
          <w:tcPr>
            <w:tcW w:w="2665" w:type="dxa"/>
            <w:shd w:val="clear" w:color="auto" w:fill="auto"/>
            <w:vAlign w:val="center"/>
          </w:tcPr>
          <w:p w14:paraId="4BCCC743" w14:textId="71D8F772" w:rsidR="00383381" w:rsidRPr="000C14CA"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383381">
              <w:rPr>
                <w:rFonts w:ascii="Times New Roman" w:eastAsia="Times New Roman" w:hAnsi="Times New Roman" w:cs="Arial"/>
                <w:bCs/>
                <w:iCs/>
                <w:sz w:val="24"/>
                <w:szCs w:val="24"/>
                <w:lang w:eastAsia="ru-RU"/>
              </w:rPr>
              <w:t>СНАБ.465613.005</w:t>
            </w:r>
          </w:p>
        </w:tc>
        <w:tc>
          <w:tcPr>
            <w:tcW w:w="2977" w:type="dxa"/>
            <w:shd w:val="clear" w:color="auto" w:fill="auto"/>
            <w:vAlign w:val="center"/>
          </w:tcPr>
          <w:p w14:paraId="0A053A6C" w14:textId="6FBE94E2" w:rsidR="00383381" w:rsidRPr="00C761EF"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ОУ</w:t>
            </w:r>
            <w:r w:rsidR="004C0AD0">
              <w:rPr>
                <w:rFonts w:ascii="Times New Roman" w:eastAsia="Times New Roman" w:hAnsi="Times New Roman" w:cs="Arial"/>
                <w:bCs/>
                <w:iCs/>
                <w:sz w:val="24"/>
                <w:szCs w:val="24"/>
                <w:lang w:eastAsia="ru-RU"/>
              </w:rPr>
              <w:t>1/2</w:t>
            </w:r>
            <w:r>
              <w:rPr>
                <w:rFonts w:ascii="Times New Roman" w:eastAsia="Times New Roman" w:hAnsi="Times New Roman" w:cs="Arial"/>
                <w:bCs/>
                <w:iCs/>
                <w:sz w:val="24"/>
                <w:szCs w:val="24"/>
                <w:lang w:eastAsia="ru-RU"/>
              </w:rPr>
              <w:t xml:space="preserve"> ГВЦ РЖД</w:t>
            </w:r>
          </w:p>
        </w:tc>
        <w:tc>
          <w:tcPr>
            <w:tcW w:w="1134" w:type="dxa"/>
            <w:shd w:val="clear" w:color="auto" w:fill="auto"/>
            <w:vAlign w:val="center"/>
          </w:tcPr>
          <w:p w14:paraId="059EF5FD" w14:textId="24C6AFD7" w:rsidR="00383381" w:rsidRPr="00C761EF" w:rsidRDefault="00D10F4C"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75" w:type="dxa"/>
            <w:shd w:val="clear" w:color="auto" w:fill="auto"/>
            <w:vAlign w:val="center"/>
          </w:tcPr>
          <w:p w14:paraId="3E4F9997" w14:textId="075D345E"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0EC415EB"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48F2AE23" w14:textId="77777777" w:rsidTr="008B4A9D">
        <w:tc>
          <w:tcPr>
            <w:tcW w:w="2665" w:type="dxa"/>
            <w:shd w:val="clear" w:color="auto" w:fill="auto"/>
            <w:vAlign w:val="center"/>
          </w:tcPr>
          <w:p w14:paraId="08B1022F" w14:textId="43AEC013" w:rsidR="00383381" w:rsidRPr="000C14CA"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383381">
              <w:rPr>
                <w:rFonts w:ascii="Times New Roman" w:eastAsia="Times New Roman" w:hAnsi="Times New Roman" w:cs="Arial"/>
                <w:bCs/>
                <w:iCs/>
                <w:sz w:val="24"/>
                <w:szCs w:val="24"/>
                <w:lang w:eastAsia="ru-RU"/>
              </w:rPr>
              <w:t>СНАБ.465613.006</w:t>
            </w:r>
          </w:p>
        </w:tc>
        <w:tc>
          <w:tcPr>
            <w:tcW w:w="2977" w:type="dxa"/>
            <w:shd w:val="clear" w:color="auto" w:fill="auto"/>
            <w:vAlign w:val="center"/>
          </w:tcPr>
          <w:p w14:paraId="09AD80F2" w14:textId="7D629902" w:rsidR="00383381" w:rsidRPr="00C761EF"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ОУ</w:t>
            </w:r>
            <w:r w:rsidR="004C0AD0">
              <w:rPr>
                <w:rFonts w:ascii="Times New Roman" w:eastAsia="Times New Roman" w:hAnsi="Times New Roman" w:cs="Arial"/>
                <w:bCs/>
                <w:iCs/>
                <w:sz w:val="24"/>
                <w:szCs w:val="24"/>
                <w:lang w:eastAsia="ru-RU"/>
              </w:rPr>
              <w:t>2</w:t>
            </w:r>
            <w:r>
              <w:rPr>
                <w:rFonts w:ascii="Times New Roman" w:eastAsia="Times New Roman" w:hAnsi="Times New Roman" w:cs="Arial"/>
                <w:bCs/>
                <w:iCs/>
                <w:sz w:val="24"/>
                <w:szCs w:val="24"/>
                <w:lang w:eastAsia="ru-RU"/>
              </w:rPr>
              <w:t xml:space="preserve"> МИВЦ РЖД</w:t>
            </w:r>
          </w:p>
        </w:tc>
        <w:tc>
          <w:tcPr>
            <w:tcW w:w="1134" w:type="dxa"/>
            <w:shd w:val="clear" w:color="auto" w:fill="auto"/>
            <w:vAlign w:val="center"/>
          </w:tcPr>
          <w:p w14:paraId="60387C69" w14:textId="7554992E" w:rsidR="00383381" w:rsidRPr="00C761EF" w:rsidRDefault="00D10F4C"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75" w:type="dxa"/>
            <w:shd w:val="clear" w:color="auto" w:fill="auto"/>
            <w:vAlign w:val="center"/>
          </w:tcPr>
          <w:p w14:paraId="7209A055" w14:textId="1DAEAB3B"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7658D510"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3CAFB24F" w14:textId="77777777" w:rsidTr="008B4A9D">
        <w:tc>
          <w:tcPr>
            <w:tcW w:w="2665" w:type="dxa"/>
            <w:shd w:val="clear" w:color="auto" w:fill="auto"/>
            <w:vAlign w:val="center"/>
          </w:tcPr>
          <w:p w14:paraId="56A5ACC4" w14:textId="2A7CBA40" w:rsidR="00383381" w:rsidRPr="000C14CA" w:rsidRDefault="00777664"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777664">
              <w:rPr>
                <w:rFonts w:ascii="Times New Roman" w:eastAsia="Times New Roman" w:hAnsi="Times New Roman" w:cs="Arial"/>
                <w:bCs/>
                <w:iCs/>
                <w:sz w:val="24"/>
                <w:szCs w:val="24"/>
                <w:lang w:eastAsia="ru-RU"/>
              </w:rPr>
              <w:t>RU.СНАБ.00893</w:t>
            </w:r>
          </w:p>
        </w:tc>
        <w:tc>
          <w:tcPr>
            <w:tcW w:w="2977" w:type="dxa"/>
            <w:shd w:val="clear" w:color="auto" w:fill="auto"/>
            <w:vAlign w:val="center"/>
          </w:tcPr>
          <w:p w14:paraId="2CE1B4F8" w14:textId="37A296F1" w:rsidR="00383381" w:rsidRPr="00C761EF" w:rsidRDefault="00D95E3C"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Система управления и мониторинга квантовой сетью</w:t>
            </w:r>
          </w:p>
        </w:tc>
        <w:tc>
          <w:tcPr>
            <w:tcW w:w="1134" w:type="dxa"/>
            <w:shd w:val="clear" w:color="auto" w:fill="auto"/>
            <w:vAlign w:val="center"/>
          </w:tcPr>
          <w:p w14:paraId="69E858CC" w14:textId="49855DE4" w:rsidR="00383381" w:rsidRPr="00C761EF" w:rsidRDefault="00D10F4C"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75" w:type="dxa"/>
            <w:shd w:val="clear" w:color="auto" w:fill="auto"/>
            <w:vAlign w:val="center"/>
          </w:tcPr>
          <w:p w14:paraId="11A3679F" w14:textId="50EBA8EF"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44CB0C9D"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7109E387" w14:textId="77777777" w:rsidTr="008B4A9D">
        <w:tc>
          <w:tcPr>
            <w:tcW w:w="2665" w:type="dxa"/>
            <w:shd w:val="clear" w:color="auto" w:fill="auto"/>
            <w:vAlign w:val="center"/>
          </w:tcPr>
          <w:p w14:paraId="14C3F513" w14:textId="0D46775B" w:rsidR="00383381" w:rsidRPr="000C14CA"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383381">
              <w:rPr>
                <w:rFonts w:ascii="Times New Roman" w:eastAsia="Times New Roman" w:hAnsi="Times New Roman" w:cs="Arial"/>
                <w:bCs/>
                <w:iCs/>
                <w:sz w:val="24"/>
                <w:szCs w:val="24"/>
                <w:lang w:eastAsia="ru-RU"/>
              </w:rPr>
              <w:t>СНАБ.465613.007</w:t>
            </w:r>
          </w:p>
        </w:tc>
        <w:tc>
          <w:tcPr>
            <w:tcW w:w="2977" w:type="dxa"/>
            <w:shd w:val="clear" w:color="auto" w:fill="auto"/>
            <w:vAlign w:val="center"/>
          </w:tcPr>
          <w:p w14:paraId="3C9DA308" w14:textId="0F6369FA" w:rsidR="00383381" w:rsidRPr="00C761EF"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ПОУ1</w:t>
            </w:r>
          </w:p>
        </w:tc>
        <w:tc>
          <w:tcPr>
            <w:tcW w:w="1134" w:type="dxa"/>
            <w:shd w:val="clear" w:color="auto" w:fill="auto"/>
            <w:vAlign w:val="center"/>
          </w:tcPr>
          <w:p w14:paraId="06844E8A" w14:textId="40987757" w:rsidR="00383381" w:rsidRPr="00C761EF" w:rsidRDefault="00383381"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275" w:type="dxa"/>
            <w:shd w:val="clear" w:color="auto" w:fill="auto"/>
            <w:vAlign w:val="center"/>
          </w:tcPr>
          <w:p w14:paraId="1CC5B570" w14:textId="53B08284"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67CE5118"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18980458" w14:textId="77777777" w:rsidTr="008B4A9D">
        <w:tc>
          <w:tcPr>
            <w:tcW w:w="2665" w:type="dxa"/>
            <w:shd w:val="clear" w:color="auto" w:fill="auto"/>
            <w:vAlign w:val="center"/>
          </w:tcPr>
          <w:p w14:paraId="5F19DC86" w14:textId="6BEAB3B3" w:rsidR="00383381" w:rsidRPr="000C14CA"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383381">
              <w:rPr>
                <w:rFonts w:ascii="Times New Roman" w:eastAsia="Times New Roman" w:hAnsi="Times New Roman" w:cs="Arial"/>
                <w:bCs/>
                <w:iCs/>
                <w:sz w:val="24"/>
                <w:szCs w:val="24"/>
                <w:lang w:eastAsia="ru-RU"/>
              </w:rPr>
              <w:t>СНАБ.465613.008</w:t>
            </w:r>
          </w:p>
        </w:tc>
        <w:tc>
          <w:tcPr>
            <w:tcW w:w="2977" w:type="dxa"/>
            <w:shd w:val="clear" w:color="auto" w:fill="auto"/>
            <w:vAlign w:val="center"/>
          </w:tcPr>
          <w:p w14:paraId="7E2DF4BE" w14:textId="507E22AC" w:rsidR="00383381" w:rsidRPr="00C761EF"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ПОУ2</w:t>
            </w:r>
          </w:p>
        </w:tc>
        <w:tc>
          <w:tcPr>
            <w:tcW w:w="1134" w:type="dxa"/>
            <w:shd w:val="clear" w:color="auto" w:fill="auto"/>
            <w:vAlign w:val="center"/>
          </w:tcPr>
          <w:p w14:paraId="44131030" w14:textId="3D546DC6" w:rsidR="00383381" w:rsidRPr="00C761EF" w:rsidRDefault="00383381"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75" w:type="dxa"/>
            <w:shd w:val="clear" w:color="auto" w:fill="auto"/>
            <w:vAlign w:val="center"/>
          </w:tcPr>
          <w:p w14:paraId="2A60E252" w14:textId="358BD520"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61D7384E"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7F1B5BEA" w14:textId="77777777" w:rsidTr="008B4A9D">
        <w:tc>
          <w:tcPr>
            <w:tcW w:w="2665" w:type="dxa"/>
            <w:shd w:val="clear" w:color="auto" w:fill="auto"/>
            <w:vAlign w:val="center"/>
          </w:tcPr>
          <w:p w14:paraId="68AA39DE" w14:textId="0455D40A" w:rsidR="00383381" w:rsidRPr="000C14CA"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383381">
              <w:rPr>
                <w:rFonts w:ascii="Times New Roman" w:eastAsia="Times New Roman" w:hAnsi="Times New Roman" w:cs="Arial"/>
                <w:bCs/>
                <w:iCs/>
                <w:sz w:val="24"/>
                <w:szCs w:val="24"/>
                <w:lang w:eastAsia="ru-RU"/>
              </w:rPr>
              <w:t>СНАБ.465613.009</w:t>
            </w:r>
          </w:p>
        </w:tc>
        <w:tc>
          <w:tcPr>
            <w:tcW w:w="2977" w:type="dxa"/>
            <w:shd w:val="clear" w:color="auto" w:fill="auto"/>
            <w:vAlign w:val="center"/>
          </w:tcPr>
          <w:p w14:paraId="657AE28C" w14:textId="137720AA" w:rsidR="00383381" w:rsidRPr="00C761EF"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ПОУ3</w:t>
            </w:r>
          </w:p>
        </w:tc>
        <w:tc>
          <w:tcPr>
            <w:tcW w:w="1134" w:type="dxa"/>
            <w:shd w:val="clear" w:color="auto" w:fill="auto"/>
            <w:vAlign w:val="center"/>
          </w:tcPr>
          <w:p w14:paraId="3651FA17" w14:textId="5C2CCA29" w:rsidR="00383381" w:rsidRPr="00C761EF" w:rsidRDefault="00383381"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275" w:type="dxa"/>
            <w:shd w:val="clear" w:color="auto" w:fill="auto"/>
            <w:vAlign w:val="center"/>
          </w:tcPr>
          <w:p w14:paraId="01F4070C" w14:textId="507BF7ED"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09BEFDCD"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2D12477E" w14:textId="77777777" w:rsidTr="008B4A9D">
        <w:tc>
          <w:tcPr>
            <w:tcW w:w="2665" w:type="dxa"/>
            <w:shd w:val="clear" w:color="auto" w:fill="auto"/>
            <w:vAlign w:val="center"/>
          </w:tcPr>
          <w:p w14:paraId="74BC25AE" w14:textId="220805BE" w:rsidR="00383381" w:rsidRPr="00383381"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383381">
              <w:rPr>
                <w:rFonts w:ascii="Times New Roman" w:eastAsia="Times New Roman" w:hAnsi="Times New Roman" w:cs="Arial"/>
                <w:bCs/>
                <w:iCs/>
                <w:sz w:val="24"/>
                <w:szCs w:val="24"/>
                <w:lang w:eastAsia="ru-RU"/>
              </w:rPr>
              <w:t>СНАБ.465613.010</w:t>
            </w:r>
          </w:p>
        </w:tc>
        <w:tc>
          <w:tcPr>
            <w:tcW w:w="2977" w:type="dxa"/>
            <w:shd w:val="clear" w:color="auto" w:fill="auto"/>
            <w:vAlign w:val="center"/>
          </w:tcPr>
          <w:p w14:paraId="70FE80D0" w14:textId="1CEE5792" w:rsidR="00383381"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ПОУ4</w:t>
            </w:r>
          </w:p>
        </w:tc>
        <w:tc>
          <w:tcPr>
            <w:tcW w:w="1134" w:type="dxa"/>
            <w:shd w:val="clear" w:color="auto" w:fill="auto"/>
            <w:vAlign w:val="center"/>
          </w:tcPr>
          <w:p w14:paraId="6EA0AE76" w14:textId="7EA23B93" w:rsidR="00383381" w:rsidRDefault="00383381"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1275" w:type="dxa"/>
            <w:shd w:val="clear" w:color="auto" w:fill="auto"/>
            <w:vAlign w:val="center"/>
          </w:tcPr>
          <w:p w14:paraId="2551CB4C" w14:textId="3EE32DFE"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4DF0E1C6"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0C025FC6" w14:textId="77777777" w:rsidTr="008B4A9D">
        <w:tc>
          <w:tcPr>
            <w:tcW w:w="2665" w:type="dxa"/>
            <w:shd w:val="clear" w:color="auto" w:fill="auto"/>
            <w:vAlign w:val="center"/>
          </w:tcPr>
          <w:p w14:paraId="3E3B26ED" w14:textId="27EB34F3" w:rsidR="00383381" w:rsidRPr="00383381"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383381">
              <w:rPr>
                <w:rFonts w:ascii="Times New Roman" w:eastAsia="Times New Roman" w:hAnsi="Times New Roman" w:cs="Arial"/>
                <w:bCs/>
                <w:iCs/>
                <w:sz w:val="24"/>
                <w:szCs w:val="24"/>
                <w:lang w:eastAsia="ru-RU"/>
              </w:rPr>
              <w:t>СНАБ.465613.011</w:t>
            </w:r>
          </w:p>
        </w:tc>
        <w:tc>
          <w:tcPr>
            <w:tcW w:w="2977" w:type="dxa"/>
            <w:shd w:val="clear" w:color="auto" w:fill="auto"/>
            <w:vAlign w:val="center"/>
          </w:tcPr>
          <w:p w14:paraId="7E511CB9" w14:textId="2C0AB08C" w:rsidR="00383381" w:rsidRDefault="001E6C16"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 xml:space="preserve">ПТК </w:t>
            </w:r>
            <w:r w:rsidR="00383381">
              <w:rPr>
                <w:rFonts w:ascii="Times New Roman" w:eastAsia="Times New Roman" w:hAnsi="Times New Roman" w:cs="Arial"/>
                <w:bCs/>
                <w:iCs/>
                <w:sz w:val="24"/>
                <w:szCs w:val="24"/>
                <w:lang w:eastAsia="ru-RU"/>
              </w:rPr>
              <w:t>ЦУМ</w:t>
            </w:r>
          </w:p>
        </w:tc>
        <w:tc>
          <w:tcPr>
            <w:tcW w:w="1134" w:type="dxa"/>
            <w:shd w:val="clear" w:color="auto" w:fill="auto"/>
            <w:vAlign w:val="center"/>
          </w:tcPr>
          <w:p w14:paraId="08C7E21E" w14:textId="4482D598" w:rsidR="00383381" w:rsidRDefault="006C3C93"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275" w:type="dxa"/>
            <w:shd w:val="clear" w:color="auto" w:fill="auto"/>
            <w:vAlign w:val="center"/>
          </w:tcPr>
          <w:p w14:paraId="773A4494" w14:textId="2C683C85"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1165DE00"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1E6C16" w:rsidRPr="00BD2EAB" w14:paraId="69D53521" w14:textId="77777777" w:rsidTr="008B4A9D">
        <w:tc>
          <w:tcPr>
            <w:tcW w:w="2665" w:type="dxa"/>
            <w:shd w:val="clear" w:color="auto" w:fill="auto"/>
            <w:vAlign w:val="center"/>
          </w:tcPr>
          <w:p w14:paraId="49E831D2" w14:textId="5AF65BE0" w:rsidR="001E6C16" w:rsidRPr="001E6C16" w:rsidRDefault="001E6C16"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r w:rsidRPr="001E6C16">
              <w:rPr>
                <w:rFonts w:ascii="Times New Roman" w:eastAsia="Times New Roman" w:hAnsi="Times New Roman" w:cs="Arial"/>
                <w:bCs/>
                <w:iCs/>
                <w:sz w:val="24"/>
                <w:szCs w:val="24"/>
                <w:lang w:eastAsia="ru-RU"/>
              </w:rPr>
              <w:t>СНАБ.465613.01</w:t>
            </w:r>
            <w:r w:rsidR="006C3C93">
              <w:rPr>
                <w:rFonts w:ascii="Times New Roman" w:eastAsia="Times New Roman" w:hAnsi="Times New Roman" w:cs="Arial"/>
                <w:bCs/>
                <w:iCs/>
                <w:sz w:val="24"/>
                <w:szCs w:val="24"/>
                <w:lang w:eastAsia="ru-RU"/>
              </w:rPr>
              <w:t>6</w:t>
            </w:r>
          </w:p>
        </w:tc>
        <w:tc>
          <w:tcPr>
            <w:tcW w:w="2977" w:type="dxa"/>
            <w:shd w:val="clear" w:color="auto" w:fill="auto"/>
            <w:vAlign w:val="center"/>
          </w:tcPr>
          <w:p w14:paraId="6BCC22B9" w14:textId="3D82EA3E" w:rsidR="001E6C16" w:rsidRDefault="001E6C16"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Pr>
                <w:rFonts w:ascii="Times New Roman" w:eastAsia="Times New Roman" w:hAnsi="Times New Roman" w:cs="Arial"/>
                <w:bCs/>
                <w:iCs/>
                <w:sz w:val="24"/>
                <w:szCs w:val="24"/>
                <w:lang w:eastAsia="ru-RU"/>
              </w:rPr>
              <w:t>УУД ЦУМ</w:t>
            </w:r>
          </w:p>
        </w:tc>
        <w:tc>
          <w:tcPr>
            <w:tcW w:w="1134" w:type="dxa"/>
            <w:shd w:val="clear" w:color="auto" w:fill="auto"/>
            <w:vAlign w:val="center"/>
          </w:tcPr>
          <w:p w14:paraId="115D0075" w14:textId="626111FB" w:rsidR="001E6C16" w:rsidRDefault="001E6C16"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75" w:type="dxa"/>
            <w:shd w:val="clear" w:color="auto" w:fill="auto"/>
            <w:vAlign w:val="center"/>
          </w:tcPr>
          <w:p w14:paraId="37E735B0" w14:textId="40FBB2A2" w:rsidR="001E6C16" w:rsidRDefault="001E6C16"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3C0368B8" w14:textId="77777777" w:rsidR="001E6C16" w:rsidRPr="00C761EF" w:rsidRDefault="001E6C16"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1949FB3B" w14:textId="77777777" w:rsidTr="008B4A9D">
        <w:tc>
          <w:tcPr>
            <w:tcW w:w="2665" w:type="dxa"/>
            <w:shd w:val="clear" w:color="auto" w:fill="auto"/>
            <w:vAlign w:val="center"/>
          </w:tcPr>
          <w:p w14:paraId="62C25F83" w14:textId="77777777" w:rsidR="00383381" w:rsidRPr="00383381"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p>
        </w:tc>
        <w:tc>
          <w:tcPr>
            <w:tcW w:w="2977" w:type="dxa"/>
            <w:shd w:val="clear" w:color="auto" w:fill="auto"/>
            <w:vAlign w:val="center"/>
          </w:tcPr>
          <w:p w14:paraId="55D6FD27" w14:textId="77777777" w:rsidR="00383381" w:rsidRDefault="00383381" w:rsidP="00383381">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p>
        </w:tc>
        <w:tc>
          <w:tcPr>
            <w:tcW w:w="1134" w:type="dxa"/>
            <w:shd w:val="clear" w:color="auto" w:fill="auto"/>
            <w:vAlign w:val="center"/>
          </w:tcPr>
          <w:p w14:paraId="33BAB5D5" w14:textId="77777777" w:rsidR="00383381" w:rsidRDefault="00383381"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p>
        </w:tc>
        <w:tc>
          <w:tcPr>
            <w:tcW w:w="1275" w:type="dxa"/>
            <w:shd w:val="clear" w:color="auto" w:fill="auto"/>
            <w:vAlign w:val="center"/>
          </w:tcPr>
          <w:p w14:paraId="1CDE7F1A" w14:textId="77777777" w:rsidR="00383381" w:rsidRPr="00C761EF" w:rsidRDefault="00383381" w:rsidP="00A47A1F">
            <w:pPr>
              <w:tabs>
                <w:tab w:val="center" w:pos="4677"/>
                <w:tab w:val="right" w:pos="9355"/>
              </w:tabs>
              <w:spacing w:line="276" w:lineRule="auto"/>
              <w:contextualSpacing/>
              <w:jc w:val="center"/>
              <w:rPr>
                <w:rFonts w:ascii="Times New Roman" w:eastAsia="Calibri" w:hAnsi="Times New Roman" w:cs="Times New Roman"/>
                <w:sz w:val="24"/>
                <w:szCs w:val="24"/>
              </w:rPr>
            </w:pPr>
          </w:p>
        </w:tc>
        <w:tc>
          <w:tcPr>
            <w:tcW w:w="1560" w:type="dxa"/>
            <w:shd w:val="clear" w:color="auto" w:fill="auto"/>
            <w:vAlign w:val="center"/>
          </w:tcPr>
          <w:p w14:paraId="1EBED04E"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2935EC16" w14:textId="77777777" w:rsidTr="008B4A9D">
        <w:tc>
          <w:tcPr>
            <w:tcW w:w="2665" w:type="dxa"/>
            <w:shd w:val="clear" w:color="auto" w:fill="auto"/>
            <w:vAlign w:val="center"/>
          </w:tcPr>
          <w:p w14:paraId="2E42F8F8" w14:textId="77777777" w:rsidR="00383381" w:rsidRPr="00383381"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p>
        </w:tc>
        <w:tc>
          <w:tcPr>
            <w:tcW w:w="2977" w:type="dxa"/>
            <w:shd w:val="clear" w:color="auto" w:fill="auto"/>
            <w:vAlign w:val="center"/>
          </w:tcPr>
          <w:p w14:paraId="5A56157D" w14:textId="65FD1FD2" w:rsidR="00383381" w:rsidRPr="00383381" w:rsidRDefault="00D10F4C" w:rsidP="00383381">
            <w:pPr>
              <w:tabs>
                <w:tab w:val="center" w:pos="4677"/>
                <w:tab w:val="right" w:pos="9355"/>
              </w:tabs>
              <w:spacing w:line="276" w:lineRule="auto"/>
              <w:contextualSpacing/>
              <w:jc w:val="center"/>
              <w:rPr>
                <w:rFonts w:ascii="Times New Roman" w:eastAsia="Times New Roman" w:hAnsi="Times New Roman" w:cs="Arial"/>
                <w:bCs/>
                <w:iCs/>
                <w:sz w:val="24"/>
                <w:szCs w:val="24"/>
                <w:u w:val="single"/>
                <w:lang w:eastAsia="ru-RU"/>
              </w:rPr>
            </w:pPr>
            <w:r>
              <w:rPr>
                <w:rFonts w:ascii="Times New Roman" w:eastAsia="Times New Roman" w:hAnsi="Times New Roman" w:cs="Arial"/>
                <w:bCs/>
                <w:iCs/>
                <w:sz w:val="24"/>
                <w:szCs w:val="24"/>
                <w:u w:val="single"/>
                <w:lang w:eastAsia="ru-RU"/>
              </w:rPr>
              <w:t>Стандартные</w:t>
            </w:r>
            <w:r w:rsidR="00383381" w:rsidRPr="00383381">
              <w:rPr>
                <w:rFonts w:ascii="Times New Roman" w:eastAsia="Times New Roman" w:hAnsi="Times New Roman" w:cs="Arial"/>
                <w:bCs/>
                <w:iCs/>
                <w:sz w:val="24"/>
                <w:szCs w:val="24"/>
                <w:u w:val="single"/>
                <w:lang w:eastAsia="ru-RU"/>
              </w:rPr>
              <w:t xml:space="preserve"> изделия</w:t>
            </w:r>
          </w:p>
        </w:tc>
        <w:tc>
          <w:tcPr>
            <w:tcW w:w="1134" w:type="dxa"/>
            <w:shd w:val="clear" w:color="auto" w:fill="auto"/>
            <w:vAlign w:val="center"/>
          </w:tcPr>
          <w:p w14:paraId="33833C9F" w14:textId="77777777" w:rsidR="00383381" w:rsidRDefault="00383381"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p>
        </w:tc>
        <w:tc>
          <w:tcPr>
            <w:tcW w:w="1275" w:type="dxa"/>
            <w:shd w:val="clear" w:color="auto" w:fill="auto"/>
            <w:vAlign w:val="center"/>
          </w:tcPr>
          <w:p w14:paraId="4CB95BEE" w14:textId="77777777" w:rsidR="00383381" w:rsidRPr="00C761EF" w:rsidRDefault="00383381" w:rsidP="00A47A1F">
            <w:pPr>
              <w:tabs>
                <w:tab w:val="center" w:pos="4677"/>
                <w:tab w:val="right" w:pos="9355"/>
              </w:tabs>
              <w:spacing w:line="276" w:lineRule="auto"/>
              <w:contextualSpacing/>
              <w:jc w:val="center"/>
              <w:rPr>
                <w:rFonts w:ascii="Times New Roman" w:eastAsia="Calibri" w:hAnsi="Times New Roman" w:cs="Times New Roman"/>
                <w:sz w:val="24"/>
                <w:szCs w:val="24"/>
              </w:rPr>
            </w:pPr>
          </w:p>
        </w:tc>
        <w:tc>
          <w:tcPr>
            <w:tcW w:w="1560" w:type="dxa"/>
            <w:shd w:val="clear" w:color="auto" w:fill="auto"/>
            <w:vAlign w:val="center"/>
          </w:tcPr>
          <w:p w14:paraId="7E088DD4"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383381" w:rsidRPr="00BD2EAB" w14:paraId="63800773" w14:textId="77777777" w:rsidTr="008B4A9D">
        <w:tc>
          <w:tcPr>
            <w:tcW w:w="2665" w:type="dxa"/>
            <w:shd w:val="clear" w:color="auto" w:fill="auto"/>
            <w:vAlign w:val="center"/>
          </w:tcPr>
          <w:p w14:paraId="3286F93E" w14:textId="77777777" w:rsidR="00383381" w:rsidRPr="00383381" w:rsidRDefault="00383381"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p>
        </w:tc>
        <w:tc>
          <w:tcPr>
            <w:tcW w:w="2977" w:type="dxa"/>
            <w:shd w:val="clear" w:color="auto" w:fill="auto"/>
            <w:vAlign w:val="center"/>
          </w:tcPr>
          <w:p w14:paraId="3341A996" w14:textId="77777777" w:rsidR="00D10F4C" w:rsidRPr="00D10F4C" w:rsidRDefault="00D10F4C" w:rsidP="00D10F4C">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sidRPr="00D10F4C">
              <w:rPr>
                <w:rFonts w:ascii="Times New Roman" w:eastAsia="Times New Roman" w:hAnsi="Times New Roman" w:cs="Arial"/>
                <w:bCs/>
                <w:iCs/>
                <w:sz w:val="24"/>
                <w:szCs w:val="24"/>
                <w:lang w:eastAsia="ru-RU"/>
              </w:rPr>
              <w:t>Волокна для передачи</w:t>
            </w:r>
          </w:p>
          <w:p w14:paraId="7913A180" w14:textId="77777777" w:rsidR="00D10F4C" w:rsidRPr="00D10F4C" w:rsidRDefault="00D10F4C" w:rsidP="00D10F4C">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sidRPr="00D10F4C">
              <w:rPr>
                <w:rFonts w:ascii="Times New Roman" w:eastAsia="Times New Roman" w:hAnsi="Times New Roman" w:cs="Arial"/>
                <w:bCs/>
                <w:iCs/>
                <w:sz w:val="24"/>
                <w:szCs w:val="24"/>
                <w:lang w:eastAsia="ru-RU"/>
              </w:rPr>
              <w:t>однофотонных квантовых</w:t>
            </w:r>
          </w:p>
          <w:p w14:paraId="7F1498C2" w14:textId="600E218A" w:rsidR="00383381" w:rsidRDefault="00D10F4C" w:rsidP="00D10F4C">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sidRPr="00D10F4C">
              <w:rPr>
                <w:rFonts w:ascii="Times New Roman" w:eastAsia="Times New Roman" w:hAnsi="Times New Roman" w:cs="Arial"/>
                <w:bCs/>
                <w:iCs/>
                <w:sz w:val="24"/>
                <w:szCs w:val="24"/>
                <w:lang w:eastAsia="ru-RU"/>
              </w:rPr>
              <w:t>сигналов</w:t>
            </w:r>
            <w:r>
              <w:rPr>
                <w:rFonts w:ascii="Times New Roman" w:eastAsia="Times New Roman" w:hAnsi="Times New Roman" w:cs="Arial"/>
                <w:bCs/>
                <w:iCs/>
                <w:sz w:val="24"/>
                <w:szCs w:val="24"/>
                <w:lang w:eastAsia="ru-RU"/>
              </w:rPr>
              <w:t xml:space="preserve"> (ВПОКС)</w:t>
            </w:r>
          </w:p>
        </w:tc>
        <w:tc>
          <w:tcPr>
            <w:tcW w:w="1134" w:type="dxa"/>
            <w:shd w:val="clear" w:color="auto" w:fill="auto"/>
            <w:vAlign w:val="center"/>
          </w:tcPr>
          <w:p w14:paraId="5435577E" w14:textId="0745E019" w:rsidR="00383381" w:rsidRDefault="00383381"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p>
        </w:tc>
        <w:tc>
          <w:tcPr>
            <w:tcW w:w="1275" w:type="dxa"/>
            <w:shd w:val="clear" w:color="auto" w:fill="auto"/>
            <w:vAlign w:val="center"/>
          </w:tcPr>
          <w:p w14:paraId="1D6A50EC" w14:textId="35E68C97" w:rsidR="00383381"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12AF208A" w14:textId="77777777" w:rsidR="00383381" w:rsidRPr="00C761EF" w:rsidRDefault="00383381"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r w:rsidR="00D10F4C" w:rsidRPr="00BD2EAB" w14:paraId="185B1DBD" w14:textId="77777777" w:rsidTr="008B4A9D">
        <w:tc>
          <w:tcPr>
            <w:tcW w:w="2665" w:type="dxa"/>
            <w:shd w:val="clear" w:color="auto" w:fill="auto"/>
            <w:vAlign w:val="center"/>
          </w:tcPr>
          <w:p w14:paraId="457628CA" w14:textId="77777777" w:rsidR="00D10F4C" w:rsidRPr="00383381" w:rsidRDefault="00D10F4C" w:rsidP="00A47A1F">
            <w:pPr>
              <w:tabs>
                <w:tab w:val="center" w:pos="4677"/>
                <w:tab w:val="right" w:pos="9355"/>
              </w:tabs>
              <w:spacing w:line="276" w:lineRule="auto"/>
              <w:ind w:left="5"/>
              <w:contextualSpacing/>
              <w:rPr>
                <w:rFonts w:ascii="Times New Roman" w:eastAsia="Times New Roman" w:hAnsi="Times New Roman" w:cs="Arial"/>
                <w:bCs/>
                <w:iCs/>
                <w:sz w:val="24"/>
                <w:szCs w:val="24"/>
                <w:lang w:eastAsia="ru-RU"/>
              </w:rPr>
            </w:pPr>
          </w:p>
        </w:tc>
        <w:tc>
          <w:tcPr>
            <w:tcW w:w="2977" w:type="dxa"/>
            <w:shd w:val="clear" w:color="auto" w:fill="auto"/>
            <w:vAlign w:val="center"/>
          </w:tcPr>
          <w:p w14:paraId="7F62629E" w14:textId="77777777" w:rsidR="00D10F4C" w:rsidRPr="00D10F4C" w:rsidRDefault="00D10F4C" w:rsidP="00D10F4C">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sidRPr="00D10F4C">
              <w:rPr>
                <w:rFonts w:ascii="Times New Roman" w:eastAsia="Times New Roman" w:hAnsi="Times New Roman" w:cs="Arial"/>
                <w:bCs/>
                <w:iCs/>
                <w:sz w:val="24"/>
                <w:szCs w:val="24"/>
                <w:lang w:eastAsia="ru-RU"/>
              </w:rPr>
              <w:t>Волокна для передачи</w:t>
            </w:r>
          </w:p>
          <w:p w14:paraId="6107B528" w14:textId="0EB92E42" w:rsidR="00D10F4C" w:rsidRDefault="00D10F4C" w:rsidP="00D10F4C">
            <w:pPr>
              <w:tabs>
                <w:tab w:val="center" w:pos="4677"/>
                <w:tab w:val="right" w:pos="9355"/>
              </w:tabs>
              <w:spacing w:line="276" w:lineRule="auto"/>
              <w:contextualSpacing/>
              <w:jc w:val="center"/>
              <w:rPr>
                <w:rFonts w:ascii="Times New Roman" w:eastAsia="Times New Roman" w:hAnsi="Times New Roman" w:cs="Arial"/>
                <w:bCs/>
                <w:iCs/>
                <w:sz w:val="24"/>
                <w:szCs w:val="24"/>
                <w:lang w:eastAsia="ru-RU"/>
              </w:rPr>
            </w:pPr>
            <w:r w:rsidRPr="00D10F4C">
              <w:rPr>
                <w:rFonts w:ascii="Times New Roman" w:eastAsia="Times New Roman" w:hAnsi="Times New Roman" w:cs="Arial"/>
                <w:bCs/>
                <w:iCs/>
                <w:sz w:val="24"/>
                <w:szCs w:val="24"/>
                <w:lang w:eastAsia="ru-RU"/>
              </w:rPr>
              <w:t>информационных сигналов</w:t>
            </w:r>
            <w:r>
              <w:rPr>
                <w:rFonts w:ascii="Times New Roman" w:eastAsia="Times New Roman" w:hAnsi="Times New Roman" w:cs="Arial"/>
                <w:bCs/>
                <w:iCs/>
                <w:sz w:val="24"/>
                <w:szCs w:val="24"/>
                <w:lang w:eastAsia="ru-RU"/>
              </w:rPr>
              <w:t xml:space="preserve"> (ВПИС)</w:t>
            </w:r>
          </w:p>
        </w:tc>
        <w:tc>
          <w:tcPr>
            <w:tcW w:w="1134" w:type="dxa"/>
            <w:shd w:val="clear" w:color="auto" w:fill="auto"/>
            <w:vAlign w:val="center"/>
          </w:tcPr>
          <w:p w14:paraId="7FBDAF52" w14:textId="1EB2C273" w:rsidR="00D10F4C" w:rsidRDefault="00D10F4C" w:rsidP="00A47A1F">
            <w:pPr>
              <w:tabs>
                <w:tab w:val="center" w:pos="4677"/>
                <w:tab w:val="right" w:pos="9355"/>
              </w:tabs>
              <w:spacing w:line="276" w:lineRule="auto"/>
              <w:ind w:left="32"/>
              <w:contextualSpacing/>
              <w:jc w:val="center"/>
              <w:rPr>
                <w:rFonts w:ascii="Times New Roman" w:eastAsia="Calibri" w:hAnsi="Times New Roman" w:cs="Times New Roman"/>
                <w:sz w:val="24"/>
                <w:szCs w:val="24"/>
              </w:rPr>
            </w:pPr>
          </w:p>
        </w:tc>
        <w:tc>
          <w:tcPr>
            <w:tcW w:w="1275" w:type="dxa"/>
            <w:shd w:val="clear" w:color="auto" w:fill="auto"/>
            <w:vAlign w:val="center"/>
          </w:tcPr>
          <w:p w14:paraId="2AFBDD4B" w14:textId="68AC4143" w:rsidR="00D10F4C" w:rsidRPr="00C761EF" w:rsidRDefault="00D10F4C" w:rsidP="00A47A1F">
            <w:pPr>
              <w:tabs>
                <w:tab w:val="center" w:pos="4677"/>
                <w:tab w:val="right" w:pos="9355"/>
              </w:tabs>
              <w:spacing w:line="276"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60" w:type="dxa"/>
            <w:shd w:val="clear" w:color="auto" w:fill="auto"/>
            <w:vAlign w:val="center"/>
          </w:tcPr>
          <w:p w14:paraId="1B654D81" w14:textId="77777777" w:rsidR="00D10F4C" w:rsidRPr="00C761EF" w:rsidRDefault="00D10F4C" w:rsidP="00A47A1F">
            <w:pPr>
              <w:tabs>
                <w:tab w:val="center" w:pos="4677"/>
                <w:tab w:val="right" w:pos="9355"/>
              </w:tabs>
              <w:spacing w:line="276" w:lineRule="auto"/>
              <w:ind w:left="284"/>
              <w:contextualSpacing/>
              <w:rPr>
                <w:rFonts w:ascii="Times New Roman" w:eastAsia="Calibri" w:hAnsi="Times New Roman" w:cs="Times New Roman"/>
                <w:sz w:val="24"/>
                <w:szCs w:val="24"/>
              </w:rPr>
            </w:pPr>
          </w:p>
        </w:tc>
      </w:tr>
    </w:tbl>
    <w:p w14:paraId="3AF08253" w14:textId="5F538227" w:rsidR="00187152" w:rsidRDefault="00187152" w:rsidP="006F1127">
      <w:pPr>
        <w:spacing w:line="360" w:lineRule="auto"/>
        <w:ind w:left="284" w:firstLine="709"/>
        <w:contextualSpacing/>
        <w:jc w:val="both"/>
        <w:rPr>
          <w:rFonts w:ascii="Times New Roman" w:eastAsia="Calibri" w:hAnsi="Times New Roman" w:cs="Times New Roman"/>
          <w:sz w:val="28"/>
          <w:szCs w:val="28"/>
        </w:rPr>
      </w:pPr>
    </w:p>
    <w:p w14:paraId="5BA4AEE6" w14:textId="5B4A05CC" w:rsidR="006F1127" w:rsidRDefault="00187152" w:rsidP="00187152">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CCE9C5E" w14:textId="43E956B3" w:rsidR="00087B5F" w:rsidRPr="004A40C1" w:rsidRDefault="00D91B07" w:rsidP="00FD6F20">
      <w:pPr>
        <w:pStyle w:val="tdtoccaptionlevel1"/>
        <w:rPr>
          <w:rFonts w:cs="Times New Roman"/>
          <w:szCs w:val="28"/>
        </w:rPr>
      </w:pPr>
      <w:r w:rsidRPr="004A40C1">
        <w:rPr>
          <w:rFonts w:cs="Times New Roman"/>
          <w:szCs w:val="28"/>
        </w:rPr>
        <w:lastRenderedPageBreak/>
        <w:t>Ресурсы, сроки службы и хранения и гарантии изготовителя (поставщика)</w:t>
      </w:r>
    </w:p>
    <w:p w14:paraId="2EBA7C90" w14:textId="4BA4B4DB" w:rsidR="005701B1" w:rsidRDefault="005701B1" w:rsidP="005701B1">
      <w:pPr>
        <w:shd w:val="clear" w:color="auto" w:fill="FFFFFF"/>
        <w:spacing w:after="0" w:line="240" w:lineRule="auto"/>
        <w:ind w:firstLine="480"/>
        <w:textAlignment w:val="baseline"/>
        <w:rPr>
          <w:rFonts w:ascii="Arial" w:eastAsia="Times New Roman" w:hAnsi="Arial" w:cs="Arial"/>
          <w:color w:val="444444"/>
          <w:sz w:val="24"/>
          <w:szCs w:val="24"/>
          <w:lang w:eastAsia="ru-RU"/>
        </w:rPr>
      </w:pPr>
    </w:p>
    <w:p w14:paraId="21C5E66E" w14:textId="2C735905" w:rsidR="009D5153" w:rsidRDefault="009D5153" w:rsidP="009D5153">
      <w:pPr>
        <w:spacing w:before="100" w:beforeAutospacing="1" w:after="100" w:afterAutospacing="1" w:line="360" w:lineRule="auto"/>
        <w:ind w:firstLine="709"/>
        <w:contextualSpacing/>
        <w:jc w:val="both"/>
        <w:rPr>
          <w:rFonts w:ascii="Times New Roman" w:eastAsia="Calibri" w:hAnsi="Times New Roman" w:cs="Times New Roman"/>
          <w:sz w:val="28"/>
          <w:szCs w:val="28"/>
        </w:rPr>
      </w:pPr>
      <w:r w:rsidRPr="00DD266C">
        <w:rPr>
          <w:rFonts w:ascii="Times New Roman" w:eastAsia="Calibri" w:hAnsi="Times New Roman" w:cs="Times New Roman"/>
          <w:sz w:val="28"/>
          <w:szCs w:val="28"/>
        </w:rPr>
        <w:t xml:space="preserve">ПУ МКС </w:t>
      </w:r>
      <w:r>
        <w:rPr>
          <w:rFonts w:ascii="Times New Roman" w:eastAsia="Calibri" w:hAnsi="Times New Roman" w:cs="Times New Roman"/>
          <w:sz w:val="28"/>
          <w:szCs w:val="28"/>
        </w:rPr>
        <w:t>характеризуется</w:t>
      </w:r>
      <w:r w:rsidRPr="00DD266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следующими </w:t>
      </w:r>
      <w:r w:rsidRPr="00DD266C">
        <w:rPr>
          <w:rFonts w:ascii="Times New Roman" w:eastAsia="Calibri" w:hAnsi="Times New Roman" w:cs="Times New Roman"/>
          <w:sz w:val="28"/>
          <w:szCs w:val="28"/>
        </w:rPr>
        <w:t>показател</w:t>
      </w:r>
      <w:r>
        <w:rPr>
          <w:rFonts w:ascii="Times New Roman" w:eastAsia="Calibri" w:hAnsi="Times New Roman" w:cs="Times New Roman"/>
          <w:sz w:val="28"/>
          <w:szCs w:val="28"/>
        </w:rPr>
        <w:t>ями</w:t>
      </w:r>
      <w:r w:rsidRPr="00DD266C">
        <w:rPr>
          <w:rFonts w:ascii="Times New Roman" w:eastAsia="Calibri" w:hAnsi="Times New Roman" w:cs="Times New Roman"/>
          <w:sz w:val="28"/>
          <w:szCs w:val="28"/>
        </w:rPr>
        <w:t>:</w:t>
      </w:r>
    </w:p>
    <w:p w14:paraId="4025C59B" w14:textId="4B93BD8D" w:rsidR="009D5153" w:rsidRDefault="009D5153" w:rsidP="009D5153">
      <w:pPr>
        <w:pStyle w:val="af0"/>
        <w:numPr>
          <w:ilvl w:val="0"/>
          <w:numId w:val="14"/>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средняя наработка на отказ аппаратуры КРК</w:t>
      </w:r>
      <w:r w:rsidR="00DB6D93">
        <w:rPr>
          <w:rFonts w:ascii="Times New Roman" w:eastAsia="Calibri" w:hAnsi="Times New Roman" w:cs="Times New Roman"/>
          <w:sz w:val="28"/>
          <w:szCs w:val="28"/>
        </w:rPr>
        <w:t xml:space="preserve"> </w:t>
      </w:r>
      <w:r>
        <w:rPr>
          <w:rFonts w:ascii="Times New Roman" w:eastAsia="Calibri" w:hAnsi="Times New Roman" w:cs="Times New Roman"/>
          <w:sz w:val="28"/>
          <w:szCs w:val="28"/>
        </w:rPr>
        <w:t>на ПУ МКС не менее 75000 часов;</w:t>
      </w:r>
    </w:p>
    <w:p w14:paraId="041A9544" w14:textId="77777777" w:rsidR="009D5153" w:rsidRDefault="009D5153" w:rsidP="009D5153">
      <w:pPr>
        <w:pStyle w:val="af0"/>
        <w:numPr>
          <w:ilvl w:val="0"/>
          <w:numId w:val="14"/>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коэффициент готовности ПУ МКС для системы в целом не менее 0,981;</w:t>
      </w:r>
    </w:p>
    <w:p w14:paraId="0ADD0FE6" w14:textId="77777777" w:rsidR="009D5153" w:rsidRDefault="009D5153" w:rsidP="009D5153">
      <w:pPr>
        <w:pStyle w:val="af0"/>
        <w:numPr>
          <w:ilvl w:val="0"/>
          <w:numId w:val="14"/>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среднее время восстановления работы аппаратных и программных компонентов ПУ МКС составляет не более 30 минут без учета времени доставки комплекта ЗИП;</w:t>
      </w:r>
    </w:p>
    <w:p w14:paraId="2F930864" w14:textId="3EEE8B1C" w:rsidR="001E75CE" w:rsidRPr="006B57DD" w:rsidRDefault="009D5153" w:rsidP="006B57DD">
      <w:pPr>
        <w:pStyle w:val="af0"/>
        <w:numPr>
          <w:ilvl w:val="0"/>
          <w:numId w:val="14"/>
        </w:numPr>
        <w:spacing w:before="100" w:beforeAutospacing="1" w:after="100" w:afterAutospacing="1"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средний срок службы не менее 7 лет.</w:t>
      </w:r>
      <w:bookmarkStart w:id="14" w:name="_Toc61964659"/>
    </w:p>
    <w:p w14:paraId="2B88E683" w14:textId="285DBFC7" w:rsidR="00A47A1F" w:rsidRPr="004E4A10" w:rsidRDefault="00A47A1F" w:rsidP="00A47A1F">
      <w:pPr>
        <w:spacing w:line="360" w:lineRule="auto"/>
        <w:ind w:firstLine="709"/>
        <w:contextualSpacing/>
        <w:jc w:val="both"/>
        <w:rPr>
          <w:rFonts w:ascii="Times New Roman" w:eastAsia="Calibri" w:hAnsi="Times New Roman" w:cs="Times New Roman"/>
          <w:sz w:val="28"/>
          <w:szCs w:val="28"/>
        </w:rPr>
      </w:pPr>
      <w:r w:rsidRPr="004E4A10">
        <w:rPr>
          <w:rFonts w:ascii="Times New Roman" w:eastAsia="Calibri" w:hAnsi="Times New Roman" w:cs="Times New Roman"/>
          <w:sz w:val="28"/>
          <w:szCs w:val="28"/>
        </w:rPr>
        <w:t>Сведения о хранении</w:t>
      </w:r>
    </w:p>
    <w:tbl>
      <w:tblPr>
        <w:tblStyle w:val="42"/>
        <w:tblW w:w="5000" w:type="pct"/>
        <w:tblLook w:val="04A0" w:firstRow="1" w:lastRow="0" w:firstColumn="1" w:lastColumn="0" w:noHBand="0" w:noVBand="1"/>
      </w:tblPr>
      <w:tblGrid>
        <w:gridCol w:w="1595"/>
        <w:gridCol w:w="2857"/>
        <w:gridCol w:w="3098"/>
        <w:gridCol w:w="2078"/>
      </w:tblGrid>
      <w:tr w:rsidR="00A47A1F" w:rsidRPr="004E4A10" w14:paraId="4924074D" w14:textId="77777777" w:rsidTr="001E75CE">
        <w:tc>
          <w:tcPr>
            <w:tcW w:w="2312" w:type="pct"/>
            <w:gridSpan w:val="2"/>
            <w:vAlign w:val="center"/>
          </w:tcPr>
          <w:p w14:paraId="3E000828" w14:textId="77777777" w:rsidR="00A47A1F" w:rsidRPr="004E4A10" w:rsidRDefault="00A47A1F" w:rsidP="00BA2B57">
            <w:pPr>
              <w:tabs>
                <w:tab w:val="center" w:pos="4677"/>
                <w:tab w:val="right" w:pos="9355"/>
              </w:tabs>
              <w:spacing w:line="360" w:lineRule="auto"/>
              <w:ind w:left="284"/>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rPr>
              <w:t>Дата</w:t>
            </w:r>
          </w:p>
        </w:tc>
        <w:tc>
          <w:tcPr>
            <w:tcW w:w="1609" w:type="pct"/>
            <w:vMerge w:val="restart"/>
            <w:vAlign w:val="center"/>
          </w:tcPr>
          <w:p w14:paraId="2245B4D5" w14:textId="77777777" w:rsidR="00A47A1F" w:rsidRPr="004E4A10" w:rsidRDefault="00A47A1F" w:rsidP="00BA2B57">
            <w:pPr>
              <w:tabs>
                <w:tab w:val="center" w:pos="4677"/>
                <w:tab w:val="right" w:pos="9355"/>
              </w:tabs>
              <w:spacing w:line="360" w:lineRule="auto"/>
              <w:ind w:left="284"/>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rPr>
              <w:t>Условия хранения</w:t>
            </w:r>
          </w:p>
        </w:tc>
        <w:tc>
          <w:tcPr>
            <w:tcW w:w="1079" w:type="pct"/>
            <w:vMerge w:val="restart"/>
            <w:vAlign w:val="center"/>
          </w:tcPr>
          <w:p w14:paraId="67372219" w14:textId="77777777" w:rsidR="00A47A1F" w:rsidRPr="004E4A10" w:rsidRDefault="00A47A1F" w:rsidP="00BA2B57">
            <w:pPr>
              <w:tabs>
                <w:tab w:val="center" w:pos="4677"/>
                <w:tab w:val="right" w:pos="9355"/>
              </w:tabs>
              <w:spacing w:line="360" w:lineRule="auto"/>
              <w:ind w:left="284"/>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rPr>
              <w:t>Подпись ответственного лица</w:t>
            </w:r>
          </w:p>
        </w:tc>
      </w:tr>
      <w:tr w:rsidR="00A47A1F" w:rsidRPr="004E4A10" w14:paraId="6F18400A" w14:textId="77777777" w:rsidTr="001E75CE">
        <w:trPr>
          <w:trHeight w:val="848"/>
        </w:trPr>
        <w:tc>
          <w:tcPr>
            <w:tcW w:w="828" w:type="pct"/>
            <w:vAlign w:val="center"/>
          </w:tcPr>
          <w:p w14:paraId="0638F63C" w14:textId="77777777" w:rsidR="00A47A1F" w:rsidRPr="004E4A10" w:rsidRDefault="00A47A1F" w:rsidP="00BA2B57">
            <w:pPr>
              <w:tabs>
                <w:tab w:val="center" w:pos="4677"/>
                <w:tab w:val="right" w:pos="9355"/>
              </w:tabs>
              <w:spacing w:line="360" w:lineRule="auto"/>
              <w:ind w:left="284"/>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rPr>
              <w:t>Установки на хранение</w:t>
            </w:r>
          </w:p>
        </w:tc>
        <w:tc>
          <w:tcPr>
            <w:tcW w:w="1484" w:type="pct"/>
            <w:vAlign w:val="center"/>
          </w:tcPr>
          <w:p w14:paraId="524B066E" w14:textId="77777777" w:rsidR="00A47A1F" w:rsidRPr="004E4A10" w:rsidRDefault="00A47A1F" w:rsidP="00BA2B57">
            <w:pPr>
              <w:tabs>
                <w:tab w:val="center" w:pos="4677"/>
                <w:tab w:val="right" w:pos="9355"/>
              </w:tabs>
              <w:spacing w:line="360" w:lineRule="auto"/>
              <w:ind w:left="284"/>
              <w:contextualSpacing/>
              <w:jc w:val="center"/>
              <w:rPr>
                <w:rFonts w:ascii="Times New Roman" w:eastAsia="Calibri" w:hAnsi="Times New Roman" w:cs="Times New Roman"/>
                <w:sz w:val="24"/>
                <w:szCs w:val="24"/>
              </w:rPr>
            </w:pPr>
            <w:r w:rsidRPr="004E4A10">
              <w:rPr>
                <w:rFonts w:ascii="Times New Roman" w:eastAsia="Calibri" w:hAnsi="Times New Roman" w:cs="Times New Roman"/>
                <w:sz w:val="24"/>
                <w:szCs w:val="24"/>
              </w:rPr>
              <w:t>Снятия с хранения</w:t>
            </w:r>
          </w:p>
        </w:tc>
        <w:tc>
          <w:tcPr>
            <w:tcW w:w="1609" w:type="pct"/>
            <w:vMerge/>
          </w:tcPr>
          <w:p w14:paraId="2342915D"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4"/>
                <w:szCs w:val="24"/>
              </w:rPr>
            </w:pPr>
          </w:p>
        </w:tc>
        <w:tc>
          <w:tcPr>
            <w:tcW w:w="1079" w:type="pct"/>
            <w:vMerge/>
          </w:tcPr>
          <w:p w14:paraId="4BCF69BC"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4"/>
                <w:szCs w:val="24"/>
              </w:rPr>
            </w:pPr>
          </w:p>
        </w:tc>
      </w:tr>
      <w:tr w:rsidR="00A47A1F" w:rsidRPr="004E4A10" w14:paraId="15F2D382" w14:textId="77777777" w:rsidTr="001E75CE">
        <w:trPr>
          <w:trHeight w:val="774"/>
        </w:trPr>
        <w:tc>
          <w:tcPr>
            <w:tcW w:w="828" w:type="pct"/>
          </w:tcPr>
          <w:p w14:paraId="105DAB4F"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484" w:type="pct"/>
          </w:tcPr>
          <w:p w14:paraId="7481A9EC"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609" w:type="pct"/>
          </w:tcPr>
          <w:p w14:paraId="2D60B3BA"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079" w:type="pct"/>
          </w:tcPr>
          <w:p w14:paraId="71DBBD1C"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r>
      <w:tr w:rsidR="00A47A1F" w:rsidRPr="004E4A10" w14:paraId="5EDBCA71" w14:textId="77777777" w:rsidTr="001E75CE">
        <w:trPr>
          <w:trHeight w:val="686"/>
        </w:trPr>
        <w:tc>
          <w:tcPr>
            <w:tcW w:w="828" w:type="pct"/>
          </w:tcPr>
          <w:p w14:paraId="1FA8F147"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484" w:type="pct"/>
          </w:tcPr>
          <w:p w14:paraId="2F3CFC79"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609" w:type="pct"/>
          </w:tcPr>
          <w:p w14:paraId="51AE72F7"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079" w:type="pct"/>
          </w:tcPr>
          <w:p w14:paraId="2C7D52BC"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r>
      <w:tr w:rsidR="00A47A1F" w:rsidRPr="004E4A10" w14:paraId="78237C84" w14:textId="77777777" w:rsidTr="001E75CE">
        <w:trPr>
          <w:trHeight w:val="686"/>
        </w:trPr>
        <w:tc>
          <w:tcPr>
            <w:tcW w:w="828" w:type="pct"/>
          </w:tcPr>
          <w:p w14:paraId="30F22A37"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484" w:type="pct"/>
          </w:tcPr>
          <w:p w14:paraId="554A5FAA"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609" w:type="pct"/>
          </w:tcPr>
          <w:p w14:paraId="2144D4E0"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079" w:type="pct"/>
          </w:tcPr>
          <w:p w14:paraId="68A7603A"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r>
      <w:tr w:rsidR="00A47A1F" w:rsidRPr="004E4A10" w14:paraId="6532C600" w14:textId="77777777" w:rsidTr="001E75CE">
        <w:trPr>
          <w:trHeight w:val="686"/>
        </w:trPr>
        <w:tc>
          <w:tcPr>
            <w:tcW w:w="828" w:type="pct"/>
          </w:tcPr>
          <w:p w14:paraId="046CBFEE"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484" w:type="pct"/>
          </w:tcPr>
          <w:p w14:paraId="5B0BB732"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609" w:type="pct"/>
          </w:tcPr>
          <w:p w14:paraId="6B7FD9AB"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079" w:type="pct"/>
          </w:tcPr>
          <w:p w14:paraId="22CE7387"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r>
      <w:tr w:rsidR="00A47A1F" w:rsidRPr="004E4A10" w14:paraId="27E32C8D" w14:textId="77777777" w:rsidTr="001E75CE">
        <w:trPr>
          <w:trHeight w:val="686"/>
        </w:trPr>
        <w:tc>
          <w:tcPr>
            <w:tcW w:w="828" w:type="pct"/>
          </w:tcPr>
          <w:p w14:paraId="67E2E489"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484" w:type="pct"/>
          </w:tcPr>
          <w:p w14:paraId="06664340"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609" w:type="pct"/>
          </w:tcPr>
          <w:p w14:paraId="1C2E9BCF"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079" w:type="pct"/>
          </w:tcPr>
          <w:p w14:paraId="431C1876"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r>
      <w:tr w:rsidR="00A47A1F" w:rsidRPr="004E4A10" w14:paraId="0AD57ABF" w14:textId="77777777" w:rsidTr="001E75CE">
        <w:trPr>
          <w:trHeight w:val="686"/>
        </w:trPr>
        <w:tc>
          <w:tcPr>
            <w:tcW w:w="828" w:type="pct"/>
          </w:tcPr>
          <w:p w14:paraId="5130F437"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484" w:type="pct"/>
          </w:tcPr>
          <w:p w14:paraId="5E15B766"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609" w:type="pct"/>
          </w:tcPr>
          <w:p w14:paraId="0229A098"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079" w:type="pct"/>
          </w:tcPr>
          <w:p w14:paraId="1202A736"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r>
      <w:tr w:rsidR="00A47A1F" w:rsidRPr="004E4A10" w14:paraId="7FAA63B3" w14:textId="77777777" w:rsidTr="001E75CE">
        <w:trPr>
          <w:trHeight w:val="686"/>
        </w:trPr>
        <w:tc>
          <w:tcPr>
            <w:tcW w:w="828" w:type="pct"/>
          </w:tcPr>
          <w:p w14:paraId="3AD29760"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484" w:type="pct"/>
          </w:tcPr>
          <w:p w14:paraId="3C061B3C"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609" w:type="pct"/>
          </w:tcPr>
          <w:p w14:paraId="514FB313"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c>
          <w:tcPr>
            <w:tcW w:w="1079" w:type="pct"/>
          </w:tcPr>
          <w:p w14:paraId="7995B76A" w14:textId="77777777" w:rsidR="00A47A1F" w:rsidRPr="004E4A10" w:rsidRDefault="00A47A1F" w:rsidP="00BA2B57">
            <w:pPr>
              <w:tabs>
                <w:tab w:val="center" w:pos="4677"/>
                <w:tab w:val="right" w:pos="9355"/>
              </w:tabs>
              <w:spacing w:line="360" w:lineRule="auto"/>
              <w:ind w:left="284"/>
              <w:contextualSpacing/>
              <w:jc w:val="both"/>
              <w:rPr>
                <w:rFonts w:ascii="Times New Roman" w:eastAsia="Calibri" w:hAnsi="Times New Roman" w:cs="Times New Roman"/>
                <w:sz w:val="28"/>
                <w:szCs w:val="28"/>
              </w:rPr>
            </w:pPr>
          </w:p>
        </w:tc>
      </w:tr>
    </w:tbl>
    <w:p w14:paraId="0FAC5317" w14:textId="77777777" w:rsidR="007E58EF" w:rsidRDefault="007E58EF" w:rsidP="00A47A1F">
      <w:pPr>
        <w:spacing w:line="360" w:lineRule="auto"/>
        <w:ind w:firstLine="709"/>
        <w:contextualSpacing/>
        <w:jc w:val="both"/>
        <w:rPr>
          <w:rFonts w:ascii="Times New Roman" w:eastAsia="Calibri" w:hAnsi="Times New Roman" w:cs="Times New Roman"/>
          <w:sz w:val="28"/>
          <w:szCs w:val="28"/>
        </w:rPr>
      </w:pPr>
    </w:p>
    <w:p w14:paraId="292EE128" w14:textId="0A9B3A46" w:rsidR="007E58EF" w:rsidRPr="00FD6F20" w:rsidRDefault="007E58EF" w:rsidP="00FD6F20">
      <w:pPr>
        <w:pStyle w:val="tdtoccaptionlevel2"/>
        <w:rPr>
          <w:rFonts w:eastAsia="Calibri" w:cs="Times New Roman"/>
          <w:szCs w:val="28"/>
        </w:rPr>
      </w:pPr>
      <w:r w:rsidRPr="00FD6F20">
        <w:rPr>
          <w:rFonts w:eastAsia="Calibri" w:cs="Times New Roman"/>
          <w:b w:val="0"/>
          <w:bCs w:val="0"/>
          <w:szCs w:val="28"/>
        </w:rPr>
        <w:lastRenderedPageBreak/>
        <w:t>Гарантии изготовителя</w:t>
      </w:r>
    </w:p>
    <w:p w14:paraId="3943633C" w14:textId="5B3C133F" w:rsidR="007B2ECD" w:rsidRDefault="00025D4A" w:rsidP="007B2ECD">
      <w:pPr>
        <w:spacing w:line="360" w:lineRule="auto"/>
        <w:ind w:firstLine="709"/>
        <w:contextualSpacing/>
        <w:jc w:val="both"/>
        <w:rPr>
          <w:rFonts w:ascii="Times New Roman" w:eastAsia="Calibri" w:hAnsi="Times New Roman" w:cs="Times New Roman"/>
          <w:iCs/>
          <w:sz w:val="28"/>
          <w:szCs w:val="28"/>
        </w:rPr>
      </w:pPr>
      <w:r w:rsidRPr="00025D4A">
        <w:rPr>
          <w:rFonts w:ascii="Times New Roman" w:eastAsia="Calibri" w:hAnsi="Times New Roman" w:cs="Times New Roman"/>
          <w:iCs/>
          <w:sz w:val="28"/>
          <w:szCs w:val="28"/>
        </w:rPr>
        <w:t xml:space="preserve">Аппаратные компоненты ПУ МКС </w:t>
      </w:r>
      <w:r w:rsidRPr="00950828">
        <w:rPr>
          <w:rFonts w:ascii="Times New Roman" w:eastAsia="Calibri" w:hAnsi="Times New Roman" w:cs="Times New Roman"/>
          <w:iCs/>
          <w:sz w:val="28"/>
          <w:szCs w:val="28"/>
          <w:highlight w:val="green"/>
        </w:rPr>
        <w:t>сохраня</w:t>
      </w:r>
      <w:r w:rsidR="00950828" w:rsidRPr="00950828">
        <w:rPr>
          <w:rFonts w:ascii="Times New Roman" w:eastAsia="Calibri" w:hAnsi="Times New Roman" w:cs="Times New Roman"/>
          <w:iCs/>
          <w:sz w:val="28"/>
          <w:szCs w:val="28"/>
          <w:highlight w:val="green"/>
        </w:rPr>
        <w:t>ю</w:t>
      </w:r>
      <w:r w:rsidRPr="00950828">
        <w:rPr>
          <w:rFonts w:ascii="Times New Roman" w:eastAsia="Calibri" w:hAnsi="Times New Roman" w:cs="Times New Roman"/>
          <w:iCs/>
          <w:sz w:val="28"/>
          <w:szCs w:val="28"/>
          <w:highlight w:val="green"/>
        </w:rPr>
        <w:t>т</w:t>
      </w:r>
      <w:r w:rsidRPr="00025D4A">
        <w:rPr>
          <w:rFonts w:ascii="Times New Roman" w:eastAsia="Calibri" w:hAnsi="Times New Roman" w:cs="Times New Roman"/>
          <w:iCs/>
          <w:sz w:val="28"/>
          <w:szCs w:val="28"/>
        </w:rPr>
        <w:t xml:space="preserve"> работоспособность и технические характеристики после хранения в упаковке предприятия-изготовителя до 3 лет без </w:t>
      </w:r>
      <w:proofErr w:type="spellStart"/>
      <w:r w:rsidRPr="00025D4A">
        <w:rPr>
          <w:rFonts w:ascii="Times New Roman" w:eastAsia="Calibri" w:hAnsi="Times New Roman" w:cs="Times New Roman"/>
          <w:iCs/>
          <w:sz w:val="28"/>
          <w:szCs w:val="28"/>
        </w:rPr>
        <w:t>переконсервации</w:t>
      </w:r>
      <w:proofErr w:type="spellEnd"/>
      <w:r w:rsidRPr="00025D4A">
        <w:rPr>
          <w:rFonts w:ascii="Times New Roman" w:eastAsia="Calibri" w:hAnsi="Times New Roman" w:cs="Times New Roman"/>
          <w:iCs/>
          <w:sz w:val="28"/>
          <w:szCs w:val="28"/>
        </w:rPr>
        <w:t xml:space="preserve"> в отапливаемых складских помещениях в условиях воздействия факторов:</w:t>
      </w:r>
    </w:p>
    <w:p w14:paraId="5025821C" w14:textId="70A5357F" w:rsidR="00025D4A" w:rsidRPr="00025D4A" w:rsidRDefault="00025D4A">
      <w:pPr>
        <w:pStyle w:val="af0"/>
        <w:numPr>
          <w:ilvl w:val="0"/>
          <w:numId w:val="26"/>
        </w:numPr>
        <w:spacing w:line="360" w:lineRule="auto"/>
        <w:jc w:val="both"/>
        <w:rPr>
          <w:rFonts w:ascii="Times New Roman" w:eastAsia="Calibri" w:hAnsi="Times New Roman" w:cs="Times New Roman"/>
          <w:sz w:val="28"/>
          <w:szCs w:val="28"/>
        </w:rPr>
      </w:pPr>
      <w:r>
        <w:rPr>
          <w:rFonts w:ascii="Times New Roman" w:eastAsia="Calibri" w:hAnsi="Times New Roman" w:cs="Times New Roman"/>
          <w:iCs/>
          <w:sz w:val="28"/>
          <w:szCs w:val="28"/>
        </w:rPr>
        <w:t>т</w:t>
      </w:r>
      <w:r w:rsidRPr="00025D4A">
        <w:rPr>
          <w:rFonts w:ascii="Times New Roman" w:eastAsia="Calibri" w:hAnsi="Times New Roman" w:cs="Times New Roman"/>
          <w:iCs/>
          <w:sz w:val="28"/>
          <w:szCs w:val="28"/>
        </w:rPr>
        <w:t>емпературы окружающей среды от плюс 5 °С до плюс 40 °С;</w:t>
      </w:r>
    </w:p>
    <w:p w14:paraId="1FE1BB98" w14:textId="4DE81D26" w:rsidR="00025D4A" w:rsidRPr="00025D4A" w:rsidRDefault="00025D4A">
      <w:pPr>
        <w:pStyle w:val="af0"/>
        <w:numPr>
          <w:ilvl w:val="0"/>
          <w:numId w:val="26"/>
        </w:numPr>
        <w:spacing w:line="360" w:lineRule="auto"/>
        <w:jc w:val="both"/>
        <w:rPr>
          <w:rFonts w:ascii="Times New Roman" w:eastAsia="Calibri" w:hAnsi="Times New Roman" w:cs="Times New Roman"/>
          <w:sz w:val="28"/>
          <w:szCs w:val="28"/>
        </w:rPr>
      </w:pPr>
      <w:r>
        <w:rPr>
          <w:rFonts w:ascii="Times New Roman" w:eastAsia="Calibri" w:hAnsi="Times New Roman" w:cs="Times New Roman"/>
          <w:iCs/>
          <w:sz w:val="28"/>
          <w:szCs w:val="28"/>
        </w:rPr>
        <w:t>о</w:t>
      </w:r>
      <w:r w:rsidRPr="00025D4A">
        <w:rPr>
          <w:rFonts w:ascii="Times New Roman" w:eastAsia="Calibri" w:hAnsi="Times New Roman" w:cs="Times New Roman"/>
          <w:iCs/>
          <w:sz w:val="28"/>
          <w:szCs w:val="28"/>
        </w:rPr>
        <w:t>тносительной влажности до 80 % при температуре плюс 25 °С;</w:t>
      </w:r>
    </w:p>
    <w:p w14:paraId="6CB2AB79" w14:textId="74EF4B6B" w:rsidR="007B2ECD" w:rsidRPr="00025D4A" w:rsidRDefault="00025D4A">
      <w:pPr>
        <w:pStyle w:val="af0"/>
        <w:numPr>
          <w:ilvl w:val="0"/>
          <w:numId w:val="17"/>
        </w:numPr>
        <w:spacing w:line="360" w:lineRule="auto"/>
        <w:jc w:val="both"/>
        <w:rPr>
          <w:rFonts w:ascii="Times New Roman" w:eastAsia="Calibri" w:hAnsi="Times New Roman" w:cs="Times New Roman"/>
          <w:b/>
          <w:i/>
          <w:sz w:val="28"/>
          <w:szCs w:val="28"/>
        </w:rPr>
      </w:pPr>
      <w:r w:rsidRPr="00025D4A">
        <w:rPr>
          <w:rFonts w:ascii="Times New Roman" w:eastAsia="Calibri" w:hAnsi="Times New Roman" w:cs="Times New Roman"/>
          <w:iCs/>
          <w:sz w:val="28"/>
          <w:szCs w:val="28"/>
        </w:rPr>
        <w:t>атмосферного давления от 84 до 106,7 кПа (от 630 до 800 мм рт. ст.) при отсутствии в воздухе хранилища агрессивных примесей.</w:t>
      </w:r>
    </w:p>
    <w:p w14:paraId="2FA1DA57" w14:textId="77777777" w:rsidR="007B2ECD" w:rsidRDefault="007B2ECD" w:rsidP="007B2ECD">
      <w:pPr>
        <w:spacing w:line="360" w:lineRule="auto"/>
        <w:ind w:firstLine="709"/>
        <w:contextualSpacing/>
        <w:jc w:val="both"/>
        <w:rPr>
          <w:rFonts w:ascii="Times New Roman" w:eastAsia="Calibri" w:hAnsi="Times New Roman" w:cs="Times New Roman"/>
          <w:sz w:val="28"/>
          <w:szCs w:val="28"/>
        </w:rPr>
      </w:pPr>
      <w:r w:rsidRPr="004E4A10">
        <w:rPr>
          <w:rFonts w:ascii="Times New Roman" w:eastAsia="Calibri" w:hAnsi="Times New Roman" w:cs="Times New Roman"/>
          <w:sz w:val="28"/>
          <w:szCs w:val="28"/>
        </w:rPr>
        <w:t>Предприятие-изготовитель гарантирует соответствие технических характеристик заявленным, при условии соблюдения потребителем правил использования, транспортировки, хранения, монтажа и эксплуатации.</w:t>
      </w:r>
    </w:p>
    <w:p w14:paraId="6F420EA0" w14:textId="3D214761" w:rsidR="007B2ECD" w:rsidRDefault="007B2ECD" w:rsidP="007B2ECD">
      <w:pPr>
        <w:spacing w:line="360" w:lineRule="auto"/>
        <w:ind w:firstLine="709"/>
        <w:contextualSpacing/>
        <w:jc w:val="both"/>
        <w:rPr>
          <w:rFonts w:ascii="Times New Roman" w:eastAsia="Calibri" w:hAnsi="Times New Roman" w:cs="Times New Roman"/>
          <w:sz w:val="28"/>
          <w:szCs w:val="28"/>
        </w:rPr>
      </w:pPr>
      <w:r w:rsidRPr="004E4A10">
        <w:rPr>
          <w:rFonts w:ascii="Times New Roman" w:eastAsia="Calibri" w:hAnsi="Times New Roman" w:cs="Times New Roman"/>
          <w:sz w:val="28"/>
          <w:szCs w:val="28"/>
        </w:rPr>
        <w:t>Гарантия не распространяется на дефекты, возникшие в случаях:</w:t>
      </w:r>
    </w:p>
    <w:p w14:paraId="0192E969" w14:textId="21A68702" w:rsidR="007B2ECD" w:rsidRDefault="00DB05A1">
      <w:pPr>
        <w:pStyle w:val="af0"/>
        <w:numPr>
          <w:ilvl w:val="0"/>
          <w:numId w:val="16"/>
        </w:numPr>
        <w:spacing w:line="360" w:lineRule="auto"/>
        <w:jc w:val="both"/>
        <w:rPr>
          <w:rFonts w:ascii="Times New Roman" w:eastAsia="Calibri" w:hAnsi="Times New Roman" w:cs="Times New Roman"/>
          <w:sz w:val="28"/>
          <w:szCs w:val="28"/>
        </w:rPr>
      </w:pPr>
      <w:r w:rsidRPr="00DB05A1">
        <w:rPr>
          <w:rFonts w:ascii="Times New Roman" w:eastAsia="Calibri" w:hAnsi="Times New Roman" w:cs="Times New Roman"/>
          <w:sz w:val="28"/>
          <w:szCs w:val="28"/>
        </w:rPr>
        <w:t>нарушения паспортных режимов хранения</w:t>
      </w:r>
      <w:r w:rsidR="007B2ECD" w:rsidRPr="00DB05A1">
        <w:rPr>
          <w:rFonts w:ascii="Times New Roman" w:eastAsia="Calibri" w:hAnsi="Times New Roman" w:cs="Times New Roman"/>
          <w:sz w:val="28"/>
          <w:szCs w:val="28"/>
        </w:rPr>
        <w:t>, монтажа, испытания,</w:t>
      </w:r>
      <w:r>
        <w:rPr>
          <w:rFonts w:ascii="Times New Roman" w:eastAsia="Calibri" w:hAnsi="Times New Roman" w:cs="Times New Roman"/>
          <w:sz w:val="28"/>
          <w:szCs w:val="28"/>
        </w:rPr>
        <w:t xml:space="preserve"> </w:t>
      </w:r>
      <w:r w:rsidR="007B2ECD" w:rsidRPr="00DB05A1">
        <w:rPr>
          <w:rFonts w:ascii="Times New Roman" w:eastAsia="Calibri" w:hAnsi="Times New Roman" w:cs="Times New Roman"/>
          <w:sz w:val="28"/>
          <w:szCs w:val="28"/>
        </w:rPr>
        <w:t>эксплуатации и обслуживания изделия;</w:t>
      </w:r>
    </w:p>
    <w:p w14:paraId="0C960D01" w14:textId="6BF64277" w:rsidR="00DB05A1" w:rsidRDefault="00DB05A1">
      <w:pPr>
        <w:pStyle w:val="af0"/>
        <w:numPr>
          <w:ilvl w:val="0"/>
          <w:numId w:val="16"/>
        </w:numPr>
        <w:spacing w:line="360" w:lineRule="auto"/>
        <w:jc w:val="both"/>
        <w:rPr>
          <w:rFonts w:ascii="Times New Roman" w:eastAsia="Calibri" w:hAnsi="Times New Roman" w:cs="Times New Roman"/>
          <w:sz w:val="28"/>
          <w:szCs w:val="28"/>
        </w:rPr>
      </w:pPr>
      <w:r w:rsidRPr="004E4A10">
        <w:rPr>
          <w:rFonts w:ascii="Times New Roman" w:eastAsia="Calibri" w:hAnsi="Times New Roman" w:cs="Times New Roman"/>
          <w:sz w:val="28"/>
          <w:szCs w:val="28"/>
        </w:rPr>
        <w:t>ненадлежащей транспортировки и погрузо-разгрузочных работ</w:t>
      </w:r>
      <w:r>
        <w:rPr>
          <w:rFonts w:ascii="Times New Roman" w:eastAsia="Calibri" w:hAnsi="Times New Roman" w:cs="Times New Roman"/>
          <w:sz w:val="28"/>
          <w:szCs w:val="28"/>
        </w:rPr>
        <w:t>;</w:t>
      </w:r>
    </w:p>
    <w:p w14:paraId="6160B368" w14:textId="143E66B0" w:rsidR="00DB05A1" w:rsidRDefault="00DB05A1">
      <w:pPr>
        <w:pStyle w:val="af0"/>
        <w:numPr>
          <w:ilvl w:val="0"/>
          <w:numId w:val="16"/>
        </w:numPr>
        <w:spacing w:line="360" w:lineRule="auto"/>
        <w:jc w:val="both"/>
        <w:rPr>
          <w:rFonts w:ascii="Times New Roman" w:eastAsia="Calibri" w:hAnsi="Times New Roman" w:cs="Times New Roman"/>
          <w:sz w:val="28"/>
          <w:szCs w:val="28"/>
        </w:rPr>
      </w:pPr>
      <w:r w:rsidRPr="004E4A10">
        <w:rPr>
          <w:rFonts w:ascii="Times New Roman" w:eastAsia="Calibri" w:hAnsi="Times New Roman" w:cs="Times New Roman"/>
          <w:sz w:val="28"/>
          <w:szCs w:val="28"/>
        </w:rPr>
        <w:t>наличия следов воздействия веществ</w:t>
      </w:r>
      <w:r>
        <w:rPr>
          <w:rFonts w:ascii="Times New Roman" w:eastAsia="Calibri" w:hAnsi="Times New Roman" w:cs="Times New Roman"/>
          <w:sz w:val="28"/>
          <w:szCs w:val="28"/>
        </w:rPr>
        <w:t>, агрессивных к материалам изделия;</w:t>
      </w:r>
    </w:p>
    <w:p w14:paraId="38F62B14" w14:textId="1FA021CA" w:rsidR="00DB05A1" w:rsidRDefault="00DB05A1">
      <w:pPr>
        <w:pStyle w:val="af0"/>
        <w:numPr>
          <w:ilvl w:val="0"/>
          <w:numId w:val="16"/>
        </w:numPr>
        <w:spacing w:line="360" w:lineRule="auto"/>
        <w:jc w:val="both"/>
        <w:rPr>
          <w:rFonts w:ascii="Times New Roman" w:eastAsia="Calibri" w:hAnsi="Times New Roman" w:cs="Times New Roman"/>
          <w:sz w:val="28"/>
          <w:szCs w:val="28"/>
        </w:rPr>
      </w:pPr>
      <w:r w:rsidRPr="004E4A10">
        <w:rPr>
          <w:rFonts w:ascii="Times New Roman" w:eastAsia="Calibri" w:hAnsi="Times New Roman" w:cs="Times New Roman"/>
          <w:sz w:val="28"/>
          <w:szCs w:val="28"/>
        </w:rPr>
        <w:t>наличия повреждений, вызванных пожаром, стихией, форс -</w:t>
      </w:r>
      <w:r w:rsidRPr="007B2ECD">
        <w:rPr>
          <w:rFonts w:ascii="Times New Roman" w:eastAsia="Calibri" w:hAnsi="Times New Roman" w:cs="Times New Roman"/>
          <w:sz w:val="28"/>
          <w:szCs w:val="28"/>
        </w:rPr>
        <w:t xml:space="preserve"> </w:t>
      </w:r>
      <w:r w:rsidRPr="004E4A10">
        <w:rPr>
          <w:rFonts w:ascii="Times New Roman" w:eastAsia="Calibri" w:hAnsi="Times New Roman" w:cs="Times New Roman"/>
          <w:sz w:val="28"/>
          <w:szCs w:val="28"/>
        </w:rPr>
        <w:t>мажорными обстоятельствами;</w:t>
      </w:r>
    </w:p>
    <w:p w14:paraId="5D3D0BA9" w14:textId="6A60D581" w:rsidR="00DB05A1" w:rsidRDefault="00DB05A1">
      <w:pPr>
        <w:pStyle w:val="af0"/>
        <w:numPr>
          <w:ilvl w:val="0"/>
          <w:numId w:val="16"/>
        </w:numPr>
        <w:spacing w:line="360" w:lineRule="auto"/>
        <w:jc w:val="both"/>
        <w:rPr>
          <w:rFonts w:ascii="Times New Roman" w:eastAsia="Calibri" w:hAnsi="Times New Roman" w:cs="Times New Roman"/>
          <w:sz w:val="28"/>
          <w:szCs w:val="28"/>
        </w:rPr>
      </w:pPr>
      <w:r w:rsidRPr="004E4A10">
        <w:rPr>
          <w:rFonts w:ascii="Times New Roman" w:eastAsia="Calibri" w:hAnsi="Times New Roman" w:cs="Times New Roman"/>
          <w:sz w:val="28"/>
          <w:szCs w:val="28"/>
        </w:rPr>
        <w:t>повреждений, вызванных неправильными действиями потребителя;</w:t>
      </w:r>
    </w:p>
    <w:p w14:paraId="7CF99923" w14:textId="568F6992" w:rsidR="007B2ECD" w:rsidRPr="00DB05A1" w:rsidRDefault="00DB05A1">
      <w:pPr>
        <w:pStyle w:val="af0"/>
        <w:numPr>
          <w:ilvl w:val="0"/>
          <w:numId w:val="16"/>
        </w:numPr>
        <w:spacing w:line="360" w:lineRule="auto"/>
        <w:jc w:val="both"/>
        <w:rPr>
          <w:rFonts w:ascii="Times New Roman" w:eastAsia="Calibri" w:hAnsi="Times New Roman" w:cs="Times New Roman"/>
          <w:sz w:val="28"/>
          <w:szCs w:val="28"/>
        </w:rPr>
      </w:pPr>
      <w:r w:rsidRPr="004E4A10">
        <w:rPr>
          <w:rFonts w:ascii="Times New Roman" w:eastAsia="Calibri" w:hAnsi="Times New Roman" w:cs="Times New Roman"/>
          <w:sz w:val="28"/>
          <w:szCs w:val="28"/>
        </w:rPr>
        <w:t>наличия следов постороннего вмешательства в конструкцию изделия.</w:t>
      </w:r>
    </w:p>
    <w:p w14:paraId="7D5C9D45" w14:textId="6C86EE8F" w:rsidR="00187152" w:rsidRPr="00FD6F20" w:rsidRDefault="00187152" w:rsidP="00FD6F20">
      <w:pPr>
        <w:spacing w:line="360" w:lineRule="auto"/>
        <w:ind w:firstLine="709"/>
        <w:contextualSpacing/>
        <w:jc w:val="both"/>
        <w:rPr>
          <w:rFonts w:ascii="Times New Roman" w:eastAsia="Calibri" w:hAnsi="Times New Roman" w:cs="Times New Roman"/>
          <w:sz w:val="28"/>
          <w:szCs w:val="28"/>
        </w:rPr>
      </w:pPr>
    </w:p>
    <w:p w14:paraId="42EAEA55" w14:textId="63345C74" w:rsidR="00187152" w:rsidRDefault="0018715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7881EDF" w14:textId="03A877CD" w:rsidR="00BA0F07" w:rsidRPr="004A40C1" w:rsidRDefault="00BA0F07" w:rsidP="00FD6F20">
      <w:pPr>
        <w:pStyle w:val="tdtoccaptionlevel1"/>
        <w:rPr>
          <w:rFonts w:cs="Times New Roman"/>
          <w:szCs w:val="28"/>
        </w:rPr>
      </w:pPr>
      <w:r>
        <w:rPr>
          <w:rFonts w:cs="Times New Roman"/>
          <w:szCs w:val="28"/>
        </w:rPr>
        <w:lastRenderedPageBreak/>
        <w:t>Консервация</w:t>
      </w:r>
      <w:r w:rsidR="00EC0ACB">
        <w:rPr>
          <w:rFonts w:cs="Times New Roman"/>
          <w:szCs w:val="28"/>
        </w:rPr>
        <w:t xml:space="preserve"> </w:t>
      </w:r>
      <w:r w:rsidR="00EC0ACB" w:rsidRPr="007B2ECD">
        <w:rPr>
          <w:rFonts w:eastAsia="Calibri" w:cs="Times New Roman"/>
          <w:szCs w:val="28"/>
        </w:rPr>
        <w:t>аппаратны</w:t>
      </w:r>
      <w:r w:rsidR="00EC0ACB">
        <w:rPr>
          <w:rFonts w:eastAsia="Calibri" w:cs="Times New Roman"/>
          <w:szCs w:val="28"/>
        </w:rPr>
        <w:t>х</w:t>
      </w:r>
      <w:r w:rsidR="00EC0ACB" w:rsidRPr="007B2ECD">
        <w:rPr>
          <w:rFonts w:eastAsia="Calibri" w:cs="Times New Roman"/>
          <w:szCs w:val="28"/>
        </w:rPr>
        <w:t xml:space="preserve"> компонент ПУ МКС</w:t>
      </w:r>
    </w:p>
    <w:tbl>
      <w:tblPr>
        <w:tblStyle w:val="afb"/>
        <w:tblW w:w="0" w:type="auto"/>
        <w:tblLook w:val="04A0" w:firstRow="1" w:lastRow="0" w:firstColumn="1" w:lastColumn="0" w:noHBand="0" w:noVBand="1"/>
      </w:tblPr>
      <w:tblGrid>
        <w:gridCol w:w="2366"/>
        <w:gridCol w:w="2441"/>
        <w:gridCol w:w="2403"/>
        <w:gridCol w:w="2418"/>
      </w:tblGrid>
      <w:tr w:rsidR="00EC0ACB" w:rsidRPr="00464A1E" w14:paraId="245FB226" w14:textId="77777777" w:rsidTr="00BA2B57">
        <w:tc>
          <w:tcPr>
            <w:tcW w:w="2463" w:type="dxa"/>
          </w:tcPr>
          <w:p w14:paraId="5616BB9F" w14:textId="77777777" w:rsidR="00A47A1F" w:rsidRPr="00464A1E" w:rsidRDefault="00A47A1F" w:rsidP="00BA2B57">
            <w:pPr>
              <w:keepNext/>
              <w:keepLines/>
              <w:contextualSpacing/>
              <w:jc w:val="center"/>
              <w:outlineLvl w:val="0"/>
              <w:rPr>
                <w:rFonts w:ascii="Times New Roman" w:eastAsia="Times New Roman" w:hAnsi="Times New Roman" w:cs="Times New Roman"/>
                <w:b/>
                <w:bCs/>
                <w:sz w:val="28"/>
                <w:szCs w:val="28"/>
              </w:rPr>
            </w:pPr>
            <w:r w:rsidRPr="00464A1E">
              <w:rPr>
                <w:rFonts w:ascii="Times New Roman" w:eastAsia="Times New Roman" w:hAnsi="Times New Roman" w:cs="Times New Roman"/>
                <w:b/>
                <w:bCs/>
                <w:sz w:val="28"/>
                <w:szCs w:val="28"/>
              </w:rPr>
              <w:t>Дата</w:t>
            </w:r>
          </w:p>
        </w:tc>
        <w:tc>
          <w:tcPr>
            <w:tcW w:w="2463" w:type="dxa"/>
          </w:tcPr>
          <w:p w14:paraId="4128AB36" w14:textId="77777777" w:rsidR="00A47A1F" w:rsidRPr="00464A1E" w:rsidRDefault="00A47A1F" w:rsidP="00BA2B57">
            <w:pPr>
              <w:keepNext/>
              <w:keepLines/>
              <w:contextualSpacing/>
              <w:jc w:val="center"/>
              <w:outlineLvl w:val="0"/>
              <w:rPr>
                <w:rFonts w:ascii="Times New Roman" w:eastAsia="Times New Roman" w:hAnsi="Times New Roman" w:cs="Times New Roman"/>
                <w:b/>
                <w:bCs/>
                <w:sz w:val="28"/>
                <w:szCs w:val="28"/>
              </w:rPr>
            </w:pPr>
            <w:r w:rsidRPr="00464A1E">
              <w:rPr>
                <w:rFonts w:ascii="Times New Roman" w:eastAsia="Times New Roman" w:hAnsi="Times New Roman" w:cs="Times New Roman"/>
                <w:b/>
                <w:bCs/>
                <w:sz w:val="28"/>
                <w:szCs w:val="28"/>
              </w:rPr>
              <w:t>Наименование работы</w:t>
            </w:r>
          </w:p>
        </w:tc>
        <w:tc>
          <w:tcPr>
            <w:tcW w:w="2464" w:type="dxa"/>
          </w:tcPr>
          <w:p w14:paraId="503D1866" w14:textId="77777777" w:rsidR="00A47A1F" w:rsidRPr="00464A1E" w:rsidRDefault="00A47A1F" w:rsidP="00BA2B57">
            <w:pPr>
              <w:keepNext/>
              <w:keepLines/>
              <w:contextualSpacing/>
              <w:jc w:val="center"/>
              <w:outlineLvl w:val="0"/>
              <w:rPr>
                <w:rFonts w:ascii="Times New Roman" w:eastAsia="Times New Roman" w:hAnsi="Times New Roman" w:cs="Times New Roman"/>
                <w:b/>
                <w:bCs/>
                <w:sz w:val="28"/>
                <w:szCs w:val="28"/>
              </w:rPr>
            </w:pPr>
            <w:r w:rsidRPr="00464A1E">
              <w:rPr>
                <w:rFonts w:ascii="Times New Roman" w:eastAsia="Times New Roman" w:hAnsi="Times New Roman" w:cs="Times New Roman"/>
                <w:b/>
                <w:bCs/>
                <w:sz w:val="28"/>
                <w:szCs w:val="28"/>
              </w:rPr>
              <w:t>Срок действия, годы</w:t>
            </w:r>
          </w:p>
        </w:tc>
        <w:tc>
          <w:tcPr>
            <w:tcW w:w="2464" w:type="dxa"/>
          </w:tcPr>
          <w:p w14:paraId="52DDDC77" w14:textId="77777777" w:rsidR="00A47A1F" w:rsidRPr="00464A1E" w:rsidRDefault="00A47A1F" w:rsidP="00BA2B57">
            <w:pPr>
              <w:keepNext/>
              <w:keepLines/>
              <w:contextualSpacing/>
              <w:jc w:val="center"/>
              <w:outlineLvl w:val="0"/>
              <w:rPr>
                <w:rFonts w:ascii="Times New Roman" w:eastAsia="Times New Roman" w:hAnsi="Times New Roman" w:cs="Times New Roman"/>
                <w:b/>
                <w:bCs/>
                <w:sz w:val="28"/>
                <w:szCs w:val="28"/>
              </w:rPr>
            </w:pPr>
            <w:r w:rsidRPr="00464A1E">
              <w:rPr>
                <w:rFonts w:ascii="Times New Roman" w:eastAsia="Times New Roman" w:hAnsi="Times New Roman" w:cs="Times New Roman"/>
                <w:b/>
                <w:bCs/>
                <w:sz w:val="28"/>
                <w:szCs w:val="28"/>
              </w:rPr>
              <w:t>Должность, фамилия и подпись</w:t>
            </w:r>
          </w:p>
        </w:tc>
      </w:tr>
      <w:tr w:rsidR="00EC0ACB" w14:paraId="53043BDA" w14:textId="77777777" w:rsidTr="00BA2B57">
        <w:tc>
          <w:tcPr>
            <w:tcW w:w="2463" w:type="dxa"/>
          </w:tcPr>
          <w:p w14:paraId="06422B6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3386FE55"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5CD7D167"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5E89440B"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2283111D" w14:textId="77777777" w:rsidTr="00BA2B57">
        <w:tc>
          <w:tcPr>
            <w:tcW w:w="2463" w:type="dxa"/>
          </w:tcPr>
          <w:p w14:paraId="6478FC93"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107E8034"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6008F479"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5297BEE4"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0A16E345" w14:textId="77777777" w:rsidTr="00BA2B57">
        <w:tc>
          <w:tcPr>
            <w:tcW w:w="2463" w:type="dxa"/>
          </w:tcPr>
          <w:p w14:paraId="193448AC"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05D4BEBD"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4DA5FA61"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73832B09"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254AE281" w14:textId="77777777" w:rsidTr="00BA2B57">
        <w:tc>
          <w:tcPr>
            <w:tcW w:w="2463" w:type="dxa"/>
          </w:tcPr>
          <w:p w14:paraId="2B19903B"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0EBEE9D3"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4D1CF494"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6ADFC30E"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059F821A" w14:textId="77777777" w:rsidTr="00BA2B57">
        <w:tc>
          <w:tcPr>
            <w:tcW w:w="2463" w:type="dxa"/>
          </w:tcPr>
          <w:p w14:paraId="44E0306D"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67AE9CF6"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30C881A1"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1721C56C"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5359EA88" w14:textId="77777777" w:rsidTr="00BA2B57">
        <w:tc>
          <w:tcPr>
            <w:tcW w:w="2463" w:type="dxa"/>
          </w:tcPr>
          <w:p w14:paraId="534EC5F5"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100D2FC8"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64EED516"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3971872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3A7243AA" w14:textId="77777777" w:rsidTr="00BA2B57">
        <w:tc>
          <w:tcPr>
            <w:tcW w:w="2463" w:type="dxa"/>
          </w:tcPr>
          <w:p w14:paraId="3B8752AD"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517B869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0AE6731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45D93FD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33081468" w14:textId="77777777" w:rsidTr="00BA2B57">
        <w:tc>
          <w:tcPr>
            <w:tcW w:w="2463" w:type="dxa"/>
          </w:tcPr>
          <w:p w14:paraId="4C9AAB9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64B4DF9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09F1D496"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1D752B3A"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156ADB91" w14:textId="77777777" w:rsidTr="00BA2B57">
        <w:tc>
          <w:tcPr>
            <w:tcW w:w="2463" w:type="dxa"/>
          </w:tcPr>
          <w:p w14:paraId="5803A66F"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1F14C33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7A912AF4"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2E29D205"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098BDDA5" w14:textId="77777777" w:rsidTr="00BA2B57">
        <w:tc>
          <w:tcPr>
            <w:tcW w:w="2463" w:type="dxa"/>
          </w:tcPr>
          <w:p w14:paraId="3F7603AC"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2D77A797"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626517FB"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5B55E700"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55A99614" w14:textId="77777777" w:rsidTr="00BA2B57">
        <w:tc>
          <w:tcPr>
            <w:tcW w:w="2463" w:type="dxa"/>
          </w:tcPr>
          <w:p w14:paraId="55C2B2F8"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2958BE7E"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4C90BEEA"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67F8FA5C"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32DB310E" w14:textId="77777777" w:rsidTr="00BA2B57">
        <w:tc>
          <w:tcPr>
            <w:tcW w:w="2463" w:type="dxa"/>
          </w:tcPr>
          <w:p w14:paraId="65EF645D"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2BEA4197"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54E316B8"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26EB7B05"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701824E0" w14:textId="77777777" w:rsidTr="00BA2B57">
        <w:tc>
          <w:tcPr>
            <w:tcW w:w="2463" w:type="dxa"/>
          </w:tcPr>
          <w:p w14:paraId="1DF5AF71"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75585538"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58CA370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60AD36B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5C7E1B2A" w14:textId="77777777" w:rsidTr="00BA2B57">
        <w:tc>
          <w:tcPr>
            <w:tcW w:w="2463" w:type="dxa"/>
          </w:tcPr>
          <w:p w14:paraId="694B99E3"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145B84B1"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15FE2B02"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52C4A1C0"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5DB32D5B" w14:textId="77777777" w:rsidTr="00BA2B57">
        <w:tc>
          <w:tcPr>
            <w:tcW w:w="2463" w:type="dxa"/>
          </w:tcPr>
          <w:p w14:paraId="6CE500FB"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28639E83"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10C4CEDA"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69402AB4"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r w:rsidR="00EC0ACB" w14:paraId="274237EC" w14:textId="77777777" w:rsidTr="00BA2B57">
        <w:tc>
          <w:tcPr>
            <w:tcW w:w="2463" w:type="dxa"/>
          </w:tcPr>
          <w:p w14:paraId="2F539C9D"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3" w:type="dxa"/>
          </w:tcPr>
          <w:p w14:paraId="35AC0B60"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243D41A3"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c>
          <w:tcPr>
            <w:tcW w:w="2464" w:type="dxa"/>
          </w:tcPr>
          <w:p w14:paraId="5D0BC2EF" w14:textId="77777777" w:rsidR="00A47A1F" w:rsidRDefault="00A47A1F" w:rsidP="00BA2B57">
            <w:pPr>
              <w:keepNext/>
              <w:keepLines/>
              <w:spacing w:before="240" w:line="360" w:lineRule="auto"/>
              <w:outlineLvl w:val="0"/>
              <w:rPr>
                <w:rFonts w:ascii="Times New Roman" w:eastAsia="Times New Roman" w:hAnsi="Times New Roman" w:cs="Times New Roman"/>
                <w:sz w:val="28"/>
                <w:szCs w:val="28"/>
              </w:rPr>
            </w:pPr>
          </w:p>
        </w:tc>
      </w:tr>
    </w:tbl>
    <w:p w14:paraId="795F3DCF" w14:textId="58C42E91" w:rsidR="00BA0F07" w:rsidRDefault="0018715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870841E" w14:textId="7108A65D" w:rsidR="00BA0F07" w:rsidRPr="004A40C1" w:rsidRDefault="00BA0F07" w:rsidP="00FD6F20">
      <w:pPr>
        <w:pStyle w:val="tdtoccaptionlevel1"/>
        <w:rPr>
          <w:rFonts w:cs="Times New Roman"/>
          <w:szCs w:val="28"/>
        </w:rPr>
      </w:pPr>
      <w:r w:rsidRPr="004A40C1">
        <w:rPr>
          <w:rFonts w:cs="Times New Roman"/>
          <w:szCs w:val="28"/>
        </w:rPr>
        <w:lastRenderedPageBreak/>
        <w:t>Свидетельство об упаковывании</w:t>
      </w:r>
      <w:r w:rsidR="00EC0ACB">
        <w:rPr>
          <w:rFonts w:cs="Times New Roman"/>
          <w:szCs w:val="28"/>
        </w:rPr>
        <w:t xml:space="preserve"> </w:t>
      </w:r>
      <w:r w:rsidR="00EC0ACB" w:rsidRPr="007B2ECD">
        <w:rPr>
          <w:rFonts w:eastAsia="Calibri" w:cs="Times New Roman"/>
          <w:szCs w:val="28"/>
        </w:rPr>
        <w:t>аппаратны</w:t>
      </w:r>
      <w:r w:rsidR="00EC0ACB">
        <w:rPr>
          <w:rFonts w:eastAsia="Calibri" w:cs="Times New Roman"/>
          <w:szCs w:val="28"/>
        </w:rPr>
        <w:t>х</w:t>
      </w:r>
      <w:r w:rsidR="00EC0ACB" w:rsidRPr="007B2ECD">
        <w:rPr>
          <w:rFonts w:eastAsia="Calibri" w:cs="Times New Roman"/>
          <w:szCs w:val="28"/>
        </w:rPr>
        <w:t xml:space="preserve"> компонент ПУ МКС</w:t>
      </w:r>
    </w:p>
    <w:p w14:paraId="08DC561E" w14:textId="109C15E3" w:rsidR="00AF2B70" w:rsidRPr="00FD6F20" w:rsidRDefault="00BA0F07" w:rsidP="00FD6F20">
      <w:pPr>
        <w:spacing w:line="360" w:lineRule="auto"/>
        <w:ind w:firstLine="709"/>
        <w:contextualSpacing/>
        <w:jc w:val="both"/>
        <w:rPr>
          <w:rFonts w:ascii="Times New Roman" w:eastAsia="Calibri" w:hAnsi="Times New Roman" w:cs="Times New Roman"/>
          <w:sz w:val="28"/>
          <w:szCs w:val="28"/>
        </w:rPr>
      </w:pPr>
      <w:r w:rsidRPr="00FD6F20">
        <w:t xml:space="preserve"> </w:t>
      </w:r>
    </w:p>
    <w:p w14:paraId="1883409C" w14:textId="6F09A382" w:rsidR="00BA0F07" w:rsidRDefault="002D412F" w:rsidP="00FD6F20">
      <w:pPr>
        <w:spacing w:line="360" w:lineRule="auto"/>
        <w:ind w:firstLine="709"/>
        <w:contextualSpacing/>
        <w:jc w:val="both"/>
        <w:rPr>
          <w:rFonts w:ascii="Times New Roman" w:eastAsia="Times New Roman" w:hAnsi="Times New Roman" w:cs="Times New Roman"/>
          <w:b/>
          <w:bCs/>
          <w:sz w:val="28"/>
          <w:szCs w:val="28"/>
          <w:highlight w:val="red"/>
        </w:rPr>
      </w:pPr>
      <w:r w:rsidRPr="001371CC">
        <w:rPr>
          <w:rFonts w:ascii="Times New Roman" w:eastAsia="Calibri" w:hAnsi="Times New Roman" w:cs="Times New Roman"/>
          <w:iCs/>
          <w:sz w:val="28"/>
          <w:szCs w:val="28"/>
        </w:rPr>
        <w:t xml:space="preserve"> </w:t>
      </w:r>
      <w:r w:rsidR="001371CC" w:rsidRPr="005A5B4B">
        <w:rPr>
          <w:rFonts w:ascii="Times New Roman" w:eastAsia="Calibri" w:hAnsi="Times New Roman" w:cs="Times New Roman"/>
          <w:iCs/>
          <w:sz w:val="28"/>
          <w:szCs w:val="28"/>
          <w:highlight w:val="green"/>
        </w:rPr>
        <w:t>Аппаратные компоненты ПУ МКС поставляются в упаковке завода- изготовителя.</w:t>
      </w:r>
      <w:r w:rsidR="00BA0F07">
        <w:rPr>
          <w:rFonts w:ascii="Times New Roman" w:eastAsia="Times New Roman" w:hAnsi="Times New Roman" w:cs="Times New Roman"/>
          <w:b/>
          <w:bCs/>
          <w:sz w:val="28"/>
          <w:szCs w:val="28"/>
          <w:highlight w:val="red"/>
        </w:rPr>
        <w:br w:type="page"/>
      </w:r>
    </w:p>
    <w:p w14:paraId="5F8917D6" w14:textId="73E342F3" w:rsidR="00BA0F07" w:rsidRPr="004A40C1" w:rsidRDefault="00BA0F07" w:rsidP="00FD6F20">
      <w:pPr>
        <w:pStyle w:val="tdtoccaptionlevel1"/>
        <w:rPr>
          <w:rFonts w:cs="Times New Roman"/>
          <w:szCs w:val="28"/>
        </w:rPr>
      </w:pPr>
      <w:r w:rsidRPr="004A40C1">
        <w:rPr>
          <w:rFonts w:cs="Times New Roman"/>
          <w:szCs w:val="28"/>
        </w:rPr>
        <w:lastRenderedPageBreak/>
        <w:t>Свидетельство о приемке</w:t>
      </w:r>
    </w:p>
    <w:p w14:paraId="5956C025" w14:textId="77777777" w:rsidR="00B96888" w:rsidRPr="00B96888" w:rsidRDefault="00B96888" w:rsidP="00B96888">
      <w:pPr>
        <w:shd w:val="clear" w:color="auto" w:fill="FFFFFF"/>
        <w:spacing w:after="0" w:line="240" w:lineRule="auto"/>
        <w:jc w:val="center"/>
        <w:textAlignment w:val="baseline"/>
        <w:rPr>
          <w:rFonts w:ascii="Arial" w:eastAsia="Times New Roman" w:hAnsi="Arial" w:cs="Arial"/>
          <w:color w:val="444444"/>
          <w:sz w:val="24"/>
          <w:szCs w:val="24"/>
          <w:lang w:eastAsia="ru-RU"/>
        </w:rPr>
      </w:pPr>
    </w:p>
    <w:p w14:paraId="7C51CFD0" w14:textId="5D41CF01" w:rsidR="00BA0F07" w:rsidRDefault="0077682D" w:rsidP="0077682D">
      <w:pPr>
        <w:shd w:val="clear" w:color="auto" w:fill="FFFFFF"/>
        <w:spacing w:after="0" w:line="240" w:lineRule="auto"/>
        <w:textAlignment w:val="baseline"/>
        <w:rPr>
          <w:rFonts w:ascii="Times New Roman" w:eastAsia="Times New Roman" w:hAnsi="Times New Roman"/>
          <w:b/>
          <w:sz w:val="28"/>
          <w:szCs w:val="28"/>
          <w:lang w:eastAsia="ru-RU"/>
        </w:rPr>
      </w:pPr>
      <w:r w:rsidRPr="00DD5EDA">
        <w:rPr>
          <w:rFonts w:ascii="Times New Roman" w:eastAsia="Times New Roman" w:hAnsi="Times New Roman"/>
          <w:noProof/>
          <w:sz w:val="24"/>
          <w:szCs w:val="24"/>
          <w:lang w:eastAsia="ru-RU"/>
        </w:rPr>
        <w:drawing>
          <wp:inline distT="0" distB="0" distL="0" distR="0" wp14:anchorId="0FA1D148" wp14:editId="4A68BADA">
            <wp:extent cx="6098311" cy="5676405"/>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955" cy="5686312"/>
                    </a:xfrm>
                    <a:prstGeom prst="rect">
                      <a:avLst/>
                    </a:prstGeom>
                    <a:noFill/>
                    <a:ln>
                      <a:noFill/>
                    </a:ln>
                  </pic:spPr>
                </pic:pic>
              </a:graphicData>
            </a:graphic>
          </wp:inline>
        </w:drawing>
      </w:r>
      <w:r w:rsidR="00B96888" w:rsidRPr="00B96888">
        <w:rPr>
          <w:rFonts w:ascii="Arial" w:eastAsia="Times New Roman" w:hAnsi="Arial" w:cs="Arial"/>
          <w:color w:val="444444"/>
          <w:sz w:val="24"/>
          <w:szCs w:val="24"/>
          <w:lang w:eastAsia="ru-RU"/>
        </w:rPr>
        <w:br/>
      </w:r>
    </w:p>
    <w:p w14:paraId="7C139208" w14:textId="77777777" w:rsidR="00BA0F07" w:rsidRPr="004E4A10" w:rsidRDefault="00BA0F07" w:rsidP="00BA0F07">
      <w:pPr>
        <w:spacing w:line="360" w:lineRule="auto"/>
        <w:ind w:left="284" w:firstLine="709"/>
        <w:contextualSpacing/>
        <w:jc w:val="both"/>
        <w:rPr>
          <w:rFonts w:ascii="Times New Roman" w:eastAsia="Calibri" w:hAnsi="Times New Roman" w:cs="Times New Roman"/>
          <w:sz w:val="28"/>
          <w:szCs w:val="28"/>
        </w:rPr>
      </w:pPr>
    </w:p>
    <w:p w14:paraId="699E619C" w14:textId="77777777" w:rsidR="00BA0F07" w:rsidRPr="00BA0F07" w:rsidRDefault="00BA0F07" w:rsidP="00BA0F07">
      <w:pPr>
        <w:ind w:firstLine="709"/>
        <w:rPr>
          <w:rFonts w:ascii="Times New Roman" w:eastAsia="Times New Roman" w:hAnsi="Times New Roman" w:cs="Times New Roman"/>
          <w:b/>
          <w:bCs/>
          <w:sz w:val="28"/>
          <w:szCs w:val="28"/>
        </w:rPr>
      </w:pPr>
    </w:p>
    <w:p w14:paraId="43DA0D7D" w14:textId="77777777" w:rsidR="00BA0F07" w:rsidRDefault="00BA0F07">
      <w:pPr>
        <w:rPr>
          <w:rFonts w:ascii="Times New Roman" w:eastAsia="Times New Roman" w:hAnsi="Times New Roman" w:cs="Times New Roman"/>
          <w:b/>
          <w:bCs/>
          <w:sz w:val="28"/>
          <w:szCs w:val="28"/>
          <w:highlight w:val="red"/>
        </w:rPr>
      </w:pPr>
      <w:r>
        <w:rPr>
          <w:rFonts w:ascii="Times New Roman" w:eastAsia="Times New Roman" w:hAnsi="Times New Roman" w:cs="Times New Roman"/>
          <w:b/>
          <w:bCs/>
          <w:sz w:val="28"/>
          <w:szCs w:val="28"/>
          <w:highlight w:val="red"/>
        </w:rPr>
        <w:br w:type="page"/>
      </w:r>
    </w:p>
    <w:p w14:paraId="0A1C4F77" w14:textId="708C5425" w:rsidR="00BA0F07" w:rsidRPr="004A40C1" w:rsidRDefault="00BA0F07" w:rsidP="00E63BCC">
      <w:pPr>
        <w:pStyle w:val="tdtoccaptionlevel1"/>
        <w:rPr>
          <w:rFonts w:cs="Times New Roman"/>
          <w:szCs w:val="28"/>
        </w:rPr>
      </w:pPr>
      <w:r w:rsidRPr="004A40C1">
        <w:rPr>
          <w:rFonts w:cs="Times New Roman"/>
          <w:szCs w:val="28"/>
        </w:rPr>
        <w:lastRenderedPageBreak/>
        <w:t>Сведения об утилизации</w:t>
      </w:r>
    </w:p>
    <w:p w14:paraId="4364BDEE" w14:textId="5284F09F" w:rsidR="0077682D" w:rsidRPr="00A54E8D" w:rsidRDefault="0077682D" w:rsidP="00E63BCC">
      <w:pPr>
        <w:spacing w:after="0" w:line="360" w:lineRule="auto"/>
        <w:ind w:firstLine="709"/>
        <w:contextualSpacing/>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Не подлежащие ремонту </w:t>
      </w:r>
      <w:r w:rsidR="00AF2B70" w:rsidRPr="00D00812">
        <w:rPr>
          <w:rFonts w:ascii="Times New Roman" w:eastAsia="Calibri" w:hAnsi="Times New Roman" w:cs="Times New Roman"/>
          <w:sz w:val="28"/>
          <w:szCs w:val="28"/>
          <w:highlight w:val="green"/>
        </w:rPr>
        <w:t>аппаратные компоненты</w:t>
      </w:r>
      <w:r w:rsidR="00AF2B70" w:rsidRPr="007B2ECD">
        <w:rPr>
          <w:rFonts w:ascii="Times New Roman" w:eastAsia="Calibri" w:hAnsi="Times New Roman" w:cs="Times New Roman"/>
          <w:sz w:val="28"/>
          <w:szCs w:val="28"/>
        </w:rPr>
        <w:t xml:space="preserve"> </w:t>
      </w:r>
      <w:r>
        <w:rPr>
          <w:rFonts w:ascii="Times New Roman" w:eastAsia="Times New Roman" w:hAnsi="Times New Roman" w:cs="Times New Roman"/>
          <w:bCs/>
          <w:sz w:val="28"/>
          <w:szCs w:val="28"/>
        </w:rPr>
        <w:t>ПУ МКС</w:t>
      </w:r>
      <w:r w:rsidRPr="00A54E8D">
        <w:rPr>
          <w:rFonts w:ascii="Times New Roman" w:eastAsia="Times New Roman" w:hAnsi="Times New Roman" w:cs="Times New Roman"/>
          <w:bCs/>
          <w:sz w:val="28"/>
          <w:szCs w:val="28"/>
        </w:rPr>
        <w:t>, подлеж</w:t>
      </w:r>
      <w:r>
        <w:rPr>
          <w:rFonts w:ascii="Times New Roman" w:eastAsia="Times New Roman" w:hAnsi="Times New Roman" w:cs="Times New Roman"/>
          <w:bCs/>
          <w:sz w:val="28"/>
          <w:szCs w:val="28"/>
        </w:rPr>
        <w:t>а</w:t>
      </w:r>
      <w:r w:rsidRPr="00A54E8D">
        <w:rPr>
          <w:rFonts w:ascii="Times New Roman" w:eastAsia="Times New Roman" w:hAnsi="Times New Roman" w:cs="Times New Roman"/>
          <w:bCs/>
          <w:sz w:val="28"/>
          <w:szCs w:val="28"/>
        </w:rPr>
        <w:t>т подготовке и отправке на утилизацию</w:t>
      </w:r>
      <w:r>
        <w:rPr>
          <w:rFonts w:ascii="Times New Roman" w:eastAsia="Times New Roman" w:hAnsi="Times New Roman" w:cs="Times New Roman"/>
          <w:bCs/>
          <w:sz w:val="28"/>
          <w:szCs w:val="28"/>
        </w:rPr>
        <w:t>, после составления соответствующего акта,</w:t>
      </w:r>
      <w:r w:rsidRPr="00A54E8D">
        <w:rPr>
          <w:rFonts w:ascii="Times New Roman" w:eastAsia="Times New Roman" w:hAnsi="Times New Roman" w:cs="Times New Roman"/>
          <w:bCs/>
          <w:sz w:val="28"/>
          <w:szCs w:val="28"/>
        </w:rPr>
        <w:t xml:space="preserve"> в неразобранном виде в эксплуатирующей организаци</w:t>
      </w:r>
      <w:r>
        <w:rPr>
          <w:rFonts w:ascii="Times New Roman" w:eastAsia="Times New Roman" w:hAnsi="Times New Roman" w:cs="Times New Roman"/>
          <w:bCs/>
          <w:sz w:val="28"/>
          <w:szCs w:val="28"/>
        </w:rPr>
        <w:t>ей</w:t>
      </w:r>
      <w:r w:rsidRPr="00A54E8D">
        <w:rPr>
          <w:rFonts w:ascii="Times New Roman" w:eastAsia="Times New Roman" w:hAnsi="Times New Roman" w:cs="Times New Roman"/>
          <w:bCs/>
          <w:sz w:val="28"/>
          <w:szCs w:val="28"/>
        </w:rPr>
        <w:t xml:space="preserve"> установленным порядком.</w:t>
      </w:r>
    </w:p>
    <w:p w14:paraId="0AD7377E" w14:textId="47A42517" w:rsidR="0077682D" w:rsidRPr="00A54E8D" w:rsidRDefault="0077682D" w:rsidP="00E63BCC">
      <w:pPr>
        <w:spacing w:after="0" w:line="360" w:lineRule="auto"/>
        <w:ind w:firstLine="709"/>
        <w:contextualSpacing/>
        <w:jc w:val="both"/>
        <w:rPr>
          <w:rFonts w:ascii="Times New Roman" w:eastAsia="Times New Roman" w:hAnsi="Times New Roman" w:cs="Times New Roman"/>
          <w:bCs/>
          <w:sz w:val="28"/>
          <w:szCs w:val="28"/>
        </w:rPr>
      </w:pPr>
      <w:r w:rsidRPr="00992169">
        <w:rPr>
          <w:rFonts w:ascii="Times New Roman" w:eastAsia="Times New Roman" w:hAnsi="Times New Roman" w:cs="Times New Roman"/>
          <w:bCs/>
          <w:sz w:val="28"/>
          <w:szCs w:val="28"/>
          <w:highlight w:val="green"/>
        </w:rPr>
        <w:t>Перед отправкой на утилизацию соответствующ</w:t>
      </w:r>
      <w:r w:rsidR="00D00812" w:rsidRPr="00992169">
        <w:rPr>
          <w:rFonts w:ascii="Times New Roman" w:eastAsia="Times New Roman" w:hAnsi="Times New Roman" w:cs="Times New Roman"/>
          <w:bCs/>
          <w:sz w:val="28"/>
          <w:szCs w:val="28"/>
          <w:highlight w:val="green"/>
        </w:rPr>
        <w:t>ий</w:t>
      </w:r>
      <w:r w:rsidRPr="00992169">
        <w:rPr>
          <w:rFonts w:ascii="Times New Roman" w:eastAsia="Times New Roman" w:hAnsi="Times New Roman" w:cs="Times New Roman"/>
          <w:bCs/>
          <w:sz w:val="28"/>
          <w:szCs w:val="28"/>
          <w:highlight w:val="green"/>
        </w:rPr>
        <w:t xml:space="preserve"> </w:t>
      </w:r>
      <w:r w:rsidR="00D00812" w:rsidRPr="00992169">
        <w:rPr>
          <w:rFonts w:ascii="Times New Roman" w:eastAsia="Calibri" w:hAnsi="Times New Roman" w:cs="Times New Roman"/>
          <w:sz w:val="28"/>
          <w:szCs w:val="28"/>
          <w:highlight w:val="green"/>
        </w:rPr>
        <w:t xml:space="preserve">аппаратный компонент </w:t>
      </w:r>
      <w:r w:rsidRPr="00992169">
        <w:rPr>
          <w:rFonts w:ascii="Times New Roman" w:eastAsia="Times New Roman" w:hAnsi="Times New Roman" w:cs="Times New Roman"/>
          <w:bCs/>
          <w:sz w:val="28"/>
          <w:szCs w:val="28"/>
          <w:highlight w:val="green"/>
        </w:rPr>
        <w:t>ПУ МКС долж</w:t>
      </w:r>
      <w:r w:rsidR="00992169" w:rsidRPr="00992169">
        <w:rPr>
          <w:rFonts w:ascii="Times New Roman" w:eastAsia="Times New Roman" w:hAnsi="Times New Roman" w:cs="Times New Roman"/>
          <w:bCs/>
          <w:sz w:val="28"/>
          <w:szCs w:val="28"/>
          <w:highlight w:val="green"/>
        </w:rPr>
        <w:t>ен</w:t>
      </w:r>
      <w:r w:rsidRPr="00992169">
        <w:rPr>
          <w:rFonts w:ascii="Times New Roman" w:eastAsia="Times New Roman" w:hAnsi="Times New Roman" w:cs="Times New Roman"/>
          <w:bCs/>
          <w:sz w:val="28"/>
          <w:szCs w:val="28"/>
          <w:highlight w:val="green"/>
        </w:rPr>
        <w:t xml:space="preserve"> быть выведен из эксплуатации, в соответствии с указаниями, изложенными в руководстве по эксплуатации на соответствующ</w:t>
      </w:r>
      <w:r w:rsidR="00D00812" w:rsidRPr="00992169">
        <w:rPr>
          <w:rFonts w:ascii="Times New Roman" w:eastAsia="Times New Roman" w:hAnsi="Times New Roman" w:cs="Times New Roman"/>
          <w:bCs/>
          <w:sz w:val="28"/>
          <w:szCs w:val="28"/>
          <w:highlight w:val="green"/>
        </w:rPr>
        <w:t>ий</w:t>
      </w:r>
      <w:r w:rsidRPr="00992169">
        <w:rPr>
          <w:rFonts w:ascii="Times New Roman" w:eastAsia="Times New Roman" w:hAnsi="Times New Roman" w:cs="Times New Roman"/>
          <w:bCs/>
          <w:sz w:val="28"/>
          <w:szCs w:val="28"/>
          <w:highlight w:val="green"/>
        </w:rPr>
        <w:t xml:space="preserve"> </w:t>
      </w:r>
      <w:r w:rsidR="00D00812" w:rsidRPr="00992169">
        <w:rPr>
          <w:rFonts w:ascii="Times New Roman" w:eastAsia="Calibri" w:hAnsi="Times New Roman" w:cs="Times New Roman"/>
          <w:sz w:val="28"/>
          <w:szCs w:val="28"/>
          <w:highlight w:val="green"/>
        </w:rPr>
        <w:t>аппаратный компонент</w:t>
      </w:r>
      <w:r w:rsidR="00992169" w:rsidRPr="00992169">
        <w:rPr>
          <w:rFonts w:ascii="Times New Roman" w:eastAsia="Calibri" w:hAnsi="Times New Roman" w:cs="Times New Roman"/>
          <w:sz w:val="28"/>
          <w:szCs w:val="28"/>
          <w:highlight w:val="green"/>
        </w:rPr>
        <w:t>,</w:t>
      </w:r>
      <w:r w:rsidR="00D00812" w:rsidRPr="00992169">
        <w:rPr>
          <w:rFonts w:ascii="Times New Roman" w:eastAsia="Calibri" w:hAnsi="Times New Roman" w:cs="Times New Roman"/>
          <w:sz w:val="28"/>
          <w:szCs w:val="28"/>
          <w:highlight w:val="green"/>
        </w:rPr>
        <w:t xml:space="preserve"> </w:t>
      </w:r>
      <w:r w:rsidRPr="00992169">
        <w:rPr>
          <w:rFonts w:ascii="Times New Roman" w:eastAsia="Times New Roman" w:hAnsi="Times New Roman" w:cs="Times New Roman"/>
          <w:bCs/>
          <w:sz w:val="28"/>
          <w:szCs w:val="28"/>
          <w:highlight w:val="green"/>
        </w:rPr>
        <w:t>и упакован.</w:t>
      </w:r>
    </w:p>
    <w:p w14:paraId="7D78A30E" w14:textId="74D9E6EA" w:rsidR="0077682D" w:rsidRPr="00A54E8D" w:rsidRDefault="0077682D" w:rsidP="00E63BCC">
      <w:pPr>
        <w:spacing w:after="0" w:line="360" w:lineRule="auto"/>
        <w:ind w:firstLine="709"/>
        <w:contextualSpacing/>
        <w:jc w:val="both"/>
        <w:rPr>
          <w:rFonts w:ascii="Times New Roman" w:eastAsia="Times New Roman" w:hAnsi="Times New Roman" w:cs="Times New Roman"/>
          <w:bCs/>
          <w:sz w:val="28"/>
          <w:szCs w:val="28"/>
        </w:rPr>
      </w:pPr>
      <w:r w:rsidRPr="00A54E8D">
        <w:rPr>
          <w:rFonts w:ascii="Times New Roman" w:eastAsia="Times New Roman" w:hAnsi="Times New Roman" w:cs="Times New Roman"/>
          <w:bCs/>
          <w:sz w:val="28"/>
          <w:szCs w:val="28"/>
        </w:rPr>
        <w:t xml:space="preserve">Порядок отправки </w:t>
      </w:r>
      <w:r w:rsidR="001B5E10" w:rsidRPr="00D00812">
        <w:rPr>
          <w:rFonts w:ascii="Times New Roman" w:eastAsia="Calibri" w:hAnsi="Times New Roman" w:cs="Times New Roman"/>
          <w:sz w:val="28"/>
          <w:szCs w:val="28"/>
          <w:highlight w:val="green"/>
        </w:rPr>
        <w:t>аппаратн</w:t>
      </w:r>
      <w:r w:rsidR="001B5E10">
        <w:rPr>
          <w:rFonts w:ascii="Times New Roman" w:eastAsia="Calibri" w:hAnsi="Times New Roman" w:cs="Times New Roman"/>
          <w:sz w:val="28"/>
          <w:szCs w:val="28"/>
          <w:highlight w:val="green"/>
        </w:rPr>
        <w:t xml:space="preserve">ого </w:t>
      </w:r>
      <w:r w:rsidR="001B5E10" w:rsidRPr="00D00812">
        <w:rPr>
          <w:rFonts w:ascii="Times New Roman" w:eastAsia="Calibri" w:hAnsi="Times New Roman" w:cs="Times New Roman"/>
          <w:sz w:val="28"/>
          <w:szCs w:val="28"/>
          <w:highlight w:val="green"/>
        </w:rPr>
        <w:t>компонен</w:t>
      </w:r>
      <w:r w:rsidR="001B5E10" w:rsidRPr="004D1498">
        <w:rPr>
          <w:rFonts w:ascii="Times New Roman" w:eastAsia="Calibri" w:hAnsi="Times New Roman" w:cs="Times New Roman"/>
          <w:sz w:val="28"/>
          <w:szCs w:val="28"/>
          <w:highlight w:val="green"/>
        </w:rPr>
        <w:t>та</w:t>
      </w:r>
      <w:r w:rsidR="001B5E10">
        <w:rPr>
          <w:rFonts w:ascii="Times New Roman" w:eastAsia="Calibri" w:hAnsi="Times New Roman" w:cs="Times New Roman"/>
          <w:sz w:val="28"/>
          <w:szCs w:val="28"/>
        </w:rPr>
        <w:t xml:space="preserve"> </w:t>
      </w:r>
      <w:r w:rsidRPr="00A54E8D">
        <w:rPr>
          <w:rFonts w:ascii="Times New Roman" w:eastAsia="Times New Roman" w:hAnsi="Times New Roman" w:cs="Times New Roman"/>
          <w:bCs/>
          <w:sz w:val="28"/>
          <w:szCs w:val="28"/>
        </w:rPr>
        <w:t>на утилизацию и требования к персоналу определяются эксплуатирующей организацией.</w:t>
      </w:r>
    </w:p>
    <w:p w14:paraId="6C39F2E3" w14:textId="48074E83" w:rsidR="00BA0F07" w:rsidRDefault="0077682D" w:rsidP="00E63BCC">
      <w:pPr>
        <w:spacing w:after="0" w:line="360" w:lineRule="auto"/>
        <w:ind w:firstLine="709"/>
        <w:contextualSpacing/>
        <w:jc w:val="both"/>
        <w:rPr>
          <w:rFonts w:ascii="Times New Roman" w:eastAsia="Times New Roman" w:hAnsi="Times New Roman" w:cs="Times New Roman"/>
          <w:b/>
          <w:bCs/>
          <w:sz w:val="28"/>
          <w:szCs w:val="28"/>
          <w:highlight w:val="red"/>
        </w:rPr>
      </w:pPr>
      <w:r>
        <w:rPr>
          <w:rFonts w:ascii="Times New Roman" w:eastAsia="Times New Roman" w:hAnsi="Times New Roman" w:cs="Times New Roman"/>
          <w:bCs/>
          <w:sz w:val="28"/>
          <w:szCs w:val="28"/>
        </w:rPr>
        <w:t>ПУ МКС</w:t>
      </w:r>
      <w:r w:rsidRPr="00A54E8D">
        <w:rPr>
          <w:rFonts w:ascii="Times New Roman" w:eastAsia="Times New Roman" w:hAnsi="Times New Roman" w:cs="Times New Roman"/>
          <w:bCs/>
          <w:sz w:val="28"/>
          <w:szCs w:val="28"/>
        </w:rPr>
        <w:t xml:space="preserve"> </w:t>
      </w:r>
      <w:r w:rsidRPr="00D978BB">
        <w:rPr>
          <w:rFonts w:ascii="Times New Roman" w:eastAsia="Times New Roman" w:hAnsi="Times New Roman" w:cs="Times New Roman"/>
          <w:bCs/>
          <w:sz w:val="28"/>
          <w:szCs w:val="28"/>
          <w:highlight w:val="green"/>
        </w:rPr>
        <w:t>не содержит драгоценных металлов, подлежащих учету при утилизации.</w:t>
      </w:r>
      <w:r w:rsidR="00BA0F07" w:rsidRPr="00D978BB">
        <w:rPr>
          <w:rFonts w:ascii="Times New Roman" w:eastAsia="Times New Roman" w:hAnsi="Times New Roman" w:cs="Times New Roman"/>
          <w:b/>
          <w:bCs/>
          <w:sz w:val="28"/>
          <w:szCs w:val="28"/>
          <w:highlight w:val="green"/>
        </w:rPr>
        <w:br w:type="page"/>
      </w:r>
    </w:p>
    <w:p w14:paraId="03D21B7F" w14:textId="20DB27C5" w:rsidR="00BA0F07" w:rsidRPr="004A40C1" w:rsidRDefault="00BA0F07" w:rsidP="00FD6F20">
      <w:pPr>
        <w:pStyle w:val="tdtoccaptionlevel1"/>
        <w:rPr>
          <w:rFonts w:cs="Times New Roman"/>
          <w:szCs w:val="28"/>
        </w:rPr>
      </w:pPr>
      <w:r w:rsidRPr="004A40C1">
        <w:rPr>
          <w:rFonts w:cs="Times New Roman"/>
          <w:szCs w:val="28"/>
        </w:rPr>
        <w:lastRenderedPageBreak/>
        <w:t>Особые отметки</w:t>
      </w:r>
    </w:p>
    <w:p w14:paraId="3F8888A1" w14:textId="77777777" w:rsidR="00BA0F07" w:rsidRDefault="00BA0F07">
      <w:pPr>
        <w:rPr>
          <w:rFonts w:ascii="Times New Roman" w:eastAsia="Times New Roman" w:hAnsi="Times New Roman" w:cs="Times New Roman"/>
          <w:b/>
          <w:bCs/>
          <w:sz w:val="28"/>
          <w:szCs w:val="28"/>
          <w:highlight w:val="red"/>
        </w:rPr>
      </w:pPr>
      <w:r>
        <w:rPr>
          <w:rFonts w:ascii="Times New Roman" w:eastAsia="Times New Roman" w:hAnsi="Times New Roman" w:cs="Times New Roman"/>
          <w:b/>
          <w:bCs/>
          <w:sz w:val="28"/>
          <w:szCs w:val="28"/>
          <w:highlight w:val="red"/>
        </w:rPr>
        <w:br w:type="page"/>
      </w:r>
    </w:p>
    <w:p w14:paraId="456C02E6" w14:textId="12917CEC" w:rsidR="00BA0F07" w:rsidRPr="00FD6F20" w:rsidRDefault="00BA0F07" w:rsidP="00FD6F20">
      <w:pPr>
        <w:pStyle w:val="tdtoccaptionlevel1"/>
        <w:rPr>
          <w:rFonts w:cs="Times New Roman"/>
          <w:b w:val="0"/>
          <w:bCs w:val="0"/>
          <w:szCs w:val="28"/>
        </w:rPr>
      </w:pPr>
      <w:r w:rsidRPr="004A40C1">
        <w:rPr>
          <w:rFonts w:cs="Times New Roman"/>
          <w:szCs w:val="28"/>
        </w:rPr>
        <w:lastRenderedPageBreak/>
        <w:t>Сведения о цене и условиях приобретения изделия</w:t>
      </w:r>
    </w:p>
    <w:bookmarkEnd w:id="14"/>
    <w:p w14:paraId="11AD8CB5" w14:textId="6A8BF88A" w:rsidR="00D66F6C" w:rsidRPr="00DA0A07" w:rsidRDefault="00D66F6C" w:rsidP="00DA0A07">
      <w:pPr>
        <w:rPr>
          <w:rFonts w:ascii="Times New Roman" w:eastAsia="Times New Roman" w:hAnsi="Times New Roman" w:cs="Times New Roman"/>
          <w:b/>
          <w:bCs/>
          <w:sz w:val="28"/>
          <w:szCs w:val="28"/>
          <w:highlight w:val="red"/>
        </w:rPr>
      </w:pPr>
    </w:p>
    <w:sectPr w:rsidR="00D66F6C" w:rsidRPr="00DA0A07" w:rsidSect="00087B5F">
      <w:headerReference w:type="default" r:id="rId11"/>
      <w:footerReference w:type="default" r:id="rId12"/>
      <w:pgSz w:w="11906" w:h="16838"/>
      <w:pgMar w:top="531" w:right="850" w:bottom="1560" w:left="1418" w:header="624" w:footer="373"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D885" w14:textId="77777777" w:rsidR="00015AEB" w:rsidRDefault="00015AEB" w:rsidP="00B9356B">
      <w:pPr>
        <w:spacing w:after="0" w:line="240" w:lineRule="auto"/>
      </w:pPr>
      <w:r>
        <w:separator/>
      </w:r>
    </w:p>
  </w:endnote>
  <w:endnote w:type="continuationSeparator" w:id="0">
    <w:p w14:paraId="0E3BF523" w14:textId="77777777" w:rsidR="00015AEB" w:rsidRDefault="00015AEB" w:rsidP="00B9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00"/>
    <w:family w:val="roman"/>
    <w:notTrueType/>
    <w:pitch w:val="default"/>
  </w:font>
  <w:font w:name="GOST 2.304 type A">
    <w:altName w:val="Calibri"/>
    <w:charset w:val="CC"/>
    <w:family w:val="swiss"/>
    <w:pitch w:val="variable"/>
    <w:sig w:usb0="80000227" w:usb1="00000048"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F811" w14:textId="69BEDF96" w:rsidR="00BA2B57" w:rsidRDefault="00BA2B57">
    <w:pPr>
      <w:pStyle w:val="aa"/>
    </w:pPr>
    <w:r>
      <w:rPr>
        <w:noProof/>
        <w:lang w:eastAsia="ru-RU"/>
      </w:rPr>
      <mc:AlternateContent>
        <mc:Choice Requires="wpg">
          <w:drawing>
            <wp:anchor distT="0" distB="0" distL="114300" distR="114300" simplePos="0" relativeHeight="251659264" behindDoc="0" locked="0" layoutInCell="1" allowOverlap="1" wp14:anchorId="5A9468AD" wp14:editId="10924124">
              <wp:simplePos x="0" y="0"/>
              <wp:positionH relativeFrom="page">
                <wp:posOffset>292100</wp:posOffset>
              </wp:positionH>
              <wp:positionV relativeFrom="page">
                <wp:posOffset>5214620</wp:posOffset>
              </wp:positionV>
              <wp:extent cx="7092315" cy="5307330"/>
              <wp:effectExtent l="0" t="0" r="13335" b="7620"/>
              <wp:wrapNone/>
              <wp:docPr id="12" name="Группа 12"/>
              <wp:cNvGraphicFramePr/>
              <a:graphic xmlns:a="http://schemas.openxmlformats.org/drawingml/2006/main">
                <a:graphicData uri="http://schemas.microsoft.com/office/word/2010/wordprocessingGroup">
                  <wpg:wgp>
                    <wpg:cNvGrpSpPr/>
                    <wpg:grpSpPr bwMode="auto">
                      <a:xfrm>
                        <a:off x="0" y="0"/>
                        <a:ext cx="7092315" cy="5307330"/>
                        <a:chOff x="0" y="0"/>
                        <a:chExt cx="11170" cy="8505"/>
                      </a:xfrm>
                    </wpg:grpSpPr>
                    <wps:wsp>
                      <wps:cNvPr id="15" name="tbxInpo"/>
                      <wps:cNvSpPr txBox="1">
                        <a:spLocks noChangeArrowheads="1"/>
                      </wps:cNvSpPr>
                      <wps:spPr bwMode="auto">
                        <a:xfrm>
                          <a:off x="284" y="6804"/>
                          <a:ext cx="397" cy="1417"/>
                        </a:xfrm>
                        <a:prstGeom prst="rect">
                          <a:avLst/>
                        </a:prstGeom>
                        <a:solidFill>
                          <a:srgbClr val="FFFFFF"/>
                        </a:solidFill>
                        <a:ln w="19050">
                          <a:solidFill>
                            <a:srgbClr val="000000"/>
                          </a:solidFill>
                          <a:miter lim="800000"/>
                          <a:headEnd/>
                          <a:tailEnd/>
                        </a:ln>
                      </wps:spPr>
                      <wps:txbx>
                        <w:txbxContent>
                          <w:p w14:paraId="74474C1E" w14:textId="77777777" w:rsidR="00BA2B57" w:rsidRDefault="00BA2B57" w:rsidP="00A33319">
                            <w:pPr>
                              <w:pStyle w:val="Twordaddfields"/>
                              <w:spacing w:line="240" w:lineRule="auto"/>
                              <w:rPr>
                                <w:rFonts w:ascii="ГОСТ тип А" w:hAnsi="ГОСТ тип А"/>
                                <w:lang w:val="ru-RU"/>
                              </w:rPr>
                            </w:pPr>
                          </w:p>
                        </w:txbxContent>
                      </wps:txbx>
                      <wps:bodyPr rot="0" vert="vert270" wrap="square" lIns="36000" tIns="36000" rIns="0" bIns="0" anchor="t" anchorCtr="0" upright="1">
                        <a:noAutofit/>
                      </wps:bodyPr>
                    </wps:wsp>
                    <wps:wsp>
                      <wps:cNvPr id="16" name="tbxSymb"/>
                      <wps:cNvSpPr txBox="1">
                        <a:spLocks noChangeArrowheads="1"/>
                      </wps:cNvSpPr>
                      <wps:spPr bwMode="auto">
                        <a:xfrm>
                          <a:off x="0" y="6804"/>
                          <a:ext cx="283" cy="141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40193A" w14:textId="77777777" w:rsidR="00BA2B57" w:rsidRDefault="00BA2B57" w:rsidP="00A33319">
                            <w:pPr>
                              <w:pStyle w:val="Twordaddfields"/>
                              <w:spacing w:line="240" w:lineRule="auto"/>
                              <w:rPr>
                                <w:rFonts w:ascii="GOST 2.304 type A" w:hAnsi="GOST 2.304 type A"/>
                                <w:i w:val="0"/>
                                <w:sz w:val="24"/>
                              </w:rPr>
                            </w:pPr>
                            <w:proofErr w:type="spellStart"/>
                            <w:r>
                              <w:rPr>
                                <w:rFonts w:ascii="GOST 2.304 type A" w:hAnsi="GOST 2.304 type A"/>
                                <w:i w:val="0"/>
                                <w:sz w:val="24"/>
                              </w:rPr>
                              <w:t>Инв</w:t>
                            </w:r>
                            <w:proofErr w:type="spellEnd"/>
                            <w:r>
                              <w:rPr>
                                <w:rFonts w:ascii="GOST 2.304 type A" w:hAnsi="GOST 2.304 type A"/>
                                <w:i w:val="0"/>
                                <w:sz w:val="24"/>
                              </w:rPr>
                              <w:t xml:space="preserve">. № </w:t>
                            </w:r>
                            <w:proofErr w:type="spellStart"/>
                            <w:r>
                              <w:rPr>
                                <w:rFonts w:ascii="GOST 2.304 type A" w:hAnsi="GOST 2.304 type A"/>
                                <w:i w:val="0"/>
                                <w:sz w:val="24"/>
                              </w:rPr>
                              <w:t>подл</w:t>
                            </w:r>
                            <w:proofErr w:type="spellEnd"/>
                            <w:r>
                              <w:rPr>
                                <w:rFonts w:ascii="GOST 2.304 type A" w:hAnsi="GOST 2.304 type A"/>
                                <w:i w:val="0"/>
                                <w:sz w:val="24"/>
                              </w:rPr>
                              <w:t>.</w:t>
                            </w:r>
                          </w:p>
                        </w:txbxContent>
                      </wps:txbx>
                      <wps:bodyPr rot="0" vert="vert270" wrap="square" lIns="0" tIns="0" rIns="0" bIns="0" anchor="t" anchorCtr="0" upright="1">
                        <a:noAutofit/>
                      </wps:bodyPr>
                    </wps:wsp>
                    <wps:wsp>
                      <wps:cNvPr id="17" name="tbxInpd"/>
                      <wps:cNvSpPr txBox="1">
                        <a:spLocks noChangeArrowheads="1"/>
                      </wps:cNvSpPr>
                      <wps:spPr bwMode="auto">
                        <a:xfrm>
                          <a:off x="284" y="4820"/>
                          <a:ext cx="397" cy="1984"/>
                        </a:xfrm>
                        <a:prstGeom prst="rect">
                          <a:avLst/>
                        </a:prstGeom>
                        <a:solidFill>
                          <a:srgbClr val="FFFFFF"/>
                        </a:solidFill>
                        <a:ln w="19050">
                          <a:solidFill>
                            <a:srgbClr val="000000"/>
                          </a:solidFill>
                          <a:miter lim="800000"/>
                          <a:headEnd/>
                          <a:tailEnd/>
                        </a:ln>
                      </wps:spPr>
                      <wps:txbx>
                        <w:txbxContent>
                          <w:p w14:paraId="2C14A980" w14:textId="77777777" w:rsidR="00BA2B57" w:rsidRDefault="00BA2B57" w:rsidP="00A33319">
                            <w:pPr>
                              <w:pStyle w:val="Twordaddfieldsdate"/>
                              <w:spacing w:line="240" w:lineRule="auto"/>
                              <w:jc w:val="center"/>
                              <w:rPr>
                                <w:rFonts w:ascii="ГОСТ тип А" w:hAnsi="ГОСТ тип А"/>
                              </w:rPr>
                            </w:pPr>
                          </w:p>
                        </w:txbxContent>
                      </wps:txbx>
                      <wps:bodyPr rot="0" vert="vert270" wrap="square" lIns="36000" tIns="36000" rIns="0" bIns="0" anchor="t" anchorCtr="0" upright="1">
                        <a:noAutofit/>
                      </wps:bodyPr>
                    </wps:wsp>
                    <wps:wsp>
                      <wps:cNvPr id="18" name="Text Box 20"/>
                      <wps:cNvSpPr txBox="1">
                        <a:spLocks noChangeArrowheads="1"/>
                      </wps:cNvSpPr>
                      <wps:spPr bwMode="auto">
                        <a:xfrm>
                          <a:off x="0" y="4820"/>
                          <a:ext cx="283" cy="1984"/>
                        </a:xfrm>
                        <a:prstGeom prst="rect">
                          <a:avLst/>
                        </a:prstGeom>
                        <a:solidFill>
                          <a:srgbClr val="FFFFFF"/>
                        </a:solidFill>
                        <a:ln w="19050">
                          <a:solidFill>
                            <a:srgbClr val="000000"/>
                          </a:solidFill>
                          <a:miter lim="800000"/>
                          <a:headEnd/>
                          <a:tailEnd/>
                        </a:ln>
                      </wps:spPr>
                      <wps:txbx>
                        <w:txbxContent>
                          <w:p w14:paraId="2FB76ED7" w14:textId="77777777" w:rsidR="00BA2B57" w:rsidRDefault="00BA2B57" w:rsidP="00A33319">
                            <w:pPr>
                              <w:pStyle w:val="Twordaddfields"/>
                              <w:spacing w:line="240" w:lineRule="auto"/>
                              <w:rPr>
                                <w:rFonts w:ascii="GOST 2.304 type A" w:hAnsi="GOST 2.304 type A"/>
                                <w:i w:val="0"/>
                                <w:sz w:val="24"/>
                              </w:rPr>
                            </w:pPr>
                            <w:proofErr w:type="spellStart"/>
                            <w:r>
                              <w:rPr>
                                <w:rFonts w:ascii="GOST 2.304 type A" w:hAnsi="GOST 2.304 type A"/>
                                <w:i w:val="0"/>
                                <w:sz w:val="24"/>
                              </w:rPr>
                              <w:t>Подп</w:t>
                            </w:r>
                            <w:proofErr w:type="spellEnd"/>
                            <w:r>
                              <w:rPr>
                                <w:rFonts w:ascii="GOST 2.304 type A" w:hAnsi="GOST 2.304 type A"/>
                                <w:i w:val="0"/>
                                <w:sz w:val="24"/>
                              </w:rPr>
                              <w:t xml:space="preserve">. и </w:t>
                            </w:r>
                            <w:proofErr w:type="spellStart"/>
                            <w:r>
                              <w:rPr>
                                <w:rFonts w:ascii="GOST 2.304 type A" w:hAnsi="GOST 2.304 type A"/>
                                <w:i w:val="0"/>
                                <w:sz w:val="24"/>
                              </w:rPr>
                              <w:t>дата</w:t>
                            </w:r>
                            <w:proofErr w:type="spellEnd"/>
                          </w:p>
                        </w:txbxContent>
                      </wps:txbx>
                      <wps:bodyPr rot="0" vert="vert270" wrap="square" lIns="0" tIns="0" rIns="0" bIns="0" anchor="t" anchorCtr="0" upright="1">
                        <a:noAutofit/>
                      </wps:bodyPr>
                    </wps:wsp>
                    <wps:wsp>
                      <wps:cNvPr id="19" name="tbxInvz"/>
                      <wps:cNvSpPr txBox="1">
                        <a:spLocks noChangeArrowheads="1"/>
                      </wps:cNvSpPr>
                      <wps:spPr bwMode="auto">
                        <a:xfrm>
                          <a:off x="284" y="3402"/>
                          <a:ext cx="397" cy="1417"/>
                        </a:xfrm>
                        <a:prstGeom prst="rect">
                          <a:avLst/>
                        </a:prstGeom>
                        <a:solidFill>
                          <a:srgbClr val="FFFFFF"/>
                        </a:solidFill>
                        <a:ln w="19050">
                          <a:solidFill>
                            <a:srgbClr val="000000"/>
                          </a:solidFill>
                          <a:miter lim="800000"/>
                          <a:headEnd/>
                          <a:tailEnd/>
                        </a:ln>
                      </wps:spPr>
                      <wps:txbx>
                        <w:txbxContent>
                          <w:p w14:paraId="1CFBE700" w14:textId="77777777" w:rsidR="00BA2B57" w:rsidRDefault="00BA2B57" w:rsidP="00A33319">
                            <w:pPr>
                              <w:pStyle w:val="Twordaddfields"/>
                              <w:spacing w:line="240" w:lineRule="auto"/>
                              <w:rPr>
                                <w:rFonts w:ascii="ГОСТ тип А" w:hAnsi="ГОСТ тип А"/>
                              </w:rPr>
                            </w:pPr>
                          </w:p>
                        </w:txbxContent>
                      </wps:txbx>
                      <wps:bodyPr rot="0" vert="vert270" wrap="square" lIns="36000" tIns="36000" rIns="0" bIns="0" anchor="t" anchorCtr="0" upright="1">
                        <a:noAutofit/>
                      </wps:bodyPr>
                    </wps:wsp>
                    <wps:wsp>
                      <wps:cNvPr id="20" name="Text Box 501"/>
                      <wps:cNvSpPr txBox="1">
                        <a:spLocks noChangeArrowheads="1"/>
                      </wps:cNvSpPr>
                      <wps:spPr bwMode="auto">
                        <a:xfrm>
                          <a:off x="0" y="3402"/>
                          <a:ext cx="283" cy="1417"/>
                        </a:xfrm>
                        <a:prstGeom prst="rect">
                          <a:avLst/>
                        </a:prstGeom>
                        <a:solidFill>
                          <a:srgbClr val="FFFFFF"/>
                        </a:solidFill>
                        <a:ln w="19050">
                          <a:solidFill>
                            <a:srgbClr val="000000"/>
                          </a:solidFill>
                          <a:miter lim="800000"/>
                          <a:headEnd/>
                          <a:tailEnd/>
                        </a:ln>
                      </wps:spPr>
                      <wps:txbx>
                        <w:txbxContent>
                          <w:p w14:paraId="6503671A" w14:textId="77777777" w:rsidR="00BA2B57" w:rsidRDefault="00BA2B57" w:rsidP="00A33319">
                            <w:pPr>
                              <w:pStyle w:val="Twordaddfields"/>
                              <w:spacing w:line="240" w:lineRule="auto"/>
                              <w:rPr>
                                <w:rFonts w:ascii="GOST 2.304 type A" w:hAnsi="GOST 2.304 type A"/>
                                <w:i w:val="0"/>
                                <w:sz w:val="24"/>
                              </w:rPr>
                            </w:pPr>
                            <w:proofErr w:type="spellStart"/>
                            <w:r>
                              <w:rPr>
                                <w:rFonts w:ascii="GOST 2.304 type A" w:hAnsi="GOST 2.304 type A"/>
                                <w:i w:val="0"/>
                                <w:sz w:val="24"/>
                              </w:rPr>
                              <w:t>Взам</w:t>
                            </w:r>
                            <w:proofErr w:type="spellEnd"/>
                            <w:r>
                              <w:rPr>
                                <w:rFonts w:ascii="GOST 2.304 type A" w:hAnsi="GOST 2.304 type A"/>
                                <w:i w:val="0"/>
                                <w:sz w:val="24"/>
                              </w:rPr>
                              <w:t xml:space="preserve">. </w:t>
                            </w:r>
                            <w:proofErr w:type="spellStart"/>
                            <w:r>
                              <w:rPr>
                                <w:rFonts w:ascii="GOST 2.304 type A" w:hAnsi="GOST 2.304 type A"/>
                                <w:i w:val="0"/>
                                <w:sz w:val="24"/>
                              </w:rPr>
                              <w:t>инв</w:t>
                            </w:r>
                            <w:proofErr w:type="spellEnd"/>
                            <w:r>
                              <w:rPr>
                                <w:rFonts w:ascii="GOST 2.304 type A" w:hAnsi="GOST 2.304 type A"/>
                                <w:i w:val="0"/>
                                <w:sz w:val="24"/>
                              </w:rPr>
                              <w:t>. №</w:t>
                            </w:r>
                          </w:p>
                        </w:txbxContent>
                      </wps:txbx>
                      <wps:bodyPr rot="0" vert="vert270" wrap="square" lIns="0" tIns="0" rIns="0" bIns="0" anchor="t" anchorCtr="0" upright="1">
                        <a:noAutofit/>
                      </wps:bodyPr>
                    </wps:wsp>
                    <wps:wsp>
                      <wps:cNvPr id="21" name="tbxIndu"/>
                      <wps:cNvSpPr txBox="1">
                        <a:spLocks noChangeArrowheads="1"/>
                      </wps:cNvSpPr>
                      <wps:spPr bwMode="auto">
                        <a:xfrm>
                          <a:off x="284" y="1985"/>
                          <a:ext cx="397" cy="141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6568D5" w14:textId="77777777" w:rsidR="00BA2B57" w:rsidRDefault="00BA2B57" w:rsidP="00A33319">
                            <w:pPr>
                              <w:pStyle w:val="Twordaddfields"/>
                              <w:spacing w:line="240" w:lineRule="auto"/>
                              <w:rPr>
                                <w:rFonts w:ascii="ГОСТ тип А" w:hAnsi="ГОСТ тип А"/>
                              </w:rPr>
                            </w:pPr>
                          </w:p>
                        </w:txbxContent>
                      </wps:txbx>
                      <wps:bodyPr rot="0" vert="vert270" wrap="square" lIns="36000" tIns="36000" rIns="0" bIns="0" anchor="t" anchorCtr="0" upright="1">
                        <a:noAutofit/>
                      </wps:bodyPr>
                    </wps:wsp>
                    <wps:wsp>
                      <wps:cNvPr id="22" name="Text Box 500"/>
                      <wps:cNvSpPr txBox="1">
                        <a:spLocks noChangeArrowheads="1"/>
                      </wps:cNvSpPr>
                      <wps:spPr bwMode="auto">
                        <a:xfrm>
                          <a:off x="0" y="1985"/>
                          <a:ext cx="283" cy="1417"/>
                        </a:xfrm>
                        <a:prstGeom prst="rect">
                          <a:avLst/>
                        </a:prstGeom>
                        <a:solidFill>
                          <a:srgbClr val="FFFFFF"/>
                        </a:solidFill>
                        <a:ln w="19050">
                          <a:solidFill>
                            <a:srgbClr val="000000"/>
                          </a:solidFill>
                          <a:miter lim="800000"/>
                          <a:headEnd/>
                          <a:tailEnd/>
                        </a:ln>
                      </wps:spPr>
                      <wps:txbx>
                        <w:txbxContent>
                          <w:p w14:paraId="2828E419" w14:textId="77777777" w:rsidR="00BA2B57" w:rsidRDefault="00BA2B57" w:rsidP="00A33319">
                            <w:pPr>
                              <w:pStyle w:val="Twordaddfields"/>
                              <w:spacing w:line="240" w:lineRule="auto"/>
                              <w:rPr>
                                <w:rFonts w:ascii="GOST 2.304 type A" w:hAnsi="GOST 2.304 type A"/>
                                <w:i w:val="0"/>
                                <w:sz w:val="24"/>
                              </w:rPr>
                            </w:pPr>
                            <w:proofErr w:type="spellStart"/>
                            <w:r>
                              <w:rPr>
                                <w:rFonts w:ascii="GOST 2.304 type A" w:hAnsi="GOST 2.304 type A"/>
                                <w:i w:val="0"/>
                                <w:sz w:val="24"/>
                              </w:rPr>
                              <w:t>Инв</w:t>
                            </w:r>
                            <w:proofErr w:type="spellEnd"/>
                            <w:r>
                              <w:rPr>
                                <w:rFonts w:ascii="GOST 2.304 type A" w:hAnsi="GOST 2.304 type A"/>
                                <w:i w:val="0"/>
                                <w:sz w:val="24"/>
                              </w:rPr>
                              <w:t xml:space="preserve">. № </w:t>
                            </w:r>
                            <w:proofErr w:type="spellStart"/>
                            <w:r>
                              <w:rPr>
                                <w:rFonts w:ascii="GOST 2.304 type A" w:hAnsi="GOST 2.304 type A"/>
                                <w:i w:val="0"/>
                                <w:sz w:val="24"/>
                              </w:rPr>
                              <w:t>дубл</w:t>
                            </w:r>
                            <w:proofErr w:type="spellEnd"/>
                            <w:r>
                              <w:rPr>
                                <w:rFonts w:ascii="GOST 2.304 type A" w:hAnsi="GOST 2.304 type A"/>
                                <w:i w:val="0"/>
                                <w:sz w:val="24"/>
                              </w:rPr>
                              <w:t>.</w:t>
                            </w:r>
                          </w:p>
                        </w:txbxContent>
                      </wps:txbx>
                      <wps:bodyPr rot="0" vert="vert270" wrap="square" lIns="0" tIns="0" rIns="0" bIns="0" anchor="t" anchorCtr="0" upright="1">
                        <a:noAutofit/>
                      </wps:bodyPr>
                    </wps:wsp>
                    <wps:wsp>
                      <wps:cNvPr id="23" name="tbxIndd"/>
                      <wps:cNvSpPr txBox="1">
                        <a:spLocks noChangeArrowheads="1"/>
                      </wps:cNvSpPr>
                      <wps:spPr bwMode="auto">
                        <a:xfrm>
                          <a:off x="284" y="0"/>
                          <a:ext cx="397" cy="1984"/>
                        </a:xfrm>
                        <a:prstGeom prst="rect">
                          <a:avLst/>
                        </a:prstGeom>
                        <a:solidFill>
                          <a:srgbClr val="FFFFFF"/>
                        </a:solidFill>
                        <a:ln w="19050">
                          <a:solidFill>
                            <a:srgbClr val="000000"/>
                          </a:solidFill>
                          <a:miter lim="800000"/>
                          <a:headEnd/>
                          <a:tailEnd/>
                        </a:ln>
                      </wps:spPr>
                      <wps:txbx>
                        <w:txbxContent>
                          <w:p w14:paraId="3853ACA5" w14:textId="77777777" w:rsidR="00BA2B57" w:rsidRDefault="00BA2B57" w:rsidP="00A33319">
                            <w:pPr>
                              <w:pStyle w:val="Twordaddfieldsdate"/>
                              <w:spacing w:line="240" w:lineRule="auto"/>
                              <w:jc w:val="center"/>
                              <w:rPr>
                                <w:rFonts w:ascii="ГОСТ тип А" w:hAnsi="ГОСТ тип А"/>
                              </w:rPr>
                            </w:pPr>
                          </w:p>
                        </w:txbxContent>
                      </wps:txbx>
                      <wps:bodyPr rot="0" vert="vert270" wrap="square" lIns="36000" tIns="36000" rIns="0" bIns="0" anchor="t" anchorCtr="0" upright="1">
                        <a:noAutofit/>
                      </wps:bodyPr>
                    </wps:wsp>
                    <wps:wsp>
                      <wps:cNvPr id="26" name="Text Box 502"/>
                      <wps:cNvSpPr txBox="1">
                        <a:spLocks noChangeArrowheads="1"/>
                      </wps:cNvSpPr>
                      <wps:spPr bwMode="auto">
                        <a:xfrm>
                          <a:off x="0" y="0"/>
                          <a:ext cx="283" cy="1984"/>
                        </a:xfrm>
                        <a:prstGeom prst="rect">
                          <a:avLst/>
                        </a:prstGeom>
                        <a:solidFill>
                          <a:srgbClr val="FFFFFF"/>
                        </a:solidFill>
                        <a:ln w="19050">
                          <a:solidFill>
                            <a:srgbClr val="000000"/>
                          </a:solidFill>
                          <a:miter lim="800000"/>
                          <a:headEnd/>
                          <a:tailEnd/>
                        </a:ln>
                      </wps:spPr>
                      <wps:txbx>
                        <w:txbxContent>
                          <w:p w14:paraId="5CFE3819" w14:textId="77777777" w:rsidR="00BA2B57" w:rsidRPr="00EB6CB3" w:rsidRDefault="00BA2B57" w:rsidP="00A33319">
                            <w:pPr>
                              <w:pStyle w:val="Twordaddfields"/>
                              <w:spacing w:line="240" w:lineRule="auto"/>
                              <w:rPr>
                                <w:rFonts w:ascii="GOST 2.304 type A" w:hAnsi="GOST 2.304 type A"/>
                                <w:i w:val="0"/>
                                <w:sz w:val="24"/>
                                <w:lang w:val="ru-RU"/>
                              </w:rPr>
                            </w:pPr>
                            <w:proofErr w:type="spellStart"/>
                            <w:r>
                              <w:rPr>
                                <w:rFonts w:ascii="GOST 2.304 type A" w:hAnsi="GOST 2.304 type A"/>
                                <w:i w:val="0"/>
                                <w:sz w:val="24"/>
                              </w:rPr>
                              <w:t>Подп</w:t>
                            </w:r>
                            <w:proofErr w:type="spellEnd"/>
                            <w:r>
                              <w:rPr>
                                <w:rFonts w:ascii="GOST 2.304 type A" w:hAnsi="GOST 2.304 type A"/>
                                <w:i w:val="0"/>
                                <w:sz w:val="24"/>
                              </w:rPr>
                              <w:t xml:space="preserve">. и </w:t>
                            </w:r>
                            <w:proofErr w:type="spellStart"/>
                            <w:r>
                              <w:rPr>
                                <w:rFonts w:ascii="GOST 2.304 type A" w:hAnsi="GOST 2.304 type A"/>
                                <w:i w:val="0"/>
                                <w:sz w:val="24"/>
                              </w:rPr>
                              <w:t>дата</w:t>
                            </w:r>
                            <w:proofErr w:type="spellEnd"/>
                          </w:p>
                        </w:txbxContent>
                      </wps:txbx>
                      <wps:bodyPr rot="0" vert="vert270" wrap="square" lIns="0" tIns="0" rIns="0" bIns="0" anchor="t" anchorCtr="0" upright="1">
                        <a:noAutofit/>
                      </wps:bodyPr>
                    </wps:wsp>
                    <wps:wsp>
                      <wps:cNvPr id="27" name="Text Box 35"/>
                      <wps:cNvSpPr txBox="1">
                        <a:spLocks noChangeArrowheads="1"/>
                      </wps:cNvSpPr>
                      <wps:spPr bwMode="auto">
                        <a:xfrm>
                          <a:off x="9752" y="8222"/>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306D067" w14:textId="77777777" w:rsidR="00BA2B57" w:rsidRDefault="00BA2B57" w:rsidP="00A33319">
                            <w:pPr>
                              <w:rPr>
                                <w:rFonts w:ascii="ГОСТ тип А" w:hAnsi="ГОСТ тип А"/>
                                <w:i/>
                              </w:rPr>
                            </w:pPr>
                          </w:p>
                        </w:txbxContent>
                      </wps:txbx>
                      <wps:bodyPr rot="0" vert="horz" wrap="square" lIns="0" tIns="0" rIns="0" bIns="0" anchor="t" anchorCtr="0" upright="1">
                        <a:noAutofit/>
                      </wps:bodyPr>
                    </wps:wsp>
                    <wps:wsp>
                      <wps:cNvPr id="28" name="tbxFrmt"/>
                      <wps:cNvSpPr txBox="1">
                        <a:spLocks noChangeArrowheads="1"/>
                      </wps:cNvSpPr>
                      <wps:spPr bwMode="auto">
                        <a:xfrm>
                          <a:off x="10603" y="8222"/>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224A7BC" w14:textId="77777777" w:rsidR="00BA2B57" w:rsidRDefault="00BA2B57" w:rsidP="00A33319">
                            <w:pPr>
                              <w:rPr>
                                <w:rFonts w:ascii="ГОСТ тип А" w:hAnsi="ГОСТ тип А"/>
                                <w:i/>
                              </w:rPr>
                            </w:pPr>
                          </w:p>
                        </w:txbxContent>
                      </wps:txbx>
                      <wps:bodyPr rot="0" vert="horz" wrap="square" lIns="0" tIns="0" rIns="0" bIns="0" anchor="t" anchorCtr="0" upright="1">
                        <a:noAutofit/>
                      </wps:bodyPr>
                    </wps:wsp>
                    <wps:wsp>
                      <wps:cNvPr id="29" name="Text Box 37"/>
                      <wps:cNvSpPr txBox="1">
                        <a:spLocks noChangeArrowheads="1"/>
                      </wps:cNvSpPr>
                      <wps:spPr bwMode="auto">
                        <a:xfrm>
                          <a:off x="4366" y="8222"/>
                          <a:ext cx="170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8A0A4" w14:textId="77777777" w:rsidR="00BA2B57" w:rsidRDefault="00BA2B57" w:rsidP="00A33319">
                            <w:pPr>
                              <w:rPr>
                                <w:rFonts w:ascii="ГОСТ тип А" w:hAnsi="ГОСТ тип А"/>
                                <w:i/>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9468AD" id="Группа 12" o:spid="_x0000_s1026" style="position:absolute;margin-left:23pt;margin-top:410.6pt;width:558.45pt;height:417.9pt;z-index:251659264;mso-position-horizontal-relative:page;mso-position-vertical-relative:page" coordsize="11170,8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">
              <v:shapetype id="_x0000_t202" coordsize="21600,21600" o:spt="202" path="m,l,21600r21600,l21600,xe">
                <v:stroke joinstyle="miter"/>
                <v:path gradientshapeok="t" o:connecttype="rect"/>
              </v:shapetype>
              <v:shape id="tbxInpo" o:spid="_x0000_s1027" type="#_x0000_t202" style="position:absolute;left:284;top:6804;width:39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" strokeweight="1.5pt">
                <v:textbox style="layout-flow:vertical;mso-layout-flow-alt:bottom-to-top" inset="1mm,1mm,0,0">
                  <w:txbxContent>
                    <w:p w14:paraId="74474C1E" w14:textId="77777777" w:rsidR="00BA2B57" w:rsidRDefault="00BA2B57" w:rsidP="00A33319">
                      <w:pPr>
                        <w:pStyle w:val="Twordaddfields"/>
                        <w:spacing w:line="240" w:lineRule="auto"/>
                        <w:rPr>
                          <w:rFonts w:ascii="ГОСТ тип А" w:hAnsi="ГОСТ тип А"/>
                          <w:lang w:val="ru-RU"/>
                        </w:rPr>
                      </w:pPr>
                    </w:p>
                  </w:txbxContent>
                </v:textbox>
              </v:shape>
              <v:shape id="tbxSymb" o:spid="_x0000_s1028" type="#_x0000_t202" style="position:absolute;top:680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" filled="f" strokeweight="1.5pt">
                <v:textbox style="layout-flow:vertical;mso-layout-flow-alt:bottom-to-top" inset="0,0,0,0">
                  <w:txbxContent>
                    <w:p w14:paraId="6E40193A" w14:textId="77777777" w:rsidR="00BA2B57" w:rsidRDefault="00BA2B57" w:rsidP="00A33319">
                      <w:pPr>
                        <w:pStyle w:val="Twordaddfields"/>
                        <w:spacing w:line="240" w:lineRule="auto"/>
                        <w:rPr>
                          <w:rFonts w:ascii="GOST 2.304 type A" w:hAnsi="GOST 2.304 type A"/>
                          <w:i w:val="0"/>
                          <w:sz w:val="24"/>
                        </w:rPr>
                      </w:pPr>
                      <w:proofErr w:type="spellStart"/>
                      <w:r>
                        <w:rPr>
                          <w:rFonts w:ascii="GOST 2.304 type A" w:hAnsi="GOST 2.304 type A"/>
                          <w:i w:val="0"/>
                          <w:sz w:val="24"/>
                        </w:rPr>
                        <w:t>Инв</w:t>
                      </w:r>
                      <w:proofErr w:type="spellEnd"/>
                      <w:r>
                        <w:rPr>
                          <w:rFonts w:ascii="GOST 2.304 type A" w:hAnsi="GOST 2.304 type A"/>
                          <w:i w:val="0"/>
                          <w:sz w:val="24"/>
                        </w:rPr>
                        <w:t xml:space="preserve">. № </w:t>
                      </w:r>
                      <w:proofErr w:type="spellStart"/>
                      <w:r>
                        <w:rPr>
                          <w:rFonts w:ascii="GOST 2.304 type A" w:hAnsi="GOST 2.304 type A"/>
                          <w:i w:val="0"/>
                          <w:sz w:val="24"/>
                        </w:rPr>
                        <w:t>подл</w:t>
                      </w:r>
                      <w:proofErr w:type="spellEnd"/>
                      <w:r>
                        <w:rPr>
                          <w:rFonts w:ascii="GOST 2.304 type A" w:hAnsi="GOST 2.304 type A"/>
                          <w:i w:val="0"/>
                          <w:sz w:val="24"/>
                        </w:rPr>
                        <w:t>.</w:t>
                      </w:r>
                    </w:p>
                  </w:txbxContent>
                </v:textbox>
              </v:shape>
              <v:shape id="tbxInpd" o:spid="_x0000_s1029" type="#_x0000_t202" style="position:absolute;left:284;top:4820;width:39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" strokeweight="1.5pt">
                <v:textbox style="layout-flow:vertical;mso-layout-flow-alt:bottom-to-top" inset="1mm,1mm,0,0">
                  <w:txbxContent>
                    <w:p w14:paraId="2C14A980" w14:textId="77777777" w:rsidR="00BA2B57" w:rsidRDefault="00BA2B57" w:rsidP="00A33319">
                      <w:pPr>
                        <w:pStyle w:val="Twordaddfieldsdate"/>
                        <w:spacing w:line="240" w:lineRule="auto"/>
                        <w:jc w:val="center"/>
                        <w:rPr>
                          <w:rFonts w:ascii="ГОСТ тип А" w:hAnsi="ГОСТ тип А"/>
                        </w:rPr>
                      </w:pPr>
                    </w:p>
                  </w:txbxContent>
                </v:textbox>
              </v:shape>
              <v:shape id="Text Box 20" o:spid="_x0000_s1030" type="#_x0000_t202" style="position:absolute;top:482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" strokeweight="1.5pt">
                <v:textbox style="layout-flow:vertical;mso-layout-flow-alt:bottom-to-top" inset="0,0,0,0">
                  <w:txbxContent>
                    <w:p w14:paraId="2FB76ED7" w14:textId="77777777" w:rsidR="00BA2B57" w:rsidRDefault="00BA2B57" w:rsidP="00A33319">
                      <w:pPr>
                        <w:pStyle w:val="Twordaddfields"/>
                        <w:spacing w:line="240" w:lineRule="auto"/>
                        <w:rPr>
                          <w:rFonts w:ascii="GOST 2.304 type A" w:hAnsi="GOST 2.304 type A"/>
                          <w:i w:val="0"/>
                          <w:sz w:val="24"/>
                        </w:rPr>
                      </w:pPr>
                      <w:proofErr w:type="spellStart"/>
                      <w:r>
                        <w:rPr>
                          <w:rFonts w:ascii="GOST 2.304 type A" w:hAnsi="GOST 2.304 type A"/>
                          <w:i w:val="0"/>
                          <w:sz w:val="24"/>
                        </w:rPr>
                        <w:t>Подп</w:t>
                      </w:r>
                      <w:proofErr w:type="spellEnd"/>
                      <w:r>
                        <w:rPr>
                          <w:rFonts w:ascii="GOST 2.304 type A" w:hAnsi="GOST 2.304 type A"/>
                          <w:i w:val="0"/>
                          <w:sz w:val="24"/>
                        </w:rPr>
                        <w:t xml:space="preserve">. и </w:t>
                      </w:r>
                      <w:proofErr w:type="spellStart"/>
                      <w:r>
                        <w:rPr>
                          <w:rFonts w:ascii="GOST 2.304 type A" w:hAnsi="GOST 2.304 type A"/>
                          <w:i w:val="0"/>
                          <w:sz w:val="24"/>
                        </w:rPr>
                        <w:t>дата</w:t>
                      </w:r>
                      <w:proofErr w:type="spellEnd"/>
                    </w:p>
                  </w:txbxContent>
                </v:textbox>
              </v:shape>
              <v:shape id="tbxInvz" o:spid="_x0000_s1031" type="#_x0000_t202" style="position:absolute;left:284;top:3402;width:39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" strokeweight="1.5pt">
                <v:textbox style="layout-flow:vertical;mso-layout-flow-alt:bottom-to-top" inset="1mm,1mm,0,0">
                  <w:txbxContent>
                    <w:p w14:paraId="1CFBE700" w14:textId="77777777" w:rsidR="00BA2B57" w:rsidRDefault="00BA2B57" w:rsidP="00A33319">
                      <w:pPr>
                        <w:pStyle w:val="Twordaddfields"/>
                        <w:spacing w:line="240" w:lineRule="auto"/>
                        <w:rPr>
                          <w:rFonts w:ascii="ГОСТ тип А" w:hAnsi="ГОСТ тип А"/>
                        </w:rPr>
                      </w:pPr>
                    </w:p>
                  </w:txbxContent>
                </v:textbox>
              </v:shape>
              <v:shape id="Text Box 501" o:spid="_x0000_s1032" type="#_x0000_t202" style="position:absolute;top:3402;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" strokeweight="1.5pt">
                <v:textbox style="layout-flow:vertical;mso-layout-flow-alt:bottom-to-top" inset="0,0,0,0">
                  <w:txbxContent>
                    <w:p w14:paraId="6503671A" w14:textId="77777777" w:rsidR="00BA2B57" w:rsidRDefault="00BA2B57" w:rsidP="00A33319">
                      <w:pPr>
                        <w:pStyle w:val="Twordaddfields"/>
                        <w:spacing w:line="240" w:lineRule="auto"/>
                        <w:rPr>
                          <w:rFonts w:ascii="GOST 2.304 type A" w:hAnsi="GOST 2.304 type A"/>
                          <w:i w:val="0"/>
                          <w:sz w:val="24"/>
                        </w:rPr>
                      </w:pPr>
                      <w:proofErr w:type="spellStart"/>
                      <w:r>
                        <w:rPr>
                          <w:rFonts w:ascii="GOST 2.304 type A" w:hAnsi="GOST 2.304 type A"/>
                          <w:i w:val="0"/>
                          <w:sz w:val="24"/>
                        </w:rPr>
                        <w:t>Взам</w:t>
                      </w:r>
                      <w:proofErr w:type="spellEnd"/>
                      <w:r>
                        <w:rPr>
                          <w:rFonts w:ascii="GOST 2.304 type A" w:hAnsi="GOST 2.304 type A"/>
                          <w:i w:val="0"/>
                          <w:sz w:val="24"/>
                        </w:rPr>
                        <w:t>. и</w:t>
                      </w:r>
                      <w:proofErr w:type="spellStart"/>
                      <w:r>
                        <w:rPr>
                          <w:rFonts w:ascii="GOST 2.304 type A" w:hAnsi="GOST 2.304 type A"/>
                          <w:i w:val="0"/>
                          <w:sz w:val="24"/>
                        </w:rPr>
                        <w:t>нв</w:t>
                      </w:r>
                      <w:proofErr w:type="spellEnd"/>
                      <w:r>
                        <w:rPr>
                          <w:rFonts w:ascii="GOST 2.304 type A" w:hAnsi="GOST 2.304 type A"/>
                          <w:i w:val="0"/>
                          <w:sz w:val="24"/>
                        </w:rPr>
                        <w:t>. №</w:t>
                      </w:r>
                    </w:p>
                  </w:txbxContent>
                </v:textbox>
              </v:shape>
              <v:shape id="tbxIndu" o:spid="_x0000_s1033" type="#_x0000_t202" style="position:absolute;left:284;top:1985;width:39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" filled="f" strokeweight="1.5pt">
                <v:textbox style="layout-flow:vertical;mso-layout-flow-alt:bottom-to-top" inset="1mm,1mm,0,0">
                  <w:txbxContent>
                    <w:p w14:paraId="1D6568D5" w14:textId="77777777" w:rsidR="00BA2B57" w:rsidRDefault="00BA2B57" w:rsidP="00A33319">
                      <w:pPr>
                        <w:pStyle w:val="Twordaddfields"/>
                        <w:spacing w:line="240" w:lineRule="auto"/>
                        <w:rPr>
                          <w:rFonts w:ascii="ГОСТ тип А" w:hAnsi="ГОСТ тип А"/>
                        </w:rPr>
                      </w:pPr>
                    </w:p>
                  </w:txbxContent>
                </v:textbox>
              </v:shape>
              <v:shape id="Text Box 500" o:spid="_x0000_s1034" type="#_x0000_t202" style="position:absolute;top:198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" strokeweight="1.5pt">
                <v:textbox style="layout-flow:vertical;mso-layout-flow-alt:bottom-to-top" inset="0,0,0,0">
                  <w:txbxContent>
                    <w:p w14:paraId="2828E419" w14:textId="77777777" w:rsidR="00BA2B57" w:rsidRDefault="00BA2B57" w:rsidP="00A33319">
                      <w:pPr>
                        <w:pStyle w:val="Twordaddfields"/>
                        <w:spacing w:line="240" w:lineRule="auto"/>
                        <w:rPr>
                          <w:rFonts w:ascii="GOST 2.304 type A" w:hAnsi="GOST 2.304 type A"/>
                          <w:i w:val="0"/>
                          <w:sz w:val="24"/>
                        </w:rPr>
                      </w:pPr>
                      <w:proofErr w:type="spellStart"/>
                      <w:r>
                        <w:rPr>
                          <w:rFonts w:ascii="GOST 2.304 type A" w:hAnsi="GOST 2.304 type A"/>
                          <w:i w:val="0"/>
                          <w:sz w:val="24"/>
                        </w:rPr>
                        <w:t>Инв</w:t>
                      </w:r>
                      <w:proofErr w:type="spellEnd"/>
                      <w:r>
                        <w:rPr>
                          <w:rFonts w:ascii="GOST 2.304 type A" w:hAnsi="GOST 2.304 type A"/>
                          <w:i w:val="0"/>
                          <w:sz w:val="24"/>
                        </w:rPr>
                        <w:t xml:space="preserve">. № </w:t>
                      </w:r>
                      <w:proofErr w:type="spellStart"/>
                      <w:r>
                        <w:rPr>
                          <w:rFonts w:ascii="GOST 2.304 type A" w:hAnsi="GOST 2.304 type A"/>
                          <w:i w:val="0"/>
                          <w:sz w:val="24"/>
                        </w:rPr>
                        <w:t>дубл</w:t>
                      </w:r>
                      <w:proofErr w:type="spellEnd"/>
                      <w:r>
                        <w:rPr>
                          <w:rFonts w:ascii="GOST 2.304 type A" w:hAnsi="GOST 2.304 type A"/>
                          <w:i w:val="0"/>
                          <w:sz w:val="24"/>
                        </w:rPr>
                        <w:t>.</w:t>
                      </w:r>
                    </w:p>
                  </w:txbxContent>
                </v:textbox>
              </v:shape>
              <v:shape id="tbxIndd" o:spid="_x0000_s1035" type="#_x0000_t202" style="position:absolute;left:284;width:39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" strokeweight="1.5pt">
                <v:textbox style="layout-flow:vertical;mso-layout-flow-alt:bottom-to-top" inset="1mm,1mm,0,0">
                  <w:txbxContent>
                    <w:p w14:paraId="3853ACA5" w14:textId="77777777" w:rsidR="00BA2B57" w:rsidRDefault="00BA2B57" w:rsidP="00A33319">
                      <w:pPr>
                        <w:pStyle w:val="Twordaddfieldsdate"/>
                        <w:spacing w:line="240" w:lineRule="auto"/>
                        <w:jc w:val="center"/>
                        <w:rPr>
                          <w:rFonts w:ascii="ГОСТ тип А" w:hAnsi="ГОСТ тип А"/>
                        </w:rPr>
                      </w:pPr>
                    </w:p>
                  </w:txbxContent>
                </v:textbox>
              </v:shape>
              <v:shape id="Text Box 502" o:spid="_x0000_s1036" type="#_x0000_t202" style="position:absolute;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" strokeweight="1.5pt">
                <v:textbox style="layout-flow:vertical;mso-layout-flow-alt:bottom-to-top" inset="0,0,0,0">
                  <w:txbxContent>
                    <w:p w14:paraId="5CFE3819" w14:textId="77777777" w:rsidR="00BA2B57" w:rsidRPr="00EB6CB3" w:rsidRDefault="00BA2B57" w:rsidP="00A33319">
                      <w:pPr>
                        <w:pStyle w:val="Twordaddfields"/>
                        <w:spacing w:line="240" w:lineRule="auto"/>
                        <w:rPr>
                          <w:rFonts w:ascii="GOST 2.304 type A" w:hAnsi="GOST 2.304 type A"/>
                          <w:i w:val="0"/>
                          <w:sz w:val="24"/>
                          <w:lang w:val="ru-RU"/>
                        </w:rPr>
                      </w:pPr>
                      <w:proofErr w:type="spellStart"/>
                      <w:r>
                        <w:rPr>
                          <w:rFonts w:ascii="GOST 2.304 type A" w:hAnsi="GOST 2.304 type A"/>
                          <w:i w:val="0"/>
                          <w:sz w:val="24"/>
                        </w:rPr>
                        <w:t>Подп</w:t>
                      </w:r>
                      <w:proofErr w:type="spellEnd"/>
                      <w:r>
                        <w:rPr>
                          <w:rFonts w:ascii="GOST 2.304 type A" w:hAnsi="GOST 2.304 type A"/>
                          <w:i w:val="0"/>
                          <w:sz w:val="24"/>
                        </w:rPr>
                        <w:t xml:space="preserve">. и </w:t>
                      </w:r>
                      <w:proofErr w:type="spellStart"/>
                      <w:r>
                        <w:rPr>
                          <w:rFonts w:ascii="GOST 2.304 type A" w:hAnsi="GOST 2.304 type A"/>
                          <w:i w:val="0"/>
                          <w:sz w:val="24"/>
                        </w:rPr>
                        <w:t>дата</w:t>
                      </w:r>
                      <w:proofErr w:type="spellEnd"/>
                    </w:p>
                  </w:txbxContent>
                </v:textbox>
              </v:shape>
              <v:shape id="Text Box 35" o:spid="_x0000_s1037" type="#_x0000_t202" style="position:absolute;left:9752;top:8222;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" filled="f" stroked="f" strokeweight="1.5pt">
                <v:textbox inset="0,0,0,0">
                  <w:txbxContent>
                    <w:p w14:paraId="6306D067" w14:textId="77777777" w:rsidR="00BA2B57" w:rsidRDefault="00BA2B57" w:rsidP="00A33319">
                      <w:pPr>
                        <w:rPr>
                          <w:rFonts w:ascii="ГОСТ тип А" w:hAnsi="ГОСТ тип А"/>
                          <w:i/>
                        </w:rPr>
                      </w:pPr>
                    </w:p>
                  </w:txbxContent>
                </v:textbox>
              </v:shape>
              <v:shape id="tbxFrmt" o:spid="_x0000_s1038" type="#_x0000_t202" style="position:absolute;left:10603;top:8222;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" filled="f" stroked="f" strokeweight="1.5pt">
                <v:textbox inset="0,0,0,0">
                  <w:txbxContent>
                    <w:p w14:paraId="2224A7BC" w14:textId="77777777" w:rsidR="00BA2B57" w:rsidRDefault="00BA2B57" w:rsidP="00A33319">
                      <w:pPr>
                        <w:rPr>
                          <w:rFonts w:ascii="ГОСТ тип А" w:hAnsi="ГОСТ тип А"/>
                          <w:i/>
                        </w:rPr>
                      </w:pPr>
                    </w:p>
                  </w:txbxContent>
                </v:textbox>
              </v:shape>
              <v:shape id="Text Box 37" o:spid="_x0000_s1039" type="#_x0000_t202" style="position:absolute;left:4366;top:8222;width:17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118A0A4" w14:textId="77777777" w:rsidR="00BA2B57" w:rsidRDefault="00BA2B57" w:rsidP="00A33319">
                      <w:pPr>
                        <w:rPr>
                          <w:rFonts w:ascii="ГОСТ тип А" w:hAnsi="ГОСТ тип А"/>
                          <w:i/>
                        </w:rPr>
                      </w:pPr>
                    </w:p>
                  </w:txbxContent>
                </v:textbox>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AA282" w14:textId="5A4F3491" w:rsidR="00BA2B57" w:rsidRDefault="00BA2B57" w:rsidP="00925F96">
    <w:pPr>
      <w:pStyle w:val="aa"/>
      <w:tabs>
        <w:tab w:val="clear" w:pos="4677"/>
        <w:tab w:val="clear" w:pos="9355"/>
        <w:tab w:val="left" w:pos="6360"/>
      </w:tabs>
    </w:pPr>
    <w:r>
      <w:rPr>
        <w:noProof/>
        <w:lang w:eastAsia="ru-RU"/>
      </w:rPr>
      <mc:AlternateContent>
        <mc:Choice Requires="wps">
          <w:drawing>
            <wp:anchor distT="0" distB="0" distL="114300" distR="114300" simplePos="0" relativeHeight="251658240" behindDoc="0" locked="0" layoutInCell="1" allowOverlap="1" wp14:anchorId="2EADAB35" wp14:editId="60D2E04A">
              <wp:simplePos x="0" y="0"/>
              <wp:positionH relativeFrom="column">
                <wp:posOffset>-27940</wp:posOffset>
              </wp:positionH>
              <wp:positionV relativeFrom="paragraph">
                <wp:posOffset>-516255</wp:posOffset>
              </wp:positionV>
              <wp:extent cx="6337004" cy="0"/>
              <wp:effectExtent l="0" t="0" r="0" b="0"/>
              <wp:wrapNone/>
              <wp:docPr id="11" name="Прямая соединительная линия 11"/>
              <wp:cNvGraphicFramePr/>
              <a:graphic xmlns:a="http://schemas.openxmlformats.org/drawingml/2006/main">
                <a:graphicData uri="http://schemas.microsoft.com/office/word/2010/wordprocessingShape">
                  <wps:wsp>
                    <wps:cNvCnPr/>
                    <wps:spPr>
                      <a:xfrm flipV="1">
                        <a:off x="0" y="0"/>
                        <a:ext cx="63370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70A9B" id="Прямая соединительная линия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40.65pt" to="496.8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53120" behindDoc="0" locked="0" layoutInCell="1" allowOverlap="1" wp14:anchorId="2AF95980" wp14:editId="1D221530">
              <wp:simplePos x="0" y="0"/>
              <wp:positionH relativeFrom="rightMargin">
                <wp:posOffset>-52705</wp:posOffset>
              </wp:positionH>
              <wp:positionV relativeFrom="page">
                <wp:posOffset>10073005</wp:posOffset>
              </wp:positionV>
              <wp:extent cx="314960" cy="180975"/>
              <wp:effectExtent l="0" t="0" r="8890" b="9525"/>
              <wp:wrapNone/>
              <wp:docPr id="6" name="Надпись 9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04A9" w14:textId="2F6E9985" w:rsidR="00BA2B57" w:rsidRPr="000023AC" w:rsidRDefault="00BA2B57" w:rsidP="00593EF0">
                          <w:pPr>
                            <w:jc w:val="center"/>
                            <w:rPr>
                              <w:rFonts w:ascii="Times New Roman" w:hAnsi="Times New Roman" w:cs="Times New Roman"/>
                              <w:iCs/>
                              <w:sz w:val="28"/>
                              <w:szCs w:val="28"/>
                            </w:rPr>
                          </w:pPr>
                          <w:r w:rsidRPr="000023AC">
                            <w:rPr>
                              <w:rStyle w:val="afc"/>
                              <w:rFonts w:ascii="Times New Roman" w:hAnsi="Times New Roman" w:cs="Times New Roman"/>
                              <w:iCs/>
                              <w:sz w:val="28"/>
                              <w:szCs w:val="28"/>
                            </w:rPr>
                            <w:fldChar w:fldCharType="begin"/>
                          </w:r>
                          <w:r w:rsidRPr="000023AC">
                            <w:rPr>
                              <w:rStyle w:val="afc"/>
                              <w:rFonts w:ascii="Times New Roman" w:hAnsi="Times New Roman" w:cs="Times New Roman"/>
                              <w:iCs/>
                              <w:sz w:val="28"/>
                              <w:szCs w:val="28"/>
                            </w:rPr>
                            <w:instrText xml:space="preserve"> PAGE </w:instrText>
                          </w:r>
                          <w:r w:rsidRPr="000023AC">
                            <w:rPr>
                              <w:rStyle w:val="afc"/>
                              <w:rFonts w:ascii="Times New Roman" w:hAnsi="Times New Roman" w:cs="Times New Roman"/>
                              <w:iCs/>
                              <w:sz w:val="28"/>
                              <w:szCs w:val="28"/>
                            </w:rPr>
                            <w:fldChar w:fldCharType="separate"/>
                          </w:r>
                          <w:r>
                            <w:rPr>
                              <w:rStyle w:val="afc"/>
                              <w:rFonts w:ascii="Times New Roman" w:hAnsi="Times New Roman" w:cs="Times New Roman"/>
                              <w:iCs/>
                              <w:noProof/>
                              <w:sz w:val="28"/>
                              <w:szCs w:val="28"/>
                            </w:rPr>
                            <w:t>2</w:t>
                          </w:r>
                          <w:r w:rsidRPr="000023AC">
                            <w:rPr>
                              <w:rStyle w:val="afc"/>
                              <w:rFonts w:ascii="Times New Roman" w:hAnsi="Times New Roman" w:cs="Times New Roman"/>
                              <w:iCs/>
                              <w:sz w:val="28"/>
                              <w:szCs w:val="28"/>
                            </w:rPr>
                            <w:fldChar w:fldCharType="end"/>
                          </w:r>
                        </w:p>
                      </w:txbxContent>
                    </wps:txbx>
                    <wps:bodyPr rot="0" vert="horz" wrap="square" lIns="18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95980" id="_x0000_t202" coordsize="21600,21600" o:spt="202" path="m,l,21600r21600,l21600,xe">
              <v:stroke joinstyle="miter"/>
              <v:path gradientshapeok="t" o:connecttype="rect"/>
            </v:shapetype>
            <v:shape id="Надпись 9008" o:spid="_x0000_s1040" type="#_x0000_t202" style="position:absolute;margin-left:-4.15pt;margin-top:793.15pt;width:24.8pt;height:14.25pt;z-index:2516531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" filled="f" stroked="f">
              <v:textbox inset=".5mm,0,0,0">
                <w:txbxContent>
                  <w:p w14:paraId="541404A9" w14:textId="2F6E9985" w:rsidR="00BA2B57" w:rsidRPr="000023AC" w:rsidRDefault="00BA2B57" w:rsidP="00593EF0">
                    <w:pPr>
                      <w:jc w:val="center"/>
                      <w:rPr>
                        <w:rFonts w:ascii="Times New Roman" w:hAnsi="Times New Roman" w:cs="Times New Roman"/>
                        <w:iCs/>
                        <w:sz w:val="28"/>
                        <w:szCs w:val="28"/>
                      </w:rPr>
                    </w:pPr>
                    <w:r w:rsidRPr="000023AC">
                      <w:rPr>
                        <w:rStyle w:val="afc"/>
                        <w:rFonts w:ascii="Times New Roman" w:hAnsi="Times New Roman" w:cs="Times New Roman"/>
                        <w:iCs/>
                        <w:sz w:val="28"/>
                        <w:szCs w:val="28"/>
                      </w:rPr>
                      <w:fldChar w:fldCharType="begin"/>
                    </w:r>
                    <w:r w:rsidRPr="000023AC">
                      <w:rPr>
                        <w:rStyle w:val="afc"/>
                        <w:rFonts w:ascii="Times New Roman" w:hAnsi="Times New Roman" w:cs="Times New Roman"/>
                        <w:iCs/>
                        <w:sz w:val="28"/>
                        <w:szCs w:val="28"/>
                      </w:rPr>
                      <w:instrText xml:space="preserve"> PAGE </w:instrText>
                    </w:r>
                    <w:r w:rsidRPr="000023AC">
                      <w:rPr>
                        <w:rStyle w:val="afc"/>
                        <w:rFonts w:ascii="Times New Roman" w:hAnsi="Times New Roman" w:cs="Times New Roman"/>
                        <w:iCs/>
                        <w:sz w:val="28"/>
                        <w:szCs w:val="28"/>
                      </w:rPr>
                      <w:fldChar w:fldCharType="separate"/>
                    </w:r>
                    <w:r>
                      <w:rPr>
                        <w:rStyle w:val="afc"/>
                        <w:rFonts w:ascii="Times New Roman" w:hAnsi="Times New Roman" w:cs="Times New Roman"/>
                        <w:iCs/>
                        <w:noProof/>
                        <w:sz w:val="28"/>
                        <w:szCs w:val="28"/>
                      </w:rPr>
                      <w:t>2</w:t>
                    </w:r>
                    <w:r w:rsidRPr="000023AC">
                      <w:rPr>
                        <w:rStyle w:val="afc"/>
                        <w:rFonts w:ascii="Times New Roman" w:hAnsi="Times New Roman" w:cs="Times New Roman"/>
                        <w:iCs/>
                        <w:sz w:val="28"/>
                        <w:szCs w:val="28"/>
                      </w:rPr>
                      <w:fldChar w:fldCharType="end"/>
                    </w:r>
                  </w:p>
                </w:txbxContent>
              </v:textbox>
              <w10:wrap anchorx="margin" anchory="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7121" w14:textId="77777777" w:rsidR="00015AEB" w:rsidRDefault="00015AEB" w:rsidP="00B9356B">
      <w:pPr>
        <w:spacing w:after="0" w:line="240" w:lineRule="auto"/>
      </w:pPr>
      <w:r>
        <w:separator/>
      </w:r>
    </w:p>
  </w:footnote>
  <w:footnote w:type="continuationSeparator" w:id="0">
    <w:p w14:paraId="77C00B78" w14:textId="77777777" w:rsidR="00015AEB" w:rsidRDefault="00015AEB" w:rsidP="00B93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D80F" w14:textId="294FAD76" w:rsidR="00BA2B57" w:rsidRPr="000023AC" w:rsidRDefault="00BA2B57" w:rsidP="000023AC">
    <w:pPr>
      <w:pStyle w:val="a8"/>
      <w:jc w:val="right"/>
      <w:rPr>
        <w:rFonts w:ascii="Times New Roman" w:hAnsi="Times New Roman" w:cs="Times New Roman"/>
        <w:sz w:val="28"/>
        <w:szCs w:val="28"/>
      </w:rPr>
    </w:pPr>
    <w:r w:rsidRPr="00A47A1F">
      <w:rPr>
        <w:rFonts w:ascii="Times New Roman" w:hAnsi="Times New Roman" w:cs="Times New Roman"/>
        <w:noProof/>
        <w:sz w:val="28"/>
        <w:szCs w:val="28"/>
        <w:lang w:eastAsia="ru-RU"/>
      </w:rPr>
      <mc:AlternateContent>
        <mc:Choice Requires="wps">
          <w:drawing>
            <wp:anchor distT="0" distB="0" distL="114300" distR="114300" simplePos="0" relativeHeight="251656192" behindDoc="0" locked="0" layoutInCell="1" allowOverlap="1" wp14:anchorId="1553FD6D" wp14:editId="7C1C5323">
              <wp:simplePos x="0" y="0"/>
              <wp:positionH relativeFrom="column">
                <wp:posOffset>-28561</wp:posOffset>
              </wp:positionH>
              <wp:positionV relativeFrom="paragraph">
                <wp:posOffset>209816</wp:posOffset>
              </wp:positionV>
              <wp:extent cx="6336665"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6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27BA7" id="Прямая соединительная линия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5pt" to="496.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" strokecolor="black [3200]" strokeweight=".5pt">
              <v:stroke joinstyle="miter"/>
            </v:line>
          </w:pict>
        </mc:Fallback>
      </mc:AlternateContent>
    </w:r>
    <w:r w:rsidRPr="00A47A1F">
      <w:rPr>
        <w:rFonts w:ascii="Times New Roman" w:eastAsia="Calibri" w:hAnsi="Times New Roman" w:cs="Times New Roman"/>
        <w:sz w:val="28"/>
        <w:szCs w:val="28"/>
      </w:rPr>
      <w:t xml:space="preserve"> </w:t>
    </w:r>
    <w:r w:rsidR="00DC28C8" w:rsidRPr="00DC28C8">
      <w:rPr>
        <w:rFonts w:ascii="Times New Roman" w:eastAsia="Calibri" w:hAnsi="Times New Roman" w:cs="Times New Roman"/>
        <w:sz w:val="28"/>
        <w:szCs w:val="28"/>
      </w:rPr>
      <w:t>СНАБ.465600.001</w:t>
    </w:r>
    <w:r>
      <w:rPr>
        <w:rFonts w:ascii="Times New Roman" w:eastAsia="Calibri" w:hAnsi="Times New Roman" w:cs="Times New Roman"/>
        <w:sz w:val="28"/>
        <w:szCs w:val="28"/>
      </w:rPr>
      <w:t xml:space="preserve"> ПС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723C"/>
    <w:multiLevelType w:val="hybridMultilevel"/>
    <w:tmpl w:val="76B0A962"/>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721752"/>
    <w:multiLevelType w:val="hybridMultilevel"/>
    <w:tmpl w:val="B726A21E"/>
    <w:lvl w:ilvl="0" w:tplc="DF0A044E">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15:restartNumberingAfterBreak="0">
    <w:nsid w:val="0D9C4ED7"/>
    <w:multiLevelType w:val="hybridMultilevel"/>
    <w:tmpl w:val="98AEC65E"/>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4B79B4"/>
    <w:multiLevelType w:val="hybridMultilevel"/>
    <w:tmpl w:val="5CD82A34"/>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C36412"/>
    <w:multiLevelType w:val="hybridMultilevel"/>
    <w:tmpl w:val="9C4EED60"/>
    <w:lvl w:ilvl="0" w:tplc="DF0A04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B226DE"/>
    <w:multiLevelType w:val="multilevel"/>
    <w:tmpl w:val="9F82AFE4"/>
    <w:lvl w:ilvl="0">
      <w:start w:val="1"/>
      <w:numFmt w:val="russianLower"/>
      <w:lvlText w:val="%1)"/>
      <w:lvlJc w:val="left"/>
      <w:pPr>
        <w:ind w:left="680" w:hanging="283"/>
      </w:pPr>
      <w:rPr>
        <w:rFonts w:hint="default"/>
        <w:b w:val="0"/>
        <w:i w:val="0"/>
        <w:color w:val="auto"/>
      </w:rPr>
    </w:lvl>
    <w:lvl w:ilvl="1">
      <w:start w:val="1"/>
      <w:numFmt w:val="bullet"/>
      <w:lvlText w:val="o"/>
      <w:lvlJc w:val="left"/>
      <w:pPr>
        <w:ind w:left="1211" w:hanging="360"/>
      </w:pPr>
      <w:rPr>
        <w:rFonts w:ascii="Cambria Math" w:eastAsia="Cambria Math" w:hAnsi="Cambria Math" w:cs="Cambria Math" w:hint="default"/>
      </w:rPr>
    </w:lvl>
    <w:lvl w:ilvl="2">
      <w:start w:val="1"/>
      <w:numFmt w:val="bullet"/>
      <w:lvlText w:val="▪"/>
      <w:lvlJc w:val="left"/>
      <w:pPr>
        <w:ind w:left="2160" w:hanging="360"/>
      </w:pPr>
      <w:rPr>
        <w:rFonts w:ascii="Cambria Math" w:eastAsia="Cambria Math" w:hAnsi="Cambria Math" w:cs="Cambria Math" w:hint="default"/>
      </w:rPr>
    </w:lvl>
    <w:lvl w:ilvl="3">
      <w:start w:val="1"/>
      <w:numFmt w:val="bullet"/>
      <w:lvlText w:val="●"/>
      <w:lvlJc w:val="left"/>
      <w:pPr>
        <w:ind w:left="2880" w:hanging="360"/>
      </w:pPr>
      <w:rPr>
        <w:rFonts w:ascii="Cambria Math" w:eastAsia="Cambria Math" w:hAnsi="Cambria Math" w:cs="Cambria Math" w:hint="default"/>
      </w:rPr>
    </w:lvl>
    <w:lvl w:ilvl="4">
      <w:start w:val="1"/>
      <w:numFmt w:val="bullet"/>
      <w:lvlText w:val="o"/>
      <w:lvlJc w:val="left"/>
      <w:pPr>
        <w:ind w:left="3600" w:hanging="360"/>
      </w:pPr>
      <w:rPr>
        <w:rFonts w:ascii="Cambria Math" w:eastAsia="Cambria Math" w:hAnsi="Cambria Math" w:cs="Cambria Math" w:hint="default"/>
      </w:rPr>
    </w:lvl>
    <w:lvl w:ilvl="5">
      <w:start w:val="1"/>
      <w:numFmt w:val="bullet"/>
      <w:lvlText w:val="▪"/>
      <w:lvlJc w:val="left"/>
      <w:pPr>
        <w:ind w:left="4320" w:hanging="360"/>
      </w:pPr>
      <w:rPr>
        <w:rFonts w:ascii="Cambria Math" w:eastAsia="Cambria Math" w:hAnsi="Cambria Math" w:cs="Cambria Math" w:hint="default"/>
      </w:rPr>
    </w:lvl>
    <w:lvl w:ilvl="6">
      <w:start w:val="1"/>
      <w:numFmt w:val="bullet"/>
      <w:lvlText w:val="●"/>
      <w:lvlJc w:val="left"/>
      <w:pPr>
        <w:ind w:left="5040" w:hanging="360"/>
      </w:pPr>
      <w:rPr>
        <w:rFonts w:ascii="Cambria Math" w:eastAsia="Cambria Math" w:hAnsi="Cambria Math" w:cs="Cambria Math" w:hint="default"/>
      </w:rPr>
    </w:lvl>
    <w:lvl w:ilvl="7">
      <w:start w:val="1"/>
      <w:numFmt w:val="bullet"/>
      <w:lvlText w:val="o"/>
      <w:lvlJc w:val="left"/>
      <w:pPr>
        <w:ind w:left="5760" w:hanging="360"/>
      </w:pPr>
      <w:rPr>
        <w:rFonts w:ascii="Cambria Math" w:eastAsia="Cambria Math" w:hAnsi="Cambria Math" w:cs="Cambria Math" w:hint="default"/>
      </w:rPr>
    </w:lvl>
    <w:lvl w:ilvl="8">
      <w:start w:val="1"/>
      <w:numFmt w:val="bullet"/>
      <w:lvlText w:val="▪"/>
      <w:lvlJc w:val="left"/>
      <w:pPr>
        <w:ind w:left="6480" w:hanging="360"/>
      </w:pPr>
      <w:rPr>
        <w:rFonts w:ascii="Cambria Math" w:eastAsia="Cambria Math" w:hAnsi="Cambria Math" w:cs="Cambria Math" w:hint="default"/>
      </w:rPr>
    </w:lvl>
  </w:abstractNum>
  <w:abstractNum w:abstractNumId="6" w15:restartNumberingAfterBreak="0">
    <w:nsid w:val="21AA2D67"/>
    <w:multiLevelType w:val="hybridMultilevel"/>
    <w:tmpl w:val="1628647C"/>
    <w:lvl w:ilvl="0" w:tplc="DF0A04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03743F"/>
    <w:multiLevelType w:val="hybridMultilevel"/>
    <w:tmpl w:val="6A6E8A40"/>
    <w:lvl w:ilvl="0" w:tplc="249247A8">
      <w:start w:val="1"/>
      <w:numFmt w:val="bullet"/>
      <w:pStyle w:val="a"/>
      <w:lvlText w:val="-"/>
      <w:lvlJc w:val="left"/>
      <w:pPr>
        <w:tabs>
          <w:tab w:val="num" w:pos="907"/>
        </w:tabs>
        <w:ind w:left="907" w:hanging="187"/>
      </w:pPr>
      <w:rPr>
        <w:rFonts w:ascii="Times New Roman" w:hAnsi="Times New Roman" w:cs="Times New Roman" w:hint="default"/>
      </w:rPr>
    </w:lvl>
    <w:lvl w:ilvl="1" w:tplc="F68E481A">
      <w:start w:val="1"/>
      <w:numFmt w:val="decimal"/>
      <w:lvlText w:val="%2."/>
      <w:lvlJc w:val="left"/>
      <w:pPr>
        <w:tabs>
          <w:tab w:val="num" w:pos="720"/>
        </w:tabs>
        <w:ind w:left="720" w:hanging="360"/>
      </w:pPr>
      <w:rPr>
        <w:rFonts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8" w15:restartNumberingAfterBreak="0">
    <w:nsid w:val="238E2A6A"/>
    <w:multiLevelType w:val="hybridMultilevel"/>
    <w:tmpl w:val="D2349EE8"/>
    <w:lvl w:ilvl="0" w:tplc="DF0A04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7830A9"/>
    <w:multiLevelType w:val="hybridMultilevel"/>
    <w:tmpl w:val="8AF8C266"/>
    <w:lvl w:ilvl="0" w:tplc="DF0A04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637B33"/>
    <w:multiLevelType w:val="hybridMultilevel"/>
    <w:tmpl w:val="290E42E0"/>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F11259"/>
    <w:multiLevelType w:val="hybridMultilevel"/>
    <w:tmpl w:val="49AA5DB0"/>
    <w:lvl w:ilvl="0" w:tplc="DF0A044E">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2" w15:restartNumberingAfterBreak="0">
    <w:nsid w:val="36690FCD"/>
    <w:multiLevelType w:val="hybridMultilevel"/>
    <w:tmpl w:val="A3EADBA4"/>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3123C5B"/>
    <w:multiLevelType w:val="multilevel"/>
    <w:tmpl w:val="A7F4E018"/>
    <w:lvl w:ilvl="0">
      <w:start w:val="1"/>
      <w:numFmt w:val="decimal"/>
      <w:pStyle w:val="1"/>
      <w:lvlText w:val="%1."/>
      <w:lvlJc w:val="left"/>
      <w:pPr>
        <w:ind w:left="360" w:hanging="360"/>
      </w:pPr>
    </w:lvl>
    <w:lvl w:ilvl="1">
      <w:start w:val="1"/>
      <w:numFmt w:val="decimal"/>
      <w:pStyle w:val="11"/>
      <w:lvlText w:val="%1.%2."/>
      <w:lvlJc w:val="left"/>
      <w:pPr>
        <w:ind w:left="792" w:hanging="432"/>
      </w:pPr>
    </w:lvl>
    <w:lvl w:ilvl="2">
      <w:start w:val="1"/>
      <w:numFmt w:val="decimal"/>
      <w:pStyle w:val="111"/>
      <w:lvlText w:val="%1.%2.%3."/>
      <w:lvlJc w:val="left"/>
      <w:pPr>
        <w:ind w:left="1224" w:hanging="504"/>
      </w:pPr>
    </w:lvl>
    <w:lvl w:ilvl="3">
      <w:start w:val="1"/>
      <w:numFmt w:val="decimal"/>
      <w:pStyle w:val="111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DD1CB1"/>
    <w:multiLevelType w:val="hybridMultilevel"/>
    <w:tmpl w:val="DF16D41A"/>
    <w:lvl w:ilvl="0" w:tplc="FFFFFFFF">
      <w:start w:val="1"/>
      <w:numFmt w:val="decimal"/>
      <w:pStyle w:val="10"/>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45516D63"/>
    <w:multiLevelType w:val="multilevel"/>
    <w:tmpl w:val="FFA03A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russianLower"/>
      <w:pStyle w:val="7"/>
      <w:lvlText w:val="%7)"/>
      <w:lvlJc w:val="left"/>
      <w:pPr>
        <w:ind w:left="200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57C7B02"/>
    <w:multiLevelType w:val="hybridMultilevel"/>
    <w:tmpl w:val="A6326392"/>
    <w:lvl w:ilvl="0" w:tplc="EBF4B0FC">
      <w:start w:val="1"/>
      <w:numFmt w:val="bullet"/>
      <w:lvlText w:val=""/>
      <w:lvlJc w:val="left"/>
      <w:pPr>
        <w:ind w:left="1844" w:hanging="360"/>
      </w:pPr>
      <w:rPr>
        <w:rFonts w:ascii="Symbol" w:hAnsi="Symbol" w:hint="default"/>
      </w:rPr>
    </w:lvl>
    <w:lvl w:ilvl="1" w:tplc="04190003">
      <w:start w:val="1"/>
      <w:numFmt w:val="bullet"/>
      <w:lvlText w:val="o"/>
      <w:lvlJc w:val="left"/>
      <w:pPr>
        <w:ind w:left="2564" w:hanging="360"/>
      </w:pPr>
      <w:rPr>
        <w:rFonts w:ascii="Courier New" w:hAnsi="Courier New" w:cs="Courier New" w:hint="default"/>
      </w:rPr>
    </w:lvl>
    <w:lvl w:ilvl="2" w:tplc="04190005" w:tentative="1">
      <w:start w:val="1"/>
      <w:numFmt w:val="bullet"/>
      <w:lvlText w:val=""/>
      <w:lvlJc w:val="left"/>
      <w:pPr>
        <w:ind w:left="3284" w:hanging="360"/>
      </w:pPr>
      <w:rPr>
        <w:rFonts w:ascii="Wingdings" w:hAnsi="Wingdings" w:hint="default"/>
      </w:rPr>
    </w:lvl>
    <w:lvl w:ilvl="3" w:tplc="04190001" w:tentative="1">
      <w:start w:val="1"/>
      <w:numFmt w:val="bullet"/>
      <w:lvlText w:val=""/>
      <w:lvlJc w:val="left"/>
      <w:pPr>
        <w:ind w:left="4004" w:hanging="360"/>
      </w:pPr>
      <w:rPr>
        <w:rFonts w:ascii="Symbol" w:hAnsi="Symbol" w:hint="default"/>
      </w:rPr>
    </w:lvl>
    <w:lvl w:ilvl="4" w:tplc="04190003" w:tentative="1">
      <w:start w:val="1"/>
      <w:numFmt w:val="bullet"/>
      <w:lvlText w:val="o"/>
      <w:lvlJc w:val="left"/>
      <w:pPr>
        <w:ind w:left="4724" w:hanging="360"/>
      </w:pPr>
      <w:rPr>
        <w:rFonts w:ascii="Courier New" w:hAnsi="Courier New" w:cs="Courier New" w:hint="default"/>
      </w:rPr>
    </w:lvl>
    <w:lvl w:ilvl="5" w:tplc="04190005" w:tentative="1">
      <w:start w:val="1"/>
      <w:numFmt w:val="bullet"/>
      <w:lvlText w:val=""/>
      <w:lvlJc w:val="left"/>
      <w:pPr>
        <w:ind w:left="5444" w:hanging="360"/>
      </w:pPr>
      <w:rPr>
        <w:rFonts w:ascii="Wingdings" w:hAnsi="Wingdings" w:hint="default"/>
      </w:rPr>
    </w:lvl>
    <w:lvl w:ilvl="6" w:tplc="04190001" w:tentative="1">
      <w:start w:val="1"/>
      <w:numFmt w:val="bullet"/>
      <w:lvlText w:val=""/>
      <w:lvlJc w:val="left"/>
      <w:pPr>
        <w:ind w:left="6164" w:hanging="360"/>
      </w:pPr>
      <w:rPr>
        <w:rFonts w:ascii="Symbol" w:hAnsi="Symbol" w:hint="default"/>
      </w:rPr>
    </w:lvl>
    <w:lvl w:ilvl="7" w:tplc="04190003" w:tentative="1">
      <w:start w:val="1"/>
      <w:numFmt w:val="bullet"/>
      <w:lvlText w:val="o"/>
      <w:lvlJc w:val="left"/>
      <w:pPr>
        <w:ind w:left="6884" w:hanging="360"/>
      </w:pPr>
      <w:rPr>
        <w:rFonts w:ascii="Courier New" w:hAnsi="Courier New" w:cs="Courier New" w:hint="default"/>
      </w:rPr>
    </w:lvl>
    <w:lvl w:ilvl="8" w:tplc="04190005" w:tentative="1">
      <w:start w:val="1"/>
      <w:numFmt w:val="bullet"/>
      <w:lvlText w:val=""/>
      <w:lvlJc w:val="left"/>
      <w:pPr>
        <w:ind w:left="7604" w:hanging="360"/>
      </w:pPr>
      <w:rPr>
        <w:rFonts w:ascii="Wingdings" w:hAnsi="Wingdings" w:hint="default"/>
      </w:rPr>
    </w:lvl>
  </w:abstractNum>
  <w:abstractNum w:abstractNumId="17" w15:restartNumberingAfterBreak="0">
    <w:nsid w:val="477B7E24"/>
    <w:multiLevelType w:val="hybridMultilevel"/>
    <w:tmpl w:val="0AE41356"/>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899567B"/>
    <w:multiLevelType w:val="hybridMultilevel"/>
    <w:tmpl w:val="D0A031A6"/>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8F11448"/>
    <w:multiLevelType w:val="multilevel"/>
    <w:tmpl w:val="52E8F2CA"/>
    <w:lvl w:ilvl="0">
      <w:start w:val="7"/>
      <w:numFmt w:val="decimal"/>
      <w:pStyle w:val="14"/>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b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15:restartNumberingAfterBreak="0">
    <w:nsid w:val="4C8D7938"/>
    <w:multiLevelType w:val="hybridMultilevel"/>
    <w:tmpl w:val="760C0806"/>
    <w:lvl w:ilvl="0" w:tplc="DF0A04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2402C36"/>
    <w:multiLevelType w:val="hybridMultilevel"/>
    <w:tmpl w:val="4608FD3C"/>
    <w:lvl w:ilvl="0" w:tplc="7B40AF86">
      <w:start w:val="1"/>
      <w:numFmt w:val="bullet"/>
      <w:pStyle w:val="-"/>
      <w:suff w:val="space"/>
      <w:lvlText w:val="–"/>
      <w:lvlJc w:val="left"/>
      <w:pPr>
        <w:ind w:left="786"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3467B81"/>
    <w:multiLevelType w:val="hybridMultilevel"/>
    <w:tmpl w:val="955443F4"/>
    <w:lvl w:ilvl="0" w:tplc="F2207010">
      <w:start w:val="1"/>
      <w:numFmt w:val="russianLower"/>
      <w:lvlText w:val="%1)"/>
      <w:lvlJc w:val="left"/>
      <w:pPr>
        <w:ind w:left="1429"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151BB5"/>
    <w:multiLevelType w:val="hybridMultilevel"/>
    <w:tmpl w:val="5212CC74"/>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AEA05EB"/>
    <w:multiLevelType w:val="hybridMultilevel"/>
    <w:tmpl w:val="BCB85460"/>
    <w:lvl w:ilvl="0" w:tplc="534286F2">
      <w:start w:val="1"/>
      <w:numFmt w:val="decimal"/>
      <w:pStyle w:val="02-"/>
      <w:lvlText w:val="%1)"/>
      <w:lvlJc w:val="left"/>
      <w:pPr>
        <w:ind w:left="2705" w:hanging="360"/>
      </w:pPr>
      <w:rPr>
        <w:i w:val="0"/>
      </w:rPr>
    </w:lvl>
    <w:lvl w:ilvl="1" w:tplc="04190019" w:tentative="1">
      <w:start w:val="1"/>
      <w:numFmt w:val="lowerLetter"/>
      <w:lvlText w:val="%2."/>
      <w:lvlJc w:val="left"/>
      <w:pPr>
        <w:ind w:left="3425" w:hanging="360"/>
      </w:pPr>
    </w:lvl>
    <w:lvl w:ilvl="2" w:tplc="0419001B" w:tentative="1">
      <w:start w:val="1"/>
      <w:numFmt w:val="lowerRoman"/>
      <w:lvlText w:val="%3."/>
      <w:lvlJc w:val="right"/>
      <w:pPr>
        <w:ind w:left="4145" w:hanging="180"/>
      </w:pPr>
    </w:lvl>
    <w:lvl w:ilvl="3" w:tplc="0419000F" w:tentative="1">
      <w:start w:val="1"/>
      <w:numFmt w:val="decimal"/>
      <w:lvlText w:val="%4."/>
      <w:lvlJc w:val="left"/>
      <w:pPr>
        <w:ind w:left="4865" w:hanging="360"/>
      </w:pPr>
    </w:lvl>
    <w:lvl w:ilvl="4" w:tplc="04190019" w:tentative="1">
      <w:start w:val="1"/>
      <w:numFmt w:val="lowerLetter"/>
      <w:lvlText w:val="%5."/>
      <w:lvlJc w:val="left"/>
      <w:pPr>
        <w:ind w:left="5585" w:hanging="360"/>
      </w:pPr>
    </w:lvl>
    <w:lvl w:ilvl="5" w:tplc="0419001B" w:tentative="1">
      <w:start w:val="1"/>
      <w:numFmt w:val="lowerRoman"/>
      <w:lvlText w:val="%6."/>
      <w:lvlJc w:val="right"/>
      <w:pPr>
        <w:ind w:left="6305" w:hanging="180"/>
      </w:pPr>
    </w:lvl>
    <w:lvl w:ilvl="6" w:tplc="0419000F" w:tentative="1">
      <w:start w:val="1"/>
      <w:numFmt w:val="decimal"/>
      <w:lvlText w:val="%7."/>
      <w:lvlJc w:val="left"/>
      <w:pPr>
        <w:ind w:left="7025" w:hanging="360"/>
      </w:pPr>
    </w:lvl>
    <w:lvl w:ilvl="7" w:tplc="04190019" w:tentative="1">
      <w:start w:val="1"/>
      <w:numFmt w:val="lowerLetter"/>
      <w:lvlText w:val="%8."/>
      <w:lvlJc w:val="left"/>
      <w:pPr>
        <w:ind w:left="7745" w:hanging="360"/>
      </w:pPr>
    </w:lvl>
    <w:lvl w:ilvl="8" w:tplc="0419001B" w:tentative="1">
      <w:start w:val="1"/>
      <w:numFmt w:val="lowerRoman"/>
      <w:lvlText w:val="%9."/>
      <w:lvlJc w:val="right"/>
      <w:pPr>
        <w:ind w:left="8465" w:hanging="180"/>
      </w:pPr>
    </w:lvl>
  </w:abstractNum>
  <w:abstractNum w:abstractNumId="25" w15:restartNumberingAfterBreak="0">
    <w:nsid w:val="621B622C"/>
    <w:multiLevelType w:val="hybridMultilevel"/>
    <w:tmpl w:val="049AD550"/>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3933898"/>
    <w:multiLevelType w:val="hybridMultilevel"/>
    <w:tmpl w:val="B4A0E6CA"/>
    <w:lvl w:ilvl="0" w:tplc="A4888758">
      <w:start w:val="1"/>
      <w:numFmt w:val="russianLower"/>
      <w:lvlText w:val="%1)"/>
      <w:lvlJc w:val="left"/>
      <w:pPr>
        <w:ind w:left="1429" w:hanging="360"/>
      </w:pPr>
      <w:rPr>
        <w:rFonts w:ascii="Times New Roman" w:hAnsi="Times New Roman"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1B341EE"/>
    <w:multiLevelType w:val="hybridMultilevel"/>
    <w:tmpl w:val="0D526980"/>
    <w:lvl w:ilvl="0" w:tplc="DF0A04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2557A38"/>
    <w:multiLevelType w:val="multilevel"/>
    <w:tmpl w:val="2B04A65A"/>
    <w:lvl w:ilvl="0">
      <w:start w:val="1"/>
      <w:numFmt w:val="decimal"/>
      <w:pStyle w:val="tdtoccaptionlevel1"/>
      <w:suff w:val="space"/>
      <w:lvlText w:val="%1"/>
      <w:lvlJc w:val="left"/>
      <w:pPr>
        <w:ind w:left="0" w:firstLine="851"/>
      </w:pPr>
      <w:rPr>
        <w:rFonts w:ascii="Times New Roman" w:hAnsi="Times New Roman" w:cs="Times New Roman" w:hint="default"/>
        <w:b/>
        <w:i w:val="0"/>
        <w:iCs w:val="0"/>
        <w:caps w:val="0"/>
        <w:smallCaps w:val="0"/>
        <w:strike w:val="0"/>
        <w:dstrike w:val="0"/>
        <w:noProof w:val="0"/>
        <w:vanish w:val="0"/>
        <w:color w:val="000000"/>
        <w:spacing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851"/>
      </w:pPr>
      <w:rPr>
        <w:rFonts w:ascii="Times New Roman" w:hAnsi="Times New Roman" w:cs="Times New Roman" w:hint="default"/>
        <w:b w:val="0"/>
        <w:bCs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851"/>
      </w:pPr>
      <w:rPr>
        <w:rFonts w:ascii="Times New Roman" w:hAnsi="Times New Roman" w:cs="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736B3310"/>
    <w:multiLevelType w:val="hybridMultilevel"/>
    <w:tmpl w:val="74682308"/>
    <w:lvl w:ilvl="0" w:tplc="A5E60B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9643414"/>
    <w:multiLevelType w:val="hybridMultilevel"/>
    <w:tmpl w:val="4DBA4816"/>
    <w:lvl w:ilvl="0" w:tplc="DF0A04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23227469">
    <w:abstractNumId w:val="7"/>
  </w:num>
  <w:num w:numId="2" w16cid:durableId="1847867246">
    <w:abstractNumId w:val="14"/>
    <w:lvlOverride w:ilvl="0">
      <w:startOverride w:val="1"/>
    </w:lvlOverride>
  </w:num>
  <w:num w:numId="3" w16cid:durableId="652563424">
    <w:abstractNumId w:val="15"/>
  </w:num>
  <w:num w:numId="4" w16cid:durableId="2068070878">
    <w:abstractNumId w:val="13"/>
  </w:num>
  <w:num w:numId="5" w16cid:durableId="1237016162">
    <w:abstractNumId w:val="19"/>
  </w:num>
  <w:num w:numId="6" w16cid:durableId="1543786638">
    <w:abstractNumId w:val="24"/>
  </w:num>
  <w:num w:numId="7" w16cid:durableId="27918441">
    <w:abstractNumId w:val="21"/>
  </w:num>
  <w:num w:numId="8" w16cid:durableId="1527674552">
    <w:abstractNumId w:val="18"/>
  </w:num>
  <w:num w:numId="9" w16cid:durableId="584194088">
    <w:abstractNumId w:val="10"/>
  </w:num>
  <w:num w:numId="10" w16cid:durableId="1976446987">
    <w:abstractNumId w:val="23"/>
  </w:num>
  <w:num w:numId="11" w16cid:durableId="412047908">
    <w:abstractNumId w:val="25"/>
  </w:num>
  <w:num w:numId="12" w16cid:durableId="422458725">
    <w:abstractNumId w:val="12"/>
  </w:num>
  <w:num w:numId="13" w16cid:durableId="1741292937">
    <w:abstractNumId w:val="3"/>
  </w:num>
  <w:num w:numId="14" w16cid:durableId="2021852875">
    <w:abstractNumId w:val="17"/>
  </w:num>
  <w:num w:numId="15" w16cid:durableId="397485519">
    <w:abstractNumId w:val="0"/>
  </w:num>
  <w:num w:numId="16" w16cid:durableId="520245526">
    <w:abstractNumId w:val="2"/>
  </w:num>
  <w:num w:numId="17" w16cid:durableId="167064399">
    <w:abstractNumId w:val="29"/>
  </w:num>
  <w:num w:numId="18" w16cid:durableId="1078871108">
    <w:abstractNumId w:val="28"/>
  </w:num>
  <w:num w:numId="19" w16cid:durableId="717628168">
    <w:abstractNumId w:val="26"/>
  </w:num>
  <w:num w:numId="20" w16cid:durableId="368147764">
    <w:abstractNumId w:val="22"/>
  </w:num>
  <w:num w:numId="21" w16cid:durableId="48191000">
    <w:abstractNumId w:val="6"/>
  </w:num>
  <w:num w:numId="22" w16cid:durableId="1859392793">
    <w:abstractNumId w:val="4"/>
  </w:num>
  <w:num w:numId="23" w16cid:durableId="779909814">
    <w:abstractNumId w:val="27"/>
  </w:num>
  <w:num w:numId="24" w16cid:durableId="1890023523">
    <w:abstractNumId w:val="16"/>
  </w:num>
  <w:num w:numId="25" w16cid:durableId="1063875188">
    <w:abstractNumId w:val="5"/>
  </w:num>
  <w:num w:numId="26" w16cid:durableId="313263518">
    <w:abstractNumId w:val="8"/>
  </w:num>
  <w:num w:numId="27" w16cid:durableId="2125340344">
    <w:abstractNumId w:val="9"/>
  </w:num>
  <w:num w:numId="28" w16cid:durableId="464011514">
    <w:abstractNumId w:val="30"/>
  </w:num>
  <w:num w:numId="29" w16cid:durableId="1351301253">
    <w:abstractNumId w:val="1"/>
  </w:num>
  <w:num w:numId="30" w16cid:durableId="2131314730">
    <w:abstractNumId w:val="11"/>
  </w:num>
  <w:num w:numId="31" w16cid:durableId="1615021429">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en-GB"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6B"/>
    <w:rsid w:val="000014F2"/>
    <w:rsid w:val="000023AC"/>
    <w:rsid w:val="00002B94"/>
    <w:rsid w:val="000033AB"/>
    <w:rsid w:val="00005BDA"/>
    <w:rsid w:val="00006217"/>
    <w:rsid w:val="00006349"/>
    <w:rsid w:val="00006DA4"/>
    <w:rsid w:val="00011322"/>
    <w:rsid w:val="00014B2A"/>
    <w:rsid w:val="00015A8C"/>
    <w:rsid w:val="00015AEB"/>
    <w:rsid w:val="00015B60"/>
    <w:rsid w:val="00015E3C"/>
    <w:rsid w:val="000168B2"/>
    <w:rsid w:val="0001704D"/>
    <w:rsid w:val="0001745A"/>
    <w:rsid w:val="000175E2"/>
    <w:rsid w:val="00017808"/>
    <w:rsid w:val="00017931"/>
    <w:rsid w:val="000215EE"/>
    <w:rsid w:val="00022DEF"/>
    <w:rsid w:val="00023164"/>
    <w:rsid w:val="00023E4D"/>
    <w:rsid w:val="00024A0C"/>
    <w:rsid w:val="000250DC"/>
    <w:rsid w:val="0002552E"/>
    <w:rsid w:val="00025B6C"/>
    <w:rsid w:val="00025D4A"/>
    <w:rsid w:val="00025EFF"/>
    <w:rsid w:val="00026016"/>
    <w:rsid w:val="0002657B"/>
    <w:rsid w:val="000272E1"/>
    <w:rsid w:val="000277BB"/>
    <w:rsid w:val="000278AA"/>
    <w:rsid w:val="000279F4"/>
    <w:rsid w:val="00027EFF"/>
    <w:rsid w:val="00030C11"/>
    <w:rsid w:val="00032523"/>
    <w:rsid w:val="00032CEB"/>
    <w:rsid w:val="000333B9"/>
    <w:rsid w:val="00034C16"/>
    <w:rsid w:val="000356F4"/>
    <w:rsid w:val="00035F7C"/>
    <w:rsid w:val="00036398"/>
    <w:rsid w:val="000363B0"/>
    <w:rsid w:val="0003673F"/>
    <w:rsid w:val="000378F0"/>
    <w:rsid w:val="00040357"/>
    <w:rsid w:val="00041BFE"/>
    <w:rsid w:val="00042600"/>
    <w:rsid w:val="00042980"/>
    <w:rsid w:val="00042AD7"/>
    <w:rsid w:val="0004352B"/>
    <w:rsid w:val="00043ECC"/>
    <w:rsid w:val="00046953"/>
    <w:rsid w:val="00051672"/>
    <w:rsid w:val="00051B8B"/>
    <w:rsid w:val="0005261B"/>
    <w:rsid w:val="00053C70"/>
    <w:rsid w:val="000543BD"/>
    <w:rsid w:val="00054440"/>
    <w:rsid w:val="000550DD"/>
    <w:rsid w:val="00056D59"/>
    <w:rsid w:val="0006019A"/>
    <w:rsid w:val="00060E7A"/>
    <w:rsid w:val="000643A3"/>
    <w:rsid w:val="00064550"/>
    <w:rsid w:val="00064853"/>
    <w:rsid w:val="00064ED4"/>
    <w:rsid w:val="0006517D"/>
    <w:rsid w:val="00065959"/>
    <w:rsid w:val="00067350"/>
    <w:rsid w:val="00070B07"/>
    <w:rsid w:val="000714CA"/>
    <w:rsid w:val="00072E5A"/>
    <w:rsid w:val="0007659A"/>
    <w:rsid w:val="00077062"/>
    <w:rsid w:val="00080977"/>
    <w:rsid w:val="00081DDC"/>
    <w:rsid w:val="00082203"/>
    <w:rsid w:val="00082376"/>
    <w:rsid w:val="00082C55"/>
    <w:rsid w:val="000833C8"/>
    <w:rsid w:val="00084B63"/>
    <w:rsid w:val="00084B6D"/>
    <w:rsid w:val="0008779A"/>
    <w:rsid w:val="00087B5F"/>
    <w:rsid w:val="00087CD4"/>
    <w:rsid w:val="0009016E"/>
    <w:rsid w:val="00091ADB"/>
    <w:rsid w:val="00091DB3"/>
    <w:rsid w:val="000921A6"/>
    <w:rsid w:val="000932E4"/>
    <w:rsid w:val="00093334"/>
    <w:rsid w:val="00093B3A"/>
    <w:rsid w:val="00094056"/>
    <w:rsid w:val="00096ACF"/>
    <w:rsid w:val="000977D0"/>
    <w:rsid w:val="000A0153"/>
    <w:rsid w:val="000A105B"/>
    <w:rsid w:val="000A2076"/>
    <w:rsid w:val="000A2A00"/>
    <w:rsid w:val="000A3933"/>
    <w:rsid w:val="000A395D"/>
    <w:rsid w:val="000A4C93"/>
    <w:rsid w:val="000A5199"/>
    <w:rsid w:val="000A5D2A"/>
    <w:rsid w:val="000A5F55"/>
    <w:rsid w:val="000A6D38"/>
    <w:rsid w:val="000A7906"/>
    <w:rsid w:val="000A7C32"/>
    <w:rsid w:val="000A7DE8"/>
    <w:rsid w:val="000B0E52"/>
    <w:rsid w:val="000B0EAD"/>
    <w:rsid w:val="000B43D4"/>
    <w:rsid w:val="000B5623"/>
    <w:rsid w:val="000B649D"/>
    <w:rsid w:val="000B78CA"/>
    <w:rsid w:val="000C016F"/>
    <w:rsid w:val="000C14CA"/>
    <w:rsid w:val="000C2F19"/>
    <w:rsid w:val="000C3090"/>
    <w:rsid w:val="000C3C8D"/>
    <w:rsid w:val="000C4BCE"/>
    <w:rsid w:val="000C6DB7"/>
    <w:rsid w:val="000C7E68"/>
    <w:rsid w:val="000D2797"/>
    <w:rsid w:val="000E0043"/>
    <w:rsid w:val="000E05B7"/>
    <w:rsid w:val="000E0FCF"/>
    <w:rsid w:val="000E2560"/>
    <w:rsid w:val="000E288C"/>
    <w:rsid w:val="000E2A03"/>
    <w:rsid w:val="000E39AE"/>
    <w:rsid w:val="000E692F"/>
    <w:rsid w:val="000E6A29"/>
    <w:rsid w:val="000F0983"/>
    <w:rsid w:val="000F2187"/>
    <w:rsid w:val="000F22AF"/>
    <w:rsid w:val="000F26A2"/>
    <w:rsid w:val="000F2C39"/>
    <w:rsid w:val="000F540C"/>
    <w:rsid w:val="000F6693"/>
    <w:rsid w:val="000F7B4F"/>
    <w:rsid w:val="001013F1"/>
    <w:rsid w:val="00102599"/>
    <w:rsid w:val="00103C79"/>
    <w:rsid w:val="001045A3"/>
    <w:rsid w:val="00104EC5"/>
    <w:rsid w:val="00105164"/>
    <w:rsid w:val="0010564F"/>
    <w:rsid w:val="0010626F"/>
    <w:rsid w:val="00106C69"/>
    <w:rsid w:val="00107B89"/>
    <w:rsid w:val="00107D26"/>
    <w:rsid w:val="0011068C"/>
    <w:rsid w:val="00111597"/>
    <w:rsid w:val="00111E84"/>
    <w:rsid w:val="0011278A"/>
    <w:rsid w:val="001132A9"/>
    <w:rsid w:val="00113489"/>
    <w:rsid w:val="00114E12"/>
    <w:rsid w:val="001166BF"/>
    <w:rsid w:val="00116AA7"/>
    <w:rsid w:val="00116C47"/>
    <w:rsid w:val="0011710F"/>
    <w:rsid w:val="001207E9"/>
    <w:rsid w:val="001229D8"/>
    <w:rsid w:val="00122EF1"/>
    <w:rsid w:val="0012306C"/>
    <w:rsid w:val="0012312C"/>
    <w:rsid w:val="00124093"/>
    <w:rsid w:val="0012577A"/>
    <w:rsid w:val="00126521"/>
    <w:rsid w:val="00127CF1"/>
    <w:rsid w:val="001304CB"/>
    <w:rsid w:val="00130C46"/>
    <w:rsid w:val="001310D3"/>
    <w:rsid w:val="001314B4"/>
    <w:rsid w:val="001316BA"/>
    <w:rsid w:val="00132EDD"/>
    <w:rsid w:val="00133577"/>
    <w:rsid w:val="00134422"/>
    <w:rsid w:val="00135986"/>
    <w:rsid w:val="001371CC"/>
    <w:rsid w:val="0013784A"/>
    <w:rsid w:val="00140D40"/>
    <w:rsid w:val="00140EF3"/>
    <w:rsid w:val="00141931"/>
    <w:rsid w:val="00141DAF"/>
    <w:rsid w:val="001424F0"/>
    <w:rsid w:val="0014466E"/>
    <w:rsid w:val="001446A8"/>
    <w:rsid w:val="00145534"/>
    <w:rsid w:val="00145FF6"/>
    <w:rsid w:val="0014701B"/>
    <w:rsid w:val="00150838"/>
    <w:rsid w:val="00150DBD"/>
    <w:rsid w:val="001543B3"/>
    <w:rsid w:val="0015589E"/>
    <w:rsid w:val="00155C1F"/>
    <w:rsid w:val="00156009"/>
    <w:rsid w:val="00156A1D"/>
    <w:rsid w:val="00157611"/>
    <w:rsid w:val="001608C0"/>
    <w:rsid w:val="00160A48"/>
    <w:rsid w:val="001611CA"/>
    <w:rsid w:val="001621D3"/>
    <w:rsid w:val="0016313C"/>
    <w:rsid w:val="00164921"/>
    <w:rsid w:val="00164D95"/>
    <w:rsid w:val="00165017"/>
    <w:rsid w:val="0016604A"/>
    <w:rsid w:val="00166DEF"/>
    <w:rsid w:val="0017018A"/>
    <w:rsid w:val="0017111D"/>
    <w:rsid w:val="00173210"/>
    <w:rsid w:val="00173B63"/>
    <w:rsid w:val="00175730"/>
    <w:rsid w:val="001761B0"/>
    <w:rsid w:val="00176536"/>
    <w:rsid w:val="00177B89"/>
    <w:rsid w:val="001806F2"/>
    <w:rsid w:val="00181B5B"/>
    <w:rsid w:val="001820D6"/>
    <w:rsid w:val="00182581"/>
    <w:rsid w:val="001846B9"/>
    <w:rsid w:val="00186064"/>
    <w:rsid w:val="00187152"/>
    <w:rsid w:val="001900EF"/>
    <w:rsid w:val="0019022E"/>
    <w:rsid w:val="00190274"/>
    <w:rsid w:val="0019082D"/>
    <w:rsid w:val="00191EFB"/>
    <w:rsid w:val="00191FCD"/>
    <w:rsid w:val="00191FDF"/>
    <w:rsid w:val="00194203"/>
    <w:rsid w:val="00194A16"/>
    <w:rsid w:val="00195160"/>
    <w:rsid w:val="00195CF8"/>
    <w:rsid w:val="001966D4"/>
    <w:rsid w:val="001968F1"/>
    <w:rsid w:val="00196B4E"/>
    <w:rsid w:val="00196B9A"/>
    <w:rsid w:val="001975BA"/>
    <w:rsid w:val="00197D9C"/>
    <w:rsid w:val="001A0741"/>
    <w:rsid w:val="001A0FD3"/>
    <w:rsid w:val="001A2337"/>
    <w:rsid w:val="001A2A25"/>
    <w:rsid w:val="001A48B9"/>
    <w:rsid w:val="001A5868"/>
    <w:rsid w:val="001A608C"/>
    <w:rsid w:val="001A6B2F"/>
    <w:rsid w:val="001A6F93"/>
    <w:rsid w:val="001A7055"/>
    <w:rsid w:val="001A7F9F"/>
    <w:rsid w:val="001B04A6"/>
    <w:rsid w:val="001B115F"/>
    <w:rsid w:val="001B11C5"/>
    <w:rsid w:val="001B182B"/>
    <w:rsid w:val="001B3564"/>
    <w:rsid w:val="001B3C71"/>
    <w:rsid w:val="001B5E10"/>
    <w:rsid w:val="001B651A"/>
    <w:rsid w:val="001B77AC"/>
    <w:rsid w:val="001C1418"/>
    <w:rsid w:val="001C16A4"/>
    <w:rsid w:val="001C2336"/>
    <w:rsid w:val="001C2B09"/>
    <w:rsid w:val="001C2BD9"/>
    <w:rsid w:val="001C2F26"/>
    <w:rsid w:val="001C30A6"/>
    <w:rsid w:val="001C3197"/>
    <w:rsid w:val="001C37D6"/>
    <w:rsid w:val="001C3979"/>
    <w:rsid w:val="001C3C5A"/>
    <w:rsid w:val="001C498D"/>
    <w:rsid w:val="001C6A13"/>
    <w:rsid w:val="001D14D2"/>
    <w:rsid w:val="001D22D5"/>
    <w:rsid w:val="001D2453"/>
    <w:rsid w:val="001D2A35"/>
    <w:rsid w:val="001D2D96"/>
    <w:rsid w:val="001D2DD6"/>
    <w:rsid w:val="001D31A0"/>
    <w:rsid w:val="001D3E80"/>
    <w:rsid w:val="001D4CA5"/>
    <w:rsid w:val="001D5229"/>
    <w:rsid w:val="001D555A"/>
    <w:rsid w:val="001D6493"/>
    <w:rsid w:val="001E0C4F"/>
    <w:rsid w:val="001E1199"/>
    <w:rsid w:val="001E1643"/>
    <w:rsid w:val="001E3F5F"/>
    <w:rsid w:val="001E6C16"/>
    <w:rsid w:val="001E73D5"/>
    <w:rsid w:val="001E75CE"/>
    <w:rsid w:val="001E7EB7"/>
    <w:rsid w:val="001F0A3B"/>
    <w:rsid w:val="001F237A"/>
    <w:rsid w:val="001F3351"/>
    <w:rsid w:val="001F357E"/>
    <w:rsid w:val="001F3C7B"/>
    <w:rsid w:val="001F4145"/>
    <w:rsid w:val="001F44F4"/>
    <w:rsid w:val="001F6EBD"/>
    <w:rsid w:val="001F7467"/>
    <w:rsid w:val="001F7C1C"/>
    <w:rsid w:val="00200104"/>
    <w:rsid w:val="0020314F"/>
    <w:rsid w:val="00203188"/>
    <w:rsid w:val="002033BD"/>
    <w:rsid w:val="002037FA"/>
    <w:rsid w:val="0020471F"/>
    <w:rsid w:val="0020480F"/>
    <w:rsid w:val="0021067F"/>
    <w:rsid w:val="00210F73"/>
    <w:rsid w:val="002113FD"/>
    <w:rsid w:val="0021187B"/>
    <w:rsid w:val="00211A26"/>
    <w:rsid w:val="00212165"/>
    <w:rsid w:val="00213EAE"/>
    <w:rsid w:val="00214B85"/>
    <w:rsid w:val="00214E1F"/>
    <w:rsid w:val="00214F53"/>
    <w:rsid w:val="0021695D"/>
    <w:rsid w:val="00216D11"/>
    <w:rsid w:val="00217D5F"/>
    <w:rsid w:val="00220084"/>
    <w:rsid w:val="002204BA"/>
    <w:rsid w:val="00220D91"/>
    <w:rsid w:val="00220E3D"/>
    <w:rsid w:val="00221CE0"/>
    <w:rsid w:val="00222F10"/>
    <w:rsid w:val="00223249"/>
    <w:rsid w:val="002255B2"/>
    <w:rsid w:val="00225EF0"/>
    <w:rsid w:val="00226189"/>
    <w:rsid w:val="00226985"/>
    <w:rsid w:val="002275EB"/>
    <w:rsid w:val="002278B6"/>
    <w:rsid w:val="00230BCD"/>
    <w:rsid w:val="00231386"/>
    <w:rsid w:val="00231BD9"/>
    <w:rsid w:val="0023206A"/>
    <w:rsid w:val="00232463"/>
    <w:rsid w:val="00232F64"/>
    <w:rsid w:val="002352AE"/>
    <w:rsid w:val="00235C11"/>
    <w:rsid w:val="0023686B"/>
    <w:rsid w:val="00237397"/>
    <w:rsid w:val="00242A54"/>
    <w:rsid w:val="00243F02"/>
    <w:rsid w:val="00244501"/>
    <w:rsid w:val="002463D5"/>
    <w:rsid w:val="002477CC"/>
    <w:rsid w:val="00247E62"/>
    <w:rsid w:val="00250C63"/>
    <w:rsid w:val="00251319"/>
    <w:rsid w:val="00251A5F"/>
    <w:rsid w:val="0025248F"/>
    <w:rsid w:val="002524BB"/>
    <w:rsid w:val="00252536"/>
    <w:rsid w:val="002538DF"/>
    <w:rsid w:val="002548FF"/>
    <w:rsid w:val="00255AD1"/>
    <w:rsid w:val="00257746"/>
    <w:rsid w:val="00257EA4"/>
    <w:rsid w:val="002600B2"/>
    <w:rsid w:val="002608CC"/>
    <w:rsid w:val="0026316F"/>
    <w:rsid w:val="00263344"/>
    <w:rsid w:val="002641A2"/>
    <w:rsid w:val="00264274"/>
    <w:rsid w:val="00264588"/>
    <w:rsid w:val="002645CB"/>
    <w:rsid w:val="0026581F"/>
    <w:rsid w:val="00267B20"/>
    <w:rsid w:val="00270626"/>
    <w:rsid w:val="00270960"/>
    <w:rsid w:val="00270C45"/>
    <w:rsid w:val="00271AB6"/>
    <w:rsid w:val="002740DB"/>
    <w:rsid w:val="00274E01"/>
    <w:rsid w:val="00275474"/>
    <w:rsid w:val="002762B3"/>
    <w:rsid w:val="0028138A"/>
    <w:rsid w:val="00281BD1"/>
    <w:rsid w:val="00284E67"/>
    <w:rsid w:val="0028506C"/>
    <w:rsid w:val="0028581F"/>
    <w:rsid w:val="0029077D"/>
    <w:rsid w:val="00290994"/>
    <w:rsid w:val="00290B05"/>
    <w:rsid w:val="00290FD8"/>
    <w:rsid w:val="002911B1"/>
    <w:rsid w:val="00291497"/>
    <w:rsid w:val="0029155D"/>
    <w:rsid w:val="00291A58"/>
    <w:rsid w:val="002924BF"/>
    <w:rsid w:val="00294F6E"/>
    <w:rsid w:val="0029580A"/>
    <w:rsid w:val="00296DA8"/>
    <w:rsid w:val="00297D42"/>
    <w:rsid w:val="002A0F39"/>
    <w:rsid w:val="002A104F"/>
    <w:rsid w:val="002A1510"/>
    <w:rsid w:val="002A3E5C"/>
    <w:rsid w:val="002A6FC9"/>
    <w:rsid w:val="002A789C"/>
    <w:rsid w:val="002B267A"/>
    <w:rsid w:val="002B3A67"/>
    <w:rsid w:val="002B3AC1"/>
    <w:rsid w:val="002B3B3F"/>
    <w:rsid w:val="002B5053"/>
    <w:rsid w:val="002B5220"/>
    <w:rsid w:val="002B575D"/>
    <w:rsid w:val="002B7E64"/>
    <w:rsid w:val="002C0805"/>
    <w:rsid w:val="002C0B01"/>
    <w:rsid w:val="002C0E08"/>
    <w:rsid w:val="002C14E0"/>
    <w:rsid w:val="002C1DDF"/>
    <w:rsid w:val="002C2000"/>
    <w:rsid w:val="002C2515"/>
    <w:rsid w:val="002C36B7"/>
    <w:rsid w:val="002C44D7"/>
    <w:rsid w:val="002C4852"/>
    <w:rsid w:val="002C562C"/>
    <w:rsid w:val="002D23DD"/>
    <w:rsid w:val="002D24AB"/>
    <w:rsid w:val="002D24AF"/>
    <w:rsid w:val="002D3D0B"/>
    <w:rsid w:val="002D412F"/>
    <w:rsid w:val="002D518C"/>
    <w:rsid w:val="002D5528"/>
    <w:rsid w:val="002D598A"/>
    <w:rsid w:val="002D6339"/>
    <w:rsid w:val="002D6B62"/>
    <w:rsid w:val="002E1668"/>
    <w:rsid w:val="002E1BC1"/>
    <w:rsid w:val="002E229F"/>
    <w:rsid w:val="002E321A"/>
    <w:rsid w:val="002E434F"/>
    <w:rsid w:val="002E4C6C"/>
    <w:rsid w:val="002E50F2"/>
    <w:rsid w:val="002E5C86"/>
    <w:rsid w:val="002E6511"/>
    <w:rsid w:val="002E6787"/>
    <w:rsid w:val="002E6909"/>
    <w:rsid w:val="002E7AA9"/>
    <w:rsid w:val="002F04A9"/>
    <w:rsid w:val="002F2C6C"/>
    <w:rsid w:val="002F43B1"/>
    <w:rsid w:val="002F4D4D"/>
    <w:rsid w:val="002F5E22"/>
    <w:rsid w:val="002F64F6"/>
    <w:rsid w:val="003005AE"/>
    <w:rsid w:val="00300DF9"/>
    <w:rsid w:val="00301409"/>
    <w:rsid w:val="003014F3"/>
    <w:rsid w:val="00301B07"/>
    <w:rsid w:val="00302927"/>
    <w:rsid w:val="0030327E"/>
    <w:rsid w:val="00303C4F"/>
    <w:rsid w:val="00305858"/>
    <w:rsid w:val="00305D53"/>
    <w:rsid w:val="00310587"/>
    <w:rsid w:val="003105CC"/>
    <w:rsid w:val="00310A3D"/>
    <w:rsid w:val="00311971"/>
    <w:rsid w:val="00312183"/>
    <w:rsid w:val="003127EC"/>
    <w:rsid w:val="00316116"/>
    <w:rsid w:val="00317085"/>
    <w:rsid w:val="0032078F"/>
    <w:rsid w:val="00320E28"/>
    <w:rsid w:val="00322615"/>
    <w:rsid w:val="00322C0C"/>
    <w:rsid w:val="0032353C"/>
    <w:rsid w:val="003235C1"/>
    <w:rsid w:val="00323A08"/>
    <w:rsid w:val="00323EA8"/>
    <w:rsid w:val="00325FB1"/>
    <w:rsid w:val="0032626F"/>
    <w:rsid w:val="00326E2E"/>
    <w:rsid w:val="00326FD5"/>
    <w:rsid w:val="0032726D"/>
    <w:rsid w:val="00331C52"/>
    <w:rsid w:val="003329B2"/>
    <w:rsid w:val="00332FDF"/>
    <w:rsid w:val="00335951"/>
    <w:rsid w:val="003359EE"/>
    <w:rsid w:val="00336D2C"/>
    <w:rsid w:val="003370A8"/>
    <w:rsid w:val="0033736F"/>
    <w:rsid w:val="00341163"/>
    <w:rsid w:val="003413FD"/>
    <w:rsid w:val="0034155D"/>
    <w:rsid w:val="003417FE"/>
    <w:rsid w:val="003425C2"/>
    <w:rsid w:val="003431B3"/>
    <w:rsid w:val="00343299"/>
    <w:rsid w:val="003440C7"/>
    <w:rsid w:val="0034487C"/>
    <w:rsid w:val="00345B89"/>
    <w:rsid w:val="00345E15"/>
    <w:rsid w:val="0034687D"/>
    <w:rsid w:val="00347001"/>
    <w:rsid w:val="00347FE0"/>
    <w:rsid w:val="00351309"/>
    <w:rsid w:val="00352D90"/>
    <w:rsid w:val="0035346C"/>
    <w:rsid w:val="00353F91"/>
    <w:rsid w:val="0035497B"/>
    <w:rsid w:val="00356408"/>
    <w:rsid w:val="0036078E"/>
    <w:rsid w:val="00361EA2"/>
    <w:rsid w:val="0036424D"/>
    <w:rsid w:val="0036511D"/>
    <w:rsid w:val="00367BCB"/>
    <w:rsid w:val="00367C75"/>
    <w:rsid w:val="00370422"/>
    <w:rsid w:val="00371080"/>
    <w:rsid w:val="00371A99"/>
    <w:rsid w:val="00371BC5"/>
    <w:rsid w:val="00371CD6"/>
    <w:rsid w:val="00372684"/>
    <w:rsid w:val="00372866"/>
    <w:rsid w:val="003728F3"/>
    <w:rsid w:val="00372CD4"/>
    <w:rsid w:val="00372EA5"/>
    <w:rsid w:val="00374F53"/>
    <w:rsid w:val="00374FDA"/>
    <w:rsid w:val="0037553B"/>
    <w:rsid w:val="00375739"/>
    <w:rsid w:val="00376F4E"/>
    <w:rsid w:val="00377F29"/>
    <w:rsid w:val="0038099F"/>
    <w:rsid w:val="00380E79"/>
    <w:rsid w:val="00383381"/>
    <w:rsid w:val="003834DE"/>
    <w:rsid w:val="0038499A"/>
    <w:rsid w:val="0038643A"/>
    <w:rsid w:val="00386A54"/>
    <w:rsid w:val="00386BC7"/>
    <w:rsid w:val="0038708D"/>
    <w:rsid w:val="00387ED4"/>
    <w:rsid w:val="00387F59"/>
    <w:rsid w:val="00390441"/>
    <w:rsid w:val="003919F4"/>
    <w:rsid w:val="00391EC6"/>
    <w:rsid w:val="003929DE"/>
    <w:rsid w:val="00392CC0"/>
    <w:rsid w:val="003948FA"/>
    <w:rsid w:val="0039558F"/>
    <w:rsid w:val="003A0255"/>
    <w:rsid w:val="003A1CCE"/>
    <w:rsid w:val="003A1F97"/>
    <w:rsid w:val="003A2137"/>
    <w:rsid w:val="003A4603"/>
    <w:rsid w:val="003A5347"/>
    <w:rsid w:val="003A720B"/>
    <w:rsid w:val="003A7B13"/>
    <w:rsid w:val="003B2287"/>
    <w:rsid w:val="003B28D8"/>
    <w:rsid w:val="003B2997"/>
    <w:rsid w:val="003B29F0"/>
    <w:rsid w:val="003B37A9"/>
    <w:rsid w:val="003B3A0A"/>
    <w:rsid w:val="003B48F0"/>
    <w:rsid w:val="003B6926"/>
    <w:rsid w:val="003C0787"/>
    <w:rsid w:val="003C0AB3"/>
    <w:rsid w:val="003C0B65"/>
    <w:rsid w:val="003C18E8"/>
    <w:rsid w:val="003C2303"/>
    <w:rsid w:val="003C27A2"/>
    <w:rsid w:val="003C39D9"/>
    <w:rsid w:val="003C40EA"/>
    <w:rsid w:val="003C433D"/>
    <w:rsid w:val="003C5ABC"/>
    <w:rsid w:val="003C6B6A"/>
    <w:rsid w:val="003C6FA5"/>
    <w:rsid w:val="003C7CE2"/>
    <w:rsid w:val="003D12A5"/>
    <w:rsid w:val="003D27AA"/>
    <w:rsid w:val="003D2FBB"/>
    <w:rsid w:val="003D4C18"/>
    <w:rsid w:val="003D5179"/>
    <w:rsid w:val="003D53DC"/>
    <w:rsid w:val="003D5E27"/>
    <w:rsid w:val="003D5EC3"/>
    <w:rsid w:val="003D6CA5"/>
    <w:rsid w:val="003D7EE4"/>
    <w:rsid w:val="003E00AA"/>
    <w:rsid w:val="003E1CB5"/>
    <w:rsid w:val="003E332C"/>
    <w:rsid w:val="003E3AEC"/>
    <w:rsid w:val="003E4F80"/>
    <w:rsid w:val="003E52FA"/>
    <w:rsid w:val="003E5C06"/>
    <w:rsid w:val="003E5D30"/>
    <w:rsid w:val="003E6851"/>
    <w:rsid w:val="003E6D59"/>
    <w:rsid w:val="003E7606"/>
    <w:rsid w:val="003F0CC1"/>
    <w:rsid w:val="003F14FA"/>
    <w:rsid w:val="003F1A4B"/>
    <w:rsid w:val="003F2B9A"/>
    <w:rsid w:val="003F4CDF"/>
    <w:rsid w:val="003F4FC8"/>
    <w:rsid w:val="003F5101"/>
    <w:rsid w:val="003F598E"/>
    <w:rsid w:val="003F5F85"/>
    <w:rsid w:val="003F6096"/>
    <w:rsid w:val="003F759E"/>
    <w:rsid w:val="003F7946"/>
    <w:rsid w:val="00400017"/>
    <w:rsid w:val="004019D4"/>
    <w:rsid w:val="00402798"/>
    <w:rsid w:val="00402F4D"/>
    <w:rsid w:val="00403503"/>
    <w:rsid w:val="00403AC4"/>
    <w:rsid w:val="00405C1C"/>
    <w:rsid w:val="004062D1"/>
    <w:rsid w:val="0040681C"/>
    <w:rsid w:val="00406EB2"/>
    <w:rsid w:val="0040727B"/>
    <w:rsid w:val="004077C4"/>
    <w:rsid w:val="0041001E"/>
    <w:rsid w:val="00410570"/>
    <w:rsid w:val="004109EE"/>
    <w:rsid w:val="00410CEB"/>
    <w:rsid w:val="0041126C"/>
    <w:rsid w:val="00411AB1"/>
    <w:rsid w:val="0041202A"/>
    <w:rsid w:val="00412E88"/>
    <w:rsid w:val="00413166"/>
    <w:rsid w:val="004145FB"/>
    <w:rsid w:val="00414A10"/>
    <w:rsid w:val="00415828"/>
    <w:rsid w:val="00417FDF"/>
    <w:rsid w:val="00420A55"/>
    <w:rsid w:val="004211F0"/>
    <w:rsid w:val="00422904"/>
    <w:rsid w:val="004231F5"/>
    <w:rsid w:val="0042374A"/>
    <w:rsid w:val="00423E11"/>
    <w:rsid w:val="004245DE"/>
    <w:rsid w:val="0042740C"/>
    <w:rsid w:val="00434DA4"/>
    <w:rsid w:val="00435699"/>
    <w:rsid w:val="0043713C"/>
    <w:rsid w:val="004375E6"/>
    <w:rsid w:val="00437A6D"/>
    <w:rsid w:val="00440D72"/>
    <w:rsid w:val="00440FEA"/>
    <w:rsid w:val="00442143"/>
    <w:rsid w:val="004426A6"/>
    <w:rsid w:val="004435F2"/>
    <w:rsid w:val="00443F3D"/>
    <w:rsid w:val="00444011"/>
    <w:rsid w:val="00444405"/>
    <w:rsid w:val="00444413"/>
    <w:rsid w:val="004444C3"/>
    <w:rsid w:val="00445331"/>
    <w:rsid w:val="00445A46"/>
    <w:rsid w:val="0044604A"/>
    <w:rsid w:val="00446205"/>
    <w:rsid w:val="004470B7"/>
    <w:rsid w:val="0045039E"/>
    <w:rsid w:val="004504AD"/>
    <w:rsid w:val="0045376F"/>
    <w:rsid w:val="00453EAE"/>
    <w:rsid w:val="004541B9"/>
    <w:rsid w:val="00454D9C"/>
    <w:rsid w:val="004623FE"/>
    <w:rsid w:val="00463382"/>
    <w:rsid w:val="00463729"/>
    <w:rsid w:val="00464771"/>
    <w:rsid w:val="00464A1E"/>
    <w:rsid w:val="00464B42"/>
    <w:rsid w:val="0046518D"/>
    <w:rsid w:val="004654C2"/>
    <w:rsid w:val="004672F3"/>
    <w:rsid w:val="00470085"/>
    <w:rsid w:val="00470F9C"/>
    <w:rsid w:val="0047256C"/>
    <w:rsid w:val="0047299E"/>
    <w:rsid w:val="00473B61"/>
    <w:rsid w:val="00474174"/>
    <w:rsid w:val="0047486A"/>
    <w:rsid w:val="00474FBC"/>
    <w:rsid w:val="00475CE2"/>
    <w:rsid w:val="00476420"/>
    <w:rsid w:val="00476BA5"/>
    <w:rsid w:val="004776DC"/>
    <w:rsid w:val="00477714"/>
    <w:rsid w:val="004807D5"/>
    <w:rsid w:val="004819AD"/>
    <w:rsid w:val="00481EE0"/>
    <w:rsid w:val="004838CE"/>
    <w:rsid w:val="00483DC0"/>
    <w:rsid w:val="00484909"/>
    <w:rsid w:val="00486578"/>
    <w:rsid w:val="00486A42"/>
    <w:rsid w:val="004878D1"/>
    <w:rsid w:val="004879A0"/>
    <w:rsid w:val="00490912"/>
    <w:rsid w:val="004910C0"/>
    <w:rsid w:val="0049255F"/>
    <w:rsid w:val="004933EC"/>
    <w:rsid w:val="004936F7"/>
    <w:rsid w:val="004938FA"/>
    <w:rsid w:val="004939F2"/>
    <w:rsid w:val="00496587"/>
    <w:rsid w:val="00496E09"/>
    <w:rsid w:val="004A0B16"/>
    <w:rsid w:val="004A0FB2"/>
    <w:rsid w:val="004A1183"/>
    <w:rsid w:val="004A12E0"/>
    <w:rsid w:val="004A1E5A"/>
    <w:rsid w:val="004A40C1"/>
    <w:rsid w:val="004A44F4"/>
    <w:rsid w:val="004A47BC"/>
    <w:rsid w:val="004A48B6"/>
    <w:rsid w:val="004A4E38"/>
    <w:rsid w:val="004A63D5"/>
    <w:rsid w:val="004A6D54"/>
    <w:rsid w:val="004B05EB"/>
    <w:rsid w:val="004B49C6"/>
    <w:rsid w:val="004B4AF2"/>
    <w:rsid w:val="004B504F"/>
    <w:rsid w:val="004B50A1"/>
    <w:rsid w:val="004B56C4"/>
    <w:rsid w:val="004B57F6"/>
    <w:rsid w:val="004B5A9E"/>
    <w:rsid w:val="004C0AD0"/>
    <w:rsid w:val="004C0DDD"/>
    <w:rsid w:val="004C209D"/>
    <w:rsid w:val="004C2746"/>
    <w:rsid w:val="004C2CA1"/>
    <w:rsid w:val="004C52E7"/>
    <w:rsid w:val="004C6351"/>
    <w:rsid w:val="004C6E1F"/>
    <w:rsid w:val="004D1498"/>
    <w:rsid w:val="004D16D6"/>
    <w:rsid w:val="004D2639"/>
    <w:rsid w:val="004D3627"/>
    <w:rsid w:val="004D5FA2"/>
    <w:rsid w:val="004D7C5A"/>
    <w:rsid w:val="004E09F6"/>
    <w:rsid w:val="004E0C28"/>
    <w:rsid w:val="004E1724"/>
    <w:rsid w:val="004E19AA"/>
    <w:rsid w:val="004E20DE"/>
    <w:rsid w:val="004E300F"/>
    <w:rsid w:val="004E657C"/>
    <w:rsid w:val="004F0398"/>
    <w:rsid w:val="004F1219"/>
    <w:rsid w:val="004F2CE7"/>
    <w:rsid w:val="004F2DC8"/>
    <w:rsid w:val="004F5DE7"/>
    <w:rsid w:val="004F70D5"/>
    <w:rsid w:val="00500231"/>
    <w:rsid w:val="005003B1"/>
    <w:rsid w:val="0050074E"/>
    <w:rsid w:val="005010D1"/>
    <w:rsid w:val="005027B9"/>
    <w:rsid w:val="00502D05"/>
    <w:rsid w:val="00504573"/>
    <w:rsid w:val="00504CE7"/>
    <w:rsid w:val="00504DFD"/>
    <w:rsid w:val="00505912"/>
    <w:rsid w:val="00505BDD"/>
    <w:rsid w:val="00505DDB"/>
    <w:rsid w:val="00506645"/>
    <w:rsid w:val="0050684F"/>
    <w:rsid w:val="0050798C"/>
    <w:rsid w:val="00507AB3"/>
    <w:rsid w:val="00510E5F"/>
    <w:rsid w:val="00513B03"/>
    <w:rsid w:val="00514A7D"/>
    <w:rsid w:val="00515E15"/>
    <w:rsid w:val="0051668C"/>
    <w:rsid w:val="00516C33"/>
    <w:rsid w:val="00516FF8"/>
    <w:rsid w:val="00517C70"/>
    <w:rsid w:val="00520FA2"/>
    <w:rsid w:val="00520FC8"/>
    <w:rsid w:val="00521617"/>
    <w:rsid w:val="00523649"/>
    <w:rsid w:val="005240C9"/>
    <w:rsid w:val="005254B0"/>
    <w:rsid w:val="005256F5"/>
    <w:rsid w:val="00525F65"/>
    <w:rsid w:val="005260CA"/>
    <w:rsid w:val="00526E53"/>
    <w:rsid w:val="00530547"/>
    <w:rsid w:val="005308AA"/>
    <w:rsid w:val="00530E41"/>
    <w:rsid w:val="00530F80"/>
    <w:rsid w:val="005317EC"/>
    <w:rsid w:val="005322F7"/>
    <w:rsid w:val="00533FBF"/>
    <w:rsid w:val="0053440E"/>
    <w:rsid w:val="00534500"/>
    <w:rsid w:val="005364AD"/>
    <w:rsid w:val="00537424"/>
    <w:rsid w:val="0053799F"/>
    <w:rsid w:val="00537B02"/>
    <w:rsid w:val="005401D7"/>
    <w:rsid w:val="005402E0"/>
    <w:rsid w:val="00540B7F"/>
    <w:rsid w:val="005410F6"/>
    <w:rsid w:val="005415D6"/>
    <w:rsid w:val="005421D6"/>
    <w:rsid w:val="00542490"/>
    <w:rsid w:val="005434E8"/>
    <w:rsid w:val="0054660B"/>
    <w:rsid w:val="005466A2"/>
    <w:rsid w:val="00546F38"/>
    <w:rsid w:val="00547198"/>
    <w:rsid w:val="00547B67"/>
    <w:rsid w:val="005514E0"/>
    <w:rsid w:val="005523CA"/>
    <w:rsid w:val="005527B1"/>
    <w:rsid w:val="005538EB"/>
    <w:rsid w:val="005600A8"/>
    <w:rsid w:val="00562BC2"/>
    <w:rsid w:val="00562CE2"/>
    <w:rsid w:val="00563377"/>
    <w:rsid w:val="005638C7"/>
    <w:rsid w:val="00563D58"/>
    <w:rsid w:val="005648D6"/>
    <w:rsid w:val="00565311"/>
    <w:rsid w:val="0056565F"/>
    <w:rsid w:val="005667EB"/>
    <w:rsid w:val="00566C31"/>
    <w:rsid w:val="005670A4"/>
    <w:rsid w:val="0056748D"/>
    <w:rsid w:val="00567A3C"/>
    <w:rsid w:val="005701B1"/>
    <w:rsid w:val="00571602"/>
    <w:rsid w:val="00571790"/>
    <w:rsid w:val="00572254"/>
    <w:rsid w:val="0057233D"/>
    <w:rsid w:val="00573115"/>
    <w:rsid w:val="0057605E"/>
    <w:rsid w:val="00577B1E"/>
    <w:rsid w:val="00580FCC"/>
    <w:rsid w:val="00582B16"/>
    <w:rsid w:val="00583689"/>
    <w:rsid w:val="0058465D"/>
    <w:rsid w:val="00584BCA"/>
    <w:rsid w:val="00584F77"/>
    <w:rsid w:val="005864B4"/>
    <w:rsid w:val="00586546"/>
    <w:rsid w:val="00586CE5"/>
    <w:rsid w:val="005872BD"/>
    <w:rsid w:val="005874EE"/>
    <w:rsid w:val="00590268"/>
    <w:rsid w:val="0059096B"/>
    <w:rsid w:val="00590BC2"/>
    <w:rsid w:val="00592202"/>
    <w:rsid w:val="00592543"/>
    <w:rsid w:val="005925FF"/>
    <w:rsid w:val="005931A7"/>
    <w:rsid w:val="00593CF9"/>
    <w:rsid w:val="00593EF0"/>
    <w:rsid w:val="00596309"/>
    <w:rsid w:val="005966CB"/>
    <w:rsid w:val="005971CB"/>
    <w:rsid w:val="005A14C0"/>
    <w:rsid w:val="005A227B"/>
    <w:rsid w:val="005A4B97"/>
    <w:rsid w:val="005A4CC0"/>
    <w:rsid w:val="005A5B4B"/>
    <w:rsid w:val="005A6738"/>
    <w:rsid w:val="005A680E"/>
    <w:rsid w:val="005B0072"/>
    <w:rsid w:val="005B0355"/>
    <w:rsid w:val="005B22A2"/>
    <w:rsid w:val="005B23CA"/>
    <w:rsid w:val="005B25A2"/>
    <w:rsid w:val="005B29CC"/>
    <w:rsid w:val="005B2B3B"/>
    <w:rsid w:val="005B3C82"/>
    <w:rsid w:val="005B56B9"/>
    <w:rsid w:val="005B5C56"/>
    <w:rsid w:val="005B5D19"/>
    <w:rsid w:val="005B60B2"/>
    <w:rsid w:val="005B6A96"/>
    <w:rsid w:val="005B7559"/>
    <w:rsid w:val="005B7BD9"/>
    <w:rsid w:val="005C13F8"/>
    <w:rsid w:val="005C1ED1"/>
    <w:rsid w:val="005C2030"/>
    <w:rsid w:val="005C3033"/>
    <w:rsid w:val="005C32DC"/>
    <w:rsid w:val="005C36BF"/>
    <w:rsid w:val="005C50F7"/>
    <w:rsid w:val="005C5452"/>
    <w:rsid w:val="005D1C68"/>
    <w:rsid w:val="005D2BE8"/>
    <w:rsid w:val="005D494F"/>
    <w:rsid w:val="005D4A33"/>
    <w:rsid w:val="005D67B0"/>
    <w:rsid w:val="005D7632"/>
    <w:rsid w:val="005D7F58"/>
    <w:rsid w:val="005E19F2"/>
    <w:rsid w:val="005E28ED"/>
    <w:rsid w:val="005E3D27"/>
    <w:rsid w:val="005E53AA"/>
    <w:rsid w:val="005E5D9E"/>
    <w:rsid w:val="005E64EB"/>
    <w:rsid w:val="005E684E"/>
    <w:rsid w:val="005E72B7"/>
    <w:rsid w:val="005E763F"/>
    <w:rsid w:val="005E7E9F"/>
    <w:rsid w:val="005F090A"/>
    <w:rsid w:val="005F09E1"/>
    <w:rsid w:val="005F136F"/>
    <w:rsid w:val="005F3464"/>
    <w:rsid w:val="005F4002"/>
    <w:rsid w:val="005F5858"/>
    <w:rsid w:val="005F58D4"/>
    <w:rsid w:val="005F5B55"/>
    <w:rsid w:val="005F7055"/>
    <w:rsid w:val="00600076"/>
    <w:rsid w:val="00600189"/>
    <w:rsid w:val="0060084A"/>
    <w:rsid w:val="00600905"/>
    <w:rsid w:val="0060240E"/>
    <w:rsid w:val="006059AB"/>
    <w:rsid w:val="006059FD"/>
    <w:rsid w:val="006079CF"/>
    <w:rsid w:val="00610313"/>
    <w:rsid w:val="00610F6E"/>
    <w:rsid w:val="006117F8"/>
    <w:rsid w:val="006118C6"/>
    <w:rsid w:val="00613A26"/>
    <w:rsid w:val="00613DB1"/>
    <w:rsid w:val="006146C4"/>
    <w:rsid w:val="00615E33"/>
    <w:rsid w:val="0061672F"/>
    <w:rsid w:val="00620A17"/>
    <w:rsid w:val="00622425"/>
    <w:rsid w:val="00622A6F"/>
    <w:rsid w:val="00623A7B"/>
    <w:rsid w:val="00623BD2"/>
    <w:rsid w:val="00625C63"/>
    <w:rsid w:val="00625C80"/>
    <w:rsid w:val="00626A01"/>
    <w:rsid w:val="00626A99"/>
    <w:rsid w:val="00631067"/>
    <w:rsid w:val="006338F2"/>
    <w:rsid w:val="00636995"/>
    <w:rsid w:val="00640CC1"/>
    <w:rsid w:val="00640F10"/>
    <w:rsid w:val="00644625"/>
    <w:rsid w:val="00644E55"/>
    <w:rsid w:val="006458C7"/>
    <w:rsid w:val="00646829"/>
    <w:rsid w:val="006472E9"/>
    <w:rsid w:val="00647DC7"/>
    <w:rsid w:val="006505FD"/>
    <w:rsid w:val="00650F3F"/>
    <w:rsid w:val="006523BB"/>
    <w:rsid w:val="00652E17"/>
    <w:rsid w:val="00652FB8"/>
    <w:rsid w:val="00653975"/>
    <w:rsid w:val="00653A43"/>
    <w:rsid w:val="006548B4"/>
    <w:rsid w:val="006552F3"/>
    <w:rsid w:val="006562CC"/>
    <w:rsid w:val="006564AE"/>
    <w:rsid w:val="006574A8"/>
    <w:rsid w:val="006602B6"/>
    <w:rsid w:val="00660580"/>
    <w:rsid w:val="006622EA"/>
    <w:rsid w:val="0066246F"/>
    <w:rsid w:val="00662697"/>
    <w:rsid w:val="0066349D"/>
    <w:rsid w:val="00664055"/>
    <w:rsid w:val="00664896"/>
    <w:rsid w:val="00666E4B"/>
    <w:rsid w:val="0066706F"/>
    <w:rsid w:val="00667AFF"/>
    <w:rsid w:val="006700B8"/>
    <w:rsid w:val="0067127D"/>
    <w:rsid w:val="00672B60"/>
    <w:rsid w:val="006733DC"/>
    <w:rsid w:val="00673D26"/>
    <w:rsid w:val="00674CCF"/>
    <w:rsid w:val="0067607E"/>
    <w:rsid w:val="00680093"/>
    <w:rsid w:val="0068061B"/>
    <w:rsid w:val="00680BBD"/>
    <w:rsid w:val="006819E3"/>
    <w:rsid w:val="00681E00"/>
    <w:rsid w:val="00682CD7"/>
    <w:rsid w:val="00682DAD"/>
    <w:rsid w:val="00682DF5"/>
    <w:rsid w:val="00682EF2"/>
    <w:rsid w:val="006831D2"/>
    <w:rsid w:val="0068501B"/>
    <w:rsid w:val="00685672"/>
    <w:rsid w:val="006860C9"/>
    <w:rsid w:val="0068628F"/>
    <w:rsid w:val="00686B2A"/>
    <w:rsid w:val="00687C30"/>
    <w:rsid w:val="006929D9"/>
    <w:rsid w:val="00692D05"/>
    <w:rsid w:val="00693ABB"/>
    <w:rsid w:val="00693FE4"/>
    <w:rsid w:val="0069491A"/>
    <w:rsid w:val="00695161"/>
    <w:rsid w:val="00695E3F"/>
    <w:rsid w:val="006961CD"/>
    <w:rsid w:val="00696FB6"/>
    <w:rsid w:val="006A0075"/>
    <w:rsid w:val="006A0A72"/>
    <w:rsid w:val="006A0F7B"/>
    <w:rsid w:val="006A108D"/>
    <w:rsid w:val="006A26CF"/>
    <w:rsid w:val="006A26E2"/>
    <w:rsid w:val="006A2770"/>
    <w:rsid w:val="006A4A53"/>
    <w:rsid w:val="006A54BD"/>
    <w:rsid w:val="006A6BE2"/>
    <w:rsid w:val="006A731E"/>
    <w:rsid w:val="006B0056"/>
    <w:rsid w:val="006B0437"/>
    <w:rsid w:val="006B15E2"/>
    <w:rsid w:val="006B1717"/>
    <w:rsid w:val="006B18CF"/>
    <w:rsid w:val="006B24E9"/>
    <w:rsid w:val="006B4427"/>
    <w:rsid w:val="006B53AF"/>
    <w:rsid w:val="006B5454"/>
    <w:rsid w:val="006B57DD"/>
    <w:rsid w:val="006B5D10"/>
    <w:rsid w:val="006C14E1"/>
    <w:rsid w:val="006C166D"/>
    <w:rsid w:val="006C22B9"/>
    <w:rsid w:val="006C3C93"/>
    <w:rsid w:val="006C3EA2"/>
    <w:rsid w:val="006C52D9"/>
    <w:rsid w:val="006C56F0"/>
    <w:rsid w:val="006C6F3B"/>
    <w:rsid w:val="006C7C7C"/>
    <w:rsid w:val="006D0A4F"/>
    <w:rsid w:val="006D119A"/>
    <w:rsid w:val="006D204F"/>
    <w:rsid w:val="006D2CF8"/>
    <w:rsid w:val="006D368D"/>
    <w:rsid w:val="006D3853"/>
    <w:rsid w:val="006D4B72"/>
    <w:rsid w:val="006D4D1E"/>
    <w:rsid w:val="006D5038"/>
    <w:rsid w:val="006D5C5F"/>
    <w:rsid w:val="006E031B"/>
    <w:rsid w:val="006E0985"/>
    <w:rsid w:val="006E1712"/>
    <w:rsid w:val="006E1C41"/>
    <w:rsid w:val="006E3CF6"/>
    <w:rsid w:val="006E46AA"/>
    <w:rsid w:val="006E64CD"/>
    <w:rsid w:val="006E7ABE"/>
    <w:rsid w:val="006E7F26"/>
    <w:rsid w:val="006F0B4F"/>
    <w:rsid w:val="006F1127"/>
    <w:rsid w:val="006F2897"/>
    <w:rsid w:val="006F2ECA"/>
    <w:rsid w:val="006F34E0"/>
    <w:rsid w:val="006F5A8C"/>
    <w:rsid w:val="006F7A77"/>
    <w:rsid w:val="007008A6"/>
    <w:rsid w:val="007014A4"/>
    <w:rsid w:val="0070211F"/>
    <w:rsid w:val="00702191"/>
    <w:rsid w:val="0070257A"/>
    <w:rsid w:val="00702F0D"/>
    <w:rsid w:val="00703BE4"/>
    <w:rsid w:val="007045F6"/>
    <w:rsid w:val="00704848"/>
    <w:rsid w:val="00705038"/>
    <w:rsid w:val="0070619F"/>
    <w:rsid w:val="00706E8E"/>
    <w:rsid w:val="00707B7D"/>
    <w:rsid w:val="0071094C"/>
    <w:rsid w:val="00710B8F"/>
    <w:rsid w:val="00714EF1"/>
    <w:rsid w:val="0071571C"/>
    <w:rsid w:val="007159CE"/>
    <w:rsid w:val="00715C8C"/>
    <w:rsid w:val="00716460"/>
    <w:rsid w:val="00716933"/>
    <w:rsid w:val="00717113"/>
    <w:rsid w:val="00717E69"/>
    <w:rsid w:val="007213E5"/>
    <w:rsid w:val="0072162F"/>
    <w:rsid w:val="0072252C"/>
    <w:rsid w:val="0072377A"/>
    <w:rsid w:val="00725DF9"/>
    <w:rsid w:val="007265EB"/>
    <w:rsid w:val="00727ACF"/>
    <w:rsid w:val="0073026D"/>
    <w:rsid w:val="007305A2"/>
    <w:rsid w:val="00741AC8"/>
    <w:rsid w:val="00741B60"/>
    <w:rsid w:val="00742F29"/>
    <w:rsid w:val="0074444D"/>
    <w:rsid w:val="00744E3D"/>
    <w:rsid w:val="00745939"/>
    <w:rsid w:val="00746867"/>
    <w:rsid w:val="007511B9"/>
    <w:rsid w:val="0075137E"/>
    <w:rsid w:val="00755E93"/>
    <w:rsid w:val="007564B0"/>
    <w:rsid w:val="0075656D"/>
    <w:rsid w:val="007565B4"/>
    <w:rsid w:val="00756CD3"/>
    <w:rsid w:val="00757C84"/>
    <w:rsid w:val="00760432"/>
    <w:rsid w:val="007608DE"/>
    <w:rsid w:val="007609FF"/>
    <w:rsid w:val="00761AE0"/>
    <w:rsid w:val="00762C92"/>
    <w:rsid w:val="007638AB"/>
    <w:rsid w:val="00764A1D"/>
    <w:rsid w:val="00766E98"/>
    <w:rsid w:val="00767F18"/>
    <w:rsid w:val="007714B7"/>
    <w:rsid w:val="00771801"/>
    <w:rsid w:val="007724E4"/>
    <w:rsid w:val="00772C48"/>
    <w:rsid w:val="007734C3"/>
    <w:rsid w:val="00773935"/>
    <w:rsid w:val="00773A2D"/>
    <w:rsid w:val="007744C8"/>
    <w:rsid w:val="0077554B"/>
    <w:rsid w:val="0077682D"/>
    <w:rsid w:val="00776908"/>
    <w:rsid w:val="00777157"/>
    <w:rsid w:val="0077756E"/>
    <w:rsid w:val="00777664"/>
    <w:rsid w:val="00781518"/>
    <w:rsid w:val="00782DE7"/>
    <w:rsid w:val="00783127"/>
    <w:rsid w:val="0078378D"/>
    <w:rsid w:val="00784444"/>
    <w:rsid w:val="007848AF"/>
    <w:rsid w:val="00786A95"/>
    <w:rsid w:val="0078726A"/>
    <w:rsid w:val="0078760B"/>
    <w:rsid w:val="007878D2"/>
    <w:rsid w:val="007908B8"/>
    <w:rsid w:val="007915EB"/>
    <w:rsid w:val="007925FF"/>
    <w:rsid w:val="00794AD4"/>
    <w:rsid w:val="0079511D"/>
    <w:rsid w:val="00795580"/>
    <w:rsid w:val="00795AB2"/>
    <w:rsid w:val="00796A08"/>
    <w:rsid w:val="00797FFD"/>
    <w:rsid w:val="007A0E81"/>
    <w:rsid w:val="007A25EC"/>
    <w:rsid w:val="007A429E"/>
    <w:rsid w:val="007A59E7"/>
    <w:rsid w:val="007A7303"/>
    <w:rsid w:val="007B073A"/>
    <w:rsid w:val="007B0E16"/>
    <w:rsid w:val="007B1197"/>
    <w:rsid w:val="007B13F8"/>
    <w:rsid w:val="007B2ECD"/>
    <w:rsid w:val="007B37C5"/>
    <w:rsid w:val="007B3D3C"/>
    <w:rsid w:val="007B4157"/>
    <w:rsid w:val="007B59F9"/>
    <w:rsid w:val="007B5EE2"/>
    <w:rsid w:val="007B722D"/>
    <w:rsid w:val="007B79B0"/>
    <w:rsid w:val="007B7AAD"/>
    <w:rsid w:val="007C31AE"/>
    <w:rsid w:val="007C4A5A"/>
    <w:rsid w:val="007C58C0"/>
    <w:rsid w:val="007C7D76"/>
    <w:rsid w:val="007D1597"/>
    <w:rsid w:val="007D1EEE"/>
    <w:rsid w:val="007D2415"/>
    <w:rsid w:val="007D389E"/>
    <w:rsid w:val="007D536A"/>
    <w:rsid w:val="007D5C7F"/>
    <w:rsid w:val="007D608B"/>
    <w:rsid w:val="007E1E77"/>
    <w:rsid w:val="007E2F34"/>
    <w:rsid w:val="007E2F8C"/>
    <w:rsid w:val="007E3302"/>
    <w:rsid w:val="007E3AB2"/>
    <w:rsid w:val="007E4E38"/>
    <w:rsid w:val="007E58EF"/>
    <w:rsid w:val="007E5AEE"/>
    <w:rsid w:val="007E5EDC"/>
    <w:rsid w:val="007E6B12"/>
    <w:rsid w:val="007E7599"/>
    <w:rsid w:val="007F00C7"/>
    <w:rsid w:val="007F1615"/>
    <w:rsid w:val="007F45C5"/>
    <w:rsid w:val="007F4D71"/>
    <w:rsid w:val="007F5E01"/>
    <w:rsid w:val="00800B3A"/>
    <w:rsid w:val="00802434"/>
    <w:rsid w:val="00802671"/>
    <w:rsid w:val="008037B3"/>
    <w:rsid w:val="00804EAA"/>
    <w:rsid w:val="00804F56"/>
    <w:rsid w:val="00805AC3"/>
    <w:rsid w:val="008066B0"/>
    <w:rsid w:val="00806ED0"/>
    <w:rsid w:val="008076BA"/>
    <w:rsid w:val="00810142"/>
    <w:rsid w:val="008101E9"/>
    <w:rsid w:val="00810858"/>
    <w:rsid w:val="008109EC"/>
    <w:rsid w:val="008111EC"/>
    <w:rsid w:val="00811C43"/>
    <w:rsid w:val="008123E1"/>
    <w:rsid w:val="0081421E"/>
    <w:rsid w:val="00815574"/>
    <w:rsid w:val="00815CFC"/>
    <w:rsid w:val="00816348"/>
    <w:rsid w:val="00816E00"/>
    <w:rsid w:val="00821F89"/>
    <w:rsid w:val="00822FE6"/>
    <w:rsid w:val="008230E3"/>
    <w:rsid w:val="00823AF1"/>
    <w:rsid w:val="0082530F"/>
    <w:rsid w:val="00825A33"/>
    <w:rsid w:val="00825ED2"/>
    <w:rsid w:val="00826417"/>
    <w:rsid w:val="0082650B"/>
    <w:rsid w:val="00827431"/>
    <w:rsid w:val="008275F3"/>
    <w:rsid w:val="00831162"/>
    <w:rsid w:val="00832DEC"/>
    <w:rsid w:val="0083412D"/>
    <w:rsid w:val="00834718"/>
    <w:rsid w:val="00835410"/>
    <w:rsid w:val="00836937"/>
    <w:rsid w:val="00836B26"/>
    <w:rsid w:val="00837CAF"/>
    <w:rsid w:val="00840CCF"/>
    <w:rsid w:val="008433C2"/>
    <w:rsid w:val="008434D9"/>
    <w:rsid w:val="008448F9"/>
    <w:rsid w:val="0084587B"/>
    <w:rsid w:val="00851010"/>
    <w:rsid w:val="008547ED"/>
    <w:rsid w:val="00854F48"/>
    <w:rsid w:val="0085535A"/>
    <w:rsid w:val="0085576B"/>
    <w:rsid w:val="0085670D"/>
    <w:rsid w:val="00857999"/>
    <w:rsid w:val="00857AA4"/>
    <w:rsid w:val="00857D10"/>
    <w:rsid w:val="00857F90"/>
    <w:rsid w:val="0086078F"/>
    <w:rsid w:val="00861C25"/>
    <w:rsid w:val="00861D6D"/>
    <w:rsid w:val="0086261F"/>
    <w:rsid w:val="008630AF"/>
    <w:rsid w:val="00864DD2"/>
    <w:rsid w:val="00866D4A"/>
    <w:rsid w:val="008676AD"/>
    <w:rsid w:val="00867894"/>
    <w:rsid w:val="0087064E"/>
    <w:rsid w:val="008708C4"/>
    <w:rsid w:val="00870D9E"/>
    <w:rsid w:val="00870E76"/>
    <w:rsid w:val="00870F94"/>
    <w:rsid w:val="00871820"/>
    <w:rsid w:val="00871A2F"/>
    <w:rsid w:val="008727E4"/>
    <w:rsid w:val="008738D7"/>
    <w:rsid w:val="00873B0C"/>
    <w:rsid w:val="00875009"/>
    <w:rsid w:val="008751EF"/>
    <w:rsid w:val="00876B4D"/>
    <w:rsid w:val="00877983"/>
    <w:rsid w:val="00880116"/>
    <w:rsid w:val="008802A4"/>
    <w:rsid w:val="00881C1A"/>
    <w:rsid w:val="00881C88"/>
    <w:rsid w:val="0088359D"/>
    <w:rsid w:val="008837F6"/>
    <w:rsid w:val="0088511A"/>
    <w:rsid w:val="0088521A"/>
    <w:rsid w:val="008852F0"/>
    <w:rsid w:val="00886399"/>
    <w:rsid w:val="008900B2"/>
    <w:rsid w:val="00891933"/>
    <w:rsid w:val="00891CA2"/>
    <w:rsid w:val="008920C1"/>
    <w:rsid w:val="008936D8"/>
    <w:rsid w:val="00893F03"/>
    <w:rsid w:val="008946A2"/>
    <w:rsid w:val="0089504E"/>
    <w:rsid w:val="008957D2"/>
    <w:rsid w:val="00895FD2"/>
    <w:rsid w:val="008965E4"/>
    <w:rsid w:val="008A0099"/>
    <w:rsid w:val="008A0126"/>
    <w:rsid w:val="008A10CE"/>
    <w:rsid w:val="008A1750"/>
    <w:rsid w:val="008A30E2"/>
    <w:rsid w:val="008A6898"/>
    <w:rsid w:val="008A693B"/>
    <w:rsid w:val="008A6D61"/>
    <w:rsid w:val="008A7C49"/>
    <w:rsid w:val="008B086C"/>
    <w:rsid w:val="008B2985"/>
    <w:rsid w:val="008B3219"/>
    <w:rsid w:val="008B39D4"/>
    <w:rsid w:val="008B3D19"/>
    <w:rsid w:val="008B4A9D"/>
    <w:rsid w:val="008B57D5"/>
    <w:rsid w:val="008B597E"/>
    <w:rsid w:val="008B5B9A"/>
    <w:rsid w:val="008B67B6"/>
    <w:rsid w:val="008B70F6"/>
    <w:rsid w:val="008C0356"/>
    <w:rsid w:val="008C065B"/>
    <w:rsid w:val="008C0694"/>
    <w:rsid w:val="008C0BAF"/>
    <w:rsid w:val="008C2680"/>
    <w:rsid w:val="008C26D5"/>
    <w:rsid w:val="008C2F04"/>
    <w:rsid w:val="008C3677"/>
    <w:rsid w:val="008C39F0"/>
    <w:rsid w:val="008C47D7"/>
    <w:rsid w:val="008C4878"/>
    <w:rsid w:val="008C51B9"/>
    <w:rsid w:val="008C591E"/>
    <w:rsid w:val="008C66C0"/>
    <w:rsid w:val="008C7BA4"/>
    <w:rsid w:val="008D0E32"/>
    <w:rsid w:val="008D396F"/>
    <w:rsid w:val="008D461D"/>
    <w:rsid w:val="008D4FA9"/>
    <w:rsid w:val="008D66D3"/>
    <w:rsid w:val="008D6CC0"/>
    <w:rsid w:val="008D761D"/>
    <w:rsid w:val="008E17B2"/>
    <w:rsid w:val="008E1B23"/>
    <w:rsid w:val="008E20A9"/>
    <w:rsid w:val="008E2B42"/>
    <w:rsid w:val="008E5B4D"/>
    <w:rsid w:val="008F042F"/>
    <w:rsid w:val="008F06A2"/>
    <w:rsid w:val="008F0EA6"/>
    <w:rsid w:val="008F185C"/>
    <w:rsid w:val="008F193A"/>
    <w:rsid w:val="008F1CB3"/>
    <w:rsid w:val="008F2076"/>
    <w:rsid w:val="008F2D4E"/>
    <w:rsid w:val="008F35C1"/>
    <w:rsid w:val="008F497E"/>
    <w:rsid w:val="008F5176"/>
    <w:rsid w:val="008F5825"/>
    <w:rsid w:val="00900863"/>
    <w:rsid w:val="009014B0"/>
    <w:rsid w:val="0090153D"/>
    <w:rsid w:val="009023CA"/>
    <w:rsid w:val="00904BA5"/>
    <w:rsid w:val="0091058D"/>
    <w:rsid w:val="00910AB4"/>
    <w:rsid w:val="00912346"/>
    <w:rsid w:val="009127B8"/>
    <w:rsid w:val="00913719"/>
    <w:rsid w:val="0091421B"/>
    <w:rsid w:val="00915779"/>
    <w:rsid w:val="00915BE1"/>
    <w:rsid w:val="00915E7E"/>
    <w:rsid w:val="009172CA"/>
    <w:rsid w:val="009174DB"/>
    <w:rsid w:val="00921216"/>
    <w:rsid w:val="00921394"/>
    <w:rsid w:val="0092421B"/>
    <w:rsid w:val="0092451C"/>
    <w:rsid w:val="00924A15"/>
    <w:rsid w:val="00925AE7"/>
    <w:rsid w:val="00925DF9"/>
    <w:rsid w:val="00925F96"/>
    <w:rsid w:val="00926A91"/>
    <w:rsid w:val="009300E2"/>
    <w:rsid w:val="00931930"/>
    <w:rsid w:val="0093204B"/>
    <w:rsid w:val="0093388E"/>
    <w:rsid w:val="00934F93"/>
    <w:rsid w:val="0093644B"/>
    <w:rsid w:val="00936EB7"/>
    <w:rsid w:val="0093750F"/>
    <w:rsid w:val="00937AC5"/>
    <w:rsid w:val="00941BCD"/>
    <w:rsid w:val="00942955"/>
    <w:rsid w:val="00942A98"/>
    <w:rsid w:val="00942B5E"/>
    <w:rsid w:val="00942D22"/>
    <w:rsid w:val="0094372E"/>
    <w:rsid w:val="00943CD2"/>
    <w:rsid w:val="009461AE"/>
    <w:rsid w:val="009462AB"/>
    <w:rsid w:val="009467F6"/>
    <w:rsid w:val="009475D5"/>
    <w:rsid w:val="00947E18"/>
    <w:rsid w:val="009507FF"/>
    <w:rsid w:val="00950828"/>
    <w:rsid w:val="00951192"/>
    <w:rsid w:val="00953147"/>
    <w:rsid w:val="00954378"/>
    <w:rsid w:val="009543F9"/>
    <w:rsid w:val="009549BE"/>
    <w:rsid w:val="00955791"/>
    <w:rsid w:val="0095667E"/>
    <w:rsid w:val="009602EB"/>
    <w:rsid w:val="00961983"/>
    <w:rsid w:val="00961B16"/>
    <w:rsid w:val="00961FAF"/>
    <w:rsid w:val="009624E0"/>
    <w:rsid w:val="00962E50"/>
    <w:rsid w:val="00963BE7"/>
    <w:rsid w:val="00963C45"/>
    <w:rsid w:val="00963E3E"/>
    <w:rsid w:val="009654F1"/>
    <w:rsid w:val="00967535"/>
    <w:rsid w:val="00971207"/>
    <w:rsid w:val="0097165A"/>
    <w:rsid w:val="00972309"/>
    <w:rsid w:val="00975928"/>
    <w:rsid w:val="00976035"/>
    <w:rsid w:val="00976C19"/>
    <w:rsid w:val="009770E6"/>
    <w:rsid w:val="00977224"/>
    <w:rsid w:val="00977904"/>
    <w:rsid w:val="009851F7"/>
    <w:rsid w:val="00985380"/>
    <w:rsid w:val="00985505"/>
    <w:rsid w:val="00985824"/>
    <w:rsid w:val="00985DA1"/>
    <w:rsid w:val="00987FF5"/>
    <w:rsid w:val="00991532"/>
    <w:rsid w:val="009916D9"/>
    <w:rsid w:val="009917E0"/>
    <w:rsid w:val="00991F25"/>
    <w:rsid w:val="00992169"/>
    <w:rsid w:val="00992AB5"/>
    <w:rsid w:val="00992E95"/>
    <w:rsid w:val="00993013"/>
    <w:rsid w:val="00993ACE"/>
    <w:rsid w:val="00994DD3"/>
    <w:rsid w:val="00995068"/>
    <w:rsid w:val="00996007"/>
    <w:rsid w:val="009A09A4"/>
    <w:rsid w:val="009A0C1C"/>
    <w:rsid w:val="009A2F90"/>
    <w:rsid w:val="009A3361"/>
    <w:rsid w:val="009A4B1B"/>
    <w:rsid w:val="009A6261"/>
    <w:rsid w:val="009A64DA"/>
    <w:rsid w:val="009A686B"/>
    <w:rsid w:val="009A729A"/>
    <w:rsid w:val="009B06F4"/>
    <w:rsid w:val="009B0A30"/>
    <w:rsid w:val="009B2033"/>
    <w:rsid w:val="009B4141"/>
    <w:rsid w:val="009B4EE2"/>
    <w:rsid w:val="009B5386"/>
    <w:rsid w:val="009B5C33"/>
    <w:rsid w:val="009B62BD"/>
    <w:rsid w:val="009B664B"/>
    <w:rsid w:val="009C200A"/>
    <w:rsid w:val="009C293F"/>
    <w:rsid w:val="009C2A18"/>
    <w:rsid w:val="009C2ABB"/>
    <w:rsid w:val="009C3550"/>
    <w:rsid w:val="009C3722"/>
    <w:rsid w:val="009C4209"/>
    <w:rsid w:val="009C57F3"/>
    <w:rsid w:val="009C6329"/>
    <w:rsid w:val="009C72A0"/>
    <w:rsid w:val="009C733B"/>
    <w:rsid w:val="009C751A"/>
    <w:rsid w:val="009C77B9"/>
    <w:rsid w:val="009D01AA"/>
    <w:rsid w:val="009D083C"/>
    <w:rsid w:val="009D4F91"/>
    <w:rsid w:val="009D5153"/>
    <w:rsid w:val="009D795E"/>
    <w:rsid w:val="009E0563"/>
    <w:rsid w:val="009E193F"/>
    <w:rsid w:val="009E1B82"/>
    <w:rsid w:val="009E2FEF"/>
    <w:rsid w:val="009E3001"/>
    <w:rsid w:val="009E33BA"/>
    <w:rsid w:val="009E3E62"/>
    <w:rsid w:val="009E3E6B"/>
    <w:rsid w:val="009E5081"/>
    <w:rsid w:val="009E5719"/>
    <w:rsid w:val="009E5777"/>
    <w:rsid w:val="009E6D09"/>
    <w:rsid w:val="009F1083"/>
    <w:rsid w:val="009F2807"/>
    <w:rsid w:val="009F39C6"/>
    <w:rsid w:val="009F3EDD"/>
    <w:rsid w:val="009F5DD2"/>
    <w:rsid w:val="009F5EDB"/>
    <w:rsid w:val="009F602E"/>
    <w:rsid w:val="009F60BF"/>
    <w:rsid w:val="00A00C9E"/>
    <w:rsid w:val="00A01382"/>
    <w:rsid w:val="00A01E71"/>
    <w:rsid w:val="00A04424"/>
    <w:rsid w:val="00A0458E"/>
    <w:rsid w:val="00A04641"/>
    <w:rsid w:val="00A07A9F"/>
    <w:rsid w:val="00A07C9C"/>
    <w:rsid w:val="00A100BC"/>
    <w:rsid w:val="00A10B86"/>
    <w:rsid w:val="00A11FE3"/>
    <w:rsid w:val="00A12901"/>
    <w:rsid w:val="00A12FBD"/>
    <w:rsid w:val="00A134E9"/>
    <w:rsid w:val="00A13595"/>
    <w:rsid w:val="00A147CE"/>
    <w:rsid w:val="00A162C3"/>
    <w:rsid w:val="00A1660D"/>
    <w:rsid w:val="00A16E53"/>
    <w:rsid w:val="00A171BC"/>
    <w:rsid w:val="00A17275"/>
    <w:rsid w:val="00A17B87"/>
    <w:rsid w:val="00A2079D"/>
    <w:rsid w:val="00A22045"/>
    <w:rsid w:val="00A22E70"/>
    <w:rsid w:val="00A230B0"/>
    <w:rsid w:val="00A23E63"/>
    <w:rsid w:val="00A2470C"/>
    <w:rsid w:val="00A24B1B"/>
    <w:rsid w:val="00A25464"/>
    <w:rsid w:val="00A25557"/>
    <w:rsid w:val="00A2620C"/>
    <w:rsid w:val="00A26380"/>
    <w:rsid w:val="00A271E4"/>
    <w:rsid w:val="00A27843"/>
    <w:rsid w:val="00A30CD5"/>
    <w:rsid w:val="00A30EDF"/>
    <w:rsid w:val="00A310F6"/>
    <w:rsid w:val="00A313CB"/>
    <w:rsid w:val="00A31ED1"/>
    <w:rsid w:val="00A31FD2"/>
    <w:rsid w:val="00A322B4"/>
    <w:rsid w:val="00A326F6"/>
    <w:rsid w:val="00A3293B"/>
    <w:rsid w:val="00A33319"/>
    <w:rsid w:val="00A33614"/>
    <w:rsid w:val="00A34A9F"/>
    <w:rsid w:val="00A37396"/>
    <w:rsid w:val="00A40519"/>
    <w:rsid w:val="00A4058A"/>
    <w:rsid w:val="00A42B34"/>
    <w:rsid w:val="00A451C4"/>
    <w:rsid w:val="00A4593C"/>
    <w:rsid w:val="00A45B14"/>
    <w:rsid w:val="00A47747"/>
    <w:rsid w:val="00A47A1F"/>
    <w:rsid w:val="00A47F0E"/>
    <w:rsid w:val="00A50D14"/>
    <w:rsid w:val="00A50DCF"/>
    <w:rsid w:val="00A5288D"/>
    <w:rsid w:val="00A53014"/>
    <w:rsid w:val="00A53143"/>
    <w:rsid w:val="00A5425C"/>
    <w:rsid w:val="00A54E8D"/>
    <w:rsid w:val="00A54FDC"/>
    <w:rsid w:val="00A5638B"/>
    <w:rsid w:val="00A5640D"/>
    <w:rsid w:val="00A56EFA"/>
    <w:rsid w:val="00A61C57"/>
    <w:rsid w:val="00A63590"/>
    <w:rsid w:val="00A64632"/>
    <w:rsid w:val="00A648A2"/>
    <w:rsid w:val="00A65961"/>
    <w:rsid w:val="00A661B9"/>
    <w:rsid w:val="00A670B6"/>
    <w:rsid w:val="00A70237"/>
    <w:rsid w:val="00A70D49"/>
    <w:rsid w:val="00A713A2"/>
    <w:rsid w:val="00A72518"/>
    <w:rsid w:val="00A72551"/>
    <w:rsid w:val="00A733F1"/>
    <w:rsid w:val="00A734DE"/>
    <w:rsid w:val="00A73A2F"/>
    <w:rsid w:val="00A73DD9"/>
    <w:rsid w:val="00A73F9B"/>
    <w:rsid w:val="00A74EE4"/>
    <w:rsid w:val="00A755A8"/>
    <w:rsid w:val="00A8039D"/>
    <w:rsid w:val="00A820C7"/>
    <w:rsid w:val="00A84529"/>
    <w:rsid w:val="00A84A9A"/>
    <w:rsid w:val="00A87005"/>
    <w:rsid w:val="00A87A0E"/>
    <w:rsid w:val="00A9086A"/>
    <w:rsid w:val="00A91254"/>
    <w:rsid w:val="00A912C9"/>
    <w:rsid w:val="00A91AC7"/>
    <w:rsid w:val="00A9356D"/>
    <w:rsid w:val="00A9358E"/>
    <w:rsid w:val="00A965A8"/>
    <w:rsid w:val="00A9709A"/>
    <w:rsid w:val="00A97358"/>
    <w:rsid w:val="00A97473"/>
    <w:rsid w:val="00AA0949"/>
    <w:rsid w:val="00AA0FCF"/>
    <w:rsid w:val="00AA1F44"/>
    <w:rsid w:val="00AA290C"/>
    <w:rsid w:val="00AA3755"/>
    <w:rsid w:val="00AA595B"/>
    <w:rsid w:val="00AA5B04"/>
    <w:rsid w:val="00AA7171"/>
    <w:rsid w:val="00AA7534"/>
    <w:rsid w:val="00AA7D96"/>
    <w:rsid w:val="00AB0190"/>
    <w:rsid w:val="00AB09A0"/>
    <w:rsid w:val="00AB15BA"/>
    <w:rsid w:val="00AB1E2B"/>
    <w:rsid w:val="00AB352A"/>
    <w:rsid w:val="00AB41FB"/>
    <w:rsid w:val="00AB439F"/>
    <w:rsid w:val="00AB44D8"/>
    <w:rsid w:val="00AB50A9"/>
    <w:rsid w:val="00AB565C"/>
    <w:rsid w:val="00AB71D3"/>
    <w:rsid w:val="00AB74C5"/>
    <w:rsid w:val="00AC01AC"/>
    <w:rsid w:val="00AC0543"/>
    <w:rsid w:val="00AC0C36"/>
    <w:rsid w:val="00AC2A49"/>
    <w:rsid w:val="00AC3FFD"/>
    <w:rsid w:val="00AC6FCD"/>
    <w:rsid w:val="00AD00B9"/>
    <w:rsid w:val="00AD0ED6"/>
    <w:rsid w:val="00AD142B"/>
    <w:rsid w:val="00AD3E6C"/>
    <w:rsid w:val="00AD455C"/>
    <w:rsid w:val="00AD5219"/>
    <w:rsid w:val="00AD6EE2"/>
    <w:rsid w:val="00AE13B8"/>
    <w:rsid w:val="00AE13CA"/>
    <w:rsid w:val="00AE1C51"/>
    <w:rsid w:val="00AE2B87"/>
    <w:rsid w:val="00AE3144"/>
    <w:rsid w:val="00AE36F5"/>
    <w:rsid w:val="00AE46CE"/>
    <w:rsid w:val="00AE535D"/>
    <w:rsid w:val="00AF0EBD"/>
    <w:rsid w:val="00AF2B70"/>
    <w:rsid w:val="00AF3AA4"/>
    <w:rsid w:val="00AF4290"/>
    <w:rsid w:val="00AF4399"/>
    <w:rsid w:val="00AF63F4"/>
    <w:rsid w:val="00AF6C0E"/>
    <w:rsid w:val="00AF7DFF"/>
    <w:rsid w:val="00B004EC"/>
    <w:rsid w:val="00B012C0"/>
    <w:rsid w:val="00B016DA"/>
    <w:rsid w:val="00B0179B"/>
    <w:rsid w:val="00B03C6D"/>
    <w:rsid w:val="00B04864"/>
    <w:rsid w:val="00B06C36"/>
    <w:rsid w:val="00B0799D"/>
    <w:rsid w:val="00B07F06"/>
    <w:rsid w:val="00B109BE"/>
    <w:rsid w:val="00B110E7"/>
    <w:rsid w:val="00B11A83"/>
    <w:rsid w:val="00B12EB1"/>
    <w:rsid w:val="00B13691"/>
    <w:rsid w:val="00B13961"/>
    <w:rsid w:val="00B13E82"/>
    <w:rsid w:val="00B144D9"/>
    <w:rsid w:val="00B144DF"/>
    <w:rsid w:val="00B14561"/>
    <w:rsid w:val="00B1548D"/>
    <w:rsid w:val="00B17B34"/>
    <w:rsid w:val="00B17BA2"/>
    <w:rsid w:val="00B207FF"/>
    <w:rsid w:val="00B209F1"/>
    <w:rsid w:val="00B21944"/>
    <w:rsid w:val="00B24B24"/>
    <w:rsid w:val="00B24CF9"/>
    <w:rsid w:val="00B27FA3"/>
    <w:rsid w:val="00B30CFD"/>
    <w:rsid w:val="00B31B33"/>
    <w:rsid w:val="00B327EE"/>
    <w:rsid w:val="00B32859"/>
    <w:rsid w:val="00B3299C"/>
    <w:rsid w:val="00B334E3"/>
    <w:rsid w:val="00B33C95"/>
    <w:rsid w:val="00B34689"/>
    <w:rsid w:val="00B34CE6"/>
    <w:rsid w:val="00B359C9"/>
    <w:rsid w:val="00B36950"/>
    <w:rsid w:val="00B36B3F"/>
    <w:rsid w:val="00B3780E"/>
    <w:rsid w:val="00B400C8"/>
    <w:rsid w:val="00B4039C"/>
    <w:rsid w:val="00B4082A"/>
    <w:rsid w:val="00B40B89"/>
    <w:rsid w:val="00B41394"/>
    <w:rsid w:val="00B42100"/>
    <w:rsid w:val="00B4247A"/>
    <w:rsid w:val="00B4281A"/>
    <w:rsid w:val="00B432E5"/>
    <w:rsid w:val="00B434E7"/>
    <w:rsid w:val="00B43F06"/>
    <w:rsid w:val="00B448AF"/>
    <w:rsid w:val="00B449D8"/>
    <w:rsid w:val="00B44B7E"/>
    <w:rsid w:val="00B46480"/>
    <w:rsid w:val="00B46BC7"/>
    <w:rsid w:val="00B50E3D"/>
    <w:rsid w:val="00B5176C"/>
    <w:rsid w:val="00B51D8B"/>
    <w:rsid w:val="00B536AD"/>
    <w:rsid w:val="00B53753"/>
    <w:rsid w:val="00B5514B"/>
    <w:rsid w:val="00B55F95"/>
    <w:rsid w:val="00B575A8"/>
    <w:rsid w:val="00B579E3"/>
    <w:rsid w:val="00B602F4"/>
    <w:rsid w:val="00B6265F"/>
    <w:rsid w:val="00B62F92"/>
    <w:rsid w:val="00B638A1"/>
    <w:rsid w:val="00B642B9"/>
    <w:rsid w:val="00B647C7"/>
    <w:rsid w:val="00B659B9"/>
    <w:rsid w:val="00B65DEB"/>
    <w:rsid w:val="00B675CD"/>
    <w:rsid w:val="00B67712"/>
    <w:rsid w:val="00B71A4A"/>
    <w:rsid w:val="00B71C86"/>
    <w:rsid w:val="00B71F95"/>
    <w:rsid w:val="00B722B3"/>
    <w:rsid w:val="00B731E7"/>
    <w:rsid w:val="00B753FB"/>
    <w:rsid w:val="00B75BCE"/>
    <w:rsid w:val="00B773FA"/>
    <w:rsid w:val="00B77769"/>
    <w:rsid w:val="00B80798"/>
    <w:rsid w:val="00B80C87"/>
    <w:rsid w:val="00B824CD"/>
    <w:rsid w:val="00B83BA6"/>
    <w:rsid w:val="00B8546E"/>
    <w:rsid w:val="00B8776B"/>
    <w:rsid w:val="00B87774"/>
    <w:rsid w:val="00B905DF"/>
    <w:rsid w:val="00B90C12"/>
    <w:rsid w:val="00B91544"/>
    <w:rsid w:val="00B91B44"/>
    <w:rsid w:val="00B9356B"/>
    <w:rsid w:val="00B93C35"/>
    <w:rsid w:val="00B94715"/>
    <w:rsid w:val="00B96888"/>
    <w:rsid w:val="00B9718F"/>
    <w:rsid w:val="00BA0989"/>
    <w:rsid w:val="00BA0BF6"/>
    <w:rsid w:val="00BA0F07"/>
    <w:rsid w:val="00BA1AB5"/>
    <w:rsid w:val="00BA1D03"/>
    <w:rsid w:val="00BA2B57"/>
    <w:rsid w:val="00BA3D55"/>
    <w:rsid w:val="00BA5C46"/>
    <w:rsid w:val="00BA5D5E"/>
    <w:rsid w:val="00BA6808"/>
    <w:rsid w:val="00BB1EF1"/>
    <w:rsid w:val="00BB3400"/>
    <w:rsid w:val="00BB3F91"/>
    <w:rsid w:val="00BB42CA"/>
    <w:rsid w:val="00BB4699"/>
    <w:rsid w:val="00BB4DD7"/>
    <w:rsid w:val="00BB519C"/>
    <w:rsid w:val="00BB5524"/>
    <w:rsid w:val="00BB65D1"/>
    <w:rsid w:val="00BC06E1"/>
    <w:rsid w:val="00BC077F"/>
    <w:rsid w:val="00BC3397"/>
    <w:rsid w:val="00BC47B9"/>
    <w:rsid w:val="00BC4E47"/>
    <w:rsid w:val="00BC586B"/>
    <w:rsid w:val="00BC6613"/>
    <w:rsid w:val="00BC7C11"/>
    <w:rsid w:val="00BD00A7"/>
    <w:rsid w:val="00BD0B05"/>
    <w:rsid w:val="00BD0DD4"/>
    <w:rsid w:val="00BD1079"/>
    <w:rsid w:val="00BD1E4B"/>
    <w:rsid w:val="00BD23E0"/>
    <w:rsid w:val="00BD2975"/>
    <w:rsid w:val="00BD2EAB"/>
    <w:rsid w:val="00BD308C"/>
    <w:rsid w:val="00BD309A"/>
    <w:rsid w:val="00BD35B6"/>
    <w:rsid w:val="00BD508D"/>
    <w:rsid w:val="00BD63BE"/>
    <w:rsid w:val="00BD6E68"/>
    <w:rsid w:val="00BD786B"/>
    <w:rsid w:val="00BD7BF4"/>
    <w:rsid w:val="00BE0CFE"/>
    <w:rsid w:val="00BE0FAC"/>
    <w:rsid w:val="00BE3A49"/>
    <w:rsid w:val="00BE56F0"/>
    <w:rsid w:val="00BE653F"/>
    <w:rsid w:val="00BE6557"/>
    <w:rsid w:val="00BE6C74"/>
    <w:rsid w:val="00BE6F10"/>
    <w:rsid w:val="00BF0DB2"/>
    <w:rsid w:val="00BF16C8"/>
    <w:rsid w:val="00BF186C"/>
    <w:rsid w:val="00BF2A1C"/>
    <w:rsid w:val="00BF4500"/>
    <w:rsid w:val="00BF5C06"/>
    <w:rsid w:val="00C034A0"/>
    <w:rsid w:val="00C04F93"/>
    <w:rsid w:val="00C067D5"/>
    <w:rsid w:val="00C102BD"/>
    <w:rsid w:val="00C125C7"/>
    <w:rsid w:val="00C12E92"/>
    <w:rsid w:val="00C14C52"/>
    <w:rsid w:val="00C15425"/>
    <w:rsid w:val="00C15DA9"/>
    <w:rsid w:val="00C16373"/>
    <w:rsid w:val="00C170CA"/>
    <w:rsid w:val="00C17C9A"/>
    <w:rsid w:val="00C204CE"/>
    <w:rsid w:val="00C205DB"/>
    <w:rsid w:val="00C20DEE"/>
    <w:rsid w:val="00C21CF6"/>
    <w:rsid w:val="00C21D7A"/>
    <w:rsid w:val="00C22BAA"/>
    <w:rsid w:val="00C22E21"/>
    <w:rsid w:val="00C23A4B"/>
    <w:rsid w:val="00C25E25"/>
    <w:rsid w:val="00C277AB"/>
    <w:rsid w:val="00C27838"/>
    <w:rsid w:val="00C30709"/>
    <w:rsid w:val="00C30743"/>
    <w:rsid w:val="00C3165A"/>
    <w:rsid w:val="00C32307"/>
    <w:rsid w:val="00C33C12"/>
    <w:rsid w:val="00C35CDF"/>
    <w:rsid w:val="00C36088"/>
    <w:rsid w:val="00C37071"/>
    <w:rsid w:val="00C37C5D"/>
    <w:rsid w:val="00C41091"/>
    <w:rsid w:val="00C41230"/>
    <w:rsid w:val="00C41EFC"/>
    <w:rsid w:val="00C4355A"/>
    <w:rsid w:val="00C43884"/>
    <w:rsid w:val="00C439E5"/>
    <w:rsid w:val="00C43E82"/>
    <w:rsid w:val="00C44343"/>
    <w:rsid w:val="00C443C3"/>
    <w:rsid w:val="00C46425"/>
    <w:rsid w:val="00C47DBE"/>
    <w:rsid w:val="00C50D1D"/>
    <w:rsid w:val="00C50F18"/>
    <w:rsid w:val="00C51BBF"/>
    <w:rsid w:val="00C53940"/>
    <w:rsid w:val="00C53B61"/>
    <w:rsid w:val="00C53C79"/>
    <w:rsid w:val="00C54667"/>
    <w:rsid w:val="00C54B4A"/>
    <w:rsid w:val="00C55E65"/>
    <w:rsid w:val="00C56C70"/>
    <w:rsid w:val="00C60022"/>
    <w:rsid w:val="00C60778"/>
    <w:rsid w:val="00C619AC"/>
    <w:rsid w:val="00C62252"/>
    <w:rsid w:val="00C62465"/>
    <w:rsid w:val="00C655AE"/>
    <w:rsid w:val="00C65BA7"/>
    <w:rsid w:val="00C6647B"/>
    <w:rsid w:val="00C67389"/>
    <w:rsid w:val="00C70543"/>
    <w:rsid w:val="00C72374"/>
    <w:rsid w:val="00C7361A"/>
    <w:rsid w:val="00C741B3"/>
    <w:rsid w:val="00C74779"/>
    <w:rsid w:val="00C747EE"/>
    <w:rsid w:val="00C761EF"/>
    <w:rsid w:val="00C76BE3"/>
    <w:rsid w:val="00C772F3"/>
    <w:rsid w:val="00C775C9"/>
    <w:rsid w:val="00C80C16"/>
    <w:rsid w:val="00C80C97"/>
    <w:rsid w:val="00C81D1A"/>
    <w:rsid w:val="00C8368E"/>
    <w:rsid w:val="00C83968"/>
    <w:rsid w:val="00C83A9E"/>
    <w:rsid w:val="00C83C8A"/>
    <w:rsid w:val="00C85AEE"/>
    <w:rsid w:val="00C86868"/>
    <w:rsid w:val="00C871B3"/>
    <w:rsid w:val="00C8751C"/>
    <w:rsid w:val="00C9130B"/>
    <w:rsid w:val="00C92F97"/>
    <w:rsid w:val="00C9350D"/>
    <w:rsid w:val="00C93EBB"/>
    <w:rsid w:val="00C948CE"/>
    <w:rsid w:val="00C95B99"/>
    <w:rsid w:val="00CA03F8"/>
    <w:rsid w:val="00CA0B67"/>
    <w:rsid w:val="00CA1D10"/>
    <w:rsid w:val="00CA204E"/>
    <w:rsid w:val="00CA2D70"/>
    <w:rsid w:val="00CA2D95"/>
    <w:rsid w:val="00CA3945"/>
    <w:rsid w:val="00CA4E5D"/>
    <w:rsid w:val="00CA5A45"/>
    <w:rsid w:val="00CA6199"/>
    <w:rsid w:val="00CA7007"/>
    <w:rsid w:val="00CA7047"/>
    <w:rsid w:val="00CA7CEE"/>
    <w:rsid w:val="00CA7D54"/>
    <w:rsid w:val="00CB12FB"/>
    <w:rsid w:val="00CB16F9"/>
    <w:rsid w:val="00CB375C"/>
    <w:rsid w:val="00CB7CA9"/>
    <w:rsid w:val="00CB7D3A"/>
    <w:rsid w:val="00CC0BDA"/>
    <w:rsid w:val="00CC101B"/>
    <w:rsid w:val="00CC18FA"/>
    <w:rsid w:val="00CC204B"/>
    <w:rsid w:val="00CC2364"/>
    <w:rsid w:val="00CC2A63"/>
    <w:rsid w:val="00CC73E3"/>
    <w:rsid w:val="00CC7818"/>
    <w:rsid w:val="00CC79C6"/>
    <w:rsid w:val="00CD0036"/>
    <w:rsid w:val="00CD0B52"/>
    <w:rsid w:val="00CD10FF"/>
    <w:rsid w:val="00CD1453"/>
    <w:rsid w:val="00CD1B97"/>
    <w:rsid w:val="00CD28D9"/>
    <w:rsid w:val="00CD41D6"/>
    <w:rsid w:val="00CD4367"/>
    <w:rsid w:val="00CD4A21"/>
    <w:rsid w:val="00CD57E1"/>
    <w:rsid w:val="00CD5F04"/>
    <w:rsid w:val="00CD604F"/>
    <w:rsid w:val="00CE1174"/>
    <w:rsid w:val="00CE3A43"/>
    <w:rsid w:val="00CE4B3A"/>
    <w:rsid w:val="00CE5385"/>
    <w:rsid w:val="00CE5732"/>
    <w:rsid w:val="00CE5782"/>
    <w:rsid w:val="00CE5876"/>
    <w:rsid w:val="00CE60C7"/>
    <w:rsid w:val="00CE62AC"/>
    <w:rsid w:val="00CE6CC5"/>
    <w:rsid w:val="00CE6E74"/>
    <w:rsid w:val="00CE6F56"/>
    <w:rsid w:val="00CE7BBF"/>
    <w:rsid w:val="00CE7F7A"/>
    <w:rsid w:val="00CF01B9"/>
    <w:rsid w:val="00CF0C65"/>
    <w:rsid w:val="00CF0F96"/>
    <w:rsid w:val="00CF1065"/>
    <w:rsid w:val="00CF2C23"/>
    <w:rsid w:val="00CF3CFC"/>
    <w:rsid w:val="00CF42E6"/>
    <w:rsid w:val="00CF4395"/>
    <w:rsid w:val="00CF4DD1"/>
    <w:rsid w:val="00CF5327"/>
    <w:rsid w:val="00CF6F1E"/>
    <w:rsid w:val="00CF77C9"/>
    <w:rsid w:val="00D00812"/>
    <w:rsid w:val="00D010EA"/>
    <w:rsid w:val="00D040A7"/>
    <w:rsid w:val="00D0499A"/>
    <w:rsid w:val="00D05329"/>
    <w:rsid w:val="00D05A2E"/>
    <w:rsid w:val="00D0770C"/>
    <w:rsid w:val="00D07DFF"/>
    <w:rsid w:val="00D10AC5"/>
    <w:rsid w:val="00D10F4C"/>
    <w:rsid w:val="00D10FB5"/>
    <w:rsid w:val="00D11214"/>
    <w:rsid w:val="00D11A7B"/>
    <w:rsid w:val="00D126BD"/>
    <w:rsid w:val="00D12A0F"/>
    <w:rsid w:val="00D12BC1"/>
    <w:rsid w:val="00D13001"/>
    <w:rsid w:val="00D13FEF"/>
    <w:rsid w:val="00D14532"/>
    <w:rsid w:val="00D14F38"/>
    <w:rsid w:val="00D15341"/>
    <w:rsid w:val="00D177E1"/>
    <w:rsid w:val="00D17CED"/>
    <w:rsid w:val="00D2186A"/>
    <w:rsid w:val="00D22374"/>
    <w:rsid w:val="00D254B5"/>
    <w:rsid w:val="00D2679F"/>
    <w:rsid w:val="00D26A78"/>
    <w:rsid w:val="00D275AD"/>
    <w:rsid w:val="00D27801"/>
    <w:rsid w:val="00D32CC8"/>
    <w:rsid w:val="00D32FDA"/>
    <w:rsid w:val="00D34E3F"/>
    <w:rsid w:val="00D35119"/>
    <w:rsid w:val="00D36C15"/>
    <w:rsid w:val="00D4297D"/>
    <w:rsid w:val="00D429CD"/>
    <w:rsid w:val="00D42F01"/>
    <w:rsid w:val="00D431D3"/>
    <w:rsid w:val="00D43719"/>
    <w:rsid w:val="00D43FBE"/>
    <w:rsid w:val="00D447D5"/>
    <w:rsid w:val="00D465AF"/>
    <w:rsid w:val="00D4668B"/>
    <w:rsid w:val="00D46829"/>
    <w:rsid w:val="00D47DE0"/>
    <w:rsid w:val="00D51812"/>
    <w:rsid w:val="00D5186C"/>
    <w:rsid w:val="00D520A4"/>
    <w:rsid w:val="00D52131"/>
    <w:rsid w:val="00D53F63"/>
    <w:rsid w:val="00D542BC"/>
    <w:rsid w:val="00D54B13"/>
    <w:rsid w:val="00D56693"/>
    <w:rsid w:val="00D60A24"/>
    <w:rsid w:val="00D60B17"/>
    <w:rsid w:val="00D60CCE"/>
    <w:rsid w:val="00D611D1"/>
    <w:rsid w:val="00D61559"/>
    <w:rsid w:val="00D61E13"/>
    <w:rsid w:val="00D620A9"/>
    <w:rsid w:val="00D62217"/>
    <w:rsid w:val="00D624B4"/>
    <w:rsid w:val="00D6291D"/>
    <w:rsid w:val="00D62FE4"/>
    <w:rsid w:val="00D645A6"/>
    <w:rsid w:val="00D64A74"/>
    <w:rsid w:val="00D659D4"/>
    <w:rsid w:val="00D65CCC"/>
    <w:rsid w:val="00D661B0"/>
    <w:rsid w:val="00D66F56"/>
    <w:rsid w:val="00D66F6C"/>
    <w:rsid w:val="00D71767"/>
    <w:rsid w:val="00D7237B"/>
    <w:rsid w:val="00D73077"/>
    <w:rsid w:val="00D7323B"/>
    <w:rsid w:val="00D732FE"/>
    <w:rsid w:val="00D751EB"/>
    <w:rsid w:val="00D768CF"/>
    <w:rsid w:val="00D77D20"/>
    <w:rsid w:val="00D81AA4"/>
    <w:rsid w:val="00D83334"/>
    <w:rsid w:val="00D84635"/>
    <w:rsid w:val="00D84789"/>
    <w:rsid w:val="00D84932"/>
    <w:rsid w:val="00D85313"/>
    <w:rsid w:val="00D85AAE"/>
    <w:rsid w:val="00D865EB"/>
    <w:rsid w:val="00D86CDE"/>
    <w:rsid w:val="00D874A3"/>
    <w:rsid w:val="00D91B07"/>
    <w:rsid w:val="00D93EFD"/>
    <w:rsid w:val="00D95E3C"/>
    <w:rsid w:val="00D968CD"/>
    <w:rsid w:val="00D96F99"/>
    <w:rsid w:val="00D9711B"/>
    <w:rsid w:val="00D978BB"/>
    <w:rsid w:val="00DA0A07"/>
    <w:rsid w:val="00DA1136"/>
    <w:rsid w:val="00DA1F35"/>
    <w:rsid w:val="00DA2F1A"/>
    <w:rsid w:val="00DA39C6"/>
    <w:rsid w:val="00DA410C"/>
    <w:rsid w:val="00DA57B1"/>
    <w:rsid w:val="00DA641F"/>
    <w:rsid w:val="00DA66C3"/>
    <w:rsid w:val="00DA7362"/>
    <w:rsid w:val="00DA7C4F"/>
    <w:rsid w:val="00DA7DA3"/>
    <w:rsid w:val="00DB05A1"/>
    <w:rsid w:val="00DB11D9"/>
    <w:rsid w:val="00DB13E3"/>
    <w:rsid w:val="00DB39E3"/>
    <w:rsid w:val="00DB3D58"/>
    <w:rsid w:val="00DB4B1C"/>
    <w:rsid w:val="00DB57D2"/>
    <w:rsid w:val="00DB67F1"/>
    <w:rsid w:val="00DB6D93"/>
    <w:rsid w:val="00DC0985"/>
    <w:rsid w:val="00DC1501"/>
    <w:rsid w:val="00DC1A47"/>
    <w:rsid w:val="00DC1F7B"/>
    <w:rsid w:val="00DC22ED"/>
    <w:rsid w:val="00DC28C8"/>
    <w:rsid w:val="00DC2B52"/>
    <w:rsid w:val="00DC3A6E"/>
    <w:rsid w:val="00DC3AA1"/>
    <w:rsid w:val="00DC51D0"/>
    <w:rsid w:val="00DC6434"/>
    <w:rsid w:val="00DC7AE3"/>
    <w:rsid w:val="00DD0AEA"/>
    <w:rsid w:val="00DD11FA"/>
    <w:rsid w:val="00DD1AED"/>
    <w:rsid w:val="00DD1FD4"/>
    <w:rsid w:val="00DD215F"/>
    <w:rsid w:val="00DD266C"/>
    <w:rsid w:val="00DD3070"/>
    <w:rsid w:val="00DD5F5D"/>
    <w:rsid w:val="00DD6A4C"/>
    <w:rsid w:val="00DE0299"/>
    <w:rsid w:val="00DE0769"/>
    <w:rsid w:val="00DE195C"/>
    <w:rsid w:val="00DE25CE"/>
    <w:rsid w:val="00DE332D"/>
    <w:rsid w:val="00DE416D"/>
    <w:rsid w:val="00DE4985"/>
    <w:rsid w:val="00DE4C22"/>
    <w:rsid w:val="00DE4CDA"/>
    <w:rsid w:val="00DE6D5D"/>
    <w:rsid w:val="00DE6DE5"/>
    <w:rsid w:val="00DE7368"/>
    <w:rsid w:val="00DF1E3B"/>
    <w:rsid w:val="00DF2ACE"/>
    <w:rsid w:val="00DF2B10"/>
    <w:rsid w:val="00DF3979"/>
    <w:rsid w:val="00DF43B5"/>
    <w:rsid w:val="00DF7027"/>
    <w:rsid w:val="00DF70D4"/>
    <w:rsid w:val="00E00775"/>
    <w:rsid w:val="00E00920"/>
    <w:rsid w:val="00E01664"/>
    <w:rsid w:val="00E0303B"/>
    <w:rsid w:val="00E0440C"/>
    <w:rsid w:val="00E049F6"/>
    <w:rsid w:val="00E051A5"/>
    <w:rsid w:val="00E0551B"/>
    <w:rsid w:val="00E05E82"/>
    <w:rsid w:val="00E07460"/>
    <w:rsid w:val="00E10CD4"/>
    <w:rsid w:val="00E1174A"/>
    <w:rsid w:val="00E11BA2"/>
    <w:rsid w:val="00E120E0"/>
    <w:rsid w:val="00E120F2"/>
    <w:rsid w:val="00E1289F"/>
    <w:rsid w:val="00E139A5"/>
    <w:rsid w:val="00E140E1"/>
    <w:rsid w:val="00E14A6B"/>
    <w:rsid w:val="00E153D6"/>
    <w:rsid w:val="00E15F01"/>
    <w:rsid w:val="00E1642C"/>
    <w:rsid w:val="00E16484"/>
    <w:rsid w:val="00E16AE1"/>
    <w:rsid w:val="00E210E6"/>
    <w:rsid w:val="00E2176F"/>
    <w:rsid w:val="00E21C00"/>
    <w:rsid w:val="00E23543"/>
    <w:rsid w:val="00E2461F"/>
    <w:rsid w:val="00E248B0"/>
    <w:rsid w:val="00E25DBF"/>
    <w:rsid w:val="00E26788"/>
    <w:rsid w:val="00E26830"/>
    <w:rsid w:val="00E26B98"/>
    <w:rsid w:val="00E26F0D"/>
    <w:rsid w:val="00E2712B"/>
    <w:rsid w:val="00E277C9"/>
    <w:rsid w:val="00E305D3"/>
    <w:rsid w:val="00E30A7D"/>
    <w:rsid w:val="00E30DCA"/>
    <w:rsid w:val="00E30E1D"/>
    <w:rsid w:val="00E3422E"/>
    <w:rsid w:val="00E35859"/>
    <w:rsid w:val="00E362ED"/>
    <w:rsid w:val="00E3790A"/>
    <w:rsid w:val="00E40865"/>
    <w:rsid w:val="00E40EE2"/>
    <w:rsid w:val="00E41136"/>
    <w:rsid w:val="00E41F06"/>
    <w:rsid w:val="00E42348"/>
    <w:rsid w:val="00E4260F"/>
    <w:rsid w:val="00E43019"/>
    <w:rsid w:val="00E438C9"/>
    <w:rsid w:val="00E439CF"/>
    <w:rsid w:val="00E43CAD"/>
    <w:rsid w:val="00E442C4"/>
    <w:rsid w:val="00E44997"/>
    <w:rsid w:val="00E45535"/>
    <w:rsid w:val="00E457DB"/>
    <w:rsid w:val="00E45C6F"/>
    <w:rsid w:val="00E46E81"/>
    <w:rsid w:val="00E476B7"/>
    <w:rsid w:val="00E476D7"/>
    <w:rsid w:val="00E47AB2"/>
    <w:rsid w:val="00E47E5D"/>
    <w:rsid w:val="00E504FF"/>
    <w:rsid w:val="00E51D42"/>
    <w:rsid w:val="00E52217"/>
    <w:rsid w:val="00E52BDC"/>
    <w:rsid w:val="00E54A8D"/>
    <w:rsid w:val="00E54DB7"/>
    <w:rsid w:val="00E5509E"/>
    <w:rsid w:val="00E55C82"/>
    <w:rsid w:val="00E56BEB"/>
    <w:rsid w:val="00E57770"/>
    <w:rsid w:val="00E61928"/>
    <w:rsid w:val="00E61A4D"/>
    <w:rsid w:val="00E61C32"/>
    <w:rsid w:val="00E63762"/>
    <w:rsid w:val="00E639E8"/>
    <w:rsid w:val="00E63BCC"/>
    <w:rsid w:val="00E64990"/>
    <w:rsid w:val="00E6576B"/>
    <w:rsid w:val="00E66E1B"/>
    <w:rsid w:val="00E7138D"/>
    <w:rsid w:val="00E7183E"/>
    <w:rsid w:val="00E71DC0"/>
    <w:rsid w:val="00E72677"/>
    <w:rsid w:val="00E72CD4"/>
    <w:rsid w:val="00E73191"/>
    <w:rsid w:val="00E74187"/>
    <w:rsid w:val="00E74AEB"/>
    <w:rsid w:val="00E76703"/>
    <w:rsid w:val="00E7777C"/>
    <w:rsid w:val="00E77B5F"/>
    <w:rsid w:val="00E8036E"/>
    <w:rsid w:val="00E811EF"/>
    <w:rsid w:val="00E8170D"/>
    <w:rsid w:val="00E830FC"/>
    <w:rsid w:val="00E8342C"/>
    <w:rsid w:val="00E83602"/>
    <w:rsid w:val="00E847D6"/>
    <w:rsid w:val="00E857F4"/>
    <w:rsid w:val="00E87F15"/>
    <w:rsid w:val="00E912FC"/>
    <w:rsid w:val="00E920B7"/>
    <w:rsid w:val="00E92B77"/>
    <w:rsid w:val="00E92C73"/>
    <w:rsid w:val="00E932A5"/>
    <w:rsid w:val="00E93E5C"/>
    <w:rsid w:val="00E948B6"/>
    <w:rsid w:val="00E97A43"/>
    <w:rsid w:val="00E97C6F"/>
    <w:rsid w:val="00EA0B8B"/>
    <w:rsid w:val="00EA10A9"/>
    <w:rsid w:val="00EA15BF"/>
    <w:rsid w:val="00EA17A4"/>
    <w:rsid w:val="00EA2264"/>
    <w:rsid w:val="00EA231C"/>
    <w:rsid w:val="00EA29DE"/>
    <w:rsid w:val="00EA2CEC"/>
    <w:rsid w:val="00EA2E1E"/>
    <w:rsid w:val="00EA315B"/>
    <w:rsid w:val="00EA7115"/>
    <w:rsid w:val="00EA75C1"/>
    <w:rsid w:val="00EA7F60"/>
    <w:rsid w:val="00EB0270"/>
    <w:rsid w:val="00EB058D"/>
    <w:rsid w:val="00EB0779"/>
    <w:rsid w:val="00EB1100"/>
    <w:rsid w:val="00EB2242"/>
    <w:rsid w:val="00EB2610"/>
    <w:rsid w:val="00EB26CF"/>
    <w:rsid w:val="00EB282A"/>
    <w:rsid w:val="00EB4FD3"/>
    <w:rsid w:val="00EB5AE4"/>
    <w:rsid w:val="00EC0ACB"/>
    <w:rsid w:val="00EC1FF0"/>
    <w:rsid w:val="00EC3237"/>
    <w:rsid w:val="00EC3F95"/>
    <w:rsid w:val="00EC4052"/>
    <w:rsid w:val="00EC50A7"/>
    <w:rsid w:val="00EC5648"/>
    <w:rsid w:val="00EC673A"/>
    <w:rsid w:val="00EC7010"/>
    <w:rsid w:val="00EC7E57"/>
    <w:rsid w:val="00ED0873"/>
    <w:rsid w:val="00ED0FA6"/>
    <w:rsid w:val="00ED1837"/>
    <w:rsid w:val="00ED1A47"/>
    <w:rsid w:val="00ED1E31"/>
    <w:rsid w:val="00ED4508"/>
    <w:rsid w:val="00ED4ADB"/>
    <w:rsid w:val="00ED524F"/>
    <w:rsid w:val="00ED55C8"/>
    <w:rsid w:val="00ED7B06"/>
    <w:rsid w:val="00EE008D"/>
    <w:rsid w:val="00EE01D9"/>
    <w:rsid w:val="00EE065C"/>
    <w:rsid w:val="00EE0CE6"/>
    <w:rsid w:val="00EE3D67"/>
    <w:rsid w:val="00EE74E4"/>
    <w:rsid w:val="00EE7A12"/>
    <w:rsid w:val="00EE7D94"/>
    <w:rsid w:val="00EF0527"/>
    <w:rsid w:val="00EF073A"/>
    <w:rsid w:val="00EF116D"/>
    <w:rsid w:val="00EF1476"/>
    <w:rsid w:val="00EF23DC"/>
    <w:rsid w:val="00EF2594"/>
    <w:rsid w:val="00EF274A"/>
    <w:rsid w:val="00EF335D"/>
    <w:rsid w:val="00EF3611"/>
    <w:rsid w:val="00EF377C"/>
    <w:rsid w:val="00EF4111"/>
    <w:rsid w:val="00EF47C6"/>
    <w:rsid w:val="00EF529D"/>
    <w:rsid w:val="00EF63DF"/>
    <w:rsid w:val="00EF76C1"/>
    <w:rsid w:val="00EF7EA4"/>
    <w:rsid w:val="00F009DF"/>
    <w:rsid w:val="00F00F37"/>
    <w:rsid w:val="00F02910"/>
    <w:rsid w:val="00F02AE4"/>
    <w:rsid w:val="00F02CCF"/>
    <w:rsid w:val="00F02D94"/>
    <w:rsid w:val="00F039CC"/>
    <w:rsid w:val="00F03B85"/>
    <w:rsid w:val="00F04B22"/>
    <w:rsid w:val="00F050B1"/>
    <w:rsid w:val="00F05E0C"/>
    <w:rsid w:val="00F10CA0"/>
    <w:rsid w:val="00F10F90"/>
    <w:rsid w:val="00F116BA"/>
    <w:rsid w:val="00F117F6"/>
    <w:rsid w:val="00F1211F"/>
    <w:rsid w:val="00F1314F"/>
    <w:rsid w:val="00F13F45"/>
    <w:rsid w:val="00F167D6"/>
    <w:rsid w:val="00F171E9"/>
    <w:rsid w:val="00F208E8"/>
    <w:rsid w:val="00F20920"/>
    <w:rsid w:val="00F20F0D"/>
    <w:rsid w:val="00F23317"/>
    <w:rsid w:val="00F23492"/>
    <w:rsid w:val="00F239FB"/>
    <w:rsid w:val="00F26A33"/>
    <w:rsid w:val="00F26F5E"/>
    <w:rsid w:val="00F272B8"/>
    <w:rsid w:val="00F272E7"/>
    <w:rsid w:val="00F27D58"/>
    <w:rsid w:val="00F30BE7"/>
    <w:rsid w:val="00F30F8C"/>
    <w:rsid w:val="00F350FD"/>
    <w:rsid w:val="00F35450"/>
    <w:rsid w:val="00F357FD"/>
    <w:rsid w:val="00F378D5"/>
    <w:rsid w:val="00F37C15"/>
    <w:rsid w:val="00F4054E"/>
    <w:rsid w:val="00F442EB"/>
    <w:rsid w:val="00F44FE9"/>
    <w:rsid w:val="00F46200"/>
    <w:rsid w:val="00F467FE"/>
    <w:rsid w:val="00F47446"/>
    <w:rsid w:val="00F479C2"/>
    <w:rsid w:val="00F51964"/>
    <w:rsid w:val="00F51ABC"/>
    <w:rsid w:val="00F54ED4"/>
    <w:rsid w:val="00F5527F"/>
    <w:rsid w:val="00F56378"/>
    <w:rsid w:val="00F56751"/>
    <w:rsid w:val="00F61189"/>
    <w:rsid w:val="00F63912"/>
    <w:rsid w:val="00F63C16"/>
    <w:rsid w:val="00F659F5"/>
    <w:rsid w:val="00F662F4"/>
    <w:rsid w:val="00F6677B"/>
    <w:rsid w:val="00F70B31"/>
    <w:rsid w:val="00F70BE4"/>
    <w:rsid w:val="00F71071"/>
    <w:rsid w:val="00F71454"/>
    <w:rsid w:val="00F71561"/>
    <w:rsid w:val="00F715D3"/>
    <w:rsid w:val="00F71724"/>
    <w:rsid w:val="00F71D1E"/>
    <w:rsid w:val="00F7281F"/>
    <w:rsid w:val="00F72E84"/>
    <w:rsid w:val="00F745DB"/>
    <w:rsid w:val="00F74846"/>
    <w:rsid w:val="00F75FA3"/>
    <w:rsid w:val="00F771EE"/>
    <w:rsid w:val="00F812D4"/>
    <w:rsid w:val="00F8218C"/>
    <w:rsid w:val="00F82956"/>
    <w:rsid w:val="00F833F7"/>
    <w:rsid w:val="00F84213"/>
    <w:rsid w:val="00F84304"/>
    <w:rsid w:val="00F8442A"/>
    <w:rsid w:val="00F86C08"/>
    <w:rsid w:val="00F87BF4"/>
    <w:rsid w:val="00F901A2"/>
    <w:rsid w:val="00F90331"/>
    <w:rsid w:val="00F90820"/>
    <w:rsid w:val="00F90B38"/>
    <w:rsid w:val="00F937C8"/>
    <w:rsid w:val="00F9520A"/>
    <w:rsid w:val="00F9521D"/>
    <w:rsid w:val="00F9578C"/>
    <w:rsid w:val="00FA2D6B"/>
    <w:rsid w:val="00FA2E8A"/>
    <w:rsid w:val="00FA4925"/>
    <w:rsid w:val="00FA5070"/>
    <w:rsid w:val="00FA5719"/>
    <w:rsid w:val="00FA7972"/>
    <w:rsid w:val="00FB319F"/>
    <w:rsid w:val="00FB3950"/>
    <w:rsid w:val="00FB5625"/>
    <w:rsid w:val="00FB5C13"/>
    <w:rsid w:val="00FB6A8A"/>
    <w:rsid w:val="00FB7383"/>
    <w:rsid w:val="00FB78F3"/>
    <w:rsid w:val="00FB7F32"/>
    <w:rsid w:val="00FC0132"/>
    <w:rsid w:val="00FC0BCB"/>
    <w:rsid w:val="00FC2BF9"/>
    <w:rsid w:val="00FC529A"/>
    <w:rsid w:val="00FC651E"/>
    <w:rsid w:val="00FC698A"/>
    <w:rsid w:val="00FC6A41"/>
    <w:rsid w:val="00FD1D16"/>
    <w:rsid w:val="00FD214D"/>
    <w:rsid w:val="00FD28E7"/>
    <w:rsid w:val="00FD2AA3"/>
    <w:rsid w:val="00FD2E31"/>
    <w:rsid w:val="00FD34AC"/>
    <w:rsid w:val="00FD429D"/>
    <w:rsid w:val="00FD4369"/>
    <w:rsid w:val="00FD444C"/>
    <w:rsid w:val="00FD68CF"/>
    <w:rsid w:val="00FD6F20"/>
    <w:rsid w:val="00FE3C02"/>
    <w:rsid w:val="00FE44FD"/>
    <w:rsid w:val="00FE5F2C"/>
    <w:rsid w:val="00FE6811"/>
    <w:rsid w:val="00FE743F"/>
    <w:rsid w:val="00FE7F94"/>
    <w:rsid w:val="00FF00B9"/>
    <w:rsid w:val="00FF0A0B"/>
    <w:rsid w:val="00FF1515"/>
    <w:rsid w:val="00FF1EBD"/>
    <w:rsid w:val="00FF2397"/>
    <w:rsid w:val="00FF2878"/>
    <w:rsid w:val="00FF2EC9"/>
    <w:rsid w:val="00FF51BB"/>
    <w:rsid w:val="00FF5307"/>
    <w:rsid w:val="00FF7626"/>
    <w:rsid w:val="00FF781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3F639"/>
  <w14:defaultImageDpi w14:val="330"/>
  <w15:docId w15:val="{D1DE1053-070B-4632-B1FE-BB64B26D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E416D"/>
  </w:style>
  <w:style w:type="paragraph" w:styleId="12">
    <w:name w:val="heading 1"/>
    <w:basedOn w:val="a0"/>
    <w:next w:val="a0"/>
    <w:link w:val="13"/>
    <w:uiPriority w:val="9"/>
    <w:qFormat/>
    <w:rsid w:val="00B935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нак,Заголовок 2 Знак Знак Знак Знак,h2,h21,5,Заголовок пункта (1.1),222,Reset numbering,H2,H2 Знак,Заголовок 21,Заголовок нум 2,Char1,Заголовок 2 Знак Знак Знак"/>
    <w:basedOn w:val="a0"/>
    <w:next w:val="a0"/>
    <w:link w:val="20"/>
    <w:unhideWhenUsed/>
    <w:qFormat/>
    <w:rsid w:val="007B13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0"/>
    <w:next w:val="a0"/>
    <w:link w:val="30"/>
    <w:uiPriority w:val="9"/>
    <w:unhideWhenUsed/>
    <w:qFormat/>
    <w:rsid w:val="004A44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3359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aliases w:val="Пункт,1.1  Название подраздела,подпункт,подпункт1,подпункт2,подпункт11,подпункт3,подпункт12,подпункт4,подпункт13,подпункт5,подпункт14,подпункт6,подпункт15,подпункт7,подпункт16,подпункт8,подпункт17,подпункт9,подпункт18,подпункт10,подпункт19"/>
    <w:basedOn w:val="a0"/>
    <w:next w:val="a0"/>
    <w:link w:val="50"/>
    <w:uiPriority w:val="9"/>
    <w:unhideWhenUsed/>
    <w:qFormat/>
    <w:rsid w:val="0061672F"/>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9E2FE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6"/>
    <w:next w:val="a0"/>
    <w:link w:val="70"/>
    <w:uiPriority w:val="9"/>
    <w:unhideWhenUsed/>
    <w:qFormat/>
    <w:rsid w:val="00E41136"/>
    <w:pPr>
      <w:keepNext w:val="0"/>
      <w:keepLines w:val="0"/>
      <w:widowControl w:val="0"/>
      <w:numPr>
        <w:ilvl w:val="6"/>
        <w:numId w:val="3"/>
      </w:numPr>
      <w:tabs>
        <w:tab w:val="left" w:pos="0"/>
        <w:tab w:val="left" w:pos="851"/>
        <w:tab w:val="left" w:pos="1134"/>
      </w:tabs>
      <w:spacing w:before="0" w:line="360" w:lineRule="auto"/>
      <w:ind w:left="0" w:firstLine="851"/>
      <w:contextualSpacing/>
      <w:jc w:val="both"/>
      <w:textboxTightWrap w:val="allLines"/>
      <w:outlineLvl w:val="6"/>
    </w:pPr>
    <w:rPr>
      <w:rFonts w:ascii="Times New Roman" w:hAnsi="Times New Roman" w:cs="Times New Roman"/>
      <w:bCs/>
      <w:i w:val="0"/>
      <w:iCs w:val="0"/>
      <w:color w:val="auto"/>
      <w:sz w:val="26"/>
      <w:szCs w:val="28"/>
    </w:rPr>
  </w:style>
  <w:style w:type="paragraph" w:styleId="8">
    <w:name w:val="heading 8"/>
    <w:basedOn w:val="a0"/>
    <w:next w:val="a0"/>
    <w:link w:val="80"/>
    <w:uiPriority w:val="9"/>
    <w:qFormat/>
    <w:rsid w:val="006B1717"/>
    <w:pPr>
      <w:widowControl w:val="0"/>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0"/>
    <w:next w:val="a0"/>
    <w:link w:val="90"/>
    <w:uiPriority w:val="9"/>
    <w:qFormat/>
    <w:rsid w:val="006B1717"/>
    <w:pPr>
      <w:widowControl w:val="0"/>
      <w:spacing w:before="240" w:after="60" w:line="240" w:lineRule="auto"/>
      <w:outlineLvl w:val="8"/>
    </w:pPr>
    <w:rPr>
      <w:rFonts w:ascii="Arial" w:eastAsia="Times New Roman"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B9356B"/>
    <w:rPr>
      <w:rFonts w:asciiTheme="majorHAnsi" w:eastAsiaTheme="majorEastAsia" w:hAnsiTheme="majorHAnsi" w:cstheme="majorBidi"/>
      <w:b/>
      <w:bCs/>
      <w:color w:val="2E74B5" w:themeColor="accent1" w:themeShade="BF"/>
      <w:sz w:val="28"/>
      <w:szCs w:val="28"/>
    </w:rPr>
  </w:style>
  <w:style w:type="paragraph" w:customStyle="1" w:styleId="a4">
    <w:name w:val="ТЗ заголовок"/>
    <w:basedOn w:val="12"/>
    <w:link w:val="a5"/>
    <w:qFormat/>
    <w:rsid w:val="00B9356B"/>
    <w:pPr>
      <w:spacing w:before="0" w:line="240" w:lineRule="auto"/>
    </w:pPr>
    <w:rPr>
      <w:rFonts w:ascii="Times New Roman" w:hAnsi="Times New Roman" w:cs="Times New Roman"/>
      <w:color w:val="auto"/>
      <w:sz w:val="24"/>
    </w:rPr>
  </w:style>
  <w:style w:type="paragraph" w:customStyle="1" w:styleId="a6">
    <w:name w:val="Обычный текст ТЗ"/>
    <w:basedOn w:val="a0"/>
    <w:link w:val="a7"/>
    <w:qFormat/>
    <w:rsid w:val="00B9356B"/>
    <w:pPr>
      <w:tabs>
        <w:tab w:val="left" w:pos="1134"/>
        <w:tab w:val="left" w:pos="1276"/>
        <w:tab w:val="left" w:pos="1701"/>
        <w:tab w:val="center" w:pos="4153"/>
        <w:tab w:val="right" w:pos="8306"/>
      </w:tabs>
      <w:spacing w:after="0" w:line="360" w:lineRule="auto"/>
      <w:ind w:firstLine="709"/>
      <w:jc w:val="both"/>
    </w:pPr>
    <w:rPr>
      <w:rFonts w:ascii="Times New Roman" w:hAnsi="Times New Roman" w:cs="Times New Roman"/>
      <w:sz w:val="24"/>
      <w:szCs w:val="24"/>
    </w:rPr>
  </w:style>
  <w:style w:type="character" w:customStyle="1" w:styleId="a5">
    <w:name w:val="ТЗ заголовок Знак"/>
    <w:basedOn w:val="13"/>
    <w:link w:val="a4"/>
    <w:rsid w:val="00B9356B"/>
    <w:rPr>
      <w:rFonts w:ascii="Times New Roman" w:eastAsiaTheme="majorEastAsia" w:hAnsi="Times New Roman" w:cs="Times New Roman"/>
      <w:b/>
      <w:bCs/>
      <w:color w:val="2E74B5" w:themeColor="accent1" w:themeShade="BF"/>
      <w:sz w:val="24"/>
      <w:szCs w:val="28"/>
    </w:rPr>
  </w:style>
  <w:style w:type="paragraph" w:styleId="a8">
    <w:name w:val="header"/>
    <w:aliases w:val="* Колонтитул (верх),Titul,Heder"/>
    <w:basedOn w:val="a0"/>
    <w:link w:val="a9"/>
    <w:uiPriority w:val="99"/>
    <w:unhideWhenUsed/>
    <w:rsid w:val="00B9356B"/>
    <w:pPr>
      <w:tabs>
        <w:tab w:val="center" w:pos="4677"/>
        <w:tab w:val="right" w:pos="9355"/>
      </w:tabs>
      <w:spacing w:after="0" w:line="240" w:lineRule="auto"/>
    </w:pPr>
  </w:style>
  <w:style w:type="character" w:customStyle="1" w:styleId="a7">
    <w:name w:val="Обычный текст ТЗ Знак"/>
    <w:basedOn w:val="a1"/>
    <w:link w:val="a6"/>
    <w:rsid w:val="00B9356B"/>
    <w:rPr>
      <w:rFonts w:ascii="Times New Roman" w:hAnsi="Times New Roman" w:cs="Times New Roman"/>
      <w:sz w:val="24"/>
      <w:szCs w:val="24"/>
    </w:rPr>
  </w:style>
  <w:style w:type="character" w:customStyle="1" w:styleId="a9">
    <w:name w:val="Верхний колонтитул Знак"/>
    <w:aliases w:val="* Колонтитул (верх) Знак,Titul Знак,Heder Знак"/>
    <w:basedOn w:val="a1"/>
    <w:link w:val="a8"/>
    <w:uiPriority w:val="99"/>
    <w:rsid w:val="00B9356B"/>
  </w:style>
  <w:style w:type="paragraph" w:styleId="aa">
    <w:name w:val="footer"/>
    <w:basedOn w:val="a0"/>
    <w:link w:val="ab"/>
    <w:uiPriority w:val="99"/>
    <w:unhideWhenUsed/>
    <w:rsid w:val="00B9356B"/>
    <w:pPr>
      <w:tabs>
        <w:tab w:val="center" w:pos="4677"/>
        <w:tab w:val="right" w:pos="9355"/>
      </w:tabs>
      <w:spacing w:after="0" w:line="240" w:lineRule="auto"/>
    </w:pPr>
  </w:style>
  <w:style w:type="character" w:customStyle="1" w:styleId="ab">
    <w:name w:val="Нижний колонтитул Знак"/>
    <w:basedOn w:val="a1"/>
    <w:link w:val="aa"/>
    <w:uiPriority w:val="99"/>
    <w:rsid w:val="00B9356B"/>
  </w:style>
  <w:style w:type="paragraph" w:styleId="ac">
    <w:name w:val="TOC Heading"/>
    <w:basedOn w:val="12"/>
    <w:next w:val="a0"/>
    <w:uiPriority w:val="39"/>
    <w:unhideWhenUsed/>
    <w:qFormat/>
    <w:rsid w:val="00B9356B"/>
    <w:pPr>
      <w:spacing w:line="276" w:lineRule="auto"/>
      <w:outlineLvl w:val="9"/>
    </w:pPr>
    <w:rPr>
      <w:lang w:eastAsia="ru-RU"/>
    </w:rPr>
  </w:style>
  <w:style w:type="paragraph" w:styleId="15">
    <w:name w:val="toc 1"/>
    <w:basedOn w:val="a0"/>
    <w:next w:val="a0"/>
    <w:autoRedefine/>
    <w:uiPriority w:val="39"/>
    <w:unhideWhenUsed/>
    <w:rsid w:val="007A25EC"/>
    <w:pPr>
      <w:tabs>
        <w:tab w:val="left" w:pos="709"/>
        <w:tab w:val="right" w:leader="dot" w:pos="9769"/>
      </w:tabs>
      <w:spacing w:after="0" w:line="360" w:lineRule="auto"/>
    </w:pPr>
    <w:rPr>
      <w:b/>
      <w:bCs/>
      <w:caps/>
      <w:sz w:val="20"/>
      <w:szCs w:val="20"/>
    </w:rPr>
  </w:style>
  <w:style w:type="character" w:styleId="ad">
    <w:name w:val="Hyperlink"/>
    <w:basedOn w:val="a1"/>
    <w:uiPriority w:val="99"/>
    <w:unhideWhenUsed/>
    <w:rsid w:val="00B9356B"/>
    <w:rPr>
      <w:color w:val="0563C1" w:themeColor="hyperlink"/>
      <w:u w:val="single"/>
    </w:rPr>
  </w:style>
  <w:style w:type="paragraph" w:styleId="ae">
    <w:name w:val="Balloon Text"/>
    <w:basedOn w:val="a0"/>
    <w:link w:val="af"/>
    <w:unhideWhenUsed/>
    <w:rsid w:val="00B9356B"/>
    <w:pPr>
      <w:spacing w:after="0" w:line="240" w:lineRule="auto"/>
    </w:pPr>
    <w:rPr>
      <w:rFonts w:ascii="Tahoma" w:hAnsi="Tahoma" w:cs="Tahoma"/>
      <w:sz w:val="16"/>
      <w:szCs w:val="16"/>
    </w:rPr>
  </w:style>
  <w:style w:type="character" w:customStyle="1" w:styleId="af">
    <w:name w:val="Текст выноски Знак"/>
    <w:basedOn w:val="a1"/>
    <w:link w:val="ae"/>
    <w:rsid w:val="00B9356B"/>
    <w:rPr>
      <w:rFonts w:ascii="Tahoma" w:hAnsi="Tahoma" w:cs="Tahoma"/>
      <w:sz w:val="16"/>
      <w:szCs w:val="16"/>
    </w:rPr>
  </w:style>
  <w:style w:type="paragraph" w:styleId="af0">
    <w:name w:val="List Paragraph"/>
    <w:aliases w:val="Табл,ПАРАГРАФ,Bullet Number,Нумерованый список,Bullet List,FooterText,numbered,lp1,Маркер,название,Абзац списка3,Абзац списка4,SL_Абзац списка,f_Абзац 1,Абзац списка2,List Paragraph,Paragraphe de liste1"/>
    <w:basedOn w:val="a0"/>
    <w:link w:val="af1"/>
    <w:uiPriority w:val="34"/>
    <w:qFormat/>
    <w:rsid w:val="003D5EC3"/>
    <w:pPr>
      <w:spacing w:after="200" w:line="276" w:lineRule="auto"/>
      <w:ind w:left="720"/>
      <w:contextualSpacing/>
    </w:pPr>
  </w:style>
  <w:style w:type="character" w:customStyle="1" w:styleId="af1">
    <w:name w:val="Абзац списка Знак"/>
    <w:aliases w:val="Табл Знак,ПАРАГРАФ Знак,Bullet Number Знак,Нумерованый список Знак,Bullet List Знак,FooterText Знак,numbered Знак,lp1 Знак,Маркер Знак,название Знак,Абзац списка3 Знак,Абзац списка4 Знак,SL_Абзац списка Знак,f_Абзац 1 Знак"/>
    <w:basedOn w:val="a1"/>
    <w:link w:val="af0"/>
    <w:uiPriority w:val="34"/>
    <w:rsid w:val="003D5EC3"/>
  </w:style>
  <w:style w:type="paragraph" w:styleId="af2">
    <w:name w:val="No Spacing"/>
    <w:uiPriority w:val="1"/>
    <w:qFormat/>
    <w:rsid w:val="00A91AC7"/>
    <w:pPr>
      <w:spacing w:after="0" w:line="240" w:lineRule="auto"/>
    </w:pPr>
    <w:rPr>
      <w:rFonts w:ascii="Calibri" w:eastAsia="Times New Roman" w:hAnsi="Calibri" w:cs="Times New Roman"/>
      <w:lang w:eastAsia="ru-RU"/>
    </w:rPr>
  </w:style>
  <w:style w:type="paragraph" w:styleId="21">
    <w:name w:val="List 2"/>
    <w:basedOn w:val="a0"/>
    <w:rsid w:val="00094056"/>
    <w:pPr>
      <w:spacing w:after="0" w:line="240" w:lineRule="auto"/>
      <w:ind w:left="566" w:hanging="283"/>
      <w:contextualSpacing/>
    </w:pPr>
    <w:rPr>
      <w:rFonts w:ascii="Times New Roman" w:eastAsia="Times New Roman" w:hAnsi="Times New Roman" w:cs="Times New Roman"/>
      <w:sz w:val="28"/>
      <w:szCs w:val="24"/>
      <w:lang w:eastAsia="ru-RU"/>
    </w:rPr>
  </w:style>
  <w:style w:type="paragraph" w:customStyle="1" w:styleId="16">
    <w:name w:val="Абзац списка1"/>
    <w:basedOn w:val="a0"/>
    <w:link w:val="ListParagraphChar"/>
    <w:uiPriority w:val="99"/>
    <w:rsid w:val="00094056"/>
    <w:pPr>
      <w:spacing w:after="200" w:line="276" w:lineRule="auto"/>
      <w:ind w:left="720"/>
      <w:contextualSpacing/>
    </w:pPr>
    <w:rPr>
      <w:rFonts w:ascii="Calibri" w:eastAsia="Times New Roman" w:hAnsi="Calibri" w:cs="Times New Roman"/>
    </w:rPr>
  </w:style>
  <w:style w:type="character" w:customStyle="1" w:styleId="ListParagraphChar">
    <w:name w:val="List Paragraph Char"/>
    <w:link w:val="16"/>
    <w:uiPriority w:val="99"/>
    <w:locked/>
    <w:rsid w:val="00094056"/>
    <w:rPr>
      <w:rFonts w:ascii="Calibri" w:eastAsia="Times New Roman" w:hAnsi="Calibri" w:cs="Times New Roman"/>
    </w:rPr>
  </w:style>
  <w:style w:type="paragraph" w:styleId="af3">
    <w:name w:val="Plain Text"/>
    <w:aliases w:val="Текст в табл, Знак"/>
    <w:basedOn w:val="a0"/>
    <w:link w:val="af4"/>
    <w:rsid w:val="00486578"/>
    <w:pPr>
      <w:spacing w:after="0" w:line="240" w:lineRule="auto"/>
    </w:pPr>
    <w:rPr>
      <w:rFonts w:ascii="Courier New" w:eastAsia="Times New Roman" w:hAnsi="Courier New" w:cs="Times New Roman"/>
      <w:sz w:val="20"/>
      <w:szCs w:val="20"/>
      <w:lang w:eastAsia="ru-RU"/>
    </w:rPr>
  </w:style>
  <w:style w:type="character" w:customStyle="1" w:styleId="af4">
    <w:name w:val="Текст Знак"/>
    <w:aliases w:val="Текст в табл Знак, Знак Знак"/>
    <w:basedOn w:val="a1"/>
    <w:link w:val="af3"/>
    <w:rsid w:val="00486578"/>
    <w:rPr>
      <w:rFonts w:ascii="Courier New" w:eastAsia="Times New Roman" w:hAnsi="Courier New" w:cs="Times New Roman"/>
      <w:sz w:val="20"/>
      <w:szCs w:val="20"/>
      <w:lang w:eastAsia="ru-RU"/>
    </w:rPr>
  </w:style>
  <w:style w:type="paragraph" w:styleId="af5">
    <w:name w:val="Body Text Indent"/>
    <w:basedOn w:val="a0"/>
    <w:link w:val="af6"/>
    <w:rsid w:val="00486578"/>
    <w:pPr>
      <w:spacing w:after="120" w:line="240" w:lineRule="auto"/>
      <w:ind w:left="283"/>
    </w:pPr>
    <w:rPr>
      <w:rFonts w:ascii="Times New Roman" w:eastAsia="Times New Roman" w:hAnsi="Times New Roman" w:cs="Times New Roman"/>
      <w:sz w:val="20"/>
      <w:szCs w:val="20"/>
      <w:lang w:eastAsia="ru-RU"/>
    </w:rPr>
  </w:style>
  <w:style w:type="character" w:customStyle="1" w:styleId="af6">
    <w:name w:val="Основной текст с отступом Знак"/>
    <w:basedOn w:val="a1"/>
    <w:link w:val="af5"/>
    <w:rsid w:val="00486578"/>
    <w:rPr>
      <w:rFonts w:ascii="Times New Roman" w:eastAsia="Times New Roman" w:hAnsi="Times New Roman" w:cs="Times New Roman"/>
      <w:sz w:val="20"/>
      <w:szCs w:val="20"/>
      <w:lang w:eastAsia="ru-RU"/>
    </w:rPr>
  </w:style>
  <w:style w:type="character" w:customStyle="1" w:styleId="20">
    <w:name w:val="Заголовок 2 Знак"/>
    <w:aliases w:val="Знак Знак,Заголовок 2 Знак Знак Знак Знак Знак,h2 Знак,h21 Знак,5 Знак,Заголовок пункта (1.1) Знак,222 Знак,Reset numbering Знак,H2 Знак1,H2 Знак Знак1,Заголовок 21 Знак,Заголовок нум 2 Знак,Char1 Знак,Заголовок 2 Знак Знак Знак Знак1"/>
    <w:basedOn w:val="a1"/>
    <w:link w:val="2"/>
    <w:rsid w:val="007B13F8"/>
    <w:rPr>
      <w:rFonts w:asciiTheme="majorHAnsi" w:eastAsiaTheme="majorEastAsia" w:hAnsiTheme="majorHAnsi" w:cstheme="majorBidi"/>
      <w:b/>
      <w:bCs/>
      <w:color w:val="5B9BD5" w:themeColor="accent1"/>
      <w:sz w:val="26"/>
      <w:szCs w:val="26"/>
    </w:rPr>
  </w:style>
  <w:style w:type="character" w:customStyle="1" w:styleId="210">
    <w:name w:val="Заголовок 2 Знак1"/>
    <w:aliases w:val="Заголовок 2 Знак Знак,H2 Знак Знак,(подраздел) Знак1,Самостоятельный раздел Знак1,ТТЗ_2 Знак1,Подраздел Знак1"/>
    <w:rsid w:val="007B13F8"/>
    <w:rPr>
      <w:b/>
      <w:sz w:val="30"/>
      <w:lang w:val="ru-RU" w:eastAsia="ru-RU" w:bidi="ar-SA"/>
    </w:rPr>
  </w:style>
  <w:style w:type="character" w:customStyle="1" w:styleId="33140">
    <w:name w:val="Заголовок 3;Отчёт подподраздел;Заголовок 3 Знак Знак + 14 пт;Перед:  0 пт;П... Знак Знак"/>
    <w:rsid w:val="00A3293B"/>
    <w:rPr>
      <w:b/>
      <w:sz w:val="24"/>
      <w:lang w:val="ru-RU" w:eastAsia="ru-RU" w:bidi="ar-SA"/>
    </w:rPr>
  </w:style>
  <w:style w:type="paragraph" w:styleId="af7">
    <w:name w:val="Body Text"/>
    <w:aliases w:val="Подписи"/>
    <w:basedOn w:val="a0"/>
    <w:link w:val="af8"/>
    <w:unhideWhenUsed/>
    <w:rsid w:val="00E35859"/>
    <w:pPr>
      <w:spacing w:after="120"/>
    </w:pPr>
  </w:style>
  <w:style w:type="character" w:customStyle="1" w:styleId="af8">
    <w:name w:val="Основной текст Знак"/>
    <w:aliases w:val="Подписи Знак"/>
    <w:basedOn w:val="a1"/>
    <w:link w:val="af7"/>
    <w:rsid w:val="00E35859"/>
  </w:style>
  <w:style w:type="paragraph" w:styleId="af9">
    <w:name w:val="Body Text First Indent"/>
    <w:basedOn w:val="af7"/>
    <w:link w:val="afa"/>
    <w:uiPriority w:val="99"/>
    <w:semiHidden/>
    <w:unhideWhenUsed/>
    <w:rsid w:val="00E35859"/>
    <w:pPr>
      <w:spacing w:after="160"/>
      <w:ind w:firstLine="360"/>
    </w:pPr>
  </w:style>
  <w:style w:type="character" w:customStyle="1" w:styleId="afa">
    <w:name w:val="Красная строка Знак"/>
    <w:basedOn w:val="af8"/>
    <w:link w:val="af9"/>
    <w:uiPriority w:val="99"/>
    <w:semiHidden/>
    <w:rsid w:val="00E35859"/>
  </w:style>
  <w:style w:type="paragraph" w:styleId="31">
    <w:name w:val="toc 3"/>
    <w:basedOn w:val="a0"/>
    <w:next w:val="a0"/>
    <w:autoRedefine/>
    <w:uiPriority w:val="39"/>
    <w:unhideWhenUsed/>
    <w:rsid w:val="005925FF"/>
    <w:pPr>
      <w:spacing w:after="0" w:line="360" w:lineRule="auto"/>
      <w:ind w:firstLine="709"/>
    </w:pPr>
    <w:rPr>
      <w:rFonts w:ascii="Times New Roman" w:hAnsi="Times New Roman" w:cs="Times New Roman"/>
      <w:b/>
      <w:iCs/>
      <w:sz w:val="24"/>
      <w:szCs w:val="24"/>
    </w:rPr>
  </w:style>
  <w:style w:type="table" w:styleId="afb">
    <w:name w:val="Table Grid"/>
    <w:aliases w:val="Отчет_Сетка таблицы,абзац в таблице"/>
    <w:basedOn w:val="a2"/>
    <w:uiPriority w:val="39"/>
    <w:rsid w:val="005E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Основной текст (2)_"/>
    <w:link w:val="211"/>
    <w:uiPriority w:val="99"/>
    <w:rsid w:val="005E7E9F"/>
    <w:rPr>
      <w:rFonts w:ascii="Times New Roman" w:hAnsi="Times New Roman"/>
      <w:sz w:val="26"/>
      <w:szCs w:val="26"/>
      <w:shd w:val="clear" w:color="auto" w:fill="FFFFFF"/>
    </w:rPr>
  </w:style>
  <w:style w:type="paragraph" w:customStyle="1" w:styleId="211">
    <w:name w:val="Основной текст (2)1"/>
    <w:basedOn w:val="a0"/>
    <w:link w:val="22"/>
    <w:uiPriority w:val="99"/>
    <w:rsid w:val="005E7E9F"/>
    <w:pPr>
      <w:widowControl w:val="0"/>
      <w:shd w:val="clear" w:color="auto" w:fill="FFFFFF"/>
      <w:spacing w:before="180" w:after="0" w:line="486" w:lineRule="exact"/>
    </w:pPr>
    <w:rPr>
      <w:rFonts w:ascii="Times New Roman" w:hAnsi="Times New Roman"/>
      <w:sz w:val="26"/>
      <w:szCs w:val="26"/>
    </w:rPr>
  </w:style>
  <w:style w:type="character" w:customStyle="1" w:styleId="60">
    <w:name w:val="Заголовок 6 Знак"/>
    <w:basedOn w:val="a1"/>
    <w:link w:val="6"/>
    <w:uiPriority w:val="9"/>
    <w:semiHidden/>
    <w:rsid w:val="009E2FEF"/>
    <w:rPr>
      <w:rFonts w:asciiTheme="majorHAnsi" w:eastAsiaTheme="majorEastAsia" w:hAnsiTheme="majorHAnsi" w:cstheme="majorBidi"/>
      <w:i/>
      <w:iCs/>
      <w:color w:val="1F4D78" w:themeColor="accent1" w:themeShade="7F"/>
    </w:rPr>
  </w:style>
  <w:style w:type="paragraph" w:styleId="32">
    <w:name w:val="Body Text 3"/>
    <w:basedOn w:val="a0"/>
    <w:link w:val="33"/>
    <w:unhideWhenUsed/>
    <w:rsid w:val="009E2FEF"/>
    <w:pPr>
      <w:spacing w:after="120"/>
    </w:pPr>
    <w:rPr>
      <w:sz w:val="16"/>
      <w:szCs w:val="16"/>
    </w:rPr>
  </w:style>
  <w:style w:type="character" w:customStyle="1" w:styleId="33">
    <w:name w:val="Основной текст 3 Знак"/>
    <w:basedOn w:val="a1"/>
    <w:link w:val="32"/>
    <w:rsid w:val="009E2FEF"/>
    <w:rPr>
      <w:sz w:val="16"/>
      <w:szCs w:val="16"/>
    </w:rPr>
  </w:style>
  <w:style w:type="paragraph" w:customStyle="1" w:styleId="23">
    <w:name w:val="Îñíîâíîé òåêñò 2"/>
    <w:basedOn w:val="a0"/>
    <w:rsid w:val="009E2FEF"/>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Normal4">
    <w:name w:val="Normal4"/>
    <w:rsid w:val="009E2FEF"/>
    <w:pPr>
      <w:spacing w:before="100" w:after="100" w:line="360" w:lineRule="auto"/>
      <w:ind w:firstLine="709"/>
      <w:jc w:val="both"/>
    </w:pPr>
    <w:rPr>
      <w:rFonts w:ascii="Times New Roman" w:eastAsia="Times New Roman" w:hAnsi="Times New Roman" w:cs="Times New Roman"/>
      <w:snapToGrid w:val="0"/>
      <w:sz w:val="28"/>
      <w:szCs w:val="20"/>
      <w:lang w:eastAsia="ru-RU"/>
    </w:rPr>
  </w:style>
  <w:style w:type="paragraph" w:customStyle="1" w:styleId="BodyTextIndent23">
    <w:name w:val="Body Text Indent 23"/>
    <w:basedOn w:val="a0"/>
    <w:rsid w:val="009E2FEF"/>
    <w:pPr>
      <w:spacing w:after="0" w:line="360" w:lineRule="auto"/>
      <w:ind w:firstLine="709"/>
      <w:jc w:val="both"/>
    </w:pPr>
    <w:rPr>
      <w:rFonts w:ascii="Times New Roman" w:eastAsia="Times New Roman" w:hAnsi="Times New Roman" w:cs="Times New Roman"/>
      <w:sz w:val="28"/>
      <w:szCs w:val="20"/>
      <w:lang w:eastAsia="ru-RU"/>
    </w:rPr>
  </w:style>
  <w:style w:type="character" w:styleId="afc">
    <w:name w:val="page number"/>
    <w:rsid w:val="00F46200"/>
    <w:rPr>
      <w:rFonts w:ascii="Arial Narrow" w:hAnsi="Arial Narrow"/>
      <w:sz w:val="22"/>
    </w:rPr>
  </w:style>
  <w:style w:type="paragraph" w:customStyle="1" w:styleId="afd">
    <w:name w:val="Наименование"/>
    <w:basedOn w:val="a0"/>
    <w:rsid w:val="00F46200"/>
    <w:pPr>
      <w:spacing w:after="0" w:line="240" w:lineRule="auto"/>
      <w:jc w:val="center"/>
    </w:pPr>
    <w:rPr>
      <w:rFonts w:ascii="Arial Narrow" w:eastAsia="Times New Roman" w:hAnsi="Arial Narrow" w:cs="Times New Roman"/>
      <w:szCs w:val="20"/>
      <w:lang w:eastAsia="ru-RU"/>
    </w:rPr>
  </w:style>
  <w:style w:type="character" w:styleId="afe">
    <w:name w:val="annotation reference"/>
    <w:basedOn w:val="a1"/>
    <w:uiPriority w:val="99"/>
    <w:semiHidden/>
    <w:unhideWhenUsed/>
    <w:rsid w:val="000E2A03"/>
    <w:rPr>
      <w:sz w:val="16"/>
      <w:szCs w:val="16"/>
    </w:rPr>
  </w:style>
  <w:style w:type="paragraph" w:styleId="aff">
    <w:name w:val="annotation text"/>
    <w:basedOn w:val="a0"/>
    <w:link w:val="aff0"/>
    <w:uiPriority w:val="99"/>
    <w:semiHidden/>
    <w:unhideWhenUsed/>
    <w:rsid w:val="000E2A03"/>
    <w:pPr>
      <w:spacing w:line="240" w:lineRule="auto"/>
    </w:pPr>
    <w:rPr>
      <w:sz w:val="20"/>
      <w:szCs w:val="20"/>
    </w:rPr>
  </w:style>
  <w:style w:type="character" w:customStyle="1" w:styleId="aff0">
    <w:name w:val="Текст примечания Знак"/>
    <w:basedOn w:val="a1"/>
    <w:link w:val="aff"/>
    <w:uiPriority w:val="99"/>
    <w:semiHidden/>
    <w:rsid w:val="000E2A03"/>
    <w:rPr>
      <w:sz w:val="20"/>
      <w:szCs w:val="20"/>
    </w:rPr>
  </w:style>
  <w:style w:type="paragraph" w:styleId="aff1">
    <w:name w:val="annotation subject"/>
    <w:basedOn w:val="aff"/>
    <w:next w:val="aff"/>
    <w:link w:val="aff2"/>
    <w:uiPriority w:val="99"/>
    <w:semiHidden/>
    <w:unhideWhenUsed/>
    <w:rsid w:val="000E2A03"/>
    <w:rPr>
      <w:b/>
      <w:bCs/>
    </w:rPr>
  </w:style>
  <w:style w:type="character" w:customStyle="1" w:styleId="aff2">
    <w:name w:val="Тема примечания Знак"/>
    <w:basedOn w:val="aff0"/>
    <w:link w:val="aff1"/>
    <w:uiPriority w:val="99"/>
    <w:semiHidden/>
    <w:rsid w:val="000E2A03"/>
    <w:rPr>
      <w:b/>
      <w:bCs/>
      <w:sz w:val="20"/>
      <w:szCs w:val="20"/>
    </w:rPr>
  </w:style>
  <w:style w:type="paragraph" w:customStyle="1" w:styleId="aff3">
    <w:name w:val="ТЗ"/>
    <w:basedOn w:val="12"/>
    <w:qFormat/>
    <w:rsid w:val="002A789C"/>
    <w:pPr>
      <w:spacing w:before="0" w:line="360" w:lineRule="auto"/>
    </w:pPr>
    <w:rPr>
      <w:rFonts w:ascii="Times New Roman" w:hAnsi="Times New Roman" w:cs="Times New Roman"/>
      <w:b w:val="0"/>
      <w:color w:val="auto"/>
    </w:rPr>
  </w:style>
  <w:style w:type="paragraph" w:styleId="aff4">
    <w:name w:val="Normal (Web)"/>
    <w:basedOn w:val="a0"/>
    <w:uiPriority w:val="99"/>
    <w:unhideWhenUsed/>
    <w:rsid w:val="007B5E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toc 2"/>
    <w:basedOn w:val="a0"/>
    <w:next w:val="a0"/>
    <w:autoRedefine/>
    <w:uiPriority w:val="39"/>
    <w:unhideWhenUsed/>
    <w:rsid w:val="004838CE"/>
    <w:pPr>
      <w:spacing w:after="0"/>
      <w:ind w:left="220"/>
    </w:pPr>
    <w:rPr>
      <w:smallCaps/>
      <w:sz w:val="20"/>
      <w:szCs w:val="20"/>
    </w:rPr>
  </w:style>
  <w:style w:type="paragraph" w:styleId="41">
    <w:name w:val="toc 4"/>
    <w:basedOn w:val="a0"/>
    <w:next w:val="a0"/>
    <w:autoRedefine/>
    <w:uiPriority w:val="39"/>
    <w:unhideWhenUsed/>
    <w:rsid w:val="007D1597"/>
    <w:pPr>
      <w:spacing w:after="0"/>
      <w:ind w:left="660"/>
    </w:pPr>
    <w:rPr>
      <w:sz w:val="18"/>
      <w:szCs w:val="18"/>
    </w:rPr>
  </w:style>
  <w:style w:type="paragraph" w:styleId="51">
    <w:name w:val="toc 5"/>
    <w:basedOn w:val="a0"/>
    <w:next w:val="a0"/>
    <w:autoRedefine/>
    <w:uiPriority w:val="39"/>
    <w:unhideWhenUsed/>
    <w:rsid w:val="007D1597"/>
    <w:pPr>
      <w:spacing w:after="0"/>
      <w:ind w:left="880"/>
    </w:pPr>
    <w:rPr>
      <w:sz w:val="18"/>
      <w:szCs w:val="18"/>
    </w:rPr>
  </w:style>
  <w:style w:type="paragraph" w:styleId="61">
    <w:name w:val="toc 6"/>
    <w:basedOn w:val="a0"/>
    <w:next w:val="a0"/>
    <w:autoRedefine/>
    <w:uiPriority w:val="39"/>
    <w:unhideWhenUsed/>
    <w:rsid w:val="007D1597"/>
    <w:pPr>
      <w:spacing w:after="0"/>
      <w:ind w:left="1100"/>
    </w:pPr>
    <w:rPr>
      <w:sz w:val="18"/>
      <w:szCs w:val="18"/>
    </w:rPr>
  </w:style>
  <w:style w:type="paragraph" w:styleId="71">
    <w:name w:val="toc 7"/>
    <w:basedOn w:val="a0"/>
    <w:next w:val="a0"/>
    <w:autoRedefine/>
    <w:uiPriority w:val="39"/>
    <w:unhideWhenUsed/>
    <w:rsid w:val="007D1597"/>
    <w:pPr>
      <w:spacing w:after="0"/>
      <w:ind w:left="1320"/>
    </w:pPr>
    <w:rPr>
      <w:sz w:val="18"/>
      <w:szCs w:val="18"/>
    </w:rPr>
  </w:style>
  <w:style w:type="paragraph" w:styleId="81">
    <w:name w:val="toc 8"/>
    <w:basedOn w:val="a0"/>
    <w:next w:val="a0"/>
    <w:autoRedefine/>
    <w:uiPriority w:val="39"/>
    <w:unhideWhenUsed/>
    <w:rsid w:val="007D1597"/>
    <w:pPr>
      <w:spacing w:after="0"/>
      <w:ind w:left="1540"/>
    </w:pPr>
    <w:rPr>
      <w:sz w:val="18"/>
      <w:szCs w:val="18"/>
    </w:rPr>
  </w:style>
  <w:style w:type="paragraph" w:styleId="91">
    <w:name w:val="toc 9"/>
    <w:basedOn w:val="a0"/>
    <w:next w:val="a0"/>
    <w:autoRedefine/>
    <w:uiPriority w:val="39"/>
    <w:unhideWhenUsed/>
    <w:rsid w:val="007D1597"/>
    <w:pPr>
      <w:spacing w:after="0"/>
      <w:ind w:left="1760"/>
    </w:pPr>
    <w:rPr>
      <w:sz w:val="18"/>
      <w:szCs w:val="18"/>
    </w:rPr>
  </w:style>
  <w:style w:type="paragraph" w:customStyle="1" w:styleId="a">
    <w:name w:val="маркированный"/>
    <w:basedOn w:val="a0"/>
    <w:rsid w:val="00B04864"/>
    <w:pPr>
      <w:numPr>
        <w:numId w:val="1"/>
      </w:numPr>
      <w:spacing w:after="120" w:line="240" w:lineRule="auto"/>
      <w:jc w:val="both"/>
    </w:pPr>
    <w:rPr>
      <w:rFonts w:ascii="Times New Roman" w:eastAsia="Times New Roman" w:hAnsi="Times New Roman" w:cs="Times New Roman"/>
      <w:sz w:val="24"/>
      <w:szCs w:val="20"/>
      <w:lang w:eastAsia="ru-RU"/>
    </w:rPr>
  </w:style>
  <w:style w:type="paragraph" w:customStyle="1" w:styleId="ListParagraph1">
    <w:name w:val="List Paragraph1"/>
    <w:basedOn w:val="a0"/>
    <w:rsid w:val="00B04864"/>
    <w:pPr>
      <w:spacing w:after="0" w:line="240" w:lineRule="auto"/>
      <w:ind w:left="720"/>
    </w:pPr>
    <w:rPr>
      <w:rFonts w:ascii="Calibri" w:eastAsia="Times New Roman" w:hAnsi="Calibri" w:cs="Times New Roman"/>
      <w:lang w:eastAsia="ru-RU"/>
    </w:rPr>
  </w:style>
  <w:style w:type="paragraph" w:customStyle="1" w:styleId="10">
    <w:name w:val="1)Перечисления"/>
    <w:basedOn w:val="a0"/>
    <w:link w:val="17"/>
    <w:qFormat/>
    <w:rsid w:val="00410570"/>
    <w:pPr>
      <w:numPr>
        <w:numId w:val="2"/>
      </w:numPr>
      <w:tabs>
        <w:tab w:val="left" w:pos="992"/>
      </w:tabs>
      <w:spacing w:after="0" w:line="360" w:lineRule="auto"/>
      <w:jc w:val="both"/>
    </w:pPr>
    <w:rPr>
      <w:rFonts w:ascii="Times New Roman" w:eastAsia="Times New Roman" w:hAnsi="Times New Roman" w:cs="Times New Roman"/>
      <w:sz w:val="28"/>
      <w:szCs w:val="24"/>
      <w:lang w:val="x-none" w:eastAsia="x-none"/>
    </w:rPr>
  </w:style>
  <w:style w:type="character" w:customStyle="1" w:styleId="17">
    <w:name w:val="1)Перечисления Знак"/>
    <w:link w:val="10"/>
    <w:rsid w:val="00410570"/>
    <w:rPr>
      <w:rFonts w:ascii="Times New Roman" w:eastAsia="Times New Roman" w:hAnsi="Times New Roman" w:cs="Times New Roman"/>
      <w:sz w:val="28"/>
      <w:szCs w:val="24"/>
      <w:lang w:val="x-none" w:eastAsia="x-none"/>
    </w:rPr>
  </w:style>
  <w:style w:type="character" w:styleId="aff5">
    <w:name w:val="Strong"/>
    <w:basedOn w:val="a1"/>
    <w:uiPriority w:val="22"/>
    <w:qFormat/>
    <w:rsid w:val="00636995"/>
    <w:rPr>
      <w:b/>
      <w:bCs/>
    </w:rPr>
  </w:style>
  <w:style w:type="character" w:styleId="aff6">
    <w:name w:val="Emphasis"/>
    <w:basedOn w:val="a1"/>
    <w:uiPriority w:val="20"/>
    <w:qFormat/>
    <w:rsid w:val="00636995"/>
    <w:rPr>
      <w:i/>
      <w:iCs/>
    </w:rPr>
  </w:style>
  <w:style w:type="paragraph" w:styleId="aff7">
    <w:name w:val="Revision"/>
    <w:hidden/>
    <w:uiPriority w:val="99"/>
    <w:semiHidden/>
    <w:rsid w:val="00875009"/>
    <w:pPr>
      <w:spacing w:after="0" w:line="240" w:lineRule="auto"/>
    </w:pPr>
  </w:style>
  <w:style w:type="character" w:customStyle="1" w:styleId="rouble">
    <w:name w:val="rouble"/>
    <w:basedOn w:val="a1"/>
    <w:rsid w:val="00AA0949"/>
  </w:style>
  <w:style w:type="character" w:customStyle="1" w:styleId="taxes">
    <w:name w:val="taxes"/>
    <w:basedOn w:val="a1"/>
    <w:rsid w:val="00AA0949"/>
  </w:style>
  <w:style w:type="character" w:customStyle="1" w:styleId="30">
    <w:name w:val="Заголовок 3 Знак"/>
    <w:basedOn w:val="a1"/>
    <w:link w:val="3"/>
    <w:rsid w:val="004A44F4"/>
    <w:rPr>
      <w:rFonts w:asciiTheme="majorHAnsi" w:eastAsiaTheme="majorEastAsia" w:hAnsiTheme="majorHAnsi" w:cstheme="majorBidi"/>
      <w:color w:val="1F4D78" w:themeColor="accent1" w:themeShade="7F"/>
      <w:sz w:val="24"/>
      <w:szCs w:val="24"/>
    </w:rPr>
  </w:style>
  <w:style w:type="character" w:customStyle="1" w:styleId="rvts15">
    <w:name w:val="rvts15"/>
    <w:basedOn w:val="a1"/>
    <w:rsid w:val="004504AD"/>
  </w:style>
  <w:style w:type="character" w:customStyle="1" w:styleId="irciis">
    <w:name w:val="irc_iis"/>
    <w:basedOn w:val="a1"/>
    <w:rsid w:val="004B05EB"/>
  </w:style>
  <w:style w:type="character" w:customStyle="1" w:styleId="ircpt">
    <w:name w:val="irc_pt"/>
    <w:basedOn w:val="a1"/>
    <w:rsid w:val="004B05EB"/>
  </w:style>
  <w:style w:type="paragraph" w:customStyle="1" w:styleId="TNR14">
    <w:name w:val="TNR 14"/>
    <w:basedOn w:val="a0"/>
    <w:link w:val="TNR140"/>
    <w:qFormat/>
    <w:rsid w:val="004B05EB"/>
    <w:pPr>
      <w:spacing w:after="120" w:line="240" w:lineRule="auto"/>
      <w:ind w:firstLine="567"/>
      <w:jc w:val="both"/>
    </w:pPr>
    <w:rPr>
      <w:rFonts w:ascii="Times New Roman" w:eastAsia="Times New Roman" w:hAnsi="Times New Roman" w:cs="Times New Roman"/>
      <w:color w:val="000000"/>
      <w:sz w:val="28"/>
      <w:szCs w:val="28"/>
      <w:lang w:eastAsia="ru-RU"/>
    </w:rPr>
  </w:style>
  <w:style w:type="character" w:customStyle="1" w:styleId="TNR140">
    <w:name w:val="TNR 14 Знак"/>
    <w:basedOn w:val="a1"/>
    <w:link w:val="TNR14"/>
    <w:rsid w:val="004B05EB"/>
    <w:rPr>
      <w:rFonts w:ascii="Times New Roman" w:eastAsia="Times New Roman" w:hAnsi="Times New Roman" w:cs="Times New Roman"/>
      <w:color w:val="000000"/>
      <w:sz w:val="28"/>
      <w:szCs w:val="28"/>
      <w:lang w:eastAsia="ru-RU"/>
    </w:rPr>
  </w:style>
  <w:style w:type="paragraph" w:customStyle="1" w:styleId="aff8">
    <w:name w:val="Подрисуночная"/>
    <w:basedOn w:val="TNR14"/>
    <w:link w:val="aff9"/>
    <w:qFormat/>
    <w:rsid w:val="004B05EB"/>
    <w:pPr>
      <w:spacing w:after="240"/>
      <w:ind w:firstLine="0"/>
      <w:jc w:val="center"/>
    </w:pPr>
    <w:rPr>
      <w:sz w:val="26"/>
      <w:szCs w:val="26"/>
    </w:rPr>
  </w:style>
  <w:style w:type="character" w:customStyle="1" w:styleId="aff9">
    <w:name w:val="Подрисуночная Знак"/>
    <w:basedOn w:val="TNR140"/>
    <w:link w:val="aff8"/>
    <w:rsid w:val="004B05EB"/>
    <w:rPr>
      <w:rFonts w:ascii="Times New Roman" w:eastAsia="Times New Roman" w:hAnsi="Times New Roman" w:cs="Times New Roman"/>
      <w:color w:val="000000"/>
      <w:sz w:val="26"/>
      <w:szCs w:val="26"/>
      <w:lang w:eastAsia="ru-RU"/>
    </w:rPr>
  </w:style>
  <w:style w:type="paragraph" w:customStyle="1" w:styleId="affa">
    <w:name w:val="Тупо"/>
    <w:basedOn w:val="a0"/>
    <w:link w:val="18"/>
    <w:qFormat/>
    <w:rsid w:val="003F0CC1"/>
    <w:pPr>
      <w:suppressAutoHyphens/>
      <w:spacing w:after="0" w:line="500" w:lineRule="atLeast"/>
      <w:ind w:firstLine="357"/>
      <w:jc w:val="both"/>
    </w:pPr>
    <w:rPr>
      <w:rFonts w:ascii="Times New Roman" w:eastAsia="Calibri" w:hAnsi="Times New Roman" w:cs="Times New Roman"/>
      <w:lang w:val="x-none"/>
    </w:rPr>
  </w:style>
  <w:style w:type="character" w:customStyle="1" w:styleId="18">
    <w:name w:val="Тупо Знак1"/>
    <w:basedOn w:val="a1"/>
    <w:link w:val="affa"/>
    <w:rsid w:val="003F0CC1"/>
    <w:rPr>
      <w:rFonts w:ascii="Times New Roman" w:eastAsia="Calibri" w:hAnsi="Times New Roman" w:cs="Times New Roman"/>
      <w:lang w:val="x-none"/>
    </w:rPr>
  </w:style>
  <w:style w:type="character" w:customStyle="1" w:styleId="affb">
    <w:name w:val="Основной текст_"/>
    <w:basedOn w:val="a1"/>
    <w:link w:val="19"/>
    <w:locked/>
    <w:rsid w:val="00AB0190"/>
    <w:rPr>
      <w:rFonts w:ascii="Times New Roman" w:hAnsi="Times New Roman" w:cs="Times New Roman"/>
      <w:sz w:val="24"/>
    </w:rPr>
  </w:style>
  <w:style w:type="paragraph" w:customStyle="1" w:styleId="19">
    <w:name w:val="Основной текст1"/>
    <w:basedOn w:val="af2"/>
    <w:link w:val="affb"/>
    <w:rsid w:val="00AB0190"/>
    <w:pPr>
      <w:spacing w:line="360" w:lineRule="auto"/>
      <w:ind w:firstLine="709"/>
    </w:pPr>
    <w:rPr>
      <w:rFonts w:ascii="Times New Roman" w:eastAsiaTheme="minorHAnsi" w:hAnsi="Times New Roman"/>
      <w:sz w:val="24"/>
      <w:lang w:eastAsia="en-US"/>
    </w:rPr>
  </w:style>
  <w:style w:type="character" w:customStyle="1" w:styleId="11pt">
    <w:name w:val="Основной текст + 11 pt"/>
    <w:basedOn w:val="affb"/>
    <w:rsid w:val="00AB0190"/>
    <w:rPr>
      <w:rFonts w:ascii="Times New Roman" w:hAnsi="Times New Roman" w:cs="Times New Roman"/>
      <w:color w:val="000000"/>
      <w:spacing w:val="0"/>
      <w:w w:val="100"/>
      <w:position w:val="0"/>
      <w:sz w:val="22"/>
      <w:szCs w:val="22"/>
      <w:lang w:val="ru-RU" w:bidi="ru-RU"/>
    </w:rPr>
  </w:style>
  <w:style w:type="character" w:customStyle="1" w:styleId="affc">
    <w:name w:val="Название объекта Знак"/>
    <w:aliases w:val="Название объекта Знак Знак Знак"/>
    <w:link w:val="affd"/>
    <w:uiPriority w:val="35"/>
    <w:semiHidden/>
    <w:locked/>
    <w:rsid w:val="00571602"/>
    <w:rPr>
      <w:b/>
      <w:sz w:val="24"/>
    </w:rPr>
  </w:style>
  <w:style w:type="paragraph" w:styleId="affd">
    <w:name w:val="caption"/>
    <w:aliases w:val="Название объекта Знак Знак"/>
    <w:basedOn w:val="a0"/>
    <w:next w:val="a0"/>
    <w:link w:val="affc"/>
    <w:unhideWhenUsed/>
    <w:qFormat/>
    <w:rsid w:val="00571602"/>
    <w:pPr>
      <w:spacing w:before="120" w:after="120" w:line="360" w:lineRule="auto"/>
      <w:jc w:val="both"/>
    </w:pPr>
    <w:rPr>
      <w:b/>
      <w:sz w:val="24"/>
    </w:rPr>
  </w:style>
  <w:style w:type="paragraph" w:styleId="affe">
    <w:name w:val="List"/>
    <w:basedOn w:val="a0"/>
    <w:uiPriority w:val="99"/>
    <w:semiHidden/>
    <w:unhideWhenUsed/>
    <w:rsid w:val="00EC7010"/>
    <w:pPr>
      <w:ind w:left="283" w:hanging="283"/>
      <w:contextualSpacing/>
    </w:pPr>
  </w:style>
  <w:style w:type="paragraph" w:customStyle="1" w:styleId="afff">
    <w:name w:val="стиль текста"/>
    <w:basedOn w:val="a0"/>
    <w:rsid w:val="00EC7010"/>
    <w:pPr>
      <w:tabs>
        <w:tab w:val="right" w:pos="9356"/>
      </w:tabs>
      <w:spacing w:after="0" w:line="360" w:lineRule="auto"/>
      <w:ind w:firstLine="720"/>
      <w:jc w:val="both"/>
    </w:pPr>
    <w:rPr>
      <w:rFonts w:ascii="Times New Roman" w:eastAsia="Times New Roman" w:hAnsi="Times New Roman" w:cs="Times New Roman"/>
      <w:sz w:val="24"/>
      <w:szCs w:val="20"/>
      <w:lang w:val="en-US" w:eastAsia="ru-RU"/>
    </w:rPr>
  </w:style>
  <w:style w:type="paragraph" w:customStyle="1" w:styleId="230">
    <w:name w:val="Основной текст с отступом 23"/>
    <w:basedOn w:val="a0"/>
    <w:rsid w:val="00976C19"/>
    <w:pPr>
      <w:spacing w:before="120" w:after="0" w:line="240" w:lineRule="auto"/>
      <w:ind w:firstLine="720"/>
      <w:jc w:val="both"/>
    </w:pPr>
    <w:rPr>
      <w:rFonts w:ascii="Arial" w:eastAsia="Times New Roman" w:hAnsi="Arial" w:cs="Times New Roman"/>
      <w:szCs w:val="20"/>
      <w:lang w:val="en-US" w:eastAsia="ru-RU"/>
    </w:rPr>
  </w:style>
  <w:style w:type="character" w:styleId="afff0">
    <w:name w:val="Placeholder Text"/>
    <w:basedOn w:val="a1"/>
    <w:uiPriority w:val="99"/>
    <w:semiHidden/>
    <w:rsid w:val="00976C19"/>
    <w:rPr>
      <w:color w:val="808080"/>
    </w:rPr>
  </w:style>
  <w:style w:type="character" w:customStyle="1" w:styleId="40">
    <w:name w:val="Заголовок 4 Знак"/>
    <w:basedOn w:val="a1"/>
    <w:link w:val="4"/>
    <w:rsid w:val="003359EE"/>
    <w:rPr>
      <w:rFonts w:asciiTheme="majorHAnsi" w:eastAsiaTheme="majorEastAsia" w:hAnsiTheme="majorHAnsi" w:cstheme="majorBidi"/>
      <w:i/>
      <w:iCs/>
      <w:color w:val="2E74B5" w:themeColor="accent1" w:themeShade="BF"/>
    </w:rPr>
  </w:style>
  <w:style w:type="character" w:customStyle="1" w:styleId="ts0">
    <w:name w:val="ts0"/>
    <w:basedOn w:val="a1"/>
    <w:rsid w:val="00EF274A"/>
  </w:style>
  <w:style w:type="paragraph" w:customStyle="1" w:styleId="FR1">
    <w:name w:val="FR1"/>
    <w:rsid w:val="001D555A"/>
    <w:pPr>
      <w:widowControl w:val="0"/>
      <w:autoSpaceDE w:val="0"/>
      <w:autoSpaceDN w:val="0"/>
      <w:adjustRightInd w:val="0"/>
      <w:spacing w:before="240" w:after="0" w:line="240" w:lineRule="auto"/>
      <w:jc w:val="center"/>
    </w:pPr>
    <w:rPr>
      <w:rFonts w:ascii="Times New Roman" w:eastAsia="Times New Roman" w:hAnsi="Times New Roman" w:cs="Times New Roman"/>
      <w:b/>
      <w:bCs/>
      <w:noProof/>
      <w:sz w:val="28"/>
      <w:szCs w:val="28"/>
      <w:lang w:eastAsia="ru-RU"/>
    </w:rPr>
  </w:style>
  <w:style w:type="character" w:customStyle="1" w:styleId="1a">
    <w:name w:val="Основной текст Знак1"/>
    <w:rsid w:val="00C20DEE"/>
    <w:rPr>
      <w:color w:val="000000"/>
      <w:sz w:val="28"/>
    </w:rPr>
  </w:style>
  <w:style w:type="character" w:customStyle="1" w:styleId="70">
    <w:name w:val="Заголовок 7 Знак"/>
    <w:basedOn w:val="a1"/>
    <w:link w:val="7"/>
    <w:uiPriority w:val="9"/>
    <w:rsid w:val="00E41136"/>
    <w:rPr>
      <w:rFonts w:ascii="Times New Roman" w:eastAsiaTheme="majorEastAsia" w:hAnsi="Times New Roman" w:cs="Times New Roman"/>
      <w:bCs/>
      <w:sz w:val="26"/>
      <w:szCs w:val="28"/>
    </w:rPr>
  </w:style>
  <w:style w:type="paragraph" w:customStyle="1" w:styleId="afff1">
    <w:name w:val="Штамп"/>
    <w:basedOn w:val="a0"/>
    <w:rsid w:val="00E41136"/>
    <w:pPr>
      <w:widowControl w:val="0"/>
      <w:spacing w:after="0" w:line="360" w:lineRule="auto"/>
      <w:contextualSpacing/>
      <w:jc w:val="center"/>
      <w:textboxTightWrap w:val="allLines"/>
    </w:pPr>
    <w:rPr>
      <w:rFonts w:ascii="ГОСТ тип А" w:eastAsia="Times New Roman" w:hAnsi="ГОСТ тип А" w:cs="Times New Roman"/>
      <w:i/>
      <w:noProof/>
      <w:sz w:val="18"/>
      <w:szCs w:val="20"/>
      <w:lang w:eastAsia="ru-RU"/>
    </w:rPr>
  </w:style>
  <w:style w:type="character" w:customStyle="1" w:styleId="50">
    <w:name w:val="Заголовок 5 Знак"/>
    <w:aliases w:val="Пункт Знак,1.1  Название подраздела Знак,подпункт Знак,подпункт1 Знак,подпункт2 Знак,подпункт11 Знак,подпункт3 Знак,подпункт12 Знак,подпункт4 Знак,подпункт13 Знак,подпункт5 Знак,подпункт14 Знак,подпункт6 Знак,подпункт15 Знак"/>
    <w:basedOn w:val="a1"/>
    <w:link w:val="5"/>
    <w:rsid w:val="0061672F"/>
    <w:rPr>
      <w:rFonts w:asciiTheme="majorHAnsi" w:eastAsiaTheme="majorEastAsia" w:hAnsiTheme="majorHAnsi" w:cstheme="majorBidi"/>
      <w:color w:val="2E74B5" w:themeColor="accent1" w:themeShade="BF"/>
    </w:rPr>
  </w:style>
  <w:style w:type="paragraph" w:styleId="afff2">
    <w:name w:val="Title"/>
    <w:aliases w:val="Дефис,Заголовок1,Заголовок2,Заголовок3,Заголовок4,Заголовок11,Заголовок21,Заголовок31,Заголовок5,Заголовок12,Заголовок22,Заголовок32,Заголовок41,Заголовок111,Заголовок211,Заголовок311,Заголовок6,Заголовок13,Заголовок23,Заголовок33"/>
    <w:basedOn w:val="6"/>
    <w:next w:val="a0"/>
    <w:link w:val="afff3"/>
    <w:uiPriority w:val="10"/>
    <w:qFormat/>
    <w:rsid w:val="0061672F"/>
    <w:pPr>
      <w:keepNext w:val="0"/>
      <w:keepLines w:val="0"/>
      <w:widowControl w:val="0"/>
      <w:numPr>
        <w:ilvl w:val="5"/>
      </w:numPr>
      <w:tabs>
        <w:tab w:val="left" w:pos="0"/>
        <w:tab w:val="left" w:pos="851"/>
      </w:tabs>
      <w:spacing w:before="0" w:line="360" w:lineRule="auto"/>
      <w:ind w:firstLine="567"/>
      <w:contextualSpacing/>
      <w:jc w:val="both"/>
      <w:textboxTightWrap w:val="allLines"/>
    </w:pPr>
    <w:rPr>
      <w:rFonts w:ascii="Times New Roman" w:hAnsi="Times New Roman" w:cs="Times New Roman"/>
      <w:bCs/>
      <w:i w:val="0"/>
      <w:iCs w:val="0"/>
      <w:color w:val="auto"/>
      <w:sz w:val="26"/>
      <w:szCs w:val="28"/>
    </w:rPr>
  </w:style>
  <w:style w:type="character" w:customStyle="1" w:styleId="afff3">
    <w:name w:val="Заголовок Знак"/>
    <w:aliases w:val="Дефис Знак,Заголовок1 Знак,Заголовок2 Знак,Заголовок3 Знак,Заголовок4 Знак,Заголовок11 Знак,Заголовок21 Знак,Заголовок31 Знак,Заголовок5 Знак,Заголовок12 Знак,Заголовок22 Знак,Заголовок32 Знак,Заголовок41 Знак,Заголовок111 Знак"/>
    <w:basedOn w:val="a1"/>
    <w:link w:val="afff2"/>
    <w:uiPriority w:val="10"/>
    <w:rsid w:val="0061672F"/>
    <w:rPr>
      <w:rFonts w:ascii="Times New Roman" w:eastAsiaTheme="majorEastAsia" w:hAnsi="Times New Roman" w:cs="Times New Roman"/>
      <w:bCs/>
      <w:sz w:val="26"/>
      <w:szCs w:val="28"/>
    </w:rPr>
  </w:style>
  <w:style w:type="paragraph" w:styleId="afff4">
    <w:name w:val="Subtitle"/>
    <w:aliases w:val="РИС"/>
    <w:basedOn w:val="a0"/>
    <w:next w:val="a0"/>
    <w:link w:val="afff5"/>
    <w:uiPriority w:val="11"/>
    <w:qFormat/>
    <w:rsid w:val="0061672F"/>
    <w:pPr>
      <w:widowControl w:val="0"/>
      <w:spacing w:after="0" w:line="240" w:lineRule="auto"/>
      <w:ind w:firstLine="567"/>
      <w:contextualSpacing/>
      <w:jc w:val="center"/>
      <w:textboxTightWrap w:val="allLines"/>
    </w:pPr>
    <w:rPr>
      <w:rFonts w:ascii="Times New Roman" w:hAnsi="Times New Roman" w:cs="Times New Roman"/>
      <w:sz w:val="26"/>
      <w:szCs w:val="26"/>
    </w:rPr>
  </w:style>
  <w:style w:type="character" w:customStyle="1" w:styleId="afff5">
    <w:name w:val="Подзаголовок Знак"/>
    <w:aliases w:val="РИС Знак"/>
    <w:basedOn w:val="a1"/>
    <w:link w:val="afff4"/>
    <w:uiPriority w:val="11"/>
    <w:rsid w:val="0061672F"/>
    <w:rPr>
      <w:rFonts w:ascii="Times New Roman" w:hAnsi="Times New Roman" w:cs="Times New Roman"/>
      <w:sz w:val="26"/>
      <w:szCs w:val="26"/>
    </w:rPr>
  </w:style>
  <w:style w:type="paragraph" w:customStyle="1" w:styleId="25">
    <w:name w:val="ТП_2уровень"/>
    <w:basedOn w:val="2"/>
    <w:next w:val="a0"/>
    <w:qFormat/>
    <w:rsid w:val="00A2470C"/>
    <w:pPr>
      <w:keepNext w:val="0"/>
      <w:widowControl w:val="0"/>
      <w:tabs>
        <w:tab w:val="left" w:pos="567"/>
        <w:tab w:val="left" w:pos="851"/>
      </w:tabs>
      <w:spacing w:before="240" w:after="360" w:line="276" w:lineRule="auto"/>
      <w:ind w:firstLine="567"/>
      <w:contextualSpacing/>
      <w:jc w:val="both"/>
      <w:textboxTightWrap w:val="allLines"/>
    </w:pPr>
    <w:rPr>
      <w:rFonts w:ascii="Times New Roman" w:hAnsi="Times New Roman"/>
      <w:bCs w:val="0"/>
      <w:color w:val="auto"/>
      <w:szCs w:val="24"/>
      <w:lang w:val="en-US"/>
    </w:rPr>
  </w:style>
  <w:style w:type="paragraph" w:customStyle="1" w:styleId="52">
    <w:name w:val="Основной текст5"/>
    <w:basedOn w:val="a0"/>
    <w:uiPriority w:val="99"/>
    <w:rsid w:val="008900B2"/>
    <w:pPr>
      <w:widowControl w:val="0"/>
      <w:shd w:val="clear" w:color="auto" w:fill="FFFFFF"/>
      <w:spacing w:after="0" w:line="240" w:lineRule="atLeast"/>
      <w:ind w:hanging="1060"/>
    </w:pPr>
    <w:rPr>
      <w:rFonts w:ascii="Times New Roman" w:eastAsia="Times New Roman" w:hAnsi="Times New Roman" w:cs="Times New Roman"/>
      <w:sz w:val="16"/>
      <w:szCs w:val="16"/>
      <w:lang w:eastAsia="ru-RU"/>
    </w:rPr>
  </w:style>
  <w:style w:type="character" w:customStyle="1" w:styleId="afff6">
    <w:name w:val="Основной Знак"/>
    <w:link w:val="afff7"/>
    <w:uiPriority w:val="99"/>
    <w:locked/>
    <w:rsid w:val="002B3AC1"/>
    <w:rPr>
      <w:sz w:val="28"/>
      <w:szCs w:val="28"/>
    </w:rPr>
  </w:style>
  <w:style w:type="paragraph" w:customStyle="1" w:styleId="afff7">
    <w:name w:val="Основной"/>
    <w:basedOn w:val="af5"/>
    <w:link w:val="afff6"/>
    <w:uiPriority w:val="99"/>
    <w:qFormat/>
    <w:rsid w:val="002B3AC1"/>
    <w:pPr>
      <w:spacing w:after="0" w:line="360" w:lineRule="auto"/>
      <w:ind w:left="0" w:firstLine="709"/>
      <w:contextualSpacing/>
      <w:jc w:val="both"/>
    </w:pPr>
    <w:rPr>
      <w:rFonts w:asciiTheme="minorHAnsi" w:eastAsiaTheme="minorHAnsi" w:hAnsiTheme="minorHAnsi" w:cstheme="minorBidi"/>
      <w:sz w:val="28"/>
      <w:szCs w:val="28"/>
      <w:lang w:eastAsia="en-US"/>
    </w:rPr>
  </w:style>
  <w:style w:type="paragraph" w:customStyle="1" w:styleId="msonormalcxspmiddlecxspmiddle">
    <w:name w:val="msonormalcxspmiddlecxspmiddle"/>
    <w:basedOn w:val="a0"/>
    <w:uiPriority w:val="99"/>
    <w:rsid w:val="005A680E"/>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msonormalcxspmiddle">
    <w:name w:val="msonormalcxspmiddle"/>
    <w:basedOn w:val="a0"/>
    <w:rsid w:val="005A68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ТП_1"/>
    <w:basedOn w:val="af0"/>
    <w:link w:val="1b"/>
    <w:rsid w:val="00746867"/>
    <w:pPr>
      <w:keepNext/>
      <w:numPr>
        <w:numId w:val="4"/>
      </w:numPr>
      <w:tabs>
        <w:tab w:val="left" w:pos="709"/>
      </w:tabs>
      <w:spacing w:before="120" w:after="120" w:line="500" w:lineRule="atLeast"/>
      <w:ind w:left="357" w:firstLine="0"/>
      <w:outlineLvl w:val="0"/>
    </w:pPr>
    <w:rPr>
      <w:rFonts w:ascii="Times New Roman" w:hAnsi="Times New Roman" w:cs="Times New Roman"/>
      <w:b/>
      <w:caps/>
    </w:rPr>
  </w:style>
  <w:style w:type="character" w:customStyle="1" w:styleId="1b">
    <w:name w:val="ТП_1 Знак"/>
    <w:basedOn w:val="a1"/>
    <w:link w:val="1"/>
    <w:rsid w:val="00746867"/>
    <w:rPr>
      <w:rFonts w:ascii="Times New Roman" w:hAnsi="Times New Roman" w:cs="Times New Roman"/>
      <w:b/>
      <w:caps/>
    </w:rPr>
  </w:style>
  <w:style w:type="paragraph" w:customStyle="1" w:styleId="11">
    <w:name w:val="ТП_1.1"/>
    <w:basedOn w:val="1"/>
    <w:rsid w:val="00746867"/>
    <w:pPr>
      <w:numPr>
        <w:ilvl w:val="1"/>
      </w:numPr>
      <w:tabs>
        <w:tab w:val="clear" w:pos="709"/>
        <w:tab w:val="left" w:pos="1134"/>
      </w:tabs>
      <w:spacing w:before="0" w:after="0"/>
      <w:ind w:left="0" w:firstLine="357"/>
      <w:outlineLvl w:val="1"/>
    </w:pPr>
    <w:rPr>
      <w:b w:val="0"/>
      <w:caps w:val="0"/>
    </w:rPr>
  </w:style>
  <w:style w:type="paragraph" w:customStyle="1" w:styleId="111">
    <w:name w:val="ТП_1.1.1"/>
    <w:basedOn w:val="11"/>
    <w:rsid w:val="00746867"/>
    <w:pPr>
      <w:numPr>
        <w:ilvl w:val="2"/>
      </w:numPr>
      <w:tabs>
        <w:tab w:val="clear" w:pos="1134"/>
        <w:tab w:val="left" w:pos="1276"/>
      </w:tabs>
      <w:ind w:left="0" w:firstLine="357"/>
      <w:outlineLvl w:val="2"/>
    </w:pPr>
  </w:style>
  <w:style w:type="paragraph" w:customStyle="1" w:styleId="1111">
    <w:name w:val="ТП_1.1.1.1"/>
    <w:basedOn w:val="111"/>
    <w:rsid w:val="00746867"/>
    <w:pPr>
      <w:numPr>
        <w:ilvl w:val="3"/>
      </w:numPr>
      <w:tabs>
        <w:tab w:val="clear" w:pos="1276"/>
        <w:tab w:val="left" w:pos="1418"/>
      </w:tabs>
      <w:ind w:left="0" w:firstLine="357"/>
    </w:pPr>
  </w:style>
  <w:style w:type="paragraph" w:customStyle="1" w:styleId="afff8">
    <w:name w:val="ТП_Тупо"/>
    <w:basedOn w:val="a0"/>
    <w:link w:val="afff9"/>
    <w:rsid w:val="00746867"/>
    <w:pPr>
      <w:suppressAutoHyphens/>
      <w:spacing w:after="0" w:line="500" w:lineRule="atLeast"/>
      <w:ind w:firstLine="357"/>
      <w:jc w:val="both"/>
    </w:pPr>
    <w:rPr>
      <w:rFonts w:ascii="Times New Roman" w:eastAsia="Calibri" w:hAnsi="Times New Roman" w:cs="Times New Roman"/>
      <w:lang w:val="x-none"/>
    </w:rPr>
  </w:style>
  <w:style w:type="character" w:customStyle="1" w:styleId="afff9">
    <w:name w:val="ТП_Тупо Знак"/>
    <w:basedOn w:val="a1"/>
    <w:link w:val="afff8"/>
    <w:rsid w:val="00746867"/>
    <w:rPr>
      <w:rFonts w:ascii="Times New Roman" w:eastAsia="Calibri" w:hAnsi="Times New Roman" w:cs="Times New Roman"/>
      <w:lang w:val="x-none"/>
    </w:rPr>
  </w:style>
  <w:style w:type="paragraph" w:customStyle="1" w:styleId="14">
    <w:name w:val="Стиль 14 пт полужирный"/>
    <w:basedOn w:val="a0"/>
    <w:rsid w:val="00264274"/>
    <w:pPr>
      <w:numPr>
        <w:numId w:val="5"/>
      </w:numPr>
    </w:pPr>
  </w:style>
  <w:style w:type="character" w:customStyle="1" w:styleId="st">
    <w:name w:val="st"/>
    <w:basedOn w:val="a1"/>
    <w:rsid w:val="00AA3755"/>
  </w:style>
  <w:style w:type="character" w:customStyle="1" w:styleId="tgc">
    <w:name w:val="_tgc"/>
    <w:basedOn w:val="a1"/>
    <w:rsid w:val="00E54DB7"/>
  </w:style>
  <w:style w:type="table" w:customStyle="1" w:styleId="320">
    <w:name w:val="Сетка таблицы32"/>
    <w:basedOn w:val="a2"/>
    <w:next w:val="afb"/>
    <w:uiPriority w:val="39"/>
    <w:rsid w:val="004062D1"/>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D60B17"/>
  </w:style>
  <w:style w:type="paragraph" w:customStyle="1" w:styleId="text3">
    <w:name w:val="text3"/>
    <w:basedOn w:val="a0"/>
    <w:rsid w:val="00D60B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estern">
    <w:name w:val="western"/>
    <w:basedOn w:val="a1"/>
    <w:rsid w:val="00D60B17"/>
  </w:style>
  <w:style w:type="table" w:customStyle="1" w:styleId="330">
    <w:name w:val="Сетка таблицы33"/>
    <w:basedOn w:val="a2"/>
    <w:next w:val="afb"/>
    <w:uiPriority w:val="39"/>
    <w:rsid w:val="00B80798"/>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FollowedHyperlink"/>
    <w:basedOn w:val="a1"/>
    <w:uiPriority w:val="99"/>
    <w:semiHidden/>
    <w:unhideWhenUsed/>
    <w:rsid w:val="00DD215F"/>
    <w:rPr>
      <w:color w:val="800080"/>
      <w:u w:val="single"/>
    </w:rPr>
  </w:style>
  <w:style w:type="paragraph" w:customStyle="1" w:styleId="msonormal0">
    <w:name w:val="msonormal"/>
    <w:basedOn w:val="a0"/>
    <w:rsid w:val="00DD215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0"/>
    <w:rsid w:val="00DD215F"/>
    <w:pPr>
      <w:spacing w:before="100" w:beforeAutospacing="1" w:after="100" w:afterAutospacing="1" w:line="240" w:lineRule="auto"/>
      <w:textAlignment w:val="top"/>
    </w:pPr>
    <w:rPr>
      <w:rFonts w:ascii="Times New Roman" w:eastAsia="Times New Roman" w:hAnsi="Times New Roman" w:cs="Times New Roman"/>
      <w:b/>
      <w:bCs/>
      <w:color w:val="000000"/>
      <w:sz w:val="24"/>
      <w:szCs w:val="24"/>
      <w:lang w:eastAsia="ru-RU"/>
    </w:rPr>
  </w:style>
  <w:style w:type="paragraph" w:customStyle="1" w:styleId="xl69">
    <w:name w:val="xl69"/>
    <w:basedOn w:val="a0"/>
    <w:rsid w:val="00DD215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0"/>
    <w:rsid w:val="00DD215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2">
    <w:name w:val="xl72"/>
    <w:basedOn w:val="a0"/>
    <w:rsid w:val="00DD215F"/>
    <w:pPr>
      <w:spacing w:before="100" w:beforeAutospacing="1" w:after="100" w:afterAutospacing="1" w:line="240" w:lineRule="auto"/>
    </w:pPr>
    <w:rPr>
      <w:rFonts w:ascii="Times New Roman" w:eastAsia="Times New Roman" w:hAnsi="Times New Roman" w:cs="Times New Roman"/>
      <w:sz w:val="32"/>
      <w:szCs w:val="32"/>
      <w:lang w:eastAsia="ru-RU"/>
    </w:rPr>
  </w:style>
  <w:style w:type="paragraph" w:customStyle="1" w:styleId="xl73">
    <w:name w:val="xl73"/>
    <w:basedOn w:val="a0"/>
    <w:rsid w:val="00DD215F"/>
    <w:pPr>
      <w:spacing w:before="100" w:beforeAutospacing="1" w:after="100" w:afterAutospacing="1" w:line="240" w:lineRule="auto"/>
    </w:pPr>
    <w:rPr>
      <w:rFonts w:ascii="Times New Roman" w:eastAsia="Times New Roman" w:hAnsi="Times New Roman" w:cs="Times New Roman"/>
      <w:color w:val="000000"/>
      <w:sz w:val="32"/>
      <w:szCs w:val="32"/>
      <w:lang w:eastAsia="ru-RU"/>
    </w:rPr>
  </w:style>
  <w:style w:type="paragraph" w:customStyle="1" w:styleId="xl74">
    <w:name w:val="xl74"/>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color w:val="000000"/>
      <w:sz w:val="20"/>
      <w:szCs w:val="20"/>
      <w:lang w:eastAsia="ru-RU"/>
    </w:rPr>
  </w:style>
  <w:style w:type="paragraph" w:customStyle="1" w:styleId="xl75">
    <w:name w:val="xl75"/>
    <w:basedOn w:val="a0"/>
    <w:rsid w:val="00DD215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color w:val="000000"/>
      <w:sz w:val="20"/>
      <w:szCs w:val="20"/>
      <w:lang w:eastAsia="ru-RU"/>
    </w:rPr>
  </w:style>
  <w:style w:type="paragraph" w:customStyle="1" w:styleId="xl76">
    <w:name w:val="xl76"/>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color w:val="000000"/>
      <w:sz w:val="20"/>
      <w:szCs w:val="20"/>
      <w:lang w:eastAsia="ru-RU"/>
    </w:rPr>
  </w:style>
  <w:style w:type="paragraph" w:customStyle="1" w:styleId="xl77">
    <w:name w:val="xl77"/>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0"/>
      <w:szCs w:val="20"/>
      <w:lang w:eastAsia="ru-RU"/>
    </w:rPr>
  </w:style>
  <w:style w:type="paragraph" w:customStyle="1" w:styleId="xl78">
    <w:name w:val="xl78"/>
    <w:basedOn w:val="a0"/>
    <w:rsid w:val="00DD215F"/>
    <w:pPr>
      <w:pBdr>
        <w:top w:val="single" w:sz="4" w:space="0" w:color="auto"/>
        <w:left w:val="single" w:sz="4" w:space="0" w:color="auto"/>
        <w:right w:val="single" w:sz="4" w:space="0" w:color="auto"/>
      </w:pBdr>
      <w:shd w:val="clear" w:color="000000" w:fill="339966"/>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79">
    <w:name w:val="xl79"/>
    <w:basedOn w:val="a0"/>
    <w:rsid w:val="00DD215F"/>
    <w:pPr>
      <w:pBdr>
        <w:top w:val="single" w:sz="4" w:space="0" w:color="auto"/>
        <w:left w:val="single" w:sz="4" w:space="0" w:color="auto"/>
        <w:bottom w:val="single" w:sz="4" w:space="0" w:color="auto"/>
        <w:right w:val="single" w:sz="4" w:space="0" w:color="auto"/>
      </w:pBdr>
      <w:shd w:val="clear" w:color="000000" w:fill="339966"/>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80">
    <w:name w:val="xl80"/>
    <w:basedOn w:val="a0"/>
    <w:rsid w:val="00DD215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81">
    <w:name w:val="xl81"/>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82">
    <w:name w:val="xl82"/>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83">
    <w:name w:val="xl83"/>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84">
    <w:name w:val="xl84"/>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85">
    <w:name w:val="xl85"/>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86">
    <w:name w:val="xl86"/>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87">
    <w:name w:val="xl87"/>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20"/>
      <w:szCs w:val="20"/>
      <w:lang w:eastAsia="ru-RU"/>
    </w:rPr>
  </w:style>
  <w:style w:type="paragraph" w:customStyle="1" w:styleId="xl88">
    <w:name w:val="xl88"/>
    <w:basedOn w:val="a0"/>
    <w:rsid w:val="00DD215F"/>
    <w:pPr>
      <w:pBdr>
        <w:left w:val="single" w:sz="4" w:space="0" w:color="auto"/>
        <w:right w:val="single" w:sz="4" w:space="0" w:color="auto"/>
      </w:pBdr>
      <w:shd w:val="clear" w:color="000000" w:fill="339966"/>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89">
    <w:name w:val="xl89"/>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90">
    <w:name w:val="xl90"/>
    <w:basedOn w:val="a0"/>
    <w:rsid w:val="00DD215F"/>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91">
    <w:name w:val="xl91"/>
    <w:basedOn w:val="a0"/>
    <w:rsid w:val="00DD215F"/>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92">
    <w:name w:val="xl92"/>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93">
    <w:name w:val="xl93"/>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94">
    <w:name w:val="xl94"/>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95">
    <w:name w:val="xl95"/>
    <w:basedOn w:val="a0"/>
    <w:rsid w:val="00DD215F"/>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96">
    <w:name w:val="xl96"/>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97">
    <w:name w:val="xl97"/>
    <w:basedOn w:val="a0"/>
    <w:rsid w:val="00DD215F"/>
    <w:pPr>
      <w:pBdr>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98">
    <w:name w:val="xl98"/>
    <w:basedOn w:val="a0"/>
    <w:rsid w:val="00DD215F"/>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99">
    <w:name w:val="xl99"/>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00">
    <w:name w:val="xl100"/>
    <w:basedOn w:val="a0"/>
    <w:rsid w:val="00DD215F"/>
    <w:pPr>
      <w:pBdr>
        <w:top w:val="single" w:sz="4" w:space="0" w:color="auto"/>
        <w:left w:val="single" w:sz="4" w:space="0" w:color="auto"/>
        <w:right w:val="single" w:sz="4" w:space="0" w:color="auto"/>
      </w:pBdr>
      <w:shd w:val="clear" w:color="000000" w:fill="339966"/>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101">
    <w:name w:val="xl101"/>
    <w:basedOn w:val="a0"/>
    <w:rsid w:val="00DD215F"/>
    <w:pPr>
      <w:pBdr>
        <w:left w:val="single" w:sz="4" w:space="0" w:color="auto"/>
        <w:right w:val="single" w:sz="4" w:space="0" w:color="auto"/>
      </w:pBdr>
      <w:shd w:val="clear" w:color="000000" w:fill="339966"/>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102">
    <w:name w:val="xl102"/>
    <w:basedOn w:val="a0"/>
    <w:rsid w:val="00DD215F"/>
    <w:pPr>
      <w:pBdr>
        <w:left w:val="single" w:sz="4" w:space="0" w:color="auto"/>
        <w:bottom w:val="single" w:sz="4" w:space="0" w:color="auto"/>
        <w:right w:val="single" w:sz="4" w:space="0" w:color="auto"/>
      </w:pBdr>
      <w:shd w:val="clear" w:color="000000" w:fill="339966"/>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03">
    <w:name w:val="xl103"/>
    <w:basedOn w:val="a0"/>
    <w:rsid w:val="00DD215F"/>
    <w:pPr>
      <w:pBdr>
        <w:left w:val="single" w:sz="4" w:space="0" w:color="auto"/>
        <w:bottom w:val="single" w:sz="4" w:space="0" w:color="auto"/>
        <w:right w:val="single" w:sz="4" w:space="0" w:color="auto"/>
      </w:pBdr>
      <w:shd w:val="clear" w:color="000000" w:fill="339966"/>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104">
    <w:name w:val="xl104"/>
    <w:basedOn w:val="a0"/>
    <w:rsid w:val="00DD215F"/>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05">
    <w:name w:val="xl105"/>
    <w:basedOn w:val="a0"/>
    <w:rsid w:val="00DD215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06">
    <w:name w:val="xl106"/>
    <w:basedOn w:val="a0"/>
    <w:rsid w:val="00DD215F"/>
    <w:pPr>
      <w:pBdr>
        <w:top w:val="single" w:sz="4" w:space="0" w:color="auto"/>
        <w:left w:val="single" w:sz="4" w:space="0" w:color="auto"/>
        <w:bottom w:val="single" w:sz="4" w:space="0" w:color="auto"/>
        <w:right w:val="single" w:sz="4" w:space="0" w:color="auto"/>
      </w:pBdr>
      <w:shd w:val="clear" w:color="000000" w:fill="FF8080"/>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07">
    <w:name w:val="xl107"/>
    <w:basedOn w:val="a0"/>
    <w:rsid w:val="00DD215F"/>
    <w:pPr>
      <w:pBdr>
        <w:top w:val="single" w:sz="4" w:space="0" w:color="auto"/>
        <w:left w:val="single" w:sz="4" w:space="0" w:color="auto"/>
        <w:bottom w:val="single" w:sz="4" w:space="0" w:color="auto"/>
        <w:right w:val="single" w:sz="4" w:space="0" w:color="auto"/>
      </w:pBdr>
      <w:shd w:val="clear" w:color="000000" w:fill="FF8080"/>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108">
    <w:name w:val="xl108"/>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09">
    <w:name w:val="xl109"/>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10">
    <w:name w:val="xl110"/>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11">
    <w:name w:val="xl111"/>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xl112">
    <w:name w:val="xl112"/>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13">
    <w:name w:val="xl113"/>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14">
    <w:name w:val="xl114"/>
    <w:basedOn w:val="a0"/>
    <w:rsid w:val="00DD215F"/>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115">
    <w:name w:val="xl115"/>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116">
    <w:name w:val="xl116"/>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0"/>
      <w:szCs w:val="20"/>
      <w:lang w:eastAsia="ru-RU"/>
    </w:rPr>
  </w:style>
  <w:style w:type="paragraph" w:customStyle="1" w:styleId="xl117">
    <w:name w:val="xl117"/>
    <w:basedOn w:val="a0"/>
    <w:rsid w:val="00DD215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18">
    <w:name w:val="xl118"/>
    <w:basedOn w:val="a0"/>
    <w:rsid w:val="00DD215F"/>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19">
    <w:name w:val="xl119"/>
    <w:basedOn w:val="a0"/>
    <w:rsid w:val="00DD215F"/>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120">
    <w:name w:val="xl120"/>
    <w:basedOn w:val="a0"/>
    <w:rsid w:val="00DD215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121">
    <w:name w:val="xl121"/>
    <w:basedOn w:val="a0"/>
    <w:rsid w:val="00DD215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122">
    <w:name w:val="xl122"/>
    <w:basedOn w:val="a0"/>
    <w:rsid w:val="00DD215F"/>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0"/>
      <w:szCs w:val="20"/>
      <w:lang w:eastAsia="ru-RU"/>
    </w:rPr>
  </w:style>
  <w:style w:type="paragraph" w:customStyle="1" w:styleId="xl123">
    <w:name w:val="xl123"/>
    <w:basedOn w:val="a0"/>
    <w:rsid w:val="00DD215F"/>
    <w:pPr>
      <w:pBdr>
        <w:top w:val="single" w:sz="4" w:space="0" w:color="auto"/>
        <w:left w:val="single" w:sz="4" w:space="0" w:color="auto"/>
        <w:bottom w:val="single" w:sz="4" w:space="0" w:color="auto"/>
        <w:right w:val="single" w:sz="4" w:space="0" w:color="auto"/>
      </w:pBdr>
      <w:shd w:val="clear" w:color="000000" w:fill="0066CC"/>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24">
    <w:name w:val="xl124"/>
    <w:basedOn w:val="a0"/>
    <w:rsid w:val="00DD215F"/>
    <w:pPr>
      <w:pBdr>
        <w:top w:val="single" w:sz="4" w:space="0" w:color="auto"/>
        <w:left w:val="single" w:sz="4" w:space="0" w:color="auto"/>
        <w:bottom w:val="single" w:sz="4" w:space="0" w:color="auto"/>
        <w:right w:val="single" w:sz="4" w:space="0" w:color="auto"/>
      </w:pBdr>
      <w:shd w:val="clear" w:color="000000" w:fill="0066CC"/>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25">
    <w:name w:val="xl125"/>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26">
    <w:name w:val="xl126"/>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27">
    <w:name w:val="xl127"/>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128">
    <w:name w:val="xl128"/>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eastAsia="ru-RU"/>
    </w:rPr>
  </w:style>
  <w:style w:type="paragraph" w:customStyle="1" w:styleId="xl129">
    <w:name w:val="xl129"/>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xl130">
    <w:name w:val="xl130"/>
    <w:basedOn w:val="a0"/>
    <w:rsid w:val="00DD215F"/>
    <w:pPr>
      <w:pBdr>
        <w:left w:val="single" w:sz="4" w:space="0" w:color="auto"/>
        <w:right w:val="single" w:sz="4" w:space="0" w:color="auto"/>
      </w:pBdr>
      <w:shd w:val="clear" w:color="000000" w:fill="800080"/>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31">
    <w:name w:val="xl131"/>
    <w:basedOn w:val="a0"/>
    <w:rsid w:val="00DD215F"/>
    <w:pPr>
      <w:pBdr>
        <w:left w:val="single" w:sz="4" w:space="0" w:color="auto"/>
        <w:right w:val="single" w:sz="4" w:space="0" w:color="auto"/>
      </w:pBdr>
      <w:shd w:val="clear" w:color="000000" w:fill="800080"/>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132">
    <w:name w:val="xl132"/>
    <w:basedOn w:val="a0"/>
    <w:rsid w:val="00DD215F"/>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33">
    <w:name w:val="xl133"/>
    <w:basedOn w:val="a0"/>
    <w:rsid w:val="00DD215F"/>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34">
    <w:name w:val="xl134"/>
    <w:basedOn w:val="a0"/>
    <w:rsid w:val="00DD215F"/>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xl135">
    <w:name w:val="xl135"/>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ru-RU"/>
    </w:rPr>
  </w:style>
  <w:style w:type="paragraph" w:customStyle="1" w:styleId="xl136">
    <w:name w:val="xl136"/>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37">
    <w:name w:val="xl137"/>
    <w:basedOn w:val="a0"/>
    <w:rsid w:val="00DD215F"/>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38">
    <w:name w:val="xl138"/>
    <w:basedOn w:val="a0"/>
    <w:rsid w:val="00DD215F"/>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39">
    <w:name w:val="xl139"/>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40">
    <w:name w:val="xl140"/>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41">
    <w:name w:val="xl141"/>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42">
    <w:name w:val="xl142"/>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43">
    <w:name w:val="xl143"/>
    <w:basedOn w:val="a0"/>
    <w:rsid w:val="00DD215F"/>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xl144">
    <w:name w:val="xl144"/>
    <w:basedOn w:val="a0"/>
    <w:rsid w:val="00DD215F"/>
    <w:pPr>
      <w:pBdr>
        <w:top w:val="single" w:sz="8" w:space="0" w:color="auto"/>
        <w:left w:val="single" w:sz="4" w:space="0" w:color="auto"/>
        <w:right w:val="single" w:sz="4" w:space="0" w:color="auto"/>
      </w:pBdr>
      <w:shd w:val="clear" w:color="000000" w:fill="FF9900"/>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45">
    <w:name w:val="xl145"/>
    <w:basedOn w:val="a0"/>
    <w:qFormat/>
    <w:rsid w:val="00DD215F"/>
    <w:pPr>
      <w:pBdr>
        <w:top w:val="single" w:sz="8" w:space="0" w:color="auto"/>
        <w:left w:val="single" w:sz="4" w:space="0" w:color="auto"/>
        <w:right w:val="single" w:sz="4" w:space="0" w:color="auto"/>
      </w:pBdr>
      <w:shd w:val="clear" w:color="000000" w:fill="FF9900"/>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146">
    <w:name w:val="xl146"/>
    <w:basedOn w:val="a0"/>
    <w:rsid w:val="00DD215F"/>
    <w:pPr>
      <w:pBdr>
        <w:top w:val="single" w:sz="8"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ru-RU"/>
    </w:rPr>
  </w:style>
  <w:style w:type="paragraph" w:customStyle="1" w:styleId="xl147">
    <w:name w:val="xl147"/>
    <w:basedOn w:val="a0"/>
    <w:rsid w:val="00DD215F"/>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148">
    <w:name w:val="xl148"/>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xl149">
    <w:name w:val="xl149"/>
    <w:basedOn w:val="a0"/>
    <w:rsid w:val="00DD215F"/>
    <w:pPr>
      <w:pBdr>
        <w:left w:val="single" w:sz="4" w:space="0" w:color="auto"/>
        <w:right w:val="single" w:sz="4" w:space="0" w:color="auto"/>
      </w:pBdr>
      <w:shd w:val="clear" w:color="000000" w:fill="FF9900"/>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50">
    <w:name w:val="xl150"/>
    <w:basedOn w:val="a0"/>
    <w:rsid w:val="00DD215F"/>
    <w:pPr>
      <w:pBdr>
        <w:left w:val="single" w:sz="4" w:space="0" w:color="auto"/>
        <w:right w:val="single" w:sz="4" w:space="0" w:color="auto"/>
      </w:pBdr>
      <w:shd w:val="clear" w:color="000000" w:fill="FF9900"/>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151">
    <w:name w:val="xl151"/>
    <w:basedOn w:val="a0"/>
    <w:rsid w:val="00DD215F"/>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152">
    <w:name w:val="xl152"/>
    <w:basedOn w:val="a0"/>
    <w:rsid w:val="00DD215F"/>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ru-RU"/>
    </w:rPr>
  </w:style>
  <w:style w:type="paragraph" w:customStyle="1" w:styleId="xl153">
    <w:name w:val="xl153"/>
    <w:basedOn w:val="a0"/>
    <w:rsid w:val="00DD215F"/>
    <w:pPr>
      <w:pBdr>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xl154">
    <w:name w:val="xl154"/>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0"/>
      <w:szCs w:val="20"/>
      <w:lang w:eastAsia="ru-RU"/>
    </w:rPr>
  </w:style>
  <w:style w:type="paragraph" w:customStyle="1" w:styleId="xl155">
    <w:name w:val="xl155"/>
    <w:basedOn w:val="a0"/>
    <w:rsid w:val="00DD215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eastAsia="ru-RU"/>
    </w:rPr>
  </w:style>
  <w:style w:type="paragraph" w:customStyle="1" w:styleId="xl156">
    <w:name w:val="xl156"/>
    <w:basedOn w:val="a0"/>
    <w:rsid w:val="00DD215F"/>
    <w:pPr>
      <w:pBdr>
        <w:top w:val="single" w:sz="4" w:space="0" w:color="auto"/>
        <w:left w:val="single" w:sz="4" w:space="0" w:color="auto"/>
        <w:bottom w:val="single" w:sz="4" w:space="0" w:color="auto"/>
        <w:right w:val="single" w:sz="4" w:space="0" w:color="auto"/>
      </w:pBdr>
      <w:shd w:val="clear" w:color="000000" w:fill="808000"/>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ru-RU"/>
    </w:rPr>
  </w:style>
  <w:style w:type="paragraph" w:customStyle="1" w:styleId="xl157">
    <w:name w:val="xl157"/>
    <w:basedOn w:val="a0"/>
    <w:rsid w:val="00DD215F"/>
    <w:pPr>
      <w:pBdr>
        <w:top w:val="single" w:sz="4" w:space="0" w:color="auto"/>
        <w:left w:val="single" w:sz="4" w:space="0" w:color="auto"/>
        <w:bottom w:val="single" w:sz="4" w:space="0" w:color="auto"/>
        <w:right w:val="single" w:sz="4" w:space="0" w:color="auto"/>
      </w:pBdr>
      <w:shd w:val="clear" w:color="000000" w:fill="808000"/>
      <w:spacing w:before="100" w:beforeAutospacing="1" w:after="100" w:afterAutospacing="1" w:line="240" w:lineRule="auto"/>
      <w:textAlignment w:val="top"/>
    </w:pPr>
    <w:rPr>
      <w:rFonts w:ascii="Times New Roman" w:eastAsia="Times New Roman" w:hAnsi="Times New Roman" w:cs="Times New Roman"/>
      <w:color w:val="000000"/>
      <w:sz w:val="20"/>
      <w:szCs w:val="20"/>
      <w:lang w:eastAsia="ru-RU"/>
    </w:rPr>
  </w:style>
  <w:style w:type="paragraph" w:customStyle="1" w:styleId="xl158">
    <w:name w:val="xl158"/>
    <w:basedOn w:val="a0"/>
    <w:rsid w:val="00DD215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59">
    <w:name w:val="xl159"/>
    <w:basedOn w:val="a0"/>
    <w:rsid w:val="00DD215F"/>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60">
    <w:name w:val="xl160"/>
    <w:basedOn w:val="a0"/>
    <w:rsid w:val="00DD215F"/>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61">
    <w:name w:val="xl161"/>
    <w:basedOn w:val="a0"/>
    <w:rsid w:val="00DD215F"/>
    <w:pP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1c">
    <w:name w:val="Название1"/>
    <w:basedOn w:val="a0"/>
    <w:next w:val="a0"/>
    <w:uiPriority w:val="10"/>
    <w:qFormat/>
    <w:rsid w:val="0001704D"/>
    <w:pPr>
      <w:pBdr>
        <w:bottom w:val="single" w:sz="8" w:space="4" w:color="4F81BD"/>
      </w:pBdr>
      <w:spacing w:after="300" w:line="240" w:lineRule="auto"/>
      <w:ind w:firstLine="709"/>
      <w:contextualSpacing/>
      <w:jc w:val="both"/>
    </w:pPr>
    <w:rPr>
      <w:rFonts w:ascii="Cambria" w:eastAsia="Times New Roman" w:hAnsi="Cambria" w:cs="Times New Roman"/>
      <w:color w:val="17365D"/>
      <w:spacing w:val="5"/>
      <w:kern w:val="28"/>
      <w:sz w:val="52"/>
      <w:szCs w:val="52"/>
    </w:rPr>
  </w:style>
  <w:style w:type="paragraph" w:customStyle="1" w:styleId="Default">
    <w:name w:val="Default"/>
    <w:rsid w:val="00D96F99"/>
    <w:pPr>
      <w:autoSpaceDE w:val="0"/>
      <w:autoSpaceDN w:val="0"/>
      <w:adjustRightInd w:val="0"/>
      <w:spacing w:after="0" w:line="240" w:lineRule="auto"/>
    </w:pPr>
    <w:rPr>
      <w:rFonts w:ascii="Arial" w:hAnsi="Arial" w:cs="Arial"/>
      <w:color w:val="000000"/>
      <w:sz w:val="24"/>
      <w:szCs w:val="24"/>
    </w:rPr>
  </w:style>
  <w:style w:type="character" w:customStyle="1" w:styleId="53">
    <w:name w:val="Основной текст (5)_"/>
    <w:basedOn w:val="a1"/>
    <w:link w:val="54"/>
    <w:uiPriority w:val="99"/>
    <w:rsid w:val="00B1548D"/>
    <w:rPr>
      <w:rFonts w:ascii="Arial" w:hAnsi="Arial" w:cs="Arial"/>
      <w:b/>
      <w:bCs/>
      <w:spacing w:val="-10"/>
      <w:sz w:val="17"/>
      <w:szCs w:val="17"/>
      <w:shd w:val="clear" w:color="auto" w:fill="FFFFFF"/>
    </w:rPr>
  </w:style>
  <w:style w:type="paragraph" w:customStyle="1" w:styleId="54">
    <w:name w:val="Основной текст (5)"/>
    <w:basedOn w:val="a0"/>
    <w:link w:val="53"/>
    <w:uiPriority w:val="99"/>
    <w:rsid w:val="00B1548D"/>
    <w:pPr>
      <w:widowControl w:val="0"/>
      <w:shd w:val="clear" w:color="auto" w:fill="FFFFFF"/>
      <w:spacing w:before="1320" w:after="0" w:line="240" w:lineRule="atLeast"/>
      <w:jc w:val="center"/>
    </w:pPr>
    <w:rPr>
      <w:rFonts w:ascii="Arial" w:hAnsi="Arial" w:cs="Arial"/>
      <w:b/>
      <w:bCs/>
      <w:spacing w:val="-10"/>
      <w:sz w:val="17"/>
      <w:szCs w:val="17"/>
    </w:rPr>
  </w:style>
  <w:style w:type="character" w:customStyle="1" w:styleId="fheading1">
    <w:name w:val="f_heading1"/>
    <w:basedOn w:val="a1"/>
    <w:rsid w:val="00B1548D"/>
  </w:style>
  <w:style w:type="paragraph" w:customStyle="1" w:styleId="afffb">
    <w:name w:val="Мой обычный"/>
    <w:basedOn w:val="a0"/>
    <w:link w:val="afffc"/>
    <w:qFormat/>
    <w:rsid w:val="001F7467"/>
    <w:pPr>
      <w:spacing w:after="0" w:line="360" w:lineRule="auto"/>
      <w:ind w:firstLine="709"/>
      <w:jc w:val="both"/>
    </w:pPr>
    <w:rPr>
      <w:rFonts w:ascii="Times New Roman" w:eastAsia="Calibri" w:hAnsi="Times New Roman" w:cs="Times New Roman"/>
      <w:sz w:val="28"/>
      <w:szCs w:val="24"/>
    </w:rPr>
  </w:style>
  <w:style w:type="character" w:customStyle="1" w:styleId="80">
    <w:name w:val="Заголовок 8 Знак"/>
    <w:basedOn w:val="a1"/>
    <w:link w:val="8"/>
    <w:rsid w:val="006B1717"/>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6B1717"/>
    <w:rPr>
      <w:rFonts w:ascii="Arial" w:eastAsia="Times New Roman" w:hAnsi="Arial" w:cs="Arial"/>
      <w:lang w:eastAsia="ru-RU"/>
    </w:rPr>
  </w:style>
  <w:style w:type="paragraph" w:customStyle="1" w:styleId="afffd">
    <w:basedOn w:val="a0"/>
    <w:next w:val="afff2"/>
    <w:qFormat/>
    <w:rsid w:val="006B1717"/>
    <w:pPr>
      <w:spacing w:after="0" w:line="240" w:lineRule="auto"/>
      <w:ind w:right="-1050"/>
      <w:jc w:val="center"/>
    </w:pPr>
    <w:rPr>
      <w:rFonts w:ascii="Times New Roman" w:eastAsia="Times New Roman" w:hAnsi="Times New Roman" w:cs="Times New Roman"/>
      <w:sz w:val="28"/>
      <w:szCs w:val="28"/>
      <w:lang w:eastAsia="ru-RU"/>
    </w:rPr>
  </w:style>
  <w:style w:type="paragraph" w:styleId="26">
    <w:name w:val="Body Text Indent 2"/>
    <w:basedOn w:val="a0"/>
    <w:link w:val="27"/>
    <w:rsid w:val="006B1717"/>
    <w:pPr>
      <w:spacing w:after="0" w:line="240" w:lineRule="auto"/>
      <w:ind w:right="-1050" w:firstLine="720"/>
      <w:jc w:val="both"/>
    </w:pPr>
    <w:rPr>
      <w:rFonts w:ascii="Times New Roman" w:eastAsia="Times New Roman" w:hAnsi="Times New Roman" w:cs="Times New Roman"/>
      <w:sz w:val="28"/>
      <w:szCs w:val="28"/>
      <w:lang w:eastAsia="ru-RU"/>
    </w:rPr>
  </w:style>
  <w:style w:type="character" w:customStyle="1" w:styleId="27">
    <w:name w:val="Основной текст с отступом 2 Знак"/>
    <w:basedOn w:val="a1"/>
    <w:link w:val="26"/>
    <w:rsid w:val="006B1717"/>
    <w:rPr>
      <w:rFonts w:ascii="Times New Roman" w:eastAsia="Times New Roman" w:hAnsi="Times New Roman" w:cs="Times New Roman"/>
      <w:sz w:val="28"/>
      <w:szCs w:val="28"/>
      <w:lang w:eastAsia="ru-RU"/>
    </w:rPr>
  </w:style>
  <w:style w:type="paragraph" w:styleId="34">
    <w:name w:val="Body Text Indent 3"/>
    <w:basedOn w:val="a0"/>
    <w:link w:val="35"/>
    <w:rsid w:val="006B1717"/>
    <w:pPr>
      <w:widowControl w:val="0"/>
      <w:spacing w:before="100" w:after="100" w:line="240" w:lineRule="auto"/>
      <w:ind w:firstLine="708"/>
      <w:jc w:val="both"/>
    </w:pPr>
    <w:rPr>
      <w:rFonts w:ascii="Times New Roman" w:eastAsia="Times New Roman" w:hAnsi="Times New Roman" w:cs="Times New Roman"/>
      <w:sz w:val="28"/>
      <w:szCs w:val="28"/>
      <w:lang w:eastAsia="ru-RU"/>
    </w:rPr>
  </w:style>
  <w:style w:type="character" w:customStyle="1" w:styleId="35">
    <w:name w:val="Основной текст с отступом 3 Знак"/>
    <w:basedOn w:val="a1"/>
    <w:link w:val="34"/>
    <w:rsid w:val="006B1717"/>
    <w:rPr>
      <w:rFonts w:ascii="Times New Roman" w:eastAsia="Times New Roman" w:hAnsi="Times New Roman" w:cs="Times New Roman"/>
      <w:sz w:val="28"/>
      <w:szCs w:val="28"/>
      <w:lang w:eastAsia="ru-RU"/>
    </w:rPr>
  </w:style>
  <w:style w:type="paragraph" w:styleId="afffe">
    <w:name w:val="Block Text"/>
    <w:basedOn w:val="a0"/>
    <w:rsid w:val="006B1717"/>
    <w:pPr>
      <w:suppressAutoHyphens/>
      <w:spacing w:before="40" w:after="40" w:line="240" w:lineRule="auto"/>
      <w:ind w:left="2835" w:right="528" w:hanging="2065"/>
    </w:pPr>
    <w:rPr>
      <w:rFonts w:ascii="Times New Roman" w:eastAsia="Times New Roman" w:hAnsi="Times New Roman" w:cs="Times New Roman"/>
      <w:szCs w:val="20"/>
      <w:lang w:eastAsia="ru-RU"/>
    </w:rPr>
  </w:style>
  <w:style w:type="paragraph" w:styleId="28">
    <w:name w:val="Body Text 2"/>
    <w:basedOn w:val="a0"/>
    <w:link w:val="29"/>
    <w:rsid w:val="006B1717"/>
    <w:pPr>
      <w:widowControl w:val="0"/>
      <w:spacing w:before="100" w:after="120" w:line="480" w:lineRule="auto"/>
    </w:pPr>
    <w:rPr>
      <w:rFonts w:ascii="Times New Roman" w:eastAsia="Times New Roman" w:hAnsi="Times New Roman" w:cs="Times New Roman"/>
      <w:sz w:val="28"/>
      <w:szCs w:val="28"/>
      <w:lang w:eastAsia="ru-RU"/>
    </w:rPr>
  </w:style>
  <w:style w:type="character" w:customStyle="1" w:styleId="29">
    <w:name w:val="Основной текст 2 Знак"/>
    <w:basedOn w:val="a1"/>
    <w:link w:val="28"/>
    <w:rsid w:val="006B1717"/>
    <w:rPr>
      <w:rFonts w:ascii="Times New Roman" w:eastAsia="Times New Roman" w:hAnsi="Times New Roman" w:cs="Times New Roman"/>
      <w:sz w:val="28"/>
      <w:szCs w:val="28"/>
      <w:lang w:eastAsia="ru-RU"/>
    </w:rPr>
  </w:style>
  <w:style w:type="paragraph" w:styleId="affff">
    <w:name w:val="footnote text"/>
    <w:basedOn w:val="a0"/>
    <w:link w:val="affff0"/>
    <w:semiHidden/>
    <w:rsid w:val="006B1717"/>
    <w:pPr>
      <w:spacing w:after="0" w:line="240" w:lineRule="auto"/>
    </w:pPr>
    <w:rPr>
      <w:rFonts w:ascii="Times New Roman" w:eastAsia="Times New Roman" w:hAnsi="Times New Roman" w:cs="Times New Roman"/>
      <w:sz w:val="20"/>
      <w:szCs w:val="20"/>
      <w:lang w:eastAsia="ru-RU"/>
    </w:rPr>
  </w:style>
  <w:style w:type="character" w:customStyle="1" w:styleId="affff0">
    <w:name w:val="Текст сноски Знак"/>
    <w:basedOn w:val="a1"/>
    <w:link w:val="affff"/>
    <w:semiHidden/>
    <w:rsid w:val="006B1717"/>
    <w:rPr>
      <w:rFonts w:ascii="Times New Roman" w:eastAsia="Times New Roman" w:hAnsi="Times New Roman" w:cs="Times New Roman"/>
      <w:sz w:val="20"/>
      <w:szCs w:val="20"/>
      <w:lang w:eastAsia="ru-RU"/>
    </w:rPr>
  </w:style>
  <w:style w:type="character" w:styleId="affff1">
    <w:name w:val="footnote reference"/>
    <w:semiHidden/>
    <w:rsid w:val="006B1717"/>
    <w:rPr>
      <w:vertAlign w:val="superscript"/>
    </w:rPr>
  </w:style>
  <w:style w:type="paragraph" w:customStyle="1" w:styleId="affff2">
    <w:name w:val="Таблица + По центру"/>
    <w:basedOn w:val="a0"/>
    <w:rsid w:val="006B1717"/>
    <w:pPr>
      <w:spacing w:after="0" w:line="240" w:lineRule="auto"/>
      <w:jc w:val="center"/>
    </w:pPr>
    <w:rPr>
      <w:rFonts w:ascii="Times New Roman" w:eastAsia="Times New Roman" w:hAnsi="Times New Roman" w:cs="Times New Roman"/>
      <w:sz w:val="28"/>
      <w:szCs w:val="20"/>
      <w:lang w:eastAsia="ru-RU"/>
    </w:rPr>
  </w:style>
  <w:style w:type="paragraph" w:customStyle="1" w:styleId="affff3">
    <w:name w:val="Таблица Слева"/>
    <w:basedOn w:val="a0"/>
    <w:rsid w:val="006B1717"/>
    <w:pPr>
      <w:spacing w:after="0" w:line="240" w:lineRule="auto"/>
      <w:jc w:val="both"/>
    </w:pPr>
    <w:rPr>
      <w:rFonts w:ascii="Times New Roman" w:eastAsia="Times New Roman" w:hAnsi="Times New Roman" w:cs="Times New Roman"/>
      <w:sz w:val="28"/>
      <w:szCs w:val="20"/>
      <w:lang w:eastAsia="ru-RU"/>
    </w:rPr>
  </w:style>
  <w:style w:type="table" w:customStyle="1" w:styleId="1d">
    <w:name w:val="Сетка таблицы1"/>
    <w:basedOn w:val="a2"/>
    <w:next w:val="afb"/>
    <w:uiPriority w:val="59"/>
    <w:rsid w:val="006B1717"/>
    <w:pPr>
      <w:spacing w:after="0" w:line="240" w:lineRule="auto"/>
    </w:pPr>
    <w:rPr>
      <w:rFonts w:ascii="Times New Roman" w:eastAsia="Times New Roman" w:hAnsi="Times New Roman" w:cs="Times New Roman"/>
      <w:sz w:val="2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4">
    <w:name w:val="Стиль По центру"/>
    <w:basedOn w:val="a0"/>
    <w:rsid w:val="006B1717"/>
    <w:pPr>
      <w:spacing w:after="0" w:line="360" w:lineRule="auto"/>
      <w:jc w:val="center"/>
    </w:pPr>
    <w:rPr>
      <w:rFonts w:ascii="Times New Roman" w:eastAsia="Times New Roman" w:hAnsi="Times New Roman" w:cs="Times New Roman"/>
      <w:sz w:val="28"/>
      <w:szCs w:val="20"/>
      <w:lang w:eastAsia="ru-RU"/>
    </w:rPr>
  </w:style>
  <w:style w:type="paragraph" w:customStyle="1" w:styleId="1e">
    <w:name w:val="Стиль Заголовок 1 + По центру"/>
    <w:basedOn w:val="12"/>
    <w:rsid w:val="006B1717"/>
    <w:pPr>
      <w:keepLines w:val="0"/>
      <w:overflowPunct w:val="0"/>
      <w:autoSpaceDE w:val="0"/>
      <w:autoSpaceDN w:val="0"/>
      <w:adjustRightInd w:val="0"/>
      <w:spacing w:before="0" w:line="360" w:lineRule="auto"/>
      <w:jc w:val="center"/>
      <w:textAlignment w:val="baseline"/>
    </w:pPr>
    <w:rPr>
      <w:rFonts w:ascii="Times New Roman" w:eastAsia="Times New Roman" w:hAnsi="Times New Roman" w:cs="Times New Roman"/>
      <w:b w:val="0"/>
      <w:bCs w:val="0"/>
      <w:color w:val="auto"/>
      <w:szCs w:val="20"/>
      <w:lang w:eastAsia="ru-RU"/>
    </w:rPr>
  </w:style>
  <w:style w:type="paragraph" w:customStyle="1" w:styleId="Standard">
    <w:name w:val="Standard"/>
    <w:rsid w:val="006B1717"/>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zh-CN"/>
    </w:rPr>
  </w:style>
  <w:style w:type="paragraph" w:customStyle="1" w:styleId="affff5">
    <w:name w:val="Пунткты ТЗ"/>
    <w:basedOn w:val="a0"/>
    <w:rsid w:val="006B1717"/>
    <w:pPr>
      <w:suppressAutoHyphens/>
      <w:autoSpaceDE w:val="0"/>
      <w:autoSpaceDN w:val="0"/>
      <w:spacing w:after="0" w:line="240" w:lineRule="auto"/>
      <w:ind w:firstLine="709"/>
      <w:jc w:val="both"/>
    </w:pPr>
    <w:rPr>
      <w:rFonts w:ascii="Times New Roman" w:eastAsia="Times New Roman" w:hAnsi="Times New Roman" w:cs="Times New Roman"/>
      <w:kern w:val="3"/>
      <w:sz w:val="28"/>
      <w:szCs w:val="28"/>
      <w:lang w:eastAsia="zh-CN"/>
    </w:rPr>
  </w:style>
  <w:style w:type="table" w:customStyle="1" w:styleId="TableGrid">
    <w:name w:val="TableGrid"/>
    <w:rsid w:val="006B1717"/>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1">
    <w:name w:val="TableGrid1"/>
    <w:rsid w:val="006B1717"/>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footnotedescription">
    <w:name w:val="footnote description"/>
    <w:next w:val="a0"/>
    <w:link w:val="footnotedescriptionChar"/>
    <w:hidden/>
    <w:rsid w:val="006B1717"/>
    <w:pPr>
      <w:spacing w:after="0" w:line="250" w:lineRule="auto"/>
      <w:ind w:left="79" w:firstLine="88"/>
    </w:pPr>
    <w:rPr>
      <w:rFonts w:ascii="Times New Roman" w:eastAsia="Times New Roman" w:hAnsi="Times New Roman" w:cs="Times New Roman"/>
      <w:color w:val="000000"/>
      <w:sz w:val="20"/>
      <w:lang w:eastAsia="ru-RU"/>
    </w:rPr>
  </w:style>
  <w:style w:type="character" w:customStyle="1" w:styleId="footnotedescriptionChar">
    <w:name w:val="footnote description Char"/>
    <w:link w:val="footnotedescription"/>
    <w:rsid w:val="006B1717"/>
    <w:rPr>
      <w:rFonts w:ascii="Times New Roman" w:eastAsia="Times New Roman" w:hAnsi="Times New Roman" w:cs="Times New Roman"/>
      <w:color w:val="000000"/>
      <w:sz w:val="20"/>
      <w:lang w:eastAsia="ru-RU"/>
    </w:rPr>
  </w:style>
  <w:style w:type="character" w:customStyle="1" w:styleId="footnotemark">
    <w:name w:val="footnote mark"/>
    <w:hidden/>
    <w:rsid w:val="006B1717"/>
    <w:rPr>
      <w:rFonts w:ascii="Times New Roman" w:eastAsia="Times New Roman" w:hAnsi="Times New Roman" w:cs="Times New Roman"/>
      <w:color w:val="000000"/>
      <w:sz w:val="20"/>
      <w:vertAlign w:val="superscript"/>
    </w:rPr>
  </w:style>
  <w:style w:type="table" w:customStyle="1" w:styleId="TableGrid2">
    <w:name w:val="TableGrid2"/>
    <w:rsid w:val="006B1717"/>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2a">
    <w:name w:val="Сетка таблицы2"/>
    <w:basedOn w:val="a2"/>
    <w:next w:val="afb"/>
    <w:uiPriority w:val="39"/>
    <w:rsid w:val="00D010EA"/>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b"/>
    <w:uiPriority w:val="39"/>
    <w:rsid w:val="007E3AB2"/>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0 Обыч текст ЕСКД"/>
    <w:basedOn w:val="a0"/>
    <w:link w:val="00"/>
    <w:qFormat/>
    <w:rsid w:val="007E3AB2"/>
    <w:pPr>
      <w:spacing w:after="0" w:line="360" w:lineRule="auto"/>
      <w:ind w:firstLine="709"/>
      <w:jc w:val="both"/>
    </w:pPr>
    <w:rPr>
      <w:rFonts w:ascii="Times New Roman" w:eastAsia="Calibri" w:hAnsi="Times New Roman" w:cs="Times New Roman"/>
      <w:iCs/>
      <w:sz w:val="28"/>
      <w:szCs w:val="28"/>
      <w:lang w:eastAsia="ar-SA"/>
    </w:rPr>
  </w:style>
  <w:style w:type="character" w:customStyle="1" w:styleId="00">
    <w:name w:val="0 Обыч текст ЕСКД Знак"/>
    <w:basedOn w:val="a1"/>
    <w:link w:val="0"/>
    <w:rsid w:val="007E3AB2"/>
    <w:rPr>
      <w:rFonts w:ascii="Times New Roman" w:eastAsia="Calibri" w:hAnsi="Times New Roman" w:cs="Times New Roman"/>
      <w:iCs/>
      <w:sz w:val="28"/>
      <w:szCs w:val="28"/>
      <w:lang w:eastAsia="ar-SA"/>
    </w:rPr>
  </w:style>
  <w:style w:type="paragraph" w:customStyle="1" w:styleId="02-">
    <w:name w:val="02-Ц Перечень"/>
    <w:basedOn w:val="a0"/>
    <w:qFormat/>
    <w:rsid w:val="00E55C82"/>
    <w:pPr>
      <w:widowControl w:val="0"/>
      <w:numPr>
        <w:numId w:val="6"/>
      </w:numPr>
      <w:spacing w:after="120" w:line="312" w:lineRule="auto"/>
      <w:jc w:val="both"/>
    </w:pPr>
    <w:rPr>
      <w:rFonts w:ascii="Times New Roman" w:eastAsia="Times New Roman" w:hAnsi="Times New Roman" w:cs="Arial"/>
      <w:iCs/>
      <w:sz w:val="28"/>
      <w:szCs w:val="28"/>
      <w:lang w:eastAsia="ru-RU"/>
    </w:rPr>
  </w:style>
  <w:style w:type="paragraph" w:customStyle="1" w:styleId="tdtabletext">
    <w:name w:val="td_table_text"/>
    <w:link w:val="tdtabletext0"/>
    <w:rsid w:val="003F759E"/>
    <w:pPr>
      <w:tabs>
        <w:tab w:val="left" w:pos="0"/>
      </w:tabs>
      <w:spacing w:after="0" w:line="360" w:lineRule="auto"/>
    </w:pPr>
    <w:rPr>
      <w:rFonts w:ascii="Arial" w:eastAsia="Times New Roman" w:hAnsi="Arial" w:cs="Times New Roman"/>
      <w:sz w:val="24"/>
      <w:szCs w:val="24"/>
      <w:lang w:eastAsia="ru-RU"/>
    </w:rPr>
  </w:style>
  <w:style w:type="character" w:customStyle="1" w:styleId="tdtabletext0">
    <w:name w:val="td_table_text Знак"/>
    <w:link w:val="tdtabletext"/>
    <w:rsid w:val="003F759E"/>
    <w:rPr>
      <w:rFonts w:ascii="Arial" w:eastAsia="Times New Roman" w:hAnsi="Arial" w:cs="Times New Roman"/>
      <w:sz w:val="24"/>
      <w:szCs w:val="24"/>
      <w:lang w:eastAsia="ru-RU"/>
    </w:rPr>
  </w:style>
  <w:style w:type="paragraph" w:customStyle="1" w:styleId="-">
    <w:name w:val="гост-табл"/>
    <w:basedOn w:val="a0"/>
    <w:rsid w:val="00682CD7"/>
    <w:pPr>
      <w:numPr>
        <w:numId w:val="7"/>
      </w:numPr>
      <w:tabs>
        <w:tab w:val="num" w:pos="360"/>
      </w:tabs>
      <w:spacing w:after="0" w:line="240" w:lineRule="auto"/>
      <w:ind w:left="0" w:firstLine="0"/>
      <w:jc w:val="both"/>
    </w:pPr>
    <w:rPr>
      <w:rFonts w:ascii="Times New Roman" w:eastAsia="Times New Roman" w:hAnsi="Times New Roman" w:cs="Arial"/>
      <w:iCs/>
      <w:snapToGrid w:val="0"/>
      <w:sz w:val="24"/>
      <w:szCs w:val="26"/>
      <w:lang w:eastAsia="ru-RU"/>
    </w:rPr>
  </w:style>
  <w:style w:type="table" w:customStyle="1" w:styleId="110">
    <w:name w:val="Таблица простая 11"/>
    <w:basedOn w:val="a2"/>
    <w:uiPriority w:val="41"/>
    <w:rsid w:val="00405C1C"/>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Сетка таблицы21"/>
    <w:basedOn w:val="a2"/>
    <w:next w:val="afb"/>
    <w:uiPriority w:val="39"/>
    <w:rsid w:val="00FD1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2"/>
    <w:next w:val="afb"/>
    <w:uiPriority w:val="39"/>
    <w:rsid w:val="004C6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3">
    <w:name w:val="03 Рисунок"/>
    <w:basedOn w:val="0"/>
    <w:link w:val="030"/>
    <w:qFormat/>
    <w:rsid w:val="00CF4395"/>
    <w:pPr>
      <w:ind w:firstLine="0"/>
      <w:jc w:val="center"/>
    </w:pPr>
  </w:style>
  <w:style w:type="character" w:customStyle="1" w:styleId="030">
    <w:name w:val="03 Рисунок Знак"/>
    <w:basedOn w:val="00"/>
    <w:link w:val="03"/>
    <w:rsid w:val="00CF4395"/>
    <w:rPr>
      <w:rFonts w:ascii="Times New Roman" w:eastAsia="Calibri" w:hAnsi="Times New Roman" w:cs="Times New Roman"/>
      <w:iCs/>
      <w:sz w:val="28"/>
      <w:szCs w:val="28"/>
      <w:lang w:eastAsia="ar-SA"/>
    </w:rPr>
  </w:style>
  <w:style w:type="table" w:customStyle="1" w:styleId="1f">
    <w:name w:val="абзац в таблице1"/>
    <w:basedOn w:val="a2"/>
    <w:next w:val="afb"/>
    <w:uiPriority w:val="39"/>
    <w:rsid w:val="00B517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ordaddfields">
    <w:name w:val="Tword_add_fields"/>
    <w:basedOn w:val="a0"/>
    <w:uiPriority w:val="99"/>
    <w:rsid w:val="00A33319"/>
    <w:pPr>
      <w:spacing w:after="0" w:line="360" w:lineRule="auto"/>
      <w:jc w:val="center"/>
    </w:pPr>
    <w:rPr>
      <w:rFonts w:ascii="ISOCPEUR" w:eastAsia="Times New Roman" w:hAnsi="ISOCPEUR" w:cs="Times New Roman"/>
      <w:i/>
      <w:szCs w:val="24"/>
      <w:lang w:val="en-US" w:eastAsia="ru-RU"/>
    </w:rPr>
  </w:style>
  <w:style w:type="paragraph" w:customStyle="1" w:styleId="Twordaddfieldsdate">
    <w:name w:val="Tword_add_fields_date"/>
    <w:basedOn w:val="a0"/>
    <w:uiPriority w:val="99"/>
    <w:rsid w:val="00A33319"/>
    <w:pPr>
      <w:spacing w:after="0" w:line="360" w:lineRule="auto"/>
      <w:jc w:val="right"/>
    </w:pPr>
    <w:rPr>
      <w:rFonts w:ascii="ISOCPEUR" w:eastAsia="Times New Roman" w:hAnsi="ISOCPEUR" w:cs="Arial"/>
      <w:i/>
      <w:szCs w:val="20"/>
      <w:lang w:eastAsia="ru-RU"/>
    </w:rPr>
  </w:style>
  <w:style w:type="table" w:customStyle="1" w:styleId="112">
    <w:name w:val="Таблица простая 11"/>
    <w:basedOn w:val="a2"/>
    <w:next w:val="110"/>
    <w:uiPriority w:val="41"/>
    <w:rsid w:val="00087B5F"/>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2">
    <w:name w:val="Сетка таблицы4"/>
    <w:basedOn w:val="a2"/>
    <w:next w:val="afb"/>
    <w:uiPriority w:val="39"/>
    <w:rsid w:val="00087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Таблица простая 12"/>
    <w:basedOn w:val="a2"/>
    <w:next w:val="110"/>
    <w:uiPriority w:val="41"/>
    <w:rsid w:val="00087B5F"/>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fc">
    <w:name w:val="Мой обычный Знак"/>
    <w:basedOn w:val="a1"/>
    <w:link w:val="afffb"/>
    <w:rsid w:val="00B773FA"/>
    <w:rPr>
      <w:rFonts w:ascii="Times New Roman" w:eastAsia="Calibri" w:hAnsi="Times New Roman" w:cs="Times New Roman"/>
      <w:sz w:val="28"/>
      <w:szCs w:val="24"/>
    </w:rPr>
  </w:style>
  <w:style w:type="paragraph" w:customStyle="1" w:styleId="affff6">
    <w:name w:val="Основной текст (абзац)"/>
    <w:basedOn w:val="a0"/>
    <w:link w:val="affff7"/>
    <w:qFormat/>
    <w:rsid w:val="00C36088"/>
    <w:pPr>
      <w:spacing w:after="0" w:line="312" w:lineRule="auto"/>
      <w:ind w:firstLine="567"/>
      <w:contextualSpacing/>
      <w:jc w:val="both"/>
    </w:pPr>
    <w:rPr>
      <w:rFonts w:ascii="Times New Roman" w:eastAsia="Calibri" w:hAnsi="Times New Roman" w:cs="Calibri"/>
      <w:sz w:val="26"/>
      <w:szCs w:val="26"/>
    </w:rPr>
  </w:style>
  <w:style w:type="character" w:customStyle="1" w:styleId="affff7">
    <w:name w:val="Основной текст (абзац) Знак"/>
    <w:link w:val="affff6"/>
    <w:locked/>
    <w:rsid w:val="00C36088"/>
    <w:rPr>
      <w:rFonts w:ascii="Times New Roman" w:eastAsia="Calibri" w:hAnsi="Times New Roman" w:cs="Calibri"/>
      <w:sz w:val="26"/>
      <w:szCs w:val="26"/>
    </w:rPr>
  </w:style>
  <w:style w:type="table" w:customStyle="1" w:styleId="130">
    <w:name w:val="Таблица простая 13"/>
    <w:basedOn w:val="a2"/>
    <w:uiPriority w:val="41"/>
    <w:rsid w:val="00C36088"/>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rmattext">
    <w:name w:val="formattext"/>
    <w:basedOn w:val="a0"/>
    <w:rsid w:val="005701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dillustrationname">
    <w:name w:val="td_illustration_name"/>
    <w:next w:val="a0"/>
    <w:qFormat/>
    <w:rsid w:val="00900863"/>
    <w:pPr>
      <w:numPr>
        <w:ilvl w:val="7"/>
        <w:numId w:val="18"/>
      </w:numPr>
      <w:spacing w:after="120" w:line="360" w:lineRule="auto"/>
      <w:jc w:val="center"/>
    </w:pPr>
    <w:rPr>
      <w:rFonts w:ascii="Arial" w:eastAsia="Times New Roman" w:hAnsi="Arial" w:cs="Times New Roman"/>
      <w:sz w:val="24"/>
      <w:szCs w:val="24"/>
      <w:lang w:eastAsia="ru-RU"/>
    </w:rPr>
  </w:style>
  <w:style w:type="paragraph" w:customStyle="1" w:styleId="tdtablename">
    <w:name w:val="td_table_name"/>
    <w:next w:val="a0"/>
    <w:qFormat/>
    <w:rsid w:val="00900863"/>
    <w:pPr>
      <w:keepNext/>
      <w:numPr>
        <w:ilvl w:val="8"/>
        <w:numId w:val="18"/>
      </w:numPr>
      <w:spacing w:before="240" w:after="120" w:line="360" w:lineRule="auto"/>
    </w:pPr>
    <w:rPr>
      <w:rFonts w:ascii="Arial" w:eastAsia="Times New Roman" w:hAnsi="Arial" w:cs="Times New Roman"/>
      <w:sz w:val="24"/>
      <w:szCs w:val="20"/>
      <w:lang w:eastAsia="ru-RU"/>
    </w:rPr>
  </w:style>
  <w:style w:type="paragraph" w:customStyle="1" w:styleId="tdtoccaptionlevel1">
    <w:name w:val="td_toc_caption_level_1"/>
    <w:next w:val="a0"/>
    <w:link w:val="tdtoccaptionlevel10"/>
    <w:qFormat/>
    <w:rsid w:val="00900863"/>
    <w:pPr>
      <w:keepNext/>
      <w:pageBreakBefore/>
      <w:numPr>
        <w:numId w:val="18"/>
      </w:numPr>
      <w:spacing w:before="120" w:after="120" w:line="360" w:lineRule="auto"/>
      <w:jc w:val="both"/>
      <w:outlineLvl w:val="0"/>
    </w:pPr>
    <w:rPr>
      <w:rFonts w:ascii="Times New Roman" w:eastAsia="Times New Roman" w:hAnsi="Times New Roman" w:cs="Arial"/>
      <w:b/>
      <w:bCs/>
      <w:kern w:val="32"/>
      <w:sz w:val="28"/>
      <w:szCs w:val="32"/>
      <w:lang w:eastAsia="ru-RU"/>
    </w:rPr>
  </w:style>
  <w:style w:type="character" w:customStyle="1" w:styleId="tdtoccaptionlevel10">
    <w:name w:val="td_toc_caption_level_1 Знак"/>
    <w:link w:val="tdtoccaptionlevel1"/>
    <w:rsid w:val="00900863"/>
    <w:rPr>
      <w:rFonts w:ascii="Times New Roman" w:eastAsia="Times New Roman" w:hAnsi="Times New Roman" w:cs="Arial"/>
      <w:b/>
      <w:bCs/>
      <w:kern w:val="32"/>
      <w:sz w:val="28"/>
      <w:szCs w:val="32"/>
      <w:lang w:eastAsia="ru-RU"/>
    </w:rPr>
  </w:style>
  <w:style w:type="paragraph" w:customStyle="1" w:styleId="tdtoccaptionlevel2">
    <w:name w:val="td_toc_caption_level_2"/>
    <w:next w:val="a0"/>
    <w:link w:val="tdtoccaptionlevel20"/>
    <w:qFormat/>
    <w:rsid w:val="00900863"/>
    <w:pPr>
      <w:keepNext/>
      <w:numPr>
        <w:ilvl w:val="1"/>
        <w:numId w:val="18"/>
      </w:numPr>
      <w:spacing w:before="120" w:after="120" w:line="360" w:lineRule="auto"/>
      <w:jc w:val="both"/>
      <w:outlineLvl w:val="1"/>
    </w:pPr>
    <w:rPr>
      <w:rFonts w:ascii="Times New Roman" w:eastAsia="Times New Roman" w:hAnsi="Times New Roman" w:cs="Arial"/>
      <w:b/>
      <w:bCs/>
      <w:kern w:val="32"/>
      <w:sz w:val="28"/>
      <w:szCs w:val="32"/>
      <w:lang w:eastAsia="ru-RU"/>
    </w:rPr>
  </w:style>
  <w:style w:type="character" w:customStyle="1" w:styleId="tdtoccaptionlevel20">
    <w:name w:val="td_toc_caption_level_2 Знак"/>
    <w:link w:val="tdtoccaptionlevel2"/>
    <w:rsid w:val="00900863"/>
    <w:rPr>
      <w:rFonts w:ascii="Times New Roman" w:eastAsia="Times New Roman" w:hAnsi="Times New Roman" w:cs="Arial"/>
      <w:b/>
      <w:bCs/>
      <w:kern w:val="32"/>
      <w:sz w:val="28"/>
      <w:szCs w:val="32"/>
      <w:lang w:eastAsia="ru-RU"/>
    </w:rPr>
  </w:style>
  <w:style w:type="paragraph" w:customStyle="1" w:styleId="tdtoccaptionlevel3">
    <w:name w:val="td_toc_caption_level_3"/>
    <w:next w:val="a0"/>
    <w:qFormat/>
    <w:rsid w:val="00900863"/>
    <w:pPr>
      <w:keepNext/>
      <w:numPr>
        <w:ilvl w:val="2"/>
        <w:numId w:val="18"/>
      </w:numPr>
      <w:spacing w:before="120" w:after="120" w:line="360" w:lineRule="auto"/>
      <w:jc w:val="both"/>
      <w:outlineLvl w:val="2"/>
    </w:pPr>
    <w:rPr>
      <w:rFonts w:ascii="Times New Roman" w:eastAsia="Times New Roman" w:hAnsi="Times New Roman" w:cs="Arial"/>
      <w:b/>
      <w:bCs/>
      <w:kern w:val="32"/>
      <w:sz w:val="28"/>
      <w:szCs w:val="26"/>
      <w:lang w:eastAsia="ru-RU"/>
    </w:rPr>
  </w:style>
  <w:style w:type="paragraph" w:customStyle="1" w:styleId="tdtoccaptionlevel4">
    <w:name w:val="td_toc_caption_level_4"/>
    <w:next w:val="a0"/>
    <w:qFormat/>
    <w:rsid w:val="00900863"/>
    <w:pPr>
      <w:keepNext/>
      <w:numPr>
        <w:ilvl w:val="3"/>
        <w:numId w:val="18"/>
      </w:numPr>
      <w:spacing w:before="120" w:after="120" w:line="36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a0"/>
    <w:qFormat/>
    <w:rsid w:val="00900863"/>
    <w:pPr>
      <w:keepNext/>
      <w:numPr>
        <w:ilvl w:val="4"/>
        <w:numId w:val="18"/>
      </w:numPr>
      <w:spacing w:before="120" w:after="120" w:line="36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a0"/>
    <w:qFormat/>
    <w:rsid w:val="00900863"/>
    <w:pPr>
      <w:keepNext/>
      <w:numPr>
        <w:ilvl w:val="5"/>
        <w:numId w:val="18"/>
      </w:numPr>
      <w:spacing w:before="120" w:after="120" w:line="360" w:lineRule="auto"/>
      <w:jc w:val="both"/>
      <w:outlineLvl w:val="5"/>
    </w:pPr>
    <w:rPr>
      <w:rFonts w:ascii="Arial" w:eastAsia="Times New Roman" w:hAnsi="Arial" w:cs="Times New Roman"/>
      <w:b/>
      <w:noProof/>
      <w:sz w:val="24"/>
      <w:szCs w:val="20"/>
      <w:lang w:eastAsia="ru-RU"/>
    </w:rPr>
  </w:style>
  <w:style w:type="paragraph" w:customStyle="1" w:styleId="affff8">
    <w:name w:val="Комментарии"/>
    <w:basedOn w:val="a0"/>
    <w:link w:val="CharChar"/>
    <w:qFormat/>
    <w:rsid w:val="00900863"/>
    <w:pPr>
      <w:spacing w:after="0" w:line="360" w:lineRule="auto"/>
      <w:ind w:firstLine="851"/>
      <w:jc w:val="both"/>
    </w:pPr>
    <w:rPr>
      <w:rFonts w:ascii="Times New Roman" w:eastAsia="Times New Roman" w:hAnsi="Times New Roman" w:cs="Times New Roman"/>
      <w:color w:val="FF9900"/>
      <w:sz w:val="24"/>
      <w:szCs w:val="24"/>
      <w:lang w:eastAsia="ru-RU"/>
    </w:rPr>
  </w:style>
  <w:style w:type="character" w:customStyle="1" w:styleId="CharChar">
    <w:name w:val="Комментарии Char Char"/>
    <w:basedOn w:val="a1"/>
    <w:link w:val="affff8"/>
    <w:qFormat/>
    <w:rsid w:val="00900863"/>
    <w:rPr>
      <w:rFonts w:ascii="Times New Roman" w:eastAsia="Times New Roman" w:hAnsi="Times New Roman" w:cs="Times New Roman"/>
      <w:color w:val="FF99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368">
      <w:bodyDiv w:val="1"/>
      <w:marLeft w:val="0"/>
      <w:marRight w:val="0"/>
      <w:marTop w:val="0"/>
      <w:marBottom w:val="0"/>
      <w:divBdr>
        <w:top w:val="none" w:sz="0" w:space="0" w:color="auto"/>
        <w:left w:val="none" w:sz="0" w:space="0" w:color="auto"/>
        <w:bottom w:val="none" w:sz="0" w:space="0" w:color="auto"/>
        <w:right w:val="none" w:sz="0" w:space="0" w:color="auto"/>
      </w:divBdr>
    </w:div>
    <w:div w:id="40784331">
      <w:bodyDiv w:val="1"/>
      <w:marLeft w:val="0"/>
      <w:marRight w:val="0"/>
      <w:marTop w:val="0"/>
      <w:marBottom w:val="0"/>
      <w:divBdr>
        <w:top w:val="none" w:sz="0" w:space="0" w:color="auto"/>
        <w:left w:val="none" w:sz="0" w:space="0" w:color="auto"/>
        <w:bottom w:val="none" w:sz="0" w:space="0" w:color="auto"/>
        <w:right w:val="none" w:sz="0" w:space="0" w:color="auto"/>
      </w:divBdr>
    </w:div>
    <w:div w:id="105850135">
      <w:bodyDiv w:val="1"/>
      <w:marLeft w:val="0"/>
      <w:marRight w:val="0"/>
      <w:marTop w:val="0"/>
      <w:marBottom w:val="0"/>
      <w:divBdr>
        <w:top w:val="none" w:sz="0" w:space="0" w:color="auto"/>
        <w:left w:val="none" w:sz="0" w:space="0" w:color="auto"/>
        <w:bottom w:val="none" w:sz="0" w:space="0" w:color="auto"/>
        <w:right w:val="none" w:sz="0" w:space="0" w:color="auto"/>
      </w:divBdr>
    </w:div>
    <w:div w:id="111870342">
      <w:bodyDiv w:val="1"/>
      <w:marLeft w:val="0"/>
      <w:marRight w:val="0"/>
      <w:marTop w:val="0"/>
      <w:marBottom w:val="0"/>
      <w:divBdr>
        <w:top w:val="none" w:sz="0" w:space="0" w:color="auto"/>
        <w:left w:val="none" w:sz="0" w:space="0" w:color="auto"/>
        <w:bottom w:val="none" w:sz="0" w:space="0" w:color="auto"/>
        <w:right w:val="none" w:sz="0" w:space="0" w:color="auto"/>
      </w:divBdr>
    </w:div>
    <w:div w:id="116026089">
      <w:bodyDiv w:val="1"/>
      <w:marLeft w:val="0"/>
      <w:marRight w:val="0"/>
      <w:marTop w:val="0"/>
      <w:marBottom w:val="0"/>
      <w:divBdr>
        <w:top w:val="none" w:sz="0" w:space="0" w:color="auto"/>
        <w:left w:val="none" w:sz="0" w:space="0" w:color="auto"/>
        <w:bottom w:val="none" w:sz="0" w:space="0" w:color="auto"/>
        <w:right w:val="none" w:sz="0" w:space="0" w:color="auto"/>
      </w:divBdr>
    </w:div>
    <w:div w:id="159471472">
      <w:bodyDiv w:val="1"/>
      <w:marLeft w:val="0"/>
      <w:marRight w:val="0"/>
      <w:marTop w:val="0"/>
      <w:marBottom w:val="0"/>
      <w:divBdr>
        <w:top w:val="none" w:sz="0" w:space="0" w:color="auto"/>
        <w:left w:val="none" w:sz="0" w:space="0" w:color="auto"/>
        <w:bottom w:val="none" w:sz="0" w:space="0" w:color="auto"/>
        <w:right w:val="none" w:sz="0" w:space="0" w:color="auto"/>
      </w:divBdr>
      <w:divsChild>
        <w:div w:id="413552402">
          <w:marLeft w:val="0"/>
          <w:marRight w:val="0"/>
          <w:marTop w:val="0"/>
          <w:marBottom w:val="0"/>
          <w:divBdr>
            <w:top w:val="none" w:sz="0" w:space="0" w:color="auto"/>
            <w:left w:val="none" w:sz="0" w:space="0" w:color="auto"/>
            <w:bottom w:val="none" w:sz="0" w:space="0" w:color="auto"/>
            <w:right w:val="none" w:sz="0" w:space="0" w:color="auto"/>
          </w:divBdr>
        </w:div>
      </w:divsChild>
    </w:div>
    <w:div w:id="178543539">
      <w:bodyDiv w:val="1"/>
      <w:marLeft w:val="0"/>
      <w:marRight w:val="0"/>
      <w:marTop w:val="0"/>
      <w:marBottom w:val="0"/>
      <w:divBdr>
        <w:top w:val="none" w:sz="0" w:space="0" w:color="auto"/>
        <w:left w:val="none" w:sz="0" w:space="0" w:color="auto"/>
        <w:bottom w:val="none" w:sz="0" w:space="0" w:color="auto"/>
        <w:right w:val="none" w:sz="0" w:space="0" w:color="auto"/>
      </w:divBdr>
    </w:div>
    <w:div w:id="193732894">
      <w:bodyDiv w:val="1"/>
      <w:marLeft w:val="0"/>
      <w:marRight w:val="0"/>
      <w:marTop w:val="0"/>
      <w:marBottom w:val="0"/>
      <w:divBdr>
        <w:top w:val="none" w:sz="0" w:space="0" w:color="auto"/>
        <w:left w:val="none" w:sz="0" w:space="0" w:color="auto"/>
        <w:bottom w:val="none" w:sz="0" w:space="0" w:color="auto"/>
        <w:right w:val="none" w:sz="0" w:space="0" w:color="auto"/>
      </w:divBdr>
    </w:div>
    <w:div w:id="194201404">
      <w:bodyDiv w:val="1"/>
      <w:marLeft w:val="0"/>
      <w:marRight w:val="0"/>
      <w:marTop w:val="0"/>
      <w:marBottom w:val="0"/>
      <w:divBdr>
        <w:top w:val="none" w:sz="0" w:space="0" w:color="auto"/>
        <w:left w:val="none" w:sz="0" w:space="0" w:color="auto"/>
        <w:bottom w:val="none" w:sz="0" w:space="0" w:color="auto"/>
        <w:right w:val="none" w:sz="0" w:space="0" w:color="auto"/>
      </w:divBdr>
      <w:divsChild>
        <w:div w:id="1390113630">
          <w:marLeft w:val="0"/>
          <w:marRight w:val="0"/>
          <w:marTop w:val="0"/>
          <w:marBottom w:val="0"/>
          <w:divBdr>
            <w:top w:val="none" w:sz="0" w:space="0" w:color="auto"/>
            <w:left w:val="none" w:sz="0" w:space="0" w:color="auto"/>
            <w:bottom w:val="none" w:sz="0" w:space="0" w:color="auto"/>
            <w:right w:val="none" w:sz="0" w:space="0" w:color="auto"/>
          </w:divBdr>
          <w:divsChild>
            <w:div w:id="24059217">
              <w:marLeft w:val="0"/>
              <w:marRight w:val="0"/>
              <w:marTop w:val="0"/>
              <w:marBottom w:val="0"/>
              <w:divBdr>
                <w:top w:val="none" w:sz="0" w:space="0" w:color="auto"/>
                <w:left w:val="none" w:sz="0" w:space="0" w:color="auto"/>
                <w:bottom w:val="none" w:sz="0" w:space="0" w:color="auto"/>
                <w:right w:val="none" w:sz="0" w:space="0" w:color="auto"/>
              </w:divBdr>
            </w:div>
            <w:div w:id="49231537">
              <w:marLeft w:val="0"/>
              <w:marRight w:val="0"/>
              <w:marTop w:val="0"/>
              <w:marBottom w:val="0"/>
              <w:divBdr>
                <w:top w:val="none" w:sz="0" w:space="0" w:color="auto"/>
                <w:left w:val="none" w:sz="0" w:space="0" w:color="auto"/>
                <w:bottom w:val="none" w:sz="0" w:space="0" w:color="auto"/>
                <w:right w:val="none" w:sz="0" w:space="0" w:color="auto"/>
              </w:divBdr>
            </w:div>
            <w:div w:id="59527514">
              <w:marLeft w:val="0"/>
              <w:marRight w:val="0"/>
              <w:marTop w:val="0"/>
              <w:marBottom w:val="0"/>
              <w:divBdr>
                <w:top w:val="none" w:sz="0" w:space="0" w:color="auto"/>
                <w:left w:val="none" w:sz="0" w:space="0" w:color="auto"/>
                <w:bottom w:val="none" w:sz="0" w:space="0" w:color="auto"/>
                <w:right w:val="none" w:sz="0" w:space="0" w:color="auto"/>
              </w:divBdr>
            </w:div>
            <w:div w:id="93021921">
              <w:marLeft w:val="0"/>
              <w:marRight w:val="0"/>
              <w:marTop w:val="0"/>
              <w:marBottom w:val="0"/>
              <w:divBdr>
                <w:top w:val="none" w:sz="0" w:space="0" w:color="auto"/>
                <w:left w:val="none" w:sz="0" w:space="0" w:color="auto"/>
                <w:bottom w:val="none" w:sz="0" w:space="0" w:color="auto"/>
                <w:right w:val="none" w:sz="0" w:space="0" w:color="auto"/>
              </w:divBdr>
            </w:div>
            <w:div w:id="227767724">
              <w:marLeft w:val="0"/>
              <w:marRight w:val="0"/>
              <w:marTop w:val="0"/>
              <w:marBottom w:val="0"/>
              <w:divBdr>
                <w:top w:val="none" w:sz="0" w:space="0" w:color="auto"/>
                <w:left w:val="none" w:sz="0" w:space="0" w:color="auto"/>
                <w:bottom w:val="none" w:sz="0" w:space="0" w:color="auto"/>
                <w:right w:val="none" w:sz="0" w:space="0" w:color="auto"/>
              </w:divBdr>
            </w:div>
            <w:div w:id="435100536">
              <w:marLeft w:val="0"/>
              <w:marRight w:val="0"/>
              <w:marTop w:val="0"/>
              <w:marBottom w:val="0"/>
              <w:divBdr>
                <w:top w:val="none" w:sz="0" w:space="0" w:color="auto"/>
                <w:left w:val="none" w:sz="0" w:space="0" w:color="auto"/>
                <w:bottom w:val="none" w:sz="0" w:space="0" w:color="auto"/>
                <w:right w:val="none" w:sz="0" w:space="0" w:color="auto"/>
              </w:divBdr>
            </w:div>
            <w:div w:id="495146976">
              <w:marLeft w:val="0"/>
              <w:marRight w:val="0"/>
              <w:marTop w:val="0"/>
              <w:marBottom w:val="0"/>
              <w:divBdr>
                <w:top w:val="none" w:sz="0" w:space="0" w:color="auto"/>
                <w:left w:val="none" w:sz="0" w:space="0" w:color="auto"/>
                <w:bottom w:val="none" w:sz="0" w:space="0" w:color="auto"/>
                <w:right w:val="none" w:sz="0" w:space="0" w:color="auto"/>
              </w:divBdr>
            </w:div>
            <w:div w:id="545338253">
              <w:marLeft w:val="0"/>
              <w:marRight w:val="0"/>
              <w:marTop w:val="0"/>
              <w:marBottom w:val="0"/>
              <w:divBdr>
                <w:top w:val="none" w:sz="0" w:space="0" w:color="auto"/>
                <w:left w:val="none" w:sz="0" w:space="0" w:color="auto"/>
                <w:bottom w:val="none" w:sz="0" w:space="0" w:color="auto"/>
                <w:right w:val="none" w:sz="0" w:space="0" w:color="auto"/>
              </w:divBdr>
            </w:div>
            <w:div w:id="560942163">
              <w:marLeft w:val="0"/>
              <w:marRight w:val="0"/>
              <w:marTop w:val="0"/>
              <w:marBottom w:val="0"/>
              <w:divBdr>
                <w:top w:val="none" w:sz="0" w:space="0" w:color="auto"/>
                <w:left w:val="none" w:sz="0" w:space="0" w:color="auto"/>
                <w:bottom w:val="none" w:sz="0" w:space="0" w:color="auto"/>
                <w:right w:val="none" w:sz="0" w:space="0" w:color="auto"/>
              </w:divBdr>
            </w:div>
            <w:div w:id="616911420">
              <w:marLeft w:val="0"/>
              <w:marRight w:val="0"/>
              <w:marTop w:val="0"/>
              <w:marBottom w:val="0"/>
              <w:divBdr>
                <w:top w:val="none" w:sz="0" w:space="0" w:color="auto"/>
                <w:left w:val="none" w:sz="0" w:space="0" w:color="auto"/>
                <w:bottom w:val="none" w:sz="0" w:space="0" w:color="auto"/>
                <w:right w:val="none" w:sz="0" w:space="0" w:color="auto"/>
              </w:divBdr>
            </w:div>
            <w:div w:id="654534534">
              <w:marLeft w:val="0"/>
              <w:marRight w:val="0"/>
              <w:marTop w:val="0"/>
              <w:marBottom w:val="0"/>
              <w:divBdr>
                <w:top w:val="none" w:sz="0" w:space="0" w:color="auto"/>
                <w:left w:val="none" w:sz="0" w:space="0" w:color="auto"/>
                <w:bottom w:val="none" w:sz="0" w:space="0" w:color="auto"/>
                <w:right w:val="none" w:sz="0" w:space="0" w:color="auto"/>
              </w:divBdr>
            </w:div>
            <w:div w:id="693657029">
              <w:marLeft w:val="0"/>
              <w:marRight w:val="0"/>
              <w:marTop w:val="0"/>
              <w:marBottom w:val="0"/>
              <w:divBdr>
                <w:top w:val="none" w:sz="0" w:space="0" w:color="auto"/>
                <w:left w:val="none" w:sz="0" w:space="0" w:color="auto"/>
                <w:bottom w:val="none" w:sz="0" w:space="0" w:color="auto"/>
                <w:right w:val="none" w:sz="0" w:space="0" w:color="auto"/>
              </w:divBdr>
            </w:div>
            <w:div w:id="796681560">
              <w:marLeft w:val="0"/>
              <w:marRight w:val="0"/>
              <w:marTop w:val="0"/>
              <w:marBottom w:val="0"/>
              <w:divBdr>
                <w:top w:val="none" w:sz="0" w:space="0" w:color="auto"/>
                <w:left w:val="none" w:sz="0" w:space="0" w:color="auto"/>
                <w:bottom w:val="none" w:sz="0" w:space="0" w:color="auto"/>
                <w:right w:val="none" w:sz="0" w:space="0" w:color="auto"/>
              </w:divBdr>
            </w:div>
            <w:div w:id="842276874">
              <w:marLeft w:val="0"/>
              <w:marRight w:val="0"/>
              <w:marTop w:val="0"/>
              <w:marBottom w:val="0"/>
              <w:divBdr>
                <w:top w:val="none" w:sz="0" w:space="0" w:color="auto"/>
                <w:left w:val="none" w:sz="0" w:space="0" w:color="auto"/>
                <w:bottom w:val="none" w:sz="0" w:space="0" w:color="auto"/>
                <w:right w:val="none" w:sz="0" w:space="0" w:color="auto"/>
              </w:divBdr>
            </w:div>
            <w:div w:id="881283681">
              <w:marLeft w:val="0"/>
              <w:marRight w:val="0"/>
              <w:marTop w:val="0"/>
              <w:marBottom w:val="0"/>
              <w:divBdr>
                <w:top w:val="none" w:sz="0" w:space="0" w:color="auto"/>
                <w:left w:val="none" w:sz="0" w:space="0" w:color="auto"/>
                <w:bottom w:val="none" w:sz="0" w:space="0" w:color="auto"/>
                <w:right w:val="none" w:sz="0" w:space="0" w:color="auto"/>
              </w:divBdr>
            </w:div>
            <w:div w:id="899362585">
              <w:marLeft w:val="0"/>
              <w:marRight w:val="0"/>
              <w:marTop w:val="0"/>
              <w:marBottom w:val="0"/>
              <w:divBdr>
                <w:top w:val="none" w:sz="0" w:space="0" w:color="auto"/>
                <w:left w:val="none" w:sz="0" w:space="0" w:color="auto"/>
                <w:bottom w:val="none" w:sz="0" w:space="0" w:color="auto"/>
                <w:right w:val="none" w:sz="0" w:space="0" w:color="auto"/>
              </w:divBdr>
            </w:div>
            <w:div w:id="931815584">
              <w:marLeft w:val="0"/>
              <w:marRight w:val="0"/>
              <w:marTop w:val="0"/>
              <w:marBottom w:val="0"/>
              <w:divBdr>
                <w:top w:val="none" w:sz="0" w:space="0" w:color="auto"/>
                <w:left w:val="none" w:sz="0" w:space="0" w:color="auto"/>
                <w:bottom w:val="none" w:sz="0" w:space="0" w:color="auto"/>
                <w:right w:val="none" w:sz="0" w:space="0" w:color="auto"/>
              </w:divBdr>
            </w:div>
            <w:div w:id="1034964895">
              <w:marLeft w:val="0"/>
              <w:marRight w:val="0"/>
              <w:marTop w:val="0"/>
              <w:marBottom w:val="0"/>
              <w:divBdr>
                <w:top w:val="none" w:sz="0" w:space="0" w:color="auto"/>
                <w:left w:val="none" w:sz="0" w:space="0" w:color="auto"/>
                <w:bottom w:val="none" w:sz="0" w:space="0" w:color="auto"/>
                <w:right w:val="none" w:sz="0" w:space="0" w:color="auto"/>
              </w:divBdr>
            </w:div>
            <w:div w:id="1108040005">
              <w:marLeft w:val="0"/>
              <w:marRight w:val="0"/>
              <w:marTop w:val="0"/>
              <w:marBottom w:val="0"/>
              <w:divBdr>
                <w:top w:val="none" w:sz="0" w:space="0" w:color="auto"/>
                <w:left w:val="none" w:sz="0" w:space="0" w:color="auto"/>
                <w:bottom w:val="none" w:sz="0" w:space="0" w:color="auto"/>
                <w:right w:val="none" w:sz="0" w:space="0" w:color="auto"/>
              </w:divBdr>
            </w:div>
            <w:div w:id="1358195440">
              <w:marLeft w:val="0"/>
              <w:marRight w:val="0"/>
              <w:marTop w:val="0"/>
              <w:marBottom w:val="0"/>
              <w:divBdr>
                <w:top w:val="none" w:sz="0" w:space="0" w:color="auto"/>
                <w:left w:val="none" w:sz="0" w:space="0" w:color="auto"/>
                <w:bottom w:val="none" w:sz="0" w:space="0" w:color="auto"/>
                <w:right w:val="none" w:sz="0" w:space="0" w:color="auto"/>
              </w:divBdr>
            </w:div>
            <w:div w:id="1477333140">
              <w:marLeft w:val="0"/>
              <w:marRight w:val="0"/>
              <w:marTop w:val="0"/>
              <w:marBottom w:val="0"/>
              <w:divBdr>
                <w:top w:val="none" w:sz="0" w:space="0" w:color="auto"/>
                <w:left w:val="none" w:sz="0" w:space="0" w:color="auto"/>
                <w:bottom w:val="none" w:sz="0" w:space="0" w:color="auto"/>
                <w:right w:val="none" w:sz="0" w:space="0" w:color="auto"/>
              </w:divBdr>
            </w:div>
            <w:div w:id="1490442061">
              <w:marLeft w:val="0"/>
              <w:marRight w:val="0"/>
              <w:marTop w:val="0"/>
              <w:marBottom w:val="0"/>
              <w:divBdr>
                <w:top w:val="none" w:sz="0" w:space="0" w:color="auto"/>
                <w:left w:val="none" w:sz="0" w:space="0" w:color="auto"/>
                <w:bottom w:val="none" w:sz="0" w:space="0" w:color="auto"/>
                <w:right w:val="none" w:sz="0" w:space="0" w:color="auto"/>
              </w:divBdr>
            </w:div>
            <w:div w:id="1495223286">
              <w:marLeft w:val="0"/>
              <w:marRight w:val="0"/>
              <w:marTop w:val="0"/>
              <w:marBottom w:val="0"/>
              <w:divBdr>
                <w:top w:val="none" w:sz="0" w:space="0" w:color="auto"/>
                <w:left w:val="none" w:sz="0" w:space="0" w:color="auto"/>
                <w:bottom w:val="none" w:sz="0" w:space="0" w:color="auto"/>
                <w:right w:val="none" w:sz="0" w:space="0" w:color="auto"/>
              </w:divBdr>
            </w:div>
            <w:div w:id="1511600291">
              <w:marLeft w:val="0"/>
              <w:marRight w:val="0"/>
              <w:marTop w:val="0"/>
              <w:marBottom w:val="0"/>
              <w:divBdr>
                <w:top w:val="none" w:sz="0" w:space="0" w:color="auto"/>
                <w:left w:val="none" w:sz="0" w:space="0" w:color="auto"/>
                <w:bottom w:val="none" w:sz="0" w:space="0" w:color="auto"/>
                <w:right w:val="none" w:sz="0" w:space="0" w:color="auto"/>
              </w:divBdr>
            </w:div>
            <w:div w:id="1541935230">
              <w:marLeft w:val="0"/>
              <w:marRight w:val="0"/>
              <w:marTop w:val="0"/>
              <w:marBottom w:val="0"/>
              <w:divBdr>
                <w:top w:val="none" w:sz="0" w:space="0" w:color="auto"/>
                <w:left w:val="none" w:sz="0" w:space="0" w:color="auto"/>
                <w:bottom w:val="none" w:sz="0" w:space="0" w:color="auto"/>
                <w:right w:val="none" w:sz="0" w:space="0" w:color="auto"/>
              </w:divBdr>
            </w:div>
            <w:div w:id="1570267374">
              <w:marLeft w:val="0"/>
              <w:marRight w:val="0"/>
              <w:marTop w:val="0"/>
              <w:marBottom w:val="0"/>
              <w:divBdr>
                <w:top w:val="none" w:sz="0" w:space="0" w:color="auto"/>
                <w:left w:val="none" w:sz="0" w:space="0" w:color="auto"/>
                <w:bottom w:val="none" w:sz="0" w:space="0" w:color="auto"/>
                <w:right w:val="none" w:sz="0" w:space="0" w:color="auto"/>
              </w:divBdr>
            </w:div>
            <w:div w:id="1688019475">
              <w:marLeft w:val="0"/>
              <w:marRight w:val="0"/>
              <w:marTop w:val="0"/>
              <w:marBottom w:val="0"/>
              <w:divBdr>
                <w:top w:val="none" w:sz="0" w:space="0" w:color="auto"/>
                <w:left w:val="none" w:sz="0" w:space="0" w:color="auto"/>
                <w:bottom w:val="none" w:sz="0" w:space="0" w:color="auto"/>
                <w:right w:val="none" w:sz="0" w:space="0" w:color="auto"/>
              </w:divBdr>
            </w:div>
            <w:div w:id="1902785404">
              <w:marLeft w:val="0"/>
              <w:marRight w:val="0"/>
              <w:marTop w:val="0"/>
              <w:marBottom w:val="0"/>
              <w:divBdr>
                <w:top w:val="none" w:sz="0" w:space="0" w:color="auto"/>
                <w:left w:val="none" w:sz="0" w:space="0" w:color="auto"/>
                <w:bottom w:val="none" w:sz="0" w:space="0" w:color="auto"/>
                <w:right w:val="none" w:sz="0" w:space="0" w:color="auto"/>
              </w:divBdr>
            </w:div>
            <w:div w:id="1905797838">
              <w:marLeft w:val="0"/>
              <w:marRight w:val="0"/>
              <w:marTop w:val="0"/>
              <w:marBottom w:val="0"/>
              <w:divBdr>
                <w:top w:val="none" w:sz="0" w:space="0" w:color="auto"/>
                <w:left w:val="none" w:sz="0" w:space="0" w:color="auto"/>
                <w:bottom w:val="none" w:sz="0" w:space="0" w:color="auto"/>
                <w:right w:val="none" w:sz="0" w:space="0" w:color="auto"/>
              </w:divBdr>
            </w:div>
            <w:div w:id="1937713194">
              <w:marLeft w:val="0"/>
              <w:marRight w:val="0"/>
              <w:marTop w:val="0"/>
              <w:marBottom w:val="0"/>
              <w:divBdr>
                <w:top w:val="none" w:sz="0" w:space="0" w:color="auto"/>
                <w:left w:val="none" w:sz="0" w:space="0" w:color="auto"/>
                <w:bottom w:val="none" w:sz="0" w:space="0" w:color="auto"/>
                <w:right w:val="none" w:sz="0" w:space="0" w:color="auto"/>
              </w:divBdr>
            </w:div>
            <w:div w:id="1993825366">
              <w:marLeft w:val="0"/>
              <w:marRight w:val="0"/>
              <w:marTop w:val="0"/>
              <w:marBottom w:val="0"/>
              <w:divBdr>
                <w:top w:val="none" w:sz="0" w:space="0" w:color="auto"/>
                <w:left w:val="none" w:sz="0" w:space="0" w:color="auto"/>
                <w:bottom w:val="none" w:sz="0" w:space="0" w:color="auto"/>
                <w:right w:val="none" w:sz="0" w:space="0" w:color="auto"/>
              </w:divBdr>
            </w:div>
            <w:div w:id="2033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632">
      <w:bodyDiv w:val="1"/>
      <w:marLeft w:val="0"/>
      <w:marRight w:val="0"/>
      <w:marTop w:val="0"/>
      <w:marBottom w:val="0"/>
      <w:divBdr>
        <w:top w:val="none" w:sz="0" w:space="0" w:color="auto"/>
        <w:left w:val="none" w:sz="0" w:space="0" w:color="auto"/>
        <w:bottom w:val="none" w:sz="0" w:space="0" w:color="auto"/>
        <w:right w:val="none" w:sz="0" w:space="0" w:color="auto"/>
      </w:divBdr>
    </w:div>
    <w:div w:id="218054699">
      <w:bodyDiv w:val="1"/>
      <w:marLeft w:val="0"/>
      <w:marRight w:val="0"/>
      <w:marTop w:val="0"/>
      <w:marBottom w:val="0"/>
      <w:divBdr>
        <w:top w:val="none" w:sz="0" w:space="0" w:color="auto"/>
        <w:left w:val="none" w:sz="0" w:space="0" w:color="auto"/>
        <w:bottom w:val="none" w:sz="0" w:space="0" w:color="auto"/>
        <w:right w:val="none" w:sz="0" w:space="0" w:color="auto"/>
      </w:divBdr>
    </w:div>
    <w:div w:id="257644616">
      <w:bodyDiv w:val="1"/>
      <w:marLeft w:val="0"/>
      <w:marRight w:val="0"/>
      <w:marTop w:val="0"/>
      <w:marBottom w:val="0"/>
      <w:divBdr>
        <w:top w:val="none" w:sz="0" w:space="0" w:color="auto"/>
        <w:left w:val="none" w:sz="0" w:space="0" w:color="auto"/>
        <w:bottom w:val="none" w:sz="0" w:space="0" w:color="auto"/>
        <w:right w:val="none" w:sz="0" w:space="0" w:color="auto"/>
      </w:divBdr>
    </w:div>
    <w:div w:id="272979345">
      <w:bodyDiv w:val="1"/>
      <w:marLeft w:val="0"/>
      <w:marRight w:val="0"/>
      <w:marTop w:val="0"/>
      <w:marBottom w:val="0"/>
      <w:divBdr>
        <w:top w:val="none" w:sz="0" w:space="0" w:color="auto"/>
        <w:left w:val="none" w:sz="0" w:space="0" w:color="auto"/>
        <w:bottom w:val="none" w:sz="0" w:space="0" w:color="auto"/>
        <w:right w:val="none" w:sz="0" w:space="0" w:color="auto"/>
      </w:divBdr>
    </w:div>
    <w:div w:id="287511055">
      <w:bodyDiv w:val="1"/>
      <w:marLeft w:val="0"/>
      <w:marRight w:val="0"/>
      <w:marTop w:val="0"/>
      <w:marBottom w:val="0"/>
      <w:divBdr>
        <w:top w:val="none" w:sz="0" w:space="0" w:color="auto"/>
        <w:left w:val="none" w:sz="0" w:space="0" w:color="auto"/>
        <w:bottom w:val="none" w:sz="0" w:space="0" w:color="auto"/>
        <w:right w:val="none" w:sz="0" w:space="0" w:color="auto"/>
      </w:divBdr>
      <w:divsChild>
        <w:div w:id="713700821">
          <w:marLeft w:val="0"/>
          <w:marRight w:val="0"/>
          <w:marTop w:val="0"/>
          <w:marBottom w:val="0"/>
          <w:divBdr>
            <w:top w:val="none" w:sz="0" w:space="0" w:color="auto"/>
            <w:left w:val="none" w:sz="0" w:space="0" w:color="auto"/>
            <w:bottom w:val="none" w:sz="0" w:space="0" w:color="auto"/>
            <w:right w:val="none" w:sz="0" w:space="0" w:color="auto"/>
          </w:divBdr>
        </w:div>
        <w:div w:id="897865938">
          <w:marLeft w:val="0"/>
          <w:marRight w:val="0"/>
          <w:marTop w:val="0"/>
          <w:marBottom w:val="0"/>
          <w:divBdr>
            <w:top w:val="none" w:sz="0" w:space="0" w:color="auto"/>
            <w:left w:val="none" w:sz="0" w:space="0" w:color="auto"/>
            <w:bottom w:val="none" w:sz="0" w:space="0" w:color="auto"/>
            <w:right w:val="none" w:sz="0" w:space="0" w:color="auto"/>
          </w:divBdr>
        </w:div>
      </w:divsChild>
    </w:div>
    <w:div w:id="319507564">
      <w:bodyDiv w:val="1"/>
      <w:marLeft w:val="0"/>
      <w:marRight w:val="0"/>
      <w:marTop w:val="0"/>
      <w:marBottom w:val="0"/>
      <w:divBdr>
        <w:top w:val="none" w:sz="0" w:space="0" w:color="auto"/>
        <w:left w:val="none" w:sz="0" w:space="0" w:color="auto"/>
        <w:bottom w:val="none" w:sz="0" w:space="0" w:color="auto"/>
        <w:right w:val="none" w:sz="0" w:space="0" w:color="auto"/>
      </w:divBdr>
    </w:div>
    <w:div w:id="357394042">
      <w:bodyDiv w:val="1"/>
      <w:marLeft w:val="0"/>
      <w:marRight w:val="0"/>
      <w:marTop w:val="0"/>
      <w:marBottom w:val="0"/>
      <w:divBdr>
        <w:top w:val="none" w:sz="0" w:space="0" w:color="auto"/>
        <w:left w:val="none" w:sz="0" w:space="0" w:color="auto"/>
        <w:bottom w:val="none" w:sz="0" w:space="0" w:color="auto"/>
        <w:right w:val="none" w:sz="0" w:space="0" w:color="auto"/>
      </w:divBdr>
      <w:divsChild>
        <w:div w:id="182718799">
          <w:marLeft w:val="0"/>
          <w:marRight w:val="0"/>
          <w:marTop w:val="0"/>
          <w:marBottom w:val="0"/>
          <w:divBdr>
            <w:top w:val="none" w:sz="0" w:space="0" w:color="auto"/>
            <w:left w:val="none" w:sz="0" w:space="0" w:color="auto"/>
            <w:bottom w:val="none" w:sz="0" w:space="0" w:color="auto"/>
            <w:right w:val="none" w:sz="0" w:space="0" w:color="auto"/>
          </w:divBdr>
        </w:div>
        <w:div w:id="314264979">
          <w:marLeft w:val="0"/>
          <w:marRight w:val="0"/>
          <w:marTop w:val="0"/>
          <w:marBottom w:val="0"/>
          <w:divBdr>
            <w:top w:val="none" w:sz="0" w:space="0" w:color="auto"/>
            <w:left w:val="none" w:sz="0" w:space="0" w:color="auto"/>
            <w:bottom w:val="none" w:sz="0" w:space="0" w:color="auto"/>
            <w:right w:val="none" w:sz="0" w:space="0" w:color="auto"/>
          </w:divBdr>
        </w:div>
        <w:div w:id="323168723">
          <w:marLeft w:val="0"/>
          <w:marRight w:val="0"/>
          <w:marTop w:val="0"/>
          <w:marBottom w:val="0"/>
          <w:divBdr>
            <w:top w:val="none" w:sz="0" w:space="0" w:color="auto"/>
            <w:left w:val="none" w:sz="0" w:space="0" w:color="auto"/>
            <w:bottom w:val="none" w:sz="0" w:space="0" w:color="auto"/>
            <w:right w:val="none" w:sz="0" w:space="0" w:color="auto"/>
          </w:divBdr>
        </w:div>
        <w:div w:id="432671415">
          <w:marLeft w:val="0"/>
          <w:marRight w:val="0"/>
          <w:marTop w:val="0"/>
          <w:marBottom w:val="0"/>
          <w:divBdr>
            <w:top w:val="none" w:sz="0" w:space="0" w:color="auto"/>
            <w:left w:val="none" w:sz="0" w:space="0" w:color="auto"/>
            <w:bottom w:val="none" w:sz="0" w:space="0" w:color="auto"/>
            <w:right w:val="none" w:sz="0" w:space="0" w:color="auto"/>
          </w:divBdr>
        </w:div>
        <w:div w:id="770900846">
          <w:marLeft w:val="0"/>
          <w:marRight w:val="0"/>
          <w:marTop w:val="0"/>
          <w:marBottom w:val="0"/>
          <w:divBdr>
            <w:top w:val="none" w:sz="0" w:space="0" w:color="auto"/>
            <w:left w:val="none" w:sz="0" w:space="0" w:color="auto"/>
            <w:bottom w:val="none" w:sz="0" w:space="0" w:color="auto"/>
            <w:right w:val="none" w:sz="0" w:space="0" w:color="auto"/>
          </w:divBdr>
        </w:div>
        <w:div w:id="2024087798">
          <w:marLeft w:val="0"/>
          <w:marRight w:val="0"/>
          <w:marTop w:val="0"/>
          <w:marBottom w:val="0"/>
          <w:divBdr>
            <w:top w:val="none" w:sz="0" w:space="0" w:color="auto"/>
            <w:left w:val="none" w:sz="0" w:space="0" w:color="auto"/>
            <w:bottom w:val="none" w:sz="0" w:space="0" w:color="auto"/>
            <w:right w:val="none" w:sz="0" w:space="0" w:color="auto"/>
          </w:divBdr>
        </w:div>
      </w:divsChild>
    </w:div>
    <w:div w:id="387532670">
      <w:bodyDiv w:val="1"/>
      <w:marLeft w:val="0"/>
      <w:marRight w:val="0"/>
      <w:marTop w:val="0"/>
      <w:marBottom w:val="0"/>
      <w:divBdr>
        <w:top w:val="none" w:sz="0" w:space="0" w:color="auto"/>
        <w:left w:val="none" w:sz="0" w:space="0" w:color="auto"/>
        <w:bottom w:val="none" w:sz="0" w:space="0" w:color="auto"/>
        <w:right w:val="none" w:sz="0" w:space="0" w:color="auto"/>
      </w:divBdr>
    </w:div>
    <w:div w:id="413402523">
      <w:bodyDiv w:val="1"/>
      <w:marLeft w:val="0"/>
      <w:marRight w:val="0"/>
      <w:marTop w:val="0"/>
      <w:marBottom w:val="0"/>
      <w:divBdr>
        <w:top w:val="none" w:sz="0" w:space="0" w:color="auto"/>
        <w:left w:val="none" w:sz="0" w:space="0" w:color="auto"/>
        <w:bottom w:val="none" w:sz="0" w:space="0" w:color="auto"/>
        <w:right w:val="none" w:sz="0" w:space="0" w:color="auto"/>
      </w:divBdr>
    </w:div>
    <w:div w:id="427628433">
      <w:bodyDiv w:val="1"/>
      <w:marLeft w:val="0"/>
      <w:marRight w:val="0"/>
      <w:marTop w:val="0"/>
      <w:marBottom w:val="0"/>
      <w:divBdr>
        <w:top w:val="none" w:sz="0" w:space="0" w:color="auto"/>
        <w:left w:val="none" w:sz="0" w:space="0" w:color="auto"/>
        <w:bottom w:val="none" w:sz="0" w:space="0" w:color="auto"/>
        <w:right w:val="none" w:sz="0" w:space="0" w:color="auto"/>
      </w:divBdr>
    </w:div>
    <w:div w:id="474569529">
      <w:bodyDiv w:val="1"/>
      <w:marLeft w:val="0"/>
      <w:marRight w:val="0"/>
      <w:marTop w:val="0"/>
      <w:marBottom w:val="0"/>
      <w:divBdr>
        <w:top w:val="none" w:sz="0" w:space="0" w:color="auto"/>
        <w:left w:val="none" w:sz="0" w:space="0" w:color="auto"/>
        <w:bottom w:val="none" w:sz="0" w:space="0" w:color="auto"/>
        <w:right w:val="none" w:sz="0" w:space="0" w:color="auto"/>
      </w:divBdr>
    </w:div>
    <w:div w:id="484736773">
      <w:bodyDiv w:val="1"/>
      <w:marLeft w:val="0"/>
      <w:marRight w:val="0"/>
      <w:marTop w:val="0"/>
      <w:marBottom w:val="0"/>
      <w:divBdr>
        <w:top w:val="none" w:sz="0" w:space="0" w:color="auto"/>
        <w:left w:val="none" w:sz="0" w:space="0" w:color="auto"/>
        <w:bottom w:val="none" w:sz="0" w:space="0" w:color="auto"/>
        <w:right w:val="none" w:sz="0" w:space="0" w:color="auto"/>
      </w:divBdr>
    </w:div>
    <w:div w:id="550918068">
      <w:bodyDiv w:val="1"/>
      <w:marLeft w:val="0"/>
      <w:marRight w:val="0"/>
      <w:marTop w:val="0"/>
      <w:marBottom w:val="0"/>
      <w:divBdr>
        <w:top w:val="none" w:sz="0" w:space="0" w:color="auto"/>
        <w:left w:val="none" w:sz="0" w:space="0" w:color="auto"/>
        <w:bottom w:val="none" w:sz="0" w:space="0" w:color="auto"/>
        <w:right w:val="none" w:sz="0" w:space="0" w:color="auto"/>
      </w:divBdr>
      <w:divsChild>
        <w:div w:id="15934217">
          <w:marLeft w:val="0"/>
          <w:marRight w:val="0"/>
          <w:marTop w:val="0"/>
          <w:marBottom w:val="0"/>
          <w:divBdr>
            <w:top w:val="none" w:sz="0" w:space="0" w:color="auto"/>
            <w:left w:val="none" w:sz="0" w:space="0" w:color="auto"/>
            <w:bottom w:val="none" w:sz="0" w:space="0" w:color="auto"/>
            <w:right w:val="none" w:sz="0" w:space="0" w:color="auto"/>
          </w:divBdr>
        </w:div>
        <w:div w:id="86584433">
          <w:marLeft w:val="0"/>
          <w:marRight w:val="0"/>
          <w:marTop w:val="0"/>
          <w:marBottom w:val="0"/>
          <w:divBdr>
            <w:top w:val="none" w:sz="0" w:space="0" w:color="auto"/>
            <w:left w:val="none" w:sz="0" w:space="0" w:color="auto"/>
            <w:bottom w:val="none" w:sz="0" w:space="0" w:color="auto"/>
            <w:right w:val="none" w:sz="0" w:space="0" w:color="auto"/>
          </w:divBdr>
        </w:div>
        <w:div w:id="206650891">
          <w:marLeft w:val="0"/>
          <w:marRight w:val="0"/>
          <w:marTop w:val="0"/>
          <w:marBottom w:val="0"/>
          <w:divBdr>
            <w:top w:val="none" w:sz="0" w:space="0" w:color="auto"/>
            <w:left w:val="none" w:sz="0" w:space="0" w:color="auto"/>
            <w:bottom w:val="none" w:sz="0" w:space="0" w:color="auto"/>
            <w:right w:val="none" w:sz="0" w:space="0" w:color="auto"/>
          </w:divBdr>
        </w:div>
        <w:div w:id="316424038">
          <w:marLeft w:val="0"/>
          <w:marRight w:val="0"/>
          <w:marTop w:val="0"/>
          <w:marBottom w:val="0"/>
          <w:divBdr>
            <w:top w:val="none" w:sz="0" w:space="0" w:color="auto"/>
            <w:left w:val="none" w:sz="0" w:space="0" w:color="auto"/>
            <w:bottom w:val="none" w:sz="0" w:space="0" w:color="auto"/>
            <w:right w:val="none" w:sz="0" w:space="0" w:color="auto"/>
          </w:divBdr>
        </w:div>
        <w:div w:id="353042841">
          <w:marLeft w:val="0"/>
          <w:marRight w:val="0"/>
          <w:marTop w:val="0"/>
          <w:marBottom w:val="0"/>
          <w:divBdr>
            <w:top w:val="none" w:sz="0" w:space="0" w:color="auto"/>
            <w:left w:val="none" w:sz="0" w:space="0" w:color="auto"/>
            <w:bottom w:val="none" w:sz="0" w:space="0" w:color="auto"/>
            <w:right w:val="none" w:sz="0" w:space="0" w:color="auto"/>
          </w:divBdr>
        </w:div>
        <w:div w:id="550460656">
          <w:marLeft w:val="0"/>
          <w:marRight w:val="0"/>
          <w:marTop w:val="0"/>
          <w:marBottom w:val="0"/>
          <w:divBdr>
            <w:top w:val="none" w:sz="0" w:space="0" w:color="auto"/>
            <w:left w:val="none" w:sz="0" w:space="0" w:color="auto"/>
            <w:bottom w:val="none" w:sz="0" w:space="0" w:color="auto"/>
            <w:right w:val="none" w:sz="0" w:space="0" w:color="auto"/>
          </w:divBdr>
        </w:div>
        <w:div w:id="605312930">
          <w:marLeft w:val="0"/>
          <w:marRight w:val="0"/>
          <w:marTop w:val="0"/>
          <w:marBottom w:val="0"/>
          <w:divBdr>
            <w:top w:val="none" w:sz="0" w:space="0" w:color="auto"/>
            <w:left w:val="none" w:sz="0" w:space="0" w:color="auto"/>
            <w:bottom w:val="none" w:sz="0" w:space="0" w:color="auto"/>
            <w:right w:val="none" w:sz="0" w:space="0" w:color="auto"/>
          </w:divBdr>
        </w:div>
        <w:div w:id="842208286">
          <w:marLeft w:val="0"/>
          <w:marRight w:val="0"/>
          <w:marTop w:val="0"/>
          <w:marBottom w:val="0"/>
          <w:divBdr>
            <w:top w:val="none" w:sz="0" w:space="0" w:color="auto"/>
            <w:left w:val="none" w:sz="0" w:space="0" w:color="auto"/>
            <w:bottom w:val="none" w:sz="0" w:space="0" w:color="auto"/>
            <w:right w:val="none" w:sz="0" w:space="0" w:color="auto"/>
          </w:divBdr>
        </w:div>
        <w:div w:id="1021706350">
          <w:marLeft w:val="0"/>
          <w:marRight w:val="0"/>
          <w:marTop w:val="0"/>
          <w:marBottom w:val="0"/>
          <w:divBdr>
            <w:top w:val="none" w:sz="0" w:space="0" w:color="auto"/>
            <w:left w:val="none" w:sz="0" w:space="0" w:color="auto"/>
            <w:bottom w:val="none" w:sz="0" w:space="0" w:color="auto"/>
            <w:right w:val="none" w:sz="0" w:space="0" w:color="auto"/>
          </w:divBdr>
        </w:div>
        <w:div w:id="1162430440">
          <w:marLeft w:val="0"/>
          <w:marRight w:val="0"/>
          <w:marTop w:val="0"/>
          <w:marBottom w:val="0"/>
          <w:divBdr>
            <w:top w:val="none" w:sz="0" w:space="0" w:color="auto"/>
            <w:left w:val="none" w:sz="0" w:space="0" w:color="auto"/>
            <w:bottom w:val="none" w:sz="0" w:space="0" w:color="auto"/>
            <w:right w:val="none" w:sz="0" w:space="0" w:color="auto"/>
          </w:divBdr>
        </w:div>
        <w:div w:id="1220214791">
          <w:marLeft w:val="0"/>
          <w:marRight w:val="0"/>
          <w:marTop w:val="0"/>
          <w:marBottom w:val="0"/>
          <w:divBdr>
            <w:top w:val="none" w:sz="0" w:space="0" w:color="auto"/>
            <w:left w:val="none" w:sz="0" w:space="0" w:color="auto"/>
            <w:bottom w:val="none" w:sz="0" w:space="0" w:color="auto"/>
            <w:right w:val="none" w:sz="0" w:space="0" w:color="auto"/>
          </w:divBdr>
        </w:div>
        <w:div w:id="1261333912">
          <w:marLeft w:val="0"/>
          <w:marRight w:val="0"/>
          <w:marTop w:val="0"/>
          <w:marBottom w:val="0"/>
          <w:divBdr>
            <w:top w:val="none" w:sz="0" w:space="0" w:color="auto"/>
            <w:left w:val="none" w:sz="0" w:space="0" w:color="auto"/>
            <w:bottom w:val="none" w:sz="0" w:space="0" w:color="auto"/>
            <w:right w:val="none" w:sz="0" w:space="0" w:color="auto"/>
          </w:divBdr>
        </w:div>
        <w:div w:id="1348019025">
          <w:marLeft w:val="0"/>
          <w:marRight w:val="0"/>
          <w:marTop w:val="0"/>
          <w:marBottom w:val="0"/>
          <w:divBdr>
            <w:top w:val="none" w:sz="0" w:space="0" w:color="auto"/>
            <w:left w:val="none" w:sz="0" w:space="0" w:color="auto"/>
            <w:bottom w:val="none" w:sz="0" w:space="0" w:color="auto"/>
            <w:right w:val="none" w:sz="0" w:space="0" w:color="auto"/>
          </w:divBdr>
        </w:div>
        <w:div w:id="1506163118">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38589754">
          <w:marLeft w:val="0"/>
          <w:marRight w:val="0"/>
          <w:marTop w:val="0"/>
          <w:marBottom w:val="0"/>
          <w:divBdr>
            <w:top w:val="none" w:sz="0" w:space="0" w:color="auto"/>
            <w:left w:val="none" w:sz="0" w:space="0" w:color="auto"/>
            <w:bottom w:val="none" w:sz="0" w:space="0" w:color="auto"/>
            <w:right w:val="none" w:sz="0" w:space="0" w:color="auto"/>
          </w:divBdr>
        </w:div>
        <w:div w:id="1834763204">
          <w:marLeft w:val="0"/>
          <w:marRight w:val="0"/>
          <w:marTop w:val="0"/>
          <w:marBottom w:val="0"/>
          <w:divBdr>
            <w:top w:val="none" w:sz="0" w:space="0" w:color="auto"/>
            <w:left w:val="none" w:sz="0" w:space="0" w:color="auto"/>
            <w:bottom w:val="none" w:sz="0" w:space="0" w:color="auto"/>
            <w:right w:val="none" w:sz="0" w:space="0" w:color="auto"/>
          </w:divBdr>
        </w:div>
        <w:div w:id="2043358476">
          <w:marLeft w:val="0"/>
          <w:marRight w:val="0"/>
          <w:marTop w:val="0"/>
          <w:marBottom w:val="0"/>
          <w:divBdr>
            <w:top w:val="none" w:sz="0" w:space="0" w:color="auto"/>
            <w:left w:val="none" w:sz="0" w:space="0" w:color="auto"/>
            <w:bottom w:val="none" w:sz="0" w:space="0" w:color="auto"/>
            <w:right w:val="none" w:sz="0" w:space="0" w:color="auto"/>
          </w:divBdr>
        </w:div>
        <w:div w:id="2133937707">
          <w:marLeft w:val="0"/>
          <w:marRight w:val="0"/>
          <w:marTop w:val="0"/>
          <w:marBottom w:val="0"/>
          <w:divBdr>
            <w:top w:val="none" w:sz="0" w:space="0" w:color="auto"/>
            <w:left w:val="none" w:sz="0" w:space="0" w:color="auto"/>
            <w:bottom w:val="none" w:sz="0" w:space="0" w:color="auto"/>
            <w:right w:val="none" w:sz="0" w:space="0" w:color="auto"/>
          </w:divBdr>
        </w:div>
      </w:divsChild>
    </w:div>
    <w:div w:id="556820297">
      <w:bodyDiv w:val="1"/>
      <w:marLeft w:val="0"/>
      <w:marRight w:val="0"/>
      <w:marTop w:val="0"/>
      <w:marBottom w:val="0"/>
      <w:divBdr>
        <w:top w:val="none" w:sz="0" w:space="0" w:color="auto"/>
        <w:left w:val="none" w:sz="0" w:space="0" w:color="auto"/>
        <w:bottom w:val="none" w:sz="0" w:space="0" w:color="auto"/>
        <w:right w:val="none" w:sz="0" w:space="0" w:color="auto"/>
      </w:divBdr>
    </w:div>
    <w:div w:id="598952320">
      <w:bodyDiv w:val="1"/>
      <w:marLeft w:val="0"/>
      <w:marRight w:val="0"/>
      <w:marTop w:val="0"/>
      <w:marBottom w:val="0"/>
      <w:divBdr>
        <w:top w:val="none" w:sz="0" w:space="0" w:color="auto"/>
        <w:left w:val="none" w:sz="0" w:space="0" w:color="auto"/>
        <w:bottom w:val="none" w:sz="0" w:space="0" w:color="auto"/>
        <w:right w:val="none" w:sz="0" w:space="0" w:color="auto"/>
      </w:divBdr>
    </w:div>
    <w:div w:id="611595403">
      <w:bodyDiv w:val="1"/>
      <w:marLeft w:val="0"/>
      <w:marRight w:val="0"/>
      <w:marTop w:val="0"/>
      <w:marBottom w:val="0"/>
      <w:divBdr>
        <w:top w:val="none" w:sz="0" w:space="0" w:color="auto"/>
        <w:left w:val="none" w:sz="0" w:space="0" w:color="auto"/>
        <w:bottom w:val="none" w:sz="0" w:space="0" w:color="auto"/>
        <w:right w:val="none" w:sz="0" w:space="0" w:color="auto"/>
      </w:divBdr>
    </w:div>
    <w:div w:id="624119128">
      <w:bodyDiv w:val="1"/>
      <w:marLeft w:val="0"/>
      <w:marRight w:val="0"/>
      <w:marTop w:val="0"/>
      <w:marBottom w:val="0"/>
      <w:divBdr>
        <w:top w:val="none" w:sz="0" w:space="0" w:color="auto"/>
        <w:left w:val="none" w:sz="0" w:space="0" w:color="auto"/>
        <w:bottom w:val="none" w:sz="0" w:space="0" w:color="auto"/>
        <w:right w:val="none" w:sz="0" w:space="0" w:color="auto"/>
      </w:divBdr>
      <w:divsChild>
        <w:div w:id="361520622">
          <w:marLeft w:val="0"/>
          <w:marRight w:val="0"/>
          <w:marTop w:val="0"/>
          <w:marBottom w:val="0"/>
          <w:divBdr>
            <w:top w:val="none" w:sz="0" w:space="0" w:color="auto"/>
            <w:left w:val="none" w:sz="0" w:space="0" w:color="auto"/>
            <w:bottom w:val="none" w:sz="0" w:space="0" w:color="auto"/>
            <w:right w:val="none" w:sz="0" w:space="0" w:color="auto"/>
          </w:divBdr>
        </w:div>
      </w:divsChild>
    </w:div>
    <w:div w:id="626471435">
      <w:bodyDiv w:val="1"/>
      <w:marLeft w:val="0"/>
      <w:marRight w:val="0"/>
      <w:marTop w:val="0"/>
      <w:marBottom w:val="0"/>
      <w:divBdr>
        <w:top w:val="none" w:sz="0" w:space="0" w:color="auto"/>
        <w:left w:val="none" w:sz="0" w:space="0" w:color="auto"/>
        <w:bottom w:val="none" w:sz="0" w:space="0" w:color="auto"/>
        <w:right w:val="none" w:sz="0" w:space="0" w:color="auto"/>
      </w:divBdr>
      <w:divsChild>
        <w:div w:id="1194345184">
          <w:marLeft w:val="0"/>
          <w:marRight w:val="0"/>
          <w:marTop w:val="450"/>
          <w:marBottom w:val="0"/>
          <w:divBdr>
            <w:top w:val="none" w:sz="0" w:space="0" w:color="auto"/>
            <w:left w:val="none" w:sz="0" w:space="0" w:color="auto"/>
            <w:bottom w:val="none" w:sz="0" w:space="0" w:color="auto"/>
            <w:right w:val="none" w:sz="0" w:space="0" w:color="auto"/>
          </w:divBdr>
        </w:div>
        <w:div w:id="1810585457">
          <w:marLeft w:val="0"/>
          <w:marRight w:val="0"/>
          <w:marTop w:val="0"/>
          <w:marBottom w:val="0"/>
          <w:divBdr>
            <w:top w:val="none" w:sz="0" w:space="0" w:color="auto"/>
            <w:left w:val="none" w:sz="0" w:space="0" w:color="auto"/>
            <w:bottom w:val="none" w:sz="0" w:space="0" w:color="auto"/>
            <w:right w:val="none" w:sz="0" w:space="0" w:color="auto"/>
          </w:divBdr>
          <w:divsChild>
            <w:div w:id="1086346937">
              <w:marLeft w:val="165"/>
              <w:marRight w:val="0"/>
              <w:marTop w:val="0"/>
              <w:marBottom w:val="150"/>
              <w:divBdr>
                <w:top w:val="none" w:sz="0" w:space="0" w:color="auto"/>
                <w:left w:val="none" w:sz="0" w:space="0" w:color="auto"/>
                <w:bottom w:val="none" w:sz="0" w:space="0" w:color="auto"/>
                <w:right w:val="none" w:sz="0" w:space="0" w:color="auto"/>
              </w:divBdr>
            </w:div>
          </w:divsChild>
        </w:div>
      </w:divsChild>
    </w:div>
    <w:div w:id="631134809">
      <w:bodyDiv w:val="1"/>
      <w:marLeft w:val="0"/>
      <w:marRight w:val="0"/>
      <w:marTop w:val="0"/>
      <w:marBottom w:val="0"/>
      <w:divBdr>
        <w:top w:val="none" w:sz="0" w:space="0" w:color="auto"/>
        <w:left w:val="none" w:sz="0" w:space="0" w:color="auto"/>
        <w:bottom w:val="none" w:sz="0" w:space="0" w:color="auto"/>
        <w:right w:val="none" w:sz="0" w:space="0" w:color="auto"/>
      </w:divBdr>
    </w:div>
    <w:div w:id="685788774">
      <w:bodyDiv w:val="1"/>
      <w:marLeft w:val="0"/>
      <w:marRight w:val="0"/>
      <w:marTop w:val="0"/>
      <w:marBottom w:val="0"/>
      <w:divBdr>
        <w:top w:val="none" w:sz="0" w:space="0" w:color="auto"/>
        <w:left w:val="none" w:sz="0" w:space="0" w:color="auto"/>
        <w:bottom w:val="none" w:sz="0" w:space="0" w:color="auto"/>
        <w:right w:val="none" w:sz="0" w:space="0" w:color="auto"/>
      </w:divBdr>
    </w:div>
    <w:div w:id="695737973">
      <w:bodyDiv w:val="1"/>
      <w:marLeft w:val="0"/>
      <w:marRight w:val="0"/>
      <w:marTop w:val="0"/>
      <w:marBottom w:val="0"/>
      <w:divBdr>
        <w:top w:val="none" w:sz="0" w:space="0" w:color="auto"/>
        <w:left w:val="none" w:sz="0" w:space="0" w:color="auto"/>
        <w:bottom w:val="none" w:sz="0" w:space="0" w:color="auto"/>
        <w:right w:val="none" w:sz="0" w:space="0" w:color="auto"/>
      </w:divBdr>
    </w:div>
    <w:div w:id="699743102">
      <w:bodyDiv w:val="1"/>
      <w:marLeft w:val="0"/>
      <w:marRight w:val="0"/>
      <w:marTop w:val="0"/>
      <w:marBottom w:val="0"/>
      <w:divBdr>
        <w:top w:val="none" w:sz="0" w:space="0" w:color="auto"/>
        <w:left w:val="none" w:sz="0" w:space="0" w:color="auto"/>
        <w:bottom w:val="none" w:sz="0" w:space="0" w:color="auto"/>
        <w:right w:val="none" w:sz="0" w:space="0" w:color="auto"/>
      </w:divBdr>
      <w:divsChild>
        <w:div w:id="674461458">
          <w:marLeft w:val="0"/>
          <w:marRight w:val="0"/>
          <w:marTop w:val="0"/>
          <w:marBottom w:val="0"/>
          <w:divBdr>
            <w:top w:val="none" w:sz="0" w:space="0" w:color="auto"/>
            <w:left w:val="none" w:sz="0" w:space="0" w:color="auto"/>
            <w:bottom w:val="none" w:sz="0" w:space="0" w:color="auto"/>
            <w:right w:val="none" w:sz="0" w:space="0" w:color="auto"/>
          </w:divBdr>
        </w:div>
      </w:divsChild>
    </w:div>
    <w:div w:id="709843046">
      <w:bodyDiv w:val="1"/>
      <w:marLeft w:val="0"/>
      <w:marRight w:val="0"/>
      <w:marTop w:val="0"/>
      <w:marBottom w:val="0"/>
      <w:divBdr>
        <w:top w:val="none" w:sz="0" w:space="0" w:color="auto"/>
        <w:left w:val="none" w:sz="0" w:space="0" w:color="auto"/>
        <w:bottom w:val="none" w:sz="0" w:space="0" w:color="auto"/>
        <w:right w:val="none" w:sz="0" w:space="0" w:color="auto"/>
      </w:divBdr>
    </w:div>
    <w:div w:id="710808736">
      <w:bodyDiv w:val="1"/>
      <w:marLeft w:val="0"/>
      <w:marRight w:val="0"/>
      <w:marTop w:val="0"/>
      <w:marBottom w:val="0"/>
      <w:divBdr>
        <w:top w:val="none" w:sz="0" w:space="0" w:color="auto"/>
        <w:left w:val="none" w:sz="0" w:space="0" w:color="auto"/>
        <w:bottom w:val="none" w:sz="0" w:space="0" w:color="auto"/>
        <w:right w:val="none" w:sz="0" w:space="0" w:color="auto"/>
      </w:divBdr>
    </w:div>
    <w:div w:id="716396011">
      <w:bodyDiv w:val="1"/>
      <w:marLeft w:val="0"/>
      <w:marRight w:val="0"/>
      <w:marTop w:val="0"/>
      <w:marBottom w:val="0"/>
      <w:divBdr>
        <w:top w:val="none" w:sz="0" w:space="0" w:color="auto"/>
        <w:left w:val="none" w:sz="0" w:space="0" w:color="auto"/>
        <w:bottom w:val="none" w:sz="0" w:space="0" w:color="auto"/>
        <w:right w:val="none" w:sz="0" w:space="0" w:color="auto"/>
      </w:divBdr>
    </w:div>
    <w:div w:id="750010334">
      <w:bodyDiv w:val="1"/>
      <w:marLeft w:val="0"/>
      <w:marRight w:val="0"/>
      <w:marTop w:val="0"/>
      <w:marBottom w:val="0"/>
      <w:divBdr>
        <w:top w:val="none" w:sz="0" w:space="0" w:color="auto"/>
        <w:left w:val="none" w:sz="0" w:space="0" w:color="auto"/>
        <w:bottom w:val="none" w:sz="0" w:space="0" w:color="auto"/>
        <w:right w:val="none" w:sz="0" w:space="0" w:color="auto"/>
      </w:divBdr>
    </w:div>
    <w:div w:id="811680787">
      <w:bodyDiv w:val="1"/>
      <w:marLeft w:val="0"/>
      <w:marRight w:val="0"/>
      <w:marTop w:val="0"/>
      <w:marBottom w:val="0"/>
      <w:divBdr>
        <w:top w:val="none" w:sz="0" w:space="0" w:color="auto"/>
        <w:left w:val="none" w:sz="0" w:space="0" w:color="auto"/>
        <w:bottom w:val="none" w:sz="0" w:space="0" w:color="auto"/>
        <w:right w:val="none" w:sz="0" w:space="0" w:color="auto"/>
      </w:divBdr>
    </w:div>
    <w:div w:id="830295828">
      <w:bodyDiv w:val="1"/>
      <w:marLeft w:val="0"/>
      <w:marRight w:val="0"/>
      <w:marTop w:val="0"/>
      <w:marBottom w:val="0"/>
      <w:divBdr>
        <w:top w:val="none" w:sz="0" w:space="0" w:color="auto"/>
        <w:left w:val="none" w:sz="0" w:space="0" w:color="auto"/>
        <w:bottom w:val="none" w:sz="0" w:space="0" w:color="auto"/>
        <w:right w:val="none" w:sz="0" w:space="0" w:color="auto"/>
      </w:divBdr>
    </w:div>
    <w:div w:id="916088010">
      <w:bodyDiv w:val="1"/>
      <w:marLeft w:val="0"/>
      <w:marRight w:val="0"/>
      <w:marTop w:val="0"/>
      <w:marBottom w:val="0"/>
      <w:divBdr>
        <w:top w:val="none" w:sz="0" w:space="0" w:color="auto"/>
        <w:left w:val="none" w:sz="0" w:space="0" w:color="auto"/>
        <w:bottom w:val="none" w:sz="0" w:space="0" w:color="auto"/>
        <w:right w:val="none" w:sz="0" w:space="0" w:color="auto"/>
      </w:divBdr>
    </w:div>
    <w:div w:id="921792022">
      <w:bodyDiv w:val="1"/>
      <w:marLeft w:val="0"/>
      <w:marRight w:val="0"/>
      <w:marTop w:val="0"/>
      <w:marBottom w:val="0"/>
      <w:divBdr>
        <w:top w:val="none" w:sz="0" w:space="0" w:color="auto"/>
        <w:left w:val="none" w:sz="0" w:space="0" w:color="auto"/>
        <w:bottom w:val="none" w:sz="0" w:space="0" w:color="auto"/>
        <w:right w:val="none" w:sz="0" w:space="0" w:color="auto"/>
      </w:divBdr>
    </w:div>
    <w:div w:id="960844884">
      <w:bodyDiv w:val="1"/>
      <w:marLeft w:val="0"/>
      <w:marRight w:val="0"/>
      <w:marTop w:val="0"/>
      <w:marBottom w:val="0"/>
      <w:divBdr>
        <w:top w:val="none" w:sz="0" w:space="0" w:color="auto"/>
        <w:left w:val="none" w:sz="0" w:space="0" w:color="auto"/>
        <w:bottom w:val="none" w:sz="0" w:space="0" w:color="auto"/>
        <w:right w:val="none" w:sz="0" w:space="0" w:color="auto"/>
      </w:divBdr>
    </w:div>
    <w:div w:id="983892071">
      <w:bodyDiv w:val="1"/>
      <w:marLeft w:val="0"/>
      <w:marRight w:val="0"/>
      <w:marTop w:val="0"/>
      <w:marBottom w:val="0"/>
      <w:divBdr>
        <w:top w:val="none" w:sz="0" w:space="0" w:color="auto"/>
        <w:left w:val="none" w:sz="0" w:space="0" w:color="auto"/>
        <w:bottom w:val="none" w:sz="0" w:space="0" w:color="auto"/>
        <w:right w:val="none" w:sz="0" w:space="0" w:color="auto"/>
      </w:divBdr>
    </w:div>
    <w:div w:id="997998867">
      <w:bodyDiv w:val="1"/>
      <w:marLeft w:val="0"/>
      <w:marRight w:val="0"/>
      <w:marTop w:val="0"/>
      <w:marBottom w:val="0"/>
      <w:divBdr>
        <w:top w:val="none" w:sz="0" w:space="0" w:color="auto"/>
        <w:left w:val="none" w:sz="0" w:space="0" w:color="auto"/>
        <w:bottom w:val="none" w:sz="0" w:space="0" w:color="auto"/>
        <w:right w:val="none" w:sz="0" w:space="0" w:color="auto"/>
      </w:divBdr>
      <w:divsChild>
        <w:div w:id="220211095">
          <w:marLeft w:val="0"/>
          <w:marRight w:val="0"/>
          <w:marTop w:val="0"/>
          <w:marBottom w:val="0"/>
          <w:divBdr>
            <w:top w:val="none" w:sz="0" w:space="0" w:color="auto"/>
            <w:left w:val="none" w:sz="0" w:space="0" w:color="auto"/>
            <w:bottom w:val="none" w:sz="0" w:space="0" w:color="auto"/>
            <w:right w:val="none" w:sz="0" w:space="0" w:color="auto"/>
          </w:divBdr>
        </w:div>
        <w:div w:id="1471048019">
          <w:marLeft w:val="0"/>
          <w:marRight w:val="0"/>
          <w:marTop w:val="0"/>
          <w:marBottom w:val="0"/>
          <w:divBdr>
            <w:top w:val="none" w:sz="0" w:space="0" w:color="auto"/>
            <w:left w:val="none" w:sz="0" w:space="0" w:color="auto"/>
            <w:bottom w:val="none" w:sz="0" w:space="0" w:color="auto"/>
            <w:right w:val="none" w:sz="0" w:space="0" w:color="auto"/>
          </w:divBdr>
        </w:div>
        <w:div w:id="1598367876">
          <w:marLeft w:val="0"/>
          <w:marRight w:val="0"/>
          <w:marTop w:val="0"/>
          <w:marBottom w:val="0"/>
          <w:divBdr>
            <w:top w:val="none" w:sz="0" w:space="0" w:color="auto"/>
            <w:left w:val="none" w:sz="0" w:space="0" w:color="auto"/>
            <w:bottom w:val="none" w:sz="0" w:space="0" w:color="auto"/>
            <w:right w:val="none" w:sz="0" w:space="0" w:color="auto"/>
          </w:divBdr>
        </w:div>
      </w:divsChild>
    </w:div>
    <w:div w:id="1021082780">
      <w:bodyDiv w:val="1"/>
      <w:marLeft w:val="0"/>
      <w:marRight w:val="0"/>
      <w:marTop w:val="0"/>
      <w:marBottom w:val="0"/>
      <w:divBdr>
        <w:top w:val="none" w:sz="0" w:space="0" w:color="auto"/>
        <w:left w:val="none" w:sz="0" w:space="0" w:color="auto"/>
        <w:bottom w:val="none" w:sz="0" w:space="0" w:color="auto"/>
        <w:right w:val="none" w:sz="0" w:space="0" w:color="auto"/>
      </w:divBdr>
    </w:div>
    <w:div w:id="1026908880">
      <w:bodyDiv w:val="1"/>
      <w:marLeft w:val="0"/>
      <w:marRight w:val="0"/>
      <w:marTop w:val="0"/>
      <w:marBottom w:val="0"/>
      <w:divBdr>
        <w:top w:val="none" w:sz="0" w:space="0" w:color="auto"/>
        <w:left w:val="none" w:sz="0" w:space="0" w:color="auto"/>
        <w:bottom w:val="none" w:sz="0" w:space="0" w:color="auto"/>
        <w:right w:val="none" w:sz="0" w:space="0" w:color="auto"/>
      </w:divBdr>
    </w:div>
    <w:div w:id="1055854902">
      <w:bodyDiv w:val="1"/>
      <w:marLeft w:val="0"/>
      <w:marRight w:val="0"/>
      <w:marTop w:val="0"/>
      <w:marBottom w:val="0"/>
      <w:divBdr>
        <w:top w:val="none" w:sz="0" w:space="0" w:color="auto"/>
        <w:left w:val="none" w:sz="0" w:space="0" w:color="auto"/>
        <w:bottom w:val="none" w:sz="0" w:space="0" w:color="auto"/>
        <w:right w:val="none" w:sz="0" w:space="0" w:color="auto"/>
      </w:divBdr>
    </w:div>
    <w:div w:id="1102530672">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sChild>
        <w:div w:id="1408722372">
          <w:marLeft w:val="0"/>
          <w:marRight w:val="0"/>
          <w:marTop w:val="0"/>
          <w:marBottom w:val="0"/>
          <w:divBdr>
            <w:top w:val="none" w:sz="0" w:space="0" w:color="auto"/>
            <w:left w:val="none" w:sz="0" w:space="0" w:color="auto"/>
            <w:bottom w:val="none" w:sz="0" w:space="0" w:color="auto"/>
            <w:right w:val="none" w:sz="0" w:space="0" w:color="auto"/>
          </w:divBdr>
        </w:div>
      </w:divsChild>
    </w:div>
    <w:div w:id="1137145285">
      <w:bodyDiv w:val="1"/>
      <w:marLeft w:val="0"/>
      <w:marRight w:val="0"/>
      <w:marTop w:val="0"/>
      <w:marBottom w:val="0"/>
      <w:divBdr>
        <w:top w:val="none" w:sz="0" w:space="0" w:color="auto"/>
        <w:left w:val="none" w:sz="0" w:space="0" w:color="auto"/>
        <w:bottom w:val="none" w:sz="0" w:space="0" w:color="auto"/>
        <w:right w:val="none" w:sz="0" w:space="0" w:color="auto"/>
      </w:divBdr>
    </w:div>
    <w:div w:id="1155341327">
      <w:bodyDiv w:val="1"/>
      <w:marLeft w:val="0"/>
      <w:marRight w:val="0"/>
      <w:marTop w:val="0"/>
      <w:marBottom w:val="0"/>
      <w:divBdr>
        <w:top w:val="none" w:sz="0" w:space="0" w:color="auto"/>
        <w:left w:val="none" w:sz="0" w:space="0" w:color="auto"/>
        <w:bottom w:val="none" w:sz="0" w:space="0" w:color="auto"/>
        <w:right w:val="none" w:sz="0" w:space="0" w:color="auto"/>
      </w:divBdr>
    </w:div>
    <w:div w:id="1187257483">
      <w:bodyDiv w:val="1"/>
      <w:marLeft w:val="0"/>
      <w:marRight w:val="0"/>
      <w:marTop w:val="0"/>
      <w:marBottom w:val="0"/>
      <w:divBdr>
        <w:top w:val="none" w:sz="0" w:space="0" w:color="auto"/>
        <w:left w:val="none" w:sz="0" w:space="0" w:color="auto"/>
        <w:bottom w:val="none" w:sz="0" w:space="0" w:color="auto"/>
        <w:right w:val="none" w:sz="0" w:space="0" w:color="auto"/>
      </w:divBdr>
    </w:div>
    <w:div w:id="1188904131">
      <w:bodyDiv w:val="1"/>
      <w:marLeft w:val="0"/>
      <w:marRight w:val="0"/>
      <w:marTop w:val="0"/>
      <w:marBottom w:val="0"/>
      <w:divBdr>
        <w:top w:val="none" w:sz="0" w:space="0" w:color="auto"/>
        <w:left w:val="none" w:sz="0" w:space="0" w:color="auto"/>
        <w:bottom w:val="none" w:sz="0" w:space="0" w:color="auto"/>
        <w:right w:val="none" w:sz="0" w:space="0" w:color="auto"/>
      </w:divBdr>
    </w:div>
    <w:div w:id="1195657620">
      <w:bodyDiv w:val="1"/>
      <w:marLeft w:val="0"/>
      <w:marRight w:val="0"/>
      <w:marTop w:val="0"/>
      <w:marBottom w:val="0"/>
      <w:divBdr>
        <w:top w:val="none" w:sz="0" w:space="0" w:color="auto"/>
        <w:left w:val="none" w:sz="0" w:space="0" w:color="auto"/>
        <w:bottom w:val="none" w:sz="0" w:space="0" w:color="auto"/>
        <w:right w:val="none" w:sz="0" w:space="0" w:color="auto"/>
      </w:divBdr>
    </w:div>
    <w:div w:id="1205286953">
      <w:bodyDiv w:val="1"/>
      <w:marLeft w:val="0"/>
      <w:marRight w:val="0"/>
      <w:marTop w:val="0"/>
      <w:marBottom w:val="0"/>
      <w:divBdr>
        <w:top w:val="none" w:sz="0" w:space="0" w:color="auto"/>
        <w:left w:val="none" w:sz="0" w:space="0" w:color="auto"/>
        <w:bottom w:val="none" w:sz="0" w:space="0" w:color="auto"/>
        <w:right w:val="none" w:sz="0" w:space="0" w:color="auto"/>
      </w:divBdr>
    </w:div>
    <w:div w:id="1241676431">
      <w:bodyDiv w:val="1"/>
      <w:marLeft w:val="0"/>
      <w:marRight w:val="0"/>
      <w:marTop w:val="0"/>
      <w:marBottom w:val="0"/>
      <w:divBdr>
        <w:top w:val="none" w:sz="0" w:space="0" w:color="auto"/>
        <w:left w:val="none" w:sz="0" w:space="0" w:color="auto"/>
        <w:bottom w:val="none" w:sz="0" w:space="0" w:color="auto"/>
        <w:right w:val="none" w:sz="0" w:space="0" w:color="auto"/>
      </w:divBdr>
      <w:divsChild>
        <w:div w:id="1726561640">
          <w:marLeft w:val="0"/>
          <w:marRight w:val="0"/>
          <w:marTop w:val="0"/>
          <w:marBottom w:val="0"/>
          <w:divBdr>
            <w:top w:val="none" w:sz="0" w:space="0" w:color="auto"/>
            <w:left w:val="none" w:sz="0" w:space="0" w:color="auto"/>
            <w:bottom w:val="none" w:sz="0" w:space="0" w:color="auto"/>
            <w:right w:val="none" w:sz="0" w:space="0" w:color="auto"/>
          </w:divBdr>
        </w:div>
      </w:divsChild>
    </w:div>
    <w:div w:id="1260600392">
      <w:bodyDiv w:val="1"/>
      <w:marLeft w:val="0"/>
      <w:marRight w:val="0"/>
      <w:marTop w:val="0"/>
      <w:marBottom w:val="0"/>
      <w:divBdr>
        <w:top w:val="none" w:sz="0" w:space="0" w:color="auto"/>
        <w:left w:val="none" w:sz="0" w:space="0" w:color="auto"/>
        <w:bottom w:val="none" w:sz="0" w:space="0" w:color="auto"/>
        <w:right w:val="none" w:sz="0" w:space="0" w:color="auto"/>
      </w:divBdr>
      <w:divsChild>
        <w:div w:id="1301839349">
          <w:marLeft w:val="0"/>
          <w:marRight w:val="0"/>
          <w:marTop w:val="0"/>
          <w:marBottom w:val="0"/>
          <w:divBdr>
            <w:top w:val="none" w:sz="0" w:space="0" w:color="auto"/>
            <w:left w:val="none" w:sz="0" w:space="0" w:color="auto"/>
            <w:bottom w:val="none" w:sz="0" w:space="0" w:color="auto"/>
            <w:right w:val="none" w:sz="0" w:space="0" w:color="auto"/>
          </w:divBdr>
        </w:div>
      </w:divsChild>
    </w:div>
    <w:div w:id="1280527593">
      <w:bodyDiv w:val="1"/>
      <w:marLeft w:val="0"/>
      <w:marRight w:val="0"/>
      <w:marTop w:val="0"/>
      <w:marBottom w:val="0"/>
      <w:divBdr>
        <w:top w:val="none" w:sz="0" w:space="0" w:color="auto"/>
        <w:left w:val="none" w:sz="0" w:space="0" w:color="auto"/>
        <w:bottom w:val="none" w:sz="0" w:space="0" w:color="auto"/>
        <w:right w:val="none" w:sz="0" w:space="0" w:color="auto"/>
      </w:divBdr>
    </w:div>
    <w:div w:id="1288660928">
      <w:bodyDiv w:val="1"/>
      <w:marLeft w:val="0"/>
      <w:marRight w:val="0"/>
      <w:marTop w:val="0"/>
      <w:marBottom w:val="0"/>
      <w:divBdr>
        <w:top w:val="none" w:sz="0" w:space="0" w:color="auto"/>
        <w:left w:val="none" w:sz="0" w:space="0" w:color="auto"/>
        <w:bottom w:val="none" w:sz="0" w:space="0" w:color="auto"/>
        <w:right w:val="none" w:sz="0" w:space="0" w:color="auto"/>
      </w:divBdr>
      <w:divsChild>
        <w:div w:id="119956252">
          <w:marLeft w:val="0"/>
          <w:marRight w:val="0"/>
          <w:marTop w:val="0"/>
          <w:marBottom w:val="0"/>
          <w:divBdr>
            <w:top w:val="none" w:sz="0" w:space="0" w:color="auto"/>
            <w:left w:val="none" w:sz="0" w:space="0" w:color="auto"/>
            <w:bottom w:val="none" w:sz="0" w:space="0" w:color="auto"/>
            <w:right w:val="none" w:sz="0" w:space="0" w:color="auto"/>
          </w:divBdr>
          <w:divsChild>
            <w:div w:id="1476683256">
              <w:marLeft w:val="0"/>
              <w:marRight w:val="0"/>
              <w:marTop w:val="0"/>
              <w:marBottom w:val="0"/>
              <w:divBdr>
                <w:top w:val="none" w:sz="0" w:space="0" w:color="auto"/>
                <w:left w:val="none" w:sz="0" w:space="0" w:color="auto"/>
                <w:bottom w:val="none" w:sz="0" w:space="0" w:color="auto"/>
                <w:right w:val="none" w:sz="0" w:space="0" w:color="auto"/>
              </w:divBdr>
              <w:divsChild>
                <w:div w:id="17240277">
                  <w:marLeft w:val="0"/>
                  <w:marRight w:val="0"/>
                  <w:marTop w:val="0"/>
                  <w:marBottom w:val="0"/>
                  <w:divBdr>
                    <w:top w:val="none" w:sz="0" w:space="0" w:color="auto"/>
                    <w:left w:val="none" w:sz="0" w:space="0" w:color="auto"/>
                    <w:bottom w:val="none" w:sz="0" w:space="0" w:color="auto"/>
                    <w:right w:val="none" w:sz="0" w:space="0" w:color="auto"/>
                  </w:divBdr>
                  <w:divsChild>
                    <w:div w:id="526989906">
                      <w:marLeft w:val="0"/>
                      <w:marRight w:val="0"/>
                      <w:marTop w:val="0"/>
                      <w:marBottom w:val="0"/>
                      <w:divBdr>
                        <w:top w:val="none" w:sz="0" w:space="0" w:color="auto"/>
                        <w:left w:val="none" w:sz="0" w:space="0" w:color="auto"/>
                        <w:bottom w:val="none" w:sz="0" w:space="0" w:color="auto"/>
                        <w:right w:val="none" w:sz="0" w:space="0" w:color="auto"/>
                      </w:divBdr>
                      <w:divsChild>
                        <w:div w:id="1323966847">
                          <w:marLeft w:val="0"/>
                          <w:marRight w:val="0"/>
                          <w:marTop w:val="0"/>
                          <w:marBottom w:val="0"/>
                          <w:divBdr>
                            <w:top w:val="none" w:sz="0" w:space="0" w:color="auto"/>
                            <w:left w:val="none" w:sz="0" w:space="0" w:color="auto"/>
                            <w:bottom w:val="none" w:sz="0" w:space="0" w:color="auto"/>
                            <w:right w:val="none" w:sz="0" w:space="0" w:color="auto"/>
                          </w:divBdr>
                          <w:divsChild>
                            <w:div w:id="981233597">
                              <w:marLeft w:val="0"/>
                              <w:marRight w:val="0"/>
                              <w:marTop w:val="0"/>
                              <w:marBottom w:val="0"/>
                              <w:divBdr>
                                <w:top w:val="none" w:sz="0" w:space="0" w:color="auto"/>
                                <w:left w:val="none" w:sz="0" w:space="0" w:color="auto"/>
                                <w:bottom w:val="none" w:sz="0" w:space="0" w:color="auto"/>
                                <w:right w:val="none" w:sz="0" w:space="0" w:color="auto"/>
                              </w:divBdr>
                              <w:divsChild>
                                <w:div w:id="1383405091">
                                  <w:marLeft w:val="0"/>
                                  <w:marRight w:val="0"/>
                                  <w:marTop w:val="0"/>
                                  <w:marBottom w:val="0"/>
                                  <w:divBdr>
                                    <w:top w:val="none" w:sz="0" w:space="0" w:color="auto"/>
                                    <w:left w:val="none" w:sz="0" w:space="0" w:color="auto"/>
                                    <w:bottom w:val="none" w:sz="0" w:space="0" w:color="auto"/>
                                    <w:right w:val="none" w:sz="0" w:space="0" w:color="auto"/>
                                  </w:divBdr>
                                </w:div>
                                <w:div w:id="1937325836">
                                  <w:marLeft w:val="0"/>
                                  <w:marRight w:val="0"/>
                                  <w:marTop w:val="0"/>
                                  <w:marBottom w:val="0"/>
                                  <w:divBdr>
                                    <w:top w:val="none" w:sz="0" w:space="0" w:color="auto"/>
                                    <w:left w:val="none" w:sz="0" w:space="0" w:color="auto"/>
                                    <w:bottom w:val="none" w:sz="0" w:space="0" w:color="auto"/>
                                    <w:right w:val="none" w:sz="0" w:space="0" w:color="auto"/>
                                  </w:divBdr>
                                  <w:divsChild>
                                    <w:div w:id="12979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206359">
      <w:bodyDiv w:val="1"/>
      <w:marLeft w:val="0"/>
      <w:marRight w:val="0"/>
      <w:marTop w:val="0"/>
      <w:marBottom w:val="0"/>
      <w:divBdr>
        <w:top w:val="none" w:sz="0" w:space="0" w:color="auto"/>
        <w:left w:val="none" w:sz="0" w:space="0" w:color="auto"/>
        <w:bottom w:val="none" w:sz="0" w:space="0" w:color="auto"/>
        <w:right w:val="none" w:sz="0" w:space="0" w:color="auto"/>
      </w:divBdr>
    </w:div>
    <w:div w:id="1330450767">
      <w:bodyDiv w:val="1"/>
      <w:marLeft w:val="0"/>
      <w:marRight w:val="0"/>
      <w:marTop w:val="0"/>
      <w:marBottom w:val="0"/>
      <w:divBdr>
        <w:top w:val="none" w:sz="0" w:space="0" w:color="auto"/>
        <w:left w:val="none" w:sz="0" w:space="0" w:color="auto"/>
        <w:bottom w:val="none" w:sz="0" w:space="0" w:color="auto"/>
        <w:right w:val="none" w:sz="0" w:space="0" w:color="auto"/>
      </w:divBdr>
    </w:div>
    <w:div w:id="1362782676">
      <w:bodyDiv w:val="1"/>
      <w:marLeft w:val="0"/>
      <w:marRight w:val="0"/>
      <w:marTop w:val="0"/>
      <w:marBottom w:val="0"/>
      <w:divBdr>
        <w:top w:val="none" w:sz="0" w:space="0" w:color="auto"/>
        <w:left w:val="none" w:sz="0" w:space="0" w:color="auto"/>
        <w:bottom w:val="none" w:sz="0" w:space="0" w:color="auto"/>
        <w:right w:val="none" w:sz="0" w:space="0" w:color="auto"/>
      </w:divBdr>
    </w:div>
    <w:div w:id="1381397719">
      <w:bodyDiv w:val="1"/>
      <w:marLeft w:val="0"/>
      <w:marRight w:val="0"/>
      <w:marTop w:val="0"/>
      <w:marBottom w:val="0"/>
      <w:divBdr>
        <w:top w:val="none" w:sz="0" w:space="0" w:color="auto"/>
        <w:left w:val="none" w:sz="0" w:space="0" w:color="auto"/>
        <w:bottom w:val="none" w:sz="0" w:space="0" w:color="auto"/>
        <w:right w:val="none" w:sz="0" w:space="0" w:color="auto"/>
      </w:divBdr>
    </w:div>
    <w:div w:id="1383989322">
      <w:bodyDiv w:val="1"/>
      <w:marLeft w:val="0"/>
      <w:marRight w:val="0"/>
      <w:marTop w:val="0"/>
      <w:marBottom w:val="0"/>
      <w:divBdr>
        <w:top w:val="none" w:sz="0" w:space="0" w:color="auto"/>
        <w:left w:val="none" w:sz="0" w:space="0" w:color="auto"/>
        <w:bottom w:val="none" w:sz="0" w:space="0" w:color="auto"/>
        <w:right w:val="none" w:sz="0" w:space="0" w:color="auto"/>
      </w:divBdr>
    </w:div>
    <w:div w:id="1398822996">
      <w:bodyDiv w:val="1"/>
      <w:marLeft w:val="0"/>
      <w:marRight w:val="0"/>
      <w:marTop w:val="0"/>
      <w:marBottom w:val="0"/>
      <w:divBdr>
        <w:top w:val="none" w:sz="0" w:space="0" w:color="auto"/>
        <w:left w:val="none" w:sz="0" w:space="0" w:color="auto"/>
        <w:bottom w:val="none" w:sz="0" w:space="0" w:color="auto"/>
        <w:right w:val="none" w:sz="0" w:space="0" w:color="auto"/>
      </w:divBdr>
    </w:div>
    <w:div w:id="1415591696">
      <w:bodyDiv w:val="1"/>
      <w:marLeft w:val="0"/>
      <w:marRight w:val="0"/>
      <w:marTop w:val="0"/>
      <w:marBottom w:val="0"/>
      <w:divBdr>
        <w:top w:val="none" w:sz="0" w:space="0" w:color="auto"/>
        <w:left w:val="none" w:sz="0" w:space="0" w:color="auto"/>
        <w:bottom w:val="none" w:sz="0" w:space="0" w:color="auto"/>
        <w:right w:val="none" w:sz="0" w:space="0" w:color="auto"/>
      </w:divBdr>
    </w:div>
    <w:div w:id="1434478094">
      <w:bodyDiv w:val="1"/>
      <w:marLeft w:val="0"/>
      <w:marRight w:val="0"/>
      <w:marTop w:val="0"/>
      <w:marBottom w:val="0"/>
      <w:divBdr>
        <w:top w:val="none" w:sz="0" w:space="0" w:color="auto"/>
        <w:left w:val="none" w:sz="0" w:space="0" w:color="auto"/>
        <w:bottom w:val="none" w:sz="0" w:space="0" w:color="auto"/>
        <w:right w:val="none" w:sz="0" w:space="0" w:color="auto"/>
      </w:divBdr>
      <w:divsChild>
        <w:div w:id="263542358">
          <w:marLeft w:val="0"/>
          <w:marRight w:val="0"/>
          <w:marTop w:val="0"/>
          <w:marBottom w:val="0"/>
          <w:divBdr>
            <w:top w:val="none" w:sz="0" w:space="0" w:color="auto"/>
            <w:left w:val="none" w:sz="0" w:space="0" w:color="auto"/>
            <w:bottom w:val="none" w:sz="0" w:space="0" w:color="auto"/>
            <w:right w:val="none" w:sz="0" w:space="0" w:color="auto"/>
          </w:divBdr>
        </w:div>
        <w:div w:id="582566112">
          <w:marLeft w:val="0"/>
          <w:marRight w:val="0"/>
          <w:marTop w:val="0"/>
          <w:marBottom w:val="0"/>
          <w:divBdr>
            <w:top w:val="none" w:sz="0" w:space="0" w:color="auto"/>
            <w:left w:val="none" w:sz="0" w:space="0" w:color="auto"/>
            <w:bottom w:val="none" w:sz="0" w:space="0" w:color="auto"/>
            <w:right w:val="none" w:sz="0" w:space="0" w:color="auto"/>
          </w:divBdr>
        </w:div>
        <w:div w:id="624700491">
          <w:marLeft w:val="0"/>
          <w:marRight w:val="0"/>
          <w:marTop w:val="0"/>
          <w:marBottom w:val="0"/>
          <w:divBdr>
            <w:top w:val="none" w:sz="0" w:space="0" w:color="auto"/>
            <w:left w:val="none" w:sz="0" w:space="0" w:color="auto"/>
            <w:bottom w:val="none" w:sz="0" w:space="0" w:color="auto"/>
            <w:right w:val="none" w:sz="0" w:space="0" w:color="auto"/>
          </w:divBdr>
        </w:div>
        <w:div w:id="955908595">
          <w:marLeft w:val="0"/>
          <w:marRight w:val="0"/>
          <w:marTop w:val="0"/>
          <w:marBottom w:val="0"/>
          <w:divBdr>
            <w:top w:val="none" w:sz="0" w:space="0" w:color="auto"/>
            <w:left w:val="none" w:sz="0" w:space="0" w:color="auto"/>
            <w:bottom w:val="none" w:sz="0" w:space="0" w:color="auto"/>
            <w:right w:val="none" w:sz="0" w:space="0" w:color="auto"/>
          </w:divBdr>
        </w:div>
        <w:div w:id="1030834839">
          <w:marLeft w:val="0"/>
          <w:marRight w:val="0"/>
          <w:marTop w:val="0"/>
          <w:marBottom w:val="0"/>
          <w:divBdr>
            <w:top w:val="none" w:sz="0" w:space="0" w:color="auto"/>
            <w:left w:val="none" w:sz="0" w:space="0" w:color="auto"/>
            <w:bottom w:val="none" w:sz="0" w:space="0" w:color="auto"/>
            <w:right w:val="none" w:sz="0" w:space="0" w:color="auto"/>
          </w:divBdr>
        </w:div>
        <w:div w:id="1465006679">
          <w:marLeft w:val="0"/>
          <w:marRight w:val="0"/>
          <w:marTop w:val="0"/>
          <w:marBottom w:val="0"/>
          <w:divBdr>
            <w:top w:val="none" w:sz="0" w:space="0" w:color="auto"/>
            <w:left w:val="none" w:sz="0" w:space="0" w:color="auto"/>
            <w:bottom w:val="none" w:sz="0" w:space="0" w:color="auto"/>
            <w:right w:val="none" w:sz="0" w:space="0" w:color="auto"/>
          </w:divBdr>
        </w:div>
        <w:div w:id="1603487603">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sChild>
    </w:div>
    <w:div w:id="1471628150">
      <w:bodyDiv w:val="1"/>
      <w:marLeft w:val="0"/>
      <w:marRight w:val="0"/>
      <w:marTop w:val="0"/>
      <w:marBottom w:val="0"/>
      <w:divBdr>
        <w:top w:val="none" w:sz="0" w:space="0" w:color="auto"/>
        <w:left w:val="none" w:sz="0" w:space="0" w:color="auto"/>
        <w:bottom w:val="none" w:sz="0" w:space="0" w:color="auto"/>
        <w:right w:val="none" w:sz="0" w:space="0" w:color="auto"/>
      </w:divBdr>
    </w:div>
    <w:div w:id="1476724083">
      <w:bodyDiv w:val="1"/>
      <w:marLeft w:val="0"/>
      <w:marRight w:val="0"/>
      <w:marTop w:val="0"/>
      <w:marBottom w:val="0"/>
      <w:divBdr>
        <w:top w:val="none" w:sz="0" w:space="0" w:color="auto"/>
        <w:left w:val="none" w:sz="0" w:space="0" w:color="auto"/>
        <w:bottom w:val="none" w:sz="0" w:space="0" w:color="auto"/>
        <w:right w:val="none" w:sz="0" w:space="0" w:color="auto"/>
      </w:divBdr>
    </w:div>
    <w:div w:id="1486124993">
      <w:bodyDiv w:val="1"/>
      <w:marLeft w:val="0"/>
      <w:marRight w:val="0"/>
      <w:marTop w:val="0"/>
      <w:marBottom w:val="0"/>
      <w:divBdr>
        <w:top w:val="none" w:sz="0" w:space="0" w:color="auto"/>
        <w:left w:val="none" w:sz="0" w:space="0" w:color="auto"/>
        <w:bottom w:val="none" w:sz="0" w:space="0" w:color="auto"/>
        <w:right w:val="none" w:sz="0" w:space="0" w:color="auto"/>
      </w:divBdr>
    </w:div>
    <w:div w:id="1510824916">
      <w:bodyDiv w:val="1"/>
      <w:marLeft w:val="0"/>
      <w:marRight w:val="0"/>
      <w:marTop w:val="0"/>
      <w:marBottom w:val="0"/>
      <w:divBdr>
        <w:top w:val="none" w:sz="0" w:space="0" w:color="auto"/>
        <w:left w:val="none" w:sz="0" w:space="0" w:color="auto"/>
        <w:bottom w:val="none" w:sz="0" w:space="0" w:color="auto"/>
        <w:right w:val="none" w:sz="0" w:space="0" w:color="auto"/>
      </w:divBdr>
    </w:div>
    <w:div w:id="1518732603">
      <w:bodyDiv w:val="1"/>
      <w:marLeft w:val="0"/>
      <w:marRight w:val="0"/>
      <w:marTop w:val="0"/>
      <w:marBottom w:val="0"/>
      <w:divBdr>
        <w:top w:val="none" w:sz="0" w:space="0" w:color="auto"/>
        <w:left w:val="none" w:sz="0" w:space="0" w:color="auto"/>
        <w:bottom w:val="none" w:sz="0" w:space="0" w:color="auto"/>
        <w:right w:val="none" w:sz="0" w:space="0" w:color="auto"/>
      </w:divBdr>
      <w:divsChild>
        <w:div w:id="2105757077">
          <w:marLeft w:val="0"/>
          <w:marRight w:val="0"/>
          <w:marTop w:val="0"/>
          <w:marBottom w:val="0"/>
          <w:divBdr>
            <w:top w:val="none" w:sz="0" w:space="0" w:color="auto"/>
            <w:left w:val="none" w:sz="0" w:space="0" w:color="auto"/>
            <w:bottom w:val="none" w:sz="0" w:space="0" w:color="auto"/>
            <w:right w:val="none" w:sz="0" w:space="0" w:color="auto"/>
          </w:divBdr>
          <w:divsChild>
            <w:div w:id="78675283">
              <w:marLeft w:val="0"/>
              <w:marRight w:val="0"/>
              <w:marTop w:val="0"/>
              <w:marBottom w:val="0"/>
              <w:divBdr>
                <w:top w:val="none" w:sz="0" w:space="0" w:color="auto"/>
                <w:left w:val="none" w:sz="0" w:space="0" w:color="auto"/>
                <w:bottom w:val="none" w:sz="0" w:space="0" w:color="auto"/>
                <w:right w:val="none" w:sz="0" w:space="0" w:color="auto"/>
              </w:divBdr>
            </w:div>
            <w:div w:id="97533168">
              <w:marLeft w:val="0"/>
              <w:marRight w:val="0"/>
              <w:marTop w:val="0"/>
              <w:marBottom w:val="0"/>
              <w:divBdr>
                <w:top w:val="none" w:sz="0" w:space="0" w:color="auto"/>
                <w:left w:val="none" w:sz="0" w:space="0" w:color="auto"/>
                <w:bottom w:val="none" w:sz="0" w:space="0" w:color="auto"/>
                <w:right w:val="none" w:sz="0" w:space="0" w:color="auto"/>
              </w:divBdr>
            </w:div>
            <w:div w:id="102308933">
              <w:marLeft w:val="0"/>
              <w:marRight w:val="0"/>
              <w:marTop w:val="0"/>
              <w:marBottom w:val="0"/>
              <w:divBdr>
                <w:top w:val="none" w:sz="0" w:space="0" w:color="auto"/>
                <w:left w:val="none" w:sz="0" w:space="0" w:color="auto"/>
                <w:bottom w:val="none" w:sz="0" w:space="0" w:color="auto"/>
                <w:right w:val="none" w:sz="0" w:space="0" w:color="auto"/>
              </w:divBdr>
            </w:div>
            <w:div w:id="169566328">
              <w:marLeft w:val="0"/>
              <w:marRight w:val="0"/>
              <w:marTop w:val="0"/>
              <w:marBottom w:val="0"/>
              <w:divBdr>
                <w:top w:val="none" w:sz="0" w:space="0" w:color="auto"/>
                <w:left w:val="none" w:sz="0" w:space="0" w:color="auto"/>
                <w:bottom w:val="none" w:sz="0" w:space="0" w:color="auto"/>
                <w:right w:val="none" w:sz="0" w:space="0" w:color="auto"/>
              </w:divBdr>
            </w:div>
            <w:div w:id="187719133">
              <w:marLeft w:val="0"/>
              <w:marRight w:val="0"/>
              <w:marTop w:val="0"/>
              <w:marBottom w:val="0"/>
              <w:divBdr>
                <w:top w:val="none" w:sz="0" w:space="0" w:color="auto"/>
                <w:left w:val="none" w:sz="0" w:space="0" w:color="auto"/>
                <w:bottom w:val="none" w:sz="0" w:space="0" w:color="auto"/>
                <w:right w:val="none" w:sz="0" w:space="0" w:color="auto"/>
              </w:divBdr>
            </w:div>
            <w:div w:id="233972941">
              <w:marLeft w:val="0"/>
              <w:marRight w:val="0"/>
              <w:marTop w:val="0"/>
              <w:marBottom w:val="0"/>
              <w:divBdr>
                <w:top w:val="none" w:sz="0" w:space="0" w:color="auto"/>
                <w:left w:val="none" w:sz="0" w:space="0" w:color="auto"/>
                <w:bottom w:val="none" w:sz="0" w:space="0" w:color="auto"/>
                <w:right w:val="none" w:sz="0" w:space="0" w:color="auto"/>
              </w:divBdr>
            </w:div>
            <w:div w:id="284775602">
              <w:marLeft w:val="0"/>
              <w:marRight w:val="0"/>
              <w:marTop w:val="0"/>
              <w:marBottom w:val="0"/>
              <w:divBdr>
                <w:top w:val="none" w:sz="0" w:space="0" w:color="auto"/>
                <w:left w:val="none" w:sz="0" w:space="0" w:color="auto"/>
                <w:bottom w:val="none" w:sz="0" w:space="0" w:color="auto"/>
                <w:right w:val="none" w:sz="0" w:space="0" w:color="auto"/>
              </w:divBdr>
            </w:div>
            <w:div w:id="330371883">
              <w:marLeft w:val="0"/>
              <w:marRight w:val="0"/>
              <w:marTop w:val="0"/>
              <w:marBottom w:val="0"/>
              <w:divBdr>
                <w:top w:val="none" w:sz="0" w:space="0" w:color="auto"/>
                <w:left w:val="none" w:sz="0" w:space="0" w:color="auto"/>
                <w:bottom w:val="none" w:sz="0" w:space="0" w:color="auto"/>
                <w:right w:val="none" w:sz="0" w:space="0" w:color="auto"/>
              </w:divBdr>
            </w:div>
            <w:div w:id="339966055">
              <w:marLeft w:val="0"/>
              <w:marRight w:val="0"/>
              <w:marTop w:val="0"/>
              <w:marBottom w:val="0"/>
              <w:divBdr>
                <w:top w:val="none" w:sz="0" w:space="0" w:color="auto"/>
                <w:left w:val="none" w:sz="0" w:space="0" w:color="auto"/>
                <w:bottom w:val="none" w:sz="0" w:space="0" w:color="auto"/>
                <w:right w:val="none" w:sz="0" w:space="0" w:color="auto"/>
              </w:divBdr>
            </w:div>
            <w:div w:id="438069476">
              <w:marLeft w:val="0"/>
              <w:marRight w:val="0"/>
              <w:marTop w:val="0"/>
              <w:marBottom w:val="0"/>
              <w:divBdr>
                <w:top w:val="none" w:sz="0" w:space="0" w:color="auto"/>
                <w:left w:val="none" w:sz="0" w:space="0" w:color="auto"/>
                <w:bottom w:val="none" w:sz="0" w:space="0" w:color="auto"/>
                <w:right w:val="none" w:sz="0" w:space="0" w:color="auto"/>
              </w:divBdr>
            </w:div>
            <w:div w:id="480391694">
              <w:marLeft w:val="0"/>
              <w:marRight w:val="0"/>
              <w:marTop w:val="0"/>
              <w:marBottom w:val="0"/>
              <w:divBdr>
                <w:top w:val="none" w:sz="0" w:space="0" w:color="auto"/>
                <w:left w:val="none" w:sz="0" w:space="0" w:color="auto"/>
                <w:bottom w:val="none" w:sz="0" w:space="0" w:color="auto"/>
                <w:right w:val="none" w:sz="0" w:space="0" w:color="auto"/>
              </w:divBdr>
            </w:div>
            <w:div w:id="627442159">
              <w:marLeft w:val="0"/>
              <w:marRight w:val="0"/>
              <w:marTop w:val="0"/>
              <w:marBottom w:val="0"/>
              <w:divBdr>
                <w:top w:val="none" w:sz="0" w:space="0" w:color="auto"/>
                <w:left w:val="none" w:sz="0" w:space="0" w:color="auto"/>
                <w:bottom w:val="none" w:sz="0" w:space="0" w:color="auto"/>
                <w:right w:val="none" w:sz="0" w:space="0" w:color="auto"/>
              </w:divBdr>
            </w:div>
            <w:div w:id="629093923">
              <w:marLeft w:val="0"/>
              <w:marRight w:val="0"/>
              <w:marTop w:val="0"/>
              <w:marBottom w:val="0"/>
              <w:divBdr>
                <w:top w:val="none" w:sz="0" w:space="0" w:color="auto"/>
                <w:left w:val="none" w:sz="0" w:space="0" w:color="auto"/>
                <w:bottom w:val="none" w:sz="0" w:space="0" w:color="auto"/>
                <w:right w:val="none" w:sz="0" w:space="0" w:color="auto"/>
              </w:divBdr>
            </w:div>
            <w:div w:id="666638990">
              <w:marLeft w:val="0"/>
              <w:marRight w:val="0"/>
              <w:marTop w:val="0"/>
              <w:marBottom w:val="0"/>
              <w:divBdr>
                <w:top w:val="none" w:sz="0" w:space="0" w:color="auto"/>
                <w:left w:val="none" w:sz="0" w:space="0" w:color="auto"/>
                <w:bottom w:val="none" w:sz="0" w:space="0" w:color="auto"/>
                <w:right w:val="none" w:sz="0" w:space="0" w:color="auto"/>
              </w:divBdr>
            </w:div>
            <w:div w:id="686444221">
              <w:marLeft w:val="0"/>
              <w:marRight w:val="0"/>
              <w:marTop w:val="0"/>
              <w:marBottom w:val="0"/>
              <w:divBdr>
                <w:top w:val="none" w:sz="0" w:space="0" w:color="auto"/>
                <w:left w:val="none" w:sz="0" w:space="0" w:color="auto"/>
                <w:bottom w:val="none" w:sz="0" w:space="0" w:color="auto"/>
                <w:right w:val="none" w:sz="0" w:space="0" w:color="auto"/>
              </w:divBdr>
            </w:div>
            <w:div w:id="837843617">
              <w:marLeft w:val="0"/>
              <w:marRight w:val="0"/>
              <w:marTop w:val="0"/>
              <w:marBottom w:val="0"/>
              <w:divBdr>
                <w:top w:val="none" w:sz="0" w:space="0" w:color="auto"/>
                <w:left w:val="none" w:sz="0" w:space="0" w:color="auto"/>
                <w:bottom w:val="none" w:sz="0" w:space="0" w:color="auto"/>
                <w:right w:val="none" w:sz="0" w:space="0" w:color="auto"/>
              </w:divBdr>
            </w:div>
            <w:div w:id="880096527">
              <w:marLeft w:val="0"/>
              <w:marRight w:val="0"/>
              <w:marTop w:val="0"/>
              <w:marBottom w:val="0"/>
              <w:divBdr>
                <w:top w:val="none" w:sz="0" w:space="0" w:color="auto"/>
                <w:left w:val="none" w:sz="0" w:space="0" w:color="auto"/>
                <w:bottom w:val="none" w:sz="0" w:space="0" w:color="auto"/>
                <w:right w:val="none" w:sz="0" w:space="0" w:color="auto"/>
              </w:divBdr>
            </w:div>
            <w:div w:id="889922292">
              <w:marLeft w:val="0"/>
              <w:marRight w:val="0"/>
              <w:marTop w:val="0"/>
              <w:marBottom w:val="0"/>
              <w:divBdr>
                <w:top w:val="none" w:sz="0" w:space="0" w:color="auto"/>
                <w:left w:val="none" w:sz="0" w:space="0" w:color="auto"/>
                <w:bottom w:val="none" w:sz="0" w:space="0" w:color="auto"/>
                <w:right w:val="none" w:sz="0" w:space="0" w:color="auto"/>
              </w:divBdr>
            </w:div>
            <w:div w:id="925067426">
              <w:marLeft w:val="0"/>
              <w:marRight w:val="0"/>
              <w:marTop w:val="0"/>
              <w:marBottom w:val="0"/>
              <w:divBdr>
                <w:top w:val="none" w:sz="0" w:space="0" w:color="auto"/>
                <w:left w:val="none" w:sz="0" w:space="0" w:color="auto"/>
                <w:bottom w:val="none" w:sz="0" w:space="0" w:color="auto"/>
                <w:right w:val="none" w:sz="0" w:space="0" w:color="auto"/>
              </w:divBdr>
            </w:div>
            <w:div w:id="998650583">
              <w:marLeft w:val="0"/>
              <w:marRight w:val="0"/>
              <w:marTop w:val="0"/>
              <w:marBottom w:val="0"/>
              <w:divBdr>
                <w:top w:val="none" w:sz="0" w:space="0" w:color="auto"/>
                <w:left w:val="none" w:sz="0" w:space="0" w:color="auto"/>
                <w:bottom w:val="none" w:sz="0" w:space="0" w:color="auto"/>
                <w:right w:val="none" w:sz="0" w:space="0" w:color="auto"/>
              </w:divBdr>
            </w:div>
            <w:div w:id="1024214724">
              <w:marLeft w:val="0"/>
              <w:marRight w:val="0"/>
              <w:marTop w:val="0"/>
              <w:marBottom w:val="0"/>
              <w:divBdr>
                <w:top w:val="none" w:sz="0" w:space="0" w:color="auto"/>
                <w:left w:val="none" w:sz="0" w:space="0" w:color="auto"/>
                <w:bottom w:val="none" w:sz="0" w:space="0" w:color="auto"/>
                <w:right w:val="none" w:sz="0" w:space="0" w:color="auto"/>
              </w:divBdr>
            </w:div>
            <w:div w:id="1110009207">
              <w:marLeft w:val="0"/>
              <w:marRight w:val="0"/>
              <w:marTop w:val="0"/>
              <w:marBottom w:val="0"/>
              <w:divBdr>
                <w:top w:val="none" w:sz="0" w:space="0" w:color="auto"/>
                <w:left w:val="none" w:sz="0" w:space="0" w:color="auto"/>
                <w:bottom w:val="none" w:sz="0" w:space="0" w:color="auto"/>
                <w:right w:val="none" w:sz="0" w:space="0" w:color="auto"/>
              </w:divBdr>
            </w:div>
            <w:div w:id="1181774949">
              <w:marLeft w:val="0"/>
              <w:marRight w:val="0"/>
              <w:marTop w:val="0"/>
              <w:marBottom w:val="0"/>
              <w:divBdr>
                <w:top w:val="none" w:sz="0" w:space="0" w:color="auto"/>
                <w:left w:val="none" w:sz="0" w:space="0" w:color="auto"/>
                <w:bottom w:val="none" w:sz="0" w:space="0" w:color="auto"/>
                <w:right w:val="none" w:sz="0" w:space="0" w:color="auto"/>
              </w:divBdr>
            </w:div>
            <w:div w:id="1264655917">
              <w:marLeft w:val="0"/>
              <w:marRight w:val="0"/>
              <w:marTop w:val="0"/>
              <w:marBottom w:val="0"/>
              <w:divBdr>
                <w:top w:val="none" w:sz="0" w:space="0" w:color="auto"/>
                <w:left w:val="none" w:sz="0" w:space="0" w:color="auto"/>
                <w:bottom w:val="none" w:sz="0" w:space="0" w:color="auto"/>
                <w:right w:val="none" w:sz="0" w:space="0" w:color="auto"/>
              </w:divBdr>
            </w:div>
            <w:div w:id="1304315684">
              <w:marLeft w:val="0"/>
              <w:marRight w:val="0"/>
              <w:marTop w:val="0"/>
              <w:marBottom w:val="0"/>
              <w:divBdr>
                <w:top w:val="none" w:sz="0" w:space="0" w:color="auto"/>
                <w:left w:val="none" w:sz="0" w:space="0" w:color="auto"/>
                <w:bottom w:val="none" w:sz="0" w:space="0" w:color="auto"/>
                <w:right w:val="none" w:sz="0" w:space="0" w:color="auto"/>
              </w:divBdr>
            </w:div>
            <w:div w:id="1367026275">
              <w:marLeft w:val="0"/>
              <w:marRight w:val="0"/>
              <w:marTop w:val="0"/>
              <w:marBottom w:val="0"/>
              <w:divBdr>
                <w:top w:val="none" w:sz="0" w:space="0" w:color="auto"/>
                <w:left w:val="none" w:sz="0" w:space="0" w:color="auto"/>
                <w:bottom w:val="none" w:sz="0" w:space="0" w:color="auto"/>
                <w:right w:val="none" w:sz="0" w:space="0" w:color="auto"/>
              </w:divBdr>
            </w:div>
            <w:div w:id="1395397569">
              <w:marLeft w:val="0"/>
              <w:marRight w:val="0"/>
              <w:marTop w:val="0"/>
              <w:marBottom w:val="0"/>
              <w:divBdr>
                <w:top w:val="none" w:sz="0" w:space="0" w:color="auto"/>
                <w:left w:val="none" w:sz="0" w:space="0" w:color="auto"/>
                <w:bottom w:val="none" w:sz="0" w:space="0" w:color="auto"/>
                <w:right w:val="none" w:sz="0" w:space="0" w:color="auto"/>
              </w:divBdr>
            </w:div>
            <w:div w:id="1427729179">
              <w:marLeft w:val="0"/>
              <w:marRight w:val="0"/>
              <w:marTop w:val="0"/>
              <w:marBottom w:val="0"/>
              <w:divBdr>
                <w:top w:val="none" w:sz="0" w:space="0" w:color="auto"/>
                <w:left w:val="none" w:sz="0" w:space="0" w:color="auto"/>
                <w:bottom w:val="none" w:sz="0" w:space="0" w:color="auto"/>
                <w:right w:val="none" w:sz="0" w:space="0" w:color="auto"/>
              </w:divBdr>
            </w:div>
            <w:div w:id="1488324990">
              <w:marLeft w:val="0"/>
              <w:marRight w:val="0"/>
              <w:marTop w:val="0"/>
              <w:marBottom w:val="0"/>
              <w:divBdr>
                <w:top w:val="none" w:sz="0" w:space="0" w:color="auto"/>
                <w:left w:val="none" w:sz="0" w:space="0" w:color="auto"/>
                <w:bottom w:val="none" w:sz="0" w:space="0" w:color="auto"/>
                <w:right w:val="none" w:sz="0" w:space="0" w:color="auto"/>
              </w:divBdr>
            </w:div>
            <w:div w:id="1576284285">
              <w:marLeft w:val="0"/>
              <w:marRight w:val="0"/>
              <w:marTop w:val="0"/>
              <w:marBottom w:val="0"/>
              <w:divBdr>
                <w:top w:val="none" w:sz="0" w:space="0" w:color="auto"/>
                <w:left w:val="none" w:sz="0" w:space="0" w:color="auto"/>
                <w:bottom w:val="none" w:sz="0" w:space="0" w:color="auto"/>
                <w:right w:val="none" w:sz="0" w:space="0" w:color="auto"/>
              </w:divBdr>
            </w:div>
            <w:div w:id="1595824923">
              <w:marLeft w:val="0"/>
              <w:marRight w:val="0"/>
              <w:marTop w:val="0"/>
              <w:marBottom w:val="0"/>
              <w:divBdr>
                <w:top w:val="none" w:sz="0" w:space="0" w:color="auto"/>
                <w:left w:val="none" w:sz="0" w:space="0" w:color="auto"/>
                <w:bottom w:val="none" w:sz="0" w:space="0" w:color="auto"/>
                <w:right w:val="none" w:sz="0" w:space="0" w:color="auto"/>
              </w:divBdr>
            </w:div>
            <w:div w:id="1792240907">
              <w:marLeft w:val="0"/>
              <w:marRight w:val="0"/>
              <w:marTop w:val="0"/>
              <w:marBottom w:val="0"/>
              <w:divBdr>
                <w:top w:val="none" w:sz="0" w:space="0" w:color="auto"/>
                <w:left w:val="none" w:sz="0" w:space="0" w:color="auto"/>
                <w:bottom w:val="none" w:sz="0" w:space="0" w:color="auto"/>
                <w:right w:val="none" w:sz="0" w:space="0" w:color="auto"/>
              </w:divBdr>
            </w:div>
            <w:div w:id="1823503475">
              <w:marLeft w:val="0"/>
              <w:marRight w:val="0"/>
              <w:marTop w:val="0"/>
              <w:marBottom w:val="0"/>
              <w:divBdr>
                <w:top w:val="none" w:sz="0" w:space="0" w:color="auto"/>
                <w:left w:val="none" w:sz="0" w:space="0" w:color="auto"/>
                <w:bottom w:val="none" w:sz="0" w:space="0" w:color="auto"/>
                <w:right w:val="none" w:sz="0" w:space="0" w:color="auto"/>
              </w:divBdr>
            </w:div>
            <w:div w:id="1826780565">
              <w:marLeft w:val="0"/>
              <w:marRight w:val="0"/>
              <w:marTop w:val="0"/>
              <w:marBottom w:val="0"/>
              <w:divBdr>
                <w:top w:val="none" w:sz="0" w:space="0" w:color="auto"/>
                <w:left w:val="none" w:sz="0" w:space="0" w:color="auto"/>
                <w:bottom w:val="none" w:sz="0" w:space="0" w:color="auto"/>
                <w:right w:val="none" w:sz="0" w:space="0" w:color="auto"/>
              </w:divBdr>
            </w:div>
            <w:div w:id="1885679967">
              <w:marLeft w:val="0"/>
              <w:marRight w:val="0"/>
              <w:marTop w:val="0"/>
              <w:marBottom w:val="0"/>
              <w:divBdr>
                <w:top w:val="none" w:sz="0" w:space="0" w:color="auto"/>
                <w:left w:val="none" w:sz="0" w:space="0" w:color="auto"/>
                <w:bottom w:val="none" w:sz="0" w:space="0" w:color="auto"/>
                <w:right w:val="none" w:sz="0" w:space="0" w:color="auto"/>
              </w:divBdr>
            </w:div>
            <w:div w:id="1932200724">
              <w:marLeft w:val="0"/>
              <w:marRight w:val="0"/>
              <w:marTop w:val="0"/>
              <w:marBottom w:val="0"/>
              <w:divBdr>
                <w:top w:val="none" w:sz="0" w:space="0" w:color="auto"/>
                <w:left w:val="none" w:sz="0" w:space="0" w:color="auto"/>
                <w:bottom w:val="none" w:sz="0" w:space="0" w:color="auto"/>
                <w:right w:val="none" w:sz="0" w:space="0" w:color="auto"/>
              </w:divBdr>
            </w:div>
            <w:div w:id="1935934807">
              <w:marLeft w:val="0"/>
              <w:marRight w:val="0"/>
              <w:marTop w:val="0"/>
              <w:marBottom w:val="0"/>
              <w:divBdr>
                <w:top w:val="none" w:sz="0" w:space="0" w:color="auto"/>
                <w:left w:val="none" w:sz="0" w:space="0" w:color="auto"/>
                <w:bottom w:val="none" w:sz="0" w:space="0" w:color="auto"/>
                <w:right w:val="none" w:sz="0" w:space="0" w:color="auto"/>
              </w:divBdr>
            </w:div>
            <w:div w:id="2025279834">
              <w:marLeft w:val="0"/>
              <w:marRight w:val="0"/>
              <w:marTop w:val="0"/>
              <w:marBottom w:val="0"/>
              <w:divBdr>
                <w:top w:val="none" w:sz="0" w:space="0" w:color="auto"/>
                <w:left w:val="none" w:sz="0" w:space="0" w:color="auto"/>
                <w:bottom w:val="none" w:sz="0" w:space="0" w:color="auto"/>
                <w:right w:val="none" w:sz="0" w:space="0" w:color="auto"/>
              </w:divBdr>
            </w:div>
            <w:div w:id="210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148">
      <w:bodyDiv w:val="1"/>
      <w:marLeft w:val="0"/>
      <w:marRight w:val="0"/>
      <w:marTop w:val="0"/>
      <w:marBottom w:val="0"/>
      <w:divBdr>
        <w:top w:val="none" w:sz="0" w:space="0" w:color="auto"/>
        <w:left w:val="none" w:sz="0" w:space="0" w:color="auto"/>
        <w:bottom w:val="none" w:sz="0" w:space="0" w:color="auto"/>
        <w:right w:val="none" w:sz="0" w:space="0" w:color="auto"/>
      </w:divBdr>
      <w:divsChild>
        <w:div w:id="2033873613">
          <w:marLeft w:val="0"/>
          <w:marRight w:val="0"/>
          <w:marTop w:val="0"/>
          <w:marBottom w:val="0"/>
          <w:divBdr>
            <w:top w:val="none" w:sz="0" w:space="0" w:color="auto"/>
            <w:left w:val="none" w:sz="0" w:space="0" w:color="auto"/>
            <w:bottom w:val="none" w:sz="0" w:space="0" w:color="auto"/>
            <w:right w:val="none" w:sz="0" w:space="0" w:color="auto"/>
          </w:divBdr>
          <w:divsChild>
            <w:div w:id="131368">
              <w:marLeft w:val="0"/>
              <w:marRight w:val="0"/>
              <w:marTop w:val="0"/>
              <w:marBottom w:val="0"/>
              <w:divBdr>
                <w:top w:val="none" w:sz="0" w:space="0" w:color="auto"/>
                <w:left w:val="none" w:sz="0" w:space="0" w:color="auto"/>
                <w:bottom w:val="none" w:sz="0" w:space="0" w:color="auto"/>
                <w:right w:val="none" w:sz="0" w:space="0" w:color="auto"/>
              </w:divBdr>
            </w:div>
            <w:div w:id="670422">
              <w:marLeft w:val="0"/>
              <w:marRight w:val="0"/>
              <w:marTop w:val="0"/>
              <w:marBottom w:val="0"/>
              <w:divBdr>
                <w:top w:val="none" w:sz="0" w:space="0" w:color="auto"/>
                <w:left w:val="none" w:sz="0" w:space="0" w:color="auto"/>
                <w:bottom w:val="none" w:sz="0" w:space="0" w:color="auto"/>
                <w:right w:val="none" w:sz="0" w:space="0" w:color="auto"/>
              </w:divBdr>
            </w:div>
            <w:div w:id="5595765">
              <w:marLeft w:val="0"/>
              <w:marRight w:val="0"/>
              <w:marTop w:val="0"/>
              <w:marBottom w:val="0"/>
              <w:divBdr>
                <w:top w:val="none" w:sz="0" w:space="0" w:color="auto"/>
                <w:left w:val="none" w:sz="0" w:space="0" w:color="auto"/>
                <w:bottom w:val="none" w:sz="0" w:space="0" w:color="auto"/>
                <w:right w:val="none" w:sz="0" w:space="0" w:color="auto"/>
              </w:divBdr>
            </w:div>
            <w:div w:id="8026438">
              <w:marLeft w:val="0"/>
              <w:marRight w:val="0"/>
              <w:marTop w:val="0"/>
              <w:marBottom w:val="0"/>
              <w:divBdr>
                <w:top w:val="none" w:sz="0" w:space="0" w:color="auto"/>
                <w:left w:val="none" w:sz="0" w:space="0" w:color="auto"/>
                <w:bottom w:val="none" w:sz="0" w:space="0" w:color="auto"/>
                <w:right w:val="none" w:sz="0" w:space="0" w:color="auto"/>
              </w:divBdr>
            </w:div>
            <w:div w:id="10567962">
              <w:marLeft w:val="0"/>
              <w:marRight w:val="0"/>
              <w:marTop w:val="0"/>
              <w:marBottom w:val="0"/>
              <w:divBdr>
                <w:top w:val="none" w:sz="0" w:space="0" w:color="auto"/>
                <w:left w:val="none" w:sz="0" w:space="0" w:color="auto"/>
                <w:bottom w:val="none" w:sz="0" w:space="0" w:color="auto"/>
                <w:right w:val="none" w:sz="0" w:space="0" w:color="auto"/>
              </w:divBdr>
            </w:div>
            <w:div w:id="13118787">
              <w:marLeft w:val="0"/>
              <w:marRight w:val="0"/>
              <w:marTop w:val="0"/>
              <w:marBottom w:val="0"/>
              <w:divBdr>
                <w:top w:val="none" w:sz="0" w:space="0" w:color="auto"/>
                <w:left w:val="none" w:sz="0" w:space="0" w:color="auto"/>
                <w:bottom w:val="none" w:sz="0" w:space="0" w:color="auto"/>
                <w:right w:val="none" w:sz="0" w:space="0" w:color="auto"/>
              </w:divBdr>
            </w:div>
            <w:div w:id="16395184">
              <w:marLeft w:val="0"/>
              <w:marRight w:val="0"/>
              <w:marTop w:val="0"/>
              <w:marBottom w:val="0"/>
              <w:divBdr>
                <w:top w:val="none" w:sz="0" w:space="0" w:color="auto"/>
                <w:left w:val="none" w:sz="0" w:space="0" w:color="auto"/>
                <w:bottom w:val="none" w:sz="0" w:space="0" w:color="auto"/>
                <w:right w:val="none" w:sz="0" w:space="0" w:color="auto"/>
              </w:divBdr>
            </w:div>
            <w:div w:id="17313852">
              <w:marLeft w:val="0"/>
              <w:marRight w:val="0"/>
              <w:marTop w:val="0"/>
              <w:marBottom w:val="0"/>
              <w:divBdr>
                <w:top w:val="none" w:sz="0" w:space="0" w:color="auto"/>
                <w:left w:val="none" w:sz="0" w:space="0" w:color="auto"/>
                <w:bottom w:val="none" w:sz="0" w:space="0" w:color="auto"/>
                <w:right w:val="none" w:sz="0" w:space="0" w:color="auto"/>
              </w:divBdr>
            </w:div>
            <w:div w:id="17510260">
              <w:marLeft w:val="0"/>
              <w:marRight w:val="0"/>
              <w:marTop w:val="0"/>
              <w:marBottom w:val="0"/>
              <w:divBdr>
                <w:top w:val="none" w:sz="0" w:space="0" w:color="auto"/>
                <w:left w:val="none" w:sz="0" w:space="0" w:color="auto"/>
                <w:bottom w:val="none" w:sz="0" w:space="0" w:color="auto"/>
                <w:right w:val="none" w:sz="0" w:space="0" w:color="auto"/>
              </w:divBdr>
            </w:div>
            <w:div w:id="19357994">
              <w:marLeft w:val="0"/>
              <w:marRight w:val="0"/>
              <w:marTop w:val="0"/>
              <w:marBottom w:val="0"/>
              <w:divBdr>
                <w:top w:val="none" w:sz="0" w:space="0" w:color="auto"/>
                <w:left w:val="none" w:sz="0" w:space="0" w:color="auto"/>
                <w:bottom w:val="none" w:sz="0" w:space="0" w:color="auto"/>
                <w:right w:val="none" w:sz="0" w:space="0" w:color="auto"/>
              </w:divBdr>
            </w:div>
            <w:div w:id="20595191">
              <w:marLeft w:val="0"/>
              <w:marRight w:val="0"/>
              <w:marTop w:val="0"/>
              <w:marBottom w:val="0"/>
              <w:divBdr>
                <w:top w:val="none" w:sz="0" w:space="0" w:color="auto"/>
                <w:left w:val="none" w:sz="0" w:space="0" w:color="auto"/>
                <w:bottom w:val="none" w:sz="0" w:space="0" w:color="auto"/>
                <w:right w:val="none" w:sz="0" w:space="0" w:color="auto"/>
              </w:divBdr>
            </w:div>
            <w:div w:id="26149169">
              <w:marLeft w:val="0"/>
              <w:marRight w:val="0"/>
              <w:marTop w:val="0"/>
              <w:marBottom w:val="0"/>
              <w:divBdr>
                <w:top w:val="none" w:sz="0" w:space="0" w:color="auto"/>
                <w:left w:val="none" w:sz="0" w:space="0" w:color="auto"/>
                <w:bottom w:val="none" w:sz="0" w:space="0" w:color="auto"/>
                <w:right w:val="none" w:sz="0" w:space="0" w:color="auto"/>
              </w:divBdr>
            </w:div>
            <w:div w:id="29574387">
              <w:marLeft w:val="0"/>
              <w:marRight w:val="0"/>
              <w:marTop w:val="0"/>
              <w:marBottom w:val="0"/>
              <w:divBdr>
                <w:top w:val="none" w:sz="0" w:space="0" w:color="auto"/>
                <w:left w:val="none" w:sz="0" w:space="0" w:color="auto"/>
                <w:bottom w:val="none" w:sz="0" w:space="0" w:color="auto"/>
                <w:right w:val="none" w:sz="0" w:space="0" w:color="auto"/>
              </w:divBdr>
            </w:div>
            <w:div w:id="36128810">
              <w:marLeft w:val="0"/>
              <w:marRight w:val="0"/>
              <w:marTop w:val="0"/>
              <w:marBottom w:val="0"/>
              <w:divBdr>
                <w:top w:val="none" w:sz="0" w:space="0" w:color="auto"/>
                <w:left w:val="none" w:sz="0" w:space="0" w:color="auto"/>
                <w:bottom w:val="none" w:sz="0" w:space="0" w:color="auto"/>
                <w:right w:val="none" w:sz="0" w:space="0" w:color="auto"/>
              </w:divBdr>
            </w:div>
            <w:div w:id="37584102">
              <w:marLeft w:val="0"/>
              <w:marRight w:val="0"/>
              <w:marTop w:val="0"/>
              <w:marBottom w:val="0"/>
              <w:divBdr>
                <w:top w:val="none" w:sz="0" w:space="0" w:color="auto"/>
                <w:left w:val="none" w:sz="0" w:space="0" w:color="auto"/>
                <w:bottom w:val="none" w:sz="0" w:space="0" w:color="auto"/>
                <w:right w:val="none" w:sz="0" w:space="0" w:color="auto"/>
              </w:divBdr>
            </w:div>
            <w:div w:id="44373297">
              <w:marLeft w:val="0"/>
              <w:marRight w:val="0"/>
              <w:marTop w:val="0"/>
              <w:marBottom w:val="0"/>
              <w:divBdr>
                <w:top w:val="none" w:sz="0" w:space="0" w:color="auto"/>
                <w:left w:val="none" w:sz="0" w:space="0" w:color="auto"/>
                <w:bottom w:val="none" w:sz="0" w:space="0" w:color="auto"/>
                <w:right w:val="none" w:sz="0" w:space="0" w:color="auto"/>
              </w:divBdr>
            </w:div>
            <w:div w:id="60107450">
              <w:marLeft w:val="0"/>
              <w:marRight w:val="0"/>
              <w:marTop w:val="0"/>
              <w:marBottom w:val="0"/>
              <w:divBdr>
                <w:top w:val="none" w:sz="0" w:space="0" w:color="auto"/>
                <w:left w:val="none" w:sz="0" w:space="0" w:color="auto"/>
                <w:bottom w:val="none" w:sz="0" w:space="0" w:color="auto"/>
                <w:right w:val="none" w:sz="0" w:space="0" w:color="auto"/>
              </w:divBdr>
            </w:div>
            <w:div w:id="66000206">
              <w:marLeft w:val="0"/>
              <w:marRight w:val="0"/>
              <w:marTop w:val="0"/>
              <w:marBottom w:val="0"/>
              <w:divBdr>
                <w:top w:val="none" w:sz="0" w:space="0" w:color="auto"/>
                <w:left w:val="none" w:sz="0" w:space="0" w:color="auto"/>
                <w:bottom w:val="none" w:sz="0" w:space="0" w:color="auto"/>
                <w:right w:val="none" w:sz="0" w:space="0" w:color="auto"/>
              </w:divBdr>
            </w:div>
            <w:div w:id="73362032">
              <w:marLeft w:val="0"/>
              <w:marRight w:val="0"/>
              <w:marTop w:val="0"/>
              <w:marBottom w:val="0"/>
              <w:divBdr>
                <w:top w:val="none" w:sz="0" w:space="0" w:color="auto"/>
                <w:left w:val="none" w:sz="0" w:space="0" w:color="auto"/>
                <w:bottom w:val="none" w:sz="0" w:space="0" w:color="auto"/>
                <w:right w:val="none" w:sz="0" w:space="0" w:color="auto"/>
              </w:divBdr>
            </w:div>
            <w:div w:id="77988589">
              <w:marLeft w:val="0"/>
              <w:marRight w:val="0"/>
              <w:marTop w:val="0"/>
              <w:marBottom w:val="0"/>
              <w:divBdr>
                <w:top w:val="none" w:sz="0" w:space="0" w:color="auto"/>
                <w:left w:val="none" w:sz="0" w:space="0" w:color="auto"/>
                <w:bottom w:val="none" w:sz="0" w:space="0" w:color="auto"/>
                <w:right w:val="none" w:sz="0" w:space="0" w:color="auto"/>
              </w:divBdr>
            </w:div>
            <w:div w:id="79374047">
              <w:marLeft w:val="0"/>
              <w:marRight w:val="0"/>
              <w:marTop w:val="0"/>
              <w:marBottom w:val="0"/>
              <w:divBdr>
                <w:top w:val="none" w:sz="0" w:space="0" w:color="auto"/>
                <w:left w:val="none" w:sz="0" w:space="0" w:color="auto"/>
                <w:bottom w:val="none" w:sz="0" w:space="0" w:color="auto"/>
                <w:right w:val="none" w:sz="0" w:space="0" w:color="auto"/>
              </w:divBdr>
            </w:div>
            <w:div w:id="79910579">
              <w:marLeft w:val="0"/>
              <w:marRight w:val="0"/>
              <w:marTop w:val="0"/>
              <w:marBottom w:val="0"/>
              <w:divBdr>
                <w:top w:val="none" w:sz="0" w:space="0" w:color="auto"/>
                <w:left w:val="none" w:sz="0" w:space="0" w:color="auto"/>
                <w:bottom w:val="none" w:sz="0" w:space="0" w:color="auto"/>
                <w:right w:val="none" w:sz="0" w:space="0" w:color="auto"/>
              </w:divBdr>
            </w:div>
            <w:div w:id="82652060">
              <w:marLeft w:val="0"/>
              <w:marRight w:val="0"/>
              <w:marTop w:val="0"/>
              <w:marBottom w:val="0"/>
              <w:divBdr>
                <w:top w:val="none" w:sz="0" w:space="0" w:color="auto"/>
                <w:left w:val="none" w:sz="0" w:space="0" w:color="auto"/>
                <w:bottom w:val="none" w:sz="0" w:space="0" w:color="auto"/>
                <w:right w:val="none" w:sz="0" w:space="0" w:color="auto"/>
              </w:divBdr>
            </w:div>
            <w:div w:id="86967260">
              <w:marLeft w:val="0"/>
              <w:marRight w:val="0"/>
              <w:marTop w:val="0"/>
              <w:marBottom w:val="0"/>
              <w:divBdr>
                <w:top w:val="none" w:sz="0" w:space="0" w:color="auto"/>
                <w:left w:val="none" w:sz="0" w:space="0" w:color="auto"/>
                <w:bottom w:val="none" w:sz="0" w:space="0" w:color="auto"/>
                <w:right w:val="none" w:sz="0" w:space="0" w:color="auto"/>
              </w:divBdr>
            </w:div>
            <w:div w:id="88819627">
              <w:marLeft w:val="0"/>
              <w:marRight w:val="0"/>
              <w:marTop w:val="0"/>
              <w:marBottom w:val="0"/>
              <w:divBdr>
                <w:top w:val="none" w:sz="0" w:space="0" w:color="auto"/>
                <w:left w:val="none" w:sz="0" w:space="0" w:color="auto"/>
                <w:bottom w:val="none" w:sz="0" w:space="0" w:color="auto"/>
                <w:right w:val="none" w:sz="0" w:space="0" w:color="auto"/>
              </w:divBdr>
            </w:div>
            <w:div w:id="92819737">
              <w:marLeft w:val="0"/>
              <w:marRight w:val="0"/>
              <w:marTop w:val="0"/>
              <w:marBottom w:val="0"/>
              <w:divBdr>
                <w:top w:val="none" w:sz="0" w:space="0" w:color="auto"/>
                <w:left w:val="none" w:sz="0" w:space="0" w:color="auto"/>
                <w:bottom w:val="none" w:sz="0" w:space="0" w:color="auto"/>
                <w:right w:val="none" w:sz="0" w:space="0" w:color="auto"/>
              </w:divBdr>
            </w:div>
            <w:div w:id="102464756">
              <w:marLeft w:val="0"/>
              <w:marRight w:val="0"/>
              <w:marTop w:val="0"/>
              <w:marBottom w:val="0"/>
              <w:divBdr>
                <w:top w:val="none" w:sz="0" w:space="0" w:color="auto"/>
                <w:left w:val="none" w:sz="0" w:space="0" w:color="auto"/>
                <w:bottom w:val="none" w:sz="0" w:space="0" w:color="auto"/>
                <w:right w:val="none" w:sz="0" w:space="0" w:color="auto"/>
              </w:divBdr>
            </w:div>
            <w:div w:id="110172996">
              <w:marLeft w:val="0"/>
              <w:marRight w:val="0"/>
              <w:marTop w:val="0"/>
              <w:marBottom w:val="0"/>
              <w:divBdr>
                <w:top w:val="none" w:sz="0" w:space="0" w:color="auto"/>
                <w:left w:val="none" w:sz="0" w:space="0" w:color="auto"/>
                <w:bottom w:val="none" w:sz="0" w:space="0" w:color="auto"/>
                <w:right w:val="none" w:sz="0" w:space="0" w:color="auto"/>
              </w:divBdr>
            </w:div>
            <w:div w:id="114491768">
              <w:marLeft w:val="0"/>
              <w:marRight w:val="0"/>
              <w:marTop w:val="0"/>
              <w:marBottom w:val="0"/>
              <w:divBdr>
                <w:top w:val="none" w:sz="0" w:space="0" w:color="auto"/>
                <w:left w:val="none" w:sz="0" w:space="0" w:color="auto"/>
                <w:bottom w:val="none" w:sz="0" w:space="0" w:color="auto"/>
                <w:right w:val="none" w:sz="0" w:space="0" w:color="auto"/>
              </w:divBdr>
            </w:div>
            <w:div w:id="119735595">
              <w:marLeft w:val="0"/>
              <w:marRight w:val="0"/>
              <w:marTop w:val="0"/>
              <w:marBottom w:val="0"/>
              <w:divBdr>
                <w:top w:val="none" w:sz="0" w:space="0" w:color="auto"/>
                <w:left w:val="none" w:sz="0" w:space="0" w:color="auto"/>
                <w:bottom w:val="none" w:sz="0" w:space="0" w:color="auto"/>
                <w:right w:val="none" w:sz="0" w:space="0" w:color="auto"/>
              </w:divBdr>
            </w:div>
            <w:div w:id="123084688">
              <w:marLeft w:val="0"/>
              <w:marRight w:val="0"/>
              <w:marTop w:val="0"/>
              <w:marBottom w:val="0"/>
              <w:divBdr>
                <w:top w:val="none" w:sz="0" w:space="0" w:color="auto"/>
                <w:left w:val="none" w:sz="0" w:space="0" w:color="auto"/>
                <w:bottom w:val="none" w:sz="0" w:space="0" w:color="auto"/>
                <w:right w:val="none" w:sz="0" w:space="0" w:color="auto"/>
              </w:divBdr>
            </w:div>
            <w:div w:id="138351393">
              <w:marLeft w:val="0"/>
              <w:marRight w:val="0"/>
              <w:marTop w:val="0"/>
              <w:marBottom w:val="0"/>
              <w:divBdr>
                <w:top w:val="none" w:sz="0" w:space="0" w:color="auto"/>
                <w:left w:val="none" w:sz="0" w:space="0" w:color="auto"/>
                <w:bottom w:val="none" w:sz="0" w:space="0" w:color="auto"/>
                <w:right w:val="none" w:sz="0" w:space="0" w:color="auto"/>
              </w:divBdr>
            </w:div>
            <w:div w:id="140731053">
              <w:marLeft w:val="0"/>
              <w:marRight w:val="0"/>
              <w:marTop w:val="0"/>
              <w:marBottom w:val="0"/>
              <w:divBdr>
                <w:top w:val="none" w:sz="0" w:space="0" w:color="auto"/>
                <w:left w:val="none" w:sz="0" w:space="0" w:color="auto"/>
                <w:bottom w:val="none" w:sz="0" w:space="0" w:color="auto"/>
                <w:right w:val="none" w:sz="0" w:space="0" w:color="auto"/>
              </w:divBdr>
            </w:div>
            <w:div w:id="144246786">
              <w:marLeft w:val="0"/>
              <w:marRight w:val="0"/>
              <w:marTop w:val="0"/>
              <w:marBottom w:val="0"/>
              <w:divBdr>
                <w:top w:val="none" w:sz="0" w:space="0" w:color="auto"/>
                <w:left w:val="none" w:sz="0" w:space="0" w:color="auto"/>
                <w:bottom w:val="none" w:sz="0" w:space="0" w:color="auto"/>
                <w:right w:val="none" w:sz="0" w:space="0" w:color="auto"/>
              </w:divBdr>
            </w:div>
            <w:div w:id="150296226">
              <w:marLeft w:val="0"/>
              <w:marRight w:val="0"/>
              <w:marTop w:val="0"/>
              <w:marBottom w:val="0"/>
              <w:divBdr>
                <w:top w:val="none" w:sz="0" w:space="0" w:color="auto"/>
                <w:left w:val="none" w:sz="0" w:space="0" w:color="auto"/>
                <w:bottom w:val="none" w:sz="0" w:space="0" w:color="auto"/>
                <w:right w:val="none" w:sz="0" w:space="0" w:color="auto"/>
              </w:divBdr>
            </w:div>
            <w:div w:id="155850522">
              <w:marLeft w:val="0"/>
              <w:marRight w:val="0"/>
              <w:marTop w:val="0"/>
              <w:marBottom w:val="0"/>
              <w:divBdr>
                <w:top w:val="none" w:sz="0" w:space="0" w:color="auto"/>
                <w:left w:val="none" w:sz="0" w:space="0" w:color="auto"/>
                <w:bottom w:val="none" w:sz="0" w:space="0" w:color="auto"/>
                <w:right w:val="none" w:sz="0" w:space="0" w:color="auto"/>
              </w:divBdr>
            </w:div>
            <w:div w:id="161168696">
              <w:marLeft w:val="0"/>
              <w:marRight w:val="0"/>
              <w:marTop w:val="0"/>
              <w:marBottom w:val="0"/>
              <w:divBdr>
                <w:top w:val="none" w:sz="0" w:space="0" w:color="auto"/>
                <w:left w:val="none" w:sz="0" w:space="0" w:color="auto"/>
                <w:bottom w:val="none" w:sz="0" w:space="0" w:color="auto"/>
                <w:right w:val="none" w:sz="0" w:space="0" w:color="auto"/>
              </w:divBdr>
            </w:div>
            <w:div w:id="161236887">
              <w:marLeft w:val="0"/>
              <w:marRight w:val="0"/>
              <w:marTop w:val="0"/>
              <w:marBottom w:val="0"/>
              <w:divBdr>
                <w:top w:val="none" w:sz="0" w:space="0" w:color="auto"/>
                <w:left w:val="none" w:sz="0" w:space="0" w:color="auto"/>
                <w:bottom w:val="none" w:sz="0" w:space="0" w:color="auto"/>
                <w:right w:val="none" w:sz="0" w:space="0" w:color="auto"/>
              </w:divBdr>
            </w:div>
            <w:div w:id="162556222">
              <w:marLeft w:val="0"/>
              <w:marRight w:val="0"/>
              <w:marTop w:val="0"/>
              <w:marBottom w:val="0"/>
              <w:divBdr>
                <w:top w:val="none" w:sz="0" w:space="0" w:color="auto"/>
                <w:left w:val="none" w:sz="0" w:space="0" w:color="auto"/>
                <w:bottom w:val="none" w:sz="0" w:space="0" w:color="auto"/>
                <w:right w:val="none" w:sz="0" w:space="0" w:color="auto"/>
              </w:divBdr>
            </w:div>
            <w:div w:id="169569263">
              <w:marLeft w:val="0"/>
              <w:marRight w:val="0"/>
              <w:marTop w:val="0"/>
              <w:marBottom w:val="0"/>
              <w:divBdr>
                <w:top w:val="none" w:sz="0" w:space="0" w:color="auto"/>
                <w:left w:val="none" w:sz="0" w:space="0" w:color="auto"/>
                <w:bottom w:val="none" w:sz="0" w:space="0" w:color="auto"/>
                <w:right w:val="none" w:sz="0" w:space="0" w:color="auto"/>
              </w:divBdr>
            </w:div>
            <w:div w:id="171378399">
              <w:marLeft w:val="0"/>
              <w:marRight w:val="0"/>
              <w:marTop w:val="0"/>
              <w:marBottom w:val="0"/>
              <w:divBdr>
                <w:top w:val="none" w:sz="0" w:space="0" w:color="auto"/>
                <w:left w:val="none" w:sz="0" w:space="0" w:color="auto"/>
                <w:bottom w:val="none" w:sz="0" w:space="0" w:color="auto"/>
                <w:right w:val="none" w:sz="0" w:space="0" w:color="auto"/>
              </w:divBdr>
            </w:div>
            <w:div w:id="175005619">
              <w:marLeft w:val="0"/>
              <w:marRight w:val="0"/>
              <w:marTop w:val="0"/>
              <w:marBottom w:val="0"/>
              <w:divBdr>
                <w:top w:val="none" w:sz="0" w:space="0" w:color="auto"/>
                <w:left w:val="none" w:sz="0" w:space="0" w:color="auto"/>
                <w:bottom w:val="none" w:sz="0" w:space="0" w:color="auto"/>
                <w:right w:val="none" w:sz="0" w:space="0" w:color="auto"/>
              </w:divBdr>
            </w:div>
            <w:div w:id="182286955">
              <w:marLeft w:val="0"/>
              <w:marRight w:val="0"/>
              <w:marTop w:val="0"/>
              <w:marBottom w:val="0"/>
              <w:divBdr>
                <w:top w:val="none" w:sz="0" w:space="0" w:color="auto"/>
                <w:left w:val="none" w:sz="0" w:space="0" w:color="auto"/>
                <w:bottom w:val="none" w:sz="0" w:space="0" w:color="auto"/>
                <w:right w:val="none" w:sz="0" w:space="0" w:color="auto"/>
              </w:divBdr>
            </w:div>
            <w:div w:id="183399315">
              <w:marLeft w:val="0"/>
              <w:marRight w:val="0"/>
              <w:marTop w:val="0"/>
              <w:marBottom w:val="0"/>
              <w:divBdr>
                <w:top w:val="none" w:sz="0" w:space="0" w:color="auto"/>
                <w:left w:val="none" w:sz="0" w:space="0" w:color="auto"/>
                <w:bottom w:val="none" w:sz="0" w:space="0" w:color="auto"/>
                <w:right w:val="none" w:sz="0" w:space="0" w:color="auto"/>
              </w:divBdr>
            </w:div>
            <w:div w:id="188614691">
              <w:marLeft w:val="0"/>
              <w:marRight w:val="0"/>
              <w:marTop w:val="0"/>
              <w:marBottom w:val="0"/>
              <w:divBdr>
                <w:top w:val="none" w:sz="0" w:space="0" w:color="auto"/>
                <w:left w:val="none" w:sz="0" w:space="0" w:color="auto"/>
                <w:bottom w:val="none" w:sz="0" w:space="0" w:color="auto"/>
                <w:right w:val="none" w:sz="0" w:space="0" w:color="auto"/>
              </w:divBdr>
            </w:div>
            <w:div w:id="192618762">
              <w:marLeft w:val="0"/>
              <w:marRight w:val="0"/>
              <w:marTop w:val="0"/>
              <w:marBottom w:val="0"/>
              <w:divBdr>
                <w:top w:val="none" w:sz="0" w:space="0" w:color="auto"/>
                <w:left w:val="none" w:sz="0" w:space="0" w:color="auto"/>
                <w:bottom w:val="none" w:sz="0" w:space="0" w:color="auto"/>
                <w:right w:val="none" w:sz="0" w:space="0" w:color="auto"/>
              </w:divBdr>
            </w:div>
            <w:div w:id="204761097">
              <w:marLeft w:val="0"/>
              <w:marRight w:val="0"/>
              <w:marTop w:val="0"/>
              <w:marBottom w:val="0"/>
              <w:divBdr>
                <w:top w:val="none" w:sz="0" w:space="0" w:color="auto"/>
                <w:left w:val="none" w:sz="0" w:space="0" w:color="auto"/>
                <w:bottom w:val="none" w:sz="0" w:space="0" w:color="auto"/>
                <w:right w:val="none" w:sz="0" w:space="0" w:color="auto"/>
              </w:divBdr>
            </w:div>
            <w:div w:id="225337516">
              <w:marLeft w:val="0"/>
              <w:marRight w:val="0"/>
              <w:marTop w:val="0"/>
              <w:marBottom w:val="0"/>
              <w:divBdr>
                <w:top w:val="none" w:sz="0" w:space="0" w:color="auto"/>
                <w:left w:val="none" w:sz="0" w:space="0" w:color="auto"/>
                <w:bottom w:val="none" w:sz="0" w:space="0" w:color="auto"/>
                <w:right w:val="none" w:sz="0" w:space="0" w:color="auto"/>
              </w:divBdr>
            </w:div>
            <w:div w:id="227571942">
              <w:marLeft w:val="0"/>
              <w:marRight w:val="0"/>
              <w:marTop w:val="0"/>
              <w:marBottom w:val="0"/>
              <w:divBdr>
                <w:top w:val="none" w:sz="0" w:space="0" w:color="auto"/>
                <w:left w:val="none" w:sz="0" w:space="0" w:color="auto"/>
                <w:bottom w:val="none" w:sz="0" w:space="0" w:color="auto"/>
                <w:right w:val="none" w:sz="0" w:space="0" w:color="auto"/>
              </w:divBdr>
            </w:div>
            <w:div w:id="238907888">
              <w:marLeft w:val="0"/>
              <w:marRight w:val="0"/>
              <w:marTop w:val="0"/>
              <w:marBottom w:val="0"/>
              <w:divBdr>
                <w:top w:val="none" w:sz="0" w:space="0" w:color="auto"/>
                <w:left w:val="none" w:sz="0" w:space="0" w:color="auto"/>
                <w:bottom w:val="none" w:sz="0" w:space="0" w:color="auto"/>
                <w:right w:val="none" w:sz="0" w:space="0" w:color="auto"/>
              </w:divBdr>
            </w:div>
            <w:div w:id="242567494">
              <w:marLeft w:val="0"/>
              <w:marRight w:val="0"/>
              <w:marTop w:val="0"/>
              <w:marBottom w:val="0"/>
              <w:divBdr>
                <w:top w:val="none" w:sz="0" w:space="0" w:color="auto"/>
                <w:left w:val="none" w:sz="0" w:space="0" w:color="auto"/>
                <w:bottom w:val="none" w:sz="0" w:space="0" w:color="auto"/>
                <w:right w:val="none" w:sz="0" w:space="0" w:color="auto"/>
              </w:divBdr>
            </w:div>
            <w:div w:id="249047393">
              <w:marLeft w:val="0"/>
              <w:marRight w:val="0"/>
              <w:marTop w:val="0"/>
              <w:marBottom w:val="0"/>
              <w:divBdr>
                <w:top w:val="none" w:sz="0" w:space="0" w:color="auto"/>
                <w:left w:val="none" w:sz="0" w:space="0" w:color="auto"/>
                <w:bottom w:val="none" w:sz="0" w:space="0" w:color="auto"/>
                <w:right w:val="none" w:sz="0" w:space="0" w:color="auto"/>
              </w:divBdr>
            </w:div>
            <w:div w:id="249657170">
              <w:marLeft w:val="0"/>
              <w:marRight w:val="0"/>
              <w:marTop w:val="0"/>
              <w:marBottom w:val="0"/>
              <w:divBdr>
                <w:top w:val="none" w:sz="0" w:space="0" w:color="auto"/>
                <w:left w:val="none" w:sz="0" w:space="0" w:color="auto"/>
                <w:bottom w:val="none" w:sz="0" w:space="0" w:color="auto"/>
                <w:right w:val="none" w:sz="0" w:space="0" w:color="auto"/>
              </w:divBdr>
            </w:div>
            <w:div w:id="250359688">
              <w:marLeft w:val="0"/>
              <w:marRight w:val="0"/>
              <w:marTop w:val="0"/>
              <w:marBottom w:val="0"/>
              <w:divBdr>
                <w:top w:val="none" w:sz="0" w:space="0" w:color="auto"/>
                <w:left w:val="none" w:sz="0" w:space="0" w:color="auto"/>
                <w:bottom w:val="none" w:sz="0" w:space="0" w:color="auto"/>
                <w:right w:val="none" w:sz="0" w:space="0" w:color="auto"/>
              </w:divBdr>
            </w:div>
            <w:div w:id="251087658">
              <w:marLeft w:val="0"/>
              <w:marRight w:val="0"/>
              <w:marTop w:val="0"/>
              <w:marBottom w:val="0"/>
              <w:divBdr>
                <w:top w:val="none" w:sz="0" w:space="0" w:color="auto"/>
                <w:left w:val="none" w:sz="0" w:space="0" w:color="auto"/>
                <w:bottom w:val="none" w:sz="0" w:space="0" w:color="auto"/>
                <w:right w:val="none" w:sz="0" w:space="0" w:color="auto"/>
              </w:divBdr>
            </w:div>
            <w:div w:id="253326549">
              <w:marLeft w:val="0"/>
              <w:marRight w:val="0"/>
              <w:marTop w:val="0"/>
              <w:marBottom w:val="0"/>
              <w:divBdr>
                <w:top w:val="none" w:sz="0" w:space="0" w:color="auto"/>
                <w:left w:val="none" w:sz="0" w:space="0" w:color="auto"/>
                <w:bottom w:val="none" w:sz="0" w:space="0" w:color="auto"/>
                <w:right w:val="none" w:sz="0" w:space="0" w:color="auto"/>
              </w:divBdr>
            </w:div>
            <w:div w:id="261914567">
              <w:marLeft w:val="0"/>
              <w:marRight w:val="0"/>
              <w:marTop w:val="0"/>
              <w:marBottom w:val="0"/>
              <w:divBdr>
                <w:top w:val="none" w:sz="0" w:space="0" w:color="auto"/>
                <w:left w:val="none" w:sz="0" w:space="0" w:color="auto"/>
                <w:bottom w:val="none" w:sz="0" w:space="0" w:color="auto"/>
                <w:right w:val="none" w:sz="0" w:space="0" w:color="auto"/>
              </w:divBdr>
            </w:div>
            <w:div w:id="286283118">
              <w:marLeft w:val="0"/>
              <w:marRight w:val="0"/>
              <w:marTop w:val="0"/>
              <w:marBottom w:val="0"/>
              <w:divBdr>
                <w:top w:val="none" w:sz="0" w:space="0" w:color="auto"/>
                <w:left w:val="none" w:sz="0" w:space="0" w:color="auto"/>
                <w:bottom w:val="none" w:sz="0" w:space="0" w:color="auto"/>
                <w:right w:val="none" w:sz="0" w:space="0" w:color="auto"/>
              </w:divBdr>
            </w:div>
            <w:div w:id="287320052">
              <w:marLeft w:val="0"/>
              <w:marRight w:val="0"/>
              <w:marTop w:val="0"/>
              <w:marBottom w:val="0"/>
              <w:divBdr>
                <w:top w:val="none" w:sz="0" w:space="0" w:color="auto"/>
                <w:left w:val="none" w:sz="0" w:space="0" w:color="auto"/>
                <w:bottom w:val="none" w:sz="0" w:space="0" w:color="auto"/>
                <w:right w:val="none" w:sz="0" w:space="0" w:color="auto"/>
              </w:divBdr>
            </w:div>
            <w:div w:id="288441986">
              <w:marLeft w:val="0"/>
              <w:marRight w:val="0"/>
              <w:marTop w:val="0"/>
              <w:marBottom w:val="0"/>
              <w:divBdr>
                <w:top w:val="none" w:sz="0" w:space="0" w:color="auto"/>
                <w:left w:val="none" w:sz="0" w:space="0" w:color="auto"/>
                <w:bottom w:val="none" w:sz="0" w:space="0" w:color="auto"/>
                <w:right w:val="none" w:sz="0" w:space="0" w:color="auto"/>
              </w:divBdr>
            </w:div>
            <w:div w:id="291327351">
              <w:marLeft w:val="0"/>
              <w:marRight w:val="0"/>
              <w:marTop w:val="0"/>
              <w:marBottom w:val="0"/>
              <w:divBdr>
                <w:top w:val="none" w:sz="0" w:space="0" w:color="auto"/>
                <w:left w:val="none" w:sz="0" w:space="0" w:color="auto"/>
                <w:bottom w:val="none" w:sz="0" w:space="0" w:color="auto"/>
                <w:right w:val="none" w:sz="0" w:space="0" w:color="auto"/>
              </w:divBdr>
            </w:div>
            <w:div w:id="292911447">
              <w:marLeft w:val="0"/>
              <w:marRight w:val="0"/>
              <w:marTop w:val="0"/>
              <w:marBottom w:val="0"/>
              <w:divBdr>
                <w:top w:val="none" w:sz="0" w:space="0" w:color="auto"/>
                <w:left w:val="none" w:sz="0" w:space="0" w:color="auto"/>
                <w:bottom w:val="none" w:sz="0" w:space="0" w:color="auto"/>
                <w:right w:val="none" w:sz="0" w:space="0" w:color="auto"/>
              </w:divBdr>
            </w:div>
            <w:div w:id="299192393">
              <w:marLeft w:val="0"/>
              <w:marRight w:val="0"/>
              <w:marTop w:val="0"/>
              <w:marBottom w:val="0"/>
              <w:divBdr>
                <w:top w:val="none" w:sz="0" w:space="0" w:color="auto"/>
                <w:left w:val="none" w:sz="0" w:space="0" w:color="auto"/>
                <w:bottom w:val="none" w:sz="0" w:space="0" w:color="auto"/>
                <w:right w:val="none" w:sz="0" w:space="0" w:color="auto"/>
              </w:divBdr>
            </w:div>
            <w:div w:id="303048598">
              <w:marLeft w:val="0"/>
              <w:marRight w:val="0"/>
              <w:marTop w:val="0"/>
              <w:marBottom w:val="0"/>
              <w:divBdr>
                <w:top w:val="none" w:sz="0" w:space="0" w:color="auto"/>
                <w:left w:val="none" w:sz="0" w:space="0" w:color="auto"/>
                <w:bottom w:val="none" w:sz="0" w:space="0" w:color="auto"/>
                <w:right w:val="none" w:sz="0" w:space="0" w:color="auto"/>
              </w:divBdr>
            </w:div>
            <w:div w:id="309092261">
              <w:marLeft w:val="0"/>
              <w:marRight w:val="0"/>
              <w:marTop w:val="0"/>
              <w:marBottom w:val="0"/>
              <w:divBdr>
                <w:top w:val="none" w:sz="0" w:space="0" w:color="auto"/>
                <w:left w:val="none" w:sz="0" w:space="0" w:color="auto"/>
                <w:bottom w:val="none" w:sz="0" w:space="0" w:color="auto"/>
                <w:right w:val="none" w:sz="0" w:space="0" w:color="auto"/>
              </w:divBdr>
            </w:div>
            <w:div w:id="318392123">
              <w:marLeft w:val="0"/>
              <w:marRight w:val="0"/>
              <w:marTop w:val="0"/>
              <w:marBottom w:val="0"/>
              <w:divBdr>
                <w:top w:val="none" w:sz="0" w:space="0" w:color="auto"/>
                <w:left w:val="none" w:sz="0" w:space="0" w:color="auto"/>
                <w:bottom w:val="none" w:sz="0" w:space="0" w:color="auto"/>
                <w:right w:val="none" w:sz="0" w:space="0" w:color="auto"/>
              </w:divBdr>
            </w:div>
            <w:div w:id="318964796">
              <w:marLeft w:val="0"/>
              <w:marRight w:val="0"/>
              <w:marTop w:val="0"/>
              <w:marBottom w:val="0"/>
              <w:divBdr>
                <w:top w:val="none" w:sz="0" w:space="0" w:color="auto"/>
                <w:left w:val="none" w:sz="0" w:space="0" w:color="auto"/>
                <w:bottom w:val="none" w:sz="0" w:space="0" w:color="auto"/>
                <w:right w:val="none" w:sz="0" w:space="0" w:color="auto"/>
              </w:divBdr>
            </w:div>
            <w:div w:id="320937755">
              <w:marLeft w:val="0"/>
              <w:marRight w:val="0"/>
              <w:marTop w:val="0"/>
              <w:marBottom w:val="0"/>
              <w:divBdr>
                <w:top w:val="none" w:sz="0" w:space="0" w:color="auto"/>
                <w:left w:val="none" w:sz="0" w:space="0" w:color="auto"/>
                <w:bottom w:val="none" w:sz="0" w:space="0" w:color="auto"/>
                <w:right w:val="none" w:sz="0" w:space="0" w:color="auto"/>
              </w:divBdr>
            </w:div>
            <w:div w:id="326708681">
              <w:marLeft w:val="0"/>
              <w:marRight w:val="0"/>
              <w:marTop w:val="0"/>
              <w:marBottom w:val="0"/>
              <w:divBdr>
                <w:top w:val="none" w:sz="0" w:space="0" w:color="auto"/>
                <w:left w:val="none" w:sz="0" w:space="0" w:color="auto"/>
                <w:bottom w:val="none" w:sz="0" w:space="0" w:color="auto"/>
                <w:right w:val="none" w:sz="0" w:space="0" w:color="auto"/>
              </w:divBdr>
            </w:div>
            <w:div w:id="330836907">
              <w:marLeft w:val="0"/>
              <w:marRight w:val="0"/>
              <w:marTop w:val="0"/>
              <w:marBottom w:val="0"/>
              <w:divBdr>
                <w:top w:val="none" w:sz="0" w:space="0" w:color="auto"/>
                <w:left w:val="none" w:sz="0" w:space="0" w:color="auto"/>
                <w:bottom w:val="none" w:sz="0" w:space="0" w:color="auto"/>
                <w:right w:val="none" w:sz="0" w:space="0" w:color="auto"/>
              </w:divBdr>
            </w:div>
            <w:div w:id="338167979">
              <w:marLeft w:val="0"/>
              <w:marRight w:val="0"/>
              <w:marTop w:val="0"/>
              <w:marBottom w:val="0"/>
              <w:divBdr>
                <w:top w:val="none" w:sz="0" w:space="0" w:color="auto"/>
                <w:left w:val="none" w:sz="0" w:space="0" w:color="auto"/>
                <w:bottom w:val="none" w:sz="0" w:space="0" w:color="auto"/>
                <w:right w:val="none" w:sz="0" w:space="0" w:color="auto"/>
              </w:divBdr>
            </w:div>
            <w:div w:id="343438832">
              <w:marLeft w:val="0"/>
              <w:marRight w:val="0"/>
              <w:marTop w:val="0"/>
              <w:marBottom w:val="0"/>
              <w:divBdr>
                <w:top w:val="none" w:sz="0" w:space="0" w:color="auto"/>
                <w:left w:val="none" w:sz="0" w:space="0" w:color="auto"/>
                <w:bottom w:val="none" w:sz="0" w:space="0" w:color="auto"/>
                <w:right w:val="none" w:sz="0" w:space="0" w:color="auto"/>
              </w:divBdr>
            </w:div>
            <w:div w:id="344946417">
              <w:marLeft w:val="0"/>
              <w:marRight w:val="0"/>
              <w:marTop w:val="0"/>
              <w:marBottom w:val="0"/>
              <w:divBdr>
                <w:top w:val="none" w:sz="0" w:space="0" w:color="auto"/>
                <w:left w:val="none" w:sz="0" w:space="0" w:color="auto"/>
                <w:bottom w:val="none" w:sz="0" w:space="0" w:color="auto"/>
                <w:right w:val="none" w:sz="0" w:space="0" w:color="auto"/>
              </w:divBdr>
            </w:div>
            <w:div w:id="354814330">
              <w:marLeft w:val="0"/>
              <w:marRight w:val="0"/>
              <w:marTop w:val="0"/>
              <w:marBottom w:val="0"/>
              <w:divBdr>
                <w:top w:val="none" w:sz="0" w:space="0" w:color="auto"/>
                <w:left w:val="none" w:sz="0" w:space="0" w:color="auto"/>
                <w:bottom w:val="none" w:sz="0" w:space="0" w:color="auto"/>
                <w:right w:val="none" w:sz="0" w:space="0" w:color="auto"/>
              </w:divBdr>
            </w:div>
            <w:div w:id="356077868">
              <w:marLeft w:val="0"/>
              <w:marRight w:val="0"/>
              <w:marTop w:val="0"/>
              <w:marBottom w:val="0"/>
              <w:divBdr>
                <w:top w:val="none" w:sz="0" w:space="0" w:color="auto"/>
                <w:left w:val="none" w:sz="0" w:space="0" w:color="auto"/>
                <w:bottom w:val="none" w:sz="0" w:space="0" w:color="auto"/>
                <w:right w:val="none" w:sz="0" w:space="0" w:color="auto"/>
              </w:divBdr>
            </w:div>
            <w:div w:id="371000011">
              <w:marLeft w:val="0"/>
              <w:marRight w:val="0"/>
              <w:marTop w:val="0"/>
              <w:marBottom w:val="0"/>
              <w:divBdr>
                <w:top w:val="none" w:sz="0" w:space="0" w:color="auto"/>
                <w:left w:val="none" w:sz="0" w:space="0" w:color="auto"/>
                <w:bottom w:val="none" w:sz="0" w:space="0" w:color="auto"/>
                <w:right w:val="none" w:sz="0" w:space="0" w:color="auto"/>
              </w:divBdr>
            </w:div>
            <w:div w:id="391121781">
              <w:marLeft w:val="0"/>
              <w:marRight w:val="0"/>
              <w:marTop w:val="0"/>
              <w:marBottom w:val="0"/>
              <w:divBdr>
                <w:top w:val="none" w:sz="0" w:space="0" w:color="auto"/>
                <w:left w:val="none" w:sz="0" w:space="0" w:color="auto"/>
                <w:bottom w:val="none" w:sz="0" w:space="0" w:color="auto"/>
                <w:right w:val="none" w:sz="0" w:space="0" w:color="auto"/>
              </w:divBdr>
            </w:div>
            <w:div w:id="395125958">
              <w:marLeft w:val="0"/>
              <w:marRight w:val="0"/>
              <w:marTop w:val="0"/>
              <w:marBottom w:val="0"/>
              <w:divBdr>
                <w:top w:val="none" w:sz="0" w:space="0" w:color="auto"/>
                <w:left w:val="none" w:sz="0" w:space="0" w:color="auto"/>
                <w:bottom w:val="none" w:sz="0" w:space="0" w:color="auto"/>
                <w:right w:val="none" w:sz="0" w:space="0" w:color="auto"/>
              </w:divBdr>
            </w:div>
            <w:div w:id="395280305">
              <w:marLeft w:val="0"/>
              <w:marRight w:val="0"/>
              <w:marTop w:val="0"/>
              <w:marBottom w:val="0"/>
              <w:divBdr>
                <w:top w:val="none" w:sz="0" w:space="0" w:color="auto"/>
                <w:left w:val="none" w:sz="0" w:space="0" w:color="auto"/>
                <w:bottom w:val="none" w:sz="0" w:space="0" w:color="auto"/>
                <w:right w:val="none" w:sz="0" w:space="0" w:color="auto"/>
              </w:divBdr>
            </w:div>
            <w:div w:id="403450680">
              <w:marLeft w:val="0"/>
              <w:marRight w:val="0"/>
              <w:marTop w:val="0"/>
              <w:marBottom w:val="0"/>
              <w:divBdr>
                <w:top w:val="none" w:sz="0" w:space="0" w:color="auto"/>
                <w:left w:val="none" w:sz="0" w:space="0" w:color="auto"/>
                <w:bottom w:val="none" w:sz="0" w:space="0" w:color="auto"/>
                <w:right w:val="none" w:sz="0" w:space="0" w:color="auto"/>
              </w:divBdr>
            </w:div>
            <w:div w:id="407773186">
              <w:marLeft w:val="0"/>
              <w:marRight w:val="0"/>
              <w:marTop w:val="0"/>
              <w:marBottom w:val="0"/>
              <w:divBdr>
                <w:top w:val="none" w:sz="0" w:space="0" w:color="auto"/>
                <w:left w:val="none" w:sz="0" w:space="0" w:color="auto"/>
                <w:bottom w:val="none" w:sz="0" w:space="0" w:color="auto"/>
                <w:right w:val="none" w:sz="0" w:space="0" w:color="auto"/>
              </w:divBdr>
            </w:div>
            <w:div w:id="409815811">
              <w:marLeft w:val="0"/>
              <w:marRight w:val="0"/>
              <w:marTop w:val="0"/>
              <w:marBottom w:val="0"/>
              <w:divBdr>
                <w:top w:val="none" w:sz="0" w:space="0" w:color="auto"/>
                <w:left w:val="none" w:sz="0" w:space="0" w:color="auto"/>
                <w:bottom w:val="none" w:sz="0" w:space="0" w:color="auto"/>
                <w:right w:val="none" w:sz="0" w:space="0" w:color="auto"/>
              </w:divBdr>
            </w:div>
            <w:div w:id="417991175">
              <w:marLeft w:val="0"/>
              <w:marRight w:val="0"/>
              <w:marTop w:val="0"/>
              <w:marBottom w:val="0"/>
              <w:divBdr>
                <w:top w:val="none" w:sz="0" w:space="0" w:color="auto"/>
                <w:left w:val="none" w:sz="0" w:space="0" w:color="auto"/>
                <w:bottom w:val="none" w:sz="0" w:space="0" w:color="auto"/>
                <w:right w:val="none" w:sz="0" w:space="0" w:color="auto"/>
              </w:divBdr>
            </w:div>
            <w:div w:id="420225325">
              <w:marLeft w:val="0"/>
              <w:marRight w:val="0"/>
              <w:marTop w:val="0"/>
              <w:marBottom w:val="0"/>
              <w:divBdr>
                <w:top w:val="none" w:sz="0" w:space="0" w:color="auto"/>
                <w:left w:val="none" w:sz="0" w:space="0" w:color="auto"/>
                <w:bottom w:val="none" w:sz="0" w:space="0" w:color="auto"/>
                <w:right w:val="none" w:sz="0" w:space="0" w:color="auto"/>
              </w:divBdr>
            </w:div>
            <w:div w:id="424037080">
              <w:marLeft w:val="0"/>
              <w:marRight w:val="0"/>
              <w:marTop w:val="0"/>
              <w:marBottom w:val="0"/>
              <w:divBdr>
                <w:top w:val="none" w:sz="0" w:space="0" w:color="auto"/>
                <w:left w:val="none" w:sz="0" w:space="0" w:color="auto"/>
                <w:bottom w:val="none" w:sz="0" w:space="0" w:color="auto"/>
                <w:right w:val="none" w:sz="0" w:space="0" w:color="auto"/>
              </w:divBdr>
            </w:div>
            <w:div w:id="425198900">
              <w:marLeft w:val="0"/>
              <w:marRight w:val="0"/>
              <w:marTop w:val="0"/>
              <w:marBottom w:val="0"/>
              <w:divBdr>
                <w:top w:val="none" w:sz="0" w:space="0" w:color="auto"/>
                <w:left w:val="none" w:sz="0" w:space="0" w:color="auto"/>
                <w:bottom w:val="none" w:sz="0" w:space="0" w:color="auto"/>
                <w:right w:val="none" w:sz="0" w:space="0" w:color="auto"/>
              </w:divBdr>
            </w:div>
            <w:div w:id="431170034">
              <w:marLeft w:val="0"/>
              <w:marRight w:val="0"/>
              <w:marTop w:val="0"/>
              <w:marBottom w:val="0"/>
              <w:divBdr>
                <w:top w:val="none" w:sz="0" w:space="0" w:color="auto"/>
                <w:left w:val="none" w:sz="0" w:space="0" w:color="auto"/>
                <w:bottom w:val="none" w:sz="0" w:space="0" w:color="auto"/>
                <w:right w:val="none" w:sz="0" w:space="0" w:color="auto"/>
              </w:divBdr>
            </w:div>
            <w:div w:id="435559086">
              <w:marLeft w:val="0"/>
              <w:marRight w:val="0"/>
              <w:marTop w:val="0"/>
              <w:marBottom w:val="0"/>
              <w:divBdr>
                <w:top w:val="none" w:sz="0" w:space="0" w:color="auto"/>
                <w:left w:val="none" w:sz="0" w:space="0" w:color="auto"/>
                <w:bottom w:val="none" w:sz="0" w:space="0" w:color="auto"/>
                <w:right w:val="none" w:sz="0" w:space="0" w:color="auto"/>
              </w:divBdr>
            </w:div>
            <w:div w:id="443425362">
              <w:marLeft w:val="0"/>
              <w:marRight w:val="0"/>
              <w:marTop w:val="0"/>
              <w:marBottom w:val="0"/>
              <w:divBdr>
                <w:top w:val="none" w:sz="0" w:space="0" w:color="auto"/>
                <w:left w:val="none" w:sz="0" w:space="0" w:color="auto"/>
                <w:bottom w:val="none" w:sz="0" w:space="0" w:color="auto"/>
                <w:right w:val="none" w:sz="0" w:space="0" w:color="auto"/>
              </w:divBdr>
            </w:div>
            <w:div w:id="450787522">
              <w:marLeft w:val="0"/>
              <w:marRight w:val="0"/>
              <w:marTop w:val="0"/>
              <w:marBottom w:val="0"/>
              <w:divBdr>
                <w:top w:val="none" w:sz="0" w:space="0" w:color="auto"/>
                <w:left w:val="none" w:sz="0" w:space="0" w:color="auto"/>
                <w:bottom w:val="none" w:sz="0" w:space="0" w:color="auto"/>
                <w:right w:val="none" w:sz="0" w:space="0" w:color="auto"/>
              </w:divBdr>
            </w:div>
            <w:div w:id="451485464">
              <w:marLeft w:val="0"/>
              <w:marRight w:val="0"/>
              <w:marTop w:val="0"/>
              <w:marBottom w:val="0"/>
              <w:divBdr>
                <w:top w:val="none" w:sz="0" w:space="0" w:color="auto"/>
                <w:left w:val="none" w:sz="0" w:space="0" w:color="auto"/>
                <w:bottom w:val="none" w:sz="0" w:space="0" w:color="auto"/>
                <w:right w:val="none" w:sz="0" w:space="0" w:color="auto"/>
              </w:divBdr>
            </w:div>
            <w:div w:id="454373046">
              <w:marLeft w:val="0"/>
              <w:marRight w:val="0"/>
              <w:marTop w:val="0"/>
              <w:marBottom w:val="0"/>
              <w:divBdr>
                <w:top w:val="none" w:sz="0" w:space="0" w:color="auto"/>
                <w:left w:val="none" w:sz="0" w:space="0" w:color="auto"/>
                <w:bottom w:val="none" w:sz="0" w:space="0" w:color="auto"/>
                <w:right w:val="none" w:sz="0" w:space="0" w:color="auto"/>
              </w:divBdr>
            </w:div>
            <w:div w:id="456728625">
              <w:marLeft w:val="0"/>
              <w:marRight w:val="0"/>
              <w:marTop w:val="0"/>
              <w:marBottom w:val="0"/>
              <w:divBdr>
                <w:top w:val="none" w:sz="0" w:space="0" w:color="auto"/>
                <w:left w:val="none" w:sz="0" w:space="0" w:color="auto"/>
                <w:bottom w:val="none" w:sz="0" w:space="0" w:color="auto"/>
                <w:right w:val="none" w:sz="0" w:space="0" w:color="auto"/>
              </w:divBdr>
            </w:div>
            <w:div w:id="457769664">
              <w:marLeft w:val="0"/>
              <w:marRight w:val="0"/>
              <w:marTop w:val="0"/>
              <w:marBottom w:val="0"/>
              <w:divBdr>
                <w:top w:val="none" w:sz="0" w:space="0" w:color="auto"/>
                <w:left w:val="none" w:sz="0" w:space="0" w:color="auto"/>
                <w:bottom w:val="none" w:sz="0" w:space="0" w:color="auto"/>
                <w:right w:val="none" w:sz="0" w:space="0" w:color="auto"/>
              </w:divBdr>
            </w:div>
            <w:div w:id="465591488">
              <w:marLeft w:val="0"/>
              <w:marRight w:val="0"/>
              <w:marTop w:val="0"/>
              <w:marBottom w:val="0"/>
              <w:divBdr>
                <w:top w:val="none" w:sz="0" w:space="0" w:color="auto"/>
                <w:left w:val="none" w:sz="0" w:space="0" w:color="auto"/>
                <w:bottom w:val="none" w:sz="0" w:space="0" w:color="auto"/>
                <w:right w:val="none" w:sz="0" w:space="0" w:color="auto"/>
              </w:divBdr>
            </w:div>
            <w:div w:id="468861165">
              <w:marLeft w:val="0"/>
              <w:marRight w:val="0"/>
              <w:marTop w:val="0"/>
              <w:marBottom w:val="0"/>
              <w:divBdr>
                <w:top w:val="none" w:sz="0" w:space="0" w:color="auto"/>
                <w:left w:val="none" w:sz="0" w:space="0" w:color="auto"/>
                <w:bottom w:val="none" w:sz="0" w:space="0" w:color="auto"/>
                <w:right w:val="none" w:sz="0" w:space="0" w:color="auto"/>
              </w:divBdr>
            </w:div>
            <w:div w:id="470445491">
              <w:marLeft w:val="0"/>
              <w:marRight w:val="0"/>
              <w:marTop w:val="0"/>
              <w:marBottom w:val="0"/>
              <w:divBdr>
                <w:top w:val="none" w:sz="0" w:space="0" w:color="auto"/>
                <w:left w:val="none" w:sz="0" w:space="0" w:color="auto"/>
                <w:bottom w:val="none" w:sz="0" w:space="0" w:color="auto"/>
                <w:right w:val="none" w:sz="0" w:space="0" w:color="auto"/>
              </w:divBdr>
            </w:div>
            <w:div w:id="479075559">
              <w:marLeft w:val="0"/>
              <w:marRight w:val="0"/>
              <w:marTop w:val="0"/>
              <w:marBottom w:val="0"/>
              <w:divBdr>
                <w:top w:val="none" w:sz="0" w:space="0" w:color="auto"/>
                <w:left w:val="none" w:sz="0" w:space="0" w:color="auto"/>
                <w:bottom w:val="none" w:sz="0" w:space="0" w:color="auto"/>
                <w:right w:val="none" w:sz="0" w:space="0" w:color="auto"/>
              </w:divBdr>
            </w:div>
            <w:div w:id="497235312">
              <w:marLeft w:val="0"/>
              <w:marRight w:val="0"/>
              <w:marTop w:val="0"/>
              <w:marBottom w:val="0"/>
              <w:divBdr>
                <w:top w:val="none" w:sz="0" w:space="0" w:color="auto"/>
                <w:left w:val="none" w:sz="0" w:space="0" w:color="auto"/>
                <w:bottom w:val="none" w:sz="0" w:space="0" w:color="auto"/>
                <w:right w:val="none" w:sz="0" w:space="0" w:color="auto"/>
              </w:divBdr>
            </w:div>
            <w:div w:id="497382662">
              <w:marLeft w:val="0"/>
              <w:marRight w:val="0"/>
              <w:marTop w:val="0"/>
              <w:marBottom w:val="0"/>
              <w:divBdr>
                <w:top w:val="none" w:sz="0" w:space="0" w:color="auto"/>
                <w:left w:val="none" w:sz="0" w:space="0" w:color="auto"/>
                <w:bottom w:val="none" w:sz="0" w:space="0" w:color="auto"/>
                <w:right w:val="none" w:sz="0" w:space="0" w:color="auto"/>
              </w:divBdr>
            </w:div>
            <w:div w:id="497622415">
              <w:marLeft w:val="0"/>
              <w:marRight w:val="0"/>
              <w:marTop w:val="0"/>
              <w:marBottom w:val="0"/>
              <w:divBdr>
                <w:top w:val="none" w:sz="0" w:space="0" w:color="auto"/>
                <w:left w:val="none" w:sz="0" w:space="0" w:color="auto"/>
                <w:bottom w:val="none" w:sz="0" w:space="0" w:color="auto"/>
                <w:right w:val="none" w:sz="0" w:space="0" w:color="auto"/>
              </w:divBdr>
            </w:div>
            <w:div w:id="497815131">
              <w:marLeft w:val="0"/>
              <w:marRight w:val="0"/>
              <w:marTop w:val="0"/>
              <w:marBottom w:val="0"/>
              <w:divBdr>
                <w:top w:val="none" w:sz="0" w:space="0" w:color="auto"/>
                <w:left w:val="none" w:sz="0" w:space="0" w:color="auto"/>
                <w:bottom w:val="none" w:sz="0" w:space="0" w:color="auto"/>
                <w:right w:val="none" w:sz="0" w:space="0" w:color="auto"/>
              </w:divBdr>
            </w:div>
            <w:div w:id="509610198">
              <w:marLeft w:val="0"/>
              <w:marRight w:val="0"/>
              <w:marTop w:val="0"/>
              <w:marBottom w:val="0"/>
              <w:divBdr>
                <w:top w:val="none" w:sz="0" w:space="0" w:color="auto"/>
                <w:left w:val="none" w:sz="0" w:space="0" w:color="auto"/>
                <w:bottom w:val="none" w:sz="0" w:space="0" w:color="auto"/>
                <w:right w:val="none" w:sz="0" w:space="0" w:color="auto"/>
              </w:divBdr>
            </w:div>
            <w:div w:id="511383317">
              <w:marLeft w:val="0"/>
              <w:marRight w:val="0"/>
              <w:marTop w:val="0"/>
              <w:marBottom w:val="0"/>
              <w:divBdr>
                <w:top w:val="none" w:sz="0" w:space="0" w:color="auto"/>
                <w:left w:val="none" w:sz="0" w:space="0" w:color="auto"/>
                <w:bottom w:val="none" w:sz="0" w:space="0" w:color="auto"/>
                <w:right w:val="none" w:sz="0" w:space="0" w:color="auto"/>
              </w:divBdr>
            </w:div>
            <w:div w:id="511408479">
              <w:marLeft w:val="0"/>
              <w:marRight w:val="0"/>
              <w:marTop w:val="0"/>
              <w:marBottom w:val="0"/>
              <w:divBdr>
                <w:top w:val="none" w:sz="0" w:space="0" w:color="auto"/>
                <w:left w:val="none" w:sz="0" w:space="0" w:color="auto"/>
                <w:bottom w:val="none" w:sz="0" w:space="0" w:color="auto"/>
                <w:right w:val="none" w:sz="0" w:space="0" w:color="auto"/>
              </w:divBdr>
            </w:div>
            <w:div w:id="512574283">
              <w:marLeft w:val="0"/>
              <w:marRight w:val="0"/>
              <w:marTop w:val="0"/>
              <w:marBottom w:val="0"/>
              <w:divBdr>
                <w:top w:val="none" w:sz="0" w:space="0" w:color="auto"/>
                <w:left w:val="none" w:sz="0" w:space="0" w:color="auto"/>
                <w:bottom w:val="none" w:sz="0" w:space="0" w:color="auto"/>
                <w:right w:val="none" w:sz="0" w:space="0" w:color="auto"/>
              </w:divBdr>
            </w:div>
            <w:div w:id="514270070">
              <w:marLeft w:val="0"/>
              <w:marRight w:val="0"/>
              <w:marTop w:val="0"/>
              <w:marBottom w:val="0"/>
              <w:divBdr>
                <w:top w:val="none" w:sz="0" w:space="0" w:color="auto"/>
                <w:left w:val="none" w:sz="0" w:space="0" w:color="auto"/>
                <w:bottom w:val="none" w:sz="0" w:space="0" w:color="auto"/>
                <w:right w:val="none" w:sz="0" w:space="0" w:color="auto"/>
              </w:divBdr>
            </w:div>
            <w:div w:id="521480491">
              <w:marLeft w:val="0"/>
              <w:marRight w:val="0"/>
              <w:marTop w:val="0"/>
              <w:marBottom w:val="0"/>
              <w:divBdr>
                <w:top w:val="none" w:sz="0" w:space="0" w:color="auto"/>
                <w:left w:val="none" w:sz="0" w:space="0" w:color="auto"/>
                <w:bottom w:val="none" w:sz="0" w:space="0" w:color="auto"/>
                <w:right w:val="none" w:sz="0" w:space="0" w:color="auto"/>
              </w:divBdr>
            </w:div>
            <w:div w:id="526674995">
              <w:marLeft w:val="0"/>
              <w:marRight w:val="0"/>
              <w:marTop w:val="0"/>
              <w:marBottom w:val="0"/>
              <w:divBdr>
                <w:top w:val="none" w:sz="0" w:space="0" w:color="auto"/>
                <w:left w:val="none" w:sz="0" w:space="0" w:color="auto"/>
                <w:bottom w:val="none" w:sz="0" w:space="0" w:color="auto"/>
                <w:right w:val="none" w:sz="0" w:space="0" w:color="auto"/>
              </w:divBdr>
            </w:div>
            <w:div w:id="534149639">
              <w:marLeft w:val="0"/>
              <w:marRight w:val="0"/>
              <w:marTop w:val="0"/>
              <w:marBottom w:val="0"/>
              <w:divBdr>
                <w:top w:val="none" w:sz="0" w:space="0" w:color="auto"/>
                <w:left w:val="none" w:sz="0" w:space="0" w:color="auto"/>
                <w:bottom w:val="none" w:sz="0" w:space="0" w:color="auto"/>
                <w:right w:val="none" w:sz="0" w:space="0" w:color="auto"/>
              </w:divBdr>
            </w:div>
            <w:div w:id="540482337">
              <w:marLeft w:val="0"/>
              <w:marRight w:val="0"/>
              <w:marTop w:val="0"/>
              <w:marBottom w:val="0"/>
              <w:divBdr>
                <w:top w:val="none" w:sz="0" w:space="0" w:color="auto"/>
                <w:left w:val="none" w:sz="0" w:space="0" w:color="auto"/>
                <w:bottom w:val="none" w:sz="0" w:space="0" w:color="auto"/>
                <w:right w:val="none" w:sz="0" w:space="0" w:color="auto"/>
              </w:divBdr>
            </w:div>
            <w:div w:id="545989609">
              <w:marLeft w:val="0"/>
              <w:marRight w:val="0"/>
              <w:marTop w:val="0"/>
              <w:marBottom w:val="0"/>
              <w:divBdr>
                <w:top w:val="none" w:sz="0" w:space="0" w:color="auto"/>
                <w:left w:val="none" w:sz="0" w:space="0" w:color="auto"/>
                <w:bottom w:val="none" w:sz="0" w:space="0" w:color="auto"/>
                <w:right w:val="none" w:sz="0" w:space="0" w:color="auto"/>
              </w:divBdr>
            </w:div>
            <w:div w:id="550651446">
              <w:marLeft w:val="0"/>
              <w:marRight w:val="0"/>
              <w:marTop w:val="0"/>
              <w:marBottom w:val="0"/>
              <w:divBdr>
                <w:top w:val="none" w:sz="0" w:space="0" w:color="auto"/>
                <w:left w:val="none" w:sz="0" w:space="0" w:color="auto"/>
                <w:bottom w:val="none" w:sz="0" w:space="0" w:color="auto"/>
                <w:right w:val="none" w:sz="0" w:space="0" w:color="auto"/>
              </w:divBdr>
            </w:div>
            <w:div w:id="558369792">
              <w:marLeft w:val="0"/>
              <w:marRight w:val="0"/>
              <w:marTop w:val="0"/>
              <w:marBottom w:val="0"/>
              <w:divBdr>
                <w:top w:val="none" w:sz="0" w:space="0" w:color="auto"/>
                <w:left w:val="none" w:sz="0" w:space="0" w:color="auto"/>
                <w:bottom w:val="none" w:sz="0" w:space="0" w:color="auto"/>
                <w:right w:val="none" w:sz="0" w:space="0" w:color="auto"/>
              </w:divBdr>
            </w:div>
            <w:div w:id="561795202">
              <w:marLeft w:val="0"/>
              <w:marRight w:val="0"/>
              <w:marTop w:val="0"/>
              <w:marBottom w:val="0"/>
              <w:divBdr>
                <w:top w:val="none" w:sz="0" w:space="0" w:color="auto"/>
                <w:left w:val="none" w:sz="0" w:space="0" w:color="auto"/>
                <w:bottom w:val="none" w:sz="0" w:space="0" w:color="auto"/>
                <w:right w:val="none" w:sz="0" w:space="0" w:color="auto"/>
              </w:divBdr>
            </w:div>
            <w:div w:id="561907208">
              <w:marLeft w:val="0"/>
              <w:marRight w:val="0"/>
              <w:marTop w:val="0"/>
              <w:marBottom w:val="0"/>
              <w:divBdr>
                <w:top w:val="none" w:sz="0" w:space="0" w:color="auto"/>
                <w:left w:val="none" w:sz="0" w:space="0" w:color="auto"/>
                <w:bottom w:val="none" w:sz="0" w:space="0" w:color="auto"/>
                <w:right w:val="none" w:sz="0" w:space="0" w:color="auto"/>
              </w:divBdr>
            </w:div>
            <w:div w:id="578832078">
              <w:marLeft w:val="0"/>
              <w:marRight w:val="0"/>
              <w:marTop w:val="0"/>
              <w:marBottom w:val="0"/>
              <w:divBdr>
                <w:top w:val="none" w:sz="0" w:space="0" w:color="auto"/>
                <w:left w:val="none" w:sz="0" w:space="0" w:color="auto"/>
                <w:bottom w:val="none" w:sz="0" w:space="0" w:color="auto"/>
                <w:right w:val="none" w:sz="0" w:space="0" w:color="auto"/>
              </w:divBdr>
            </w:div>
            <w:div w:id="582104489">
              <w:marLeft w:val="0"/>
              <w:marRight w:val="0"/>
              <w:marTop w:val="0"/>
              <w:marBottom w:val="0"/>
              <w:divBdr>
                <w:top w:val="none" w:sz="0" w:space="0" w:color="auto"/>
                <w:left w:val="none" w:sz="0" w:space="0" w:color="auto"/>
                <w:bottom w:val="none" w:sz="0" w:space="0" w:color="auto"/>
                <w:right w:val="none" w:sz="0" w:space="0" w:color="auto"/>
              </w:divBdr>
            </w:div>
            <w:div w:id="586186123">
              <w:marLeft w:val="0"/>
              <w:marRight w:val="0"/>
              <w:marTop w:val="0"/>
              <w:marBottom w:val="0"/>
              <w:divBdr>
                <w:top w:val="none" w:sz="0" w:space="0" w:color="auto"/>
                <w:left w:val="none" w:sz="0" w:space="0" w:color="auto"/>
                <w:bottom w:val="none" w:sz="0" w:space="0" w:color="auto"/>
                <w:right w:val="none" w:sz="0" w:space="0" w:color="auto"/>
              </w:divBdr>
            </w:div>
            <w:div w:id="590623585">
              <w:marLeft w:val="0"/>
              <w:marRight w:val="0"/>
              <w:marTop w:val="0"/>
              <w:marBottom w:val="0"/>
              <w:divBdr>
                <w:top w:val="none" w:sz="0" w:space="0" w:color="auto"/>
                <w:left w:val="none" w:sz="0" w:space="0" w:color="auto"/>
                <w:bottom w:val="none" w:sz="0" w:space="0" w:color="auto"/>
                <w:right w:val="none" w:sz="0" w:space="0" w:color="auto"/>
              </w:divBdr>
            </w:div>
            <w:div w:id="594439307">
              <w:marLeft w:val="0"/>
              <w:marRight w:val="0"/>
              <w:marTop w:val="0"/>
              <w:marBottom w:val="0"/>
              <w:divBdr>
                <w:top w:val="none" w:sz="0" w:space="0" w:color="auto"/>
                <w:left w:val="none" w:sz="0" w:space="0" w:color="auto"/>
                <w:bottom w:val="none" w:sz="0" w:space="0" w:color="auto"/>
                <w:right w:val="none" w:sz="0" w:space="0" w:color="auto"/>
              </w:divBdr>
            </w:div>
            <w:div w:id="594480364">
              <w:marLeft w:val="0"/>
              <w:marRight w:val="0"/>
              <w:marTop w:val="0"/>
              <w:marBottom w:val="0"/>
              <w:divBdr>
                <w:top w:val="none" w:sz="0" w:space="0" w:color="auto"/>
                <w:left w:val="none" w:sz="0" w:space="0" w:color="auto"/>
                <w:bottom w:val="none" w:sz="0" w:space="0" w:color="auto"/>
                <w:right w:val="none" w:sz="0" w:space="0" w:color="auto"/>
              </w:divBdr>
            </w:div>
            <w:div w:id="594828297">
              <w:marLeft w:val="0"/>
              <w:marRight w:val="0"/>
              <w:marTop w:val="0"/>
              <w:marBottom w:val="0"/>
              <w:divBdr>
                <w:top w:val="none" w:sz="0" w:space="0" w:color="auto"/>
                <w:left w:val="none" w:sz="0" w:space="0" w:color="auto"/>
                <w:bottom w:val="none" w:sz="0" w:space="0" w:color="auto"/>
                <w:right w:val="none" w:sz="0" w:space="0" w:color="auto"/>
              </w:divBdr>
            </w:div>
            <w:div w:id="609046078">
              <w:marLeft w:val="0"/>
              <w:marRight w:val="0"/>
              <w:marTop w:val="0"/>
              <w:marBottom w:val="0"/>
              <w:divBdr>
                <w:top w:val="none" w:sz="0" w:space="0" w:color="auto"/>
                <w:left w:val="none" w:sz="0" w:space="0" w:color="auto"/>
                <w:bottom w:val="none" w:sz="0" w:space="0" w:color="auto"/>
                <w:right w:val="none" w:sz="0" w:space="0" w:color="auto"/>
              </w:divBdr>
            </w:div>
            <w:div w:id="611787834">
              <w:marLeft w:val="0"/>
              <w:marRight w:val="0"/>
              <w:marTop w:val="0"/>
              <w:marBottom w:val="0"/>
              <w:divBdr>
                <w:top w:val="none" w:sz="0" w:space="0" w:color="auto"/>
                <w:left w:val="none" w:sz="0" w:space="0" w:color="auto"/>
                <w:bottom w:val="none" w:sz="0" w:space="0" w:color="auto"/>
                <w:right w:val="none" w:sz="0" w:space="0" w:color="auto"/>
              </w:divBdr>
            </w:div>
            <w:div w:id="614093769">
              <w:marLeft w:val="0"/>
              <w:marRight w:val="0"/>
              <w:marTop w:val="0"/>
              <w:marBottom w:val="0"/>
              <w:divBdr>
                <w:top w:val="none" w:sz="0" w:space="0" w:color="auto"/>
                <w:left w:val="none" w:sz="0" w:space="0" w:color="auto"/>
                <w:bottom w:val="none" w:sz="0" w:space="0" w:color="auto"/>
                <w:right w:val="none" w:sz="0" w:space="0" w:color="auto"/>
              </w:divBdr>
            </w:div>
            <w:div w:id="629439734">
              <w:marLeft w:val="0"/>
              <w:marRight w:val="0"/>
              <w:marTop w:val="0"/>
              <w:marBottom w:val="0"/>
              <w:divBdr>
                <w:top w:val="none" w:sz="0" w:space="0" w:color="auto"/>
                <w:left w:val="none" w:sz="0" w:space="0" w:color="auto"/>
                <w:bottom w:val="none" w:sz="0" w:space="0" w:color="auto"/>
                <w:right w:val="none" w:sz="0" w:space="0" w:color="auto"/>
              </w:divBdr>
            </w:div>
            <w:div w:id="632444210">
              <w:marLeft w:val="0"/>
              <w:marRight w:val="0"/>
              <w:marTop w:val="0"/>
              <w:marBottom w:val="0"/>
              <w:divBdr>
                <w:top w:val="none" w:sz="0" w:space="0" w:color="auto"/>
                <w:left w:val="none" w:sz="0" w:space="0" w:color="auto"/>
                <w:bottom w:val="none" w:sz="0" w:space="0" w:color="auto"/>
                <w:right w:val="none" w:sz="0" w:space="0" w:color="auto"/>
              </w:divBdr>
            </w:div>
            <w:div w:id="636303979">
              <w:marLeft w:val="0"/>
              <w:marRight w:val="0"/>
              <w:marTop w:val="0"/>
              <w:marBottom w:val="0"/>
              <w:divBdr>
                <w:top w:val="none" w:sz="0" w:space="0" w:color="auto"/>
                <w:left w:val="none" w:sz="0" w:space="0" w:color="auto"/>
                <w:bottom w:val="none" w:sz="0" w:space="0" w:color="auto"/>
                <w:right w:val="none" w:sz="0" w:space="0" w:color="auto"/>
              </w:divBdr>
            </w:div>
            <w:div w:id="646710801">
              <w:marLeft w:val="0"/>
              <w:marRight w:val="0"/>
              <w:marTop w:val="0"/>
              <w:marBottom w:val="0"/>
              <w:divBdr>
                <w:top w:val="none" w:sz="0" w:space="0" w:color="auto"/>
                <w:left w:val="none" w:sz="0" w:space="0" w:color="auto"/>
                <w:bottom w:val="none" w:sz="0" w:space="0" w:color="auto"/>
                <w:right w:val="none" w:sz="0" w:space="0" w:color="auto"/>
              </w:divBdr>
            </w:div>
            <w:div w:id="647785998">
              <w:marLeft w:val="0"/>
              <w:marRight w:val="0"/>
              <w:marTop w:val="0"/>
              <w:marBottom w:val="0"/>
              <w:divBdr>
                <w:top w:val="none" w:sz="0" w:space="0" w:color="auto"/>
                <w:left w:val="none" w:sz="0" w:space="0" w:color="auto"/>
                <w:bottom w:val="none" w:sz="0" w:space="0" w:color="auto"/>
                <w:right w:val="none" w:sz="0" w:space="0" w:color="auto"/>
              </w:divBdr>
            </w:div>
            <w:div w:id="656496345">
              <w:marLeft w:val="0"/>
              <w:marRight w:val="0"/>
              <w:marTop w:val="0"/>
              <w:marBottom w:val="0"/>
              <w:divBdr>
                <w:top w:val="none" w:sz="0" w:space="0" w:color="auto"/>
                <w:left w:val="none" w:sz="0" w:space="0" w:color="auto"/>
                <w:bottom w:val="none" w:sz="0" w:space="0" w:color="auto"/>
                <w:right w:val="none" w:sz="0" w:space="0" w:color="auto"/>
              </w:divBdr>
            </w:div>
            <w:div w:id="657073550">
              <w:marLeft w:val="0"/>
              <w:marRight w:val="0"/>
              <w:marTop w:val="0"/>
              <w:marBottom w:val="0"/>
              <w:divBdr>
                <w:top w:val="none" w:sz="0" w:space="0" w:color="auto"/>
                <w:left w:val="none" w:sz="0" w:space="0" w:color="auto"/>
                <w:bottom w:val="none" w:sz="0" w:space="0" w:color="auto"/>
                <w:right w:val="none" w:sz="0" w:space="0" w:color="auto"/>
              </w:divBdr>
            </w:div>
            <w:div w:id="663626316">
              <w:marLeft w:val="0"/>
              <w:marRight w:val="0"/>
              <w:marTop w:val="0"/>
              <w:marBottom w:val="0"/>
              <w:divBdr>
                <w:top w:val="none" w:sz="0" w:space="0" w:color="auto"/>
                <w:left w:val="none" w:sz="0" w:space="0" w:color="auto"/>
                <w:bottom w:val="none" w:sz="0" w:space="0" w:color="auto"/>
                <w:right w:val="none" w:sz="0" w:space="0" w:color="auto"/>
              </w:divBdr>
            </w:div>
            <w:div w:id="669790819">
              <w:marLeft w:val="0"/>
              <w:marRight w:val="0"/>
              <w:marTop w:val="0"/>
              <w:marBottom w:val="0"/>
              <w:divBdr>
                <w:top w:val="none" w:sz="0" w:space="0" w:color="auto"/>
                <w:left w:val="none" w:sz="0" w:space="0" w:color="auto"/>
                <w:bottom w:val="none" w:sz="0" w:space="0" w:color="auto"/>
                <w:right w:val="none" w:sz="0" w:space="0" w:color="auto"/>
              </w:divBdr>
            </w:div>
            <w:div w:id="670106592">
              <w:marLeft w:val="0"/>
              <w:marRight w:val="0"/>
              <w:marTop w:val="0"/>
              <w:marBottom w:val="0"/>
              <w:divBdr>
                <w:top w:val="none" w:sz="0" w:space="0" w:color="auto"/>
                <w:left w:val="none" w:sz="0" w:space="0" w:color="auto"/>
                <w:bottom w:val="none" w:sz="0" w:space="0" w:color="auto"/>
                <w:right w:val="none" w:sz="0" w:space="0" w:color="auto"/>
              </w:divBdr>
            </w:div>
            <w:div w:id="672951289">
              <w:marLeft w:val="0"/>
              <w:marRight w:val="0"/>
              <w:marTop w:val="0"/>
              <w:marBottom w:val="0"/>
              <w:divBdr>
                <w:top w:val="none" w:sz="0" w:space="0" w:color="auto"/>
                <w:left w:val="none" w:sz="0" w:space="0" w:color="auto"/>
                <w:bottom w:val="none" w:sz="0" w:space="0" w:color="auto"/>
                <w:right w:val="none" w:sz="0" w:space="0" w:color="auto"/>
              </w:divBdr>
            </w:div>
            <w:div w:id="674964810">
              <w:marLeft w:val="0"/>
              <w:marRight w:val="0"/>
              <w:marTop w:val="0"/>
              <w:marBottom w:val="0"/>
              <w:divBdr>
                <w:top w:val="none" w:sz="0" w:space="0" w:color="auto"/>
                <w:left w:val="none" w:sz="0" w:space="0" w:color="auto"/>
                <w:bottom w:val="none" w:sz="0" w:space="0" w:color="auto"/>
                <w:right w:val="none" w:sz="0" w:space="0" w:color="auto"/>
              </w:divBdr>
            </w:div>
            <w:div w:id="675039596">
              <w:marLeft w:val="0"/>
              <w:marRight w:val="0"/>
              <w:marTop w:val="0"/>
              <w:marBottom w:val="0"/>
              <w:divBdr>
                <w:top w:val="none" w:sz="0" w:space="0" w:color="auto"/>
                <w:left w:val="none" w:sz="0" w:space="0" w:color="auto"/>
                <w:bottom w:val="none" w:sz="0" w:space="0" w:color="auto"/>
                <w:right w:val="none" w:sz="0" w:space="0" w:color="auto"/>
              </w:divBdr>
            </w:div>
            <w:div w:id="677122694">
              <w:marLeft w:val="0"/>
              <w:marRight w:val="0"/>
              <w:marTop w:val="0"/>
              <w:marBottom w:val="0"/>
              <w:divBdr>
                <w:top w:val="none" w:sz="0" w:space="0" w:color="auto"/>
                <w:left w:val="none" w:sz="0" w:space="0" w:color="auto"/>
                <w:bottom w:val="none" w:sz="0" w:space="0" w:color="auto"/>
                <w:right w:val="none" w:sz="0" w:space="0" w:color="auto"/>
              </w:divBdr>
            </w:div>
            <w:div w:id="677854622">
              <w:marLeft w:val="0"/>
              <w:marRight w:val="0"/>
              <w:marTop w:val="0"/>
              <w:marBottom w:val="0"/>
              <w:divBdr>
                <w:top w:val="none" w:sz="0" w:space="0" w:color="auto"/>
                <w:left w:val="none" w:sz="0" w:space="0" w:color="auto"/>
                <w:bottom w:val="none" w:sz="0" w:space="0" w:color="auto"/>
                <w:right w:val="none" w:sz="0" w:space="0" w:color="auto"/>
              </w:divBdr>
            </w:div>
            <w:div w:id="677931451">
              <w:marLeft w:val="0"/>
              <w:marRight w:val="0"/>
              <w:marTop w:val="0"/>
              <w:marBottom w:val="0"/>
              <w:divBdr>
                <w:top w:val="none" w:sz="0" w:space="0" w:color="auto"/>
                <w:left w:val="none" w:sz="0" w:space="0" w:color="auto"/>
                <w:bottom w:val="none" w:sz="0" w:space="0" w:color="auto"/>
                <w:right w:val="none" w:sz="0" w:space="0" w:color="auto"/>
              </w:divBdr>
            </w:div>
            <w:div w:id="683482538">
              <w:marLeft w:val="0"/>
              <w:marRight w:val="0"/>
              <w:marTop w:val="0"/>
              <w:marBottom w:val="0"/>
              <w:divBdr>
                <w:top w:val="none" w:sz="0" w:space="0" w:color="auto"/>
                <w:left w:val="none" w:sz="0" w:space="0" w:color="auto"/>
                <w:bottom w:val="none" w:sz="0" w:space="0" w:color="auto"/>
                <w:right w:val="none" w:sz="0" w:space="0" w:color="auto"/>
              </w:divBdr>
            </w:div>
            <w:div w:id="684795268">
              <w:marLeft w:val="0"/>
              <w:marRight w:val="0"/>
              <w:marTop w:val="0"/>
              <w:marBottom w:val="0"/>
              <w:divBdr>
                <w:top w:val="none" w:sz="0" w:space="0" w:color="auto"/>
                <w:left w:val="none" w:sz="0" w:space="0" w:color="auto"/>
                <w:bottom w:val="none" w:sz="0" w:space="0" w:color="auto"/>
                <w:right w:val="none" w:sz="0" w:space="0" w:color="auto"/>
              </w:divBdr>
            </w:div>
            <w:div w:id="690839646">
              <w:marLeft w:val="0"/>
              <w:marRight w:val="0"/>
              <w:marTop w:val="0"/>
              <w:marBottom w:val="0"/>
              <w:divBdr>
                <w:top w:val="none" w:sz="0" w:space="0" w:color="auto"/>
                <w:left w:val="none" w:sz="0" w:space="0" w:color="auto"/>
                <w:bottom w:val="none" w:sz="0" w:space="0" w:color="auto"/>
                <w:right w:val="none" w:sz="0" w:space="0" w:color="auto"/>
              </w:divBdr>
            </w:div>
            <w:div w:id="692072045">
              <w:marLeft w:val="0"/>
              <w:marRight w:val="0"/>
              <w:marTop w:val="0"/>
              <w:marBottom w:val="0"/>
              <w:divBdr>
                <w:top w:val="none" w:sz="0" w:space="0" w:color="auto"/>
                <w:left w:val="none" w:sz="0" w:space="0" w:color="auto"/>
                <w:bottom w:val="none" w:sz="0" w:space="0" w:color="auto"/>
                <w:right w:val="none" w:sz="0" w:space="0" w:color="auto"/>
              </w:divBdr>
            </w:div>
            <w:div w:id="692800240">
              <w:marLeft w:val="0"/>
              <w:marRight w:val="0"/>
              <w:marTop w:val="0"/>
              <w:marBottom w:val="0"/>
              <w:divBdr>
                <w:top w:val="none" w:sz="0" w:space="0" w:color="auto"/>
                <w:left w:val="none" w:sz="0" w:space="0" w:color="auto"/>
                <w:bottom w:val="none" w:sz="0" w:space="0" w:color="auto"/>
                <w:right w:val="none" w:sz="0" w:space="0" w:color="auto"/>
              </w:divBdr>
            </w:div>
            <w:div w:id="694845304">
              <w:marLeft w:val="0"/>
              <w:marRight w:val="0"/>
              <w:marTop w:val="0"/>
              <w:marBottom w:val="0"/>
              <w:divBdr>
                <w:top w:val="none" w:sz="0" w:space="0" w:color="auto"/>
                <w:left w:val="none" w:sz="0" w:space="0" w:color="auto"/>
                <w:bottom w:val="none" w:sz="0" w:space="0" w:color="auto"/>
                <w:right w:val="none" w:sz="0" w:space="0" w:color="auto"/>
              </w:divBdr>
            </w:div>
            <w:div w:id="704865599">
              <w:marLeft w:val="0"/>
              <w:marRight w:val="0"/>
              <w:marTop w:val="0"/>
              <w:marBottom w:val="0"/>
              <w:divBdr>
                <w:top w:val="none" w:sz="0" w:space="0" w:color="auto"/>
                <w:left w:val="none" w:sz="0" w:space="0" w:color="auto"/>
                <w:bottom w:val="none" w:sz="0" w:space="0" w:color="auto"/>
                <w:right w:val="none" w:sz="0" w:space="0" w:color="auto"/>
              </w:divBdr>
            </w:div>
            <w:div w:id="705759496">
              <w:marLeft w:val="0"/>
              <w:marRight w:val="0"/>
              <w:marTop w:val="0"/>
              <w:marBottom w:val="0"/>
              <w:divBdr>
                <w:top w:val="none" w:sz="0" w:space="0" w:color="auto"/>
                <w:left w:val="none" w:sz="0" w:space="0" w:color="auto"/>
                <w:bottom w:val="none" w:sz="0" w:space="0" w:color="auto"/>
                <w:right w:val="none" w:sz="0" w:space="0" w:color="auto"/>
              </w:divBdr>
            </w:div>
            <w:div w:id="715130802">
              <w:marLeft w:val="0"/>
              <w:marRight w:val="0"/>
              <w:marTop w:val="0"/>
              <w:marBottom w:val="0"/>
              <w:divBdr>
                <w:top w:val="none" w:sz="0" w:space="0" w:color="auto"/>
                <w:left w:val="none" w:sz="0" w:space="0" w:color="auto"/>
                <w:bottom w:val="none" w:sz="0" w:space="0" w:color="auto"/>
                <w:right w:val="none" w:sz="0" w:space="0" w:color="auto"/>
              </w:divBdr>
            </w:div>
            <w:div w:id="715810144">
              <w:marLeft w:val="0"/>
              <w:marRight w:val="0"/>
              <w:marTop w:val="0"/>
              <w:marBottom w:val="0"/>
              <w:divBdr>
                <w:top w:val="none" w:sz="0" w:space="0" w:color="auto"/>
                <w:left w:val="none" w:sz="0" w:space="0" w:color="auto"/>
                <w:bottom w:val="none" w:sz="0" w:space="0" w:color="auto"/>
                <w:right w:val="none" w:sz="0" w:space="0" w:color="auto"/>
              </w:divBdr>
            </w:div>
            <w:div w:id="721177398">
              <w:marLeft w:val="0"/>
              <w:marRight w:val="0"/>
              <w:marTop w:val="0"/>
              <w:marBottom w:val="0"/>
              <w:divBdr>
                <w:top w:val="none" w:sz="0" w:space="0" w:color="auto"/>
                <w:left w:val="none" w:sz="0" w:space="0" w:color="auto"/>
                <w:bottom w:val="none" w:sz="0" w:space="0" w:color="auto"/>
                <w:right w:val="none" w:sz="0" w:space="0" w:color="auto"/>
              </w:divBdr>
            </w:div>
            <w:div w:id="724916160">
              <w:marLeft w:val="0"/>
              <w:marRight w:val="0"/>
              <w:marTop w:val="0"/>
              <w:marBottom w:val="0"/>
              <w:divBdr>
                <w:top w:val="none" w:sz="0" w:space="0" w:color="auto"/>
                <w:left w:val="none" w:sz="0" w:space="0" w:color="auto"/>
                <w:bottom w:val="none" w:sz="0" w:space="0" w:color="auto"/>
                <w:right w:val="none" w:sz="0" w:space="0" w:color="auto"/>
              </w:divBdr>
            </w:div>
            <w:div w:id="727849816">
              <w:marLeft w:val="0"/>
              <w:marRight w:val="0"/>
              <w:marTop w:val="0"/>
              <w:marBottom w:val="0"/>
              <w:divBdr>
                <w:top w:val="none" w:sz="0" w:space="0" w:color="auto"/>
                <w:left w:val="none" w:sz="0" w:space="0" w:color="auto"/>
                <w:bottom w:val="none" w:sz="0" w:space="0" w:color="auto"/>
                <w:right w:val="none" w:sz="0" w:space="0" w:color="auto"/>
              </w:divBdr>
            </w:div>
            <w:div w:id="730930668">
              <w:marLeft w:val="0"/>
              <w:marRight w:val="0"/>
              <w:marTop w:val="0"/>
              <w:marBottom w:val="0"/>
              <w:divBdr>
                <w:top w:val="none" w:sz="0" w:space="0" w:color="auto"/>
                <w:left w:val="none" w:sz="0" w:space="0" w:color="auto"/>
                <w:bottom w:val="none" w:sz="0" w:space="0" w:color="auto"/>
                <w:right w:val="none" w:sz="0" w:space="0" w:color="auto"/>
              </w:divBdr>
            </w:div>
            <w:div w:id="731002836">
              <w:marLeft w:val="0"/>
              <w:marRight w:val="0"/>
              <w:marTop w:val="0"/>
              <w:marBottom w:val="0"/>
              <w:divBdr>
                <w:top w:val="none" w:sz="0" w:space="0" w:color="auto"/>
                <w:left w:val="none" w:sz="0" w:space="0" w:color="auto"/>
                <w:bottom w:val="none" w:sz="0" w:space="0" w:color="auto"/>
                <w:right w:val="none" w:sz="0" w:space="0" w:color="auto"/>
              </w:divBdr>
            </w:div>
            <w:div w:id="731269030">
              <w:marLeft w:val="0"/>
              <w:marRight w:val="0"/>
              <w:marTop w:val="0"/>
              <w:marBottom w:val="0"/>
              <w:divBdr>
                <w:top w:val="none" w:sz="0" w:space="0" w:color="auto"/>
                <w:left w:val="none" w:sz="0" w:space="0" w:color="auto"/>
                <w:bottom w:val="none" w:sz="0" w:space="0" w:color="auto"/>
                <w:right w:val="none" w:sz="0" w:space="0" w:color="auto"/>
              </w:divBdr>
            </w:div>
            <w:div w:id="736515281">
              <w:marLeft w:val="0"/>
              <w:marRight w:val="0"/>
              <w:marTop w:val="0"/>
              <w:marBottom w:val="0"/>
              <w:divBdr>
                <w:top w:val="none" w:sz="0" w:space="0" w:color="auto"/>
                <w:left w:val="none" w:sz="0" w:space="0" w:color="auto"/>
                <w:bottom w:val="none" w:sz="0" w:space="0" w:color="auto"/>
                <w:right w:val="none" w:sz="0" w:space="0" w:color="auto"/>
              </w:divBdr>
            </w:div>
            <w:div w:id="737633355">
              <w:marLeft w:val="0"/>
              <w:marRight w:val="0"/>
              <w:marTop w:val="0"/>
              <w:marBottom w:val="0"/>
              <w:divBdr>
                <w:top w:val="none" w:sz="0" w:space="0" w:color="auto"/>
                <w:left w:val="none" w:sz="0" w:space="0" w:color="auto"/>
                <w:bottom w:val="none" w:sz="0" w:space="0" w:color="auto"/>
                <w:right w:val="none" w:sz="0" w:space="0" w:color="auto"/>
              </w:divBdr>
            </w:div>
            <w:div w:id="744500511">
              <w:marLeft w:val="0"/>
              <w:marRight w:val="0"/>
              <w:marTop w:val="0"/>
              <w:marBottom w:val="0"/>
              <w:divBdr>
                <w:top w:val="none" w:sz="0" w:space="0" w:color="auto"/>
                <w:left w:val="none" w:sz="0" w:space="0" w:color="auto"/>
                <w:bottom w:val="none" w:sz="0" w:space="0" w:color="auto"/>
                <w:right w:val="none" w:sz="0" w:space="0" w:color="auto"/>
              </w:divBdr>
            </w:div>
            <w:div w:id="752776888">
              <w:marLeft w:val="0"/>
              <w:marRight w:val="0"/>
              <w:marTop w:val="0"/>
              <w:marBottom w:val="0"/>
              <w:divBdr>
                <w:top w:val="none" w:sz="0" w:space="0" w:color="auto"/>
                <w:left w:val="none" w:sz="0" w:space="0" w:color="auto"/>
                <w:bottom w:val="none" w:sz="0" w:space="0" w:color="auto"/>
                <w:right w:val="none" w:sz="0" w:space="0" w:color="auto"/>
              </w:divBdr>
            </w:div>
            <w:div w:id="753166493">
              <w:marLeft w:val="0"/>
              <w:marRight w:val="0"/>
              <w:marTop w:val="0"/>
              <w:marBottom w:val="0"/>
              <w:divBdr>
                <w:top w:val="none" w:sz="0" w:space="0" w:color="auto"/>
                <w:left w:val="none" w:sz="0" w:space="0" w:color="auto"/>
                <w:bottom w:val="none" w:sz="0" w:space="0" w:color="auto"/>
                <w:right w:val="none" w:sz="0" w:space="0" w:color="auto"/>
              </w:divBdr>
            </w:div>
            <w:div w:id="753211653">
              <w:marLeft w:val="0"/>
              <w:marRight w:val="0"/>
              <w:marTop w:val="0"/>
              <w:marBottom w:val="0"/>
              <w:divBdr>
                <w:top w:val="none" w:sz="0" w:space="0" w:color="auto"/>
                <w:left w:val="none" w:sz="0" w:space="0" w:color="auto"/>
                <w:bottom w:val="none" w:sz="0" w:space="0" w:color="auto"/>
                <w:right w:val="none" w:sz="0" w:space="0" w:color="auto"/>
              </w:divBdr>
            </w:div>
            <w:div w:id="754475026">
              <w:marLeft w:val="0"/>
              <w:marRight w:val="0"/>
              <w:marTop w:val="0"/>
              <w:marBottom w:val="0"/>
              <w:divBdr>
                <w:top w:val="none" w:sz="0" w:space="0" w:color="auto"/>
                <w:left w:val="none" w:sz="0" w:space="0" w:color="auto"/>
                <w:bottom w:val="none" w:sz="0" w:space="0" w:color="auto"/>
                <w:right w:val="none" w:sz="0" w:space="0" w:color="auto"/>
              </w:divBdr>
            </w:div>
            <w:div w:id="756101479">
              <w:marLeft w:val="0"/>
              <w:marRight w:val="0"/>
              <w:marTop w:val="0"/>
              <w:marBottom w:val="0"/>
              <w:divBdr>
                <w:top w:val="none" w:sz="0" w:space="0" w:color="auto"/>
                <w:left w:val="none" w:sz="0" w:space="0" w:color="auto"/>
                <w:bottom w:val="none" w:sz="0" w:space="0" w:color="auto"/>
                <w:right w:val="none" w:sz="0" w:space="0" w:color="auto"/>
              </w:divBdr>
            </w:div>
            <w:div w:id="762653444">
              <w:marLeft w:val="0"/>
              <w:marRight w:val="0"/>
              <w:marTop w:val="0"/>
              <w:marBottom w:val="0"/>
              <w:divBdr>
                <w:top w:val="none" w:sz="0" w:space="0" w:color="auto"/>
                <w:left w:val="none" w:sz="0" w:space="0" w:color="auto"/>
                <w:bottom w:val="none" w:sz="0" w:space="0" w:color="auto"/>
                <w:right w:val="none" w:sz="0" w:space="0" w:color="auto"/>
              </w:divBdr>
            </w:div>
            <w:div w:id="763110584">
              <w:marLeft w:val="0"/>
              <w:marRight w:val="0"/>
              <w:marTop w:val="0"/>
              <w:marBottom w:val="0"/>
              <w:divBdr>
                <w:top w:val="none" w:sz="0" w:space="0" w:color="auto"/>
                <w:left w:val="none" w:sz="0" w:space="0" w:color="auto"/>
                <w:bottom w:val="none" w:sz="0" w:space="0" w:color="auto"/>
                <w:right w:val="none" w:sz="0" w:space="0" w:color="auto"/>
              </w:divBdr>
            </w:div>
            <w:div w:id="770323325">
              <w:marLeft w:val="0"/>
              <w:marRight w:val="0"/>
              <w:marTop w:val="0"/>
              <w:marBottom w:val="0"/>
              <w:divBdr>
                <w:top w:val="none" w:sz="0" w:space="0" w:color="auto"/>
                <w:left w:val="none" w:sz="0" w:space="0" w:color="auto"/>
                <w:bottom w:val="none" w:sz="0" w:space="0" w:color="auto"/>
                <w:right w:val="none" w:sz="0" w:space="0" w:color="auto"/>
              </w:divBdr>
            </w:div>
            <w:div w:id="774440992">
              <w:marLeft w:val="0"/>
              <w:marRight w:val="0"/>
              <w:marTop w:val="0"/>
              <w:marBottom w:val="0"/>
              <w:divBdr>
                <w:top w:val="none" w:sz="0" w:space="0" w:color="auto"/>
                <w:left w:val="none" w:sz="0" w:space="0" w:color="auto"/>
                <w:bottom w:val="none" w:sz="0" w:space="0" w:color="auto"/>
                <w:right w:val="none" w:sz="0" w:space="0" w:color="auto"/>
              </w:divBdr>
            </w:div>
            <w:div w:id="789544411">
              <w:marLeft w:val="0"/>
              <w:marRight w:val="0"/>
              <w:marTop w:val="0"/>
              <w:marBottom w:val="0"/>
              <w:divBdr>
                <w:top w:val="none" w:sz="0" w:space="0" w:color="auto"/>
                <w:left w:val="none" w:sz="0" w:space="0" w:color="auto"/>
                <w:bottom w:val="none" w:sz="0" w:space="0" w:color="auto"/>
                <w:right w:val="none" w:sz="0" w:space="0" w:color="auto"/>
              </w:divBdr>
            </w:div>
            <w:div w:id="789857926">
              <w:marLeft w:val="0"/>
              <w:marRight w:val="0"/>
              <w:marTop w:val="0"/>
              <w:marBottom w:val="0"/>
              <w:divBdr>
                <w:top w:val="none" w:sz="0" w:space="0" w:color="auto"/>
                <w:left w:val="none" w:sz="0" w:space="0" w:color="auto"/>
                <w:bottom w:val="none" w:sz="0" w:space="0" w:color="auto"/>
                <w:right w:val="none" w:sz="0" w:space="0" w:color="auto"/>
              </w:divBdr>
            </w:div>
            <w:div w:id="797115282">
              <w:marLeft w:val="0"/>
              <w:marRight w:val="0"/>
              <w:marTop w:val="0"/>
              <w:marBottom w:val="0"/>
              <w:divBdr>
                <w:top w:val="none" w:sz="0" w:space="0" w:color="auto"/>
                <w:left w:val="none" w:sz="0" w:space="0" w:color="auto"/>
                <w:bottom w:val="none" w:sz="0" w:space="0" w:color="auto"/>
                <w:right w:val="none" w:sz="0" w:space="0" w:color="auto"/>
              </w:divBdr>
            </w:div>
            <w:div w:id="801583551">
              <w:marLeft w:val="0"/>
              <w:marRight w:val="0"/>
              <w:marTop w:val="0"/>
              <w:marBottom w:val="0"/>
              <w:divBdr>
                <w:top w:val="none" w:sz="0" w:space="0" w:color="auto"/>
                <w:left w:val="none" w:sz="0" w:space="0" w:color="auto"/>
                <w:bottom w:val="none" w:sz="0" w:space="0" w:color="auto"/>
                <w:right w:val="none" w:sz="0" w:space="0" w:color="auto"/>
              </w:divBdr>
            </w:div>
            <w:div w:id="802116379">
              <w:marLeft w:val="0"/>
              <w:marRight w:val="0"/>
              <w:marTop w:val="0"/>
              <w:marBottom w:val="0"/>
              <w:divBdr>
                <w:top w:val="none" w:sz="0" w:space="0" w:color="auto"/>
                <w:left w:val="none" w:sz="0" w:space="0" w:color="auto"/>
                <w:bottom w:val="none" w:sz="0" w:space="0" w:color="auto"/>
                <w:right w:val="none" w:sz="0" w:space="0" w:color="auto"/>
              </w:divBdr>
            </w:div>
            <w:div w:id="804396244">
              <w:marLeft w:val="0"/>
              <w:marRight w:val="0"/>
              <w:marTop w:val="0"/>
              <w:marBottom w:val="0"/>
              <w:divBdr>
                <w:top w:val="none" w:sz="0" w:space="0" w:color="auto"/>
                <w:left w:val="none" w:sz="0" w:space="0" w:color="auto"/>
                <w:bottom w:val="none" w:sz="0" w:space="0" w:color="auto"/>
                <w:right w:val="none" w:sz="0" w:space="0" w:color="auto"/>
              </w:divBdr>
            </w:div>
            <w:div w:id="817041698">
              <w:marLeft w:val="0"/>
              <w:marRight w:val="0"/>
              <w:marTop w:val="0"/>
              <w:marBottom w:val="0"/>
              <w:divBdr>
                <w:top w:val="none" w:sz="0" w:space="0" w:color="auto"/>
                <w:left w:val="none" w:sz="0" w:space="0" w:color="auto"/>
                <w:bottom w:val="none" w:sz="0" w:space="0" w:color="auto"/>
                <w:right w:val="none" w:sz="0" w:space="0" w:color="auto"/>
              </w:divBdr>
            </w:div>
            <w:div w:id="817839708">
              <w:marLeft w:val="0"/>
              <w:marRight w:val="0"/>
              <w:marTop w:val="0"/>
              <w:marBottom w:val="0"/>
              <w:divBdr>
                <w:top w:val="none" w:sz="0" w:space="0" w:color="auto"/>
                <w:left w:val="none" w:sz="0" w:space="0" w:color="auto"/>
                <w:bottom w:val="none" w:sz="0" w:space="0" w:color="auto"/>
                <w:right w:val="none" w:sz="0" w:space="0" w:color="auto"/>
              </w:divBdr>
            </w:div>
            <w:div w:id="818574317">
              <w:marLeft w:val="0"/>
              <w:marRight w:val="0"/>
              <w:marTop w:val="0"/>
              <w:marBottom w:val="0"/>
              <w:divBdr>
                <w:top w:val="none" w:sz="0" w:space="0" w:color="auto"/>
                <w:left w:val="none" w:sz="0" w:space="0" w:color="auto"/>
                <w:bottom w:val="none" w:sz="0" w:space="0" w:color="auto"/>
                <w:right w:val="none" w:sz="0" w:space="0" w:color="auto"/>
              </w:divBdr>
            </w:div>
            <w:div w:id="818762483">
              <w:marLeft w:val="0"/>
              <w:marRight w:val="0"/>
              <w:marTop w:val="0"/>
              <w:marBottom w:val="0"/>
              <w:divBdr>
                <w:top w:val="none" w:sz="0" w:space="0" w:color="auto"/>
                <w:left w:val="none" w:sz="0" w:space="0" w:color="auto"/>
                <w:bottom w:val="none" w:sz="0" w:space="0" w:color="auto"/>
                <w:right w:val="none" w:sz="0" w:space="0" w:color="auto"/>
              </w:divBdr>
            </w:div>
            <w:div w:id="822284297">
              <w:marLeft w:val="0"/>
              <w:marRight w:val="0"/>
              <w:marTop w:val="0"/>
              <w:marBottom w:val="0"/>
              <w:divBdr>
                <w:top w:val="none" w:sz="0" w:space="0" w:color="auto"/>
                <w:left w:val="none" w:sz="0" w:space="0" w:color="auto"/>
                <w:bottom w:val="none" w:sz="0" w:space="0" w:color="auto"/>
                <w:right w:val="none" w:sz="0" w:space="0" w:color="auto"/>
              </w:divBdr>
            </w:div>
            <w:div w:id="825557695">
              <w:marLeft w:val="0"/>
              <w:marRight w:val="0"/>
              <w:marTop w:val="0"/>
              <w:marBottom w:val="0"/>
              <w:divBdr>
                <w:top w:val="none" w:sz="0" w:space="0" w:color="auto"/>
                <w:left w:val="none" w:sz="0" w:space="0" w:color="auto"/>
                <w:bottom w:val="none" w:sz="0" w:space="0" w:color="auto"/>
                <w:right w:val="none" w:sz="0" w:space="0" w:color="auto"/>
              </w:divBdr>
            </w:div>
            <w:div w:id="830759376">
              <w:marLeft w:val="0"/>
              <w:marRight w:val="0"/>
              <w:marTop w:val="0"/>
              <w:marBottom w:val="0"/>
              <w:divBdr>
                <w:top w:val="none" w:sz="0" w:space="0" w:color="auto"/>
                <w:left w:val="none" w:sz="0" w:space="0" w:color="auto"/>
                <w:bottom w:val="none" w:sz="0" w:space="0" w:color="auto"/>
                <w:right w:val="none" w:sz="0" w:space="0" w:color="auto"/>
              </w:divBdr>
            </w:div>
            <w:div w:id="832331138">
              <w:marLeft w:val="0"/>
              <w:marRight w:val="0"/>
              <w:marTop w:val="0"/>
              <w:marBottom w:val="0"/>
              <w:divBdr>
                <w:top w:val="none" w:sz="0" w:space="0" w:color="auto"/>
                <w:left w:val="none" w:sz="0" w:space="0" w:color="auto"/>
                <w:bottom w:val="none" w:sz="0" w:space="0" w:color="auto"/>
                <w:right w:val="none" w:sz="0" w:space="0" w:color="auto"/>
              </w:divBdr>
            </w:div>
            <w:div w:id="851921763">
              <w:marLeft w:val="0"/>
              <w:marRight w:val="0"/>
              <w:marTop w:val="0"/>
              <w:marBottom w:val="0"/>
              <w:divBdr>
                <w:top w:val="none" w:sz="0" w:space="0" w:color="auto"/>
                <w:left w:val="none" w:sz="0" w:space="0" w:color="auto"/>
                <w:bottom w:val="none" w:sz="0" w:space="0" w:color="auto"/>
                <w:right w:val="none" w:sz="0" w:space="0" w:color="auto"/>
              </w:divBdr>
            </w:div>
            <w:div w:id="853611559">
              <w:marLeft w:val="0"/>
              <w:marRight w:val="0"/>
              <w:marTop w:val="0"/>
              <w:marBottom w:val="0"/>
              <w:divBdr>
                <w:top w:val="none" w:sz="0" w:space="0" w:color="auto"/>
                <w:left w:val="none" w:sz="0" w:space="0" w:color="auto"/>
                <w:bottom w:val="none" w:sz="0" w:space="0" w:color="auto"/>
                <w:right w:val="none" w:sz="0" w:space="0" w:color="auto"/>
              </w:divBdr>
            </w:div>
            <w:div w:id="864098371">
              <w:marLeft w:val="0"/>
              <w:marRight w:val="0"/>
              <w:marTop w:val="0"/>
              <w:marBottom w:val="0"/>
              <w:divBdr>
                <w:top w:val="none" w:sz="0" w:space="0" w:color="auto"/>
                <w:left w:val="none" w:sz="0" w:space="0" w:color="auto"/>
                <w:bottom w:val="none" w:sz="0" w:space="0" w:color="auto"/>
                <w:right w:val="none" w:sz="0" w:space="0" w:color="auto"/>
              </w:divBdr>
            </w:div>
            <w:div w:id="867137642">
              <w:marLeft w:val="0"/>
              <w:marRight w:val="0"/>
              <w:marTop w:val="0"/>
              <w:marBottom w:val="0"/>
              <w:divBdr>
                <w:top w:val="none" w:sz="0" w:space="0" w:color="auto"/>
                <w:left w:val="none" w:sz="0" w:space="0" w:color="auto"/>
                <w:bottom w:val="none" w:sz="0" w:space="0" w:color="auto"/>
                <w:right w:val="none" w:sz="0" w:space="0" w:color="auto"/>
              </w:divBdr>
            </w:div>
            <w:div w:id="870725556">
              <w:marLeft w:val="0"/>
              <w:marRight w:val="0"/>
              <w:marTop w:val="0"/>
              <w:marBottom w:val="0"/>
              <w:divBdr>
                <w:top w:val="none" w:sz="0" w:space="0" w:color="auto"/>
                <w:left w:val="none" w:sz="0" w:space="0" w:color="auto"/>
                <w:bottom w:val="none" w:sz="0" w:space="0" w:color="auto"/>
                <w:right w:val="none" w:sz="0" w:space="0" w:color="auto"/>
              </w:divBdr>
            </w:div>
            <w:div w:id="879509257">
              <w:marLeft w:val="0"/>
              <w:marRight w:val="0"/>
              <w:marTop w:val="0"/>
              <w:marBottom w:val="0"/>
              <w:divBdr>
                <w:top w:val="none" w:sz="0" w:space="0" w:color="auto"/>
                <w:left w:val="none" w:sz="0" w:space="0" w:color="auto"/>
                <w:bottom w:val="none" w:sz="0" w:space="0" w:color="auto"/>
                <w:right w:val="none" w:sz="0" w:space="0" w:color="auto"/>
              </w:divBdr>
            </w:div>
            <w:div w:id="892691144">
              <w:marLeft w:val="0"/>
              <w:marRight w:val="0"/>
              <w:marTop w:val="0"/>
              <w:marBottom w:val="0"/>
              <w:divBdr>
                <w:top w:val="none" w:sz="0" w:space="0" w:color="auto"/>
                <w:left w:val="none" w:sz="0" w:space="0" w:color="auto"/>
                <w:bottom w:val="none" w:sz="0" w:space="0" w:color="auto"/>
                <w:right w:val="none" w:sz="0" w:space="0" w:color="auto"/>
              </w:divBdr>
            </w:div>
            <w:div w:id="899051458">
              <w:marLeft w:val="0"/>
              <w:marRight w:val="0"/>
              <w:marTop w:val="0"/>
              <w:marBottom w:val="0"/>
              <w:divBdr>
                <w:top w:val="none" w:sz="0" w:space="0" w:color="auto"/>
                <w:left w:val="none" w:sz="0" w:space="0" w:color="auto"/>
                <w:bottom w:val="none" w:sz="0" w:space="0" w:color="auto"/>
                <w:right w:val="none" w:sz="0" w:space="0" w:color="auto"/>
              </w:divBdr>
            </w:div>
            <w:div w:id="910431567">
              <w:marLeft w:val="0"/>
              <w:marRight w:val="0"/>
              <w:marTop w:val="0"/>
              <w:marBottom w:val="0"/>
              <w:divBdr>
                <w:top w:val="none" w:sz="0" w:space="0" w:color="auto"/>
                <w:left w:val="none" w:sz="0" w:space="0" w:color="auto"/>
                <w:bottom w:val="none" w:sz="0" w:space="0" w:color="auto"/>
                <w:right w:val="none" w:sz="0" w:space="0" w:color="auto"/>
              </w:divBdr>
            </w:div>
            <w:div w:id="911279837">
              <w:marLeft w:val="0"/>
              <w:marRight w:val="0"/>
              <w:marTop w:val="0"/>
              <w:marBottom w:val="0"/>
              <w:divBdr>
                <w:top w:val="none" w:sz="0" w:space="0" w:color="auto"/>
                <w:left w:val="none" w:sz="0" w:space="0" w:color="auto"/>
                <w:bottom w:val="none" w:sz="0" w:space="0" w:color="auto"/>
                <w:right w:val="none" w:sz="0" w:space="0" w:color="auto"/>
              </w:divBdr>
            </w:div>
            <w:div w:id="912398521">
              <w:marLeft w:val="0"/>
              <w:marRight w:val="0"/>
              <w:marTop w:val="0"/>
              <w:marBottom w:val="0"/>
              <w:divBdr>
                <w:top w:val="none" w:sz="0" w:space="0" w:color="auto"/>
                <w:left w:val="none" w:sz="0" w:space="0" w:color="auto"/>
                <w:bottom w:val="none" w:sz="0" w:space="0" w:color="auto"/>
                <w:right w:val="none" w:sz="0" w:space="0" w:color="auto"/>
              </w:divBdr>
            </w:div>
            <w:div w:id="915164565">
              <w:marLeft w:val="0"/>
              <w:marRight w:val="0"/>
              <w:marTop w:val="0"/>
              <w:marBottom w:val="0"/>
              <w:divBdr>
                <w:top w:val="none" w:sz="0" w:space="0" w:color="auto"/>
                <w:left w:val="none" w:sz="0" w:space="0" w:color="auto"/>
                <w:bottom w:val="none" w:sz="0" w:space="0" w:color="auto"/>
                <w:right w:val="none" w:sz="0" w:space="0" w:color="auto"/>
              </w:divBdr>
            </w:div>
            <w:div w:id="917321966">
              <w:marLeft w:val="0"/>
              <w:marRight w:val="0"/>
              <w:marTop w:val="0"/>
              <w:marBottom w:val="0"/>
              <w:divBdr>
                <w:top w:val="none" w:sz="0" w:space="0" w:color="auto"/>
                <w:left w:val="none" w:sz="0" w:space="0" w:color="auto"/>
                <w:bottom w:val="none" w:sz="0" w:space="0" w:color="auto"/>
                <w:right w:val="none" w:sz="0" w:space="0" w:color="auto"/>
              </w:divBdr>
            </w:div>
            <w:div w:id="927813478">
              <w:marLeft w:val="0"/>
              <w:marRight w:val="0"/>
              <w:marTop w:val="0"/>
              <w:marBottom w:val="0"/>
              <w:divBdr>
                <w:top w:val="none" w:sz="0" w:space="0" w:color="auto"/>
                <w:left w:val="none" w:sz="0" w:space="0" w:color="auto"/>
                <w:bottom w:val="none" w:sz="0" w:space="0" w:color="auto"/>
                <w:right w:val="none" w:sz="0" w:space="0" w:color="auto"/>
              </w:divBdr>
            </w:div>
            <w:div w:id="929192717">
              <w:marLeft w:val="0"/>
              <w:marRight w:val="0"/>
              <w:marTop w:val="0"/>
              <w:marBottom w:val="0"/>
              <w:divBdr>
                <w:top w:val="none" w:sz="0" w:space="0" w:color="auto"/>
                <w:left w:val="none" w:sz="0" w:space="0" w:color="auto"/>
                <w:bottom w:val="none" w:sz="0" w:space="0" w:color="auto"/>
                <w:right w:val="none" w:sz="0" w:space="0" w:color="auto"/>
              </w:divBdr>
            </w:div>
            <w:div w:id="938297991">
              <w:marLeft w:val="0"/>
              <w:marRight w:val="0"/>
              <w:marTop w:val="0"/>
              <w:marBottom w:val="0"/>
              <w:divBdr>
                <w:top w:val="none" w:sz="0" w:space="0" w:color="auto"/>
                <w:left w:val="none" w:sz="0" w:space="0" w:color="auto"/>
                <w:bottom w:val="none" w:sz="0" w:space="0" w:color="auto"/>
                <w:right w:val="none" w:sz="0" w:space="0" w:color="auto"/>
              </w:divBdr>
            </w:div>
            <w:div w:id="943653678">
              <w:marLeft w:val="0"/>
              <w:marRight w:val="0"/>
              <w:marTop w:val="0"/>
              <w:marBottom w:val="0"/>
              <w:divBdr>
                <w:top w:val="none" w:sz="0" w:space="0" w:color="auto"/>
                <w:left w:val="none" w:sz="0" w:space="0" w:color="auto"/>
                <w:bottom w:val="none" w:sz="0" w:space="0" w:color="auto"/>
                <w:right w:val="none" w:sz="0" w:space="0" w:color="auto"/>
              </w:divBdr>
            </w:div>
            <w:div w:id="946347292">
              <w:marLeft w:val="0"/>
              <w:marRight w:val="0"/>
              <w:marTop w:val="0"/>
              <w:marBottom w:val="0"/>
              <w:divBdr>
                <w:top w:val="none" w:sz="0" w:space="0" w:color="auto"/>
                <w:left w:val="none" w:sz="0" w:space="0" w:color="auto"/>
                <w:bottom w:val="none" w:sz="0" w:space="0" w:color="auto"/>
                <w:right w:val="none" w:sz="0" w:space="0" w:color="auto"/>
              </w:divBdr>
            </w:div>
            <w:div w:id="954872116">
              <w:marLeft w:val="0"/>
              <w:marRight w:val="0"/>
              <w:marTop w:val="0"/>
              <w:marBottom w:val="0"/>
              <w:divBdr>
                <w:top w:val="none" w:sz="0" w:space="0" w:color="auto"/>
                <w:left w:val="none" w:sz="0" w:space="0" w:color="auto"/>
                <w:bottom w:val="none" w:sz="0" w:space="0" w:color="auto"/>
                <w:right w:val="none" w:sz="0" w:space="0" w:color="auto"/>
              </w:divBdr>
            </w:div>
            <w:div w:id="960919594">
              <w:marLeft w:val="0"/>
              <w:marRight w:val="0"/>
              <w:marTop w:val="0"/>
              <w:marBottom w:val="0"/>
              <w:divBdr>
                <w:top w:val="none" w:sz="0" w:space="0" w:color="auto"/>
                <w:left w:val="none" w:sz="0" w:space="0" w:color="auto"/>
                <w:bottom w:val="none" w:sz="0" w:space="0" w:color="auto"/>
                <w:right w:val="none" w:sz="0" w:space="0" w:color="auto"/>
              </w:divBdr>
            </w:div>
            <w:div w:id="969435463">
              <w:marLeft w:val="0"/>
              <w:marRight w:val="0"/>
              <w:marTop w:val="0"/>
              <w:marBottom w:val="0"/>
              <w:divBdr>
                <w:top w:val="none" w:sz="0" w:space="0" w:color="auto"/>
                <w:left w:val="none" w:sz="0" w:space="0" w:color="auto"/>
                <w:bottom w:val="none" w:sz="0" w:space="0" w:color="auto"/>
                <w:right w:val="none" w:sz="0" w:space="0" w:color="auto"/>
              </w:divBdr>
            </w:div>
            <w:div w:id="971910237">
              <w:marLeft w:val="0"/>
              <w:marRight w:val="0"/>
              <w:marTop w:val="0"/>
              <w:marBottom w:val="0"/>
              <w:divBdr>
                <w:top w:val="none" w:sz="0" w:space="0" w:color="auto"/>
                <w:left w:val="none" w:sz="0" w:space="0" w:color="auto"/>
                <w:bottom w:val="none" w:sz="0" w:space="0" w:color="auto"/>
                <w:right w:val="none" w:sz="0" w:space="0" w:color="auto"/>
              </w:divBdr>
            </w:div>
            <w:div w:id="985548039">
              <w:marLeft w:val="0"/>
              <w:marRight w:val="0"/>
              <w:marTop w:val="0"/>
              <w:marBottom w:val="0"/>
              <w:divBdr>
                <w:top w:val="none" w:sz="0" w:space="0" w:color="auto"/>
                <w:left w:val="none" w:sz="0" w:space="0" w:color="auto"/>
                <w:bottom w:val="none" w:sz="0" w:space="0" w:color="auto"/>
                <w:right w:val="none" w:sz="0" w:space="0" w:color="auto"/>
              </w:divBdr>
            </w:div>
            <w:div w:id="988552439">
              <w:marLeft w:val="0"/>
              <w:marRight w:val="0"/>
              <w:marTop w:val="0"/>
              <w:marBottom w:val="0"/>
              <w:divBdr>
                <w:top w:val="none" w:sz="0" w:space="0" w:color="auto"/>
                <w:left w:val="none" w:sz="0" w:space="0" w:color="auto"/>
                <w:bottom w:val="none" w:sz="0" w:space="0" w:color="auto"/>
                <w:right w:val="none" w:sz="0" w:space="0" w:color="auto"/>
              </w:divBdr>
            </w:div>
            <w:div w:id="991560865">
              <w:marLeft w:val="0"/>
              <w:marRight w:val="0"/>
              <w:marTop w:val="0"/>
              <w:marBottom w:val="0"/>
              <w:divBdr>
                <w:top w:val="none" w:sz="0" w:space="0" w:color="auto"/>
                <w:left w:val="none" w:sz="0" w:space="0" w:color="auto"/>
                <w:bottom w:val="none" w:sz="0" w:space="0" w:color="auto"/>
                <w:right w:val="none" w:sz="0" w:space="0" w:color="auto"/>
              </w:divBdr>
            </w:div>
            <w:div w:id="995766875">
              <w:marLeft w:val="0"/>
              <w:marRight w:val="0"/>
              <w:marTop w:val="0"/>
              <w:marBottom w:val="0"/>
              <w:divBdr>
                <w:top w:val="none" w:sz="0" w:space="0" w:color="auto"/>
                <w:left w:val="none" w:sz="0" w:space="0" w:color="auto"/>
                <w:bottom w:val="none" w:sz="0" w:space="0" w:color="auto"/>
                <w:right w:val="none" w:sz="0" w:space="0" w:color="auto"/>
              </w:divBdr>
            </w:div>
            <w:div w:id="1017385359">
              <w:marLeft w:val="0"/>
              <w:marRight w:val="0"/>
              <w:marTop w:val="0"/>
              <w:marBottom w:val="0"/>
              <w:divBdr>
                <w:top w:val="none" w:sz="0" w:space="0" w:color="auto"/>
                <w:left w:val="none" w:sz="0" w:space="0" w:color="auto"/>
                <w:bottom w:val="none" w:sz="0" w:space="0" w:color="auto"/>
                <w:right w:val="none" w:sz="0" w:space="0" w:color="auto"/>
              </w:divBdr>
            </w:div>
            <w:div w:id="1021974566">
              <w:marLeft w:val="0"/>
              <w:marRight w:val="0"/>
              <w:marTop w:val="0"/>
              <w:marBottom w:val="0"/>
              <w:divBdr>
                <w:top w:val="none" w:sz="0" w:space="0" w:color="auto"/>
                <w:left w:val="none" w:sz="0" w:space="0" w:color="auto"/>
                <w:bottom w:val="none" w:sz="0" w:space="0" w:color="auto"/>
                <w:right w:val="none" w:sz="0" w:space="0" w:color="auto"/>
              </w:divBdr>
            </w:div>
            <w:div w:id="1025600936">
              <w:marLeft w:val="0"/>
              <w:marRight w:val="0"/>
              <w:marTop w:val="0"/>
              <w:marBottom w:val="0"/>
              <w:divBdr>
                <w:top w:val="none" w:sz="0" w:space="0" w:color="auto"/>
                <w:left w:val="none" w:sz="0" w:space="0" w:color="auto"/>
                <w:bottom w:val="none" w:sz="0" w:space="0" w:color="auto"/>
                <w:right w:val="none" w:sz="0" w:space="0" w:color="auto"/>
              </w:divBdr>
            </w:div>
            <w:div w:id="1028022863">
              <w:marLeft w:val="0"/>
              <w:marRight w:val="0"/>
              <w:marTop w:val="0"/>
              <w:marBottom w:val="0"/>
              <w:divBdr>
                <w:top w:val="none" w:sz="0" w:space="0" w:color="auto"/>
                <w:left w:val="none" w:sz="0" w:space="0" w:color="auto"/>
                <w:bottom w:val="none" w:sz="0" w:space="0" w:color="auto"/>
                <w:right w:val="none" w:sz="0" w:space="0" w:color="auto"/>
              </w:divBdr>
            </w:div>
            <w:div w:id="1028605004">
              <w:marLeft w:val="0"/>
              <w:marRight w:val="0"/>
              <w:marTop w:val="0"/>
              <w:marBottom w:val="0"/>
              <w:divBdr>
                <w:top w:val="none" w:sz="0" w:space="0" w:color="auto"/>
                <w:left w:val="none" w:sz="0" w:space="0" w:color="auto"/>
                <w:bottom w:val="none" w:sz="0" w:space="0" w:color="auto"/>
                <w:right w:val="none" w:sz="0" w:space="0" w:color="auto"/>
              </w:divBdr>
            </w:div>
            <w:div w:id="1029332013">
              <w:marLeft w:val="0"/>
              <w:marRight w:val="0"/>
              <w:marTop w:val="0"/>
              <w:marBottom w:val="0"/>
              <w:divBdr>
                <w:top w:val="none" w:sz="0" w:space="0" w:color="auto"/>
                <w:left w:val="none" w:sz="0" w:space="0" w:color="auto"/>
                <w:bottom w:val="none" w:sz="0" w:space="0" w:color="auto"/>
                <w:right w:val="none" w:sz="0" w:space="0" w:color="auto"/>
              </w:divBdr>
            </w:div>
            <w:div w:id="1031685150">
              <w:marLeft w:val="0"/>
              <w:marRight w:val="0"/>
              <w:marTop w:val="0"/>
              <w:marBottom w:val="0"/>
              <w:divBdr>
                <w:top w:val="none" w:sz="0" w:space="0" w:color="auto"/>
                <w:left w:val="none" w:sz="0" w:space="0" w:color="auto"/>
                <w:bottom w:val="none" w:sz="0" w:space="0" w:color="auto"/>
                <w:right w:val="none" w:sz="0" w:space="0" w:color="auto"/>
              </w:divBdr>
            </w:div>
            <w:div w:id="1031759827">
              <w:marLeft w:val="0"/>
              <w:marRight w:val="0"/>
              <w:marTop w:val="0"/>
              <w:marBottom w:val="0"/>
              <w:divBdr>
                <w:top w:val="none" w:sz="0" w:space="0" w:color="auto"/>
                <w:left w:val="none" w:sz="0" w:space="0" w:color="auto"/>
                <w:bottom w:val="none" w:sz="0" w:space="0" w:color="auto"/>
                <w:right w:val="none" w:sz="0" w:space="0" w:color="auto"/>
              </w:divBdr>
            </w:div>
            <w:div w:id="1032002496">
              <w:marLeft w:val="0"/>
              <w:marRight w:val="0"/>
              <w:marTop w:val="0"/>
              <w:marBottom w:val="0"/>
              <w:divBdr>
                <w:top w:val="none" w:sz="0" w:space="0" w:color="auto"/>
                <w:left w:val="none" w:sz="0" w:space="0" w:color="auto"/>
                <w:bottom w:val="none" w:sz="0" w:space="0" w:color="auto"/>
                <w:right w:val="none" w:sz="0" w:space="0" w:color="auto"/>
              </w:divBdr>
            </w:div>
            <w:div w:id="1042752401">
              <w:marLeft w:val="0"/>
              <w:marRight w:val="0"/>
              <w:marTop w:val="0"/>
              <w:marBottom w:val="0"/>
              <w:divBdr>
                <w:top w:val="none" w:sz="0" w:space="0" w:color="auto"/>
                <w:left w:val="none" w:sz="0" w:space="0" w:color="auto"/>
                <w:bottom w:val="none" w:sz="0" w:space="0" w:color="auto"/>
                <w:right w:val="none" w:sz="0" w:space="0" w:color="auto"/>
              </w:divBdr>
            </w:div>
            <w:div w:id="1047876760">
              <w:marLeft w:val="0"/>
              <w:marRight w:val="0"/>
              <w:marTop w:val="0"/>
              <w:marBottom w:val="0"/>
              <w:divBdr>
                <w:top w:val="none" w:sz="0" w:space="0" w:color="auto"/>
                <w:left w:val="none" w:sz="0" w:space="0" w:color="auto"/>
                <w:bottom w:val="none" w:sz="0" w:space="0" w:color="auto"/>
                <w:right w:val="none" w:sz="0" w:space="0" w:color="auto"/>
              </w:divBdr>
            </w:div>
            <w:div w:id="1049914233">
              <w:marLeft w:val="0"/>
              <w:marRight w:val="0"/>
              <w:marTop w:val="0"/>
              <w:marBottom w:val="0"/>
              <w:divBdr>
                <w:top w:val="none" w:sz="0" w:space="0" w:color="auto"/>
                <w:left w:val="none" w:sz="0" w:space="0" w:color="auto"/>
                <w:bottom w:val="none" w:sz="0" w:space="0" w:color="auto"/>
                <w:right w:val="none" w:sz="0" w:space="0" w:color="auto"/>
              </w:divBdr>
            </w:div>
            <w:div w:id="1061054102">
              <w:marLeft w:val="0"/>
              <w:marRight w:val="0"/>
              <w:marTop w:val="0"/>
              <w:marBottom w:val="0"/>
              <w:divBdr>
                <w:top w:val="none" w:sz="0" w:space="0" w:color="auto"/>
                <w:left w:val="none" w:sz="0" w:space="0" w:color="auto"/>
                <w:bottom w:val="none" w:sz="0" w:space="0" w:color="auto"/>
                <w:right w:val="none" w:sz="0" w:space="0" w:color="auto"/>
              </w:divBdr>
            </w:div>
            <w:div w:id="1071346214">
              <w:marLeft w:val="0"/>
              <w:marRight w:val="0"/>
              <w:marTop w:val="0"/>
              <w:marBottom w:val="0"/>
              <w:divBdr>
                <w:top w:val="none" w:sz="0" w:space="0" w:color="auto"/>
                <w:left w:val="none" w:sz="0" w:space="0" w:color="auto"/>
                <w:bottom w:val="none" w:sz="0" w:space="0" w:color="auto"/>
                <w:right w:val="none" w:sz="0" w:space="0" w:color="auto"/>
              </w:divBdr>
            </w:div>
            <w:div w:id="1072655766">
              <w:marLeft w:val="0"/>
              <w:marRight w:val="0"/>
              <w:marTop w:val="0"/>
              <w:marBottom w:val="0"/>
              <w:divBdr>
                <w:top w:val="none" w:sz="0" w:space="0" w:color="auto"/>
                <w:left w:val="none" w:sz="0" w:space="0" w:color="auto"/>
                <w:bottom w:val="none" w:sz="0" w:space="0" w:color="auto"/>
                <w:right w:val="none" w:sz="0" w:space="0" w:color="auto"/>
              </w:divBdr>
            </w:div>
            <w:div w:id="1083183881">
              <w:marLeft w:val="0"/>
              <w:marRight w:val="0"/>
              <w:marTop w:val="0"/>
              <w:marBottom w:val="0"/>
              <w:divBdr>
                <w:top w:val="none" w:sz="0" w:space="0" w:color="auto"/>
                <w:left w:val="none" w:sz="0" w:space="0" w:color="auto"/>
                <w:bottom w:val="none" w:sz="0" w:space="0" w:color="auto"/>
                <w:right w:val="none" w:sz="0" w:space="0" w:color="auto"/>
              </w:divBdr>
            </w:div>
            <w:div w:id="1086221029">
              <w:marLeft w:val="0"/>
              <w:marRight w:val="0"/>
              <w:marTop w:val="0"/>
              <w:marBottom w:val="0"/>
              <w:divBdr>
                <w:top w:val="none" w:sz="0" w:space="0" w:color="auto"/>
                <w:left w:val="none" w:sz="0" w:space="0" w:color="auto"/>
                <w:bottom w:val="none" w:sz="0" w:space="0" w:color="auto"/>
                <w:right w:val="none" w:sz="0" w:space="0" w:color="auto"/>
              </w:divBdr>
            </w:div>
            <w:div w:id="1096441617">
              <w:marLeft w:val="0"/>
              <w:marRight w:val="0"/>
              <w:marTop w:val="0"/>
              <w:marBottom w:val="0"/>
              <w:divBdr>
                <w:top w:val="none" w:sz="0" w:space="0" w:color="auto"/>
                <w:left w:val="none" w:sz="0" w:space="0" w:color="auto"/>
                <w:bottom w:val="none" w:sz="0" w:space="0" w:color="auto"/>
                <w:right w:val="none" w:sz="0" w:space="0" w:color="auto"/>
              </w:divBdr>
            </w:div>
            <w:div w:id="1103265466">
              <w:marLeft w:val="0"/>
              <w:marRight w:val="0"/>
              <w:marTop w:val="0"/>
              <w:marBottom w:val="0"/>
              <w:divBdr>
                <w:top w:val="none" w:sz="0" w:space="0" w:color="auto"/>
                <w:left w:val="none" w:sz="0" w:space="0" w:color="auto"/>
                <w:bottom w:val="none" w:sz="0" w:space="0" w:color="auto"/>
                <w:right w:val="none" w:sz="0" w:space="0" w:color="auto"/>
              </w:divBdr>
            </w:div>
            <w:div w:id="1106190735">
              <w:marLeft w:val="0"/>
              <w:marRight w:val="0"/>
              <w:marTop w:val="0"/>
              <w:marBottom w:val="0"/>
              <w:divBdr>
                <w:top w:val="none" w:sz="0" w:space="0" w:color="auto"/>
                <w:left w:val="none" w:sz="0" w:space="0" w:color="auto"/>
                <w:bottom w:val="none" w:sz="0" w:space="0" w:color="auto"/>
                <w:right w:val="none" w:sz="0" w:space="0" w:color="auto"/>
              </w:divBdr>
            </w:div>
            <w:div w:id="1111895855">
              <w:marLeft w:val="0"/>
              <w:marRight w:val="0"/>
              <w:marTop w:val="0"/>
              <w:marBottom w:val="0"/>
              <w:divBdr>
                <w:top w:val="none" w:sz="0" w:space="0" w:color="auto"/>
                <w:left w:val="none" w:sz="0" w:space="0" w:color="auto"/>
                <w:bottom w:val="none" w:sz="0" w:space="0" w:color="auto"/>
                <w:right w:val="none" w:sz="0" w:space="0" w:color="auto"/>
              </w:divBdr>
            </w:div>
            <w:div w:id="1116799106">
              <w:marLeft w:val="0"/>
              <w:marRight w:val="0"/>
              <w:marTop w:val="0"/>
              <w:marBottom w:val="0"/>
              <w:divBdr>
                <w:top w:val="none" w:sz="0" w:space="0" w:color="auto"/>
                <w:left w:val="none" w:sz="0" w:space="0" w:color="auto"/>
                <w:bottom w:val="none" w:sz="0" w:space="0" w:color="auto"/>
                <w:right w:val="none" w:sz="0" w:space="0" w:color="auto"/>
              </w:divBdr>
            </w:div>
            <w:div w:id="1122652813">
              <w:marLeft w:val="0"/>
              <w:marRight w:val="0"/>
              <w:marTop w:val="0"/>
              <w:marBottom w:val="0"/>
              <w:divBdr>
                <w:top w:val="none" w:sz="0" w:space="0" w:color="auto"/>
                <w:left w:val="none" w:sz="0" w:space="0" w:color="auto"/>
                <w:bottom w:val="none" w:sz="0" w:space="0" w:color="auto"/>
                <w:right w:val="none" w:sz="0" w:space="0" w:color="auto"/>
              </w:divBdr>
            </w:div>
            <w:div w:id="1125123607">
              <w:marLeft w:val="0"/>
              <w:marRight w:val="0"/>
              <w:marTop w:val="0"/>
              <w:marBottom w:val="0"/>
              <w:divBdr>
                <w:top w:val="none" w:sz="0" w:space="0" w:color="auto"/>
                <w:left w:val="none" w:sz="0" w:space="0" w:color="auto"/>
                <w:bottom w:val="none" w:sz="0" w:space="0" w:color="auto"/>
                <w:right w:val="none" w:sz="0" w:space="0" w:color="auto"/>
              </w:divBdr>
            </w:div>
            <w:div w:id="1125124103">
              <w:marLeft w:val="0"/>
              <w:marRight w:val="0"/>
              <w:marTop w:val="0"/>
              <w:marBottom w:val="0"/>
              <w:divBdr>
                <w:top w:val="none" w:sz="0" w:space="0" w:color="auto"/>
                <w:left w:val="none" w:sz="0" w:space="0" w:color="auto"/>
                <w:bottom w:val="none" w:sz="0" w:space="0" w:color="auto"/>
                <w:right w:val="none" w:sz="0" w:space="0" w:color="auto"/>
              </w:divBdr>
            </w:div>
            <w:div w:id="1126892203">
              <w:marLeft w:val="0"/>
              <w:marRight w:val="0"/>
              <w:marTop w:val="0"/>
              <w:marBottom w:val="0"/>
              <w:divBdr>
                <w:top w:val="none" w:sz="0" w:space="0" w:color="auto"/>
                <w:left w:val="none" w:sz="0" w:space="0" w:color="auto"/>
                <w:bottom w:val="none" w:sz="0" w:space="0" w:color="auto"/>
                <w:right w:val="none" w:sz="0" w:space="0" w:color="auto"/>
              </w:divBdr>
            </w:div>
            <w:div w:id="1145049947">
              <w:marLeft w:val="0"/>
              <w:marRight w:val="0"/>
              <w:marTop w:val="0"/>
              <w:marBottom w:val="0"/>
              <w:divBdr>
                <w:top w:val="none" w:sz="0" w:space="0" w:color="auto"/>
                <w:left w:val="none" w:sz="0" w:space="0" w:color="auto"/>
                <w:bottom w:val="none" w:sz="0" w:space="0" w:color="auto"/>
                <w:right w:val="none" w:sz="0" w:space="0" w:color="auto"/>
              </w:divBdr>
            </w:div>
            <w:div w:id="1147015566">
              <w:marLeft w:val="0"/>
              <w:marRight w:val="0"/>
              <w:marTop w:val="0"/>
              <w:marBottom w:val="0"/>
              <w:divBdr>
                <w:top w:val="none" w:sz="0" w:space="0" w:color="auto"/>
                <w:left w:val="none" w:sz="0" w:space="0" w:color="auto"/>
                <w:bottom w:val="none" w:sz="0" w:space="0" w:color="auto"/>
                <w:right w:val="none" w:sz="0" w:space="0" w:color="auto"/>
              </w:divBdr>
            </w:div>
            <w:div w:id="1152135313">
              <w:marLeft w:val="0"/>
              <w:marRight w:val="0"/>
              <w:marTop w:val="0"/>
              <w:marBottom w:val="0"/>
              <w:divBdr>
                <w:top w:val="none" w:sz="0" w:space="0" w:color="auto"/>
                <w:left w:val="none" w:sz="0" w:space="0" w:color="auto"/>
                <w:bottom w:val="none" w:sz="0" w:space="0" w:color="auto"/>
                <w:right w:val="none" w:sz="0" w:space="0" w:color="auto"/>
              </w:divBdr>
            </w:div>
            <w:div w:id="1158692532">
              <w:marLeft w:val="0"/>
              <w:marRight w:val="0"/>
              <w:marTop w:val="0"/>
              <w:marBottom w:val="0"/>
              <w:divBdr>
                <w:top w:val="none" w:sz="0" w:space="0" w:color="auto"/>
                <w:left w:val="none" w:sz="0" w:space="0" w:color="auto"/>
                <w:bottom w:val="none" w:sz="0" w:space="0" w:color="auto"/>
                <w:right w:val="none" w:sz="0" w:space="0" w:color="auto"/>
              </w:divBdr>
            </w:div>
            <w:div w:id="1159079270">
              <w:marLeft w:val="0"/>
              <w:marRight w:val="0"/>
              <w:marTop w:val="0"/>
              <w:marBottom w:val="0"/>
              <w:divBdr>
                <w:top w:val="none" w:sz="0" w:space="0" w:color="auto"/>
                <w:left w:val="none" w:sz="0" w:space="0" w:color="auto"/>
                <w:bottom w:val="none" w:sz="0" w:space="0" w:color="auto"/>
                <w:right w:val="none" w:sz="0" w:space="0" w:color="auto"/>
              </w:divBdr>
            </w:div>
            <w:div w:id="1167944181">
              <w:marLeft w:val="0"/>
              <w:marRight w:val="0"/>
              <w:marTop w:val="0"/>
              <w:marBottom w:val="0"/>
              <w:divBdr>
                <w:top w:val="none" w:sz="0" w:space="0" w:color="auto"/>
                <w:left w:val="none" w:sz="0" w:space="0" w:color="auto"/>
                <w:bottom w:val="none" w:sz="0" w:space="0" w:color="auto"/>
                <w:right w:val="none" w:sz="0" w:space="0" w:color="auto"/>
              </w:divBdr>
            </w:div>
            <w:div w:id="1176846306">
              <w:marLeft w:val="0"/>
              <w:marRight w:val="0"/>
              <w:marTop w:val="0"/>
              <w:marBottom w:val="0"/>
              <w:divBdr>
                <w:top w:val="none" w:sz="0" w:space="0" w:color="auto"/>
                <w:left w:val="none" w:sz="0" w:space="0" w:color="auto"/>
                <w:bottom w:val="none" w:sz="0" w:space="0" w:color="auto"/>
                <w:right w:val="none" w:sz="0" w:space="0" w:color="auto"/>
              </w:divBdr>
            </w:div>
            <w:div w:id="1176849649">
              <w:marLeft w:val="0"/>
              <w:marRight w:val="0"/>
              <w:marTop w:val="0"/>
              <w:marBottom w:val="0"/>
              <w:divBdr>
                <w:top w:val="none" w:sz="0" w:space="0" w:color="auto"/>
                <w:left w:val="none" w:sz="0" w:space="0" w:color="auto"/>
                <w:bottom w:val="none" w:sz="0" w:space="0" w:color="auto"/>
                <w:right w:val="none" w:sz="0" w:space="0" w:color="auto"/>
              </w:divBdr>
            </w:div>
            <w:div w:id="1195343818">
              <w:marLeft w:val="0"/>
              <w:marRight w:val="0"/>
              <w:marTop w:val="0"/>
              <w:marBottom w:val="0"/>
              <w:divBdr>
                <w:top w:val="none" w:sz="0" w:space="0" w:color="auto"/>
                <w:left w:val="none" w:sz="0" w:space="0" w:color="auto"/>
                <w:bottom w:val="none" w:sz="0" w:space="0" w:color="auto"/>
                <w:right w:val="none" w:sz="0" w:space="0" w:color="auto"/>
              </w:divBdr>
            </w:div>
            <w:div w:id="1197888538">
              <w:marLeft w:val="0"/>
              <w:marRight w:val="0"/>
              <w:marTop w:val="0"/>
              <w:marBottom w:val="0"/>
              <w:divBdr>
                <w:top w:val="none" w:sz="0" w:space="0" w:color="auto"/>
                <w:left w:val="none" w:sz="0" w:space="0" w:color="auto"/>
                <w:bottom w:val="none" w:sz="0" w:space="0" w:color="auto"/>
                <w:right w:val="none" w:sz="0" w:space="0" w:color="auto"/>
              </w:divBdr>
            </w:div>
            <w:div w:id="1206217087">
              <w:marLeft w:val="0"/>
              <w:marRight w:val="0"/>
              <w:marTop w:val="0"/>
              <w:marBottom w:val="0"/>
              <w:divBdr>
                <w:top w:val="none" w:sz="0" w:space="0" w:color="auto"/>
                <w:left w:val="none" w:sz="0" w:space="0" w:color="auto"/>
                <w:bottom w:val="none" w:sz="0" w:space="0" w:color="auto"/>
                <w:right w:val="none" w:sz="0" w:space="0" w:color="auto"/>
              </w:divBdr>
            </w:div>
            <w:div w:id="1215579736">
              <w:marLeft w:val="0"/>
              <w:marRight w:val="0"/>
              <w:marTop w:val="0"/>
              <w:marBottom w:val="0"/>
              <w:divBdr>
                <w:top w:val="none" w:sz="0" w:space="0" w:color="auto"/>
                <w:left w:val="none" w:sz="0" w:space="0" w:color="auto"/>
                <w:bottom w:val="none" w:sz="0" w:space="0" w:color="auto"/>
                <w:right w:val="none" w:sz="0" w:space="0" w:color="auto"/>
              </w:divBdr>
            </w:div>
            <w:div w:id="1228805044">
              <w:marLeft w:val="0"/>
              <w:marRight w:val="0"/>
              <w:marTop w:val="0"/>
              <w:marBottom w:val="0"/>
              <w:divBdr>
                <w:top w:val="none" w:sz="0" w:space="0" w:color="auto"/>
                <w:left w:val="none" w:sz="0" w:space="0" w:color="auto"/>
                <w:bottom w:val="none" w:sz="0" w:space="0" w:color="auto"/>
                <w:right w:val="none" w:sz="0" w:space="0" w:color="auto"/>
              </w:divBdr>
            </w:div>
            <w:div w:id="1229152677">
              <w:marLeft w:val="0"/>
              <w:marRight w:val="0"/>
              <w:marTop w:val="0"/>
              <w:marBottom w:val="0"/>
              <w:divBdr>
                <w:top w:val="none" w:sz="0" w:space="0" w:color="auto"/>
                <w:left w:val="none" w:sz="0" w:space="0" w:color="auto"/>
                <w:bottom w:val="none" w:sz="0" w:space="0" w:color="auto"/>
                <w:right w:val="none" w:sz="0" w:space="0" w:color="auto"/>
              </w:divBdr>
            </w:div>
            <w:div w:id="1231387698">
              <w:marLeft w:val="0"/>
              <w:marRight w:val="0"/>
              <w:marTop w:val="0"/>
              <w:marBottom w:val="0"/>
              <w:divBdr>
                <w:top w:val="none" w:sz="0" w:space="0" w:color="auto"/>
                <w:left w:val="none" w:sz="0" w:space="0" w:color="auto"/>
                <w:bottom w:val="none" w:sz="0" w:space="0" w:color="auto"/>
                <w:right w:val="none" w:sz="0" w:space="0" w:color="auto"/>
              </w:divBdr>
            </w:div>
            <w:div w:id="1232426295">
              <w:marLeft w:val="0"/>
              <w:marRight w:val="0"/>
              <w:marTop w:val="0"/>
              <w:marBottom w:val="0"/>
              <w:divBdr>
                <w:top w:val="none" w:sz="0" w:space="0" w:color="auto"/>
                <w:left w:val="none" w:sz="0" w:space="0" w:color="auto"/>
                <w:bottom w:val="none" w:sz="0" w:space="0" w:color="auto"/>
                <w:right w:val="none" w:sz="0" w:space="0" w:color="auto"/>
              </w:divBdr>
            </w:div>
            <w:div w:id="1232693955">
              <w:marLeft w:val="0"/>
              <w:marRight w:val="0"/>
              <w:marTop w:val="0"/>
              <w:marBottom w:val="0"/>
              <w:divBdr>
                <w:top w:val="none" w:sz="0" w:space="0" w:color="auto"/>
                <w:left w:val="none" w:sz="0" w:space="0" w:color="auto"/>
                <w:bottom w:val="none" w:sz="0" w:space="0" w:color="auto"/>
                <w:right w:val="none" w:sz="0" w:space="0" w:color="auto"/>
              </w:divBdr>
            </w:div>
            <w:div w:id="1246067545">
              <w:marLeft w:val="0"/>
              <w:marRight w:val="0"/>
              <w:marTop w:val="0"/>
              <w:marBottom w:val="0"/>
              <w:divBdr>
                <w:top w:val="none" w:sz="0" w:space="0" w:color="auto"/>
                <w:left w:val="none" w:sz="0" w:space="0" w:color="auto"/>
                <w:bottom w:val="none" w:sz="0" w:space="0" w:color="auto"/>
                <w:right w:val="none" w:sz="0" w:space="0" w:color="auto"/>
              </w:divBdr>
            </w:div>
            <w:div w:id="1254123112">
              <w:marLeft w:val="0"/>
              <w:marRight w:val="0"/>
              <w:marTop w:val="0"/>
              <w:marBottom w:val="0"/>
              <w:divBdr>
                <w:top w:val="none" w:sz="0" w:space="0" w:color="auto"/>
                <w:left w:val="none" w:sz="0" w:space="0" w:color="auto"/>
                <w:bottom w:val="none" w:sz="0" w:space="0" w:color="auto"/>
                <w:right w:val="none" w:sz="0" w:space="0" w:color="auto"/>
              </w:divBdr>
            </w:div>
            <w:div w:id="1255289003">
              <w:marLeft w:val="0"/>
              <w:marRight w:val="0"/>
              <w:marTop w:val="0"/>
              <w:marBottom w:val="0"/>
              <w:divBdr>
                <w:top w:val="none" w:sz="0" w:space="0" w:color="auto"/>
                <w:left w:val="none" w:sz="0" w:space="0" w:color="auto"/>
                <w:bottom w:val="none" w:sz="0" w:space="0" w:color="auto"/>
                <w:right w:val="none" w:sz="0" w:space="0" w:color="auto"/>
              </w:divBdr>
            </w:div>
            <w:div w:id="1262832983">
              <w:marLeft w:val="0"/>
              <w:marRight w:val="0"/>
              <w:marTop w:val="0"/>
              <w:marBottom w:val="0"/>
              <w:divBdr>
                <w:top w:val="none" w:sz="0" w:space="0" w:color="auto"/>
                <w:left w:val="none" w:sz="0" w:space="0" w:color="auto"/>
                <w:bottom w:val="none" w:sz="0" w:space="0" w:color="auto"/>
                <w:right w:val="none" w:sz="0" w:space="0" w:color="auto"/>
              </w:divBdr>
            </w:div>
            <w:div w:id="1270163168">
              <w:marLeft w:val="0"/>
              <w:marRight w:val="0"/>
              <w:marTop w:val="0"/>
              <w:marBottom w:val="0"/>
              <w:divBdr>
                <w:top w:val="none" w:sz="0" w:space="0" w:color="auto"/>
                <w:left w:val="none" w:sz="0" w:space="0" w:color="auto"/>
                <w:bottom w:val="none" w:sz="0" w:space="0" w:color="auto"/>
                <w:right w:val="none" w:sz="0" w:space="0" w:color="auto"/>
              </w:divBdr>
            </w:div>
            <w:div w:id="1277253854">
              <w:marLeft w:val="0"/>
              <w:marRight w:val="0"/>
              <w:marTop w:val="0"/>
              <w:marBottom w:val="0"/>
              <w:divBdr>
                <w:top w:val="none" w:sz="0" w:space="0" w:color="auto"/>
                <w:left w:val="none" w:sz="0" w:space="0" w:color="auto"/>
                <w:bottom w:val="none" w:sz="0" w:space="0" w:color="auto"/>
                <w:right w:val="none" w:sz="0" w:space="0" w:color="auto"/>
              </w:divBdr>
            </w:div>
            <w:div w:id="1285967978">
              <w:marLeft w:val="0"/>
              <w:marRight w:val="0"/>
              <w:marTop w:val="0"/>
              <w:marBottom w:val="0"/>
              <w:divBdr>
                <w:top w:val="none" w:sz="0" w:space="0" w:color="auto"/>
                <w:left w:val="none" w:sz="0" w:space="0" w:color="auto"/>
                <w:bottom w:val="none" w:sz="0" w:space="0" w:color="auto"/>
                <w:right w:val="none" w:sz="0" w:space="0" w:color="auto"/>
              </w:divBdr>
            </w:div>
            <w:div w:id="1293755454">
              <w:marLeft w:val="0"/>
              <w:marRight w:val="0"/>
              <w:marTop w:val="0"/>
              <w:marBottom w:val="0"/>
              <w:divBdr>
                <w:top w:val="none" w:sz="0" w:space="0" w:color="auto"/>
                <w:left w:val="none" w:sz="0" w:space="0" w:color="auto"/>
                <w:bottom w:val="none" w:sz="0" w:space="0" w:color="auto"/>
                <w:right w:val="none" w:sz="0" w:space="0" w:color="auto"/>
              </w:divBdr>
            </w:div>
            <w:div w:id="1304198583">
              <w:marLeft w:val="0"/>
              <w:marRight w:val="0"/>
              <w:marTop w:val="0"/>
              <w:marBottom w:val="0"/>
              <w:divBdr>
                <w:top w:val="none" w:sz="0" w:space="0" w:color="auto"/>
                <w:left w:val="none" w:sz="0" w:space="0" w:color="auto"/>
                <w:bottom w:val="none" w:sz="0" w:space="0" w:color="auto"/>
                <w:right w:val="none" w:sz="0" w:space="0" w:color="auto"/>
              </w:divBdr>
            </w:div>
            <w:div w:id="1305621675">
              <w:marLeft w:val="0"/>
              <w:marRight w:val="0"/>
              <w:marTop w:val="0"/>
              <w:marBottom w:val="0"/>
              <w:divBdr>
                <w:top w:val="none" w:sz="0" w:space="0" w:color="auto"/>
                <w:left w:val="none" w:sz="0" w:space="0" w:color="auto"/>
                <w:bottom w:val="none" w:sz="0" w:space="0" w:color="auto"/>
                <w:right w:val="none" w:sz="0" w:space="0" w:color="auto"/>
              </w:divBdr>
            </w:div>
            <w:div w:id="1312831211">
              <w:marLeft w:val="0"/>
              <w:marRight w:val="0"/>
              <w:marTop w:val="0"/>
              <w:marBottom w:val="0"/>
              <w:divBdr>
                <w:top w:val="none" w:sz="0" w:space="0" w:color="auto"/>
                <w:left w:val="none" w:sz="0" w:space="0" w:color="auto"/>
                <w:bottom w:val="none" w:sz="0" w:space="0" w:color="auto"/>
                <w:right w:val="none" w:sz="0" w:space="0" w:color="auto"/>
              </w:divBdr>
            </w:div>
            <w:div w:id="1313872102">
              <w:marLeft w:val="0"/>
              <w:marRight w:val="0"/>
              <w:marTop w:val="0"/>
              <w:marBottom w:val="0"/>
              <w:divBdr>
                <w:top w:val="none" w:sz="0" w:space="0" w:color="auto"/>
                <w:left w:val="none" w:sz="0" w:space="0" w:color="auto"/>
                <w:bottom w:val="none" w:sz="0" w:space="0" w:color="auto"/>
                <w:right w:val="none" w:sz="0" w:space="0" w:color="auto"/>
              </w:divBdr>
            </w:div>
            <w:div w:id="1315135772">
              <w:marLeft w:val="0"/>
              <w:marRight w:val="0"/>
              <w:marTop w:val="0"/>
              <w:marBottom w:val="0"/>
              <w:divBdr>
                <w:top w:val="none" w:sz="0" w:space="0" w:color="auto"/>
                <w:left w:val="none" w:sz="0" w:space="0" w:color="auto"/>
                <w:bottom w:val="none" w:sz="0" w:space="0" w:color="auto"/>
                <w:right w:val="none" w:sz="0" w:space="0" w:color="auto"/>
              </w:divBdr>
            </w:div>
            <w:div w:id="1318147829">
              <w:marLeft w:val="0"/>
              <w:marRight w:val="0"/>
              <w:marTop w:val="0"/>
              <w:marBottom w:val="0"/>
              <w:divBdr>
                <w:top w:val="none" w:sz="0" w:space="0" w:color="auto"/>
                <w:left w:val="none" w:sz="0" w:space="0" w:color="auto"/>
                <w:bottom w:val="none" w:sz="0" w:space="0" w:color="auto"/>
                <w:right w:val="none" w:sz="0" w:space="0" w:color="auto"/>
              </w:divBdr>
            </w:div>
            <w:div w:id="1319383554">
              <w:marLeft w:val="0"/>
              <w:marRight w:val="0"/>
              <w:marTop w:val="0"/>
              <w:marBottom w:val="0"/>
              <w:divBdr>
                <w:top w:val="none" w:sz="0" w:space="0" w:color="auto"/>
                <w:left w:val="none" w:sz="0" w:space="0" w:color="auto"/>
                <w:bottom w:val="none" w:sz="0" w:space="0" w:color="auto"/>
                <w:right w:val="none" w:sz="0" w:space="0" w:color="auto"/>
              </w:divBdr>
            </w:div>
            <w:div w:id="1320496307">
              <w:marLeft w:val="0"/>
              <w:marRight w:val="0"/>
              <w:marTop w:val="0"/>
              <w:marBottom w:val="0"/>
              <w:divBdr>
                <w:top w:val="none" w:sz="0" w:space="0" w:color="auto"/>
                <w:left w:val="none" w:sz="0" w:space="0" w:color="auto"/>
                <w:bottom w:val="none" w:sz="0" w:space="0" w:color="auto"/>
                <w:right w:val="none" w:sz="0" w:space="0" w:color="auto"/>
              </w:divBdr>
            </w:div>
            <w:div w:id="1321731663">
              <w:marLeft w:val="0"/>
              <w:marRight w:val="0"/>
              <w:marTop w:val="0"/>
              <w:marBottom w:val="0"/>
              <w:divBdr>
                <w:top w:val="none" w:sz="0" w:space="0" w:color="auto"/>
                <w:left w:val="none" w:sz="0" w:space="0" w:color="auto"/>
                <w:bottom w:val="none" w:sz="0" w:space="0" w:color="auto"/>
                <w:right w:val="none" w:sz="0" w:space="0" w:color="auto"/>
              </w:divBdr>
            </w:div>
            <w:div w:id="1323317525">
              <w:marLeft w:val="0"/>
              <w:marRight w:val="0"/>
              <w:marTop w:val="0"/>
              <w:marBottom w:val="0"/>
              <w:divBdr>
                <w:top w:val="none" w:sz="0" w:space="0" w:color="auto"/>
                <w:left w:val="none" w:sz="0" w:space="0" w:color="auto"/>
                <w:bottom w:val="none" w:sz="0" w:space="0" w:color="auto"/>
                <w:right w:val="none" w:sz="0" w:space="0" w:color="auto"/>
              </w:divBdr>
            </w:div>
            <w:div w:id="1323968817">
              <w:marLeft w:val="0"/>
              <w:marRight w:val="0"/>
              <w:marTop w:val="0"/>
              <w:marBottom w:val="0"/>
              <w:divBdr>
                <w:top w:val="none" w:sz="0" w:space="0" w:color="auto"/>
                <w:left w:val="none" w:sz="0" w:space="0" w:color="auto"/>
                <w:bottom w:val="none" w:sz="0" w:space="0" w:color="auto"/>
                <w:right w:val="none" w:sz="0" w:space="0" w:color="auto"/>
              </w:divBdr>
            </w:div>
            <w:div w:id="1331182044">
              <w:marLeft w:val="0"/>
              <w:marRight w:val="0"/>
              <w:marTop w:val="0"/>
              <w:marBottom w:val="0"/>
              <w:divBdr>
                <w:top w:val="none" w:sz="0" w:space="0" w:color="auto"/>
                <w:left w:val="none" w:sz="0" w:space="0" w:color="auto"/>
                <w:bottom w:val="none" w:sz="0" w:space="0" w:color="auto"/>
                <w:right w:val="none" w:sz="0" w:space="0" w:color="auto"/>
              </w:divBdr>
            </w:div>
            <w:div w:id="1336180459">
              <w:marLeft w:val="0"/>
              <w:marRight w:val="0"/>
              <w:marTop w:val="0"/>
              <w:marBottom w:val="0"/>
              <w:divBdr>
                <w:top w:val="none" w:sz="0" w:space="0" w:color="auto"/>
                <w:left w:val="none" w:sz="0" w:space="0" w:color="auto"/>
                <w:bottom w:val="none" w:sz="0" w:space="0" w:color="auto"/>
                <w:right w:val="none" w:sz="0" w:space="0" w:color="auto"/>
              </w:divBdr>
            </w:div>
            <w:div w:id="1337727443">
              <w:marLeft w:val="0"/>
              <w:marRight w:val="0"/>
              <w:marTop w:val="0"/>
              <w:marBottom w:val="0"/>
              <w:divBdr>
                <w:top w:val="none" w:sz="0" w:space="0" w:color="auto"/>
                <w:left w:val="none" w:sz="0" w:space="0" w:color="auto"/>
                <w:bottom w:val="none" w:sz="0" w:space="0" w:color="auto"/>
                <w:right w:val="none" w:sz="0" w:space="0" w:color="auto"/>
              </w:divBdr>
            </w:div>
            <w:div w:id="1338463980">
              <w:marLeft w:val="0"/>
              <w:marRight w:val="0"/>
              <w:marTop w:val="0"/>
              <w:marBottom w:val="0"/>
              <w:divBdr>
                <w:top w:val="none" w:sz="0" w:space="0" w:color="auto"/>
                <w:left w:val="none" w:sz="0" w:space="0" w:color="auto"/>
                <w:bottom w:val="none" w:sz="0" w:space="0" w:color="auto"/>
                <w:right w:val="none" w:sz="0" w:space="0" w:color="auto"/>
              </w:divBdr>
            </w:div>
            <w:div w:id="1342313776">
              <w:marLeft w:val="0"/>
              <w:marRight w:val="0"/>
              <w:marTop w:val="0"/>
              <w:marBottom w:val="0"/>
              <w:divBdr>
                <w:top w:val="none" w:sz="0" w:space="0" w:color="auto"/>
                <w:left w:val="none" w:sz="0" w:space="0" w:color="auto"/>
                <w:bottom w:val="none" w:sz="0" w:space="0" w:color="auto"/>
                <w:right w:val="none" w:sz="0" w:space="0" w:color="auto"/>
              </w:divBdr>
            </w:div>
            <w:div w:id="1348411355">
              <w:marLeft w:val="0"/>
              <w:marRight w:val="0"/>
              <w:marTop w:val="0"/>
              <w:marBottom w:val="0"/>
              <w:divBdr>
                <w:top w:val="none" w:sz="0" w:space="0" w:color="auto"/>
                <w:left w:val="none" w:sz="0" w:space="0" w:color="auto"/>
                <w:bottom w:val="none" w:sz="0" w:space="0" w:color="auto"/>
                <w:right w:val="none" w:sz="0" w:space="0" w:color="auto"/>
              </w:divBdr>
            </w:div>
            <w:div w:id="1351056996">
              <w:marLeft w:val="0"/>
              <w:marRight w:val="0"/>
              <w:marTop w:val="0"/>
              <w:marBottom w:val="0"/>
              <w:divBdr>
                <w:top w:val="none" w:sz="0" w:space="0" w:color="auto"/>
                <w:left w:val="none" w:sz="0" w:space="0" w:color="auto"/>
                <w:bottom w:val="none" w:sz="0" w:space="0" w:color="auto"/>
                <w:right w:val="none" w:sz="0" w:space="0" w:color="auto"/>
              </w:divBdr>
            </w:div>
            <w:div w:id="1360736527">
              <w:marLeft w:val="0"/>
              <w:marRight w:val="0"/>
              <w:marTop w:val="0"/>
              <w:marBottom w:val="0"/>
              <w:divBdr>
                <w:top w:val="none" w:sz="0" w:space="0" w:color="auto"/>
                <w:left w:val="none" w:sz="0" w:space="0" w:color="auto"/>
                <w:bottom w:val="none" w:sz="0" w:space="0" w:color="auto"/>
                <w:right w:val="none" w:sz="0" w:space="0" w:color="auto"/>
              </w:divBdr>
            </w:div>
            <w:div w:id="1364092863">
              <w:marLeft w:val="0"/>
              <w:marRight w:val="0"/>
              <w:marTop w:val="0"/>
              <w:marBottom w:val="0"/>
              <w:divBdr>
                <w:top w:val="none" w:sz="0" w:space="0" w:color="auto"/>
                <w:left w:val="none" w:sz="0" w:space="0" w:color="auto"/>
                <w:bottom w:val="none" w:sz="0" w:space="0" w:color="auto"/>
                <w:right w:val="none" w:sz="0" w:space="0" w:color="auto"/>
              </w:divBdr>
            </w:div>
            <w:div w:id="1372921380">
              <w:marLeft w:val="0"/>
              <w:marRight w:val="0"/>
              <w:marTop w:val="0"/>
              <w:marBottom w:val="0"/>
              <w:divBdr>
                <w:top w:val="none" w:sz="0" w:space="0" w:color="auto"/>
                <w:left w:val="none" w:sz="0" w:space="0" w:color="auto"/>
                <w:bottom w:val="none" w:sz="0" w:space="0" w:color="auto"/>
                <w:right w:val="none" w:sz="0" w:space="0" w:color="auto"/>
              </w:divBdr>
            </w:div>
            <w:div w:id="1373000969">
              <w:marLeft w:val="0"/>
              <w:marRight w:val="0"/>
              <w:marTop w:val="0"/>
              <w:marBottom w:val="0"/>
              <w:divBdr>
                <w:top w:val="none" w:sz="0" w:space="0" w:color="auto"/>
                <w:left w:val="none" w:sz="0" w:space="0" w:color="auto"/>
                <w:bottom w:val="none" w:sz="0" w:space="0" w:color="auto"/>
                <w:right w:val="none" w:sz="0" w:space="0" w:color="auto"/>
              </w:divBdr>
            </w:div>
            <w:div w:id="1374580946">
              <w:marLeft w:val="0"/>
              <w:marRight w:val="0"/>
              <w:marTop w:val="0"/>
              <w:marBottom w:val="0"/>
              <w:divBdr>
                <w:top w:val="none" w:sz="0" w:space="0" w:color="auto"/>
                <w:left w:val="none" w:sz="0" w:space="0" w:color="auto"/>
                <w:bottom w:val="none" w:sz="0" w:space="0" w:color="auto"/>
                <w:right w:val="none" w:sz="0" w:space="0" w:color="auto"/>
              </w:divBdr>
            </w:div>
            <w:div w:id="1375732788">
              <w:marLeft w:val="0"/>
              <w:marRight w:val="0"/>
              <w:marTop w:val="0"/>
              <w:marBottom w:val="0"/>
              <w:divBdr>
                <w:top w:val="none" w:sz="0" w:space="0" w:color="auto"/>
                <w:left w:val="none" w:sz="0" w:space="0" w:color="auto"/>
                <w:bottom w:val="none" w:sz="0" w:space="0" w:color="auto"/>
                <w:right w:val="none" w:sz="0" w:space="0" w:color="auto"/>
              </w:divBdr>
            </w:div>
            <w:div w:id="1375736863">
              <w:marLeft w:val="0"/>
              <w:marRight w:val="0"/>
              <w:marTop w:val="0"/>
              <w:marBottom w:val="0"/>
              <w:divBdr>
                <w:top w:val="none" w:sz="0" w:space="0" w:color="auto"/>
                <w:left w:val="none" w:sz="0" w:space="0" w:color="auto"/>
                <w:bottom w:val="none" w:sz="0" w:space="0" w:color="auto"/>
                <w:right w:val="none" w:sz="0" w:space="0" w:color="auto"/>
              </w:divBdr>
            </w:div>
            <w:div w:id="1377393903">
              <w:marLeft w:val="0"/>
              <w:marRight w:val="0"/>
              <w:marTop w:val="0"/>
              <w:marBottom w:val="0"/>
              <w:divBdr>
                <w:top w:val="none" w:sz="0" w:space="0" w:color="auto"/>
                <w:left w:val="none" w:sz="0" w:space="0" w:color="auto"/>
                <w:bottom w:val="none" w:sz="0" w:space="0" w:color="auto"/>
                <w:right w:val="none" w:sz="0" w:space="0" w:color="auto"/>
              </w:divBdr>
            </w:div>
            <w:div w:id="1381441081">
              <w:marLeft w:val="0"/>
              <w:marRight w:val="0"/>
              <w:marTop w:val="0"/>
              <w:marBottom w:val="0"/>
              <w:divBdr>
                <w:top w:val="none" w:sz="0" w:space="0" w:color="auto"/>
                <w:left w:val="none" w:sz="0" w:space="0" w:color="auto"/>
                <w:bottom w:val="none" w:sz="0" w:space="0" w:color="auto"/>
                <w:right w:val="none" w:sz="0" w:space="0" w:color="auto"/>
              </w:divBdr>
            </w:div>
            <w:div w:id="1382287901">
              <w:marLeft w:val="0"/>
              <w:marRight w:val="0"/>
              <w:marTop w:val="0"/>
              <w:marBottom w:val="0"/>
              <w:divBdr>
                <w:top w:val="none" w:sz="0" w:space="0" w:color="auto"/>
                <w:left w:val="none" w:sz="0" w:space="0" w:color="auto"/>
                <w:bottom w:val="none" w:sz="0" w:space="0" w:color="auto"/>
                <w:right w:val="none" w:sz="0" w:space="0" w:color="auto"/>
              </w:divBdr>
            </w:div>
            <w:div w:id="1382291989">
              <w:marLeft w:val="0"/>
              <w:marRight w:val="0"/>
              <w:marTop w:val="0"/>
              <w:marBottom w:val="0"/>
              <w:divBdr>
                <w:top w:val="none" w:sz="0" w:space="0" w:color="auto"/>
                <w:left w:val="none" w:sz="0" w:space="0" w:color="auto"/>
                <w:bottom w:val="none" w:sz="0" w:space="0" w:color="auto"/>
                <w:right w:val="none" w:sz="0" w:space="0" w:color="auto"/>
              </w:divBdr>
            </w:div>
            <w:div w:id="1387490097">
              <w:marLeft w:val="0"/>
              <w:marRight w:val="0"/>
              <w:marTop w:val="0"/>
              <w:marBottom w:val="0"/>
              <w:divBdr>
                <w:top w:val="none" w:sz="0" w:space="0" w:color="auto"/>
                <w:left w:val="none" w:sz="0" w:space="0" w:color="auto"/>
                <w:bottom w:val="none" w:sz="0" w:space="0" w:color="auto"/>
                <w:right w:val="none" w:sz="0" w:space="0" w:color="auto"/>
              </w:divBdr>
            </w:div>
            <w:div w:id="1391418272">
              <w:marLeft w:val="0"/>
              <w:marRight w:val="0"/>
              <w:marTop w:val="0"/>
              <w:marBottom w:val="0"/>
              <w:divBdr>
                <w:top w:val="none" w:sz="0" w:space="0" w:color="auto"/>
                <w:left w:val="none" w:sz="0" w:space="0" w:color="auto"/>
                <w:bottom w:val="none" w:sz="0" w:space="0" w:color="auto"/>
                <w:right w:val="none" w:sz="0" w:space="0" w:color="auto"/>
              </w:divBdr>
            </w:div>
            <w:div w:id="1392003827">
              <w:marLeft w:val="0"/>
              <w:marRight w:val="0"/>
              <w:marTop w:val="0"/>
              <w:marBottom w:val="0"/>
              <w:divBdr>
                <w:top w:val="none" w:sz="0" w:space="0" w:color="auto"/>
                <w:left w:val="none" w:sz="0" w:space="0" w:color="auto"/>
                <w:bottom w:val="none" w:sz="0" w:space="0" w:color="auto"/>
                <w:right w:val="none" w:sz="0" w:space="0" w:color="auto"/>
              </w:divBdr>
            </w:div>
            <w:div w:id="1392582486">
              <w:marLeft w:val="0"/>
              <w:marRight w:val="0"/>
              <w:marTop w:val="0"/>
              <w:marBottom w:val="0"/>
              <w:divBdr>
                <w:top w:val="none" w:sz="0" w:space="0" w:color="auto"/>
                <w:left w:val="none" w:sz="0" w:space="0" w:color="auto"/>
                <w:bottom w:val="none" w:sz="0" w:space="0" w:color="auto"/>
                <w:right w:val="none" w:sz="0" w:space="0" w:color="auto"/>
              </w:divBdr>
            </w:div>
            <w:div w:id="1393112834">
              <w:marLeft w:val="0"/>
              <w:marRight w:val="0"/>
              <w:marTop w:val="0"/>
              <w:marBottom w:val="0"/>
              <w:divBdr>
                <w:top w:val="none" w:sz="0" w:space="0" w:color="auto"/>
                <w:left w:val="none" w:sz="0" w:space="0" w:color="auto"/>
                <w:bottom w:val="none" w:sz="0" w:space="0" w:color="auto"/>
                <w:right w:val="none" w:sz="0" w:space="0" w:color="auto"/>
              </w:divBdr>
            </w:div>
            <w:div w:id="1395395818">
              <w:marLeft w:val="0"/>
              <w:marRight w:val="0"/>
              <w:marTop w:val="0"/>
              <w:marBottom w:val="0"/>
              <w:divBdr>
                <w:top w:val="none" w:sz="0" w:space="0" w:color="auto"/>
                <w:left w:val="none" w:sz="0" w:space="0" w:color="auto"/>
                <w:bottom w:val="none" w:sz="0" w:space="0" w:color="auto"/>
                <w:right w:val="none" w:sz="0" w:space="0" w:color="auto"/>
              </w:divBdr>
            </w:div>
            <w:div w:id="1404638389">
              <w:marLeft w:val="0"/>
              <w:marRight w:val="0"/>
              <w:marTop w:val="0"/>
              <w:marBottom w:val="0"/>
              <w:divBdr>
                <w:top w:val="none" w:sz="0" w:space="0" w:color="auto"/>
                <w:left w:val="none" w:sz="0" w:space="0" w:color="auto"/>
                <w:bottom w:val="none" w:sz="0" w:space="0" w:color="auto"/>
                <w:right w:val="none" w:sz="0" w:space="0" w:color="auto"/>
              </w:divBdr>
            </w:div>
            <w:div w:id="1404909772">
              <w:marLeft w:val="0"/>
              <w:marRight w:val="0"/>
              <w:marTop w:val="0"/>
              <w:marBottom w:val="0"/>
              <w:divBdr>
                <w:top w:val="none" w:sz="0" w:space="0" w:color="auto"/>
                <w:left w:val="none" w:sz="0" w:space="0" w:color="auto"/>
                <w:bottom w:val="none" w:sz="0" w:space="0" w:color="auto"/>
                <w:right w:val="none" w:sz="0" w:space="0" w:color="auto"/>
              </w:divBdr>
            </w:div>
            <w:div w:id="1422600348">
              <w:marLeft w:val="0"/>
              <w:marRight w:val="0"/>
              <w:marTop w:val="0"/>
              <w:marBottom w:val="0"/>
              <w:divBdr>
                <w:top w:val="none" w:sz="0" w:space="0" w:color="auto"/>
                <w:left w:val="none" w:sz="0" w:space="0" w:color="auto"/>
                <w:bottom w:val="none" w:sz="0" w:space="0" w:color="auto"/>
                <w:right w:val="none" w:sz="0" w:space="0" w:color="auto"/>
              </w:divBdr>
            </w:div>
            <w:div w:id="1422679731">
              <w:marLeft w:val="0"/>
              <w:marRight w:val="0"/>
              <w:marTop w:val="0"/>
              <w:marBottom w:val="0"/>
              <w:divBdr>
                <w:top w:val="none" w:sz="0" w:space="0" w:color="auto"/>
                <w:left w:val="none" w:sz="0" w:space="0" w:color="auto"/>
                <w:bottom w:val="none" w:sz="0" w:space="0" w:color="auto"/>
                <w:right w:val="none" w:sz="0" w:space="0" w:color="auto"/>
              </w:divBdr>
            </w:div>
            <w:div w:id="1426463596">
              <w:marLeft w:val="0"/>
              <w:marRight w:val="0"/>
              <w:marTop w:val="0"/>
              <w:marBottom w:val="0"/>
              <w:divBdr>
                <w:top w:val="none" w:sz="0" w:space="0" w:color="auto"/>
                <w:left w:val="none" w:sz="0" w:space="0" w:color="auto"/>
                <w:bottom w:val="none" w:sz="0" w:space="0" w:color="auto"/>
                <w:right w:val="none" w:sz="0" w:space="0" w:color="auto"/>
              </w:divBdr>
            </w:div>
            <w:div w:id="1438326778">
              <w:marLeft w:val="0"/>
              <w:marRight w:val="0"/>
              <w:marTop w:val="0"/>
              <w:marBottom w:val="0"/>
              <w:divBdr>
                <w:top w:val="none" w:sz="0" w:space="0" w:color="auto"/>
                <w:left w:val="none" w:sz="0" w:space="0" w:color="auto"/>
                <w:bottom w:val="none" w:sz="0" w:space="0" w:color="auto"/>
                <w:right w:val="none" w:sz="0" w:space="0" w:color="auto"/>
              </w:divBdr>
            </w:div>
            <w:div w:id="1441142429">
              <w:marLeft w:val="0"/>
              <w:marRight w:val="0"/>
              <w:marTop w:val="0"/>
              <w:marBottom w:val="0"/>
              <w:divBdr>
                <w:top w:val="none" w:sz="0" w:space="0" w:color="auto"/>
                <w:left w:val="none" w:sz="0" w:space="0" w:color="auto"/>
                <w:bottom w:val="none" w:sz="0" w:space="0" w:color="auto"/>
                <w:right w:val="none" w:sz="0" w:space="0" w:color="auto"/>
              </w:divBdr>
            </w:div>
            <w:div w:id="1441870754">
              <w:marLeft w:val="0"/>
              <w:marRight w:val="0"/>
              <w:marTop w:val="0"/>
              <w:marBottom w:val="0"/>
              <w:divBdr>
                <w:top w:val="none" w:sz="0" w:space="0" w:color="auto"/>
                <w:left w:val="none" w:sz="0" w:space="0" w:color="auto"/>
                <w:bottom w:val="none" w:sz="0" w:space="0" w:color="auto"/>
                <w:right w:val="none" w:sz="0" w:space="0" w:color="auto"/>
              </w:divBdr>
            </w:div>
            <w:div w:id="1441994698">
              <w:marLeft w:val="0"/>
              <w:marRight w:val="0"/>
              <w:marTop w:val="0"/>
              <w:marBottom w:val="0"/>
              <w:divBdr>
                <w:top w:val="none" w:sz="0" w:space="0" w:color="auto"/>
                <w:left w:val="none" w:sz="0" w:space="0" w:color="auto"/>
                <w:bottom w:val="none" w:sz="0" w:space="0" w:color="auto"/>
                <w:right w:val="none" w:sz="0" w:space="0" w:color="auto"/>
              </w:divBdr>
            </w:div>
            <w:div w:id="1451167629">
              <w:marLeft w:val="0"/>
              <w:marRight w:val="0"/>
              <w:marTop w:val="0"/>
              <w:marBottom w:val="0"/>
              <w:divBdr>
                <w:top w:val="none" w:sz="0" w:space="0" w:color="auto"/>
                <w:left w:val="none" w:sz="0" w:space="0" w:color="auto"/>
                <w:bottom w:val="none" w:sz="0" w:space="0" w:color="auto"/>
                <w:right w:val="none" w:sz="0" w:space="0" w:color="auto"/>
              </w:divBdr>
            </w:div>
            <w:div w:id="1453741307">
              <w:marLeft w:val="0"/>
              <w:marRight w:val="0"/>
              <w:marTop w:val="0"/>
              <w:marBottom w:val="0"/>
              <w:divBdr>
                <w:top w:val="none" w:sz="0" w:space="0" w:color="auto"/>
                <w:left w:val="none" w:sz="0" w:space="0" w:color="auto"/>
                <w:bottom w:val="none" w:sz="0" w:space="0" w:color="auto"/>
                <w:right w:val="none" w:sz="0" w:space="0" w:color="auto"/>
              </w:divBdr>
            </w:div>
            <w:div w:id="1468694515">
              <w:marLeft w:val="0"/>
              <w:marRight w:val="0"/>
              <w:marTop w:val="0"/>
              <w:marBottom w:val="0"/>
              <w:divBdr>
                <w:top w:val="none" w:sz="0" w:space="0" w:color="auto"/>
                <w:left w:val="none" w:sz="0" w:space="0" w:color="auto"/>
                <w:bottom w:val="none" w:sz="0" w:space="0" w:color="auto"/>
                <w:right w:val="none" w:sz="0" w:space="0" w:color="auto"/>
              </w:divBdr>
            </w:div>
            <w:div w:id="1480463125">
              <w:marLeft w:val="0"/>
              <w:marRight w:val="0"/>
              <w:marTop w:val="0"/>
              <w:marBottom w:val="0"/>
              <w:divBdr>
                <w:top w:val="none" w:sz="0" w:space="0" w:color="auto"/>
                <w:left w:val="none" w:sz="0" w:space="0" w:color="auto"/>
                <w:bottom w:val="none" w:sz="0" w:space="0" w:color="auto"/>
                <w:right w:val="none" w:sz="0" w:space="0" w:color="auto"/>
              </w:divBdr>
            </w:div>
            <w:div w:id="1481651417">
              <w:marLeft w:val="0"/>
              <w:marRight w:val="0"/>
              <w:marTop w:val="0"/>
              <w:marBottom w:val="0"/>
              <w:divBdr>
                <w:top w:val="none" w:sz="0" w:space="0" w:color="auto"/>
                <w:left w:val="none" w:sz="0" w:space="0" w:color="auto"/>
                <w:bottom w:val="none" w:sz="0" w:space="0" w:color="auto"/>
                <w:right w:val="none" w:sz="0" w:space="0" w:color="auto"/>
              </w:divBdr>
            </w:div>
            <w:div w:id="1486504970">
              <w:marLeft w:val="0"/>
              <w:marRight w:val="0"/>
              <w:marTop w:val="0"/>
              <w:marBottom w:val="0"/>
              <w:divBdr>
                <w:top w:val="none" w:sz="0" w:space="0" w:color="auto"/>
                <w:left w:val="none" w:sz="0" w:space="0" w:color="auto"/>
                <w:bottom w:val="none" w:sz="0" w:space="0" w:color="auto"/>
                <w:right w:val="none" w:sz="0" w:space="0" w:color="auto"/>
              </w:divBdr>
            </w:div>
            <w:div w:id="1495412555">
              <w:marLeft w:val="0"/>
              <w:marRight w:val="0"/>
              <w:marTop w:val="0"/>
              <w:marBottom w:val="0"/>
              <w:divBdr>
                <w:top w:val="none" w:sz="0" w:space="0" w:color="auto"/>
                <w:left w:val="none" w:sz="0" w:space="0" w:color="auto"/>
                <w:bottom w:val="none" w:sz="0" w:space="0" w:color="auto"/>
                <w:right w:val="none" w:sz="0" w:space="0" w:color="auto"/>
              </w:divBdr>
            </w:div>
            <w:div w:id="1496723574">
              <w:marLeft w:val="0"/>
              <w:marRight w:val="0"/>
              <w:marTop w:val="0"/>
              <w:marBottom w:val="0"/>
              <w:divBdr>
                <w:top w:val="none" w:sz="0" w:space="0" w:color="auto"/>
                <w:left w:val="none" w:sz="0" w:space="0" w:color="auto"/>
                <w:bottom w:val="none" w:sz="0" w:space="0" w:color="auto"/>
                <w:right w:val="none" w:sz="0" w:space="0" w:color="auto"/>
              </w:divBdr>
            </w:div>
            <w:div w:id="1502505265">
              <w:marLeft w:val="0"/>
              <w:marRight w:val="0"/>
              <w:marTop w:val="0"/>
              <w:marBottom w:val="0"/>
              <w:divBdr>
                <w:top w:val="none" w:sz="0" w:space="0" w:color="auto"/>
                <w:left w:val="none" w:sz="0" w:space="0" w:color="auto"/>
                <w:bottom w:val="none" w:sz="0" w:space="0" w:color="auto"/>
                <w:right w:val="none" w:sz="0" w:space="0" w:color="auto"/>
              </w:divBdr>
            </w:div>
            <w:div w:id="1504468347">
              <w:marLeft w:val="0"/>
              <w:marRight w:val="0"/>
              <w:marTop w:val="0"/>
              <w:marBottom w:val="0"/>
              <w:divBdr>
                <w:top w:val="none" w:sz="0" w:space="0" w:color="auto"/>
                <w:left w:val="none" w:sz="0" w:space="0" w:color="auto"/>
                <w:bottom w:val="none" w:sz="0" w:space="0" w:color="auto"/>
                <w:right w:val="none" w:sz="0" w:space="0" w:color="auto"/>
              </w:divBdr>
            </w:div>
            <w:div w:id="1507162602">
              <w:marLeft w:val="0"/>
              <w:marRight w:val="0"/>
              <w:marTop w:val="0"/>
              <w:marBottom w:val="0"/>
              <w:divBdr>
                <w:top w:val="none" w:sz="0" w:space="0" w:color="auto"/>
                <w:left w:val="none" w:sz="0" w:space="0" w:color="auto"/>
                <w:bottom w:val="none" w:sz="0" w:space="0" w:color="auto"/>
                <w:right w:val="none" w:sz="0" w:space="0" w:color="auto"/>
              </w:divBdr>
            </w:div>
            <w:div w:id="1509101968">
              <w:marLeft w:val="0"/>
              <w:marRight w:val="0"/>
              <w:marTop w:val="0"/>
              <w:marBottom w:val="0"/>
              <w:divBdr>
                <w:top w:val="none" w:sz="0" w:space="0" w:color="auto"/>
                <w:left w:val="none" w:sz="0" w:space="0" w:color="auto"/>
                <w:bottom w:val="none" w:sz="0" w:space="0" w:color="auto"/>
                <w:right w:val="none" w:sz="0" w:space="0" w:color="auto"/>
              </w:divBdr>
            </w:div>
            <w:div w:id="1509976644">
              <w:marLeft w:val="0"/>
              <w:marRight w:val="0"/>
              <w:marTop w:val="0"/>
              <w:marBottom w:val="0"/>
              <w:divBdr>
                <w:top w:val="none" w:sz="0" w:space="0" w:color="auto"/>
                <w:left w:val="none" w:sz="0" w:space="0" w:color="auto"/>
                <w:bottom w:val="none" w:sz="0" w:space="0" w:color="auto"/>
                <w:right w:val="none" w:sz="0" w:space="0" w:color="auto"/>
              </w:divBdr>
            </w:div>
            <w:div w:id="1510676364">
              <w:marLeft w:val="0"/>
              <w:marRight w:val="0"/>
              <w:marTop w:val="0"/>
              <w:marBottom w:val="0"/>
              <w:divBdr>
                <w:top w:val="none" w:sz="0" w:space="0" w:color="auto"/>
                <w:left w:val="none" w:sz="0" w:space="0" w:color="auto"/>
                <w:bottom w:val="none" w:sz="0" w:space="0" w:color="auto"/>
                <w:right w:val="none" w:sz="0" w:space="0" w:color="auto"/>
              </w:divBdr>
            </w:div>
            <w:div w:id="1512375111">
              <w:marLeft w:val="0"/>
              <w:marRight w:val="0"/>
              <w:marTop w:val="0"/>
              <w:marBottom w:val="0"/>
              <w:divBdr>
                <w:top w:val="none" w:sz="0" w:space="0" w:color="auto"/>
                <w:left w:val="none" w:sz="0" w:space="0" w:color="auto"/>
                <w:bottom w:val="none" w:sz="0" w:space="0" w:color="auto"/>
                <w:right w:val="none" w:sz="0" w:space="0" w:color="auto"/>
              </w:divBdr>
            </w:div>
            <w:div w:id="1515222482">
              <w:marLeft w:val="0"/>
              <w:marRight w:val="0"/>
              <w:marTop w:val="0"/>
              <w:marBottom w:val="0"/>
              <w:divBdr>
                <w:top w:val="none" w:sz="0" w:space="0" w:color="auto"/>
                <w:left w:val="none" w:sz="0" w:space="0" w:color="auto"/>
                <w:bottom w:val="none" w:sz="0" w:space="0" w:color="auto"/>
                <w:right w:val="none" w:sz="0" w:space="0" w:color="auto"/>
              </w:divBdr>
            </w:div>
            <w:div w:id="1522162222">
              <w:marLeft w:val="0"/>
              <w:marRight w:val="0"/>
              <w:marTop w:val="0"/>
              <w:marBottom w:val="0"/>
              <w:divBdr>
                <w:top w:val="none" w:sz="0" w:space="0" w:color="auto"/>
                <w:left w:val="none" w:sz="0" w:space="0" w:color="auto"/>
                <w:bottom w:val="none" w:sz="0" w:space="0" w:color="auto"/>
                <w:right w:val="none" w:sz="0" w:space="0" w:color="auto"/>
              </w:divBdr>
            </w:div>
            <w:div w:id="1525634278">
              <w:marLeft w:val="0"/>
              <w:marRight w:val="0"/>
              <w:marTop w:val="0"/>
              <w:marBottom w:val="0"/>
              <w:divBdr>
                <w:top w:val="none" w:sz="0" w:space="0" w:color="auto"/>
                <w:left w:val="none" w:sz="0" w:space="0" w:color="auto"/>
                <w:bottom w:val="none" w:sz="0" w:space="0" w:color="auto"/>
                <w:right w:val="none" w:sz="0" w:space="0" w:color="auto"/>
              </w:divBdr>
            </w:div>
            <w:div w:id="1528366995">
              <w:marLeft w:val="0"/>
              <w:marRight w:val="0"/>
              <w:marTop w:val="0"/>
              <w:marBottom w:val="0"/>
              <w:divBdr>
                <w:top w:val="none" w:sz="0" w:space="0" w:color="auto"/>
                <w:left w:val="none" w:sz="0" w:space="0" w:color="auto"/>
                <w:bottom w:val="none" w:sz="0" w:space="0" w:color="auto"/>
                <w:right w:val="none" w:sz="0" w:space="0" w:color="auto"/>
              </w:divBdr>
            </w:div>
            <w:div w:id="1532106988">
              <w:marLeft w:val="0"/>
              <w:marRight w:val="0"/>
              <w:marTop w:val="0"/>
              <w:marBottom w:val="0"/>
              <w:divBdr>
                <w:top w:val="none" w:sz="0" w:space="0" w:color="auto"/>
                <w:left w:val="none" w:sz="0" w:space="0" w:color="auto"/>
                <w:bottom w:val="none" w:sz="0" w:space="0" w:color="auto"/>
                <w:right w:val="none" w:sz="0" w:space="0" w:color="auto"/>
              </w:divBdr>
            </w:div>
            <w:div w:id="1533416588">
              <w:marLeft w:val="0"/>
              <w:marRight w:val="0"/>
              <w:marTop w:val="0"/>
              <w:marBottom w:val="0"/>
              <w:divBdr>
                <w:top w:val="none" w:sz="0" w:space="0" w:color="auto"/>
                <w:left w:val="none" w:sz="0" w:space="0" w:color="auto"/>
                <w:bottom w:val="none" w:sz="0" w:space="0" w:color="auto"/>
                <w:right w:val="none" w:sz="0" w:space="0" w:color="auto"/>
              </w:divBdr>
            </w:div>
            <w:div w:id="1536040486">
              <w:marLeft w:val="0"/>
              <w:marRight w:val="0"/>
              <w:marTop w:val="0"/>
              <w:marBottom w:val="0"/>
              <w:divBdr>
                <w:top w:val="none" w:sz="0" w:space="0" w:color="auto"/>
                <w:left w:val="none" w:sz="0" w:space="0" w:color="auto"/>
                <w:bottom w:val="none" w:sz="0" w:space="0" w:color="auto"/>
                <w:right w:val="none" w:sz="0" w:space="0" w:color="auto"/>
              </w:divBdr>
            </w:div>
            <w:div w:id="1540776685">
              <w:marLeft w:val="0"/>
              <w:marRight w:val="0"/>
              <w:marTop w:val="0"/>
              <w:marBottom w:val="0"/>
              <w:divBdr>
                <w:top w:val="none" w:sz="0" w:space="0" w:color="auto"/>
                <w:left w:val="none" w:sz="0" w:space="0" w:color="auto"/>
                <w:bottom w:val="none" w:sz="0" w:space="0" w:color="auto"/>
                <w:right w:val="none" w:sz="0" w:space="0" w:color="auto"/>
              </w:divBdr>
            </w:div>
            <w:div w:id="1550608854">
              <w:marLeft w:val="0"/>
              <w:marRight w:val="0"/>
              <w:marTop w:val="0"/>
              <w:marBottom w:val="0"/>
              <w:divBdr>
                <w:top w:val="none" w:sz="0" w:space="0" w:color="auto"/>
                <w:left w:val="none" w:sz="0" w:space="0" w:color="auto"/>
                <w:bottom w:val="none" w:sz="0" w:space="0" w:color="auto"/>
                <w:right w:val="none" w:sz="0" w:space="0" w:color="auto"/>
              </w:divBdr>
            </w:div>
            <w:div w:id="1560093727">
              <w:marLeft w:val="0"/>
              <w:marRight w:val="0"/>
              <w:marTop w:val="0"/>
              <w:marBottom w:val="0"/>
              <w:divBdr>
                <w:top w:val="none" w:sz="0" w:space="0" w:color="auto"/>
                <w:left w:val="none" w:sz="0" w:space="0" w:color="auto"/>
                <w:bottom w:val="none" w:sz="0" w:space="0" w:color="auto"/>
                <w:right w:val="none" w:sz="0" w:space="0" w:color="auto"/>
              </w:divBdr>
            </w:div>
            <w:div w:id="1571967665">
              <w:marLeft w:val="0"/>
              <w:marRight w:val="0"/>
              <w:marTop w:val="0"/>
              <w:marBottom w:val="0"/>
              <w:divBdr>
                <w:top w:val="none" w:sz="0" w:space="0" w:color="auto"/>
                <w:left w:val="none" w:sz="0" w:space="0" w:color="auto"/>
                <w:bottom w:val="none" w:sz="0" w:space="0" w:color="auto"/>
                <w:right w:val="none" w:sz="0" w:space="0" w:color="auto"/>
              </w:divBdr>
            </w:div>
            <w:div w:id="1573545997">
              <w:marLeft w:val="0"/>
              <w:marRight w:val="0"/>
              <w:marTop w:val="0"/>
              <w:marBottom w:val="0"/>
              <w:divBdr>
                <w:top w:val="none" w:sz="0" w:space="0" w:color="auto"/>
                <w:left w:val="none" w:sz="0" w:space="0" w:color="auto"/>
                <w:bottom w:val="none" w:sz="0" w:space="0" w:color="auto"/>
                <w:right w:val="none" w:sz="0" w:space="0" w:color="auto"/>
              </w:divBdr>
            </w:div>
            <w:div w:id="1578125665">
              <w:marLeft w:val="0"/>
              <w:marRight w:val="0"/>
              <w:marTop w:val="0"/>
              <w:marBottom w:val="0"/>
              <w:divBdr>
                <w:top w:val="none" w:sz="0" w:space="0" w:color="auto"/>
                <w:left w:val="none" w:sz="0" w:space="0" w:color="auto"/>
                <w:bottom w:val="none" w:sz="0" w:space="0" w:color="auto"/>
                <w:right w:val="none" w:sz="0" w:space="0" w:color="auto"/>
              </w:divBdr>
            </w:div>
            <w:div w:id="1582332671">
              <w:marLeft w:val="0"/>
              <w:marRight w:val="0"/>
              <w:marTop w:val="0"/>
              <w:marBottom w:val="0"/>
              <w:divBdr>
                <w:top w:val="none" w:sz="0" w:space="0" w:color="auto"/>
                <w:left w:val="none" w:sz="0" w:space="0" w:color="auto"/>
                <w:bottom w:val="none" w:sz="0" w:space="0" w:color="auto"/>
                <w:right w:val="none" w:sz="0" w:space="0" w:color="auto"/>
              </w:divBdr>
            </w:div>
            <w:div w:id="1582521856">
              <w:marLeft w:val="0"/>
              <w:marRight w:val="0"/>
              <w:marTop w:val="0"/>
              <w:marBottom w:val="0"/>
              <w:divBdr>
                <w:top w:val="none" w:sz="0" w:space="0" w:color="auto"/>
                <w:left w:val="none" w:sz="0" w:space="0" w:color="auto"/>
                <w:bottom w:val="none" w:sz="0" w:space="0" w:color="auto"/>
                <w:right w:val="none" w:sz="0" w:space="0" w:color="auto"/>
              </w:divBdr>
            </w:div>
            <w:div w:id="1600521206">
              <w:marLeft w:val="0"/>
              <w:marRight w:val="0"/>
              <w:marTop w:val="0"/>
              <w:marBottom w:val="0"/>
              <w:divBdr>
                <w:top w:val="none" w:sz="0" w:space="0" w:color="auto"/>
                <w:left w:val="none" w:sz="0" w:space="0" w:color="auto"/>
                <w:bottom w:val="none" w:sz="0" w:space="0" w:color="auto"/>
                <w:right w:val="none" w:sz="0" w:space="0" w:color="auto"/>
              </w:divBdr>
            </w:div>
            <w:div w:id="1604528717">
              <w:marLeft w:val="0"/>
              <w:marRight w:val="0"/>
              <w:marTop w:val="0"/>
              <w:marBottom w:val="0"/>
              <w:divBdr>
                <w:top w:val="none" w:sz="0" w:space="0" w:color="auto"/>
                <w:left w:val="none" w:sz="0" w:space="0" w:color="auto"/>
                <w:bottom w:val="none" w:sz="0" w:space="0" w:color="auto"/>
                <w:right w:val="none" w:sz="0" w:space="0" w:color="auto"/>
              </w:divBdr>
            </w:div>
            <w:div w:id="1611813186">
              <w:marLeft w:val="0"/>
              <w:marRight w:val="0"/>
              <w:marTop w:val="0"/>
              <w:marBottom w:val="0"/>
              <w:divBdr>
                <w:top w:val="none" w:sz="0" w:space="0" w:color="auto"/>
                <w:left w:val="none" w:sz="0" w:space="0" w:color="auto"/>
                <w:bottom w:val="none" w:sz="0" w:space="0" w:color="auto"/>
                <w:right w:val="none" w:sz="0" w:space="0" w:color="auto"/>
              </w:divBdr>
            </w:div>
            <w:div w:id="1617061725">
              <w:marLeft w:val="0"/>
              <w:marRight w:val="0"/>
              <w:marTop w:val="0"/>
              <w:marBottom w:val="0"/>
              <w:divBdr>
                <w:top w:val="none" w:sz="0" w:space="0" w:color="auto"/>
                <w:left w:val="none" w:sz="0" w:space="0" w:color="auto"/>
                <w:bottom w:val="none" w:sz="0" w:space="0" w:color="auto"/>
                <w:right w:val="none" w:sz="0" w:space="0" w:color="auto"/>
              </w:divBdr>
            </w:div>
            <w:div w:id="1623340250">
              <w:marLeft w:val="0"/>
              <w:marRight w:val="0"/>
              <w:marTop w:val="0"/>
              <w:marBottom w:val="0"/>
              <w:divBdr>
                <w:top w:val="none" w:sz="0" w:space="0" w:color="auto"/>
                <w:left w:val="none" w:sz="0" w:space="0" w:color="auto"/>
                <w:bottom w:val="none" w:sz="0" w:space="0" w:color="auto"/>
                <w:right w:val="none" w:sz="0" w:space="0" w:color="auto"/>
              </w:divBdr>
            </w:div>
            <w:div w:id="1641575240">
              <w:marLeft w:val="0"/>
              <w:marRight w:val="0"/>
              <w:marTop w:val="0"/>
              <w:marBottom w:val="0"/>
              <w:divBdr>
                <w:top w:val="none" w:sz="0" w:space="0" w:color="auto"/>
                <w:left w:val="none" w:sz="0" w:space="0" w:color="auto"/>
                <w:bottom w:val="none" w:sz="0" w:space="0" w:color="auto"/>
                <w:right w:val="none" w:sz="0" w:space="0" w:color="auto"/>
              </w:divBdr>
            </w:div>
            <w:div w:id="1644893529">
              <w:marLeft w:val="0"/>
              <w:marRight w:val="0"/>
              <w:marTop w:val="0"/>
              <w:marBottom w:val="0"/>
              <w:divBdr>
                <w:top w:val="none" w:sz="0" w:space="0" w:color="auto"/>
                <w:left w:val="none" w:sz="0" w:space="0" w:color="auto"/>
                <w:bottom w:val="none" w:sz="0" w:space="0" w:color="auto"/>
                <w:right w:val="none" w:sz="0" w:space="0" w:color="auto"/>
              </w:divBdr>
            </w:div>
            <w:div w:id="1645116248">
              <w:marLeft w:val="0"/>
              <w:marRight w:val="0"/>
              <w:marTop w:val="0"/>
              <w:marBottom w:val="0"/>
              <w:divBdr>
                <w:top w:val="none" w:sz="0" w:space="0" w:color="auto"/>
                <w:left w:val="none" w:sz="0" w:space="0" w:color="auto"/>
                <w:bottom w:val="none" w:sz="0" w:space="0" w:color="auto"/>
                <w:right w:val="none" w:sz="0" w:space="0" w:color="auto"/>
              </w:divBdr>
            </w:div>
            <w:div w:id="1646231300">
              <w:marLeft w:val="0"/>
              <w:marRight w:val="0"/>
              <w:marTop w:val="0"/>
              <w:marBottom w:val="0"/>
              <w:divBdr>
                <w:top w:val="none" w:sz="0" w:space="0" w:color="auto"/>
                <w:left w:val="none" w:sz="0" w:space="0" w:color="auto"/>
                <w:bottom w:val="none" w:sz="0" w:space="0" w:color="auto"/>
                <w:right w:val="none" w:sz="0" w:space="0" w:color="auto"/>
              </w:divBdr>
            </w:div>
            <w:div w:id="1652903699">
              <w:marLeft w:val="0"/>
              <w:marRight w:val="0"/>
              <w:marTop w:val="0"/>
              <w:marBottom w:val="0"/>
              <w:divBdr>
                <w:top w:val="none" w:sz="0" w:space="0" w:color="auto"/>
                <w:left w:val="none" w:sz="0" w:space="0" w:color="auto"/>
                <w:bottom w:val="none" w:sz="0" w:space="0" w:color="auto"/>
                <w:right w:val="none" w:sz="0" w:space="0" w:color="auto"/>
              </w:divBdr>
            </w:div>
            <w:div w:id="1654488514">
              <w:marLeft w:val="0"/>
              <w:marRight w:val="0"/>
              <w:marTop w:val="0"/>
              <w:marBottom w:val="0"/>
              <w:divBdr>
                <w:top w:val="none" w:sz="0" w:space="0" w:color="auto"/>
                <w:left w:val="none" w:sz="0" w:space="0" w:color="auto"/>
                <w:bottom w:val="none" w:sz="0" w:space="0" w:color="auto"/>
                <w:right w:val="none" w:sz="0" w:space="0" w:color="auto"/>
              </w:divBdr>
            </w:div>
            <w:div w:id="1659377597">
              <w:marLeft w:val="0"/>
              <w:marRight w:val="0"/>
              <w:marTop w:val="0"/>
              <w:marBottom w:val="0"/>
              <w:divBdr>
                <w:top w:val="none" w:sz="0" w:space="0" w:color="auto"/>
                <w:left w:val="none" w:sz="0" w:space="0" w:color="auto"/>
                <w:bottom w:val="none" w:sz="0" w:space="0" w:color="auto"/>
                <w:right w:val="none" w:sz="0" w:space="0" w:color="auto"/>
              </w:divBdr>
            </w:div>
            <w:div w:id="1664501880">
              <w:marLeft w:val="0"/>
              <w:marRight w:val="0"/>
              <w:marTop w:val="0"/>
              <w:marBottom w:val="0"/>
              <w:divBdr>
                <w:top w:val="none" w:sz="0" w:space="0" w:color="auto"/>
                <w:left w:val="none" w:sz="0" w:space="0" w:color="auto"/>
                <w:bottom w:val="none" w:sz="0" w:space="0" w:color="auto"/>
                <w:right w:val="none" w:sz="0" w:space="0" w:color="auto"/>
              </w:divBdr>
            </w:div>
            <w:div w:id="1667050079">
              <w:marLeft w:val="0"/>
              <w:marRight w:val="0"/>
              <w:marTop w:val="0"/>
              <w:marBottom w:val="0"/>
              <w:divBdr>
                <w:top w:val="none" w:sz="0" w:space="0" w:color="auto"/>
                <w:left w:val="none" w:sz="0" w:space="0" w:color="auto"/>
                <w:bottom w:val="none" w:sz="0" w:space="0" w:color="auto"/>
                <w:right w:val="none" w:sz="0" w:space="0" w:color="auto"/>
              </w:divBdr>
            </w:div>
            <w:div w:id="1667171606">
              <w:marLeft w:val="0"/>
              <w:marRight w:val="0"/>
              <w:marTop w:val="0"/>
              <w:marBottom w:val="0"/>
              <w:divBdr>
                <w:top w:val="none" w:sz="0" w:space="0" w:color="auto"/>
                <w:left w:val="none" w:sz="0" w:space="0" w:color="auto"/>
                <w:bottom w:val="none" w:sz="0" w:space="0" w:color="auto"/>
                <w:right w:val="none" w:sz="0" w:space="0" w:color="auto"/>
              </w:divBdr>
            </w:div>
            <w:div w:id="1668750801">
              <w:marLeft w:val="0"/>
              <w:marRight w:val="0"/>
              <w:marTop w:val="0"/>
              <w:marBottom w:val="0"/>
              <w:divBdr>
                <w:top w:val="none" w:sz="0" w:space="0" w:color="auto"/>
                <w:left w:val="none" w:sz="0" w:space="0" w:color="auto"/>
                <w:bottom w:val="none" w:sz="0" w:space="0" w:color="auto"/>
                <w:right w:val="none" w:sz="0" w:space="0" w:color="auto"/>
              </w:divBdr>
            </w:div>
            <w:div w:id="1671323350">
              <w:marLeft w:val="0"/>
              <w:marRight w:val="0"/>
              <w:marTop w:val="0"/>
              <w:marBottom w:val="0"/>
              <w:divBdr>
                <w:top w:val="none" w:sz="0" w:space="0" w:color="auto"/>
                <w:left w:val="none" w:sz="0" w:space="0" w:color="auto"/>
                <w:bottom w:val="none" w:sz="0" w:space="0" w:color="auto"/>
                <w:right w:val="none" w:sz="0" w:space="0" w:color="auto"/>
              </w:divBdr>
            </w:div>
            <w:div w:id="1672758936">
              <w:marLeft w:val="0"/>
              <w:marRight w:val="0"/>
              <w:marTop w:val="0"/>
              <w:marBottom w:val="0"/>
              <w:divBdr>
                <w:top w:val="none" w:sz="0" w:space="0" w:color="auto"/>
                <w:left w:val="none" w:sz="0" w:space="0" w:color="auto"/>
                <w:bottom w:val="none" w:sz="0" w:space="0" w:color="auto"/>
                <w:right w:val="none" w:sz="0" w:space="0" w:color="auto"/>
              </w:divBdr>
            </w:div>
            <w:div w:id="1673601411">
              <w:marLeft w:val="0"/>
              <w:marRight w:val="0"/>
              <w:marTop w:val="0"/>
              <w:marBottom w:val="0"/>
              <w:divBdr>
                <w:top w:val="none" w:sz="0" w:space="0" w:color="auto"/>
                <w:left w:val="none" w:sz="0" w:space="0" w:color="auto"/>
                <w:bottom w:val="none" w:sz="0" w:space="0" w:color="auto"/>
                <w:right w:val="none" w:sz="0" w:space="0" w:color="auto"/>
              </w:divBdr>
            </w:div>
            <w:div w:id="1677608324">
              <w:marLeft w:val="0"/>
              <w:marRight w:val="0"/>
              <w:marTop w:val="0"/>
              <w:marBottom w:val="0"/>
              <w:divBdr>
                <w:top w:val="none" w:sz="0" w:space="0" w:color="auto"/>
                <w:left w:val="none" w:sz="0" w:space="0" w:color="auto"/>
                <w:bottom w:val="none" w:sz="0" w:space="0" w:color="auto"/>
                <w:right w:val="none" w:sz="0" w:space="0" w:color="auto"/>
              </w:divBdr>
            </w:div>
            <w:div w:id="1689524081">
              <w:marLeft w:val="0"/>
              <w:marRight w:val="0"/>
              <w:marTop w:val="0"/>
              <w:marBottom w:val="0"/>
              <w:divBdr>
                <w:top w:val="none" w:sz="0" w:space="0" w:color="auto"/>
                <w:left w:val="none" w:sz="0" w:space="0" w:color="auto"/>
                <w:bottom w:val="none" w:sz="0" w:space="0" w:color="auto"/>
                <w:right w:val="none" w:sz="0" w:space="0" w:color="auto"/>
              </w:divBdr>
            </w:div>
            <w:div w:id="1701123952">
              <w:marLeft w:val="0"/>
              <w:marRight w:val="0"/>
              <w:marTop w:val="0"/>
              <w:marBottom w:val="0"/>
              <w:divBdr>
                <w:top w:val="none" w:sz="0" w:space="0" w:color="auto"/>
                <w:left w:val="none" w:sz="0" w:space="0" w:color="auto"/>
                <w:bottom w:val="none" w:sz="0" w:space="0" w:color="auto"/>
                <w:right w:val="none" w:sz="0" w:space="0" w:color="auto"/>
              </w:divBdr>
            </w:div>
            <w:div w:id="1701592702">
              <w:marLeft w:val="0"/>
              <w:marRight w:val="0"/>
              <w:marTop w:val="0"/>
              <w:marBottom w:val="0"/>
              <w:divBdr>
                <w:top w:val="none" w:sz="0" w:space="0" w:color="auto"/>
                <w:left w:val="none" w:sz="0" w:space="0" w:color="auto"/>
                <w:bottom w:val="none" w:sz="0" w:space="0" w:color="auto"/>
                <w:right w:val="none" w:sz="0" w:space="0" w:color="auto"/>
              </w:divBdr>
            </w:div>
            <w:div w:id="1711415874">
              <w:marLeft w:val="0"/>
              <w:marRight w:val="0"/>
              <w:marTop w:val="0"/>
              <w:marBottom w:val="0"/>
              <w:divBdr>
                <w:top w:val="none" w:sz="0" w:space="0" w:color="auto"/>
                <w:left w:val="none" w:sz="0" w:space="0" w:color="auto"/>
                <w:bottom w:val="none" w:sz="0" w:space="0" w:color="auto"/>
                <w:right w:val="none" w:sz="0" w:space="0" w:color="auto"/>
              </w:divBdr>
            </w:div>
            <w:div w:id="1718773767">
              <w:marLeft w:val="0"/>
              <w:marRight w:val="0"/>
              <w:marTop w:val="0"/>
              <w:marBottom w:val="0"/>
              <w:divBdr>
                <w:top w:val="none" w:sz="0" w:space="0" w:color="auto"/>
                <w:left w:val="none" w:sz="0" w:space="0" w:color="auto"/>
                <w:bottom w:val="none" w:sz="0" w:space="0" w:color="auto"/>
                <w:right w:val="none" w:sz="0" w:space="0" w:color="auto"/>
              </w:divBdr>
            </w:div>
            <w:div w:id="1724059301">
              <w:marLeft w:val="0"/>
              <w:marRight w:val="0"/>
              <w:marTop w:val="0"/>
              <w:marBottom w:val="0"/>
              <w:divBdr>
                <w:top w:val="none" w:sz="0" w:space="0" w:color="auto"/>
                <w:left w:val="none" w:sz="0" w:space="0" w:color="auto"/>
                <w:bottom w:val="none" w:sz="0" w:space="0" w:color="auto"/>
                <w:right w:val="none" w:sz="0" w:space="0" w:color="auto"/>
              </w:divBdr>
            </w:div>
            <w:div w:id="1732146511">
              <w:marLeft w:val="0"/>
              <w:marRight w:val="0"/>
              <w:marTop w:val="0"/>
              <w:marBottom w:val="0"/>
              <w:divBdr>
                <w:top w:val="none" w:sz="0" w:space="0" w:color="auto"/>
                <w:left w:val="none" w:sz="0" w:space="0" w:color="auto"/>
                <w:bottom w:val="none" w:sz="0" w:space="0" w:color="auto"/>
                <w:right w:val="none" w:sz="0" w:space="0" w:color="auto"/>
              </w:divBdr>
            </w:div>
            <w:div w:id="1739478909">
              <w:marLeft w:val="0"/>
              <w:marRight w:val="0"/>
              <w:marTop w:val="0"/>
              <w:marBottom w:val="0"/>
              <w:divBdr>
                <w:top w:val="none" w:sz="0" w:space="0" w:color="auto"/>
                <w:left w:val="none" w:sz="0" w:space="0" w:color="auto"/>
                <w:bottom w:val="none" w:sz="0" w:space="0" w:color="auto"/>
                <w:right w:val="none" w:sz="0" w:space="0" w:color="auto"/>
              </w:divBdr>
            </w:div>
            <w:div w:id="1742556647">
              <w:marLeft w:val="0"/>
              <w:marRight w:val="0"/>
              <w:marTop w:val="0"/>
              <w:marBottom w:val="0"/>
              <w:divBdr>
                <w:top w:val="none" w:sz="0" w:space="0" w:color="auto"/>
                <w:left w:val="none" w:sz="0" w:space="0" w:color="auto"/>
                <w:bottom w:val="none" w:sz="0" w:space="0" w:color="auto"/>
                <w:right w:val="none" w:sz="0" w:space="0" w:color="auto"/>
              </w:divBdr>
            </w:div>
            <w:div w:id="1751581534">
              <w:marLeft w:val="0"/>
              <w:marRight w:val="0"/>
              <w:marTop w:val="0"/>
              <w:marBottom w:val="0"/>
              <w:divBdr>
                <w:top w:val="none" w:sz="0" w:space="0" w:color="auto"/>
                <w:left w:val="none" w:sz="0" w:space="0" w:color="auto"/>
                <w:bottom w:val="none" w:sz="0" w:space="0" w:color="auto"/>
                <w:right w:val="none" w:sz="0" w:space="0" w:color="auto"/>
              </w:divBdr>
            </w:div>
            <w:div w:id="1751848435">
              <w:marLeft w:val="0"/>
              <w:marRight w:val="0"/>
              <w:marTop w:val="0"/>
              <w:marBottom w:val="0"/>
              <w:divBdr>
                <w:top w:val="none" w:sz="0" w:space="0" w:color="auto"/>
                <w:left w:val="none" w:sz="0" w:space="0" w:color="auto"/>
                <w:bottom w:val="none" w:sz="0" w:space="0" w:color="auto"/>
                <w:right w:val="none" w:sz="0" w:space="0" w:color="auto"/>
              </w:divBdr>
            </w:div>
            <w:div w:id="1755321421">
              <w:marLeft w:val="0"/>
              <w:marRight w:val="0"/>
              <w:marTop w:val="0"/>
              <w:marBottom w:val="0"/>
              <w:divBdr>
                <w:top w:val="none" w:sz="0" w:space="0" w:color="auto"/>
                <w:left w:val="none" w:sz="0" w:space="0" w:color="auto"/>
                <w:bottom w:val="none" w:sz="0" w:space="0" w:color="auto"/>
                <w:right w:val="none" w:sz="0" w:space="0" w:color="auto"/>
              </w:divBdr>
            </w:div>
            <w:div w:id="1763793089">
              <w:marLeft w:val="0"/>
              <w:marRight w:val="0"/>
              <w:marTop w:val="0"/>
              <w:marBottom w:val="0"/>
              <w:divBdr>
                <w:top w:val="none" w:sz="0" w:space="0" w:color="auto"/>
                <w:left w:val="none" w:sz="0" w:space="0" w:color="auto"/>
                <w:bottom w:val="none" w:sz="0" w:space="0" w:color="auto"/>
                <w:right w:val="none" w:sz="0" w:space="0" w:color="auto"/>
              </w:divBdr>
            </w:div>
            <w:div w:id="1770352600">
              <w:marLeft w:val="0"/>
              <w:marRight w:val="0"/>
              <w:marTop w:val="0"/>
              <w:marBottom w:val="0"/>
              <w:divBdr>
                <w:top w:val="none" w:sz="0" w:space="0" w:color="auto"/>
                <w:left w:val="none" w:sz="0" w:space="0" w:color="auto"/>
                <w:bottom w:val="none" w:sz="0" w:space="0" w:color="auto"/>
                <w:right w:val="none" w:sz="0" w:space="0" w:color="auto"/>
              </w:divBdr>
            </w:div>
            <w:div w:id="1771461997">
              <w:marLeft w:val="0"/>
              <w:marRight w:val="0"/>
              <w:marTop w:val="0"/>
              <w:marBottom w:val="0"/>
              <w:divBdr>
                <w:top w:val="none" w:sz="0" w:space="0" w:color="auto"/>
                <w:left w:val="none" w:sz="0" w:space="0" w:color="auto"/>
                <w:bottom w:val="none" w:sz="0" w:space="0" w:color="auto"/>
                <w:right w:val="none" w:sz="0" w:space="0" w:color="auto"/>
              </w:divBdr>
            </w:div>
            <w:div w:id="1774933759">
              <w:marLeft w:val="0"/>
              <w:marRight w:val="0"/>
              <w:marTop w:val="0"/>
              <w:marBottom w:val="0"/>
              <w:divBdr>
                <w:top w:val="none" w:sz="0" w:space="0" w:color="auto"/>
                <w:left w:val="none" w:sz="0" w:space="0" w:color="auto"/>
                <w:bottom w:val="none" w:sz="0" w:space="0" w:color="auto"/>
                <w:right w:val="none" w:sz="0" w:space="0" w:color="auto"/>
              </w:divBdr>
            </w:div>
            <w:div w:id="1775904246">
              <w:marLeft w:val="0"/>
              <w:marRight w:val="0"/>
              <w:marTop w:val="0"/>
              <w:marBottom w:val="0"/>
              <w:divBdr>
                <w:top w:val="none" w:sz="0" w:space="0" w:color="auto"/>
                <w:left w:val="none" w:sz="0" w:space="0" w:color="auto"/>
                <w:bottom w:val="none" w:sz="0" w:space="0" w:color="auto"/>
                <w:right w:val="none" w:sz="0" w:space="0" w:color="auto"/>
              </w:divBdr>
            </w:div>
            <w:div w:id="1776363250">
              <w:marLeft w:val="0"/>
              <w:marRight w:val="0"/>
              <w:marTop w:val="0"/>
              <w:marBottom w:val="0"/>
              <w:divBdr>
                <w:top w:val="none" w:sz="0" w:space="0" w:color="auto"/>
                <w:left w:val="none" w:sz="0" w:space="0" w:color="auto"/>
                <w:bottom w:val="none" w:sz="0" w:space="0" w:color="auto"/>
                <w:right w:val="none" w:sz="0" w:space="0" w:color="auto"/>
              </w:divBdr>
            </w:div>
            <w:div w:id="1800538427">
              <w:marLeft w:val="0"/>
              <w:marRight w:val="0"/>
              <w:marTop w:val="0"/>
              <w:marBottom w:val="0"/>
              <w:divBdr>
                <w:top w:val="none" w:sz="0" w:space="0" w:color="auto"/>
                <w:left w:val="none" w:sz="0" w:space="0" w:color="auto"/>
                <w:bottom w:val="none" w:sz="0" w:space="0" w:color="auto"/>
                <w:right w:val="none" w:sz="0" w:space="0" w:color="auto"/>
              </w:divBdr>
            </w:div>
            <w:div w:id="1801071420">
              <w:marLeft w:val="0"/>
              <w:marRight w:val="0"/>
              <w:marTop w:val="0"/>
              <w:marBottom w:val="0"/>
              <w:divBdr>
                <w:top w:val="none" w:sz="0" w:space="0" w:color="auto"/>
                <w:left w:val="none" w:sz="0" w:space="0" w:color="auto"/>
                <w:bottom w:val="none" w:sz="0" w:space="0" w:color="auto"/>
                <w:right w:val="none" w:sz="0" w:space="0" w:color="auto"/>
              </w:divBdr>
            </w:div>
            <w:div w:id="1803115015">
              <w:marLeft w:val="0"/>
              <w:marRight w:val="0"/>
              <w:marTop w:val="0"/>
              <w:marBottom w:val="0"/>
              <w:divBdr>
                <w:top w:val="none" w:sz="0" w:space="0" w:color="auto"/>
                <w:left w:val="none" w:sz="0" w:space="0" w:color="auto"/>
                <w:bottom w:val="none" w:sz="0" w:space="0" w:color="auto"/>
                <w:right w:val="none" w:sz="0" w:space="0" w:color="auto"/>
              </w:divBdr>
            </w:div>
            <w:div w:id="1804421591">
              <w:marLeft w:val="0"/>
              <w:marRight w:val="0"/>
              <w:marTop w:val="0"/>
              <w:marBottom w:val="0"/>
              <w:divBdr>
                <w:top w:val="none" w:sz="0" w:space="0" w:color="auto"/>
                <w:left w:val="none" w:sz="0" w:space="0" w:color="auto"/>
                <w:bottom w:val="none" w:sz="0" w:space="0" w:color="auto"/>
                <w:right w:val="none" w:sz="0" w:space="0" w:color="auto"/>
              </w:divBdr>
            </w:div>
            <w:div w:id="1822117572">
              <w:marLeft w:val="0"/>
              <w:marRight w:val="0"/>
              <w:marTop w:val="0"/>
              <w:marBottom w:val="0"/>
              <w:divBdr>
                <w:top w:val="none" w:sz="0" w:space="0" w:color="auto"/>
                <w:left w:val="none" w:sz="0" w:space="0" w:color="auto"/>
                <w:bottom w:val="none" w:sz="0" w:space="0" w:color="auto"/>
                <w:right w:val="none" w:sz="0" w:space="0" w:color="auto"/>
              </w:divBdr>
            </w:div>
            <w:div w:id="1825463586">
              <w:marLeft w:val="0"/>
              <w:marRight w:val="0"/>
              <w:marTop w:val="0"/>
              <w:marBottom w:val="0"/>
              <w:divBdr>
                <w:top w:val="none" w:sz="0" w:space="0" w:color="auto"/>
                <w:left w:val="none" w:sz="0" w:space="0" w:color="auto"/>
                <w:bottom w:val="none" w:sz="0" w:space="0" w:color="auto"/>
                <w:right w:val="none" w:sz="0" w:space="0" w:color="auto"/>
              </w:divBdr>
            </w:div>
            <w:div w:id="1829206463">
              <w:marLeft w:val="0"/>
              <w:marRight w:val="0"/>
              <w:marTop w:val="0"/>
              <w:marBottom w:val="0"/>
              <w:divBdr>
                <w:top w:val="none" w:sz="0" w:space="0" w:color="auto"/>
                <w:left w:val="none" w:sz="0" w:space="0" w:color="auto"/>
                <w:bottom w:val="none" w:sz="0" w:space="0" w:color="auto"/>
                <w:right w:val="none" w:sz="0" w:space="0" w:color="auto"/>
              </w:divBdr>
            </w:div>
            <w:div w:id="1832524965">
              <w:marLeft w:val="0"/>
              <w:marRight w:val="0"/>
              <w:marTop w:val="0"/>
              <w:marBottom w:val="0"/>
              <w:divBdr>
                <w:top w:val="none" w:sz="0" w:space="0" w:color="auto"/>
                <w:left w:val="none" w:sz="0" w:space="0" w:color="auto"/>
                <w:bottom w:val="none" w:sz="0" w:space="0" w:color="auto"/>
                <w:right w:val="none" w:sz="0" w:space="0" w:color="auto"/>
              </w:divBdr>
            </w:div>
            <w:div w:id="1833177481">
              <w:marLeft w:val="0"/>
              <w:marRight w:val="0"/>
              <w:marTop w:val="0"/>
              <w:marBottom w:val="0"/>
              <w:divBdr>
                <w:top w:val="none" w:sz="0" w:space="0" w:color="auto"/>
                <w:left w:val="none" w:sz="0" w:space="0" w:color="auto"/>
                <w:bottom w:val="none" w:sz="0" w:space="0" w:color="auto"/>
                <w:right w:val="none" w:sz="0" w:space="0" w:color="auto"/>
              </w:divBdr>
            </w:div>
            <w:div w:id="1834106898">
              <w:marLeft w:val="0"/>
              <w:marRight w:val="0"/>
              <w:marTop w:val="0"/>
              <w:marBottom w:val="0"/>
              <w:divBdr>
                <w:top w:val="none" w:sz="0" w:space="0" w:color="auto"/>
                <w:left w:val="none" w:sz="0" w:space="0" w:color="auto"/>
                <w:bottom w:val="none" w:sz="0" w:space="0" w:color="auto"/>
                <w:right w:val="none" w:sz="0" w:space="0" w:color="auto"/>
              </w:divBdr>
            </w:div>
            <w:div w:id="1836142345">
              <w:marLeft w:val="0"/>
              <w:marRight w:val="0"/>
              <w:marTop w:val="0"/>
              <w:marBottom w:val="0"/>
              <w:divBdr>
                <w:top w:val="none" w:sz="0" w:space="0" w:color="auto"/>
                <w:left w:val="none" w:sz="0" w:space="0" w:color="auto"/>
                <w:bottom w:val="none" w:sz="0" w:space="0" w:color="auto"/>
                <w:right w:val="none" w:sz="0" w:space="0" w:color="auto"/>
              </w:divBdr>
            </w:div>
            <w:div w:id="1837650209">
              <w:marLeft w:val="0"/>
              <w:marRight w:val="0"/>
              <w:marTop w:val="0"/>
              <w:marBottom w:val="0"/>
              <w:divBdr>
                <w:top w:val="none" w:sz="0" w:space="0" w:color="auto"/>
                <w:left w:val="none" w:sz="0" w:space="0" w:color="auto"/>
                <w:bottom w:val="none" w:sz="0" w:space="0" w:color="auto"/>
                <w:right w:val="none" w:sz="0" w:space="0" w:color="auto"/>
              </w:divBdr>
            </w:div>
            <w:div w:id="1839272721">
              <w:marLeft w:val="0"/>
              <w:marRight w:val="0"/>
              <w:marTop w:val="0"/>
              <w:marBottom w:val="0"/>
              <w:divBdr>
                <w:top w:val="none" w:sz="0" w:space="0" w:color="auto"/>
                <w:left w:val="none" w:sz="0" w:space="0" w:color="auto"/>
                <w:bottom w:val="none" w:sz="0" w:space="0" w:color="auto"/>
                <w:right w:val="none" w:sz="0" w:space="0" w:color="auto"/>
              </w:divBdr>
            </w:div>
            <w:div w:id="1840851616">
              <w:marLeft w:val="0"/>
              <w:marRight w:val="0"/>
              <w:marTop w:val="0"/>
              <w:marBottom w:val="0"/>
              <w:divBdr>
                <w:top w:val="none" w:sz="0" w:space="0" w:color="auto"/>
                <w:left w:val="none" w:sz="0" w:space="0" w:color="auto"/>
                <w:bottom w:val="none" w:sz="0" w:space="0" w:color="auto"/>
                <w:right w:val="none" w:sz="0" w:space="0" w:color="auto"/>
              </w:divBdr>
            </w:div>
            <w:div w:id="1841769190">
              <w:marLeft w:val="0"/>
              <w:marRight w:val="0"/>
              <w:marTop w:val="0"/>
              <w:marBottom w:val="0"/>
              <w:divBdr>
                <w:top w:val="none" w:sz="0" w:space="0" w:color="auto"/>
                <w:left w:val="none" w:sz="0" w:space="0" w:color="auto"/>
                <w:bottom w:val="none" w:sz="0" w:space="0" w:color="auto"/>
                <w:right w:val="none" w:sz="0" w:space="0" w:color="auto"/>
              </w:divBdr>
            </w:div>
            <w:div w:id="1842813018">
              <w:marLeft w:val="0"/>
              <w:marRight w:val="0"/>
              <w:marTop w:val="0"/>
              <w:marBottom w:val="0"/>
              <w:divBdr>
                <w:top w:val="none" w:sz="0" w:space="0" w:color="auto"/>
                <w:left w:val="none" w:sz="0" w:space="0" w:color="auto"/>
                <w:bottom w:val="none" w:sz="0" w:space="0" w:color="auto"/>
                <w:right w:val="none" w:sz="0" w:space="0" w:color="auto"/>
              </w:divBdr>
            </w:div>
            <w:div w:id="1861353750">
              <w:marLeft w:val="0"/>
              <w:marRight w:val="0"/>
              <w:marTop w:val="0"/>
              <w:marBottom w:val="0"/>
              <w:divBdr>
                <w:top w:val="none" w:sz="0" w:space="0" w:color="auto"/>
                <w:left w:val="none" w:sz="0" w:space="0" w:color="auto"/>
                <w:bottom w:val="none" w:sz="0" w:space="0" w:color="auto"/>
                <w:right w:val="none" w:sz="0" w:space="0" w:color="auto"/>
              </w:divBdr>
            </w:div>
            <w:div w:id="1862353016">
              <w:marLeft w:val="0"/>
              <w:marRight w:val="0"/>
              <w:marTop w:val="0"/>
              <w:marBottom w:val="0"/>
              <w:divBdr>
                <w:top w:val="none" w:sz="0" w:space="0" w:color="auto"/>
                <w:left w:val="none" w:sz="0" w:space="0" w:color="auto"/>
                <w:bottom w:val="none" w:sz="0" w:space="0" w:color="auto"/>
                <w:right w:val="none" w:sz="0" w:space="0" w:color="auto"/>
              </w:divBdr>
            </w:div>
            <w:div w:id="1869441862">
              <w:marLeft w:val="0"/>
              <w:marRight w:val="0"/>
              <w:marTop w:val="0"/>
              <w:marBottom w:val="0"/>
              <w:divBdr>
                <w:top w:val="none" w:sz="0" w:space="0" w:color="auto"/>
                <w:left w:val="none" w:sz="0" w:space="0" w:color="auto"/>
                <w:bottom w:val="none" w:sz="0" w:space="0" w:color="auto"/>
                <w:right w:val="none" w:sz="0" w:space="0" w:color="auto"/>
              </w:divBdr>
            </w:div>
            <w:div w:id="1869905164">
              <w:marLeft w:val="0"/>
              <w:marRight w:val="0"/>
              <w:marTop w:val="0"/>
              <w:marBottom w:val="0"/>
              <w:divBdr>
                <w:top w:val="none" w:sz="0" w:space="0" w:color="auto"/>
                <w:left w:val="none" w:sz="0" w:space="0" w:color="auto"/>
                <w:bottom w:val="none" w:sz="0" w:space="0" w:color="auto"/>
                <w:right w:val="none" w:sz="0" w:space="0" w:color="auto"/>
              </w:divBdr>
            </w:div>
            <w:div w:id="1873103365">
              <w:marLeft w:val="0"/>
              <w:marRight w:val="0"/>
              <w:marTop w:val="0"/>
              <w:marBottom w:val="0"/>
              <w:divBdr>
                <w:top w:val="none" w:sz="0" w:space="0" w:color="auto"/>
                <w:left w:val="none" w:sz="0" w:space="0" w:color="auto"/>
                <w:bottom w:val="none" w:sz="0" w:space="0" w:color="auto"/>
                <w:right w:val="none" w:sz="0" w:space="0" w:color="auto"/>
              </w:divBdr>
            </w:div>
            <w:div w:id="1881235522">
              <w:marLeft w:val="0"/>
              <w:marRight w:val="0"/>
              <w:marTop w:val="0"/>
              <w:marBottom w:val="0"/>
              <w:divBdr>
                <w:top w:val="none" w:sz="0" w:space="0" w:color="auto"/>
                <w:left w:val="none" w:sz="0" w:space="0" w:color="auto"/>
                <w:bottom w:val="none" w:sz="0" w:space="0" w:color="auto"/>
                <w:right w:val="none" w:sz="0" w:space="0" w:color="auto"/>
              </w:divBdr>
            </w:div>
            <w:div w:id="1883861040">
              <w:marLeft w:val="0"/>
              <w:marRight w:val="0"/>
              <w:marTop w:val="0"/>
              <w:marBottom w:val="0"/>
              <w:divBdr>
                <w:top w:val="none" w:sz="0" w:space="0" w:color="auto"/>
                <w:left w:val="none" w:sz="0" w:space="0" w:color="auto"/>
                <w:bottom w:val="none" w:sz="0" w:space="0" w:color="auto"/>
                <w:right w:val="none" w:sz="0" w:space="0" w:color="auto"/>
              </w:divBdr>
            </w:div>
            <w:div w:id="1888688213">
              <w:marLeft w:val="0"/>
              <w:marRight w:val="0"/>
              <w:marTop w:val="0"/>
              <w:marBottom w:val="0"/>
              <w:divBdr>
                <w:top w:val="none" w:sz="0" w:space="0" w:color="auto"/>
                <w:left w:val="none" w:sz="0" w:space="0" w:color="auto"/>
                <w:bottom w:val="none" w:sz="0" w:space="0" w:color="auto"/>
                <w:right w:val="none" w:sz="0" w:space="0" w:color="auto"/>
              </w:divBdr>
            </w:div>
            <w:div w:id="1893076622">
              <w:marLeft w:val="0"/>
              <w:marRight w:val="0"/>
              <w:marTop w:val="0"/>
              <w:marBottom w:val="0"/>
              <w:divBdr>
                <w:top w:val="none" w:sz="0" w:space="0" w:color="auto"/>
                <w:left w:val="none" w:sz="0" w:space="0" w:color="auto"/>
                <w:bottom w:val="none" w:sz="0" w:space="0" w:color="auto"/>
                <w:right w:val="none" w:sz="0" w:space="0" w:color="auto"/>
              </w:divBdr>
            </w:div>
            <w:div w:id="1894655828">
              <w:marLeft w:val="0"/>
              <w:marRight w:val="0"/>
              <w:marTop w:val="0"/>
              <w:marBottom w:val="0"/>
              <w:divBdr>
                <w:top w:val="none" w:sz="0" w:space="0" w:color="auto"/>
                <w:left w:val="none" w:sz="0" w:space="0" w:color="auto"/>
                <w:bottom w:val="none" w:sz="0" w:space="0" w:color="auto"/>
                <w:right w:val="none" w:sz="0" w:space="0" w:color="auto"/>
              </w:divBdr>
            </w:div>
            <w:div w:id="1897542053">
              <w:marLeft w:val="0"/>
              <w:marRight w:val="0"/>
              <w:marTop w:val="0"/>
              <w:marBottom w:val="0"/>
              <w:divBdr>
                <w:top w:val="none" w:sz="0" w:space="0" w:color="auto"/>
                <w:left w:val="none" w:sz="0" w:space="0" w:color="auto"/>
                <w:bottom w:val="none" w:sz="0" w:space="0" w:color="auto"/>
                <w:right w:val="none" w:sz="0" w:space="0" w:color="auto"/>
              </w:divBdr>
            </w:div>
            <w:div w:id="1913613366">
              <w:marLeft w:val="0"/>
              <w:marRight w:val="0"/>
              <w:marTop w:val="0"/>
              <w:marBottom w:val="0"/>
              <w:divBdr>
                <w:top w:val="none" w:sz="0" w:space="0" w:color="auto"/>
                <w:left w:val="none" w:sz="0" w:space="0" w:color="auto"/>
                <w:bottom w:val="none" w:sz="0" w:space="0" w:color="auto"/>
                <w:right w:val="none" w:sz="0" w:space="0" w:color="auto"/>
              </w:divBdr>
            </w:div>
            <w:div w:id="1919098574">
              <w:marLeft w:val="0"/>
              <w:marRight w:val="0"/>
              <w:marTop w:val="0"/>
              <w:marBottom w:val="0"/>
              <w:divBdr>
                <w:top w:val="none" w:sz="0" w:space="0" w:color="auto"/>
                <w:left w:val="none" w:sz="0" w:space="0" w:color="auto"/>
                <w:bottom w:val="none" w:sz="0" w:space="0" w:color="auto"/>
                <w:right w:val="none" w:sz="0" w:space="0" w:color="auto"/>
              </w:divBdr>
            </w:div>
            <w:div w:id="1927957736">
              <w:marLeft w:val="0"/>
              <w:marRight w:val="0"/>
              <w:marTop w:val="0"/>
              <w:marBottom w:val="0"/>
              <w:divBdr>
                <w:top w:val="none" w:sz="0" w:space="0" w:color="auto"/>
                <w:left w:val="none" w:sz="0" w:space="0" w:color="auto"/>
                <w:bottom w:val="none" w:sz="0" w:space="0" w:color="auto"/>
                <w:right w:val="none" w:sz="0" w:space="0" w:color="auto"/>
              </w:divBdr>
            </w:div>
            <w:div w:id="1947031367">
              <w:marLeft w:val="0"/>
              <w:marRight w:val="0"/>
              <w:marTop w:val="0"/>
              <w:marBottom w:val="0"/>
              <w:divBdr>
                <w:top w:val="none" w:sz="0" w:space="0" w:color="auto"/>
                <w:left w:val="none" w:sz="0" w:space="0" w:color="auto"/>
                <w:bottom w:val="none" w:sz="0" w:space="0" w:color="auto"/>
                <w:right w:val="none" w:sz="0" w:space="0" w:color="auto"/>
              </w:divBdr>
            </w:div>
            <w:div w:id="1948073308">
              <w:marLeft w:val="0"/>
              <w:marRight w:val="0"/>
              <w:marTop w:val="0"/>
              <w:marBottom w:val="0"/>
              <w:divBdr>
                <w:top w:val="none" w:sz="0" w:space="0" w:color="auto"/>
                <w:left w:val="none" w:sz="0" w:space="0" w:color="auto"/>
                <w:bottom w:val="none" w:sz="0" w:space="0" w:color="auto"/>
                <w:right w:val="none" w:sz="0" w:space="0" w:color="auto"/>
              </w:divBdr>
            </w:div>
            <w:div w:id="1955822810">
              <w:marLeft w:val="0"/>
              <w:marRight w:val="0"/>
              <w:marTop w:val="0"/>
              <w:marBottom w:val="0"/>
              <w:divBdr>
                <w:top w:val="none" w:sz="0" w:space="0" w:color="auto"/>
                <w:left w:val="none" w:sz="0" w:space="0" w:color="auto"/>
                <w:bottom w:val="none" w:sz="0" w:space="0" w:color="auto"/>
                <w:right w:val="none" w:sz="0" w:space="0" w:color="auto"/>
              </w:divBdr>
            </w:div>
            <w:div w:id="1957712658">
              <w:marLeft w:val="0"/>
              <w:marRight w:val="0"/>
              <w:marTop w:val="0"/>
              <w:marBottom w:val="0"/>
              <w:divBdr>
                <w:top w:val="none" w:sz="0" w:space="0" w:color="auto"/>
                <w:left w:val="none" w:sz="0" w:space="0" w:color="auto"/>
                <w:bottom w:val="none" w:sz="0" w:space="0" w:color="auto"/>
                <w:right w:val="none" w:sz="0" w:space="0" w:color="auto"/>
              </w:divBdr>
            </w:div>
            <w:div w:id="1974403752">
              <w:marLeft w:val="0"/>
              <w:marRight w:val="0"/>
              <w:marTop w:val="0"/>
              <w:marBottom w:val="0"/>
              <w:divBdr>
                <w:top w:val="none" w:sz="0" w:space="0" w:color="auto"/>
                <w:left w:val="none" w:sz="0" w:space="0" w:color="auto"/>
                <w:bottom w:val="none" w:sz="0" w:space="0" w:color="auto"/>
                <w:right w:val="none" w:sz="0" w:space="0" w:color="auto"/>
              </w:divBdr>
            </w:div>
            <w:div w:id="1979987530">
              <w:marLeft w:val="0"/>
              <w:marRight w:val="0"/>
              <w:marTop w:val="0"/>
              <w:marBottom w:val="0"/>
              <w:divBdr>
                <w:top w:val="none" w:sz="0" w:space="0" w:color="auto"/>
                <w:left w:val="none" w:sz="0" w:space="0" w:color="auto"/>
                <w:bottom w:val="none" w:sz="0" w:space="0" w:color="auto"/>
                <w:right w:val="none" w:sz="0" w:space="0" w:color="auto"/>
              </w:divBdr>
            </w:div>
            <w:div w:id="1979989655">
              <w:marLeft w:val="0"/>
              <w:marRight w:val="0"/>
              <w:marTop w:val="0"/>
              <w:marBottom w:val="0"/>
              <w:divBdr>
                <w:top w:val="none" w:sz="0" w:space="0" w:color="auto"/>
                <w:left w:val="none" w:sz="0" w:space="0" w:color="auto"/>
                <w:bottom w:val="none" w:sz="0" w:space="0" w:color="auto"/>
                <w:right w:val="none" w:sz="0" w:space="0" w:color="auto"/>
              </w:divBdr>
            </w:div>
            <w:div w:id="1982687826">
              <w:marLeft w:val="0"/>
              <w:marRight w:val="0"/>
              <w:marTop w:val="0"/>
              <w:marBottom w:val="0"/>
              <w:divBdr>
                <w:top w:val="none" w:sz="0" w:space="0" w:color="auto"/>
                <w:left w:val="none" w:sz="0" w:space="0" w:color="auto"/>
                <w:bottom w:val="none" w:sz="0" w:space="0" w:color="auto"/>
                <w:right w:val="none" w:sz="0" w:space="0" w:color="auto"/>
              </w:divBdr>
            </w:div>
            <w:div w:id="1988701097">
              <w:marLeft w:val="0"/>
              <w:marRight w:val="0"/>
              <w:marTop w:val="0"/>
              <w:marBottom w:val="0"/>
              <w:divBdr>
                <w:top w:val="none" w:sz="0" w:space="0" w:color="auto"/>
                <w:left w:val="none" w:sz="0" w:space="0" w:color="auto"/>
                <w:bottom w:val="none" w:sz="0" w:space="0" w:color="auto"/>
                <w:right w:val="none" w:sz="0" w:space="0" w:color="auto"/>
              </w:divBdr>
            </w:div>
            <w:div w:id="1988853176">
              <w:marLeft w:val="0"/>
              <w:marRight w:val="0"/>
              <w:marTop w:val="0"/>
              <w:marBottom w:val="0"/>
              <w:divBdr>
                <w:top w:val="none" w:sz="0" w:space="0" w:color="auto"/>
                <w:left w:val="none" w:sz="0" w:space="0" w:color="auto"/>
                <w:bottom w:val="none" w:sz="0" w:space="0" w:color="auto"/>
                <w:right w:val="none" w:sz="0" w:space="0" w:color="auto"/>
              </w:divBdr>
            </w:div>
            <w:div w:id="1990398169">
              <w:marLeft w:val="0"/>
              <w:marRight w:val="0"/>
              <w:marTop w:val="0"/>
              <w:marBottom w:val="0"/>
              <w:divBdr>
                <w:top w:val="none" w:sz="0" w:space="0" w:color="auto"/>
                <w:left w:val="none" w:sz="0" w:space="0" w:color="auto"/>
                <w:bottom w:val="none" w:sz="0" w:space="0" w:color="auto"/>
                <w:right w:val="none" w:sz="0" w:space="0" w:color="auto"/>
              </w:divBdr>
            </w:div>
            <w:div w:id="1996227657">
              <w:marLeft w:val="0"/>
              <w:marRight w:val="0"/>
              <w:marTop w:val="0"/>
              <w:marBottom w:val="0"/>
              <w:divBdr>
                <w:top w:val="none" w:sz="0" w:space="0" w:color="auto"/>
                <w:left w:val="none" w:sz="0" w:space="0" w:color="auto"/>
                <w:bottom w:val="none" w:sz="0" w:space="0" w:color="auto"/>
                <w:right w:val="none" w:sz="0" w:space="0" w:color="auto"/>
              </w:divBdr>
            </w:div>
            <w:div w:id="1996958045">
              <w:marLeft w:val="0"/>
              <w:marRight w:val="0"/>
              <w:marTop w:val="0"/>
              <w:marBottom w:val="0"/>
              <w:divBdr>
                <w:top w:val="none" w:sz="0" w:space="0" w:color="auto"/>
                <w:left w:val="none" w:sz="0" w:space="0" w:color="auto"/>
                <w:bottom w:val="none" w:sz="0" w:space="0" w:color="auto"/>
                <w:right w:val="none" w:sz="0" w:space="0" w:color="auto"/>
              </w:divBdr>
            </w:div>
            <w:div w:id="1997567410">
              <w:marLeft w:val="0"/>
              <w:marRight w:val="0"/>
              <w:marTop w:val="0"/>
              <w:marBottom w:val="0"/>
              <w:divBdr>
                <w:top w:val="none" w:sz="0" w:space="0" w:color="auto"/>
                <w:left w:val="none" w:sz="0" w:space="0" w:color="auto"/>
                <w:bottom w:val="none" w:sz="0" w:space="0" w:color="auto"/>
                <w:right w:val="none" w:sz="0" w:space="0" w:color="auto"/>
              </w:divBdr>
            </w:div>
            <w:div w:id="1998486238">
              <w:marLeft w:val="0"/>
              <w:marRight w:val="0"/>
              <w:marTop w:val="0"/>
              <w:marBottom w:val="0"/>
              <w:divBdr>
                <w:top w:val="none" w:sz="0" w:space="0" w:color="auto"/>
                <w:left w:val="none" w:sz="0" w:space="0" w:color="auto"/>
                <w:bottom w:val="none" w:sz="0" w:space="0" w:color="auto"/>
                <w:right w:val="none" w:sz="0" w:space="0" w:color="auto"/>
              </w:divBdr>
            </w:div>
            <w:div w:id="2000225702">
              <w:marLeft w:val="0"/>
              <w:marRight w:val="0"/>
              <w:marTop w:val="0"/>
              <w:marBottom w:val="0"/>
              <w:divBdr>
                <w:top w:val="none" w:sz="0" w:space="0" w:color="auto"/>
                <w:left w:val="none" w:sz="0" w:space="0" w:color="auto"/>
                <w:bottom w:val="none" w:sz="0" w:space="0" w:color="auto"/>
                <w:right w:val="none" w:sz="0" w:space="0" w:color="auto"/>
              </w:divBdr>
            </w:div>
            <w:div w:id="2008287730">
              <w:marLeft w:val="0"/>
              <w:marRight w:val="0"/>
              <w:marTop w:val="0"/>
              <w:marBottom w:val="0"/>
              <w:divBdr>
                <w:top w:val="none" w:sz="0" w:space="0" w:color="auto"/>
                <w:left w:val="none" w:sz="0" w:space="0" w:color="auto"/>
                <w:bottom w:val="none" w:sz="0" w:space="0" w:color="auto"/>
                <w:right w:val="none" w:sz="0" w:space="0" w:color="auto"/>
              </w:divBdr>
            </w:div>
            <w:div w:id="2009863930">
              <w:marLeft w:val="0"/>
              <w:marRight w:val="0"/>
              <w:marTop w:val="0"/>
              <w:marBottom w:val="0"/>
              <w:divBdr>
                <w:top w:val="none" w:sz="0" w:space="0" w:color="auto"/>
                <w:left w:val="none" w:sz="0" w:space="0" w:color="auto"/>
                <w:bottom w:val="none" w:sz="0" w:space="0" w:color="auto"/>
                <w:right w:val="none" w:sz="0" w:space="0" w:color="auto"/>
              </w:divBdr>
            </w:div>
            <w:div w:id="2018190468">
              <w:marLeft w:val="0"/>
              <w:marRight w:val="0"/>
              <w:marTop w:val="0"/>
              <w:marBottom w:val="0"/>
              <w:divBdr>
                <w:top w:val="none" w:sz="0" w:space="0" w:color="auto"/>
                <w:left w:val="none" w:sz="0" w:space="0" w:color="auto"/>
                <w:bottom w:val="none" w:sz="0" w:space="0" w:color="auto"/>
                <w:right w:val="none" w:sz="0" w:space="0" w:color="auto"/>
              </w:divBdr>
            </w:div>
            <w:div w:id="2029217765">
              <w:marLeft w:val="0"/>
              <w:marRight w:val="0"/>
              <w:marTop w:val="0"/>
              <w:marBottom w:val="0"/>
              <w:divBdr>
                <w:top w:val="none" w:sz="0" w:space="0" w:color="auto"/>
                <w:left w:val="none" w:sz="0" w:space="0" w:color="auto"/>
                <w:bottom w:val="none" w:sz="0" w:space="0" w:color="auto"/>
                <w:right w:val="none" w:sz="0" w:space="0" w:color="auto"/>
              </w:divBdr>
            </w:div>
            <w:div w:id="2035184100">
              <w:marLeft w:val="0"/>
              <w:marRight w:val="0"/>
              <w:marTop w:val="0"/>
              <w:marBottom w:val="0"/>
              <w:divBdr>
                <w:top w:val="none" w:sz="0" w:space="0" w:color="auto"/>
                <w:left w:val="none" w:sz="0" w:space="0" w:color="auto"/>
                <w:bottom w:val="none" w:sz="0" w:space="0" w:color="auto"/>
                <w:right w:val="none" w:sz="0" w:space="0" w:color="auto"/>
              </w:divBdr>
            </w:div>
            <w:div w:id="2038000997">
              <w:marLeft w:val="0"/>
              <w:marRight w:val="0"/>
              <w:marTop w:val="0"/>
              <w:marBottom w:val="0"/>
              <w:divBdr>
                <w:top w:val="none" w:sz="0" w:space="0" w:color="auto"/>
                <w:left w:val="none" w:sz="0" w:space="0" w:color="auto"/>
                <w:bottom w:val="none" w:sz="0" w:space="0" w:color="auto"/>
                <w:right w:val="none" w:sz="0" w:space="0" w:color="auto"/>
              </w:divBdr>
            </w:div>
            <w:div w:id="2043479168">
              <w:marLeft w:val="0"/>
              <w:marRight w:val="0"/>
              <w:marTop w:val="0"/>
              <w:marBottom w:val="0"/>
              <w:divBdr>
                <w:top w:val="none" w:sz="0" w:space="0" w:color="auto"/>
                <w:left w:val="none" w:sz="0" w:space="0" w:color="auto"/>
                <w:bottom w:val="none" w:sz="0" w:space="0" w:color="auto"/>
                <w:right w:val="none" w:sz="0" w:space="0" w:color="auto"/>
              </w:divBdr>
            </w:div>
            <w:div w:id="2061438413">
              <w:marLeft w:val="0"/>
              <w:marRight w:val="0"/>
              <w:marTop w:val="0"/>
              <w:marBottom w:val="0"/>
              <w:divBdr>
                <w:top w:val="none" w:sz="0" w:space="0" w:color="auto"/>
                <w:left w:val="none" w:sz="0" w:space="0" w:color="auto"/>
                <w:bottom w:val="none" w:sz="0" w:space="0" w:color="auto"/>
                <w:right w:val="none" w:sz="0" w:space="0" w:color="auto"/>
              </w:divBdr>
            </w:div>
            <w:div w:id="2066831973">
              <w:marLeft w:val="0"/>
              <w:marRight w:val="0"/>
              <w:marTop w:val="0"/>
              <w:marBottom w:val="0"/>
              <w:divBdr>
                <w:top w:val="none" w:sz="0" w:space="0" w:color="auto"/>
                <w:left w:val="none" w:sz="0" w:space="0" w:color="auto"/>
                <w:bottom w:val="none" w:sz="0" w:space="0" w:color="auto"/>
                <w:right w:val="none" w:sz="0" w:space="0" w:color="auto"/>
              </w:divBdr>
            </w:div>
            <w:div w:id="2071726210">
              <w:marLeft w:val="0"/>
              <w:marRight w:val="0"/>
              <w:marTop w:val="0"/>
              <w:marBottom w:val="0"/>
              <w:divBdr>
                <w:top w:val="none" w:sz="0" w:space="0" w:color="auto"/>
                <w:left w:val="none" w:sz="0" w:space="0" w:color="auto"/>
                <w:bottom w:val="none" w:sz="0" w:space="0" w:color="auto"/>
                <w:right w:val="none" w:sz="0" w:space="0" w:color="auto"/>
              </w:divBdr>
            </w:div>
            <w:div w:id="2072532922">
              <w:marLeft w:val="0"/>
              <w:marRight w:val="0"/>
              <w:marTop w:val="0"/>
              <w:marBottom w:val="0"/>
              <w:divBdr>
                <w:top w:val="none" w:sz="0" w:space="0" w:color="auto"/>
                <w:left w:val="none" w:sz="0" w:space="0" w:color="auto"/>
                <w:bottom w:val="none" w:sz="0" w:space="0" w:color="auto"/>
                <w:right w:val="none" w:sz="0" w:space="0" w:color="auto"/>
              </w:divBdr>
            </w:div>
            <w:div w:id="2075659306">
              <w:marLeft w:val="0"/>
              <w:marRight w:val="0"/>
              <w:marTop w:val="0"/>
              <w:marBottom w:val="0"/>
              <w:divBdr>
                <w:top w:val="none" w:sz="0" w:space="0" w:color="auto"/>
                <w:left w:val="none" w:sz="0" w:space="0" w:color="auto"/>
                <w:bottom w:val="none" w:sz="0" w:space="0" w:color="auto"/>
                <w:right w:val="none" w:sz="0" w:space="0" w:color="auto"/>
              </w:divBdr>
            </w:div>
            <w:div w:id="2079356420">
              <w:marLeft w:val="0"/>
              <w:marRight w:val="0"/>
              <w:marTop w:val="0"/>
              <w:marBottom w:val="0"/>
              <w:divBdr>
                <w:top w:val="none" w:sz="0" w:space="0" w:color="auto"/>
                <w:left w:val="none" w:sz="0" w:space="0" w:color="auto"/>
                <w:bottom w:val="none" w:sz="0" w:space="0" w:color="auto"/>
                <w:right w:val="none" w:sz="0" w:space="0" w:color="auto"/>
              </w:divBdr>
            </w:div>
            <w:div w:id="2079551074">
              <w:marLeft w:val="0"/>
              <w:marRight w:val="0"/>
              <w:marTop w:val="0"/>
              <w:marBottom w:val="0"/>
              <w:divBdr>
                <w:top w:val="none" w:sz="0" w:space="0" w:color="auto"/>
                <w:left w:val="none" w:sz="0" w:space="0" w:color="auto"/>
                <w:bottom w:val="none" w:sz="0" w:space="0" w:color="auto"/>
                <w:right w:val="none" w:sz="0" w:space="0" w:color="auto"/>
              </w:divBdr>
            </w:div>
            <w:div w:id="2085486988">
              <w:marLeft w:val="0"/>
              <w:marRight w:val="0"/>
              <w:marTop w:val="0"/>
              <w:marBottom w:val="0"/>
              <w:divBdr>
                <w:top w:val="none" w:sz="0" w:space="0" w:color="auto"/>
                <w:left w:val="none" w:sz="0" w:space="0" w:color="auto"/>
                <w:bottom w:val="none" w:sz="0" w:space="0" w:color="auto"/>
                <w:right w:val="none" w:sz="0" w:space="0" w:color="auto"/>
              </w:divBdr>
            </w:div>
            <w:div w:id="2095589158">
              <w:marLeft w:val="0"/>
              <w:marRight w:val="0"/>
              <w:marTop w:val="0"/>
              <w:marBottom w:val="0"/>
              <w:divBdr>
                <w:top w:val="none" w:sz="0" w:space="0" w:color="auto"/>
                <w:left w:val="none" w:sz="0" w:space="0" w:color="auto"/>
                <w:bottom w:val="none" w:sz="0" w:space="0" w:color="auto"/>
                <w:right w:val="none" w:sz="0" w:space="0" w:color="auto"/>
              </w:divBdr>
            </w:div>
            <w:div w:id="2112120482">
              <w:marLeft w:val="0"/>
              <w:marRight w:val="0"/>
              <w:marTop w:val="0"/>
              <w:marBottom w:val="0"/>
              <w:divBdr>
                <w:top w:val="none" w:sz="0" w:space="0" w:color="auto"/>
                <w:left w:val="none" w:sz="0" w:space="0" w:color="auto"/>
                <w:bottom w:val="none" w:sz="0" w:space="0" w:color="auto"/>
                <w:right w:val="none" w:sz="0" w:space="0" w:color="auto"/>
              </w:divBdr>
            </w:div>
            <w:div w:id="2122991223">
              <w:marLeft w:val="0"/>
              <w:marRight w:val="0"/>
              <w:marTop w:val="0"/>
              <w:marBottom w:val="0"/>
              <w:divBdr>
                <w:top w:val="none" w:sz="0" w:space="0" w:color="auto"/>
                <w:left w:val="none" w:sz="0" w:space="0" w:color="auto"/>
                <w:bottom w:val="none" w:sz="0" w:space="0" w:color="auto"/>
                <w:right w:val="none" w:sz="0" w:space="0" w:color="auto"/>
              </w:divBdr>
            </w:div>
            <w:div w:id="2131123382">
              <w:marLeft w:val="0"/>
              <w:marRight w:val="0"/>
              <w:marTop w:val="0"/>
              <w:marBottom w:val="0"/>
              <w:divBdr>
                <w:top w:val="none" w:sz="0" w:space="0" w:color="auto"/>
                <w:left w:val="none" w:sz="0" w:space="0" w:color="auto"/>
                <w:bottom w:val="none" w:sz="0" w:space="0" w:color="auto"/>
                <w:right w:val="none" w:sz="0" w:space="0" w:color="auto"/>
              </w:divBdr>
            </w:div>
            <w:div w:id="2142188905">
              <w:marLeft w:val="0"/>
              <w:marRight w:val="0"/>
              <w:marTop w:val="0"/>
              <w:marBottom w:val="0"/>
              <w:divBdr>
                <w:top w:val="none" w:sz="0" w:space="0" w:color="auto"/>
                <w:left w:val="none" w:sz="0" w:space="0" w:color="auto"/>
                <w:bottom w:val="none" w:sz="0" w:space="0" w:color="auto"/>
                <w:right w:val="none" w:sz="0" w:space="0" w:color="auto"/>
              </w:divBdr>
            </w:div>
            <w:div w:id="21422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1348">
      <w:bodyDiv w:val="1"/>
      <w:marLeft w:val="0"/>
      <w:marRight w:val="0"/>
      <w:marTop w:val="0"/>
      <w:marBottom w:val="0"/>
      <w:divBdr>
        <w:top w:val="none" w:sz="0" w:space="0" w:color="auto"/>
        <w:left w:val="none" w:sz="0" w:space="0" w:color="auto"/>
        <w:bottom w:val="none" w:sz="0" w:space="0" w:color="auto"/>
        <w:right w:val="none" w:sz="0" w:space="0" w:color="auto"/>
      </w:divBdr>
    </w:div>
    <w:div w:id="1552957589">
      <w:bodyDiv w:val="1"/>
      <w:marLeft w:val="0"/>
      <w:marRight w:val="0"/>
      <w:marTop w:val="0"/>
      <w:marBottom w:val="0"/>
      <w:divBdr>
        <w:top w:val="none" w:sz="0" w:space="0" w:color="auto"/>
        <w:left w:val="none" w:sz="0" w:space="0" w:color="auto"/>
        <w:bottom w:val="none" w:sz="0" w:space="0" w:color="auto"/>
        <w:right w:val="none" w:sz="0" w:space="0" w:color="auto"/>
      </w:divBdr>
    </w:div>
    <w:div w:id="1568110529">
      <w:bodyDiv w:val="1"/>
      <w:marLeft w:val="0"/>
      <w:marRight w:val="0"/>
      <w:marTop w:val="0"/>
      <w:marBottom w:val="0"/>
      <w:divBdr>
        <w:top w:val="none" w:sz="0" w:space="0" w:color="auto"/>
        <w:left w:val="none" w:sz="0" w:space="0" w:color="auto"/>
        <w:bottom w:val="none" w:sz="0" w:space="0" w:color="auto"/>
        <w:right w:val="none" w:sz="0" w:space="0" w:color="auto"/>
      </w:divBdr>
    </w:div>
    <w:div w:id="1571773670">
      <w:bodyDiv w:val="1"/>
      <w:marLeft w:val="0"/>
      <w:marRight w:val="0"/>
      <w:marTop w:val="0"/>
      <w:marBottom w:val="0"/>
      <w:divBdr>
        <w:top w:val="none" w:sz="0" w:space="0" w:color="auto"/>
        <w:left w:val="none" w:sz="0" w:space="0" w:color="auto"/>
        <w:bottom w:val="none" w:sz="0" w:space="0" w:color="auto"/>
        <w:right w:val="none" w:sz="0" w:space="0" w:color="auto"/>
      </w:divBdr>
      <w:divsChild>
        <w:div w:id="344208744">
          <w:marLeft w:val="0"/>
          <w:marRight w:val="0"/>
          <w:marTop w:val="0"/>
          <w:marBottom w:val="0"/>
          <w:divBdr>
            <w:top w:val="none" w:sz="0" w:space="0" w:color="auto"/>
            <w:left w:val="none" w:sz="0" w:space="0" w:color="auto"/>
            <w:bottom w:val="none" w:sz="0" w:space="0" w:color="auto"/>
            <w:right w:val="none" w:sz="0" w:space="0" w:color="auto"/>
          </w:divBdr>
        </w:div>
        <w:div w:id="1227910507">
          <w:marLeft w:val="0"/>
          <w:marRight w:val="0"/>
          <w:marTop w:val="0"/>
          <w:marBottom w:val="0"/>
          <w:divBdr>
            <w:top w:val="none" w:sz="0" w:space="0" w:color="auto"/>
            <w:left w:val="none" w:sz="0" w:space="0" w:color="auto"/>
            <w:bottom w:val="none" w:sz="0" w:space="0" w:color="auto"/>
            <w:right w:val="none" w:sz="0" w:space="0" w:color="auto"/>
          </w:divBdr>
        </w:div>
      </w:divsChild>
    </w:div>
    <w:div w:id="1594784151">
      <w:bodyDiv w:val="1"/>
      <w:marLeft w:val="0"/>
      <w:marRight w:val="0"/>
      <w:marTop w:val="0"/>
      <w:marBottom w:val="0"/>
      <w:divBdr>
        <w:top w:val="none" w:sz="0" w:space="0" w:color="auto"/>
        <w:left w:val="none" w:sz="0" w:space="0" w:color="auto"/>
        <w:bottom w:val="none" w:sz="0" w:space="0" w:color="auto"/>
        <w:right w:val="none" w:sz="0" w:space="0" w:color="auto"/>
      </w:divBdr>
    </w:div>
    <w:div w:id="1633360073">
      <w:bodyDiv w:val="1"/>
      <w:marLeft w:val="0"/>
      <w:marRight w:val="0"/>
      <w:marTop w:val="0"/>
      <w:marBottom w:val="0"/>
      <w:divBdr>
        <w:top w:val="none" w:sz="0" w:space="0" w:color="auto"/>
        <w:left w:val="none" w:sz="0" w:space="0" w:color="auto"/>
        <w:bottom w:val="none" w:sz="0" w:space="0" w:color="auto"/>
        <w:right w:val="none" w:sz="0" w:space="0" w:color="auto"/>
      </w:divBdr>
    </w:div>
    <w:div w:id="1652633533">
      <w:bodyDiv w:val="1"/>
      <w:marLeft w:val="0"/>
      <w:marRight w:val="0"/>
      <w:marTop w:val="0"/>
      <w:marBottom w:val="0"/>
      <w:divBdr>
        <w:top w:val="none" w:sz="0" w:space="0" w:color="auto"/>
        <w:left w:val="none" w:sz="0" w:space="0" w:color="auto"/>
        <w:bottom w:val="none" w:sz="0" w:space="0" w:color="auto"/>
        <w:right w:val="none" w:sz="0" w:space="0" w:color="auto"/>
      </w:divBdr>
      <w:divsChild>
        <w:div w:id="9600715">
          <w:marLeft w:val="0"/>
          <w:marRight w:val="0"/>
          <w:marTop w:val="0"/>
          <w:marBottom w:val="0"/>
          <w:divBdr>
            <w:top w:val="none" w:sz="0" w:space="0" w:color="auto"/>
            <w:left w:val="none" w:sz="0" w:space="0" w:color="auto"/>
            <w:bottom w:val="none" w:sz="0" w:space="0" w:color="auto"/>
            <w:right w:val="none" w:sz="0" w:space="0" w:color="auto"/>
          </w:divBdr>
        </w:div>
        <w:div w:id="13965172">
          <w:marLeft w:val="0"/>
          <w:marRight w:val="0"/>
          <w:marTop w:val="0"/>
          <w:marBottom w:val="0"/>
          <w:divBdr>
            <w:top w:val="none" w:sz="0" w:space="0" w:color="auto"/>
            <w:left w:val="none" w:sz="0" w:space="0" w:color="auto"/>
            <w:bottom w:val="none" w:sz="0" w:space="0" w:color="auto"/>
            <w:right w:val="none" w:sz="0" w:space="0" w:color="auto"/>
          </w:divBdr>
        </w:div>
        <w:div w:id="21832250">
          <w:marLeft w:val="0"/>
          <w:marRight w:val="0"/>
          <w:marTop w:val="0"/>
          <w:marBottom w:val="0"/>
          <w:divBdr>
            <w:top w:val="none" w:sz="0" w:space="0" w:color="auto"/>
            <w:left w:val="none" w:sz="0" w:space="0" w:color="auto"/>
            <w:bottom w:val="none" w:sz="0" w:space="0" w:color="auto"/>
            <w:right w:val="none" w:sz="0" w:space="0" w:color="auto"/>
          </w:divBdr>
        </w:div>
        <w:div w:id="68310892">
          <w:marLeft w:val="0"/>
          <w:marRight w:val="0"/>
          <w:marTop w:val="0"/>
          <w:marBottom w:val="0"/>
          <w:divBdr>
            <w:top w:val="none" w:sz="0" w:space="0" w:color="auto"/>
            <w:left w:val="none" w:sz="0" w:space="0" w:color="auto"/>
            <w:bottom w:val="none" w:sz="0" w:space="0" w:color="auto"/>
            <w:right w:val="none" w:sz="0" w:space="0" w:color="auto"/>
          </w:divBdr>
        </w:div>
        <w:div w:id="81606990">
          <w:marLeft w:val="0"/>
          <w:marRight w:val="0"/>
          <w:marTop w:val="0"/>
          <w:marBottom w:val="0"/>
          <w:divBdr>
            <w:top w:val="none" w:sz="0" w:space="0" w:color="auto"/>
            <w:left w:val="none" w:sz="0" w:space="0" w:color="auto"/>
            <w:bottom w:val="none" w:sz="0" w:space="0" w:color="auto"/>
            <w:right w:val="none" w:sz="0" w:space="0" w:color="auto"/>
          </w:divBdr>
        </w:div>
        <w:div w:id="105782138">
          <w:marLeft w:val="0"/>
          <w:marRight w:val="0"/>
          <w:marTop w:val="0"/>
          <w:marBottom w:val="0"/>
          <w:divBdr>
            <w:top w:val="none" w:sz="0" w:space="0" w:color="auto"/>
            <w:left w:val="none" w:sz="0" w:space="0" w:color="auto"/>
            <w:bottom w:val="none" w:sz="0" w:space="0" w:color="auto"/>
            <w:right w:val="none" w:sz="0" w:space="0" w:color="auto"/>
          </w:divBdr>
        </w:div>
        <w:div w:id="116679537">
          <w:marLeft w:val="0"/>
          <w:marRight w:val="0"/>
          <w:marTop w:val="0"/>
          <w:marBottom w:val="0"/>
          <w:divBdr>
            <w:top w:val="none" w:sz="0" w:space="0" w:color="auto"/>
            <w:left w:val="none" w:sz="0" w:space="0" w:color="auto"/>
            <w:bottom w:val="none" w:sz="0" w:space="0" w:color="auto"/>
            <w:right w:val="none" w:sz="0" w:space="0" w:color="auto"/>
          </w:divBdr>
        </w:div>
        <w:div w:id="136191638">
          <w:marLeft w:val="0"/>
          <w:marRight w:val="0"/>
          <w:marTop w:val="0"/>
          <w:marBottom w:val="0"/>
          <w:divBdr>
            <w:top w:val="none" w:sz="0" w:space="0" w:color="auto"/>
            <w:left w:val="none" w:sz="0" w:space="0" w:color="auto"/>
            <w:bottom w:val="none" w:sz="0" w:space="0" w:color="auto"/>
            <w:right w:val="none" w:sz="0" w:space="0" w:color="auto"/>
          </w:divBdr>
        </w:div>
        <w:div w:id="148717395">
          <w:marLeft w:val="0"/>
          <w:marRight w:val="0"/>
          <w:marTop w:val="0"/>
          <w:marBottom w:val="0"/>
          <w:divBdr>
            <w:top w:val="none" w:sz="0" w:space="0" w:color="auto"/>
            <w:left w:val="none" w:sz="0" w:space="0" w:color="auto"/>
            <w:bottom w:val="none" w:sz="0" w:space="0" w:color="auto"/>
            <w:right w:val="none" w:sz="0" w:space="0" w:color="auto"/>
          </w:divBdr>
        </w:div>
        <w:div w:id="166865800">
          <w:marLeft w:val="0"/>
          <w:marRight w:val="0"/>
          <w:marTop w:val="0"/>
          <w:marBottom w:val="0"/>
          <w:divBdr>
            <w:top w:val="none" w:sz="0" w:space="0" w:color="auto"/>
            <w:left w:val="none" w:sz="0" w:space="0" w:color="auto"/>
            <w:bottom w:val="none" w:sz="0" w:space="0" w:color="auto"/>
            <w:right w:val="none" w:sz="0" w:space="0" w:color="auto"/>
          </w:divBdr>
        </w:div>
        <w:div w:id="210653240">
          <w:marLeft w:val="0"/>
          <w:marRight w:val="0"/>
          <w:marTop w:val="0"/>
          <w:marBottom w:val="0"/>
          <w:divBdr>
            <w:top w:val="none" w:sz="0" w:space="0" w:color="auto"/>
            <w:left w:val="none" w:sz="0" w:space="0" w:color="auto"/>
            <w:bottom w:val="none" w:sz="0" w:space="0" w:color="auto"/>
            <w:right w:val="none" w:sz="0" w:space="0" w:color="auto"/>
          </w:divBdr>
        </w:div>
        <w:div w:id="290864920">
          <w:marLeft w:val="0"/>
          <w:marRight w:val="0"/>
          <w:marTop w:val="0"/>
          <w:marBottom w:val="0"/>
          <w:divBdr>
            <w:top w:val="none" w:sz="0" w:space="0" w:color="auto"/>
            <w:left w:val="none" w:sz="0" w:space="0" w:color="auto"/>
            <w:bottom w:val="none" w:sz="0" w:space="0" w:color="auto"/>
            <w:right w:val="none" w:sz="0" w:space="0" w:color="auto"/>
          </w:divBdr>
        </w:div>
        <w:div w:id="291056245">
          <w:marLeft w:val="0"/>
          <w:marRight w:val="0"/>
          <w:marTop w:val="0"/>
          <w:marBottom w:val="0"/>
          <w:divBdr>
            <w:top w:val="none" w:sz="0" w:space="0" w:color="auto"/>
            <w:left w:val="none" w:sz="0" w:space="0" w:color="auto"/>
            <w:bottom w:val="none" w:sz="0" w:space="0" w:color="auto"/>
            <w:right w:val="none" w:sz="0" w:space="0" w:color="auto"/>
          </w:divBdr>
        </w:div>
        <w:div w:id="362480430">
          <w:marLeft w:val="0"/>
          <w:marRight w:val="0"/>
          <w:marTop w:val="0"/>
          <w:marBottom w:val="0"/>
          <w:divBdr>
            <w:top w:val="none" w:sz="0" w:space="0" w:color="auto"/>
            <w:left w:val="none" w:sz="0" w:space="0" w:color="auto"/>
            <w:bottom w:val="none" w:sz="0" w:space="0" w:color="auto"/>
            <w:right w:val="none" w:sz="0" w:space="0" w:color="auto"/>
          </w:divBdr>
        </w:div>
        <w:div w:id="365376415">
          <w:marLeft w:val="0"/>
          <w:marRight w:val="0"/>
          <w:marTop w:val="0"/>
          <w:marBottom w:val="0"/>
          <w:divBdr>
            <w:top w:val="none" w:sz="0" w:space="0" w:color="auto"/>
            <w:left w:val="none" w:sz="0" w:space="0" w:color="auto"/>
            <w:bottom w:val="none" w:sz="0" w:space="0" w:color="auto"/>
            <w:right w:val="none" w:sz="0" w:space="0" w:color="auto"/>
          </w:divBdr>
        </w:div>
        <w:div w:id="381254030">
          <w:marLeft w:val="0"/>
          <w:marRight w:val="0"/>
          <w:marTop w:val="0"/>
          <w:marBottom w:val="0"/>
          <w:divBdr>
            <w:top w:val="none" w:sz="0" w:space="0" w:color="auto"/>
            <w:left w:val="none" w:sz="0" w:space="0" w:color="auto"/>
            <w:bottom w:val="none" w:sz="0" w:space="0" w:color="auto"/>
            <w:right w:val="none" w:sz="0" w:space="0" w:color="auto"/>
          </w:divBdr>
        </w:div>
        <w:div w:id="405300554">
          <w:marLeft w:val="0"/>
          <w:marRight w:val="0"/>
          <w:marTop w:val="0"/>
          <w:marBottom w:val="0"/>
          <w:divBdr>
            <w:top w:val="none" w:sz="0" w:space="0" w:color="auto"/>
            <w:left w:val="none" w:sz="0" w:space="0" w:color="auto"/>
            <w:bottom w:val="none" w:sz="0" w:space="0" w:color="auto"/>
            <w:right w:val="none" w:sz="0" w:space="0" w:color="auto"/>
          </w:divBdr>
        </w:div>
        <w:div w:id="412900316">
          <w:marLeft w:val="0"/>
          <w:marRight w:val="0"/>
          <w:marTop w:val="0"/>
          <w:marBottom w:val="0"/>
          <w:divBdr>
            <w:top w:val="none" w:sz="0" w:space="0" w:color="auto"/>
            <w:left w:val="none" w:sz="0" w:space="0" w:color="auto"/>
            <w:bottom w:val="none" w:sz="0" w:space="0" w:color="auto"/>
            <w:right w:val="none" w:sz="0" w:space="0" w:color="auto"/>
          </w:divBdr>
        </w:div>
        <w:div w:id="507864237">
          <w:marLeft w:val="0"/>
          <w:marRight w:val="0"/>
          <w:marTop w:val="0"/>
          <w:marBottom w:val="0"/>
          <w:divBdr>
            <w:top w:val="none" w:sz="0" w:space="0" w:color="auto"/>
            <w:left w:val="none" w:sz="0" w:space="0" w:color="auto"/>
            <w:bottom w:val="none" w:sz="0" w:space="0" w:color="auto"/>
            <w:right w:val="none" w:sz="0" w:space="0" w:color="auto"/>
          </w:divBdr>
        </w:div>
        <w:div w:id="535431459">
          <w:marLeft w:val="0"/>
          <w:marRight w:val="0"/>
          <w:marTop w:val="0"/>
          <w:marBottom w:val="0"/>
          <w:divBdr>
            <w:top w:val="none" w:sz="0" w:space="0" w:color="auto"/>
            <w:left w:val="none" w:sz="0" w:space="0" w:color="auto"/>
            <w:bottom w:val="none" w:sz="0" w:space="0" w:color="auto"/>
            <w:right w:val="none" w:sz="0" w:space="0" w:color="auto"/>
          </w:divBdr>
        </w:div>
        <w:div w:id="565451755">
          <w:marLeft w:val="0"/>
          <w:marRight w:val="0"/>
          <w:marTop w:val="0"/>
          <w:marBottom w:val="0"/>
          <w:divBdr>
            <w:top w:val="none" w:sz="0" w:space="0" w:color="auto"/>
            <w:left w:val="none" w:sz="0" w:space="0" w:color="auto"/>
            <w:bottom w:val="none" w:sz="0" w:space="0" w:color="auto"/>
            <w:right w:val="none" w:sz="0" w:space="0" w:color="auto"/>
          </w:divBdr>
        </w:div>
        <w:div w:id="589196488">
          <w:marLeft w:val="0"/>
          <w:marRight w:val="0"/>
          <w:marTop w:val="0"/>
          <w:marBottom w:val="0"/>
          <w:divBdr>
            <w:top w:val="none" w:sz="0" w:space="0" w:color="auto"/>
            <w:left w:val="none" w:sz="0" w:space="0" w:color="auto"/>
            <w:bottom w:val="none" w:sz="0" w:space="0" w:color="auto"/>
            <w:right w:val="none" w:sz="0" w:space="0" w:color="auto"/>
          </w:divBdr>
        </w:div>
        <w:div w:id="631666685">
          <w:marLeft w:val="0"/>
          <w:marRight w:val="0"/>
          <w:marTop w:val="0"/>
          <w:marBottom w:val="0"/>
          <w:divBdr>
            <w:top w:val="none" w:sz="0" w:space="0" w:color="auto"/>
            <w:left w:val="none" w:sz="0" w:space="0" w:color="auto"/>
            <w:bottom w:val="none" w:sz="0" w:space="0" w:color="auto"/>
            <w:right w:val="none" w:sz="0" w:space="0" w:color="auto"/>
          </w:divBdr>
        </w:div>
        <w:div w:id="649212560">
          <w:marLeft w:val="0"/>
          <w:marRight w:val="0"/>
          <w:marTop w:val="0"/>
          <w:marBottom w:val="0"/>
          <w:divBdr>
            <w:top w:val="none" w:sz="0" w:space="0" w:color="auto"/>
            <w:left w:val="none" w:sz="0" w:space="0" w:color="auto"/>
            <w:bottom w:val="none" w:sz="0" w:space="0" w:color="auto"/>
            <w:right w:val="none" w:sz="0" w:space="0" w:color="auto"/>
          </w:divBdr>
        </w:div>
        <w:div w:id="656811821">
          <w:marLeft w:val="0"/>
          <w:marRight w:val="0"/>
          <w:marTop w:val="0"/>
          <w:marBottom w:val="0"/>
          <w:divBdr>
            <w:top w:val="none" w:sz="0" w:space="0" w:color="auto"/>
            <w:left w:val="none" w:sz="0" w:space="0" w:color="auto"/>
            <w:bottom w:val="none" w:sz="0" w:space="0" w:color="auto"/>
            <w:right w:val="none" w:sz="0" w:space="0" w:color="auto"/>
          </w:divBdr>
        </w:div>
        <w:div w:id="667903691">
          <w:marLeft w:val="0"/>
          <w:marRight w:val="0"/>
          <w:marTop w:val="0"/>
          <w:marBottom w:val="0"/>
          <w:divBdr>
            <w:top w:val="none" w:sz="0" w:space="0" w:color="auto"/>
            <w:left w:val="none" w:sz="0" w:space="0" w:color="auto"/>
            <w:bottom w:val="none" w:sz="0" w:space="0" w:color="auto"/>
            <w:right w:val="none" w:sz="0" w:space="0" w:color="auto"/>
          </w:divBdr>
        </w:div>
        <w:div w:id="722949278">
          <w:marLeft w:val="0"/>
          <w:marRight w:val="0"/>
          <w:marTop w:val="0"/>
          <w:marBottom w:val="0"/>
          <w:divBdr>
            <w:top w:val="none" w:sz="0" w:space="0" w:color="auto"/>
            <w:left w:val="none" w:sz="0" w:space="0" w:color="auto"/>
            <w:bottom w:val="none" w:sz="0" w:space="0" w:color="auto"/>
            <w:right w:val="none" w:sz="0" w:space="0" w:color="auto"/>
          </w:divBdr>
        </w:div>
        <w:div w:id="724304221">
          <w:marLeft w:val="0"/>
          <w:marRight w:val="0"/>
          <w:marTop w:val="0"/>
          <w:marBottom w:val="0"/>
          <w:divBdr>
            <w:top w:val="none" w:sz="0" w:space="0" w:color="auto"/>
            <w:left w:val="none" w:sz="0" w:space="0" w:color="auto"/>
            <w:bottom w:val="none" w:sz="0" w:space="0" w:color="auto"/>
            <w:right w:val="none" w:sz="0" w:space="0" w:color="auto"/>
          </w:divBdr>
        </w:div>
        <w:div w:id="749231758">
          <w:marLeft w:val="0"/>
          <w:marRight w:val="0"/>
          <w:marTop w:val="0"/>
          <w:marBottom w:val="0"/>
          <w:divBdr>
            <w:top w:val="none" w:sz="0" w:space="0" w:color="auto"/>
            <w:left w:val="none" w:sz="0" w:space="0" w:color="auto"/>
            <w:bottom w:val="none" w:sz="0" w:space="0" w:color="auto"/>
            <w:right w:val="none" w:sz="0" w:space="0" w:color="auto"/>
          </w:divBdr>
          <w:divsChild>
            <w:div w:id="7487488">
              <w:marLeft w:val="0"/>
              <w:marRight w:val="0"/>
              <w:marTop w:val="0"/>
              <w:marBottom w:val="0"/>
              <w:divBdr>
                <w:top w:val="none" w:sz="0" w:space="0" w:color="auto"/>
                <w:left w:val="none" w:sz="0" w:space="0" w:color="auto"/>
                <w:bottom w:val="none" w:sz="0" w:space="0" w:color="auto"/>
                <w:right w:val="none" w:sz="0" w:space="0" w:color="auto"/>
              </w:divBdr>
            </w:div>
            <w:div w:id="1375278688">
              <w:marLeft w:val="0"/>
              <w:marRight w:val="0"/>
              <w:marTop w:val="0"/>
              <w:marBottom w:val="0"/>
              <w:divBdr>
                <w:top w:val="none" w:sz="0" w:space="0" w:color="auto"/>
                <w:left w:val="none" w:sz="0" w:space="0" w:color="auto"/>
                <w:bottom w:val="none" w:sz="0" w:space="0" w:color="auto"/>
                <w:right w:val="none" w:sz="0" w:space="0" w:color="auto"/>
              </w:divBdr>
            </w:div>
            <w:div w:id="2135250010">
              <w:marLeft w:val="0"/>
              <w:marRight w:val="0"/>
              <w:marTop w:val="0"/>
              <w:marBottom w:val="0"/>
              <w:divBdr>
                <w:top w:val="none" w:sz="0" w:space="0" w:color="auto"/>
                <w:left w:val="none" w:sz="0" w:space="0" w:color="auto"/>
                <w:bottom w:val="none" w:sz="0" w:space="0" w:color="auto"/>
                <w:right w:val="none" w:sz="0" w:space="0" w:color="auto"/>
              </w:divBdr>
            </w:div>
          </w:divsChild>
        </w:div>
        <w:div w:id="802237632">
          <w:marLeft w:val="0"/>
          <w:marRight w:val="0"/>
          <w:marTop w:val="0"/>
          <w:marBottom w:val="0"/>
          <w:divBdr>
            <w:top w:val="none" w:sz="0" w:space="0" w:color="auto"/>
            <w:left w:val="none" w:sz="0" w:space="0" w:color="auto"/>
            <w:bottom w:val="none" w:sz="0" w:space="0" w:color="auto"/>
            <w:right w:val="none" w:sz="0" w:space="0" w:color="auto"/>
          </w:divBdr>
        </w:div>
        <w:div w:id="823275570">
          <w:marLeft w:val="0"/>
          <w:marRight w:val="0"/>
          <w:marTop w:val="0"/>
          <w:marBottom w:val="0"/>
          <w:divBdr>
            <w:top w:val="none" w:sz="0" w:space="0" w:color="auto"/>
            <w:left w:val="none" w:sz="0" w:space="0" w:color="auto"/>
            <w:bottom w:val="none" w:sz="0" w:space="0" w:color="auto"/>
            <w:right w:val="none" w:sz="0" w:space="0" w:color="auto"/>
          </w:divBdr>
        </w:div>
        <w:div w:id="834338998">
          <w:marLeft w:val="0"/>
          <w:marRight w:val="0"/>
          <w:marTop w:val="0"/>
          <w:marBottom w:val="0"/>
          <w:divBdr>
            <w:top w:val="none" w:sz="0" w:space="0" w:color="auto"/>
            <w:left w:val="none" w:sz="0" w:space="0" w:color="auto"/>
            <w:bottom w:val="none" w:sz="0" w:space="0" w:color="auto"/>
            <w:right w:val="none" w:sz="0" w:space="0" w:color="auto"/>
          </w:divBdr>
        </w:div>
        <w:div w:id="908033237">
          <w:marLeft w:val="0"/>
          <w:marRight w:val="0"/>
          <w:marTop w:val="0"/>
          <w:marBottom w:val="0"/>
          <w:divBdr>
            <w:top w:val="none" w:sz="0" w:space="0" w:color="auto"/>
            <w:left w:val="none" w:sz="0" w:space="0" w:color="auto"/>
            <w:bottom w:val="none" w:sz="0" w:space="0" w:color="auto"/>
            <w:right w:val="none" w:sz="0" w:space="0" w:color="auto"/>
          </w:divBdr>
        </w:div>
        <w:div w:id="971524391">
          <w:marLeft w:val="0"/>
          <w:marRight w:val="0"/>
          <w:marTop w:val="0"/>
          <w:marBottom w:val="0"/>
          <w:divBdr>
            <w:top w:val="none" w:sz="0" w:space="0" w:color="auto"/>
            <w:left w:val="none" w:sz="0" w:space="0" w:color="auto"/>
            <w:bottom w:val="none" w:sz="0" w:space="0" w:color="auto"/>
            <w:right w:val="none" w:sz="0" w:space="0" w:color="auto"/>
          </w:divBdr>
        </w:div>
        <w:div w:id="1019896313">
          <w:marLeft w:val="0"/>
          <w:marRight w:val="0"/>
          <w:marTop w:val="0"/>
          <w:marBottom w:val="0"/>
          <w:divBdr>
            <w:top w:val="none" w:sz="0" w:space="0" w:color="auto"/>
            <w:left w:val="none" w:sz="0" w:space="0" w:color="auto"/>
            <w:bottom w:val="none" w:sz="0" w:space="0" w:color="auto"/>
            <w:right w:val="none" w:sz="0" w:space="0" w:color="auto"/>
          </w:divBdr>
        </w:div>
        <w:div w:id="1056127504">
          <w:marLeft w:val="0"/>
          <w:marRight w:val="0"/>
          <w:marTop w:val="0"/>
          <w:marBottom w:val="0"/>
          <w:divBdr>
            <w:top w:val="none" w:sz="0" w:space="0" w:color="auto"/>
            <w:left w:val="none" w:sz="0" w:space="0" w:color="auto"/>
            <w:bottom w:val="none" w:sz="0" w:space="0" w:color="auto"/>
            <w:right w:val="none" w:sz="0" w:space="0" w:color="auto"/>
          </w:divBdr>
        </w:div>
        <w:div w:id="1083723156">
          <w:marLeft w:val="0"/>
          <w:marRight w:val="0"/>
          <w:marTop w:val="0"/>
          <w:marBottom w:val="0"/>
          <w:divBdr>
            <w:top w:val="none" w:sz="0" w:space="0" w:color="auto"/>
            <w:left w:val="none" w:sz="0" w:space="0" w:color="auto"/>
            <w:bottom w:val="none" w:sz="0" w:space="0" w:color="auto"/>
            <w:right w:val="none" w:sz="0" w:space="0" w:color="auto"/>
          </w:divBdr>
        </w:div>
        <w:div w:id="1100225528">
          <w:marLeft w:val="0"/>
          <w:marRight w:val="0"/>
          <w:marTop w:val="0"/>
          <w:marBottom w:val="0"/>
          <w:divBdr>
            <w:top w:val="none" w:sz="0" w:space="0" w:color="auto"/>
            <w:left w:val="none" w:sz="0" w:space="0" w:color="auto"/>
            <w:bottom w:val="none" w:sz="0" w:space="0" w:color="auto"/>
            <w:right w:val="none" w:sz="0" w:space="0" w:color="auto"/>
          </w:divBdr>
        </w:div>
        <w:div w:id="1100878353">
          <w:marLeft w:val="0"/>
          <w:marRight w:val="0"/>
          <w:marTop w:val="0"/>
          <w:marBottom w:val="0"/>
          <w:divBdr>
            <w:top w:val="none" w:sz="0" w:space="0" w:color="auto"/>
            <w:left w:val="none" w:sz="0" w:space="0" w:color="auto"/>
            <w:bottom w:val="none" w:sz="0" w:space="0" w:color="auto"/>
            <w:right w:val="none" w:sz="0" w:space="0" w:color="auto"/>
          </w:divBdr>
        </w:div>
        <w:div w:id="1193764235">
          <w:marLeft w:val="0"/>
          <w:marRight w:val="0"/>
          <w:marTop w:val="0"/>
          <w:marBottom w:val="0"/>
          <w:divBdr>
            <w:top w:val="none" w:sz="0" w:space="0" w:color="auto"/>
            <w:left w:val="none" w:sz="0" w:space="0" w:color="auto"/>
            <w:bottom w:val="none" w:sz="0" w:space="0" w:color="auto"/>
            <w:right w:val="none" w:sz="0" w:space="0" w:color="auto"/>
          </w:divBdr>
        </w:div>
        <w:div w:id="1249075681">
          <w:marLeft w:val="0"/>
          <w:marRight w:val="0"/>
          <w:marTop w:val="0"/>
          <w:marBottom w:val="0"/>
          <w:divBdr>
            <w:top w:val="none" w:sz="0" w:space="0" w:color="auto"/>
            <w:left w:val="none" w:sz="0" w:space="0" w:color="auto"/>
            <w:bottom w:val="none" w:sz="0" w:space="0" w:color="auto"/>
            <w:right w:val="none" w:sz="0" w:space="0" w:color="auto"/>
          </w:divBdr>
        </w:div>
        <w:div w:id="1286498370">
          <w:marLeft w:val="0"/>
          <w:marRight w:val="0"/>
          <w:marTop w:val="0"/>
          <w:marBottom w:val="0"/>
          <w:divBdr>
            <w:top w:val="none" w:sz="0" w:space="0" w:color="auto"/>
            <w:left w:val="none" w:sz="0" w:space="0" w:color="auto"/>
            <w:bottom w:val="none" w:sz="0" w:space="0" w:color="auto"/>
            <w:right w:val="none" w:sz="0" w:space="0" w:color="auto"/>
          </w:divBdr>
        </w:div>
        <w:div w:id="1380133906">
          <w:marLeft w:val="0"/>
          <w:marRight w:val="0"/>
          <w:marTop w:val="0"/>
          <w:marBottom w:val="0"/>
          <w:divBdr>
            <w:top w:val="none" w:sz="0" w:space="0" w:color="auto"/>
            <w:left w:val="none" w:sz="0" w:space="0" w:color="auto"/>
            <w:bottom w:val="none" w:sz="0" w:space="0" w:color="auto"/>
            <w:right w:val="none" w:sz="0" w:space="0" w:color="auto"/>
          </w:divBdr>
        </w:div>
        <w:div w:id="1388148150">
          <w:marLeft w:val="0"/>
          <w:marRight w:val="0"/>
          <w:marTop w:val="0"/>
          <w:marBottom w:val="0"/>
          <w:divBdr>
            <w:top w:val="none" w:sz="0" w:space="0" w:color="auto"/>
            <w:left w:val="none" w:sz="0" w:space="0" w:color="auto"/>
            <w:bottom w:val="none" w:sz="0" w:space="0" w:color="auto"/>
            <w:right w:val="none" w:sz="0" w:space="0" w:color="auto"/>
          </w:divBdr>
        </w:div>
        <w:div w:id="1389912980">
          <w:marLeft w:val="0"/>
          <w:marRight w:val="0"/>
          <w:marTop w:val="0"/>
          <w:marBottom w:val="0"/>
          <w:divBdr>
            <w:top w:val="none" w:sz="0" w:space="0" w:color="auto"/>
            <w:left w:val="none" w:sz="0" w:space="0" w:color="auto"/>
            <w:bottom w:val="none" w:sz="0" w:space="0" w:color="auto"/>
            <w:right w:val="none" w:sz="0" w:space="0" w:color="auto"/>
          </w:divBdr>
        </w:div>
        <w:div w:id="1432818604">
          <w:marLeft w:val="0"/>
          <w:marRight w:val="0"/>
          <w:marTop w:val="0"/>
          <w:marBottom w:val="0"/>
          <w:divBdr>
            <w:top w:val="none" w:sz="0" w:space="0" w:color="auto"/>
            <w:left w:val="none" w:sz="0" w:space="0" w:color="auto"/>
            <w:bottom w:val="none" w:sz="0" w:space="0" w:color="auto"/>
            <w:right w:val="none" w:sz="0" w:space="0" w:color="auto"/>
          </w:divBdr>
        </w:div>
        <w:div w:id="1440415772">
          <w:marLeft w:val="0"/>
          <w:marRight w:val="0"/>
          <w:marTop w:val="0"/>
          <w:marBottom w:val="0"/>
          <w:divBdr>
            <w:top w:val="none" w:sz="0" w:space="0" w:color="auto"/>
            <w:left w:val="none" w:sz="0" w:space="0" w:color="auto"/>
            <w:bottom w:val="none" w:sz="0" w:space="0" w:color="auto"/>
            <w:right w:val="none" w:sz="0" w:space="0" w:color="auto"/>
          </w:divBdr>
        </w:div>
        <w:div w:id="1440446220">
          <w:marLeft w:val="0"/>
          <w:marRight w:val="0"/>
          <w:marTop w:val="0"/>
          <w:marBottom w:val="0"/>
          <w:divBdr>
            <w:top w:val="none" w:sz="0" w:space="0" w:color="auto"/>
            <w:left w:val="none" w:sz="0" w:space="0" w:color="auto"/>
            <w:bottom w:val="none" w:sz="0" w:space="0" w:color="auto"/>
            <w:right w:val="none" w:sz="0" w:space="0" w:color="auto"/>
          </w:divBdr>
        </w:div>
        <w:div w:id="1449352006">
          <w:marLeft w:val="0"/>
          <w:marRight w:val="0"/>
          <w:marTop w:val="0"/>
          <w:marBottom w:val="0"/>
          <w:divBdr>
            <w:top w:val="none" w:sz="0" w:space="0" w:color="auto"/>
            <w:left w:val="none" w:sz="0" w:space="0" w:color="auto"/>
            <w:bottom w:val="none" w:sz="0" w:space="0" w:color="auto"/>
            <w:right w:val="none" w:sz="0" w:space="0" w:color="auto"/>
          </w:divBdr>
        </w:div>
        <w:div w:id="1476214446">
          <w:marLeft w:val="0"/>
          <w:marRight w:val="0"/>
          <w:marTop w:val="0"/>
          <w:marBottom w:val="0"/>
          <w:divBdr>
            <w:top w:val="none" w:sz="0" w:space="0" w:color="auto"/>
            <w:left w:val="none" w:sz="0" w:space="0" w:color="auto"/>
            <w:bottom w:val="none" w:sz="0" w:space="0" w:color="auto"/>
            <w:right w:val="none" w:sz="0" w:space="0" w:color="auto"/>
          </w:divBdr>
        </w:div>
        <w:div w:id="1485707978">
          <w:marLeft w:val="0"/>
          <w:marRight w:val="0"/>
          <w:marTop w:val="0"/>
          <w:marBottom w:val="0"/>
          <w:divBdr>
            <w:top w:val="none" w:sz="0" w:space="0" w:color="auto"/>
            <w:left w:val="none" w:sz="0" w:space="0" w:color="auto"/>
            <w:bottom w:val="none" w:sz="0" w:space="0" w:color="auto"/>
            <w:right w:val="none" w:sz="0" w:space="0" w:color="auto"/>
          </w:divBdr>
        </w:div>
        <w:div w:id="1489665617">
          <w:marLeft w:val="0"/>
          <w:marRight w:val="0"/>
          <w:marTop w:val="0"/>
          <w:marBottom w:val="0"/>
          <w:divBdr>
            <w:top w:val="none" w:sz="0" w:space="0" w:color="auto"/>
            <w:left w:val="none" w:sz="0" w:space="0" w:color="auto"/>
            <w:bottom w:val="none" w:sz="0" w:space="0" w:color="auto"/>
            <w:right w:val="none" w:sz="0" w:space="0" w:color="auto"/>
          </w:divBdr>
        </w:div>
        <w:div w:id="1533567704">
          <w:marLeft w:val="0"/>
          <w:marRight w:val="0"/>
          <w:marTop w:val="0"/>
          <w:marBottom w:val="0"/>
          <w:divBdr>
            <w:top w:val="none" w:sz="0" w:space="0" w:color="auto"/>
            <w:left w:val="none" w:sz="0" w:space="0" w:color="auto"/>
            <w:bottom w:val="none" w:sz="0" w:space="0" w:color="auto"/>
            <w:right w:val="none" w:sz="0" w:space="0" w:color="auto"/>
          </w:divBdr>
        </w:div>
        <w:div w:id="1583295381">
          <w:marLeft w:val="0"/>
          <w:marRight w:val="0"/>
          <w:marTop w:val="0"/>
          <w:marBottom w:val="0"/>
          <w:divBdr>
            <w:top w:val="none" w:sz="0" w:space="0" w:color="auto"/>
            <w:left w:val="none" w:sz="0" w:space="0" w:color="auto"/>
            <w:bottom w:val="none" w:sz="0" w:space="0" w:color="auto"/>
            <w:right w:val="none" w:sz="0" w:space="0" w:color="auto"/>
          </w:divBdr>
        </w:div>
        <w:div w:id="1598519865">
          <w:marLeft w:val="0"/>
          <w:marRight w:val="0"/>
          <w:marTop w:val="0"/>
          <w:marBottom w:val="0"/>
          <w:divBdr>
            <w:top w:val="none" w:sz="0" w:space="0" w:color="auto"/>
            <w:left w:val="none" w:sz="0" w:space="0" w:color="auto"/>
            <w:bottom w:val="none" w:sz="0" w:space="0" w:color="auto"/>
            <w:right w:val="none" w:sz="0" w:space="0" w:color="auto"/>
          </w:divBdr>
        </w:div>
        <w:div w:id="1600403708">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636638730">
          <w:marLeft w:val="0"/>
          <w:marRight w:val="0"/>
          <w:marTop w:val="0"/>
          <w:marBottom w:val="0"/>
          <w:divBdr>
            <w:top w:val="none" w:sz="0" w:space="0" w:color="auto"/>
            <w:left w:val="none" w:sz="0" w:space="0" w:color="auto"/>
            <w:bottom w:val="none" w:sz="0" w:space="0" w:color="auto"/>
            <w:right w:val="none" w:sz="0" w:space="0" w:color="auto"/>
          </w:divBdr>
        </w:div>
        <w:div w:id="1662852295">
          <w:marLeft w:val="0"/>
          <w:marRight w:val="0"/>
          <w:marTop w:val="0"/>
          <w:marBottom w:val="0"/>
          <w:divBdr>
            <w:top w:val="none" w:sz="0" w:space="0" w:color="auto"/>
            <w:left w:val="none" w:sz="0" w:space="0" w:color="auto"/>
            <w:bottom w:val="none" w:sz="0" w:space="0" w:color="auto"/>
            <w:right w:val="none" w:sz="0" w:space="0" w:color="auto"/>
          </w:divBdr>
        </w:div>
        <w:div w:id="1724254663">
          <w:marLeft w:val="0"/>
          <w:marRight w:val="0"/>
          <w:marTop w:val="0"/>
          <w:marBottom w:val="0"/>
          <w:divBdr>
            <w:top w:val="none" w:sz="0" w:space="0" w:color="auto"/>
            <w:left w:val="none" w:sz="0" w:space="0" w:color="auto"/>
            <w:bottom w:val="none" w:sz="0" w:space="0" w:color="auto"/>
            <w:right w:val="none" w:sz="0" w:space="0" w:color="auto"/>
          </w:divBdr>
        </w:div>
        <w:div w:id="1731805693">
          <w:marLeft w:val="0"/>
          <w:marRight w:val="0"/>
          <w:marTop w:val="0"/>
          <w:marBottom w:val="0"/>
          <w:divBdr>
            <w:top w:val="none" w:sz="0" w:space="0" w:color="auto"/>
            <w:left w:val="none" w:sz="0" w:space="0" w:color="auto"/>
            <w:bottom w:val="none" w:sz="0" w:space="0" w:color="auto"/>
            <w:right w:val="none" w:sz="0" w:space="0" w:color="auto"/>
          </w:divBdr>
        </w:div>
        <w:div w:id="1749115260">
          <w:marLeft w:val="0"/>
          <w:marRight w:val="0"/>
          <w:marTop w:val="0"/>
          <w:marBottom w:val="0"/>
          <w:divBdr>
            <w:top w:val="none" w:sz="0" w:space="0" w:color="auto"/>
            <w:left w:val="none" w:sz="0" w:space="0" w:color="auto"/>
            <w:bottom w:val="none" w:sz="0" w:space="0" w:color="auto"/>
            <w:right w:val="none" w:sz="0" w:space="0" w:color="auto"/>
          </w:divBdr>
        </w:div>
        <w:div w:id="1771586766">
          <w:marLeft w:val="0"/>
          <w:marRight w:val="0"/>
          <w:marTop w:val="0"/>
          <w:marBottom w:val="0"/>
          <w:divBdr>
            <w:top w:val="none" w:sz="0" w:space="0" w:color="auto"/>
            <w:left w:val="none" w:sz="0" w:space="0" w:color="auto"/>
            <w:bottom w:val="none" w:sz="0" w:space="0" w:color="auto"/>
            <w:right w:val="none" w:sz="0" w:space="0" w:color="auto"/>
          </w:divBdr>
        </w:div>
        <w:div w:id="1826630778">
          <w:marLeft w:val="0"/>
          <w:marRight w:val="0"/>
          <w:marTop w:val="0"/>
          <w:marBottom w:val="0"/>
          <w:divBdr>
            <w:top w:val="none" w:sz="0" w:space="0" w:color="auto"/>
            <w:left w:val="none" w:sz="0" w:space="0" w:color="auto"/>
            <w:bottom w:val="none" w:sz="0" w:space="0" w:color="auto"/>
            <w:right w:val="none" w:sz="0" w:space="0" w:color="auto"/>
          </w:divBdr>
        </w:div>
        <w:div w:id="1832863771">
          <w:marLeft w:val="0"/>
          <w:marRight w:val="0"/>
          <w:marTop w:val="0"/>
          <w:marBottom w:val="0"/>
          <w:divBdr>
            <w:top w:val="none" w:sz="0" w:space="0" w:color="auto"/>
            <w:left w:val="none" w:sz="0" w:space="0" w:color="auto"/>
            <w:bottom w:val="none" w:sz="0" w:space="0" w:color="auto"/>
            <w:right w:val="none" w:sz="0" w:space="0" w:color="auto"/>
          </w:divBdr>
        </w:div>
        <w:div w:id="1833331085">
          <w:marLeft w:val="0"/>
          <w:marRight w:val="0"/>
          <w:marTop w:val="0"/>
          <w:marBottom w:val="0"/>
          <w:divBdr>
            <w:top w:val="none" w:sz="0" w:space="0" w:color="auto"/>
            <w:left w:val="none" w:sz="0" w:space="0" w:color="auto"/>
            <w:bottom w:val="none" w:sz="0" w:space="0" w:color="auto"/>
            <w:right w:val="none" w:sz="0" w:space="0" w:color="auto"/>
          </w:divBdr>
        </w:div>
        <w:div w:id="1932082423">
          <w:marLeft w:val="0"/>
          <w:marRight w:val="0"/>
          <w:marTop w:val="0"/>
          <w:marBottom w:val="0"/>
          <w:divBdr>
            <w:top w:val="none" w:sz="0" w:space="0" w:color="auto"/>
            <w:left w:val="none" w:sz="0" w:space="0" w:color="auto"/>
            <w:bottom w:val="none" w:sz="0" w:space="0" w:color="auto"/>
            <w:right w:val="none" w:sz="0" w:space="0" w:color="auto"/>
          </w:divBdr>
        </w:div>
        <w:div w:id="2099934448">
          <w:marLeft w:val="0"/>
          <w:marRight w:val="0"/>
          <w:marTop w:val="0"/>
          <w:marBottom w:val="0"/>
          <w:divBdr>
            <w:top w:val="none" w:sz="0" w:space="0" w:color="auto"/>
            <w:left w:val="none" w:sz="0" w:space="0" w:color="auto"/>
            <w:bottom w:val="none" w:sz="0" w:space="0" w:color="auto"/>
            <w:right w:val="none" w:sz="0" w:space="0" w:color="auto"/>
          </w:divBdr>
        </w:div>
        <w:div w:id="2145465223">
          <w:marLeft w:val="0"/>
          <w:marRight w:val="0"/>
          <w:marTop w:val="0"/>
          <w:marBottom w:val="0"/>
          <w:divBdr>
            <w:top w:val="none" w:sz="0" w:space="0" w:color="auto"/>
            <w:left w:val="none" w:sz="0" w:space="0" w:color="auto"/>
            <w:bottom w:val="none" w:sz="0" w:space="0" w:color="auto"/>
            <w:right w:val="none" w:sz="0" w:space="0" w:color="auto"/>
          </w:divBdr>
        </w:div>
      </w:divsChild>
    </w:div>
    <w:div w:id="1677347464">
      <w:bodyDiv w:val="1"/>
      <w:marLeft w:val="0"/>
      <w:marRight w:val="0"/>
      <w:marTop w:val="0"/>
      <w:marBottom w:val="0"/>
      <w:divBdr>
        <w:top w:val="none" w:sz="0" w:space="0" w:color="auto"/>
        <w:left w:val="none" w:sz="0" w:space="0" w:color="auto"/>
        <w:bottom w:val="none" w:sz="0" w:space="0" w:color="auto"/>
        <w:right w:val="none" w:sz="0" w:space="0" w:color="auto"/>
      </w:divBdr>
    </w:div>
    <w:div w:id="1699774071">
      <w:bodyDiv w:val="1"/>
      <w:marLeft w:val="0"/>
      <w:marRight w:val="0"/>
      <w:marTop w:val="0"/>
      <w:marBottom w:val="0"/>
      <w:divBdr>
        <w:top w:val="none" w:sz="0" w:space="0" w:color="auto"/>
        <w:left w:val="none" w:sz="0" w:space="0" w:color="auto"/>
        <w:bottom w:val="none" w:sz="0" w:space="0" w:color="auto"/>
        <w:right w:val="none" w:sz="0" w:space="0" w:color="auto"/>
      </w:divBdr>
    </w:div>
    <w:div w:id="1721241806">
      <w:bodyDiv w:val="1"/>
      <w:marLeft w:val="0"/>
      <w:marRight w:val="0"/>
      <w:marTop w:val="0"/>
      <w:marBottom w:val="0"/>
      <w:divBdr>
        <w:top w:val="none" w:sz="0" w:space="0" w:color="auto"/>
        <w:left w:val="none" w:sz="0" w:space="0" w:color="auto"/>
        <w:bottom w:val="none" w:sz="0" w:space="0" w:color="auto"/>
        <w:right w:val="none" w:sz="0" w:space="0" w:color="auto"/>
      </w:divBdr>
    </w:div>
    <w:div w:id="1723795547">
      <w:bodyDiv w:val="1"/>
      <w:marLeft w:val="0"/>
      <w:marRight w:val="0"/>
      <w:marTop w:val="0"/>
      <w:marBottom w:val="0"/>
      <w:divBdr>
        <w:top w:val="none" w:sz="0" w:space="0" w:color="auto"/>
        <w:left w:val="none" w:sz="0" w:space="0" w:color="auto"/>
        <w:bottom w:val="none" w:sz="0" w:space="0" w:color="auto"/>
        <w:right w:val="none" w:sz="0" w:space="0" w:color="auto"/>
      </w:divBdr>
    </w:div>
    <w:div w:id="1750036409">
      <w:bodyDiv w:val="1"/>
      <w:marLeft w:val="0"/>
      <w:marRight w:val="0"/>
      <w:marTop w:val="0"/>
      <w:marBottom w:val="0"/>
      <w:divBdr>
        <w:top w:val="none" w:sz="0" w:space="0" w:color="auto"/>
        <w:left w:val="none" w:sz="0" w:space="0" w:color="auto"/>
        <w:bottom w:val="none" w:sz="0" w:space="0" w:color="auto"/>
        <w:right w:val="none" w:sz="0" w:space="0" w:color="auto"/>
      </w:divBdr>
    </w:div>
    <w:div w:id="1754816495">
      <w:bodyDiv w:val="1"/>
      <w:marLeft w:val="0"/>
      <w:marRight w:val="0"/>
      <w:marTop w:val="0"/>
      <w:marBottom w:val="0"/>
      <w:divBdr>
        <w:top w:val="none" w:sz="0" w:space="0" w:color="auto"/>
        <w:left w:val="none" w:sz="0" w:space="0" w:color="auto"/>
        <w:bottom w:val="none" w:sz="0" w:space="0" w:color="auto"/>
        <w:right w:val="none" w:sz="0" w:space="0" w:color="auto"/>
      </w:divBdr>
    </w:div>
    <w:div w:id="1759403213">
      <w:bodyDiv w:val="1"/>
      <w:marLeft w:val="0"/>
      <w:marRight w:val="0"/>
      <w:marTop w:val="0"/>
      <w:marBottom w:val="0"/>
      <w:divBdr>
        <w:top w:val="none" w:sz="0" w:space="0" w:color="auto"/>
        <w:left w:val="none" w:sz="0" w:space="0" w:color="auto"/>
        <w:bottom w:val="none" w:sz="0" w:space="0" w:color="auto"/>
        <w:right w:val="none" w:sz="0" w:space="0" w:color="auto"/>
      </w:divBdr>
      <w:divsChild>
        <w:div w:id="485902010">
          <w:marLeft w:val="547"/>
          <w:marRight w:val="0"/>
          <w:marTop w:val="283"/>
          <w:marBottom w:val="0"/>
          <w:divBdr>
            <w:top w:val="none" w:sz="0" w:space="0" w:color="auto"/>
            <w:left w:val="none" w:sz="0" w:space="0" w:color="auto"/>
            <w:bottom w:val="none" w:sz="0" w:space="0" w:color="auto"/>
            <w:right w:val="none" w:sz="0" w:space="0" w:color="auto"/>
          </w:divBdr>
        </w:div>
        <w:div w:id="551429132">
          <w:marLeft w:val="547"/>
          <w:marRight w:val="0"/>
          <w:marTop w:val="283"/>
          <w:marBottom w:val="0"/>
          <w:divBdr>
            <w:top w:val="none" w:sz="0" w:space="0" w:color="auto"/>
            <w:left w:val="none" w:sz="0" w:space="0" w:color="auto"/>
            <w:bottom w:val="none" w:sz="0" w:space="0" w:color="auto"/>
            <w:right w:val="none" w:sz="0" w:space="0" w:color="auto"/>
          </w:divBdr>
        </w:div>
        <w:div w:id="306710361">
          <w:marLeft w:val="547"/>
          <w:marRight w:val="0"/>
          <w:marTop w:val="283"/>
          <w:marBottom w:val="0"/>
          <w:divBdr>
            <w:top w:val="none" w:sz="0" w:space="0" w:color="auto"/>
            <w:left w:val="none" w:sz="0" w:space="0" w:color="auto"/>
            <w:bottom w:val="none" w:sz="0" w:space="0" w:color="auto"/>
            <w:right w:val="none" w:sz="0" w:space="0" w:color="auto"/>
          </w:divBdr>
        </w:div>
        <w:div w:id="691616729">
          <w:marLeft w:val="547"/>
          <w:marRight w:val="0"/>
          <w:marTop w:val="283"/>
          <w:marBottom w:val="0"/>
          <w:divBdr>
            <w:top w:val="none" w:sz="0" w:space="0" w:color="auto"/>
            <w:left w:val="none" w:sz="0" w:space="0" w:color="auto"/>
            <w:bottom w:val="none" w:sz="0" w:space="0" w:color="auto"/>
            <w:right w:val="none" w:sz="0" w:space="0" w:color="auto"/>
          </w:divBdr>
        </w:div>
        <w:div w:id="1470826803">
          <w:marLeft w:val="547"/>
          <w:marRight w:val="0"/>
          <w:marTop w:val="283"/>
          <w:marBottom w:val="0"/>
          <w:divBdr>
            <w:top w:val="none" w:sz="0" w:space="0" w:color="auto"/>
            <w:left w:val="none" w:sz="0" w:space="0" w:color="auto"/>
            <w:bottom w:val="none" w:sz="0" w:space="0" w:color="auto"/>
            <w:right w:val="none" w:sz="0" w:space="0" w:color="auto"/>
          </w:divBdr>
        </w:div>
        <w:div w:id="947542395">
          <w:marLeft w:val="547"/>
          <w:marRight w:val="0"/>
          <w:marTop w:val="283"/>
          <w:marBottom w:val="0"/>
          <w:divBdr>
            <w:top w:val="none" w:sz="0" w:space="0" w:color="auto"/>
            <w:left w:val="none" w:sz="0" w:space="0" w:color="auto"/>
            <w:bottom w:val="none" w:sz="0" w:space="0" w:color="auto"/>
            <w:right w:val="none" w:sz="0" w:space="0" w:color="auto"/>
          </w:divBdr>
        </w:div>
        <w:div w:id="1218324293">
          <w:marLeft w:val="547"/>
          <w:marRight w:val="0"/>
          <w:marTop w:val="283"/>
          <w:marBottom w:val="0"/>
          <w:divBdr>
            <w:top w:val="none" w:sz="0" w:space="0" w:color="auto"/>
            <w:left w:val="none" w:sz="0" w:space="0" w:color="auto"/>
            <w:bottom w:val="none" w:sz="0" w:space="0" w:color="auto"/>
            <w:right w:val="none" w:sz="0" w:space="0" w:color="auto"/>
          </w:divBdr>
        </w:div>
        <w:div w:id="968122811">
          <w:marLeft w:val="547"/>
          <w:marRight w:val="0"/>
          <w:marTop w:val="283"/>
          <w:marBottom w:val="0"/>
          <w:divBdr>
            <w:top w:val="none" w:sz="0" w:space="0" w:color="auto"/>
            <w:left w:val="none" w:sz="0" w:space="0" w:color="auto"/>
            <w:bottom w:val="none" w:sz="0" w:space="0" w:color="auto"/>
            <w:right w:val="none" w:sz="0" w:space="0" w:color="auto"/>
          </w:divBdr>
        </w:div>
      </w:divsChild>
    </w:div>
    <w:div w:id="1796484975">
      <w:bodyDiv w:val="1"/>
      <w:marLeft w:val="0"/>
      <w:marRight w:val="0"/>
      <w:marTop w:val="0"/>
      <w:marBottom w:val="0"/>
      <w:divBdr>
        <w:top w:val="none" w:sz="0" w:space="0" w:color="auto"/>
        <w:left w:val="none" w:sz="0" w:space="0" w:color="auto"/>
        <w:bottom w:val="none" w:sz="0" w:space="0" w:color="auto"/>
        <w:right w:val="none" w:sz="0" w:space="0" w:color="auto"/>
      </w:divBdr>
      <w:divsChild>
        <w:div w:id="93942408">
          <w:marLeft w:val="0"/>
          <w:marRight w:val="0"/>
          <w:marTop w:val="0"/>
          <w:marBottom w:val="0"/>
          <w:divBdr>
            <w:top w:val="none" w:sz="0" w:space="0" w:color="auto"/>
            <w:left w:val="none" w:sz="0" w:space="0" w:color="auto"/>
            <w:bottom w:val="none" w:sz="0" w:space="0" w:color="auto"/>
            <w:right w:val="none" w:sz="0" w:space="0" w:color="auto"/>
          </w:divBdr>
        </w:div>
      </w:divsChild>
    </w:div>
    <w:div w:id="1836996951">
      <w:bodyDiv w:val="1"/>
      <w:marLeft w:val="0"/>
      <w:marRight w:val="0"/>
      <w:marTop w:val="0"/>
      <w:marBottom w:val="0"/>
      <w:divBdr>
        <w:top w:val="none" w:sz="0" w:space="0" w:color="auto"/>
        <w:left w:val="none" w:sz="0" w:space="0" w:color="auto"/>
        <w:bottom w:val="none" w:sz="0" w:space="0" w:color="auto"/>
        <w:right w:val="none" w:sz="0" w:space="0" w:color="auto"/>
      </w:divBdr>
    </w:div>
    <w:div w:id="1880900176">
      <w:bodyDiv w:val="1"/>
      <w:marLeft w:val="0"/>
      <w:marRight w:val="0"/>
      <w:marTop w:val="0"/>
      <w:marBottom w:val="0"/>
      <w:divBdr>
        <w:top w:val="none" w:sz="0" w:space="0" w:color="auto"/>
        <w:left w:val="none" w:sz="0" w:space="0" w:color="auto"/>
        <w:bottom w:val="none" w:sz="0" w:space="0" w:color="auto"/>
        <w:right w:val="none" w:sz="0" w:space="0" w:color="auto"/>
      </w:divBdr>
    </w:div>
    <w:div w:id="1927415812">
      <w:bodyDiv w:val="1"/>
      <w:marLeft w:val="0"/>
      <w:marRight w:val="0"/>
      <w:marTop w:val="0"/>
      <w:marBottom w:val="0"/>
      <w:divBdr>
        <w:top w:val="none" w:sz="0" w:space="0" w:color="auto"/>
        <w:left w:val="none" w:sz="0" w:space="0" w:color="auto"/>
        <w:bottom w:val="none" w:sz="0" w:space="0" w:color="auto"/>
        <w:right w:val="none" w:sz="0" w:space="0" w:color="auto"/>
      </w:divBdr>
    </w:div>
    <w:div w:id="1928808332">
      <w:bodyDiv w:val="1"/>
      <w:marLeft w:val="0"/>
      <w:marRight w:val="0"/>
      <w:marTop w:val="0"/>
      <w:marBottom w:val="0"/>
      <w:divBdr>
        <w:top w:val="none" w:sz="0" w:space="0" w:color="auto"/>
        <w:left w:val="none" w:sz="0" w:space="0" w:color="auto"/>
        <w:bottom w:val="none" w:sz="0" w:space="0" w:color="auto"/>
        <w:right w:val="none" w:sz="0" w:space="0" w:color="auto"/>
      </w:divBdr>
    </w:div>
    <w:div w:id="1932737513">
      <w:bodyDiv w:val="1"/>
      <w:marLeft w:val="0"/>
      <w:marRight w:val="0"/>
      <w:marTop w:val="0"/>
      <w:marBottom w:val="0"/>
      <w:divBdr>
        <w:top w:val="none" w:sz="0" w:space="0" w:color="auto"/>
        <w:left w:val="none" w:sz="0" w:space="0" w:color="auto"/>
        <w:bottom w:val="none" w:sz="0" w:space="0" w:color="auto"/>
        <w:right w:val="none" w:sz="0" w:space="0" w:color="auto"/>
      </w:divBdr>
    </w:div>
    <w:div w:id="1943802560">
      <w:bodyDiv w:val="1"/>
      <w:marLeft w:val="0"/>
      <w:marRight w:val="0"/>
      <w:marTop w:val="0"/>
      <w:marBottom w:val="0"/>
      <w:divBdr>
        <w:top w:val="none" w:sz="0" w:space="0" w:color="auto"/>
        <w:left w:val="none" w:sz="0" w:space="0" w:color="auto"/>
        <w:bottom w:val="none" w:sz="0" w:space="0" w:color="auto"/>
        <w:right w:val="none" w:sz="0" w:space="0" w:color="auto"/>
      </w:divBdr>
    </w:div>
    <w:div w:id="1960599070">
      <w:bodyDiv w:val="1"/>
      <w:marLeft w:val="0"/>
      <w:marRight w:val="0"/>
      <w:marTop w:val="0"/>
      <w:marBottom w:val="0"/>
      <w:divBdr>
        <w:top w:val="none" w:sz="0" w:space="0" w:color="auto"/>
        <w:left w:val="none" w:sz="0" w:space="0" w:color="auto"/>
        <w:bottom w:val="none" w:sz="0" w:space="0" w:color="auto"/>
        <w:right w:val="none" w:sz="0" w:space="0" w:color="auto"/>
      </w:divBdr>
    </w:div>
    <w:div w:id="1978294881">
      <w:bodyDiv w:val="1"/>
      <w:marLeft w:val="0"/>
      <w:marRight w:val="0"/>
      <w:marTop w:val="0"/>
      <w:marBottom w:val="0"/>
      <w:divBdr>
        <w:top w:val="none" w:sz="0" w:space="0" w:color="auto"/>
        <w:left w:val="none" w:sz="0" w:space="0" w:color="auto"/>
        <w:bottom w:val="none" w:sz="0" w:space="0" w:color="auto"/>
        <w:right w:val="none" w:sz="0" w:space="0" w:color="auto"/>
      </w:divBdr>
    </w:div>
    <w:div w:id="1992368081">
      <w:bodyDiv w:val="1"/>
      <w:marLeft w:val="0"/>
      <w:marRight w:val="0"/>
      <w:marTop w:val="0"/>
      <w:marBottom w:val="0"/>
      <w:divBdr>
        <w:top w:val="none" w:sz="0" w:space="0" w:color="auto"/>
        <w:left w:val="none" w:sz="0" w:space="0" w:color="auto"/>
        <w:bottom w:val="none" w:sz="0" w:space="0" w:color="auto"/>
        <w:right w:val="none" w:sz="0" w:space="0" w:color="auto"/>
      </w:divBdr>
    </w:div>
    <w:div w:id="2012875149">
      <w:bodyDiv w:val="1"/>
      <w:marLeft w:val="0"/>
      <w:marRight w:val="0"/>
      <w:marTop w:val="0"/>
      <w:marBottom w:val="0"/>
      <w:divBdr>
        <w:top w:val="none" w:sz="0" w:space="0" w:color="auto"/>
        <w:left w:val="none" w:sz="0" w:space="0" w:color="auto"/>
        <w:bottom w:val="none" w:sz="0" w:space="0" w:color="auto"/>
        <w:right w:val="none" w:sz="0" w:space="0" w:color="auto"/>
      </w:divBdr>
    </w:div>
    <w:div w:id="2032565633">
      <w:bodyDiv w:val="1"/>
      <w:marLeft w:val="0"/>
      <w:marRight w:val="0"/>
      <w:marTop w:val="0"/>
      <w:marBottom w:val="0"/>
      <w:divBdr>
        <w:top w:val="none" w:sz="0" w:space="0" w:color="auto"/>
        <w:left w:val="none" w:sz="0" w:space="0" w:color="auto"/>
        <w:bottom w:val="none" w:sz="0" w:space="0" w:color="auto"/>
        <w:right w:val="none" w:sz="0" w:space="0" w:color="auto"/>
      </w:divBdr>
    </w:div>
    <w:div w:id="2045327323">
      <w:bodyDiv w:val="1"/>
      <w:marLeft w:val="0"/>
      <w:marRight w:val="0"/>
      <w:marTop w:val="0"/>
      <w:marBottom w:val="0"/>
      <w:divBdr>
        <w:top w:val="none" w:sz="0" w:space="0" w:color="auto"/>
        <w:left w:val="none" w:sz="0" w:space="0" w:color="auto"/>
        <w:bottom w:val="none" w:sz="0" w:space="0" w:color="auto"/>
        <w:right w:val="none" w:sz="0" w:space="0" w:color="auto"/>
      </w:divBdr>
    </w:div>
    <w:div w:id="2072460865">
      <w:bodyDiv w:val="1"/>
      <w:marLeft w:val="0"/>
      <w:marRight w:val="0"/>
      <w:marTop w:val="0"/>
      <w:marBottom w:val="0"/>
      <w:divBdr>
        <w:top w:val="none" w:sz="0" w:space="0" w:color="auto"/>
        <w:left w:val="none" w:sz="0" w:space="0" w:color="auto"/>
        <w:bottom w:val="none" w:sz="0" w:space="0" w:color="auto"/>
        <w:right w:val="none" w:sz="0" w:space="0" w:color="auto"/>
      </w:divBdr>
      <w:divsChild>
        <w:div w:id="136729104">
          <w:marLeft w:val="0"/>
          <w:marRight w:val="0"/>
          <w:marTop w:val="0"/>
          <w:marBottom w:val="0"/>
          <w:divBdr>
            <w:top w:val="none" w:sz="0" w:space="0" w:color="auto"/>
            <w:left w:val="none" w:sz="0" w:space="0" w:color="auto"/>
            <w:bottom w:val="none" w:sz="0" w:space="0" w:color="auto"/>
            <w:right w:val="none" w:sz="0" w:space="0" w:color="auto"/>
          </w:divBdr>
          <w:divsChild>
            <w:div w:id="1980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437">
      <w:bodyDiv w:val="1"/>
      <w:marLeft w:val="0"/>
      <w:marRight w:val="0"/>
      <w:marTop w:val="0"/>
      <w:marBottom w:val="0"/>
      <w:divBdr>
        <w:top w:val="none" w:sz="0" w:space="0" w:color="auto"/>
        <w:left w:val="none" w:sz="0" w:space="0" w:color="auto"/>
        <w:bottom w:val="none" w:sz="0" w:space="0" w:color="auto"/>
        <w:right w:val="none" w:sz="0" w:space="0" w:color="auto"/>
      </w:divBdr>
    </w:div>
    <w:div w:id="2086223241">
      <w:bodyDiv w:val="1"/>
      <w:marLeft w:val="0"/>
      <w:marRight w:val="0"/>
      <w:marTop w:val="0"/>
      <w:marBottom w:val="0"/>
      <w:divBdr>
        <w:top w:val="none" w:sz="0" w:space="0" w:color="auto"/>
        <w:left w:val="none" w:sz="0" w:space="0" w:color="auto"/>
        <w:bottom w:val="none" w:sz="0" w:space="0" w:color="auto"/>
        <w:right w:val="none" w:sz="0" w:space="0" w:color="auto"/>
      </w:divBdr>
    </w:div>
    <w:div w:id="2109041861">
      <w:bodyDiv w:val="1"/>
      <w:marLeft w:val="0"/>
      <w:marRight w:val="0"/>
      <w:marTop w:val="0"/>
      <w:marBottom w:val="0"/>
      <w:divBdr>
        <w:top w:val="none" w:sz="0" w:space="0" w:color="auto"/>
        <w:left w:val="none" w:sz="0" w:space="0" w:color="auto"/>
        <w:bottom w:val="none" w:sz="0" w:space="0" w:color="auto"/>
        <w:right w:val="none" w:sz="0" w:space="0" w:color="auto"/>
      </w:divBdr>
    </w:div>
    <w:div w:id="2117090394">
      <w:bodyDiv w:val="1"/>
      <w:marLeft w:val="0"/>
      <w:marRight w:val="0"/>
      <w:marTop w:val="0"/>
      <w:marBottom w:val="0"/>
      <w:divBdr>
        <w:top w:val="none" w:sz="0" w:space="0" w:color="auto"/>
        <w:left w:val="none" w:sz="0" w:space="0" w:color="auto"/>
        <w:bottom w:val="none" w:sz="0" w:space="0" w:color="auto"/>
        <w:right w:val="none" w:sz="0" w:space="0" w:color="auto"/>
      </w:divBdr>
    </w:div>
    <w:div w:id="2120251055">
      <w:bodyDiv w:val="1"/>
      <w:marLeft w:val="0"/>
      <w:marRight w:val="0"/>
      <w:marTop w:val="0"/>
      <w:marBottom w:val="0"/>
      <w:divBdr>
        <w:top w:val="none" w:sz="0" w:space="0" w:color="auto"/>
        <w:left w:val="none" w:sz="0" w:space="0" w:color="auto"/>
        <w:bottom w:val="none" w:sz="0" w:space="0" w:color="auto"/>
        <w:right w:val="none" w:sz="0" w:space="0" w:color="auto"/>
      </w:divBdr>
    </w:div>
    <w:div w:id="21241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940D0-7098-4102-8ADD-4D7EDBD0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35</Pages>
  <Words>5013</Words>
  <Characters>28575</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dc:creator>
  <cp:keywords/>
  <dc:description/>
  <cp:lastModifiedBy>User</cp:lastModifiedBy>
  <cp:revision>124</cp:revision>
  <cp:lastPrinted>2020-07-14T07:36:00Z</cp:lastPrinted>
  <dcterms:created xsi:type="dcterms:W3CDTF">2022-10-30T11:48:00Z</dcterms:created>
  <dcterms:modified xsi:type="dcterms:W3CDTF">2022-10-30T15:32:00Z</dcterms:modified>
</cp:coreProperties>
</file>