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5B21B6"/>
          <w:sz w:val="44"/>
        </w:rPr>
        <w:t>SINETHEMBA MVELASE</w:t>
      </w:r>
    </w:p>
    <w:p>
      <w:pPr>
        <w:spacing w:after="20"/>
      </w:pPr>
      <w:r>
        <w:rPr>
          <w:b/>
          <w:color w:val="475569"/>
          <w:sz w:val="21"/>
        </w:rPr>
        <w:t>AI Engineer &amp; Full-Stack Builder  |  LLMs, AI Agents &amp; Automation  |  Idea → Production</w:t>
      </w:r>
    </w:p>
    <w:p>
      <w:pPr>
        <w:spacing w:after="20"/>
      </w:pPr>
      <w:r>
        <w:rPr>
          <w:b w:val="0"/>
          <w:i w:val="0"/>
          <w:color w:val="475569"/>
          <w:sz w:val="17"/>
        </w:rPr>
        <w:br/>
        <w:t xml:space="preserve">    Johannesburg, South Africa (Remote-ready)  • </w:t>
        <w:br/>
        <w:t xml:space="preserve">    </w:t>
      </w:r>
      <w:r>
        <w:rPr>
          <w:rFonts w:ascii="Consolas" w:hAnsi="Consolas"/>
          <w:b w:val="0"/>
          <w:i w:val="0"/>
          <w:color w:val="475569"/>
          <w:sz w:val="17"/>
        </w:rPr>
        <w:t>thegoatzeldris70@gmail.com</w:t>
      </w:r>
      <w:r>
        <w:rPr>
          <w:b w:val="0"/>
          <w:i w:val="0"/>
          <w:color w:val="475569"/>
          <w:sz w:val="17"/>
        </w:rPr>
        <w:t xml:space="preserve">  • </w:t>
        <w:br/>
        <w:t xml:space="preserve">    </w:t>
      </w:r>
      <w:r>
        <w:rPr>
          <w:rFonts w:ascii="Consolas" w:hAnsi="Consolas"/>
          <w:b w:val="0"/>
          <w:i w:val="0"/>
          <w:color w:val="475569"/>
          <w:sz w:val="17"/>
        </w:rPr>
        <w:t>+27 72 411 0997</w:t>
      </w:r>
      <w:r>
        <w:rPr>
          <w:b w:val="0"/>
          <w:i w:val="0"/>
          <w:color w:val="475569"/>
          <w:sz w:val="17"/>
        </w:rPr>
        <w:t xml:space="preserve"> </w:t>
      </w:r>
    </w:p>
    <w:p>
      <w:pPr>
        <w:spacing w:after="20"/>
      </w:pPr>
      <w:r>
        <w:rPr>
          <w:b w:val="0"/>
          <w:i w:val="0"/>
          <w:color w:val="475569"/>
          <w:sz w:val="17"/>
        </w:rPr>
        <w:t xml:space="preserve">Live AI Product: </w:t>
      </w:r>
      <w:r>
        <w:rPr>
          <w:b/>
          <w:i w:val="0"/>
          <w:color w:val="475569"/>
          <w:sz w:val="17"/>
        </w:rPr>
        <w:t>kasikash.com</w:t>
      </w:r>
      <w:r>
        <w:rPr>
          <w:b w:val="0"/>
          <w:i w:val="0"/>
          <w:color w:val="475569"/>
          <w:sz w:val="17"/>
        </w:rPr>
        <w:t xml:space="preserve">  •  GitHub: </w:t>
      </w:r>
      <w:r>
        <w:rPr>
          <w:rFonts w:ascii="Consolas" w:hAnsi="Consolas"/>
          <w:b w:val="0"/>
          <w:i w:val="0"/>
          <w:color w:val="475569"/>
          <w:sz w:val="17"/>
        </w:rPr>
        <w:t>github.com/snerantie</w:t>
      </w:r>
    </w:p>
    <w:p>
      <w:pPr>
        <w:spacing w:after="80"/>
        <w:pBdr>
          <w:bottom w:val="single" w:sz="6" w:space="2" w:color="5b21b6"/>
        </w:pBdr>
      </w:pP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5B21B6"/>
          <w:sz w:val="22"/>
        </w:rPr>
        <w:t>PROFILE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  Hands-on </w:t>
      </w:r>
      <w:r>
        <w:rPr>
          <w:b/>
          <w:i w:val="0"/>
          <w:color w:val="5B21B6"/>
          <w:sz w:val="20"/>
        </w:rPr>
        <w:t>AI engineer and full-stack builder</w:t>
      </w:r>
      <w:r>
        <w:rPr>
          <w:b w:val="0"/>
          <w:i w:val="0"/>
          <w:sz w:val="20"/>
        </w:rPr>
        <w:t xml:space="preserve"> who takes ideas from concept to production — the</w:t>
        <w:br/>
        <w:t xml:space="preserve">    architect, engineer, and product owner of my own shipped AI products. Founder of </w:t>
      </w:r>
      <w:r>
        <w:rPr>
          <w:b/>
          <w:i w:val="0"/>
          <w:color w:val="5B21B6"/>
          <w:sz w:val="20"/>
        </w:rPr>
        <w:t>KasiKash</w:t>
        <w:br/>
        <w:t xml:space="preserve">    (kasikash.com)</w:t>
      </w:r>
      <w:r>
        <w:rPr>
          <w:b w:val="0"/>
          <w:i w:val="0"/>
          <w:sz w:val="20"/>
        </w:rPr>
        <w:t xml:space="preserve">, a live LLM-powered platform, and </w:t>
      </w:r>
      <w:r>
        <w:rPr>
          <w:b/>
          <w:i w:val="0"/>
          <w:color w:val="5B21B6"/>
          <w:sz w:val="20"/>
        </w:rPr>
        <w:t>CAPS AI Tutor</w:t>
      </w:r>
      <w:r>
        <w:rPr>
          <w:b w:val="0"/>
          <w:i w:val="0"/>
          <w:sz w:val="20"/>
        </w:rPr>
        <w:t>, a conversational AI agent on</w:t>
        <w:br/>
        <w:t xml:space="preserve">    </w:t>
      </w:r>
      <w:r>
        <w:rPr>
          <w:b/>
          <w:i w:val="0"/>
          <w:color w:val="5B21B6"/>
          <w:sz w:val="20"/>
        </w:rPr>
        <w:t>AWS Bedrock (Claude)</w:t>
      </w:r>
      <w:r>
        <w:rPr>
          <w:b w:val="0"/>
          <w:i w:val="0"/>
          <w:sz w:val="20"/>
        </w:rPr>
        <w:t xml:space="preserve"> with WhatsApp/USSD integrations.</w:t>
        <w:br/>
        <w:t xml:space="preserve">  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  Strong across the stack — </w:t>
      </w:r>
      <w:r>
        <w:rPr>
          <w:b/>
          <w:i w:val="0"/>
          <w:color w:val="5B21B6"/>
          <w:sz w:val="20"/>
        </w:rPr>
        <w:t>Node.js, Express, React, TypeScript, PostgreSQL</w:t>
      </w:r>
      <w:r>
        <w:rPr>
          <w:b w:val="0"/>
          <w:i w:val="0"/>
          <w:sz w:val="20"/>
        </w:rPr>
        <w:t xml:space="preserve"> — with deep applied</w:t>
        <w:br/>
        <w:t xml:space="preserve">    experience in </w:t>
      </w:r>
      <w:r>
        <w:rPr>
          <w:b/>
          <w:i w:val="0"/>
          <w:color w:val="5B21B6"/>
          <w:sz w:val="20"/>
        </w:rPr>
        <w:t>LLMs, AI agents, orchestration, prompt engineering, and RAG</w:t>
      </w:r>
      <w:r>
        <w:rPr>
          <w:b w:val="0"/>
          <w:i w:val="0"/>
          <w:sz w:val="20"/>
        </w:rPr>
        <w:t>. I design clean</w:t>
        <w:br/>
        <w:t xml:space="preserve">    </w:t>
      </w:r>
      <w:r>
        <w:rPr>
          <w:b/>
          <w:i w:val="0"/>
          <w:color w:val="5B21B6"/>
          <w:sz w:val="20"/>
        </w:rPr>
        <w:t>APIs and system architecture</w:t>
      </w:r>
      <w:r>
        <w:rPr>
          <w:b w:val="0"/>
          <w:i w:val="0"/>
          <w:sz w:val="20"/>
        </w:rPr>
        <w:t xml:space="preserve">, ship via </w:t>
      </w:r>
      <w:r>
        <w:rPr>
          <w:b/>
          <w:i w:val="0"/>
          <w:color w:val="5B21B6"/>
          <w:sz w:val="20"/>
        </w:rPr>
        <w:t>CI/CD on AWS/GCP</w:t>
      </w:r>
      <w:r>
        <w:rPr>
          <w:b w:val="0"/>
          <w:i w:val="0"/>
          <w:sz w:val="20"/>
        </w:rPr>
        <w:t>, and automate workflows end-to-end.</w:t>
        <w:br/>
        <w:t xml:space="preserve">    I thrive in ambiguity, work independently, and enjoy turning messy business problems into scalable</w:t>
        <w:br/>
        <w:t xml:space="preserve">    technical solutions.</w:t>
        <w:br/>
        <w:t xml:space="preserve">  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  Backed by a </w:t>
      </w:r>
      <w:r>
        <w:rPr>
          <w:b/>
          <w:i w:val="0"/>
          <w:color w:val="5B21B6"/>
          <w:sz w:val="20"/>
        </w:rPr>
        <w:t>BSc in Mathematics and Physics</w:t>
      </w:r>
      <w:r>
        <w:rPr>
          <w:b w:val="0"/>
          <w:i w:val="0"/>
          <w:sz w:val="20"/>
        </w:rPr>
        <w:t xml:space="preserve"> and current experience partnering with senior business</w:t>
        <w:br/>
        <w:t xml:space="preserve">    stakeholders at </w:t>
      </w:r>
      <w:r>
        <w:rPr>
          <w:b/>
          <w:i w:val="0"/>
          <w:color w:val="5B21B6"/>
          <w:sz w:val="20"/>
        </w:rPr>
        <w:t>Vodacom Financial Services</w:t>
      </w:r>
      <w:r>
        <w:rPr>
          <w:b w:val="0"/>
          <w:i w:val="0"/>
          <w:sz w:val="20"/>
        </w:rPr>
        <w:t xml:space="preserve"> — so I pair engineering depth with genuine business</w:t>
        <w:br/>
        <w:t xml:space="preserve">    acumen and communication.</w:t>
        <w:br/>
        <w:t xml:space="preserve">  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5B21B6"/>
          <w:sz w:val="22"/>
        </w:rPr>
        <w:t>WHAT I BRING TO THIS ROLE</w:t>
      </w:r>
    </w:p>
    <w:p>
      <w:pPr>
        <w:pStyle w:val="ListBullet"/>
        <w:spacing w:after="30"/>
        <w:ind w:left="340"/>
      </w:pPr>
      <w:r>
        <w:rPr>
          <w:b/>
          <w:i w:val="0"/>
          <w:color w:val="5B21B6"/>
          <w:sz w:val="19"/>
        </w:rPr>
        <w:t>Production AI applications:</w:t>
      </w:r>
      <w:r>
        <w:rPr>
          <w:b w:val="0"/>
          <w:i w:val="0"/>
          <w:sz w:val="19"/>
        </w:rPr>
        <w:t xml:space="preserve"> Shipped live LLM products (KasiKash, CAPS AI Tutor) — not demos. Conversational AI, voice AI, and NLP running in the real world.</w:t>
      </w:r>
    </w:p>
    <w:p>
      <w:pPr>
        <w:pStyle w:val="ListBullet"/>
        <w:spacing w:after="30"/>
        <w:ind w:left="340"/>
      </w:pPr>
      <w:r>
        <w:rPr>
          <w:b/>
          <w:i w:val="0"/>
          <w:color w:val="5B21B6"/>
          <w:sz w:val="19"/>
        </w:rPr>
        <w:t>LLMs &amp; AI agents:</w:t>
      </w:r>
      <w:r>
        <w:rPr>
          <w:b w:val="0"/>
          <w:i w:val="0"/>
          <w:sz w:val="19"/>
        </w:rPr>
        <w:t xml:space="preserve"> LLM integration (Anthropic Claude via AWS Bedrock), prompt engineering, RAG-style grounding, agent/workflow orchestration, cost-controlled inference.</w:t>
      </w:r>
    </w:p>
    <w:p>
      <w:pPr>
        <w:pStyle w:val="ListBullet"/>
        <w:spacing w:after="30"/>
        <w:ind w:left="340"/>
      </w:pPr>
      <w:r>
        <w:rPr>
          <w:b/>
          <w:i w:val="0"/>
          <w:color w:val="5B21B6"/>
          <w:sz w:val="19"/>
        </w:rPr>
        <w:t>Full-stack engineering:</w:t>
      </w:r>
      <w:r>
        <w:rPr>
          <w:b w:val="0"/>
          <w:i w:val="0"/>
          <w:sz w:val="19"/>
        </w:rPr>
        <w:t xml:space="preserve"> Node.js, Express, REST APIs, React 19, TypeScript, PostgreSQL, Prisma, Redis, Socket.IO (real-time), JWT auth, Bull Queue (background jobs).</w:t>
      </w:r>
    </w:p>
    <w:p>
      <w:pPr>
        <w:pStyle w:val="ListBullet"/>
        <w:spacing w:after="30"/>
        <w:ind w:left="340"/>
      </w:pPr>
      <w:r>
        <w:rPr>
          <w:b/>
          <w:i w:val="0"/>
          <w:color w:val="5B21B6"/>
          <w:sz w:val="19"/>
        </w:rPr>
        <w:t>Workflow automation:</w:t>
      </w:r>
      <w:r>
        <w:rPr>
          <w:b w:val="0"/>
          <w:i w:val="0"/>
          <w:sz w:val="19"/>
        </w:rPr>
        <w:t xml:space="preserve"> Automated build/test/deploy with GitHub Actions CI/CD; automation tooling in Python; ready to adopt n8n and similar orchestration platforms.</w:t>
      </w:r>
    </w:p>
    <w:p>
      <w:pPr>
        <w:pStyle w:val="ListBullet"/>
        <w:spacing w:after="30"/>
        <w:ind w:left="340"/>
      </w:pPr>
      <w:r>
        <w:rPr>
          <w:b/>
          <w:i w:val="0"/>
          <w:color w:val="5B21B6"/>
          <w:sz w:val="19"/>
        </w:rPr>
        <w:t>Cloud &amp; architecture:</w:t>
      </w:r>
      <w:r>
        <w:rPr>
          <w:b w:val="0"/>
          <w:i w:val="0"/>
          <w:sz w:val="19"/>
        </w:rPr>
        <w:t xml:space="preserve"> AWS (incl. Bedrock), Google Cloud Platform, Vercel, Render; API design and pragmatic systems architecture.</w:t>
      </w:r>
    </w:p>
    <w:p>
      <w:pPr>
        <w:pStyle w:val="ListBullet"/>
        <w:spacing w:after="30"/>
        <w:ind w:left="340"/>
      </w:pPr>
      <w:r>
        <w:rPr>
          <w:b/>
          <w:i w:val="0"/>
          <w:color w:val="5B21B6"/>
          <w:sz w:val="19"/>
        </w:rPr>
        <w:t>Product ownership:</w:t>
      </w:r>
      <w:r>
        <w:rPr>
          <w:b w:val="0"/>
          <w:i w:val="0"/>
          <w:sz w:val="19"/>
        </w:rPr>
        <w:t xml:space="preserve"> Founder mindset — owned KasiKash from idea to production with no PM; comfortable with minimal direction.</w:t>
      </w:r>
    </w:p>
    <w:p>
      <w:pPr>
        <w:pStyle w:val="ListBullet"/>
        <w:spacing w:after="30"/>
        <w:ind w:left="340"/>
      </w:pPr>
      <w:r>
        <w:rPr>
          <w:b/>
          <w:i w:val="0"/>
          <w:color w:val="5B21B6"/>
          <w:sz w:val="19"/>
        </w:rPr>
        <w:t>Business partnering:</w:t>
      </w:r>
      <w:r>
        <w:rPr>
          <w:b w:val="0"/>
          <w:i w:val="0"/>
          <w:sz w:val="19"/>
        </w:rPr>
        <w:t xml:space="preserve"> Translate stakeholder problems into solutions; executive communication honed at Vodacom.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5B21B6"/>
          <w:sz w:val="22"/>
        </w:rPr>
        <w:t>TECHNICAL SKILLS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5b21b6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3475"/>
            <w:shd w:val="clear" w:color="auto" w:fill="5b21b6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Technologies</w:t>
            </w:r>
          </w:p>
        </w:tc>
        <w:tc>
          <w:tcPr>
            <w:tcW w:type="dxa" w:w="3475"/>
            <w:shd w:val="clear" w:color="auto" w:fill="5b21b6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Proficiency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Backend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Node.js, Express, REST APIs, Socket.IO, JWT, Bull Queue, Python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Frontend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React 19, TypeScript, Vite, Tailwind, React Query, Zustand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AI / LLMs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AWS Bedrock, Anthropic Claude, Prompt Engineering, RAG, AI Agents, NLP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Databases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PostgreSQL, Prisma, Redis, Supabase, BigQuery (NoSQL/MongoDB familiar)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 (SQL); Working (NoSQL)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Cloud &amp; Deploy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AWS, GCP, Vercel, Render, GitHub Actions CI/CD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Automation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GitHub Actions, Python scripting, workflow orchestration (n8n-ready)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Intermediate–Advanced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Architecture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API Design, Systems Architecture, Real-Time Systems, Data Modelling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Intermediate–Advanced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Languages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TypeScript, JavaScript, Python, SQL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</w:t>
            </w:r>
          </w:p>
        </w:tc>
      </w:tr>
    </w:tbl>
    <w:p>
      <w:pPr>
        <w:spacing w:after="40"/>
      </w:pP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5B21B6"/>
          <w:sz w:val="22"/>
        </w:rPr>
        <w:t>PROJECTS (PRODUCTION AI &amp; FULL-STACK)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KasiKash — AI-First Financial Platform</w:t>
      </w:r>
      <w:r>
        <w:tab/>
      </w:r>
      <w:r>
        <w:rPr>
          <w:i/>
          <w:color w:val="64748B"/>
          <w:sz w:val="17"/>
        </w:rPr>
        <w:t>kasikash.com (live)</w:t>
      </w:r>
    </w:p>
    <w:p>
      <w:pPr>
        <w:spacing w:after="20"/>
      </w:pPr>
      <w:r>
        <w:rPr>
          <w:b/>
          <w:color w:val="5B21B6"/>
          <w:sz w:val="18"/>
        </w:rPr>
        <w:t>Founder, Architect &amp; Lead Engineer — idea to production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Owned the full lifecycle: </w:t>
      </w:r>
      <w:r>
        <w:rPr>
          <w:b/>
          <w:i w:val="0"/>
          <w:color w:val="5B21B6"/>
          <w:sz w:val="19"/>
        </w:rPr>
        <w:t>architecture, implementation, deployment, and iteration</w:t>
      </w:r>
      <w:r>
        <w:rPr>
          <w:b w:val="0"/>
          <w:i w:val="0"/>
          <w:sz w:val="19"/>
        </w:rPr>
        <w:t xml:space="preserve"> — exactly the "architect + engineer + product owner" mandate of this role.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Built a voice-first, multilingual AI platform: </w:t>
      </w:r>
      <w:r>
        <w:rPr>
          <w:b/>
          <w:i w:val="0"/>
          <w:color w:val="5B21B6"/>
          <w:sz w:val="19"/>
        </w:rPr>
        <w:t>Web Speech API</w:t>
      </w:r>
      <w:r>
        <w:rPr>
          <w:b w:val="0"/>
          <w:i w:val="0"/>
          <w:sz w:val="19"/>
        </w:rPr>
        <w:t xml:space="preserve"> + </w:t>
      </w:r>
      <w:r>
        <w:rPr>
          <w:b/>
          <w:i w:val="0"/>
          <w:color w:val="5B21B6"/>
          <w:sz w:val="19"/>
        </w:rPr>
        <w:t>NLP</w:t>
      </w:r>
      <w:r>
        <w:rPr>
          <w:b w:val="0"/>
          <w:i w:val="0"/>
          <w:sz w:val="19"/>
        </w:rPr>
        <w:t xml:space="preserve"> turn spoken input into structured records; designed </w:t>
      </w:r>
      <w:r>
        <w:rPr>
          <w:b/>
          <w:i w:val="0"/>
          <w:color w:val="5B21B6"/>
          <w:sz w:val="19"/>
        </w:rPr>
        <w:t>KasiScore</w:t>
      </w:r>
      <w:r>
        <w:rPr>
          <w:b w:val="0"/>
          <w:i w:val="0"/>
          <w:sz w:val="19"/>
        </w:rPr>
        <w:t>, an AI credit-scoring feature.</w:t>
      </w:r>
    </w:p>
    <w:p>
      <w:pPr>
        <w:pStyle w:val="ListBullet"/>
        <w:spacing w:after="30"/>
        <w:ind w:left="340"/>
      </w:pPr>
      <w:r>
        <w:rPr>
          <w:b/>
          <w:i w:val="0"/>
          <w:color w:val="5B21B6"/>
          <w:sz w:val="19"/>
        </w:rPr>
        <w:t>Stack:</w:t>
      </w:r>
      <w:r>
        <w:rPr>
          <w:b w:val="0"/>
          <w:i w:val="0"/>
          <w:sz w:val="19"/>
        </w:rPr>
        <w:t xml:space="preserve"> React 19, TypeScript, Supabase/PostgreSQL, GitHub Actions CI/CD on Vercel.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CAPS AI Tutor — Conversational AI Agent</w:t>
      </w:r>
      <w:r>
        <w:tab/>
      </w:r>
      <w:r>
        <w:rPr>
          <w:i/>
          <w:color w:val="64748B"/>
          <w:sz w:val="17"/>
        </w:rPr>
        <w:t>LLM agent + integrations</w:t>
      </w:r>
    </w:p>
    <w:p>
      <w:pPr>
        <w:spacing w:after="20"/>
      </w:pPr>
      <w:r>
        <w:rPr>
          <w:b/>
          <w:color w:val="5B21B6"/>
          <w:sz w:val="18"/>
        </w:rPr>
        <w:t>Founder &amp; AI Engineer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Built a production </w:t>
      </w:r>
      <w:r>
        <w:rPr>
          <w:b/>
          <w:i w:val="0"/>
          <w:color w:val="5B21B6"/>
          <w:sz w:val="19"/>
        </w:rPr>
        <w:t>conversational AI agent</w:t>
      </w:r>
      <w:r>
        <w:rPr>
          <w:b w:val="0"/>
          <w:i w:val="0"/>
          <w:sz w:val="19"/>
        </w:rPr>
        <w:t xml:space="preserve"> on </w:t>
      </w:r>
      <w:r>
        <w:rPr>
          <w:b/>
          <w:i w:val="0"/>
          <w:color w:val="5B21B6"/>
          <w:sz w:val="19"/>
        </w:rPr>
        <w:t>AWS Bedrock (Claude)</w:t>
      </w:r>
      <w:r>
        <w:rPr>
          <w:b w:val="0"/>
          <w:i w:val="0"/>
          <w:sz w:val="19"/>
        </w:rPr>
        <w:t xml:space="preserve"> with </w:t>
      </w:r>
      <w:r>
        <w:rPr>
          <w:b/>
          <w:i w:val="0"/>
          <w:color w:val="5B21B6"/>
          <w:sz w:val="19"/>
        </w:rPr>
        <w:t>prompt engineering</w:t>
      </w:r>
      <w:r>
        <w:rPr>
          <w:b w:val="0"/>
          <w:i w:val="0"/>
          <w:sz w:val="19"/>
        </w:rPr>
        <w:t xml:space="preserve"> and RAG-style grounding on curriculum content.</w:t>
      </w:r>
    </w:p>
    <w:p>
      <w:pPr>
        <w:pStyle w:val="ListBullet"/>
        <w:spacing w:after="30"/>
        <w:ind w:left="340"/>
      </w:pPr>
      <w:r>
        <w:rPr>
          <w:b/>
          <w:i w:val="0"/>
          <w:color w:val="5B21B6"/>
          <w:sz w:val="19"/>
        </w:rPr>
        <w:t>Integrated third-party channels</w:t>
      </w:r>
      <w:r>
        <w:rPr>
          <w:b w:val="0"/>
          <w:i w:val="0"/>
          <w:sz w:val="19"/>
        </w:rPr>
        <w:t xml:space="preserve"> — WhatsApp and USSD — demonstrating AI integration with external platforms (directly relevant to CRM/third-party integration work).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Deployed on Vercel + Render with GitHub Actions; applied LLMOps practices for prompt versioning and cost control.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Enterprise Delivery Management Platform (Logistics)</w:t>
      </w:r>
      <w:r>
        <w:tab/>
      </w:r>
      <w:r>
        <w:rPr>
          <w:i/>
          <w:color w:val="64748B"/>
          <w:sz w:val="17"/>
        </w:rPr>
        <w:t>Node + real-time + API</w:t>
      </w:r>
    </w:p>
    <w:p>
      <w:pPr>
        <w:spacing w:after="20"/>
      </w:pPr>
      <w:r>
        <w:rPr>
          <w:b/>
          <w:color w:val="5B21B6"/>
          <w:sz w:val="18"/>
        </w:rPr>
        <w:t>Full-Stack Engineer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Built a </w:t>
      </w:r>
      <w:r>
        <w:rPr>
          <w:b/>
          <w:i w:val="0"/>
          <w:color w:val="5B21B6"/>
          <w:sz w:val="19"/>
        </w:rPr>
        <w:t>logistics/marketplace-style</w:t>
      </w:r>
      <w:r>
        <w:rPr>
          <w:b w:val="0"/>
          <w:i w:val="0"/>
          <w:sz w:val="19"/>
        </w:rPr>
        <w:t xml:space="preserve"> operations platform (Takealot drivers): trip tracking, cash-on-delivery verification, dispatch, and admin dashboards.</w:t>
      </w:r>
    </w:p>
    <w:p>
      <w:pPr>
        <w:pStyle w:val="ListBullet"/>
        <w:spacing w:after="30"/>
        <w:ind w:left="340"/>
      </w:pPr>
      <w:r>
        <w:rPr>
          <w:b/>
          <w:i w:val="0"/>
          <w:color w:val="5B21B6"/>
          <w:sz w:val="19"/>
        </w:rPr>
        <w:t>Backend:</w:t>
      </w:r>
      <w:r>
        <w:rPr>
          <w:b w:val="0"/>
          <w:i w:val="0"/>
          <w:sz w:val="19"/>
        </w:rPr>
        <w:t xml:space="preserve"> Node.js, Express, PostgreSQL, Prisma, Redis, Bull Queue, JWT, </w:t>
      </w:r>
      <w:r>
        <w:rPr>
          <w:b/>
          <w:i w:val="0"/>
          <w:color w:val="5B21B6"/>
          <w:sz w:val="19"/>
        </w:rPr>
        <w:t>Socket.IO</w:t>
      </w:r>
      <w:r>
        <w:rPr>
          <w:b w:val="0"/>
          <w:i w:val="0"/>
          <w:sz w:val="19"/>
        </w:rPr>
        <w:t xml:space="preserve"> real-time — solid API design and systems architecture.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Directly matches the "logistics / marketplace experience" nice-to-have and internal operational-tooling focus.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5B21B6"/>
          <w:sz w:val="22"/>
        </w:rPr>
        <w:t>PROFESSIONAL EXPERIENCE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Discover Graduate Trainee — Technology &amp; Analytics</w:t>
      </w:r>
      <w:r>
        <w:tab/>
      </w:r>
      <w:r>
        <w:rPr>
          <w:i/>
          <w:color w:val="64748B"/>
          <w:sz w:val="17"/>
        </w:rPr>
        <w:t>Feb 2025 – Present</w:t>
      </w:r>
    </w:p>
    <w:p>
      <w:pPr>
        <w:spacing w:after="20"/>
      </w:pPr>
      <w:r>
        <w:rPr>
          <w:b/>
          <w:color w:val="5B21B6"/>
          <w:sz w:val="18"/>
        </w:rPr>
        <w:t>Vodacom Financial Services — Johannesburg, South Africa</w:t>
      </w:r>
    </w:p>
    <w:p>
      <w:pPr>
        <w:pStyle w:val="ListBullet"/>
        <w:spacing w:after="30"/>
        <w:ind w:left="340"/>
      </w:pPr>
      <w:r>
        <w:rPr>
          <w:b/>
          <w:i w:val="0"/>
          <w:color w:val="5B21B6"/>
          <w:sz w:val="19"/>
        </w:rPr>
        <w:t>Collaborate directly with business stakeholders</w:t>
      </w:r>
      <w:r>
        <w:rPr>
          <w:b w:val="0"/>
          <w:i w:val="0"/>
          <w:sz w:val="19"/>
        </w:rPr>
        <w:t xml:space="preserve"> and senior leaders, translating operational challenges into data-driven tooling and automation.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Build </w:t>
      </w:r>
      <w:r>
        <w:rPr>
          <w:b/>
          <w:i w:val="0"/>
          <w:color w:val="5B21B6"/>
          <w:sz w:val="19"/>
        </w:rPr>
        <w:t>operational dashboards and automation</w:t>
      </w:r>
      <w:r>
        <w:rPr>
          <w:b w:val="0"/>
          <w:i w:val="0"/>
          <w:sz w:val="19"/>
        </w:rPr>
        <w:t xml:space="preserve"> with Python and BI tools; evaluate </w:t>
      </w:r>
      <w:r>
        <w:rPr>
          <w:b/>
          <w:i w:val="0"/>
          <w:color w:val="5B21B6"/>
          <w:sz w:val="19"/>
        </w:rPr>
        <w:t>Generative AI</w:t>
      </w:r>
      <w:r>
        <w:rPr>
          <w:b w:val="0"/>
          <w:i w:val="0"/>
          <w:sz w:val="19"/>
        </w:rPr>
        <w:t xml:space="preserve"> use cases for internal efficiency.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Support technology initiatives across Risk, Assurance, Service Management, and AWS Cost Optimization — strengthening business acumen and cloud-cost awareness.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Reporting Analyst Intern</w:t>
      </w:r>
      <w:r>
        <w:tab/>
      </w:r>
      <w:r>
        <w:rPr>
          <w:i/>
          <w:color w:val="64748B"/>
          <w:sz w:val="17"/>
        </w:rPr>
        <w:t>Jun 2024 – Jan 2025</w:t>
      </w:r>
    </w:p>
    <w:p>
      <w:pPr>
        <w:spacing w:after="20"/>
      </w:pPr>
      <w:r>
        <w:rPr>
          <w:b/>
          <w:color w:val="5B21B6"/>
          <w:sz w:val="18"/>
        </w:rPr>
        <w:t>Vodacom Financial Services — Johannesburg, South Africa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Built dashboards and automated reporting; performed data extraction, transformation, and KPI analytics.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Data Scientist (Project-Based)</w:t>
      </w:r>
      <w:r>
        <w:tab/>
      </w:r>
      <w:r>
        <w:rPr>
          <w:i/>
          <w:color w:val="64748B"/>
          <w:sz w:val="17"/>
        </w:rPr>
        <w:t>Cross-Border</w:t>
      </w:r>
    </w:p>
    <w:p>
      <w:pPr>
        <w:spacing w:after="20"/>
      </w:pPr>
      <w:r>
        <w:rPr>
          <w:b/>
          <w:color w:val="5B21B6"/>
          <w:sz w:val="18"/>
        </w:rPr>
        <w:t>Vodafone Portugal — Data Science Project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Extracted and modelled large datasets on </w:t>
      </w:r>
      <w:r>
        <w:rPr>
          <w:b/>
          <w:i w:val="0"/>
          <w:color w:val="5B21B6"/>
          <w:sz w:val="19"/>
        </w:rPr>
        <w:t>GCP / BigQuery</w:t>
      </w:r>
      <w:r>
        <w:rPr>
          <w:b w:val="0"/>
          <w:i w:val="0"/>
          <w:sz w:val="19"/>
        </w:rPr>
        <w:t>; applied ML with Vertex AI to derive insights.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5B21B6"/>
          <w:sz w:val="22"/>
        </w:rPr>
        <w:t>EDUCATION</w:t>
      </w:r>
    </w:p>
    <w:p>
      <w:pPr>
        <w:spacing w:after="0"/>
      </w:pPr>
      <w:r>
        <w:rPr>
          <w:b/>
          <w:color w:val="0F172A"/>
          <w:sz w:val="20"/>
        </w:rPr>
        <w:t>Enterprise and Technology Management</w:t>
      </w:r>
    </w:p>
    <w:p>
      <w:pPr>
        <w:spacing w:after="20"/>
      </w:pPr>
      <w:r>
        <w:rPr>
          <w:color w:val="64748B"/>
          <w:sz w:val="17"/>
        </w:rPr>
        <w:t>NWU Business School  •  2024</w:t>
      </w:r>
    </w:p>
    <w:p>
      <w:pPr>
        <w:spacing w:after="0"/>
      </w:pPr>
      <w:r>
        <w:rPr>
          <w:b/>
          <w:color w:val="0F172A"/>
          <w:sz w:val="20"/>
        </w:rPr>
        <w:t>BSc Mathematics and Physics</w:t>
      </w:r>
    </w:p>
    <w:p>
      <w:pPr>
        <w:spacing w:after="20"/>
      </w:pPr>
      <w:r>
        <w:rPr>
          <w:color w:val="64748B"/>
          <w:sz w:val="17"/>
        </w:rPr>
        <w:t>University of Johannesburg  •  2019 – 2023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5B21B6"/>
          <w:sz w:val="22"/>
        </w:rPr>
        <w:t>CERTIFICATIONS</w:t>
      </w:r>
    </w:p>
    <w:p>
      <w:pPr>
        <w:pStyle w:val="ListBullet"/>
        <w:spacing w:after="30"/>
        <w:ind w:left="340"/>
      </w:pPr>
      <w:r>
        <w:rPr>
          <w:b/>
          <w:i w:val="0"/>
          <w:color w:val="5B21B6"/>
          <w:sz w:val="19"/>
        </w:rPr>
        <w:t>Machine Learning Specialization</w:t>
      </w:r>
      <w:r>
        <w:rPr>
          <w:b w:val="0"/>
          <w:i w:val="0"/>
          <w:sz w:val="19"/>
        </w:rPr>
        <w:t xml:space="preserve"> — DeepLearning.AI / Stanford</w:t>
      </w:r>
    </w:p>
    <w:p>
      <w:pPr>
        <w:pStyle w:val="ListBullet"/>
        <w:spacing w:after="30"/>
        <w:ind w:left="340"/>
      </w:pPr>
      <w:r>
        <w:rPr>
          <w:b/>
          <w:i w:val="0"/>
          <w:color w:val="5B21B6"/>
          <w:sz w:val="19"/>
        </w:rPr>
        <w:t>ITIL 4 Foundation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5B21B6"/>
          <w:sz w:val="22"/>
        </w:rPr>
        <w:t>WHY ME FOR THIS ROLE</w:t>
      </w:r>
    </w:p>
    <w:p>
      <w:pPr>
        <w:pStyle w:val="ListBullet"/>
        <w:spacing w:after="30"/>
        <w:ind w:left="340"/>
      </w:pPr>
      <w:r>
        <w:rPr>
          <w:b/>
          <w:i w:val="0"/>
          <w:color w:val="5B21B6"/>
          <w:sz w:val="19"/>
        </w:rPr>
        <w:t>Founding-engineer mindset</w:t>
      </w:r>
      <w:r>
        <w:rPr>
          <w:b w:val="0"/>
          <w:i w:val="0"/>
          <w:sz w:val="19"/>
        </w:rPr>
        <w:t xml:space="preserve"> — I've already built and shipped AI products solo (kasikash.com).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Comfortable in ambiguity with </w:t>
      </w:r>
      <w:r>
        <w:rPr>
          <w:b/>
          <w:i w:val="0"/>
          <w:color w:val="5B21B6"/>
          <w:sz w:val="19"/>
        </w:rPr>
        <w:t>minimal direction</w:t>
      </w:r>
      <w:r>
        <w:rPr>
          <w:b w:val="0"/>
          <w:i w:val="0"/>
          <w:sz w:val="19"/>
        </w:rPr>
        <w:t>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Full-stack </w:t>
      </w:r>
      <w:r>
        <w:rPr>
          <w:b/>
          <w:i w:val="0"/>
          <w:color w:val="5B21B6"/>
          <w:sz w:val="19"/>
        </w:rPr>
        <w:t>Node.js + React</w:t>
      </w:r>
      <w:r>
        <w:rPr>
          <w:b w:val="0"/>
          <w:i w:val="0"/>
          <w:sz w:val="19"/>
        </w:rPr>
        <w:t xml:space="preserve"> with real </w:t>
      </w:r>
      <w:r>
        <w:rPr>
          <w:b/>
          <w:i w:val="0"/>
          <w:color w:val="5B21B6"/>
          <w:sz w:val="19"/>
        </w:rPr>
        <w:t>production LLM</w:t>
      </w:r>
      <w:r>
        <w:rPr>
          <w:b w:val="0"/>
          <w:i w:val="0"/>
          <w:sz w:val="19"/>
        </w:rPr>
        <w:t xml:space="preserve"> experience.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Logistics/marketplace build experience (nice-to-have match).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Business acumen from partnering with Vodacom leadership.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5B21B6"/>
          <w:sz w:val="22"/>
        </w:rPr>
        <w:t>LANGUAGES</w:t>
      </w:r>
    </w:p>
    <w:p>
      <w:pPr>
        <w:spacing w:after="60"/>
        <w:jc w:val="both"/>
      </w:pPr>
      <w:r>
        <w:rPr>
          <w:b w:val="0"/>
          <w:i w:val="0"/>
          <w:sz w:val="20"/>
        </w:rPr>
        <w:t>English (Professional) • isiZulu (Native) • Sesotho (Conversational)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5B21B6"/>
          <w:sz w:val="22"/>
        </w:rPr>
        <w:t>ATS KEYWORDS</w:t>
      </w:r>
    </w:p>
    <w:p>
      <w:pPr>
        <w:spacing w:after="40"/>
        <w:jc w:val="both"/>
        <w:pBdr>
          <w:left w:val="single" w:sz="18" w:space="6" w:color="5b21b6"/>
        </w:pBdr>
      </w:pPr>
      <w:r>
        <w:rPr>
          <w:b w:val="0"/>
          <w:i w:val="0"/>
          <w:sz w:val="16"/>
        </w:rPr>
        <w:br/>
        <w:t xml:space="preserve">    AI Engineer • Full-Stack Engineer • Founding Engineer • Node.js • React • TypeScript • JavaScript •</w:t>
        <w:br/>
        <w:t xml:space="preserve">    Production AI Applications • LLMs • AI Agents • Orchestration • Prompt Engineering • RAG •</w:t>
        <w:br/>
        <w:t xml:space="preserve">    Workflow Automation • n8n • API Design • Systems Architecture • REST API • MongoDB • NoSQL •</w:t>
        <w:br/>
        <w:t xml:space="preserve">    PostgreSQL • Prisma • Redis • Socket.IO • Cloud • AWS • AWS Bedrock • Azure • GCP •</w:t>
        <w:br/>
        <w:t xml:space="preserve">    CI/CD • Dashboards • Internal Tools • CRM Integration • HubSpot • Business Acumen • Independent Work</w:t>
        <w:br/>
        <w:t xml:space="preserve">  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