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25B01" w14:textId="77777777" w:rsidR="00762752" w:rsidRPr="00762752" w:rsidRDefault="00762752" w:rsidP="007627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2752">
        <w:rPr>
          <w:rFonts w:ascii="Times New Roman" w:eastAsia="Times New Roman" w:hAnsi="Times New Roman" w:cs="Times New Roman"/>
        </w:rPr>
        <w:t>As you know, climate change and ozone depletion are due to two very distinct human activities (broadly, emissions of greenhouse gases like CO</w:t>
      </w:r>
      <w:r w:rsidRPr="00762752">
        <w:rPr>
          <w:rFonts w:ascii="Times New Roman" w:eastAsia="Times New Roman" w:hAnsi="Times New Roman" w:cs="Times New Roman"/>
          <w:vertAlign w:val="subscript"/>
        </w:rPr>
        <w:t>2</w:t>
      </w:r>
      <w:r w:rsidRPr="00762752">
        <w:rPr>
          <w:rFonts w:ascii="Times New Roman" w:eastAsia="Times New Roman" w:hAnsi="Times New Roman" w:cs="Times New Roman"/>
        </w:rPr>
        <w:t>, and emissions of CFCs). There are, however, some interesting connections:</w:t>
      </w:r>
    </w:p>
    <w:p w14:paraId="71E9F5E0" w14:textId="77777777" w:rsidR="00762752" w:rsidRPr="00762752" w:rsidRDefault="00762752" w:rsidP="007627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2752">
        <w:rPr>
          <w:rFonts w:ascii="Times New Roman" w:eastAsia="Times New Roman" w:hAnsi="Times New Roman" w:cs="Times New Roman"/>
        </w:rPr>
        <w:t xml:space="preserve">Contrary to the troposphere, </w:t>
      </w:r>
      <w:r w:rsidRPr="00762752">
        <w:rPr>
          <w:rFonts w:ascii="Times New Roman" w:eastAsia="Times New Roman" w:hAnsi="Times New Roman" w:cs="Times New Roman"/>
          <w:b/>
          <w:bCs/>
        </w:rPr>
        <w:t>the stratosphere is cooling down</w:t>
      </w:r>
      <w:r w:rsidRPr="00762752">
        <w:rPr>
          <w:rFonts w:ascii="Times New Roman" w:eastAsia="Times New Roman" w:hAnsi="Times New Roman" w:cs="Times New Roman"/>
        </w:rPr>
        <w:t xml:space="preserve"> as a result of increased greenhouse gases. That means more polar </w:t>
      </w:r>
      <w:proofErr w:type="gramStart"/>
      <w:r w:rsidRPr="00762752">
        <w:rPr>
          <w:rFonts w:ascii="Times New Roman" w:eastAsia="Times New Roman" w:hAnsi="Times New Roman" w:cs="Times New Roman"/>
        </w:rPr>
        <w:t>stratospheric  clouds</w:t>
      </w:r>
      <w:proofErr w:type="gramEnd"/>
      <w:r w:rsidRPr="00762752">
        <w:rPr>
          <w:rFonts w:ascii="Times New Roman" w:eastAsia="Times New Roman" w:hAnsi="Times New Roman" w:cs="Times New Roman"/>
        </w:rPr>
        <w:t xml:space="preserve">, hence more vulnerability to the ozone-destroying reactions that are catalyzed by these clouds. </w:t>
      </w:r>
      <w:proofErr w:type="gramStart"/>
      <w:r w:rsidRPr="00762752">
        <w:rPr>
          <w:rFonts w:ascii="Times New Roman" w:eastAsia="Times New Roman" w:hAnsi="Times New Roman" w:cs="Times New Roman"/>
        </w:rPr>
        <w:t>Therefore</w:t>
      </w:r>
      <w:proofErr w:type="gramEnd"/>
      <w:r w:rsidRPr="00762752">
        <w:rPr>
          <w:rFonts w:ascii="Times New Roman" w:eastAsia="Times New Roman" w:hAnsi="Times New Roman" w:cs="Times New Roman"/>
        </w:rPr>
        <w:t xml:space="preserve"> we can expect more ozone depletion in a world with more greenhouse gases, all else equal. Here's a report from NASA that discusses this: </w:t>
      </w:r>
      <w:hyperlink r:id="rId5" w:tgtFrame="_blank" w:history="1">
        <w:r w:rsidRPr="00762752">
          <w:rPr>
            <w:rFonts w:ascii="Times New Roman" w:eastAsia="Times New Roman" w:hAnsi="Times New Roman" w:cs="Times New Roman"/>
            <w:color w:val="0000FF"/>
            <w:u w:val="single"/>
          </w:rPr>
          <w:t>https://www.nasa.gov/centers/ames/news/releases/2000/00_43AR.html (Links to an external site.)</w:t>
        </w:r>
      </w:hyperlink>
      <w:r w:rsidRPr="00762752">
        <w:rPr>
          <w:rFonts w:ascii="Times New Roman" w:eastAsia="Times New Roman" w:hAnsi="Times New Roman" w:cs="Times New Roman"/>
        </w:rPr>
        <w:t>.</w:t>
      </w:r>
    </w:p>
    <w:p w14:paraId="378A7B47" w14:textId="77777777" w:rsidR="00762752" w:rsidRPr="00762752" w:rsidRDefault="00762752" w:rsidP="007627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2752">
        <w:rPr>
          <w:rFonts w:ascii="Times New Roman" w:eastAsia="Times New Roman" w:hAnsi="Times New Roman" w:cs="Times New Roman"/>
        </w:rPr>
        <w:t xml:space="preserve">Oceans absorbed much of the excess (anthropogenic) CFC that was released to the atmosphere prior to the Montreal Protocol. But </w:t>
      </w:r>
      <w:r w:rsidRPr="00762752">
        <w:rPr>
          <w:rFonts w:ascii="Times New Roman" w:eastAsia="Times New Roman" w:hAnsi="Times New Roman" w:cs="Times New Roman"/>
          <w:b/>
          <w:bCs/>
        </w:rPr>
        <w:t>warm water</w:t>
      </w:r>
      <w:r w:rsidRPr="00762752">
        <w:rPr>
          <w:rFonts w:ascii="Times New Roman" w:eastAsia="Times New Roman" w:hAnsi="Times New Roman" w:cs="Times New Roman"/>
        </w:rPr>
        <w:t xml:space="preserve"> </w:t>
      </w:r>
      <w:r w:rsidRPr="00762752">
        <w:rPr>
          <w:rFonts w:ascii="Times New Roman" w:eastAsia="Times New Roman" w:hAnsi="Times New Roman" w:cs="Times New Roman"/>
          <w:b/>
          <w:bCs/>
        </w:rPr>
        <w:t>holds less dissolved gas than cold water</w:t>
      </w:r>
      <w:r w:rsidRPr="00762752">
        <w:rPr>
          <w:rFonts w:ascii="Times New Roman" w:eastAsia="Times New Roman" w:hAnsi="Times New Roman" w:cs="Times New Roman"/>
        </w:rPr>
        <w:t xml:space="preserve">. That means oceans will give up -- become a source of -- CFCs in a warmer world. Here's a report on that: </w:t>
      </w:r>
      <w:hyperlink r:id="rId6" w:tgtFrame="_blank" w:history="1">
        <w:r w:rsidRPr="00762752">
          <w:rPr>
            <w:rFonts w:ascii="Times New Roman" w:eastAsia="Times New Roman" w:hAnsi="Times New Roman" w:cs="Times New Roman"/>
            <w:color w:val="0000FF"/>
            <w:u w:val="single"/>
          </w:rPr>
          <w:t>https://www-eenews-net.ezproxy.ups.edu:2443/climatewire/2021/03/16/stories/1063727533 (Links to an external site.)</w:t>
        </w:r>
      </w:hyperlink>
      <w:r w:rsidRPr="00762752">
        <w:rPr>
          <w:rFonts w:ascii="Times New Roman" w:eastAsia="Times New Roman" w:hAnsi="Times New Roman" w:cs="Times New Roman"/>
        </w:rPr>
        <w:t>.</w:t>
      </w:r>
    </w:p>
    <w:p w14:paraId="56A811A8" w14:textId="77777777" w:rsidR="00762752" w:rsidRPr="00762752" w:rsidRDefault="00762752" w:rsidP="007627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2752">
        <w:rPr>
          <w:rFonts w:ascii="Times New Roman" w:eastAsia="Times New Roman" w:hAnsi="Times New Roman" w:cs="Times New Roman"/>
        </w:rPr>
        <w:t>You can comment on any aspect of this that strikes you, but some questions that come to mind for me are: What do these effects have in common? Are there any lessons in the Montreal Protocol (which was largely successful) that humans could use to combat climate change?</w:t>
      </w:r>
    </w:p>
    <w:p w14:paraId="23B1D2C2" w14:textId="77777777" w:rsidR="00E37105" w:rsidRDefault="00E37105"/>
    <w:sectPr w:rsidR="00E37105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BA1721"/>
    <w:multiLevelType w:val="multilevel"/>
    <w:tmpl w:val="0F7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52"/>
    <w:rsid w:val="002B6906"/>
    <w:rsid w:val="004B79D2"/>
    <w:rsid w:val="00762752"/>
    <w:rsid w:val="00E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156DE"/>
  <w15:chartTrackingRefBased/>
  <w15:docId w15:val="{7BB5DAFC-3C15-3D47-8213-4A73E076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7627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627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275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6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eenews-net.ezproxy.ups.edu:2443/climatewire/2021/03/16/stories/1063727533" TargetMode="External"/><Relationship Id="rId5" Type="http://schemas.openxmlformats.org/officeDocument/2006/relationships/hyperlink" Target="https://www.nasa.gov/centers/ames/news/releases/2000/00_43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2021-04-24T22:34:00Z</dcterms:created>
  <dcterms:modified xsi:type="dcterms:W3CDTF">2021-04-24T22:35:00Z</dcterms:modified>
</cp:coreProperties>
</file>