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29B4" w14:textId="77777777" w:rsidR="0014227B" w:rsidRDefault="0014227B" w:rsidP="0014227B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</w:p>
    <w:p w14:paraId="79F732E8" w14:textId="2D2407F6" w:rsidR="0014227B" w:rsidRPr="0014227B" w:rsidRDefault="0014227B" w:rsidP="0014227B">
      <w:pPr>
        <w:jc w:val="both"/>
        <w:rPr>
          <w:rFonts w:ascii="Arial Nova" w:hAnsi="Arial Nova"/>
        </w:rPr>
      </w:pPr>
      <w:r w:rsidRPr="0014227B">
        <w:rPr>
          <w:rFonts w:ascii="Arial Nova" w:hAnsi="Arial Nova"/>
          <w:b/>
          <w:bCs/>
          <w:color w:val="002060"/>
          <w:sz w:val="24"/>
          <w:szCs w:val="24"/>
        </w:rPr>
        <w:t>Empresario:</w:t>
      </w:r>
      <w:r w:rsidRPr="0014227B">
        <w:rPr>
          <w:rFonts w:ascii="Arial Nova" w:hAnsi="Arial Nova"/>
          <w:color w:val="002060"/>
          <w:sz w:val="24"/>
          <w:szCs w:val="24"/>
        </w:rPr>
        <w:t xml:space="preserve"> </w:t>
      </w:r>
      <w:r w:rsidRPr="0014227B">
        <w:rPr>
          <w:rFonts w:ascii="Arial Nova" w:hAnsi="Arial Nova"/>
        </w:rPr>
        <w:t>Para la Matrícula de personas naturales, en la Cámara de Comercio de Magangué realizará los siguientes trámites:</w:t>
      </w:r>
    </w:p>
    <w:p w14:paraId="1B68F53B" w14:textId="1EEED46A" w:rsidR="0014227B" w:rsidRPr="0014227B" w:rsidRDefault="0014227B" w:rsidP="0014227B">
      <w:pPr>
        <w:pStyle w:val="Prrafodelista"/>
        <w:numPr>
          <w:ilvl w:val="0"/>
          <w:numId w:val="1"/>
        </w:numPr>
        <w:jc w:val="both"/>
        <w:rPr>
          <w:rFonts w:ascii="Arial Nova" w:hAnsi="Arial Nova"/>
        </w:rPr>
      </w:pPr>
      <w:r w:rsidRPr="0014227B">
        <w:rPr>
          <w:rFonts w:ascii="Arial Nova" w:hAnsi="Arial Nova"/>
        </w:rPr>
        <w:t>Consulta de Nombre o Control de Homonimia</w:t>
      </w:r>
    </w:p>
    <w:p w14:paraId="24949128" w14:textId="7ACC6971" w:rsidR="0014227B" w:rsidRPr="0014227B" w:rsidRDefault="0014227B" w:rsidP="0014227B">
      <w:pPr>
        <w:pStyle w:val="Prrafodelista"/>
        <w:numPr>
          <w:ilvl w:val="0"/>
          <w:numId w:val="1"/>
        </w:numPr>
        <w:jc w:val="both"/>
        <w:rPr>
          <w:rFonts w:ascii="Arial Nova" w:hAnsi="Arial Nova"/>
        </w:rPr>
      </w:pPr>
      <w:r w:rsidRPr="0014227B">
        <w:rPr>
          <w:rFonts w:ascii="Arial Nova" w:hAnsi="Arial Nova"/>
        </w:rPr>
        <w:t>Matrícula Mercantil de la Persona natural (comerciante) y de (los) establecimiento(s) de Comercio</w:t>
      </w:r>
    </w:p>
    <w:p w14:paraId="72917243" w14:textId="0DADFED1" w:rsidR="0014227B" w:rsidRPr="0014227B" w:rsidRDefault="0014227B" w:rsidP="0014227B">
      <w:pPr>
        <w:pStyle w:val="Prrafodelista"/>
        <w:numPr>
          <w:ilvl w:val="0"/>
          <w:numId w:val="1"/>
        </w:numPr>
        <w:jc w:val="both"/>
        <w:rPr>
          <w:rFonts w:ascii="Arial Nova" w:hAnsi="Arial Nova"/>
        </w:rPr>
      </w:pPr>
      <w:r w:rsidRPr="0014227B">
        <w:rPr>
          <w:rFonts w:ascii="Arial Nova" w:hAnsi="Arial Nova"/>
        </w:rPr>
        <w:t>Inscripción en el Registro Único Tributario y Generación del NIT, ante la DIAN</w:t>
      </w:r>
    </w:p>
    <w:p w14:paraId="50D96029" w14:textId="77777777" w:rsidR="0014227B" w:rsidRPr="0014227B" w:rsidRDefault="0014227B" w:rsidP="0014227B">
      <w:pPr>
        <w:jc w:val="both"/>
        <w:rPr>
          <w:rFonts w:ascii="Arial Nova" w:hAnsi="Arial Nova"/>
        </w:rPr>
      </w:pPr>
    </w:p>
    <w:p w14:paraId="3E4AED6C" w14:textId="77777777" w:rsidR="0014227B" w:rsidRPr="0014227B" w:rsidRDefault="0014227B" w:rsidP="0014227B">
      <w:pPr>
        <w:jc w:val="both"/>
        <w:rPr>
          <w:rFonts w:ascii="Arial Nova" w:hAnsi="Arial Nova"/>
          <w:color w:val="002060"/>
        </w:rPr>
      </w:pPr>
      <w:r w:rsidRPr="0014227B">
        <w:rPr>
          <w:rFonts w:ascii="Arial Nova" w:hAnsi="Arial Nova"/>
          <w:color w:val="002060"/>
        </w:rPr>
        <w:t>Para para la realización de estos trámites, usted debe presentar los siguientes documentos y requisitos:</w:t>
      </w:r>
    </w:p>
    <w:p w14:paraId="5B830A9F" w14:textId="77777777" w:rsidR="0014227B" w:rsidRPr="0014227B" w:rsidRDefault="0014227B" w:rsidP="0014227B">
      <w:pPr>
        <w:jc w:val="both"/>
        <w:rPr>
          <w:rFonts w:ascii="Arial Nova" w:hAnsi="Arial Nova"/>
        </w:rPr>
      </w:pPr>
    </w:p>
    <w:p w14:paraId="4D3B4D0D" w14:textId="77777777" w:rsidR="0014227B" w:rsidRPr="0014227B" w:rsidRDefault="0014227B" w:rsidP="0014227B">
      <w:pPr>
        <w:jc w:val="both"/>
        <w:rPr>
          <w:rFonts w:ascii="Arial Nova" w:hAnsi="Arial Nova"/>
          <w:b/>
          <w:bCs/>
          <w:color w:val="002060"/>
        </w:rPr>
      </w:pPr>
      <w:r w:rsidRPr="0014227B">
        <w:rPr>
          <w:rFonts w:ascii="Arial Nova" w:hAnsi="Arial Nova"/>
          <w:b/>
          <w:bCs/>
          <w:color w:val="002060"/>
        </w:rPr>
        <w:t>Documentos:</w:t>
      </w:r>
    </w:p>
    <w:p w14:paraId="7707DD03" w14:textId="2047D5C0" w:rsidR="0014227B" w:rsidRPr="0014227B" w:rsidRDefault="0014227B" w:rsidP="0014227B">
      <w:pPr>
        <w:pStyle w:val="Prrafodelista"/>
        <w:numPr>
          <w:ilvl w:val="0"/>
          <w:numId w:val="2"/>
        </w:numPr>
        <w:jc w:val="both"/>
        <w:rPr>
          <w:rFonts w:ascii="Arial Nova" w:hAnsi="Arial Nova"/>
        </w:rPr>
      </w:pPr>
      <w:r w:rsidRPr="0014227B">
        <w:rPr>
          <w:rFonts w:ascii="Arial Nova" w:hAnsi="Arial Nova"/>
        </w:rPr>
        <w:t>Formulario de inscripción. Se adquiere en la Caja, según la tarifa vigente.</w:t>
      </w:r>
    </w:p>
    <w:p w14:paraId="03B6AE82" w14:textId="3908A301" w:rsidR="0014227B" w:rsidRPr="0014227B" w:rsidRDefault="0014227B" w:rsidP="0014227B">
      <w:pPr>
        <w:pStyle w:val="Prrafodelista"/>
        <w:numPr>
          <w:ilvl w:val="0"/>
          <w:numId w:val="2"/>
        </w:numPr>
        <w:jc w:val="both"/>
        <w:rPr>
          <w:rFonts w:ascii="Arial Nova" w:hAnsi="Arial Nova"/>
        </w:rPr>
      </w:pPr>
      <w:r w:rsidRPr="0014227B">
        <w:rPr>
          <w:rFonts w:ascii="Arial Nova" w:hAnsi="Arial Nova"/>
        </w:rPr>
        <w:t>Si ya tiene el NIT, deberá adjuntar la fotocopia.</w:t>
      </w:r>
    </w:p>
    <w:p w14:paraId="2EEC80E8" w14:textId="26E24AD9" w:rsidR="0014227B" w:rsidRPr="0014227B" w:rsidRDefault="0014227B" w:rsidP="0014227B">
      <w:pPr>
        <w:pStyle w:val="Prrafodelista"/>
        <w:numPr>
          <w:ilvl w:val="0"/>
          <w:numId w:val="2"/>
        </w:numPr>
        <w:jc w:val="both"/>
        <w:rPr>
          <w:rFonts w:ascii="Arial Nova" w:hAnsi="Arial Nova"/>
        </w:rPr>
      </w:pPr>
      <w:r w:rsidRPr="0014227B">
        <w:rPr>
          <w:rFonts w:ascii="Arial Nova" w:hAnsi="Arial Nova"/>
        </w:rPr>
        <w:t>Para las matrículas de menores de edad se adicionar documento privado con reconocimiento notarial, suscrito por los representantes legales del menor, que contenga las autorizaciones que conforme a la ley se otorgan a los menores de edad (entre 14 y 17 años) para ejercer el comercio</w:t>
      </w:r>
    </w:p>
    <w:p w14:paraId="59AD86BF" w14:textId="612F5518" w:rsidR="0014227B" w:rsidRPr="0014227B" w:rsidRDefault="0014227B" w:rsidP="0014227B">
      <w:pPr>
        <w:pStyle w:val="Prrafodelista"/>
        <w:numPr>
          <w:ilvl w:val="0"/>
          <w:numId w:val="2"/>
        </w:numPr>
        <w:jc w:val="both"/>
        <w:rPr>
          <w:rFonts w:ascii="Arial Nova" w:hAnsi="Arial Nova"/>
        </w:rPr>
      </w:pPr>
      <w:r w:rsidRPr="0014227B">
        <w:rPr>
          <w:rFonts w:ascii="Arial Nova" w:hAnsi="Arial Nova"/>
        </w:rPr>
        <w:t>Si es beneficiario de la ley 1780 de 2016 (Ley de emprendimiento juvenil), debe presentar fotocopia de la cédula.</w:t>
      </w:r>
    </w:p>
    <w:p w14:paraId="711745A5" w14:textId="3B2318CA" w:rsidR="0014227B" w:rsidRPr="0014227B" w:rsidRDefault="0014227B" w:rsidP="0014227B">
      <w:pPr>
        <w:jc w:val="both"/>
        <w:rPr>
          <w:rFonts w:ascii="Arial Nova" w:hAnsi="Arial Nova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68616DD5" wp14:editId="545416EC">
                <wp:simplePos x="0" y="0"/>
                <wp:positionH relativeFrom="margin">
                  <wp:posOffset>-394335</wp:posOffset>
                </wp:positionH>
                <wp:positionV relativeFrom="paragraph">
                  <wp:posOffset>141605</wp:posOffset>
                </wp:positionV>
                <wp:extent cx="6248400" cy="484505"/>
                <wp:effectExtent l="0" t="0" r="0" b="10795"/>
                <wp:wrapNone/>
                <wp:docPr id="1" name="Marc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845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207695" w14:textId="77777777" w:rsidR="0014227B" w:rsidRPr="0014227B" w:rsidRDefault="0014227B" w:rsidP="0014227B">
                            <w:pPr>
                              <w:pStyle w:val="Contenidodelmarco"/>
                              <w:overflowPunct w:val="0"/>
                              <w:jc w:val="center"/>
                              <w:rPr>
                                <w:rFonts w:ascii="Arial Nova" w:hAnsi="Arial Nova"/>
                                <w:i/>
                                <w:iCs/>
                                <w:color w:val="002060"/>
                                <w:u w:val="single"/>
                              </w:rPr>
                            </w:pPr>
                            <w:r w:rsidRPr="0014227B">
                              <w:rPr>
                                <w:rFonts w:ascii="Arial Nova" w:eastAsia="Calibri" w:hAnsi="Arial Nova"/>
                                <w:i/>
                                <w:iCs/>
                                <w:color w:val="002060"/>
                                <w:u w:val="single"/>
                                <w:lang w:val="en-US"/>
                              </w:rPr>
                              <w:t>La persona encargada de atención al Cliente o en caja le ayudará a diligenciar los formularios.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16DD5" id="Marco de texto 1" o:spid="_x0000_s1026" style="position:absolute;left:0;text-align:left;margin-left:-31.05pt;margin-top:11.15pt;width:492pt;height:38.15pt;z-index:251659264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" o:allowincell="f" filled="f" stroked="f" strokeweight="0">
                <v:textbox inset="0,0,0,0">
                  <w:txbxContent>
                    <w:p w14:paraId="35207695" w14:textId="77777777" w:rsidR="0014227B" w:rsidRPr="0014227B" w:rsidRDefault="0014227B" w:rsidP="0014227B">
                      <w:pPr>
                        <w:pStyle w:val="Contenidodelmarco"/>
                        <w:overflowPunct w:val="0"/>
                        <w:jc w:val="center"/>
                        <w:rPr>
                          <w:rFonts w:ascii="Arial Nova" w:hAnsi="Arial Nova"/>
                          <w:i/>
                          <w:iCs/>
                          <w:color w:val="002060"/>
                          <w:u w:val="single"/>
                        </w:rPr>
                      </w:pPr>
                      <w:r w:rsidRPr="0014227B">
                        <w:rPr>
                          <w:rFonts w:ascii="Arial Nova" w:eastAsia="Calibri" w:hAnsi="Arial Nova"/>
                          <w:i/>
                          <w:iCs/>
                          <w:color w:val="002060"/>
                          <w:u w:val="single"/>
                          <w:lang w:val="en-US"/>
                        </w:rPr>
                        <w:t>La persona encargada de atención al Cliente o en caja le ayudará a diligenciar los formularios.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EA1B07" w14:textId="00B1AC14" w:rsidR="0014227B" w:rsidRPr="0014227B" w:rsidRDefault="0014227B" w:rsidP="0014227B">
      <w:pPr>
        <w:jc w:val="both"/>
        <w:rPr>
          <w:rFonts w:ascii="Arial Nova" w:hAnsi="Arial Nova"/>
        </w:rPr>
      </w:pPr>
    </w:p>
    <w:p w14:paraId="7996B888" w14:textId="77777777" w:rsidR="0014227B" w:rsidRDefault="0014227B" w:rsidP="0014227B">
      <w:pPr>
        <w:jc w:val="both"/>
        <w:rPr>
          <w:rFonts w:ascii="Arial Nova" w:hAnsi="Arial Nova"/>
          <w:b/>
          <w:bCs/>
          <w:color w:val="002060"/>
        </w:rPr>
      </w:pPr>
    </w:p>
    <w:p w14:paraId="6A1B820E" w14:textId="5C9C7739" w:rsidR="0014227B" w:rsidRPr="0014227B" w:rsidRDefault="0014227B" w:rsidP="0014227B">
      <w:pPr>
        <w:jc w:val="both"/>
        <w:rPr>
          <w:rFonts w:ascii="Arial Nova" w:hAnsi="Arial Nova"/>
          <w:b/>
          <w:bCs/>
          <w:color w:val="002060"/>
        </w:rPr>
      </w:pPr>
      <w:r w:rsidRPr="0014227B">
        <w:rPr>
          <w:rFonts w:ascii="Arial Nova" w:hAnsi="Arial Nova"/>
          <w:b/>
          <w:bCs/>
          <w:color w:val="002060"/>
        </w:rPr>
        <w:t>Requisitos:</w:t>
      </w:r>
    </w:p>
    <w:p w14:paraId="3C593ADD" w14:textId="3E56B322" w:rsidR="0014227B" w:rsidRPr="0014227B" w:rsidRDefault="0014227B" w:rsidP="0014227B">
      <w:pPr>
        <w:pStyle w:val="Prrafodelista"/>
        <w:numPr>
          <w:ilvl w:val="0"/>
          <w:numId w:val="3"/>
        </w:numPr>
        <w:jc w:val="both"/>
        <w:rPr>
          <w:rFonts w:ascii="Arial Nova" w:hAnsi="Arial Nova"/>
        </w:rPr>
      </w:pPr>
      <w:r w:rsidRPr="0014227B">
        <w:rPr>
          <w:rFonts w:ascii="Arial Nova" w:hAnsi="Arial Nova"/>
        </w:rPr>
        <w:t>Consulta de homonimia, se realiza en la caja o atención al cliente.</w:t>
      </w:r>
    </w:p>
    <w:p w14:paraId="463410B8" w14:textId="69F6650A" w:rsidR="0014227B" w:rsidRPr="0014227B" w:rsidRDefault="0014227B" w:rsidP="0014227B">
      <w:pPr>
        <w:pStyle w:val="Prrafodelista"/>
        <w:numPr>
          <w:ilvl w:val="0"/>
          <w:numId w:val="3"/>
        </w:numPr>
        <w:jc w:val="both"/>
        <w:rPr>
          <w:rFonts w:ascii="Arial Nova" w:hAnsi="Arial Nova"/>
        </w:rPr>
      </w:pPr>
      <w:r w:rsidRPr="0014227B">
        <w:rPr>
          <w:rFonts w:ascii="Arial Nova" w:hAnsi="Arial Nova"/>
        </w:rPr>
        <w:t>Presentación del documento de identificación original</w:t>
      </w:r>
    </w:p>
    <w:p w14:paraId="567233EA" w14:textId="08889F00" w:rsidR="0014227B" w:rsidRPr="0014227B" w:rsidRDefault="0014227B" w:rsidP="0014227B">
      <w:pPr>
        <w:pStyle w:val="Prrafodelista"/>
        <w:numPr>
          <w:ilvl w:val="0"/>
          <w:numId w:val="3"/>
        </w:numPr>
        <w:jc w:val="both"/>
        <w:rPr>
          <w:rFonts w:ascii="Arial Nova" w:hAnsi="Arial Nova"/>
        </w:rPr>
      </w:pPr>
      <w:r w:rsidRPr="0014227B">
        <w:rPr>
          <w:rFonts w:ascii="Arial Nova" w:hAnsi="Arial Nova"/>
        </w:rPr>
        <w:t>Correo electrónico de la persona natural, es requisito indispensable para finalizar el trámite.</w:t>
      </w:r>
    </w:p>
    <w:p w14:paraId="763E8660" w14:textId="040CCB74" w:rsidR="0014227B" w:rsidRPr="0014227B" w:rsidRDefault="0014227B" w:rsidP="0014227B">
      <w:pPr>
        <w:pStyle w:val="Prrafodelista"/>
        <w:numPr>
          <w:ilvl w:val="0"/>
          <w:numId w:val="3"/>
        </w:numPr>
        <w:jc w:val="both"/>
        <w:rPr>
          <w:rFonts w:ascii="Arial Nova" w:hAnsi="Arial Nova"/>
        </w:rPr>
      </w:pPr>
      <w:r w:rsidRPr="0014227B">
        <w:rPr>
          <w:rFonts w:ascii="Arial Nova" w:hAnsi="Arial Nova"/>
        </w:rPr>
        <w:t>Indicar la dirección exacta en el formulario de Registro Único Empresarial y social RUES.</w:t>
      </w:r>
    </w:p>
    <w:p w14:paraId="7C2D7B4B" w14:textId="77777777" w:rsidR="0014227B" w:rsidRPr="0014227B" w:rsidRDefault="0014227B" w:rsidP="0014227B">
      <w:pPr>
        <w:jc w:val="both"/>
        <w:rPr>
          <w:rFonts w:ascii="Arial Nova" w:hAnsi="Arial Nova"/>
        </w:rPr>
      </w:pPr>
    </w:p>
    <w:p w14:paraId="77DFD465" w14:textId="77777777" w:rsidR="0014227B" w:rsidRPr="0014227B" w:rsidRDefault="0014227B" w:rsidP="0014227B">
      <w:pPr>
        <w:jc w:val="both"/>
        <w:rPr>
          <w:rFonts w:ascii="Arial Nova" w:hAnsi="Arial Nova"/>
          <w:b/>
          <w:bCs/>
          <w:color w:val="002060"/>
        </w:rPr>
      </w:pPr>
      <w:r w:rsidRPr="0014227B">
        <w:rPr>
          <w:rFonts w:ascii="Arial Nova" w:hAnsi="Arial Nova"/>
          <w:b/>
          <w:bCs/>
          <w:color w:val="002060"/>
        </w:rPr>
        <w:t>Costos:</w:t>
      </w:r>
    </w:p>
    <w:p w14:paraId="7EAA143B" w14:textId="1D56CC1C" w:rsidR="001E230C" w:rsidRPr="0014227B" w:rsidRDefault="0014227B" w:rsidP="0014227B">
      <w:pPr>
        <w:pStyle w:val="Prrafodelista"/>
        <w:numPr>
          <w:ilvl w:val="0"/>
          <w:numId w:val="4"/>
        </w:numPr>
        <w:jc w:val="both"/>
        <w:rPr>
          <w:rFonts w:ascii="Arial Nova" w:hAnsi="Arial Nova"/>
        </w:rPr>
      </w:pPr>
      <w:r w:rsidRPr="0014227B">
        <w:rPr>
          <w:rFonts w:ascii="Arial Nova" w:hAnsi="Arial Nova"/>
        </w:rPr>
        <w:t>Cancele el valor de los derechos de inscripción por la matrícula mercantil, los cuales liquidará el cajero con base en información financiera.</w:t>
      </w:r>
    </w:p>
    <w:sectPr w:rsidR="001E230C" w:rsidRPr="0014227B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622FE" w14:textId="77777777" w:rsidR="007A552F" w:rsidRDefault="007A552F" w:rsidP="002D33F6">
      <w:pPr>
        <w:spacing w:after="0" w:line="240" w:lineRule="auto"/>
      </w:pPr>
      <w:r>
        <w:separator/>
      </w:r>
    </w:p>
  </w:endnote>
  <w:endnote w:type="continuationSeparator" w:id="0">
    <w:p w14:paraId="280AA208" w14:textId="77777777" w:rsidR="007A552F" w:rsidRDefault="007A552F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roman"/>
    <w:pitch w:val="variable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0CE52494">
              <wp:simplePos x="0" y="0"/>
              <wp:positionH relativeFrom="leftMargin">
                <wp:align>right</wp:align>
              </wp:positionH>
              <wp:positionV relativeFrom="paragraph">
                <wp:posOffset>-281305</wp:posOffset>
              </wp:positionV>
              <wp:extent cx="819150" cy="664845"/>
              <wp:effectExtent l="0" t="0" r="0" b="1905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4352AE89" w:rsidR="00DC624C" w:rsidRPr="00C33896" w:rsidRDefault="00CC4737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14227B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AC-2</w:t>
                          </w:r>
                        </w:p>
                        <w:p w14:paraId="087DA31A" w14:textId="1D048AA7" w:rsidR="00DC624C" w:rsidRPr="00C33896" w:rsidRDefault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14227B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  <w:r w:rsidR="00F27F4B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8" type="#_x0000_t202" style="position:absolute;left:0;text-align:left;margin-left:13.3pt;margin-top:-22.15pt;width:64.5pt;height:52.35pt;z-index:25166438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" fillcolor="white [3201]" stroked="f" strokeweight=".5pt">
              <v:textbox>
                <w:txbxContent>
                  <w:p w14:paraId="380422B3" w14:textId="4352AE89" w:rsidR="00DC624C" w:rsidRPr="00C33896" w:rsidRDefault="00CC4737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14227B">
                      <w:rPr>
                        <w:rFonts w:ascii="Arial Nova" w:hAnsi="Arial Nova"/>
                        <w:sz w:val="18"/>
                        <w:szCs w:val="18"/>
                      </w:rPr>
                      <w:t>AC-2</w:t>
                    </w:r>
                  </w:p>
                  <w:p w14:paraId="087DA31A" w14:textId="1D048AA7" w:rsidR="00DC624C" w:rsidRPr="00C33896" w:rsidRDefault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14227B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  <w:r w:rsidR="00F27F4B">
                      <w:rPr>
                        <w:rFonts w:ascii="Arial Nova" w:hAnsi="Arial Nova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7356AF32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D82FDC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31/01/2025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9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7356AF32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D82FDC">
                      <w:rPr>
                        <w:rFonts w:ascii="Arial Nova" w:hAnsi="Arial Nova"/>
                        <w:sz w:val="18"/>
                        <w:szCs w:val="18"/>
                      </w:rPr>
                      <w:t>31/01/2025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30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7C4C4" w14:textId="77777777" w:rsidR="007A552F" w:rsidRDefault="007A552F" w:rsidP="002D33F6">
      <w:pPr>
        <w:spacing w:after="0" w:line="240" w:lineRule="auto"/>
      </w:pPr>
      <w:r>
        <w:separator/>
      </w:r>
    </w:p>
  </w:footnote>
  <w:footnote w:type="continuationSeparator" w:id="0">
    <w:p w14:paraId="5C5E31D5" w14:textId="77777777" w:rsidR="007A552F" w:rsidRDefault="007A552F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1780EDE5" w:rsidR="002D33F6" w:rsidRDefault="0014227B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08AACAC8">
              <wp:simplePos x="0" y="0"/>
              <wp:positionH relativeFrom="column">
                <wp:posOffset>-537210</wp:posOffset>
              </wp:positionH>
              <wp:positionV relativeFrom="paragraph">
                <wp:posOffset>-344805</wp:posOffset>
              </wp:positionV>
              <wp:extent cx="2802255" cy="781050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255" cy="781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7E09F0FE" w:rsidR="00BE7712" w:rsidRPr="00C33896" w:rsidRDefault="0014227B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>Requisitos para la Matrícula de Persona Natural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-42.3pt;margin-top:-27.15pt;width:220.65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7E09F0FE" w:rsidR="00BE7712" w:rsidRPr="00C33896" w:rsidRDefault="0014227B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>Requisitos para la Matrícula de Persona Natural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2E97582A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B6C437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39173813" o:spid="_x0000_i1025" type="#_x0000_t75" style="width:441.75pt;height:429.75pt;visibility:visible;mso-wrap-style:square">
            <v:imagedata r:id="rId1" o:title=""/>
          </v:shape>
        </w:pict>
      </mc:Choice>
      <mc:Fallback>
        <w:drawing>
          <wp:inline distT="0" distB="0" distL="0" distR="0" wp14:anchorId="22148C6E" wp14:editId="095C1A47">
            <wp:extent cx="5610225" cy="5457825"/>
            <wp:effectExtent l="0" t="0" r="0" b="0"/>
            <wp:docPr id="439173813" name="Imagen 439173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18356C"/>
    <w:multiLevelType w:val="hybridMultilevel"/>
    <w:tmpl w:val="64EE95B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E6D2D"/>
    <w:multiLevelType w:val="hybridMultilevel"/>
    <w:tmpl w:val="2BCC9262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765D3"/>
    <w:multiLevelType w:val="hybridMultilevel"/>
    <w:tmpl w:val="340AD25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3795E"/>
    <w:multiLevelType w:val="hybridMultilevel"/>
    <w:tmpl w:val="99D068F6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164377">
    <w:abstractNumId w:val="1"/>
  </w:num>
  <w:num w:numId="2" w16cid:durableId="679967190">
    <w:abstractNumId w:val="2"/>
  </w:num>
  <w:num w:numId="3" w16cid:durableId="2056805798">
    <w:abstractNumId w:val="3"/>
  </w:num>
  <w:num w:numId="4" w16cid:durableId="43378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115E66"/>
    <w:rsid w:val="00121AAB"/>
    <w:rsid w:val="0014227B"/>
    <w:rsid w:val="001E230C"/>
    <w:rsid w:val="00206B99"/>
    <w:rsid w:val="00216056"/>
    <w:rsid w:val="00242DF3"/>
    <w:rsid w:val="00272DC7"/>
    <w:rsid w:val="002D33F6"/>
    <w:rsid w:val="003158A4"/>
    <w:rsid w:val="00372B63"/>
    <w:rsid w:val="00471F88"/>
    <w:rsid w:val="0051690E"/>
    <w:rsid w:val="00535017"/>
    <w:rsid w:val="005359B7"/>
    <w:rsid w:val="00542C22"/>
    <w:rsid w:val="007543E9"/>
    <w:rsid w:val="007A552F"/>
    <w:rsid w:val="007B6FCE"/>
    <w:rsid w:val="008610E5"/>
    <w:rsid w:val="008D0B7F"/>
    <w:rsid w:val="00986562"/>
    <w:rsid w:val="00AC28F6"/>
    <w:rsid w:val="00AD28E8"/>
    <w:rsid w:val="00AE47E6"/>
    <w:rsid w:val="00BC264B"/>
    <w:rsid w:val="00BC3D05"/>
    <w:rsid w:val="00BE7712"/>
    <w:rsid w:val="00C21EDD"/>
    <w:rsid w:val="00C33896"/>
    <w:rsid w:val="00CB6260"/>
    <w:rsid w:val="00CC4737"/>
    <w:rsid w:val="00D12AB2"/>
    <w:rsid w:val="00D15EA0"/>
    <w:rsid w:val="00D82FDC"/>
    <w:rsid w:val="00DC5769"/>
    <w:rsid w:val="00DC624C"/>
    <w:rsid w:val="00E14DAA"/>
    <w:rsid w:val="00E34894"/>
    <w:rsid w:val="00E74948"/>
    <w:rsid w:val="00ED7B25"/>
    <w:rsid w:val="00EE4EE9"/>
    <w:rsid w:val="00EF5DC8"/>
    <w:rsid w:val="00F04803"/>
    <w:rsid w:val="00F267D0"/>
    <w:rsid w:val="00F27F4B"/>
    <w:rsid w:val="00F6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paragraph" w:customStyle="1" w:styleId="Contenidodelmarco">
    <w:name w:val="Contenido del marco"/>
    <w:basedOn w:val="Normal"/>
    <w:qFormat/>
    <w:rsid w:val="0014227B"/>
    <w:pPr>
      <w:widowControl w:val="0"/>
      <w:suppressAutoHyphens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44</cp:revision>
  <cp:lastPrinted>2025-02-17T19:20:00Z</cp:lastPrinted>
  <dcterms:created xsi:type="dcterms:W3CDTF">2024-09-05T19:35:00Z</dcterms:created>
  <dcterms:modified xsi:type="dcterms:W3CDTF">2025-02-17T19:20:00Z</dcterms:modified>
</cp:coreProperties>
</file>