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2C64" w:rsidP="00982C64" w:rsidRDefault="00982C64" w14:paraId="60D9A55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>SUTD 50.001 Introduction to Information Systems and Programming</w:t>
      </w:r>
      <w:r>
        <w:rPr>
          <w:rStyle w:val="normaltextrun"/>
          <w:rFonts w:ascii="Cambria" w:hAnsi="Cambria" w:cs="Segoe UI"/>
        </w:rPr>
        <w:t> </w:t>
      </w:r>
      <w:r>
        <w:rPr>
          <w:rStyle w:val="eop"/>
          <w:rFonts w:ascii="Cambria" w:hAnsi="Cambria" w:cs="Segoe UI"/>
        </w:rPr>
        <w:t> </w:t>
      </w:r>
    </w:p>
    <w:p w:rsidR="00982C64" w:rsidP="00982C64" w:rsidRDefault="00982C64" w14:paraId="18A81767" w14:textId="6445A13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>Problem Set 3</w:t>
      </w:r>
      <w:r>
        <w:rPr>
          <w:rStyle w:val="normaltextrun"/>
          <w:rFonts w:ascii="Cambria" w:hAnsi="Cambria" w:cs="Segoe UI"/>
          <w:b/>
          <w:bCs/>
          <w:lang w:val="en-US"/>
        </w:rPr>
        <w:t>B</w:t>
      </w:r>
    </w:p>
    <w:p w:rsidR="00982C64" w:rsidP="00982C64" w:rsidRDefault="00982C64" w14:paraId="0396916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 </w:t>
      </w:r>
      <w:r>
        <w:rPr>
          <w:rStyle w:val="eop"/>
          <w:rFonts w:ascii="Cambria" w:hAnsi="Cambria" w:cs="Segoe UI"/>
        </w:rPr>
        <w:t> </w:t>
      </w:r>
    </w:p>
    <w:p w:rsidR="00982C64" w:rsidP="00982C64" w:rsidRDefault="00982C64" w14:paraId="4253EA3D" w14:textId="7777777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For all questions, please access 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found at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eDimension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for the starter code and to submit. </w:t>
      </w:r>
      <w:r>
        <w:rPr>
          <w:rStyle w:val="normaltextrun"/>
          <w:rFonts w:ascii="Cambria" w:hAnsi="Cambria" w:cs="Segoe UI"/>
          <w:sz w:val="21"/>
          <w:szCs w:val="21"/>
        </w:rPr>
        <w:t> 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:rsidR="00982C64" w:rsidP="00982C64" w:rsidRDefault="00982C64" w14:paraId="284E0240" w14:textId="7777777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is for submission only. Please work on the problems in Android studio, and this includes writing code for the test cases. </w:t>
      </w:r>
      <w:r>
        <w:rPr>
          <w:rStyle w:val="normaltextrun"/>
          <w:rFonts w:ascii="Cambria" w:hAnsi="Cambria" w:cs="Segoe UI"/>
          <w:sz w:val="21"/>
          <w:szCs w:val="21"/>
        </w:rPr>
        <w:t> 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:rsidR="00982C64" w:rsidP="00982C64" w:rsidRDefault="00982C64" w14:paraId="53B90DC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To prevent hard-coding, test cases used in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i/>
          <w:iCs/>
          <w:sz w:val="21"/>
          <w:szCs w:val="21"/>
          <w:lang w:val="en-US"/>
        </w:rPr>
        <w:t>may</w:t>
      </w: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be different from those provided here and will not be given to you. </w:t>
      </w:r>
    </w:p>
    <w:p w:rsidR="00982C64" w:rsidP="00982C64" w:rsidRDefault="00982C64" w14:paraId="7D52F59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</w:pPr>
    </w:p>
    <w:p w:rsidRPr="009B178E" w:rsidR="00982C64" w:rsidP="00982C64" w:rsidRDefault="00982C64" w14:paraId="72A4A1AE" w14:textId="7777777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There is only one question in this Problem Set. </w:t>
      </w:r>
    </w:p>
    <w:p w:rsidR="00F921C1" w:rsidP="00F921C1" w:rsidRDefault="00F921C1" w14:paraId="3ED2DE55" w14:textId="77777777">
      <w:pPr>
        <w:spacing w:after="0"/>
        <w:jc w:val="both"/>
        <w:rPr>
          <w:rFonts w:cstheme="minorHAnsi"/>
          <w:b/>
          <w:bCs/>
          <w:lang w:val="en-GB"/>
        </w:rPr>
      </w:pPr>
    </w:p>
    <w:p w:rsidR="00F921C1" w:rsidP="00F921C1" w:rsidRDefault="00F921C1" w14:paraId="6001C507" w14:textId="5E46ED62">
      <w:pPr>
        <w:spacing w:after="0"/>
        <w:jc w:val="both"/>
        <w:rPr>
          <w:rFonts w:cstheme="minorHAnsi"/>
          <w:lang w:val="en-GB"/>
        </w:rPr>
      </w:pPr>
      <w:r w:rsidRPr="00F921C1">
        <w:rPr>
          <w:rFonts w:cstheme="minorHAnsi"/>
          <w:lang w:val="en-GB"/>
        </w:rPr>
        <w:t xml:space="preserve">This </w:t>
      </w:r>
      <w:r>
        <w:rPr>
          <w:rFonts w:cstheme="minorHAnsi"/>
          <w:lang w:val="en-GB"/>
        </w:rPr>
        <w:t xml:space="preserve">problem set is written to help you have an idea of what to expect for </w:t>
      </w:r>
      <w:r w:rsidRPr="00097711">
        <w:rPr>
          <w:rFonts w:cstheme="minorHAnsi"/>
          <w:b/>
          <w:bCs/>
          <w:lang w:val="en-GB"/>
        </w:rPr>
        <w:t>Final Exam Part 1</w:t>
      </w:r>
      <w:r>
        <w:rPr>
          <w:rFonts w:cstheme="minorHAnsi"/>
          <w:lang w:val="en-GB"/>
        </w:rPr>
        <w:t xml:space="preserve">. </w:t>
      </w:r>
    </w:p>
    <w:p w:rsidR="00F921C1" w:rsidP="00F921C1" w:rsidRDefault="00F921C1" w14:paraId="16D0D91B" w14:textId="77777777">
      <w:pPr>
        <w:spacing w:after="0"/>
        <w:jc w:val="both"/>
        <w:rPr>
          <w:rFonts w:cstheme="minorHAnsi"/>
          <w:lang w:val="en-GB"/>
        </w:rPr>
      </w:pPr>
    </w:p>
    <w:p w:rsidR="00F921C1" w:rsidP="00F921C1" w:rsidRDefault="00F921C1" w14:paraId="6CD09089" w14:textId="71AB55C3">
      <w:pPr>
        <w:spacing w:after="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the </w:t>
      </w:r>
      <w:r w:rsidRPr="00445B77">
        <w:rPr>
          <w:rFonts w:cstheme="minorHAnsi"/>
          <w:b/>
          <w:bCs/>
          <w:lang w:val="en-GB"/>
        </w:rPr>
        <w:t>Final Exam Part 1</w:t>
      </w:r>
      <w:r>
        <w:rPr>
          <w:rFonts w:cstheme="minorHAnsi"/>
          <w:lang w:val="en-GB"/>
        </w:rPr>
        <w:t xml:space="preserve">, there will be </w:t>
      </w:r>
      <w:r w:rsidR="004741AC">
        <w:rPr>
          <w:rFonts w:cstheme="minorHAnsi"/>
          <w:lang w:val="en-GB"/>
        </w:rPr>
        <w:t xml:space="preserve">parts. </w:t>
      </w:r>
    </w:p>
    <w:p w:rsidR="00F921C1" w:rsidP="00F921C1" w:rsidRDefault="00F921C1" w14:paraId="04BB69D9" w14:textId="77777777">
      <w:pPr>
        <w:spacing w:after="0"/>
        <w:jc w:val="both"/>
        <w:rPr>
          <w:rFonts w:cstheme="minorHAnsi"/>
          <w:lang w:val="en-GB"/>
        </w:rPr>
      </w:pPr>
    </w:p>
    <w:p w:rsidRPr="00F921C1" w:rsidR="00F921C1" w:rsidP="00F921C1" w:rsidRDefault="00F921C1" w14:paraId="1E045468" w14:textId="076E2FC6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lang w:val="en-GB"/>
        </w:rPr>
      </w:pPr>
      <w:r w:rsidRPr="00F921C1">
        <w:rPr>
          <w:rFonts w:cstheme="minorHAnsi"/>
          <w:b/>
          <w:bCs/>
          <w:lang w:val="en-GB"/>
        </w:rPr>
        <w:t>Part A – write Java class</w:t>
      </w:r>
      <w:r w:rsidR="00097711">
        <w:rPr>
          <w:rFonts w:cstheme="minorHAnsi"/>
          <w:b/>
          <w:bCs/>
          <w:lang w:val="en-GB"/>
        </w:rPr>
        <w:t>(es)</w:t>
      </w:r>
      <w:r w:rsidRPr="00F921C1">
        <w:rPr>
          <w:rFonts w:cstheme="minorHAnsi"/>
          <w:b/>
          <w:bCs/>
          <w:lang w:val="en-GB"/>
        </w:rPr>
        <w:t>.</w:t>
      </w:r>
      <w:r w:rsidRPr="00F921C1">
        <w:rPr>
          <w:rFonts w:cstheme="minorHAnsi"/>
          <w:lang w:val="en-GB"/>
        </w:rPr>
        <w:t xml:space="preserve"> You will submit your answer to </w:t>
      </w:r>
      <w:proofErr w:type="spellStart"/>
      <w:r w:rsidRPr="00F921C1">
        <w:rPr>
          <w:rFonts w:cstheme="minorHAnsi"/>
          <w:lang w:val="en-GB"/>
        </w:rPr>
        <w:t>Vocareum</w:t>
      </w:r>
      <w:proofErr w:type="spellEnd"/>
      <w:r w:rsidRPr="00F921C1">
        <w:rPr>
          <w:rFonts w:cstheme="minorHAnsi"/>
          <w:lang w:val="en-GB"/>
        </w:rPr>
        <w:t xml:space="preserve"> (through the Schoolyear Exam browser during the exam). </w:t>
      </w:r>
    </w:p>
    <w:p w:rsidR="00F921C1" w:rsidP="00F921C1" w:rsidRDefault="00F921C1" w14:paraId="3971C2B8" w14:textId="77777777">
      <w:pPr>
        <w:spacing w:after="0"/>
        <w:jc w:val="both"/>
        <w:rPr>
          <w:rFonts w:cstheme="minorHAnsi"/>
          <w:lang w:val="en-GB"/>
        </w:rPr>
      </w:pPr>
    </w:p>
    <w:p w:rsidRPr="00982C64" w:rsidR="00F921C1" w:rsidP="2D43FA64" w:rsidRDefault="00F921C1" w14:paraId="4A58DC8D" w14:textId="0BF09C33">
      <w:pPr>
        <w:pStyle w:val="ListParagraph"/>
        <w:numPr>
          <w:ilvl w:val="0"/>
          <w:numId w:val="26"/>
        </w:numPr>
        <w:spacing w:after="0"/>
        <w:jc w:val="both"/>
        <w:rPr>
          <w:rFonts w:cs="Calibri" w:cstheme="minorAscii"/>
          <w:u w:val="single"/>
          <w:lang w:val="en-GB"/>
        </w:rPr>
      </w:pPr>
      <w:r w:rsidRPr="2D43FA64" w:rsidR="00F921C1">
        <w:rPr>
          <w:rFonts w:cs="Calibri" w:cstheme="minorAscii"/>
          <w:b w:val="1"/>
          <w:bCs w:val="1"/>
          <w:lang w:val="en-GB"/>
        </w:rPr>
        <w:t>Part B – write the code for MainActivity.java.</w:t>
      </w:r>
      <w:r w:rsidRPr="2D43FA64" w:rsidR="00F921C1">
        <w:rPr>
          <w:rFonts w:cs="Calibri" w:cstheme="minorAscii"/>
          <w:lang w:val="en-GB"/>
        </w:rPr>
        <w:t xml:space="preserve"> </w:t>
      </w:r>
      <w:r w:rsidRPr="2D43FA64" w:rsidR="00F921C1">
        <w:rPr>
          <w:rFonts w:cs="Calibri" w:cstheme="minorAscii"/>
          <w:u w:val="single"/>
          <w:lang w:val="en-GB"/>
        </w:rPr>
        <w:t>You will write your code</w:t>
      </w:r>
      <w:r w:rsidRPr="2D43FA64" w:rsidR="00F921C1">
        <w:rPr>
          <w:rFonts w:cs="Calibri" w:cstheme="minorAscii"/>
          <w:u w:val="single"/>
          <w:lang w:val="en-GB"/>
        </w:rPr>
        <w:t xml:space="preserve"> on the question paper</w:t>
      </w:r>
      <w:r w:rsidRPr="2D43FA64" w:rsidR="4B851EB6">
        <w:rPr>
          <w:rFonts w:cs="Calibri" w:cstheme="minorAscii"/>
          <w:u w:val="single"/>
          <w:lang w:val="en-GB"/>
        </w:rPr>
        <w:t xml:space="preserve">. </w:t>
      </w:r>
    </w:p>
    <w:p w:rsidR="00F921C1" w:rsidP="00F921C1" w:rsidRDefault="00F921C1" w14:paraId="3919C8DD" w14:textId="77777777">
      <w:pPr>
        <w:spacing w:after="0"/>
        <w:jc w:val="both"/>
        <w:rPr>
          <w:rFonts w:cstheme="minorHAnsi"/>
          <w:lang w:val="en-GB"/>
        </w:rPr>
      </w:pPr>
    </w:p>
    <w:p w:rsidRPr="00F921C1" w:rsidR="00F921C1" w:rsidP="00F921C1" w:rsidRDefault="00F921C1" w14:paraId="624FCABF" w14:textId="40EC5D3B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lang w:val="en-GB"/>
        </w:rPr>
      </w:pPr>
      <w:r w:rsidRPr="00F921C1">
        <w:rPr>
          <w:rFonts w:cstheme="minorHAnsi"/>
          <w:b/>
          <w:bCs/>
          <w:lang w:val="en-GB"/>
        </w:rPr>
        <w:t>Part C – conceptual questions.</w:t>
      </w:r>
      <w:r w:rsidRPr="00F921C1">
        <w:rPr>
          <w:rFonts w:cstheme="minorHAnsi"/>
          <w:lang w:val="en-GB"/>
        </w:rPr>
        <w:t xml:space="preserve"> You will write your answer on the question paper. </w:t>
      </w:r>
    </w:p>
    <w:p w:rsidRPr="00F921C1" w:rsidR="00F921C1" w:rsidP="00F921C1" w:rsidRDefault="00F921C1" w14:paraId="0D4DEAF8" w14:textId="3AC7F583">
      <w:pPr>
        <w:spacing w:after="0"/>
        <w:jc w:val="both"/>
        <w:rPr>
          <w:rFonts w:cstheme="minorHAnsi"/>
          <w:lang w:val="en-GB"/>
        </w:rPr>
      </w:pPr>
    </w:p>
    <w:p w:rsidR="00B83482" w:rsidP="00B83482" w:rsidRDefault="00B83482" w14:paraId="67725A45" w14:textId="77777777">
      <w:pPr>
        <w:pStyle w:val="ListParagraph"/>
        <w:spacing w:after="0"/>
        <w:ind w:left="0"/>
        <w:jc w:val="both"/>
        <w:rPr>
          <w:rFonts w:cstheme="minorHAnsi"/>
          <w:bCs/>
          <w:lang w:val="en-GB"/>
        </w:rPr>
      </w:pPr>
    </w:p>
    <w:p w:rsidR="00A52723" w:rsidRDefault="00A52723" w14:paraId="63161B2C" w14:textId="7777777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br w:type="page"/>
      </w:r>
    </w:p>
    <w:p w:rsidR="00F921C1" w:rsidP="00386A85" w:rsidRDefault="00F921C1" w14:paraId="648CE0BC" w14:textId="28EC63EF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 xml:space="preserve">Q1. [Programming Question] Java Programming and Android App </w:t>
      </w:r>
    </w:p>
    <w:p w:rsidRPr="00B83482" w:rsidR="00B83482" w:rsidP="00386A85" w:rsidRDefault="00B83482" w14:paraId="738BA54E" w14:textId="3AA845DC">
      <w:pPr>
        <w:rPr>
          <w:rFonts w:cstheme="minorHAnsi"/>
          <w:b/>
          <w:bCs/>
          <w:lang w:val="en-GB"/>
        </w:rPr>
      </w:pPr>
      <w:r w:rsidRPr="00B83482">
        <w:rPr>
          <w:rFonts w:cstheme="minorHAnsi"/>
          <w:b/>
          <w:bCs/>
          <w:lang w:val="en-GB"/>
        </w:rPr>
        <w:t>Background</w:t>
      </w:r>
      <w:r w:rsidR="00386A85">
        <w:rPr>
          <w:rFonts w:cstheme="minorHAnsi"/>
          <w:b/>
          <w:bCs/>
          <w:lang w:val="en-GB"/>
        </w:rPr>
        <w:t xml:space="preserve"> </w:t>
      </w:r>
    </w:p>
    <w:p w:rsidR="0069505A" w:rsidP="002E5C45" w:rsidRDefault="002E5C45" w14:paraId="7C06DAB8" w14:textId="05E36BF7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Financial </w:t>
      </w:r>
      <w:r w:rsidR="00310AD8">
        <w:rPr>
          <w:rFonts w:cstheme="minorHAnsi"/>
          <w:bCs/>
          <w:lang w:val="en-GB"/>
        </w:rPr>
        <w:t>institutions</w:t>
      </w:r>
      <w:r>
        <w:rPr>
          <w:rFonts w:cstheme="minorHAnsi"/>
          <w:bCs/>
          <w:lang w:val="en-GB"/>
        </w:rPr>
        <w:t xml:space="preserve"> sell </w:t>
      </w:r>
      <w:r w:rsidR="00982C64">
        <w:rPr>
          <w:rFonts w:cstheme="minorHAnsi"/>
          <w:bCs/>
          <w:lang w:val="en-GB"/>
        </w:rPr>
        <w:t xml:space="preserve">instruments </w:t>
      </w:r>
      <w:r>
        <w:rPr>
          <w:rFonts w:cstheme="minorHAnsi"/>
          <w:bCs/>
          <w:lang w:val="en-GB"/>
        </w:rPr>
        <w:t xml:space="preserve">called “bonds” to borrow money from investors. </w:t>
      </w:r>
    </w:p>
    <w:p w:rsidR="0069505A" w:rsidP="002E5C45" w:rsidRDefault="0069505A" w14:paraId="118476A1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2E5C45" w14:paraId="482B597F" w14:textId="5A4D13A1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Bonds are sold at a </w:t>
      </w:r>
      <w:r w:rsidRPr="00AD7545">
        <w:rPr>
          <w:rFonts w:cstheme="minorHAnsi"/>
          <w:b/>
          <w:bCs/>
          <w:lang w:val="en-GB"/>
        </w:rPr>
        <w:t>selling price</w:t>
      </w:r>
      <w:r>
        <w:rPr>
          <w:rFonts w:cstheme="minorHAnsi"/>
          <w:bCs/>
          <w:lang w:val="en-GB"/>
        </w:rPr>
        <w:t xml:space="preserve"> in dollars.  </w:t>
      </w:r>
      <w:r w:rsidR="0069505A">
        <w:rPr>
          <w:rFonts w:cstheme="minorHAnsi"/>
          <w:bCs/>
          <w:lang w:val="en-GB"/>
        </w:rPr>
        <w:t>In return, t</w:t>
      </w:r>
      <w:r>
        <w:rPr>
          <w:rFonts w:cstheme="minorHAnsi"/>
          <w:bCs/>
          <w:lang w:val="en-GB"/>
        </w:rPr>
        <w:t>he institution promises two things:</w:t>
      </w:r>
    </w:p>
    <w:p w:rsidRPr="00694E70" w:rsidR="002E5C45" w:rsidP="002E5C45" w:rsidRDefault="002E5C45" w14:paraId="421539AC" w14:textId="45541AB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Cs/>
          <w:lang w:val="en-GB"/>
        </w:rPr>
      </w:pPr>
      <w:r w:rsidRPr="00694E70">
        <w:rPr>
          <w:rFonts w:cstheme="minorHAnsi"/>
          <w:bCs/>
          <w:lang w:val="en-GB"/>
        </w:rPr>
        <w:t xml:space="preserve">To buy the bond back from you at the </w:t>
      </w:r>
      <w:r w:rsidRPr="00694E70">
        <w:rPr>
          <w:rFonts w:cstheme="minorHAnsi"/>
          <w:b/>
          <w:bCs/>
          <w:lang w:val="en-GB"/>
        </w:rPr>
        <w:t>face value</w:t>
      </w:r>
      <w:r w:rsidRPr="00694E70">
        <w:rPr>
          <w:rFonts w:cstheme="minorHAnsi"/>
          <w:bCs/>
          <w:lang w:val="en-GB"/>
        </w:rPr>
        <w:t xml:space="preserve"> </w:t>
      </w:r>
      <w:r w:rsidR="00F4413B">
        <w:rPr>
          <w:rFonts w:cstheme="minorHAnsi"/>
          <w:bCs/>
          <w:lang w:val="en-GB"/>
        </w:rPr>
        <w:t xml:space="preserve">(in dollars) </w:t>
      </w:r>
      <w:r w:rsidRPr="00694E70">
        <w:rPr>
          <w:rFonts w:cstheme="minorHAnsi"/>
          <w:bCs/>
          <w:lang w:val="en-GB"/>
        </w:rPr>
        <w:t>a certain period of time later (called the “</w:t>
      </w:r>
      <w:r w:rsidRPr="00694E70">
        <w:rPr>
          <w:rFonts w:cstheme="minorHAnsi"/>
          <w:b/>
          <w:bCs/>
          <w:lang w:val="en-GB"/>
        </w:rPr>
        <w:t>duration</w:t>
      </w:r>
      <w:r w:rsidRPr="00694E70">
        <w:rPr>
          <w:rFonts w:cstheme="minorHAnsi"/>
          <w:bCs/>
          <w:lang w:val="en-GB"/>
        </w:rPr>
        <w:t>”</w:t>
      </w:r>
      <w:r w:rsidR="000444D8">
        <w:rPr>
          <w:rFonts w:cstheme="minorHAnsi"/>
          <w:bCs/>
          <w:lang w:val="en-GB"/>
        </w:rPr>
        <w:t>, expressed in number of years</w:t>
      </w:r>
      <w:r w:rsidRPr="00694E70">
        <w:rPr>
          <w:rFonts w:cstheme="minorHAnsi"/>
          <w:bCs/>
          <w:lang w:val="en-GB"/>
        </w:rPr>
        <w:t xml:space="preserve">) </w:t>
      </w:r>
    </w:p>
    <w:p w:rsidR="002E5C45" w:rsidP="002E5C45" w:rsidRDefault="002E5C45" w14:paraId="435261D6" w14:textId="219F19B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Cs/>
          <w:lang w:val="en-GB"/>
        </w:rPr>
      </w:pPr>
      <w:r w:rsidRPr="00694E70">
        <w:rPr>
          <w:rFonts w:cstheme="minorHAnsi"/>
          <w:bCs/>
          <w:lang w:val="en-GB"/>
        </w:rPr>
        <w:t>To pay you</w:t>
      </w:r>
      <w:r>
        <w:rPr>
          <w:rFonts w:cstheme="minorHAnsi"/>
          <w:bCs/>
          <w:lang w:val="en-GB"/>
        </w:rPr>
        <w:t xml:space="preserve"> </w:t>
      </w:r>
      <w:r w:rsidR="000444D8">
        <w:rPr>
          <w:rFonts w:cstheme="minorHAnsi"/>
          <w:bCs/>
          <w:lang w:val="en-GB"/>
        </w:rPr>
        <w:t>an</w:t>
      </w:r>
      <w:r w:rsidRPr="00EA56A6">
        <w:rPr>
          <w:rFonts w:cstheme="minorHAnsi"/>
          <w:b/>
          <w:bCs/>
          <w:lang w:val="en-GB"/>
        </w:rPr>
        <w:t xml:space="preserve"> interest</w:t>
      </w:r>
      <w:r w:rsidR="000444D8">
        <w:rPr>
          <w:rFonts w:cstheme="minorHAnsi"/>
          <w:b/>
          <w:bCs/>
          <w:lang w:val="en-GB"/>
        </w:rPr>
        <w:t xml:space="preserve"> payment </w:t>
      </w:r>
      <w:r w:rsidRPr="00F4413B" w:rsidR="00F4413B">
        <w:rPr>
          <w:rFonts w:cstheme="minorHAnsi"/>
          <w:bCs/>
          <w:lang w:val="en-GB"/>
        </w:rPr>
        <w:t>(</w:t>
      </w:r>
      <w:r w:rsidR="000444D8">
        <w:rPr>
          <w:rFonts w:cstheme="minorHAnsi"/>
          <w:bCs/>
          <w:lang w:val="en-GB"/>
        </w:rPr>
        <w:t xml:space="preserve">this is </w:t>
      </w:r>
      <w:r w:rsidR="006255E4">
        <w:rPr>
          <w:rFonts w:cstheme="minorHAnsi"/>
          <w:bCs/>
          <w:lang w:val="en-GB"/>
        </w:rPr>
        <w:t xml:space="preserve">paid annually </w:t>
      </w:r>
      <w:r w:rsidR="000444D8">
        <w:rPr>
          <w:rFonts w:cstheme="minorHAnsi"/>
          <w:bCs/>
          <w:lang w:val="en-GB"/>
        </w:rPr>
        <w:t xml:space="preserve">in dollars, </w:t>
      </w:r>
      <w:r w:rsidR="006255E4">
        <w:rPr>
          <w:rFonts w:cstheme="minorHAnsi"/>
          <w:bCs/>
          <w:lang w:val="en-GB"/>
        </w:rPr>
        <w:t xml:space="preserve">i.e. </w:t>
      </w:r>
      <w:r w:rsidR="000444D8">
        <w:rPr>
          <w:rFonts w:cstheme="minorHAnsi"/>
          <w:bCs/>
          <w:lang w:val="en-GB"/>
        </w:rPr>
        <w:t xml:space="preserve">once every year) </w:t>
      </w:r>
    </w:p>
    <w:p w:rsidR="002E5C45" w:rsidP="002E5C45" w:rsidRDefault="002E5C45" w14:paraId="4A802D3A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59E6EB07" w:rsidRDefault="002E5C45" w14:paraId="735D8C38" w14:textId="78341BD1">
      <w:pPr>
        <w:spacing w:after="0"/>
        <w:jc w:val="both"/>
        <w:rPr>
          <w:rFonts w:cs="Calibri" w:cstheme="minorAscii"/>
          <w:lang w:val="en-SG"/>
        </w:rPr>
      </w:pPr>
      <w:r w:rsidRPr="59E6EB07" w:rsidR="002E5C45">
        <w:rPr>
          <w:rFonts w:cs="Calibri" w:cstheme="minorAscii"/>
          <w:lang w:val="en-SG"/>
        </w:rPr>
        <w:t xml:space="preserve">Investors evaluate the bonds by calculating the </w:t>
      </w:r>
      <w:r w:rsidRPr="59E6EB07" w:rsidR="002E5C45">
        <w:rPr>
          <w:rFonts w:cs="Calibri" w:cstheme="minorAscii"/>
          <w:b w:val="1"/>
          <w:bCs w:val="1"/>
          <w:lang w:val="en-SG"/>
        </w:rPr>
        <w:t>yield to maturity</w:t>
      </w:r>
      <w:r w:rsidRPr="59E6EB07" w:rsidR="00F4413B">
        <w:rPr>
          <w:rFonts w:cs="Calibri" w:cstheme="minorAscii"/>
          <w:lang w:val="en-SG"/>
        </w:rPr>
        <w:t xml:space="preserve">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Pr="59E6EB07" w:rsidR="00F4413B">
        <w:rPr>
          <w:rFonts w:cs="Calibri" w:cstheme="minorAscii"/>
          <w:lang w:val="en-SG"/>
        </w:rPr>
        <w:t xml:space="preserve">, </w:t>
      </w:r>
      <w:r w:rsidRPr="59E6EB07" w:rsidR="002E5C45">
        <w:rPr>
          <w:rFonts w:cs="Calibri" w:cstheme="minorAscii"/>
          <w:lang w:val="en-SG"/>
        </w:rPr>
        <w:t xml:space="preserve">which is a function of the </w:t>
      </w:r>
      <w:r w:rsidRPr="59E6EB07" w:rsidR="002E5C45">
        <w:rPr>
          <w:rFonts w:cs="Calibri" w:cstheme="minorAscii"/>
          <w:b w:val="1"/>
          <w:bCs w:val="1"/>
          <w:lang w:val="en-SG"/>
        </w:rPr>
        <w:t>duration</w:t>
      </w:r>
      <w:r w:rsidRPr="59E6EB07" w:rsidR="002E5C45">
        <w:rPr>
          <w:rFonts w:cs="Calibri" w:cstheme="minorAscii"/>
          <w:lang w:val="en-SG"/>
        </w:rPr>
        <w:t xml:space="preserve">, the </w:t>
      </w:r>
      <w:r w:rsidRPr="59E6EB07" w:rsidR="002E5C45">
        <w:rPr>
          <w:rFonts w:cs="Calibri" w:cstheme="minorAscii"/>
          <w:b w:val="1"/>
          <w:bCs w:val="1"/>
          <w:lang w:val="en-SG"/>
        </w:rPr>
        <w:t>face value</w:t>
      </w:r>
      <w:r w:rsidRPr="59E6EB07" w:rsidR="002E5C45">
        <w:rPr>
          <w:rFonts w:cs="Calibri" w:cstheme="minorAscii"/>
          <w:lang w:val="en-SG"/>
        </w:rPr>
        <w:t xml:space="preserve">, the </w:t>
      </w:r>
      <w:r w:rsidRPr="59E6EB07" w:rsidR="002E5C45">
        <w:rPr>
          <w:rFonts w:cs="Calibri" w:cstheme="minorAscii"/>
          <w:b w:val="1"/>
          <w:bCs w:val="1"/>
          <w:lang w:val="en-SG"/>
        </w:rPr>
        <w:t xml:space="preserve">selling </w:t>
      </w:r>
      <w:r w:rsidRPr="59E6EB07" w:rsidR="002E5C45">
        <w:rPr>
          <w:rFonts w:cs="Calibri" w:cstheme="minorAscii"/>
          <w:b w:val="1"/>
          <w:bCs w:val="1"/>
          <w:lang w:val="en-SG"/>
        </w:rPr>
        <w:t>price</w:t>
      </w:r>
      <w:r w:rsidRPr="59E6EB07" w:rsidR="002E5C45">
        <w:rPr>
          <w:rFonts w:cs="Calibri" w:cstheme="minorAscii"/>
          <w:lang w:val="en-SG"/>
        </w:rPr>
        <w:t xml:space="preserve"> and the </w:t>
      </w:r>
      <w:r w:rsidRPr="59E6EB07" w:rsidR="002E5C45">
        <w:rPr>
          <w:rFonts w:cs="Calibri" w:cstheme="minorAscii"/>
          <w:b w:val="1"/>
          <w:bCs w:val="1"/>
          <w:lang w:val="en-SG"/>
        </w:rPr>
        <w:t>interest</w:t>
      </w:r>
      <w:r w:rsidRPr="59E6EB07" w:rsidR="006255E4">
        <w:rPr>
          <w:rFonts w:cs="Calibri" w:cstheme="minorAscii"/>
          <w:b w:val="1"/>
          <w:bCs w:val="1"/>
          <w:lang w:val="en-SG"/>
        </w:rPr>
        <w:t xml:space="preserve"> payment</w:t>
      </w:r>
      <w:r w:rsidRPr="59E6EB07" w:rsidR="002E5C45">
        <w:rPr>
          <w:rFonts w:cs="Calibri" w:cstheme="minorAscii"/>
          <w:lang w:val="en-SG"/>
        </w:rPr>
        <w:t xml:space="preserve">.  </w:t>
      </w:r>
    </w:p>
    <w:p w:rsidR="00F4413B" w:rsidP="002E5C45" w:rsidRDefault="00F4413B" w14:paraId="524768C2" w14:textId="188ABC56">
      <w:pPr>
        <w:spacing w:after="0"/>
        <w:jc w:val="both"/>
        <w:rPr>
          <w:rFonts w:cstheme="minorHAnsi"/>
          <w:bCs/>
          <w:lang w:val="en-GB"/>
        </w:rPr>
      </w:pPr>
    </w:p>
    <w:p w:rsidR="00F4413B" w:rsidP="002E5C45" w:rsidRDefault="00F4413B" w14:paraId="1D67EB43" w14:textId="4AE58CA9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There are two formulas for the </w:t>
      </w:r>
      <w:r w:rsidRPr="00EA56A6" w:rsidR="006255E4">
        <w:rPr>
          <w:rFonts w:cstheme="minorHAnsi"/>
          <w:b/>
          <w:bCs/>
          <w:lang w:val="en-GB"/>
        </w:rPr>
        <w:t>yield to maturity</w:t>
      </w:r>
      <w:r w:rsidR="006255E4">
        <w:rPr>
          <w:rFonts w:cstheme="minorHAnsi"/>
          <w:bCs/>
          <w:lang w:val="en-GB"/>
        </w:rPr>
        <w:t xml:space="preserve">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="006255E4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based on the type of bond. The formulas below produce a </w:t>
      </w:r>
      <w:r w:rsidR="00B83482">
        <w:rPr>
          <w:rFonts w:cstheme="minorHAnsi"/>
          <w:bCs/>
          <w:lang w:val="en-GB"/>
        </w:rPr>
        <w:t xml:space="preserve">decimal </w:t>
      </w:r>
      <w:r>
        <w:rPr>
          <w:rFonts w:cstheme="minorHAnsi"/>
          <w:bCs/>
          <w:lang w:val="en-GB"/>
        </w:rPr>
        <w:t xml:space="preserve">value of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>
        <w:rPr>
          <w:rFonts w:cstheme="minorHAnsi"/>
          <w:bCs/>
          <w:lang w:val="en-GB"/>
        </w:rPr>
        <w:t xml:space="preserve"> between 0 and 1. </w:t>
      </w:r>
    </w:p>
    <w:p w:rsidR="00F4413B" w:rsidP="002E5C45" w:rsidRDefault="00F4413B" w14:paraId="5BE1CF19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310AD8" w14:paraId="33BF9860" w14:textId="59728AA9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“Zero Coupon Bonds” - </w:t>
      </w:r>
      <w:r w:rsidR="002E5C45">
        <w:rPr>
          <w:rFonts w:cstheme="minorHAnsi"/>
          <w:bCs/>
          <w:lang w:val="en-GB"/>
        </w:rPr>
        <w:t xml:space="preserve">If a bond </w:t>
      </w:r>
      <w:r w:rsidR="000444D8">
        <w:rPr>
          <w:rFonts w:cstheme="minorHAnsi"/>
          <w:bCs/>
          <w:lang w:val="en-GB"/>
        </w:rPr>
        <w:t>has</w:t>
      </w:r>
      <w:r w:rsidR="002E5C45">
        <w:rPr>
          <w:rFonts w:cstheme="minorHAnsi"/>
          <w:bCs/>
          <w:lang w:val="en-GB"/>
        </w:rPr>
        <w:t xml:space="preserve"> </w:t>
      </w:r>
      <w:r w:rsidRPr="00C32B57" w:rsidR="002E5C45">
        <w:rPr>
          <w:rFonts w:cstheme="minorHAnsi"/>
          <w:b/>
          <w:bCs/>
          <w:lang w:val="en-GB"/>
        </w:rPr>
        <w:t>zero annual interest</w:t>
      </w:r>
      <w:r w:rsidR="000444D8">
        <w:rPr>
          <w:rFonts w:cstheme="minorHAnsi"/>
          <w:b/>
          <w:bCs/>
          <w:lang w:val="en-GB"/>
        </w:rPr>
        <w:t xml:space="preserve"> payment</w:t>
      </w:r>
      <w:r w:rsidR="002E5C45">
        <w:rPr>
          <w:rFonts w:cstheme="minorHAnsi"/>
          <w:bCs/>
          <w:lang w:val="en-GB"/>
        </w:rPr>
        <w:t xml:space="preserve">, the yield to maturity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="002E5C45">
        <w:rPr>
          <w:rFonts w:cstheme="minorHAnsi"/>
          <w:bCs/>
          <w:lang w:val="en-GB"/>
        </w:rPr>
        <w:t xml:space="preserve"> is calculated using the following formula: </w:t>
      </w:r>
    </w:p>
    <w:p w:rsidR="002E5C45" w:rsidP="002E5C45" w:rsidRDefault="002E5C45" w14:paraId="58455DDC" w14:textId="5BB67D64">
      <w:pPr>
        <w:spacing w:after="0"/>
        <w:jc w:val="both"/>
        <w:rPr>
          <w:rFonts w:cstheme="minorHAnsi"/>
          <w:bCs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r=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Face value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Selling price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lang w:val="en-GB"/>
                </w:rPr>
                <m:t>1/duration</m:t>
              </m:r>
            </m:sup>
          </m:sSup>
          <m:r>
            <w:rPr>
              <w:rFonts w:ascii="Cambria Math" w:hAnsi="Cambria Math" w:eastAsiaTheme="minorEastAsia" w:cstheme="minorHAnsi"/>
              <w:lang w:val="en-GB"/>
            </w:rPr>
            <m:t>-1</m:t>
          </m:r>
        </m:oMath>
      </m:oMathPara>
    </w:p>
    <w:p w:rsidR="002E5C45" w:rsidP="002E5C45" w:rsidRDefault="002E5C45" w14:paraId="782EA998" w14:textId="77777777">
      <w:pPr>
        <w:spacing w:after="0"/>
        <w:jc w:val="both"/>
        <w:rPr>
          <w:rFonts w:cstheme="minorHAnsi"/>
          <w:bCs/>
          <w:lang w:val="en-GB"/>
        </w:rPr>
      </w:pPr>
    </w:p>
    <w:p w:rsidRPr="00694E70" w:rsidR="002E5C45" w:rsidP="002E5C45" w:rsidRDefault="00310AD8" w14:paraId="2BA0ED55" w14:textId="4C8D2422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“</w:t>
      </w:r>
      <w:r w:rsidR="006255E4">
        <w:rPr>
          <w:rFonts w:cstheme="minorHAnsi"/>
          <w:bCs/>
          <w:lang w:val="en-GB"/>
        </w:rPr>
        <w:t>Coupon-Paying</w:t>
      </w:r>
      <w:r>
        <w:rPr>
          <w:rFonts w:cstheme="minorHAnsi"/>
          <w:bCs/>
          <w:lang w:val="en-GB"/>
        </w:rPr>
        <w:t xml:space="preserve"> Bonds” - </w:t>
      </w:r>
      <w:r w:rsidR="002E5C45">
        <w:rPr>
          <w:rFonts w:cstheme="minorHAnsi"/>
          <w:bCs/>
          <w:lang w:val="en-GB"/>
        </w:rPr>
        <w:t xml:space="preserve">If a bond </w:t>
      </w:r>
      <w:r w:rsidR="000444D8">
        <w:rPr>
          <w:rFonts w:cstheme="minorHAnsi"/>
          <w:bCs/>
          <w:lang w:val="en-GB"/>
        </w:rPr>
        <w:t>has</w:t>
      </w:r>
      <w:r w:rsidR="002E5C45">
        <w:rPr>
          <w:rFonts w:cstheme="minorHAnsi"/>
          <w:bCs/>
          <w:lang w:val="en-GB"/>
        </w:rPr>
        <w:t xml:space="preserve"> </w:t>
      </w:r>
      <w:r w:rsidRPr="00C32B57" w:rsidR="002E5C45">
        <w:rPr>
          <w:rFonts w:cstheme="minorHAnsi"/>
          <w:b/>
          <w:bCs/>
          <w:lang w:val="en-GB"/>
        </w:rPr>
        <w:t>positive annual interest</w:t>
      </w:r>
      <w:r w:rsidR="000444D8">
        <w:rPr>
          <w:rFonts w:cstheme="minorHAnsi"/>
          <w:b/>
          <w:bCs/>
          <w:lang w:val="en-GB"/>
        </w:rPr>
        <w:t xml:space="preserve"> payment</w:t>
      </w:r>
      <w:r w:rsidR="002E5C45">
        <w:rPr>
          <w:rFonts w:cstheme="minorHAnsi"/>
          <w:bCs/>
          <w:lang w:val="en-GB"/>
        </w:rPr>
        <w:t xml:space="preserve">, the yield to maturity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="002E5C45">
        <w:rPr>
          <w:rFonts w:cstheme="minorHAnsi"/>
          <w:bCs/>
          <w:lang w:val="en-GB"/>
        </w:rPr>
        <w:t xml:space="preserve"> satisfies the following formula</w:t>
      </w:r>
      <w:r w:rsidR="00F4413B">
        <w:rPr>
          <w:rFonts w:cstheme="minorHAnsi"/>
          <w:bCs/>
          <w:lang w:val="en-GB"/>
        </w:rPr>
        <w:t>:</w:t>
      </w:r>
      <w:r w:rsidR="002E5C45">
        <w:rPr>
          <w:rFonts w:cstheme="minorHAnsi"/>
          <w:bCs/>
          <w:lang w:val="en-GB"/>
        </w:rPr>
        <w:t xml:space="preserve"> </w:t>
      </w:r>
    </w:p>
    <w:p w:rsidRPr="00AD7545" w:rsidR="002E5C45" w:rsidP="002E5C45" w:rsidRDefault="002E5C45" w14:paraId="20EBAFF6" w14:textId="0F3CD907">
      <w:pPr>
        <w:spacing w:after="0"/>
        <w:jc w:val="both"/>
        <w:rPr>
          <w:rFonts w:cstheme="minorHAnsi"/>
          <w:bCs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selling price=(interest payment)×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1+r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duration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GB"/>
                </w:rPr>
                <m:t>r</m:t>
              </m:r>
            </m:den>
          </m:f>
          <m:r>
            <w:rPr>
              <w:rFonts w:ascii="Cambria Math" w:hAnsi="Cambria Math" w:cstheme="minorHAnsi"/>
              <w:lang w:val="en-GB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face value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(1+r)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duration</m:t>
                  </m:r>
                </m:sup>
              </m:sSup>
            </m:den>
          </m:f>
        </m:oMath>
      </m:oMathPara>
    </w:p>
    <w:p w:rsidR="00B83482" w:rsidP="002E5C45" w:rsidRDefault="00B83482" w14:paraId="22113317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F4413B" w14:paraId="437A33DF" w14:textId="53DB607B">
      <w:pPr>
        <w:spacing w:after="0"/>
        <w:jc w:val="both"/>
        <w:rPr>
          <w:rFonts w:cstheme="minorHAnsi"/>
          <w:bCs/>
          <w:lang w:val="en-GB"/>
        </w:rPr>
      </w:pPr>
      <w:r w:rsidRPr="00F4413B">
        <w:rPr>
          <w:rFonts w:cstheme="minorHAnsi"/>
          <w:bCs/>
          <w:lang w:val="en-GB"/>
        </w:rPr>
        <w:t>For thi</w:t>
      </w:r>
      <w:r>
        <w:rPr>
          <w:rFonts w:cstheme="minorHAnsi"/>
          <w:bCs/>
          <w:lang w:val="en-GB"/>
        </w:rPr>
        <w:t xml:space="preserve">s formula,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="002E5C45">
        <w:rPr>
          <w:rFonts w:cstheme="minorHAnsi"/>
          <w:bCs/>
          <w:lang w:val="en-GB"/>
        </w:rPr>
        <w:t xml:space="preserve"> must be obtained by using an iterative numerical method</w:t>
      </w:r>
      <w:r>
        <w:rPr>
          <w:rFonts w:cstheme="minorHAnsi"/>
          <w:bCs/>
          <w:lang w:val="en-GB"/>
        </w:rPr>
        <w:t xml:space="preserve">. </w:t>
      </w:r>
    </w:p>
    <w:p w:rsidR="002E5C45" w:rsidP="002E5C45" w:rsidRDefault="002E5C45" w14:paraId="4224CB2D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310AD8" w14:paraId="18935D09" w14:textId="6AE9D84A">
      <w:pPr>
        <w:spacing w:after="0"/>
        <w:rPr>
          <w:rFonts w:eastAsiaTheme="minorEastAsia" w:cstheme="minorHAnsi"/>
          <w:bCs/>
          <w:lang w:val="en-GB"/>
        </w:rPr>
      </w:pPr>
      <w:r>
        <w:rPr>
          <w:rFonts w:cstheme="minorHAnsi"/>
          <w:bCs/>
          <w:lang w:val="en-GB"/>
        </w:rPr>
        <w:t>Details of this numerical method are described</w:t>
      </w:r>
      <w:r w:rsidR="00EF19DA">
        <w:rPr>
          <w:rFonts w:cstheme="minorHAnsi"/>
          <w:bCs/>
          <w:lang w:val="en-GB"/>
        </w:rPr>
        <w:t xml:space="preserve"> here</w:t>
      </w:r>
      <w:r>
        <w:rPr>
          <w:rFonts w:cstheme="minorHAnsi"/>
          <w:bCs/>
          <w:lang w:val="en-GB"/>
        </w:rPr>
        <w:t xml:space="preserve">. </w:t>
      </w:r>
      <w:r w:rsidRPr="00C32B57" w:rsidR="002E5C45">
        <w:rPr>
          <w:rFonts w:cstheme="minorHAnsi"/>
          <w:bCs/>
          <w:lang w:val="en-GB"/>
        </w:rPr>
        <w:t>First</w:t>
      </w:r>
      <w:r w:rsidR="00F4413B">
        <w:rPr>
          <w:rFonts w:cstheme="minorHAnsi"/>
          <w:bCs/>
          <w:lang w:val="en-GB"/>
        </w:rPr>
        <w:t>,</w:t>
      </w:r>
      <w:r w:rsidRPr="00C32B57" w:rsidR="002E5C45">
        <w:rPr>
          <w:rFonts w:cstheme="minorHAnsi"/>
          <w:bCs/>
          <w:lang w:val="en-GB"/>
        </w:rPr>
        <w:t xml:space="preserve"> we define </w:t>
      </w:r>
    </w:p>
    <w:p w:rsidRPr="00C32B57" w:rsidR="002E5C45" w:rsidP="002E5C45" w:rsidRDefault="002E5C45" w14:paraId="6864D405" w14:textId="72FAE83C">
      <w:pPr>
        <w:spacing w:after="0"/>
        <w:jc w:val="both"/>
        <w:rPr>
          <w:rFonts w:cstheme="minorHAnsi"/>
          <w:b/>
          <w:bCs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r</m:t>
              </m:r>
            </m:e>
          </m:d>
          <m:r>
            <w:rPr>
              <w:rFonts w:ascii="Cambria Math" w:hAnsi="Cambria Math" w:cstheme="minorHAnsi"/>
              <w:lang w:val="en-GB"/>
            </w:rPr>
            <m:t>=selling price-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interest payment</m:t>
              </m:r>
            </m:e>
          </m:d>
          <m:r>
            <w:rPr>
              <w:rFonts w:ascii="Cambria Math" w:hAnsi="Cambria Math" w:cstheme="minorHAnsi"/>
              <w:lang w:val="en-GB"/>
            </w:rPr>
            <m:t>×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1+r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duration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GB"/>
                </w:rPr>
                <m:t>r</m:t>
              </m:r>
            </m:den>
          </m:f>
          <m:r>
            <w:rPr>
              <w:rFonts w:ascii="Cambria Math" w:hAnsi="Cambria Math" w:cstheme="minorHAnsi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face value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(1+r)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duration</m:t>
                  </m:r>
                </m:sup>
              </m:sSup>
            </m:den>
          </m:f>
        </m:oMath>
      </m:oMathPara>
    </w:p>
    <w:p w:rsidR="002E5C45" w:rsidP="002E5C45" w:rsidRDefault="002E5C45" w14:paraId="7F26B508" w14:textId="77777777">
      <w:pPr>
        <w:spacing w:after="0"/>
        <w:jc w:val="both"/>
        <w:rPr>
          <w:rFonts w:cstheme="minorHAnsi"/>
          <w:b/>
          <w:bCs/>
          <w:lang w:val="en-GB"/>
        </w:rPr>
      </w:pPr>
    </w:p>
    <w:p w:rsidRPr="00DC485B" w:rsidR="002E5C45" w:rsidP="002E5C45" w:rsidRDefault="00F4413B" w14:paraId="0AFBDF5B" w14:textId="6A222059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In this test question, t</w:t>
      </w:r>
      <w:r w:rsidR="00310AD8">
        <w:rPr>
          <w:rFonts w:cstheme="minorHAnsi"/>
          <w:bCs/>
          <w:lang w:val="en-GB"/>
        </w:rPr>
        <w:t>he</w:t>
      </w:r>
      <w:r w:rsidRPr="00DC485B" w:rsidR="002E5C45">
        <w:rPr>
          <w:rFonts w:cstheme="minorHAnsi"/>
          <w:bCs/>
          <w:lang w:val="en-GB"/>
        </w:rPr>
        <w:t xml:space="preserve"> interval bisection method </w:t>
      </w:r>
      <w:r w:rsidR="00310AD8">
        <w:rPr>
          <w:rFonts w:cstheme="minorHAnsi"/>
          <w:bCs/>
          <w:lang w:val="en-GB"/>
        </w:rPr>
        <w:t>is used to</w:t>
      </w:r>
      <w:r w:rsidRPr="00DC485B" w:rsidR="002E5C45">
        <w:rPr>
          <w:rFonts w:cstheme="minorHAnsi"/>
          <w:bCs/>
          <w:lang w:val="en-GB"/>
        </w:rPr>
        <w:t xml:space="preserve"> solve for the</w:t>
      </w:r>
      <w:r w:rsidR="002E5C45">
        <w:rPr>
          <w:rFonts w:cstheme="minorHAnsi"/>
          <w:bCs/>
          <w:lang w:val="en-GB"/>
        </w:rPr>
        <w:t xml:space="preserve"> value of</w:t>
      </w:r>
      <w:r w:rsidRPr="00DC485B" w:rsidR="002E5C45">
        <w:rPr>
          <w:rFonts w:cstheme="minorHAnsi"/>
          <w:bCs/>
          <w:lang w:val="en-GB"/>
        </w:rPr>
        <w:t xml:space="preserve"> </w:t>
      </w:r>
      <m:oMath>
        <m:r>
          <w:rPr>
            <w:rFonts w:ascii="Cambria Math" w:hAnsi="Cambria Math" w:cstheme="minorHAnsi"/>
            <w:lang w:val="en-GB"/>
          </w:rPr>
          <m:t>r</m:t>
        </m:r>
      </m:oMath>
      <w:r w:rsidRPr="00DC485B" w:rsidR="002E5C45">
        <w:rPr>
          <w:rFonts w:cstheme="minorHAnsi"/>
          <w:bCs/>
          <w:lang w:val="en-GB"/>
        </w:rPr>
        <w:t xml:space="preserve"> that makes </w:t>
      </w:r>
      <m:oMath>
        <m:r>
          <w:rPr>
            <w:rFonts w:ascii="Cambria Math" w:hAnsi="Cambria Math" w:cstheme="minorHAnsi"/>
            <w:lang w:val="en-GB"/>
          </w:rPr>
          <m:t>f(r) = 0</m:t>
        </m:r>
      </m:oMath>
      <w:r w:rsidR="002E5C45">
        <w:rPr>
          <w:rFonts w:cstheme="minorHAnsi"/>
          <w:bCs/>
          <w:lang w:val="en-GB"/>
        </w:rPr>
        <w:t xml:space="preserve">. </w:t>
      </w:r>
      <w:r w:rsidR="0069505A">
        <w:rPr>
          <w:rFonts w:cstheme="minorHAnsi"/>
          <w:bCs/>
          <w:lang w:val="en-GB"/>
        </w:rPr>
        <w:t xml:space="preserve">The pseudocode is given below. </w:t>
      </w:r>
      <w:r w:rsidR="00310AD8">
        <w:rPr>
          <w:rFonts w:cstheme="minorHAnsi"/>
          <w:bCs/>
          <w:lang w:val="en-GB"/>
        </w:rPr>
        <w:t>Note that in step 1 below,</w:t>
      </w:r>
      <w:r w:rsidR="00EF19DA">
        <w:rPr>
          <w:rFonts w:cstheme="minorHAnsi"/>
          <w:bCs/>
          <w:lang w:val="en-GB"/>
        </w:rPr>
        <w:t xml:space="preserve"> </w:t>
      </w:r>
      <w:r w:rsidR="00310AD8">
        <w:rPr>
          <w:rFonts w:cstheme="minorHAnsi"/>
          <w:bCs/>
          <w:lang w:val="en-GB"/>
        </w:rPr>
        <w:t xml:space="preserve">the choice of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</m:oMath>
      <w:r w:rsidRPr="00DC485B" w:rsidR="00310AD8">
        <w:rPr>
          <w:rFonts w:cstheme="minorHAnsi"/>
          <w:bCs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</m:oMath>
      <w:r w:rsidR="00310AD8">
        <w:rPr>
          <w:rFonts w:cstheme="minorHAnsi"/>
          <w:bCs/>
          <w:lang w:val="en-GB"/>
        </w:rPr>
        <w:t xml:space="preserve"> </w:t>
      </w:r>
      <w:r w:rsidR="00310AD8">
        <w:rPr>
          <w:rFonts w:eastAsiaTheme="minorEastAsia" w:cstheme="minorHAnsi"/>
          <w:bCs/>
          <w:lang w:val="en-GB"/>
        </w:rPr>
        <w:t>guarantees that</w:t>
      </w:r>
      <w:r w:rsidR="004B1FE2">
        <w:rPr>
          <w:rFonts w:eastAsiaTheme="minorEastAsia" w:cstheme="minorHAnsi"/>
          <w:bCs/>
          <w:lang w:val="en-GB"/>
        </w:rPr>
        <w:t xml:space="preserve"> the values of </w:t>
      </w:r>
      <w:r w:rsidR="00310AD8">
        <w:rPr>
          <w:rFonts w:eastAsiaTheme="minorEastAsia" w:cstheme="minorHAnsi"/>
          <w:bCs/>
          <w:lang w:val="en-GB"/>
        </w:rPr>
        <w:t xml:space="preserve"> </w:t>
      </w:r>
      <m:oMath>
        <m:r>
          <w:rPr>
            <w:rFonts w:ascii="Cambria Math" w:hAnsi="Cambria Math" w:cstheme="minorHAnsi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up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,f(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eastAsiaTheme="minorEastAsia" w:cstheme="minorHAnsi"/>
            <w:lang w:val="en-GB"/>
          </w:rPr>
          <m:t>)</m:t>
        </m:r>
      </m:oMath>
      <w:r w:rsidR="00310AD8">
        <w:rPr>
          <w:rFonts w:eastAsiaTheme="minorEastAsia" w:cstheme="minorHAnsi"/>
          <w:lang w:val="en-GB"/>
        </w:rPr>
        <w:t xml:space="preserve"> have opposite signs. </w:t>
      </w:r>
    </w:p>
    <w:p w:rsidR="002E5C45" w:rsidP="002E5C45" w:rsidRDefault="002E5C45" w14:paraId="7BB46BD0" w14:textId="77777777">
      <w:pPr>
        <w:spacing w:after="0"/>
        <w:jc w:val="both"/>
        <w:rPr>
          <w:rFonts w:cstheme="minorHAnsi"/>
          <w:b/>
          <w:bCs/>
          <w:lang w:val="en-GB"/>
        </w:rPr>
      </w:pPr>
    </w:p>
    <w:p w:rsidRPr="00DC485B" w:rsidR="002E5C45" w:rsidP="002E5C45" w:rsidRDefault="002E5C45" w14:paraId="53990EE3" w14:textId="7777777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lang w:val="en-GB"/>
        </w:rPr>
      </w:pPr>
      <w:r w:rsidRPr="00DC485B">
        <w:rPr>
          <w:rFonts w:cstheme="minorHAnsi"/>
          <w:bCs/>
          <w:lang w:val="en-GB"/>
        </w:rPr>
        <w:t xml:space="preserve">Choose starting values of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  <m:r>
          <w:rPr>
            <w:rFonts w:ascii="Cambria Math" w:hAnsi="Cambria Math" w:cstheme="minorHAnsi"/>
            <w:lang w:val="en-GB"/>
          </w:rPr>
          <m:t>=1</m:t>
        </m:r>
      </m:oMath>
      <w:r w:rsidRPr="00DC485B">
        <w:rPr>
          <w:rFonts w:cstheme="minorHAnsi"/>
          <w:bCs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cstheme="minorHAnsi"/>
            <w:lang w:val="en-GB"/>
          </w:rPr>
          <m:t>=1×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-10</m:t>
            </m:r>
          </m:sup>
        </m:sSup>
      </m:oMath>
    </w:p>
    <w:p w:rsidRPr="00DC485B" w:rsidR="002E5C45" w:rsidP="002E5C45" w:rsidRDefault="002E5C45" w14:paraId="31DCEBEA" w14:textId="7777777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lang w:val="en-GB"/>
        </w:rPr>
      </w:pPr>
      <w:r w:rsidRPr="00DC485B">
        <w:rPr>
          <w:rFonts w:cstheme="minorHAnsi"/>
          <w:bCs/>
          <w:lang w:val="en-GB"/>
        </w:rPr>
        <w:t xml:space="preserve">Calculate </w:t>
      </w:r>
      <m:oMath>
        <m:r>
          <w:rPr>
            <w:rFonts w:ascii="Cambria Math" w:hAnsi="Cambria Math" w:cstheme="minorHAnsi"/>
            <w:lang w:val="en-GB"/>
          </w:rPr>
          <m:t xml:space="preserve">delta= 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  <m:r>
          <w:rPr>
            <w:rFonts w:ascii="Cambria Math" w:hAnsi="Cambria Math" w:cstheme="minorHAnsi"/>
            <w:lang w:val="en-GB"/>
          </w:rPr>
          <m:t>-</m:t>
        </m:r>
      </m:oMath>
      <w:r w:rsidRPr="00DC485B">
        <w:rPr>
          <w:rFonts w:cstheme="minorHAnsi"/>
          <w:b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</m:oMath>
      <w:r w:rsidRPr="00DC485B">
        <w:rPr>
          <w:rFonts w:eastAsiaTheme="minorEastAsia" w:cstheme="minorHAnsi"/>
          <w:bCs/>
          <w:lang w:val="en-GB"/>
        </w:rPr>
        <w:t xml:space="preserve"> </w:t>
      </w:r>
    </w:p>
    <w:p w:rsidRPr="00DC485B" w:rsidR="002E5C45" w:rsidP="002E5C45" w:rsidRDefault="002E5C45" w14:paraId="0353347F" w14:textId="79E2AEF6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lang w:val="en-GB"/>
        </w:rPr>
      </w:pPr>
      <w:r w:rsidRPr="00DC485B">
        <w:rPr>
          <w:rFonts w:cstheme="minorHAnsi"/>
          <w:bCs/>
          <w:lang w:val="en-GB"/>
        </w:rPr>
        <w:t xml:space="preserve">While  </w:t>
      </w:r>
      <m:oMath>
        <m:r>
          <w:rPr>
            <w:rFonts w:ascii="Cambria Math" w:hAnsi="Cambria Math" w:cstheme="minorHAnsi"/>
            <w:lang w:val="en-GB"/>
          </w:rPr>
          <m:t>delta&gt;1×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-5</m:t>
            </m:r>
          </m:sup>
        </m:sSup>
      </m:oMath>
    </w:p>
    <w:p w:rsidRPr="00DC485B" w:rsidR="002E5C45" w:rsidP="002E5C45" w:rsidRDefault="002E5C45" w14:paraId="2A11A05D" w14:textId="77777777">
      <w:pPr>
        <w:pStyle w:val="ListParagraph"/>
        <w:numPr>
          <w:ilvl w:val="1"/>
          <w:numId w:val="12"/>
        </w:numPr>
        <w:spacing w:after="0"/>
        <w:jc w:val="both"/>
        <w:rPr>
          <w:rFonts w:cstheme="minorHAnsi"/>
          <w:bCs/>
          <w:lang w:val="en-GB"/>
        </w:rPr>
      </w:pPr>
      <w:r w:rsidRPr="00DC485B">
        <w:rPr>
          <w:rFonts w:cstheme="minorHAnsi"/>
          <w:bCs/>
          <w:lang w:val="en-GB"/>
        </w:rPr>
        <w:t xml:space="preserve">Assign </w:t>
      </w:r>
      <m:oMath>
        <m:r>
          <w:rPr>
            <w:rFonts w:ascii="Cambria Math" w:hAnsi="Cambria Math" w:cstheme="minorHAnsi"/>
            <w:lang w:val="en-GB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middle</m:t>
            </m:r>
          </m:sub>
        </m:sSub>
        <m:r>
          <w:rPr>
            <w:rFonts w:ascii="Cambria Math" w:hAnsi="Cambria Math" w:cstheme="minorHAnsi"/>
            <w:lang w:val="en-GB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  <m:r>
          <w:rPr>
            <w:rFonts w:ascii="Cambria Math" w:hAnsi="Cambria Math" w:cstheme="minorHAnsi"/>
            <w:lang w:val="en-GB"/>
          </w:rPr>
          <m:t>(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  <m:r>
          <w:rPr>
            <w:rFonts w:ascii="Cambria Math" w:hAnsi="Cambria Math" w:cstheme="minorHAnsi"/>
            <w:lang w:val="en-GB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eastAsiaTheme="minorEastAsia" w:cstheme="minorHAnsi"/>
            <w:lang w:val="en-GB"/>
          </w:rPr>
          <m:t>)</m:t>
        </m:r>
      </m:oMath>
      <w:r>
        <w:rPr>
          <w:rFonts w:eastAsiaTheme="minorEastAsia" w:cstheme="minorHAnsi"/>
          <w:bCs/>
          <w:lang w:val="en-GB"/>
        </w:rPr>
        <w:t xml:space="preserve"> </w:t>
      </w:r>
    </w:p>
    <w:p w:rsidRPr="00DC485B" w:rsidR="002E5C45" w:rsidP="002E5C45" w:rsidRDefault="002E5C45" w14:paraId="0141DA6C" w14:textId="77777777">
      <w:pPr>
        <w:pStyle w:val="ListParagraph"/>
        <w:numPr>
          <w:ilvl w:val="1"/>
          <w:numId w:val="12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eastAsiaTheme="minorEastAsia" w:cstheme="minorHAnsi"/>
          <w:bCs/>
          <w:lang w:val="en-GB"/>
        </w:rPr>
        <w:t xml:space="preserve">Calculate </w:t>
      </w:r>
      <m:oMath>
        <m:r>
          <w:rPr>
            <w:rFonts w:ascii="Cambria Math" w:hAnsi="Cambria Math" w:eastAsiaTheme="minorEastAsia" w:cstheme="minorHAnsi"/>
            <w:lang w:val="en-GB"/>
          </w:rPr>
          <m:t>f</m:t>
        </m:r>
        <m:d>
          <m:dPr>
            <m:ctrlPr>
              <w:rPr>
                <w:rFonts w:ascii="Cambria Math" w:hAnsi="Cambria Math" w:eastAsiaTheme="minorEastAsia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middle</m:t>
                </m:r>
              </m:sub>
            </m:sSub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e>
        </m:d>
        <m:r>
          <w:rPr>
            <w:rFonts w:ascii="Cambria Math" w:hAnsi="Cambria Math" w:cstheme="minorHAnsi"/>
            <w:lang w:val="en-GB"/>
          </w:rPr>
          <m:t>, f</m:t>
        </m:r>
        <m:d>
          <m:d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up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,f(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eastAsiaTheme="minorEastAsia" w:cstheme="minorHAnsi"/>
            <w:lang w:val="en-GB"/>
          </w:rPr>
          <m:t>)</m:t>
        </m:r>
      </m:oMath>
      <w:r>
        <w:rPr>
          <w:rFonts w:eastAsiaTheme="minorEastAsia" w:cstheme="minorHAnsi"/>
          <w:bCs/>
          <w:lang w:val="en-GB"/>
        </w:rPr>
        <w:t xml:space="preserve"> </w:t>
      </w:r>
    </w:p>
    <w:p w:rsidRPr="00DC485B" w:rsidR="002E5C45" w:rsidP="002E5C45" w:rsidRDefault="002E5C45" w14:paraId="5665020D" w14:textId="77777777">
      <w:pPr>
        <w:pStyle w:val="ListParagraph"/>
        <w:numPr>
          <w:ilvl w:val="1"/>
          <w:numId w:val="12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eastAsiaTheme="minorEastAsia" w:cstheme="minorHAnsi"/>
          <w:bCs/>
          <w:lang w:val="en-GB"/>
        </w:rPr>
        <w:t xml:space="preserve">If </w:t>
      </w:r>
      <m:oMath>
        <m:r>
          <w:rPr>
            <w:rFonts w:ascii="Cambria Math" w:hAnsi="Cambria Math" w:eastAsiaTheme="minorEastAsia" w:cstheme="minorHAnsi"/>
            <w:lang w:val="en-GB"/>
          </w:rPr>
          <m:t>f</m:t>
        </m:r>
        <m:d>
          <m:dPr>
            <m:ctrlPr>
              <w:rPr>
                <w:rFonts w:ascii="Cambria Math" w:hAnsi="Cambria Math" w:eastAsiaTheme="minorEastAsia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middle</m:t>
                </m:r>
              </m:sub>
            </m:sSub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e>
        </m:d>
        <m:r>
          <w:rPr>
            <w:rFonts w:ascii="Cambria Math" w:hAnsi="Cambria Math" w:cstheme="minorHAnsi"/>
            <w:lang w:val="en-GB"/>
          </w:rPr>
          <m:t xml:space="preserve"> </m:t>
        </m:r>
      </m:oMath>
      <w:r>
        <w:rPr>
          <w:rFonts w:eastAsiaTheme="minorEastAsia" w:cstheme="minorHAnsi"/>
          <w:bCs/>
          <w:lang w:val="en-GB"/>
        </w:rPr>
        <w:t xml:space="preserve">and </w:t>
      </w:r>
      <m:oMath>
        <m:r>
          <w:rPr>
            <w:rFonts w:ascii="Cambria Math" w:hAnsi="Cambria Math" w:cstheme="minorHAnsi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up</m:t>
                </m:r>
              </m:sub>
            </m:sSub>
          </m:e>
        </m:d>
      </m:oMath>
      <w:r>
        <w:rPr>
          <w:rFonts w:eastAsiaTheme="minorEastAsia" w:cstheme="minorHAnsi"/>
          <w:bCs/>
          <w:lang w:val="en-GB"/>
        </w:rPr>
        <w:t xml:space="preserve"> have the same sign, assign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  <m:r>
          <w:rPr>
            <w:rFonts w:ascii="Cambria Math" w:hAnsi="Cambria Math" w:cstheme="minorHAnsi"/>
            <w:lang w:val="en-GB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middle</m:t>
            </m:r>
          </m:sub>
        </m:sSub>
      </m:oMath>
      <w:r>
        <w:rPr>
          <w:rFonts w:eastAsiaTheme="minorEastAsia" w:cstheme="minorHAnsi"/>
          <w:bCs/>
          <w:lang w:val="en-GB"/>
        </w:rPr>
        <w:t xml:space="preserve">  </w:t>
      </w:r>
    </w:p>
    <w:p w:rsidRPr="00B83482" w:rsidR="002E5C45" w:rsidP="002E5C45" w:rsidRDefault="00EF19DA" w14:paraId="7C0C9BFD" w14:textId="32020F0B">
      <w:pPr>
        <w:pStyle w:val="ListParagraph"/>
        <w:numPr>
          <w:ilvl w:val="1"/>
          <w:numId w:val="12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eastAsiaTheme="minorEastAsia" w:cstheme="minorHAnsi"/>
          <w:bCs/>
          <w:lang w:val="en-GB"/>
        </w:rPr>
        <w:t>If</w:t>
      </w:r>
      <w:r w:rsidR="002E5C45">
        <w:rPr>
          <w:rFonts w:eastAsiaTheme="minorEastAsia" w:cstheme="minorHAnsi"/>
          <w:bCs/>
          <w:lang w:val="en-GB"/>
        </w:rPr>
        <w:t xml:space="preserve"> </w:t>
      </w:r>
      <m:oMath>
        <m:r>
          <w:rPr>
            <w:rFonts w:ascii="Cambria Math" w:hAnsi="Cambria Math" w:eastAsiaTheme="minorEastAsia" w:cstheme="minorHAnsi"/>
            <w:lang w:val="en-GB"/>
          </w:rPr>
          <m:t>f</m:t>
        </m:r>
        <m:d>
          <m:dPr>
            <m:ctrlPr>
              <w:rPr>
                <w:rFonts w:ascii="Cambria Math" w:hAnsi="Cambria Math" w:eastAsiaTheme="minorEastAsia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middle</m:t>
                </m:r>
              </m:sub>
            </m:sSub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e>
        </m:d>
        <m:r>
          <w:rPr>
            <w:rFonts w:ascii="Cambria Math" w:hAnsi="Cambria Math" w:cstheme="minorHAnsi"/>
            <w:lang w:val="en-GB"/>
          </w:rPr>
          <m:t xml:space="preserve"> </m:t>
        </m:r>
      </m:oMath>
      <w:r w:rsidR="002E5C45">
        <w:rPr>
          <w:rFonts w:eastAsiaTheme="minorEastAsia" w:cstheme="minorHAnsi"/>
          <w:bCs/>
          <w:lang w:val="en-GB"/>
        </w:rPr>
        <w:t xml:space="preserve">and </w:t>
      </w:r>
      <m:oMath>
        <m:r>
          <w:rPr>
            <w:rFonts w:ascii="Cambria Math" w:hAnsi="Cambria Math" w:cstheme="minorHAnsi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down</m:t>
                </m:r>
              </m:sub>
            </m:sSub>
          </m:e>
        </m:d>
      </m:oMath>
      <w:r w:rsidR="002E5C45">
        <w:rPr>
          <w:rFonts w:eastAsiaTheme="minorEastAsia" w:cstheme="minorHAnsi"/>
          <w:bCs/>
          <w:lang w:val="en-GB"/>
        </w:rPr>
        <w:t xml:space="preserve"> have the same sign, assign</w:t>
      </w:r>
      <m:oMath>
        <m:r>
          <w:rPr>
            <w:rFonts w:ascii="Cambria Math" w:hAnsi="Cambria Math" w:cstheme="minorHAnsi"/>
            <w:lang w:val="en-GB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cstheme="minorHAnsi"/>
            <w:lang w:val="en-GB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middle</m:t>
            </m:r>
          </m:sub>
        </m:sSub>
      </m:oMath>
      <w:r w:rsidR="002E5C45">
        <w:rPr>
          <w:rFonts w:eastAsiaTheme="minorEastAsia" w:cstheme="minorHAnsi"/>
          <w:bCs/>
          <w:lang w:val="en-GB"/>
        </w:rPr>
        <w:t xml:space="preserve">  </w:t>
      </w:r>
    </w:p>
    <w:p w:rsidRPr="00DC485B" w:rsidR="00B83482" w:rsidP="002E5C45" w:rsidRDefault="00B83482" w14:paraId="1407EF2B" w14:textId="0A2678FA">
      <w:pPr>
        <w:pStyle w:val="ListParagraph"/>
        <w:numPr>
          <w:ilvl w:val="1"/>
          <w:numId w:val="12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Calculate </w:t>
      </w:r>
      <m:oMath>
        <m:r>
          <w:rPr>
            <w:rFonts w:ascii="Cambria Math" w:hAnsi="Cambria Math" w:cstheme="minorHAnsi"/>
            <w:lang w:val="en-GB"/>
          </w:rPr>
          <m:t>delta</m:t>
        </m:r>
      </m:oMath>
      <w:r>
        <w:rPr>
          <w:rFonts w:cstheme="minorHAnsi"/>
          <w:bCs/>
          <w:lang w:val="en-GB"/>
        </w:rPr>
        <w:t xml:space="preserve"> as defined in step 2 </w:t>
      </w:r>
    </w:p>
    <w:p w:rsidRPr="00DC485B" w:rsidR="002E5C45" w:rsidP="002E5C45" w:rsidRDefault="002E5C45" w14:paraId="0AC93A77" w14:textId="7777777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eastAsiaTheme="minorEastAsia" w:cstheme="minorHAnsi"/>
          <w:bCs/>
          <w:lang w:val="en-GB"/>
        </w:rPr>
        <w:t xml:space="preserve">The result </w:t>
      </w:r>
      <m:oMath>
        <m:r>
          <w:rPr>
            <w:rFonts w:ascii="Cambria Math" w:hAnsi="Cambria Math" w:cstheme="minorHAnsi"/>
            <w:lang w:val="en-GB"/>
          </w:rPr>
          <m:t>r=</m:t>
        </m:r>
        <m:f>
          <m:f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  <m:r>
          <w:rPr>
            <w:rFonts w:ascii="Cambria Math" w:hAnsi="Cambria Math" w:cstheme="minorHAnsi"/>
            <w:lang w:val="en-GB"/>
          </w:rPr>
          <m:t>(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up</m:t>
            </m:r>
          </m:sub>
        </m:sSub>
        <m:r>
          <w:rPr>
            <w:rFonts w:ascii="Cambria Math" w:hAnsi="Cambria Math" w:cstheme="minorHAnsi"/>
            <w:lang w:val="en-GB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down</m:t>
            </m:r>
          </m:sub>
        </m:sSub>
        <m:r>
          <w:rPr>
            <w:rFonts w:ascii="Cambria Math" w:hAnsi="Cambria Math" w:eastAsiaTheme="minorEastAsia" w:cstheme="minorHAnsi"/>
            <w:lang w:val="en-GB"/>
          </w:rPr>
          <m:t>)</m:t>
        </m:r>
      </m:oMath>
    </w:p>
    <w:p w:rsidR="0069505A" w:rsidP="0069505A" w:rsidRDefault="0069505A" w14:paraId="6FA22003" w14:textId="49CD7197">
      <w:pPr>
        <w:spacing w:after="0"/>
        <w:jc w:val="both"/>
        <w:rPr>
          <w:rFonts w:cstheme="minorHAnsi"/>
          <w:bCs/>
          <w:lang w:val="en-GB"/>
        </w:rPr>
      </w:pPr>
    </w:p>
    <w:p w:rsidR="00A52723" w:rsidP="0069505A" w:rsidRDefault="00A52723" w14:paraId="1AB0C945" w14:textId="77777777">
      <w:pPr>
        <w:spacing w:after="0"/>
        <w:jc w:val="both"/>
        <w:rPr>
          <w:rFonts w:cstheme="minorHAnsi"/>
          <w:bCs/>
          <w:lang w:val="en-GB"/>
        </w:rPr>
      </w:pPr>
    </w:p>
    <w:p w:rsidR="00A52723" w:rsidP="0069505A" w:rsidRDefault="00A52723" w14:paraId="5153F4F5" w14:textId="77777777">
      <w:pPr>
        <w:spacing w:after="0"/>
        <w:jc w:val="both"/>
        <w:rPr>
          <w:rFonts w:cstheme="minorHAnsi"/>
          <w:bCs/>
          <w:lang w:val="en-GB"/>
        </w:rPr>
      </w:pPr>
    </w:p>
    <w:p w:rsidR="00A52723" w:rsidP="0069505A" w:rsidRDefault="00A52723" w14:paraId="3918DA17" w14:textId="77777777">
      <w:pPr>
        <w:spacing w:after="0"/>
        <w:jc w:val="both"/>
        <w:rPr>
          <w:rFonts w:cstheme="minorHAnsi"/>
          <w:bCs/>
          <w:lang w:val="en-GB"/>
        </w:rPr>
      </w:pPr>
    </w:p>
    <w:p w:rsidR="0069505A" w:rsidP="0069505A" w:rsidRDefault="0069505A" w14:paraId="698B8512" w14:textId="1CE93166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The Yield to Maturity for</w:t>
      </w:r>
      <w:r w:rsidR="007F17CA">
        <w:rPr>
          <w:rFonts w:cstheme="minorHAnsi"/>
          <w:bCs/>
          <w:lang w:val="en-GB"/>
        </w:rPr>
        <w:t xml:space="preserve"> four</w:t>
      </w:r>
      <w:r>
        <w:rPr>
          <w:rFonts w:cstheme="minorHAnsi"/>
          <w:bCs/>
          <w:lang w:val="en-GB"/>
        </w:rPr>
        <w:t xml:space="preserve"> different bonds are shown below. </w:t>
      </w:r>
      <w:r w:rsidR="00386A85">
        <w:rPr>
          <w:rFonts w:cstheme="minorHAnsi"/>
          <w:bCs/>
          <w:lang w:val="en-GB"/>
        </w:rPr>
        <w:t xml:space="preserve"> </w:t>
      </w:r>
    </w:p>
    <w:p w:rsidRPr="0069505A" w:rsidR="00386A85" w:rsidP="0069505A" w:rsidRDefault="00386A85" w14:paraId="5F9ADFB5" w14:textId="77777777">
      <w:pPr>
        <w:spacing w:after="0"/>
        <w:jc w:val="both"/>
        <w:rPr>
          <w:rFonts w:cstheme="minorHAnsi"/>
          <w:bCs/>
          <w:lang w:val="en-GB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101"/>
        <w:gridCol w:w="1417"/>
        <w:gridCol w:w="1276"/>
        <w:gridCol w:w="1134"/>
        <w:gridCol w:w="1984"/>
        <w:gridCol w:w="2552"/>
      </w:tblGrid>
      <w:tr w:rsidR="0069505A" w:rsidTr="0069505A" w14:paraId="2FC4B0F6" w14:textId="77777777">
        <w:tc>
          <w:tcPr>
            <w:tcW w:w="1101" w:type="dxa"/>
          </w:tcPr>
          <w:p w:rsidRPr="00386A85" w:rsidR="0069505A" w:rsidP="0069505A" w:rsidRDefault="0069505A" w14:paraId="63C20483" w14:textId="77777777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>Test Case</w:t>
            </w:r>
          </w:p>
        </w:tc>
        <w:tc>
          <w:tcPr>
            <w:tcW w:w="1417" w:type="dxa"/>
          </w:tcPr>
          <w:p w:rsidRPr="00386A85" w:rsidR="0069505A" w:rsidP="0069505A" w:rsidRDefault="0069505A" w14:paraId="2533FA72" w14:textId="77777777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>Selling Price</w:t>
            </w:r>
          </w:p>
        </w:tc>
        <w:tc>
          <w:tcPr>
            <w:tcW w:w="1276" w:type="dxa"/>
          </w:tcPr>
          <w:p w:rsidRPr="00386A85" w:rsidR="0069505A" w:rsidP="0069505A" w:rsidRDefault="0069505A" w14:paraId="561BAD9F" w14:textId="77777777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>Face Value</w:t>
            </w:r>
          </w:p>
        </w:tc>
        <w:tc>
          <w:tcPr>
            <w:tcW w:w="1134" w:type="dxa"/>
          </w:tcPr>
          <w:p w:rsidRPr="00386A85" w:rsidR="0069505A" w:rsidP="0069505A" w:rsidRDefault="0069505A" w14:paraId="7EE08E2A" w14:textId="3D29C62B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>Duration</w:t>
            </w:r>
            <w:r w:rsidRPr="00274E9E" w:rsidR="00274E9E">
              <w:rPr>
                <w:rFonts w:cstheme="minorHAnsi"/>
                <w:b/>
                <w:bCs/>
                <w:vertAlign w:val="superscript"/>
                <w:lang w:val="en-GB"/>
              </w:rPr>
              <w:t>1</w:t>
            </w:r>
          </w:p>
        </w:tc>
        <w:tc>
          <w:tcPr>
            <w:tcW w:w="1984" w:type="dxa"/>
          </w:tcPr>
          <w:p w:rsidRPr="00386A85" w:rsidR="0069505A" w:rsidP="000444D8" w:rsidRDefault="000444D8" w14:paraId="07BAE68F" w14:textId="4FD8C53C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Interest Payment (annual)</w:t>
            </w:r>
          </w:p>
        </w:tc>
        <w:tc>
          <w:tcPr>
            <w:tcW w:w="2552" w:type="dxa"/>
          </w:tcPr>
          <w:p w:rsidR="000444D8" w:rsidP="0069505A" w:rsidRDefault="0069505A" w14:paraId="13563F48" w14:textId="77777777">
            <w:pPr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 xml:space="preserve">Yield To Maturity  </w:t>
            </w:r>
          </w:p>
          <w:p w:rsidRPr="00386A85" w:rsidR="0069505A" w:rsidP="0069505A" w:rsidRDefault="0069505A" w14:paraId="282BB4D2" w14:textId="248166EC">
            <w:pPr>
              <w:rPr>
                <w:rFonts w:cstheme="minorHAnsi"/>
                <w:b/>
                <w:bCs/>
                <w:lang w:val="en-GB"/>
              </w:rPr>
            </w:pPr>
            <w:r w:rsidRPr="00386A85">
              <w:rPr>
                <w:rFonts w:cstheme="minorHAnsi"/>
                <w:b/>
                <w:bCs/>
                <w:lang w:val="en-GB"/>
              </w:rPr>
              <w:t xml:space="preserve">(4 </w:t>
            </w:r>
            <w:proofErr w:type="spellStart"/>
            <w:r w:rsidRPr="00386A85">
              <w:rPr>
                <w:rFonts w:cstheme="minorHAnsi"/>
                <w:b/>
                <w:bCs/>
                <w:lang w:val="en-GB"/>
              </w:rPr>
              <w:t>d.p.</w:t>
            </w:r>
            <w:proofErr w:type="spellEnd"/>
            <w:r w:rsidRPr="00386A85">
              <w:rPr>
                <w:rFonts w:cstheme="minorHAnsi"/>
                <w:b/>
                <w:bCs/>
                <w:lang w:val="en-GB"/>
              </w:rPr>
              <w:t>)</w:t>
            </w:r>
          </w:p>
        </w:tc>
      </w:tr>
      <w:tr w:rsidR="0069505A" w:rsidTr="0069505A" w14:paraId="178DB16C" w14:textId="77777777">
        <w:tc>
          <w:tcPr>
            <w:tcW w:w="1101" w:type="dxa"/>
          </w:tcPr>
          <w:p w:rsidR="0069505A" w:rsidP="0069505A" w:rsidRDefault="0069505A" w14:paraId="27C58A96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</w:t>
            </w:r>
          </w:p>
        </w:tc>
        <w:tc>
          <w:tcPr>
            <w:tcW w:w="1417" w:type="dxa"/>
          </w:tcPr>
          <w:p w:rsidR="0069505A" w:rsidP="0069505A" w:rsidRDefault="0069505A" w14:paraId="60625F54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900</w:t>
            </w:r>
          </w:p>
        </w:tc>
        <w:tc>
          <w:tcPr>
            <w:tcW w:w="1276" w:type="dxa"/>
          </w:tcPr>
          <w:p w:rsidR="0069505A" w:rsidP="0069505A" w:rsidRDefault="0069505A" w14:paraId="38EFF441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134" w:type="dxa"/>
          </w:tcPr>
          <w:p w:rsidR="0069505A" w:rsidP="0069505A" w:rsidRDefault="0069505A" w14:paraId="687A3A2D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4</w:t>
            </w:r>
          </w:p>
        </w:tc>
        <w:tc>
          <w:tcPr>
            <w:tcW w:w="1984" w:type="dxa"/>
          </w:tcPr>
          <w:p w:rsidR="0069505A" w:rsidP="0069505A" w:rsidRDefault="0069505A" w14:paraId="3416C503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</w:t>
            </w:r>
          </w:p>
        </w:tc>
        <w:tc>
          <w:tcPr>
            <w:tcW w:w="2552" w:type="dxa"/>
          </w:tcPr>
          <w:p w:rsidR="0069505A" w:rsidP="0069505A" w:rsidRDefault="0069505A" w14:paraId="6890D6CF" w14:textId="777777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0.0374</w:t>
            </w:r>
          </w:p>
        </w:tc>
      </w:tr>
      <w:tr w:rsidR="0069505A" w:rsidTr="0069505A" w14:paraId="5BB1A00D" w14:textId="77777777">
        <w:tc>
          <w:tcPr>
            <w:tcW w:w="1101" w:type="dxa"/>
          </w:tcPr>
          <w:p w:rsidR="0069505A" w:rsidP="0069505A" w:rsidRDefault="00386A85" w14:paraId="31DC3721" w14:textId="1AF8722F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2</w:t>
            </w:r>
          </w:p>
        </w:tc>
        <w:tc>
          <w:tcPr>
            <w:tcW w:w="1417" w:type="dxa"/>
          </w:tcPr>
          <w:p w:rsidR="0069505A" w:rsidP="0069505A" w:rsidRDefault="00386A85" w14:paraId="683BBDFC" w14:textId="11F3231D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:rsidR="0069505A" w:rsidP="0069505A" w:rsidRDefault="00386A85" w14:paraId="56F453F2" w14:textId="4DE45DD4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134" w:type="dxa"/>
          </w:tcPr>
          <w:p w:rsidR="0069505A" w:rsidP="0069505A" w:rsidRDefault="00386A85" w14:paraId="76455E3A" w14:textId="33A10396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</w:t>
            </w:r>
          </w:p>
        </w:tc>
        <w:tc>
          <w:tcPr>
            <w:tcW w:w="1984" w:type="dxa"/>
          </w:tcPr>
          <w:p w:rsidR="0069505A" w:rsidP="0069505A" w:rsidRDefault="00386A85" w14:paraId="5E3CC5D0" w14:textId="56E79D24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</w:t>
            </w:r>
          </w:p>
        </w:tc>
        <w:tc>
          <w:tcPr>
            <w:tcW w:w="2552" w:type="dxa"/>
          </w:tcPr>
          <w:p w:rsidR="00386A85" w:rsidP="0069505A" w:rsidRDefault="00386A85" w14:paraId="5C7DA862" w14:textId="06C471A5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0.0100</w:t>
            </w:r>
          </w:p>
        </w:tc>
      </w:tr>
      <w:tr w:rsidR="00386A85" w:rsidTr="0069505A" w14:paraId="793E42CB" w14:textId="77777777">
        <w:tc>
          <w:tcPr>
            <w:tcW w:w="1101" w:type="dxa"/>
          </w:tcPr>
          <w:p w:rsidR="00386A85" w:rsidP="00386A85" w:rsidRDefault="00386A85" w14:paraId="5258981B" w14:textId="5686B042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3</w:t>
            </w:r>
          </w:p>
        </w:tc>
        <w:tc>
          <w:tcPr>
            <w:tcW w:w="1417" w:type="dxa"/>
          </w:tcPr>
          <w:p w:rsidR="00386A85" w:rsidP="00386A85" w:rsidRDefault="00386A85" w14:paraId="2BD0309B" w14:textId="3FCAC3D2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900</w:t>
            </w:r>
          </w:p>
        </w:tc>
        <w:tc>
          <w:tcPr>
            <w:tcW w:w="1276" w:type="dxa"/>
          </w:tcPr>
          <w:p w:rsidR="00386A85" w:rsidP="00386A85" w:rsidRDefault="00386A85" w14:paraId="6CE57A41" w14:textId="60C71DAA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134" w:type="dxa"/>
          </w:tcPr>
          <w:p w:rsidR="00386A85" w:rsidP="00386A85" w:rsidRDefault="00386A85" w14:paraId="3A90088C" w14:textId="51C9DC72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</w:t>
            </w:r>
          </w:p>
        </w:tc>
        <w:tc>
          <w:tcPr>
            <w:tcW w:w="1984" w:type="dxa"/>
          </w:tcPr>
          <w:p w:rsidR="00386A85" w:rsidP="00386A85" w:rsidRDefault="00386A85" w14:paraId="42A4C34B" w14:textId="481AEB83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</w:t>
            </w:r>
          </w:p>
        </w:tc>
        <w:tc>
          <w:tcPr>
            <w:tcW w:w="2552" w:type="dxa"/>
          </w:tcPr>
          <w:p w:rsidR="000444D8" w:rsidP="00386A85" w:rsidRDefault="00386A85" w14:paraId="45E4E552" w14:textId="25A4A17E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0.1111</w:t>
            </w:r>
          </w:p>
        </w:tc>
      </w:tr>
      <w:tr w:rsidR="000444D8" w:rsidTr="0069505A" w14:paraId="41B462DA" w14:textId="77777777">
        <w:tc>
          <w:tcPr>
            <w:tcW w:w="1101" w:type="dxa"/>
          </w:tcPr>
          <w:p w:rsidR="000444D8" w:rsidP="00386A85" w:rsidRDefault="000444D8" w14:paraId="340AA646" w14:textId="4041179E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4</w:t>
            </w:r>
          </w:p>
        </w:tc>
        <w:tc>
          <w:tcPr>
            <w:tcW w:w="1417" w:type="dxa"/>
          </w:tcPr>
          <w:p w:rsidR="000444D8" w:rsidP="00386A85" w:rsidRDefault="000444D8" w14:paraId="1799AAD1" w14:textId="7667FA83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:rsidR="000444D8" w:rsidP="00386A85" w:rsidRDefault="000444D8" w14:paraId="7D3AD02A" w14:textId="2CA96CFE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1000</w:t>
            </w:r>
          </w:p>
        </w:tc>
        <w:tc>
          <w:tcPr>
            <w:tcW w:w="1134" w:type="dxa"/>
          </w:tcPr>
          <w:p w:rsidR="000444D8" w:rsidP="00386A85" w:rsidRDefault="000444D8" w14:paraId="5450DCF5" w14:textId="7F961976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1</w:t>
            </w:r>
          </w:p>
        </w:tc>
        <w:tc>
          <w:tcPr>
            <w:tcW w:w="1984" w:type="dxa"/>
          </w:tcPr>
          <w:p w:rsidR="000444D8" w:rsidP="00386A85" w:rsidRDefault="000444D8" w14:paraId="3D398D07" w14:textId="3C5BC951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</w:t>
            </w:r>
          </w:p>
        </w:tc>
        <w:tc>
          <w:tcPr>
            <w:tcW w:w="2552" w:type="dxa"/>
          </w:tcPr>
          <w:p w:rsidR="000444D8" w:rsidP="00386A85" w:rsidRDefault="000444D8" w14:paraId="63E42034" w14:textId="458A5B77">
            <w:pPr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0.0000</w:t>
            </w:r>
          </w:p>
        </w:tc>
      </w:tr>
    </w:tbl>
    <w:p w:rsidR="00274E9E" w:rsidRDefault="00274E9E" w14:paraId="66488982" w14:textId="77777777">
      <w:pPr>
        <w:rPr>
          <w:rFonts w:cstheme="minorHAnsi"/>
          <w:b/>
          <w:bCs/>
          <w:lang w:val="en-GB"/>
        </w:rPr>
      </w:pPr>
    </w:p>
    <w:p w:rsidRPr="00274E9E" w:rsidR="00097711" w:rsidRDefault="00274E9E" w14:paraId="3885EA68" w14:textId="6A5C455E">
      <w:pPr>
        <w:rPr>
          <w:rFonts w:cstheme="minorHAnsi"/>
          <w:lang w:val="en-GB"/>
        </w:rPr>
      </w:pPr>
      <w:r w:rsidRPr="00274E9E">
        <w:rPr>
          <w:rFonts w:cstheme="minorHAnsi"/>
          <w:lang w:val="en-GB"/>
        </w:rPr>
        <w:t>Note 1. In actual finance terminology, this is called “tenor”</w:t>
      </w:r>
      <w:r w:rsidR="00982C64">
        <w:rPr>
          <w:rFonts w:cstheme="minorHAnsi"/>
          <w:lang w:val="en-GB"/>
        </w:rPr>
        <w:t xml:space="preserve"> or “term to maturity”</w:t>
      </w:r>
      <w:r w:rsidRPr="00274E9E">
        <w:rPr>
          <w:rFonts w:cstheme="minorHAnsi"/>
          <w:lang w:val="en-GB"/>
        </w:rPr>
        <w:t>. “Duration” has a different meaning</w:t>
      </w:r>
      <w:r>
        <w:rPr>
          <w:rFonts w:cstheme="minorHAnsi"/>
          <w:lang w:val="en-GB"/>
        </w:rPr>
        <w:t xml:space="preserve"> for bonds</w:t>
      </w:r>
      <w:r w:rsidRPr="00274E9E">
        <w:rPr>
          <w:rFonts w:cstheme="minorHAnsi"/>
          <w:lang w:val="en-GB"/>
        </w:rPr>
        <w:t>, which we will not discuss here.</w:t>
      </w:r>
      <w:r w:rsidRPr="00274E9E" w:rsidR="00097711">
        <w:rPr>
          <w:rFonts w:cstheme="minorHAnsi"/>
          <w:lang w:val="en-GB"/>
        </w:rPr>
        <w:br w:type="page"/>
      </w:r>
    </w:p>
    <w:p w:rsidR="002223A5" w:rsidP="002E5C45" w:rsidRDefault="002223A5" w14:paraId="2565E1DB" w14:textId="4974069D">
      <w:pPr>
        <w:pStyle w:val="ListParagraph"/>
        <w:spacing w:after="0"/>
        <w:ind w:left="0"/>
        <w:jc w:val="both"/>
        <w:rPr>
          <w:rFonts w:cstheme="minorHAnsi"/>
          <w:b/>
          <w:bCs/>
          <w:lang w:val="en-GB"/>
        </w:rPr>
      </w:pPr>
      <w:r w:rsidRPr="002223A5">
        <w:rPr>
          <w:rFonts w:cstheme="minorHAnsi"/>
          <w:b/>
          <w:bCs/>
          <w:lang w:val="en-GB"/>
        </w:rPr>
        <w:t xml:space="preserve">Part </w:t>
      </w:r>
      <w:r w:rsidR="00F921C1">
        <w:rPr>
          <w:rFonts w:cstheme="minorHAnsi"/>
          <w:b/>
          <w:bCs/>
          <w:lang w:val="en-GB"/>
        </w:rPr>
        <w:t>A</w:t>
      </w:r>
      <w:r w:rsidRPr="002223A5">
        <w:rPr>
          <w:rFonts w:cstheme="minorHAnsi"/>
          <w:b/>
          <w:bCs/>
          <w:lang w:val="en-GB"/>
        </w:rPr>
        <w:t xml:space="preserve"> </w:t>
      </w:r>
      <w:r w:rsidR="00F45A1A">
        <w:rPr>
          <w:rFonts w:cstheme="minorHAnsi"/>
          <w:b/>
          <w:bCs/>
          <w:lang w:val="en-GB"/>
        </w:rPr>
        <w:t>– Writing the Bond Class</w:t>
      </w:r>
      <w:r>
        <w:rPr>
          <w:rFonts w:cstheme="minorHAnsi"/>
          <w:b/>
          <w:bCs/>
          <w:lang w:val="en-GB"/>
        </w:rPr>
        <w:t xml:space="preserve"> </w:t>
      </w:r>
      <w:r w:rsidR="00F45A1A">
        <w:rPr>
          <w:rFonts w:cstheme="minorHAnsi"/>
          <w:b/>
          <w:bCs/>
          <w:lang w:val="en-GB"/>
        </w:rPr>
        <w:t>(24 points</w:t>
      </w:r>
      <w:r w:rsidR="00445B77">
        <w:rPr>
          <w:rFonts w:cstheme="minorHAnsi"/>
          <w:b/>
          <w:bCs/>
          <w:lang w:val="en-GB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5B77" w:rsidTr="00445B77" w14:paraId="0B1EC8F1" w14:textId="77777777">
        <w:tc>
          <w:tcPr>
            <w:tcW w:w="9242" w:type="dxa"/>
          </w:tcPr>
          <w:p w:rsidR="00445B77" w:rsidP="002E5C45" w:rsidRDefault="00445B77" w14:paraId="6B46830F" w14:textId="3A45C965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Submit your answer to </w:t>
            </w:r>
            <w:proofErr w:type="spellStart"/>
            <w:r>
              <w:rPr>
                <w:rFonts w:cstheme="minorHAnsi"/>
                <w:b/>
                <w:bCs/>
                <w:lang w:val="en-GB"/>
              </w:rPr>
              <w:t>Vocareum</w:t>
            </w:r>
            <w:proofErr w:type="spellEnd"/>
            <w:r>
              <w:rPr>
                <w:rFonts w:cstheme="minorHAnsi"/>
                <w:b/>
                <w:bCs/>
                <w:lang w:val="en-GB"/>
              </w:rPr>
              <w:t xml:space="preserve"> to collect points to fulfil the coursework requirements</w:t>
            </w:r>
          </w:p>
        </w:tc>
      </w:tr>
    </w:tbl>
    <w:p w:rsidR="00445B77" w:rsidP="002E5C45" w:rsidRDefault="00445B77" w14:paraId="2C82352B" w14:textId="77777777">
      <w:pPr>
        <w:pStyle w:val="ListParagraph"/>
        <w:spacing w:after="0"/>
        <w:ind w:left="0"/>
        <w:jc w:val="both"/>
        <w:rPr>
          <w:rFonts w:cstheme="minorHAnsi"/>
          <w:b/>
          <w:bCs/>
          <w:lang w:val="en-GB"/>
        </w:rPr>
      </w:pPr>
    </w:p>
    <w:p w:rsidR="00B83482" w:rsidP="002E5C45" w:rsidRDefault="00B83482" w14:paraId="1FBAB25C" w14:textId="77777777">
      <w:pPr>
        <w:pStyle w:val="ListParagraph"/>
        <w:spacing w:after="0"/>
        <w:ind w:left="0"/>
        <w:jc w:val="both"/>
        <w:rPr>
          <w:rFonts w:cstheme="minorHAnsi"/>
          <w:b/>
          <w:bCs/>
          <w:lang w:val="en-GB"/>
        </w:rPr>
      </w:pPr>
    </w:p>
    <w:p w:rsidR="002223A5" w:rsidP="002E5C45" w:rsidRDefault="002223A5" w14:paraId="6BB16917" w14:textId="221C74C0">
      <w:pPr>
        <w:pStyle w:val="ListParagraph"/>
        <w:spacing w:after="0"/>
        <w:ind w:left="0"/>
        <w:jc w:val="both"/>
        <w:rPr>
          <w:rFonts w:cstheme="minorHAnsi"/>
          <w:bCs/>
          <w:lang w:val="en-GB"/>
        </w:rPr>
      </w:pPr>
      <w:r w:rsidRPr="002223A5">
        <w:rPr>
          <w:rFonts w:cstheme="minorHAnsi"/>
          <w:bCs/>
          <w:lang w:val="en-GB"/>
        </w:rPr>
        <w:t xml:space="preserve">The starter code of </w:t>
      </w:r>
      <w:r w:rsidRPr="00F4413B">
        <w:rPr>
          <w:rFonts w:ascii="Consolas" w:hAnsi="Consolas" w:cs="Consolas"/>
          <w:b/>
          <w:bCs/>
          <w:lang w:val="en-GB"/>
        </w:rPr>
        <w:t>Bond.java</w:t>
      </w:r>
      <w:r w:rsidRPr="002223A5">
        <w:rPr>
          <w:rFonts w:cstheme="minorHAnsi"/>
          <w:bCs/>
          <w:lang w:val="en-GB"/>
        </w:rPr>
        <w:t xml:space="preserve"> should contain the following statements.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5B77" w:rsidTr="00445B77" w14:paraId="7B0E41EE" w14:textId="77777777">
        <w:tc>
          <w:tcPr>
            <w:tcW w:w="9242" w:type="dxa"/>
          </w:tcPr>
          <w:p w:rsidRPr="00EC0497" w:rsidR="00445B77" w:rsidP="00445B77" w:rsidRDefault="00445B77" w14:paraId="32AB7E06" w14:textId="77777777">
            <w:pPr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public class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Bond {</w:t>
            </w:r>
          </w:p>
          <w:p w:rsidRPr="00EC0497" w:rsidR="00445B77" w:rsidP="00445B77" w:rsidRDefault="00445B77" w14:paraId="780E6D4A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</w:p>
          <w:p w:rsidRPr="00EC0497" w:rsidR="00445B77" w:rsidP="00445B77" w:rsidRDefault="00445B77" w14:paraId="5C83AA2A" w14:textId="77777777">
            <w:pPr>
              <w:ind w:firstLine="72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private double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sellingPric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4223F7E2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private double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faceValu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78E95EC8" w14:textId="77777777">
            <w:pPr>
              <w:ind w:firstLine="72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private double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interestPayment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3C1359" w:rsidR="00445B77" w:rsidP="00445B77" w:rsidRDefault="00445B77" w14:paraId="2BE61C03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private double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duration;</w:t>
            </w:r>
          </w:p>
          <w:p w:rsidRPr="00EC0497" w:rsidR="00445B77" w:rsidP="00445B77" w:rsidRDefault="00445B77" w14:paraId="35CD7495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private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YieldCalculation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yieldCalculation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25FE5BA3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</w:p>
          <w:p w:rsidRPr="00F61296" w:rsidR="00445B77" w:rsidP="00445B77" w:rsidRDefault="00445B77" w14:paraId="2A0E3816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private 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Bond(</w:t>
            </w: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double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sellingPrice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, </w:t>
            </w: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double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faceValue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, </w:t>
            </w: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double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interestPayment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, </w:t>
            </w: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double </w:t>
            </w: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duration){</w:t>
            </w:r>
          </w:p>
          <w:p w:rsidRPr="00EC0497" w:rsidR="00445B77" w:rsidP="00445B77" w:rsidRDefault="00445B77" w14:paraId="7E8A5C7C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this.sellingPrice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sellingPrice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1D0AFF9A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this.faceValue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faceValue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49FC88D7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this.interestPayment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interestPayment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;</w:t>
            </w:r>
          </w:p>
          <w:p w:rsidRPr="00EC0497" w:rsidR="00445B77" w:rsidP="00445B77" w:rsidRDefault="00445B77" w14:paraId="781A8E66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this.duration</w:t>
            </w:r>
            <w:proofErr w:type="spellEnd"/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= duration;</w:t>
            </w:r>
          </w:p>
          <w:p w:rsidRPr="00EC0497" w:rsidR="00445B77" w:rsidP="00445B77" w:rsidRDefault="00445B77" w14:paraId="2DD5C748" w14:textId="77777777">
            <w:pPr>
              <w:pStyle w:val="ListParagraph"/>
              <w:ind w:left="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}</w:t>
            </w:r>
          </w:p>
          <w:p w:rsidRPr="00445B77" w:rsidR="00445B77" w:rsidP="002E5C45" w:rsidRDefault="00445B77" w14:paraId="6471C137" w14:textId="3CD1148E">
            <w:pPr>
              <w:pStyle w:val="ListParagraph"/>
              <w:ind w:left="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EC049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Pr="002223A5" w:rsidR="00445B77" w:rsidP="002E5C45" w:rsidRDefault="00445B77" w14:paraId="36B84B89" w14:textId="77777777">
      <w:pPr>
        <w:pStyle w:val="ListParagraph"/>
        <w:spacing w:after="0"/>
        <w:ind w:left="0"/>
        <w:jc w:val="both"/>
        <w:rPr>
          <w:rFonts w:cstheme="minorHAnsi"/>
          <w:bCs/>
          <w:lang w:val="en-GB"/>
        </w:rPr>
      </w:pPr>
    </w:p>
    <w:p w:rsidR="002E5C45" w:rsidP="002E5C45" w:rsidRDefault="00445B77" w14:paraId="4258B735" w14:textId="7E1EFD7D">
      <w:pPr>
        <w:pStyle w:val="ListParagraph"/>
        <w:spacing w:after="0"/>
        <w:ind w:left="0"/>
        <w:jc w:val="both"/>
        <w:rPr>
          <w:rFonts w:cstheme="minorHAnsi"/>
          <w:bCs/>
          <w:lang w:val="en-GB"/>
        </w:rPr>
      </w:pPr>
      <w:r>
        <w:rPr>
          <w:rFonts w:ascii="Consolas" w:hAnsi="Consolas" w:cs="Consolas"/>
          <w:b/>
          <w:bCs/>
          <w:lang w:val="en-GB"/>
        </w:rPr>
        <w:t>YieldCalculation</w:t>
      </w:r>
      <w:r w:rsidRPr="00F4413B">
        <w:rPr>
          <w:rFonts w:ascii="Consolas" w:hAnsi="Consolas" w:cs="Consolas"/>
          <w:b/>
          <w:bCs/>
          <w:lang w:val="en-GB"/>
        </w:rPr>
        <w:t>.java</w:t>
      </w:r>
      <w:r w:rsidRPr="002223A5">
        <w:rPr>
          <w:rFonts w:cstheme="minorHAnsi"/>
          <w:bCs/>
          <w:lang w:val="en-GB"/>
        </w:rPr>
        <w:t xml:space="preserve"> should contain the following statements</w:t>
      </w:r>
      <w:r>
        <w:rPr>
          <w:rFonts w:cstheme="minorHAnsi"/>
          <w:bCs/>
          <w:lang w:val="en-GB"/>
        </w:rPr>
        <w:t xml:space="preserve">, which you do not need to modify.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5B77" w:rsidTr="00445B77" w14:paraId="40862632" w14:textId="77777777">
        <w:tc>
          <w:tcPr>
            <w:tcW w:w="9242" w:type="dxa"/>
          </w:tcPr>
          <w:p w:rsidRPr="00445B77" w:rsidR="00445B77" w:rsidP="00445B77" w:rsidRDefault="00445B77" w14:paraId="5EE31A4E" w14:textId="77777777">
            <w:pPr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public interface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YieldCalculation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{</w:t>
            </w:r>
          </w:p>
          <w:p w:rsidRPr="00445B77" w:rsidR="00445B77" w:rsidP="00445B77" w:rsidRDefault="00445B77" w14:paraId="49751919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</w:p>
          <w:p w:rsidRPr="00445B77" w:rsidR="00445B77" w:rsidP="00445B77" w:rsidRDefault="00445B77" w14:paraId="2C50AA1A" w14:textId="77777777">
            <w:pPr>
              <w:pStyle w:val="ListParagraph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</w:t>
            </w: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double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yieldToMaturity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(Bond bond);</w:t>
            </w:r>
          </w:p>
          <w:p w:rsidR="00445B77" w:rsidP="00445B77" w:rsidRDefault="00445B77" w14:paraId="2D9A6F01" w14:textId="77777777">
            <w:pPr>
              <w:pStyle w:val="ListParagraph"/>
              <w:ind w:left="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}</w:t>
            </w:r>
          </w:p>
          <w:p w:rsidR="00445B77" w:rsidP="00F45A1A" w:rsidRDefault="00445B77" w14:paraId="0C47FB73" w14:textId="77777777">
            <w:pPr>
              <w:pStyle w:val="ListParagraph"/>
              <w:ind w:left="0"/>
              <w:jc w:val="both"/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</w:p>
        </w:tc>
      </w:tr>
    </w:tbl>
    <w:p w:rsidR="00445B77" w:rsidP="00F45A1A" w:rsidRDefault="00445B77" w14:paraId="06453669" w14:textId="77777777">
      <w:pPr>
        <w:pStyle w:val="ListParagraph"/>
        <w:spacing w:after="0"/>
        <w:ind w:left="0"/>
        <w:jc w:val="both"/>
        <w:rPr>
          <w:rFonts w:ascii="Consolas" w:hAnsi="Consolas" w:cs="Consolas"/>
          <w:bCs/>
          <w:sz w:val="20"/>
          <w:szCs w:val="20"/>
          <w:lang w:val="en-GB"/>
        </w:rPr>
      </w:pPr>
    </w:p>
    <w:p w:rsidR="00445B77" w:rsidP="00445B77" w:rsidRDefault="00445B77" w14:paraId="2A86C873" w14:textId="4DC52AAF">
      <w:pPr>
        <w:pStyle w:val="ListParagraph"/>
        <w:spacing w:after="0"/>
        <w:ind w:left="0"/>
        <w:jc w:val="both"/>
        <w:rPr>
          <w:rFonts w:cstheme="minorHAnsi"/>
          <w:bCs/>
          <w:lang w:val="en-GB"/>
        </w:rPr>
      </w:pPr>
      <w:r>
        <w:rPr>
          <w:rFonts w:ascii="Consolas" w:hAnsi="Consolas" w:cs="Consolas"/>
          <w:b/>
          <w:bCs/>
          <w:lang w:val="en-GB"/>
        </w:rPr>
        <w:t>TestBond.java</w:t>
      </w:r>
      <w:r w:rsidRPr="002223A5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contains example of how the requirements of this questions are met. You can determine what the output should be by reading the background section. </w:t>
      </w:r>
    </w:p>
    <w:p w:rsidR="00445B77" w:rsidP="00F45A1A" w:rsidRDefault="00445B77" w14:paraId="10807149" w14:textId="77777777">
      <w:pPr>
        <w:pStyle w:val="ListParagraph"/>
        <w:spacing w:after="0"/>
        <w:ind w:left="0"/>
        <w:jc w:val="both"/>
        <w:rPr>
          <w:rFonts w:ascii="Consolas" w:hAnsi="Consolas" w:cs="Consolas"/>
          <w:bCs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5B77" w:rsidTr="00445B77" w14:paraId="17B2863B" w14:textId="77777777">
        <w:tc>
          <w:tcPr>
            <w:tcW w:w="9242" w:type="dxa"/>
          </w:tcPr>
          <w:p w:rsidRPr="00445B77" w:rsidR="00445B77" w:rsidP="00445B77" w:rsidRDefault="00445B77" w14:paraId="3FCC0203" w14:textId="773C4FA3">
            <w:pPr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public class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TestBond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{</w:t>
            </w:r>
          </w:p>
          <w:p w:rsidRPr="00445B77" w:rsidR="00445B77" w:rsidP="00445B77" w:rsidRDefault="00445B77" w14:paraId="1B2867CF" w14:textId="538FB434">
            <w:pPr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public static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void main(String[]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args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){</w:t>
            </w:r>
          </w:p>
          <w:p w:rsidRPr="00445B77" w:rsidR="00445B77" w:rsidP="00445B77" w:rsidRDefault="00445B77" w14:paraId="5C621803" w14:textId="7BA5F1CC">
            <w:pPr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Bond.BondBuilder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bondBuilder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= new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Bond.BondBuilder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Bond bond1 =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bondBuilder.createBond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bond1.setYieldCalculat</w:t>
            </w:r>
            <w:r w:rsidR="00F30BAB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ion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(new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WithCouponYield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());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System.out.println("" + bond1.calculateYTM());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Bond bond2 =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bondBuilder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.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setDuration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(1)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.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setFaceValue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(1000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)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.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setSellingPrice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(900)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     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.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setInterestPayment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(0).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createBond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bond2.setYieldCalculat</w:t>
            </w:r>
            <w:r w:rsidR="00F30BAB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ion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(new </w:t>
            </w:r>
            <w:proofErr w:type="spellStart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ZeroCouponYield</w:t>
            </w:r>
            <w:proofErr w:type="spellEnd"/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());</w:t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br/>
            </w:r>
            <w:r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    </w:t>
            </w: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System.out.println("" + bond2.calculateYTM());</w:t>
            </w:r>
          </w:p>
          <w:p w:rsidRPr="00445B77" w:rsidR="00445B77" w:rsidP="00445B77" w:rsidRDefault="00445B77" w14:paraId="47711475" w14:textId="4DD3F74B">
            <w:pPr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 xml:space="preserve">    }</w:t>
            </w:r>
          </w:p>
          <w:p w:rsidR="00445B77" w:rsidP="00445B77" w:rsidRDefault="00445B77" w14:paraId="05548D04" w14:textId="582AA657">
            <w:pPr>
              <w:rPr>
                <w:rFonts w:ascii="Consolas" w:hAnsi="Consolas" w:cs="Consolas"/>
                <w:bCs/>
                <w:sz w:val="20"/>
                <w:szCs w:val="20"/>
                <w:lang w:val="en-GB"/>
              </w:rPr>
            </w:pPr>
            <w:r w:rsidRPr="00445B77">
              <w:rPr>
                <w:rFonts w:ascii="Consolas" w:hAnsi="Consolas" w:cs="Consolas"/>
                <w:bCs/>
                <w:sz w:val="20"/>
                <w:szCs w:val="20"/>
                <w:lang w:val="en-GB"/>
              </w:rPr>
              <w:t>}</w:t>
            </w:r>
          </w:p>
        </w:tc>
      </w:tr>
    </w:tbl>
    <w:p w:rsidR="00445B77" w:rsidRDefault="00445B77" w14:paraId="22D9E9B5" w14:textId="77777777">
      <w:pPr>
        <w:rPr>
          <w:rFonts w:ascii="Consolas" w:hAnsi="Consolas" w:cs="Consolas"/>
          <w:bCs/>
          <w:sz w:val="20"/>
          <w:szCs w:val="20"/>
          <w:lang w:val="en-GB"/>
        </w:rPr>
      </w:pPr>
    </w:p>
    <w:p w:rsidRPr="00445B77" w:rsidR="00445B77" w:rsidP="00445B77" w:rsidRDefault="00445B77" w14:paraId="03363466" w14:textId="5ED60521">
      <w:pPr>
        <w:rPr>
          <w:rFonts w:cstheme="minorHAnsi"/>
          <w:bCs/>
          <w:lang w:val="en-GB"/>
        </w:rPr>
      </w:pPr>
      <w:r>
        <w:rPr>
          <w:rFonts w:ascii="Consolas" w:hAnsi="Consolas" w:cs="Consolas"/>
          <w:bCs/>
          <w:sz w:val="20"/>
          <w:szCs w:val="20"/>
          <w:lang w:val="en-GB"/>
        </w:rPr>
        <w:br w:type="page"/>
      </w:r>
      <w:r w:rsidRPr="00445B77">
        <w:rPr>
          <w:rFonts w:cstheme="minorHAnsi"/>
          <w:bCs/>
          <w:lang w:val="en-GB"/>
        </w:rPr>
        <w:t xml:space="preserve">The requirements are as follows. </w:t>
      </w:r>
    </w:p>
    <w:p w:rsidRPr="00F45A1A" w:rsidR="0069505A" w:rsidP="00F45A1A" w:rsidRDefault="0069505A" w14:paraId="11281B73" w14:textId="77777777">
      <w:pPr>
        <w:pStyle w:val="ListParagraph"/>
        <w:spacing w:after="0"/>
        <w:ind w:left="0"/>
        <w:jc w:val="both"/>
        <w:rPr>
          <w:rFonts w:ascii="Consolas" w:hAnsi="Consolas" w:cs="Consolas"/>
          <w:bCs/>
          <w:sz w:val="20"/>
          <w:szCs w:val="20"/>
          <w:lang w:val="en-GB"/>
        </w:rPr>
      </w:pPr>
    </w:p>
    <w:p w:rsidR="00A22290" w:rsidP="00F11C3E" w:rsidRDefault="0069505A" w14:paraId="1AB8ABF7" w14:textId="6542F7EA">
      <w:pPr>
        <w:pStyle w:val="ListParagraph"/>
        <w:numPr>
          <w:ilvl w:val="0"/>
          <w:numId w:val="13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As the constructor is private, </w:t>
      </w:r>
      <w:r w:rsidR="00386A85">
        <w:rPr>
          <w:rFonts w:cstheme="minorHAnsi"/>
          <w:bCs/>
          <w:lang w:val="en-GB"/>
        </w:rPr>
        <w:t>one</w:t>
      </w:r>
      <w:r>
        <w:rPr>
          <w:rFonts w:cstheme="minorHAnsi"/>
          <w:bCs/>
          <w:lang w:val="en-GB"/>
        </w:rPr>
        <w:t xml:space="preserve"> way to instantiate the </w:t>
      </w:r>
      <w:r w:rsidR="002E5C45">
        <w:rPr>
          <w:rFonts w:cstheme="minorHAnsi"/>
          <w:bCs/>
          <w:lang w:val="en-GB"/>
        </w:rPr>
        <w:t xml:space="preserve">class </w:t>
      </w:r>
      <w:r w:rsidRPr="00F4413B" w:rsidR="002E5C45">
        <w:rPr>
          <w:rFonts w:ascii="Consolas" w:hAnsi="Consolas" w:cs="Consolas"/>
          <w:b/>
          <w:bCs/>
          <w:lang w:val="en-GB"/>
        </w:rPr>
        <w:t>Bond</w:t>
      </w:r>
      <w:r w:rsidR="002E5C45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is to </w:t>
      </w:r>
      <w:r w:rsidR="00F61296">
        <w:rPr>
          <w:rFonts w:cstheme="minorHAnsi"/>
          <w:bCs/>
          <w:lang w:val="en-GB"/>
        </w:rPr>
        <w:t>implement</w:t>
      </w:r>
      <w:r w:rsidR="00771F8C">
        <w:rPr>
          <w:rFonts w:cstheme="minorHAnsi"/>
          <w:bCs/>
          <w:lang w:val="en-GB"/>
        </w:rPr>
        <w:t xml:space="preserve"> a </w:t>
      </w:r>
      <w:r w:rsidRPr="00386A85" w:rsidR="002E5C45">
        <w:rPr>
          <w:rFonts w:cstheme="minorHAnsi"/>
          <w:bCs/>
          <w:u w:val="single"/>
          <w:lang w:val="en-GB"/>
        </w:rPr>
        <w:t>static inner class</w:t>
      </w:r>
      <w:r w:rsidR="002E5C45">
        <w:rPr>
          <w:rFonts w:cstheme="minorHAnsi"/>
          <w:bCs/>
          <w:lang w:val="en-GB"/>
        </w:rPr>
        <w:t xml:space="preserve"> </w:t>
      </w:r>
      <w:proofErr w:type="spellStart"/>
      <w:r w:rsidRPr="00F4413B" w:rsidR="00F4413B">
        <w:rPr>
          <w:rFonts w:ascii="Consolas" w:hAnsi="Consolas" w:cs="Consolas"/>
          <w:b/>
          <w:bCs/>
          <w:lang w:val="en-GB"/>
        </w:rPr>
        <w:t>BondBuilder</w:t>
      </w:r>
      <w:proofErr w:type="spellEnd"/>
      <w:r w:rsidR="00F4413B">
        <w:rPr>
          <w:rFonts w:cstheme="minorHAnsi"/>
          <w:bCs/>
          <w:lang w:val="en-GB"/>
        </w:rPr>
        <w:t xml:space="preserve"> </w:t>
      </w:r>
      <w:r w:rsidR="00771F8C">
        <w:rPr>
          <w:rFonts w:cstheme="minorHAnsi"/>
          <w:bCs/>
          <w:lang w:val="en-GB"/>
        </w:rPr>
        <w:t xml:space="preserve">that implements the builder design pattern. </w:t>
      </w:r>
      <w:r w:rsidR="00EC0497">
        <w:rPr>
          <w:rFonts w:cstheme="minorHAnsi"/>
          <w:bCs/>
          <w:lang w:val="en-GB"/>
        </w:rPr>
        <w:t xml:space="preserve">The method in </w:t>
      </w:r>
      <w:proofErr w:type="spellStart"/>
      <w:r w:rsidRPr="00EC0497" w:rsidR="00EC0497">
        <w:rPr>
          <w:rFonts w:ascii="Consolas" w:hAnsi="Consolas" w:cs="Consolas"/>
          <w:b/>
          <w:bCs/>
          <w:lang w:val="en-GB"/>
        </w:rPr>
        <w:t>BondBuilder</w:t>
      </w:r>
      <w:proofErr w:type="spellEnd"/>
      <w:r w:rsidR="00EC0497">
        <w:rPr>
          <w:rFonts w:cstheme="minorHAnsi"/>
          <w:bCs/>
          <w:lang w:val="en-GB"/>
        </w:rPr>
        <w:t xml:space="preserve"> that creates an instance of </w:t>
      </w:r>
      <w:r w:rsidRPr="00386A85" w:rsidR="00EC0497">
        <w:rPr>
          <w:rFonts w:ascii="Consolas" w:hAnsi="Consolas" w:cs="Consolas"/>
          <w:b/>
          <w:bCs/>
          <w:lang w:val="en-GB"/>
        </w:rPr>
        <w:t>Bond</w:t>
      </w:r>
      <w:r w:rsidR="00EC0497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using the constructor shown above </w:t>
      </w:r>
      <w:r w:rsidR="00EC0497">
        <w:rPr>
          <w:rFonts w:cstheme="minorHAnsi"/>
          <w:bCs/>
          <w:lang w:val="en-GB"/>
        </w:rPr>
        <w:t xml:space="preserve">is called </w:t>
      </w:r>
      <w:proofErr w:type="spellStart"/>
      <w:r w:rsidRPr="00EC0497" w:rsidR="00EC0497">
        <w:rPr>
          <w:rFonts w:ascii="Consolas" w:hAnsi="Consolas" w:cs="Consolas"/>
          <w:b/>
          <w:bCs/>
          <w:lang w:val="en-GB"/>
        </w:rPr>
        <w:t>createBond</w:t>
      </w:r>
      <w:proofErr w:type="spellEnd"/>
      <w:r w:rsidRPr="00EC0497" w:rsidR="00EC0497">
        <w:rPr>
          <w:rFonts w:ascii="Consolas" w:hAnsi="Consolas" w:cs="Consolas"/>
          <w:b/>
          <w:bCs/>
          <w:lang w:val="en-GB"/>
        </w:rPr>
        <w:t>()</w:t>
      </w:r>
      <w:r w:rsidR="00EC0497">
        <w:rPr>
          <w:rFonts w:cstheme="minorHAnsi"/>
          <w:bCs/>
          <w:lang w:val="en-GB"/>
        </w:rPr>
        <w:t xml:space="preserve">. </w:t>
      </w:r>
      <w:r w:rsidR="00A22290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br/>
      </w:r>
      <w:r>
        <w:rPr>
          <w:rFonts w:cstheme="minorHAnsi"/>
          <w:bCs/>
          <w:lang w:val="en-GB"/>
        </w:rPr>
        <w:br/>
      </w:r>
      <w:r w:rsidR="00F11C3E">
        <w:rPr>
          <w:rFonts w:cstheme="minorHAnsi"/>
          <w:bCs/>
          <w:lang w:val="en-GB"/>
        </w:rPr>
        <w:t xml:space="preserve">If none of the setters in </w:t>
      </w:r>
      <w:proofErr w:type="spellStart"/>
      <w:r w:rsidR="00F11C3E">
        <w:rPr>
          <w:rFonts w:cstheme="minorHAnsi"/>
          <w:bCs/>
          <w:lang w:val="en-GB"/>
        </w:rPr>
        <w:t>BondBuilder</w:t>
      </w:r>
      <w:proofErr w:type="spellEnd"/>
      <w:r w:rsidR="00F11C3E">
        <w:rPr>
          <w:rFonts w:cstheme="minorHAnsi"/>
          <w:bCs/>
          <w:lang w:val="en-GB"/>
        </w:rPr>
        <w:t xml:space="preserve"> are called, i.e. </w:t>
      </w:r>
      <w:r w:rsidR="00F11C3E">
        <w:rPr>
          <w:rFonts w:cstheme="minorHAnsi"/>
          <w:bCs/>
          <w:lang w:val="en-GB"/>
        </w:rPr>
        <w:br/>
      </w:r>
      <w:r w:rsidR="00F11C3E">
        <w:rPr>
          <w:rFonts w:cstheme="minorHAnsi"/>
          <w:bCs/>
          <w:lang w:val="en-GB"/>
        </w:rPr>
        <w:br/>
      </w:r>
      <w:r w:rsidRPr="00F11C3E" w:rsidR="00F11C3E">
        <w:rPr>
          <w:rFonts w:ascii="Consolas" w:hAnsi="Consolas" w:cs="Consolas"/>
          <w:bCs/>
          <w:lang w:val="en-GB"/>
        </w:rPr>
        <w:t xml:space="preserve">Bond </w:t>
      </w:r>
      <w:proofErr w:type="spellStart"/>
      <w:r w:rsidRPr="00F11C3E" w:rsidR="00F11C3E">
        <w:rPr>
          <w:rFonts w:ascii="Consolas" w:hAnsi="Consolas" w:cs="Consolas"/>
          <w:bCs/>
          <w:lang w:val="en-GB"/>
        </w:rPr>
        <w:t>bond</w:t>
      </w:r>
      <w:proofErr w:type="spellEnd"/>
      <w:r w:rsidRPr="00F11C3E" w:rsidR="00F11C3E">
        <w:rPr>
          <w:rFonts w:ascii="Consolas" w:hAnsi="Consolas" w:cs="Consolas"/>
          <w:bCs/>
          <w:lang w:val="en-GB"/>
        </w:rPr>
        <w:t xml:space="preserve"> = </w:t>
      </w:r>
      <w:r w:rsidRPr="00F11C3E" w:rsidR="00F11C3E">
        <w:rPr>
          <w:rFonts w:ascii="Consolas" w:hAnsi="Consolas" w:cs="Consolas"/>
          <w:b/>
          <w:lang w:val="en-GB"/>
        </w:rPr>
        <w:t>new</w:t>
      </w:r>
      <w:r w:rsidRPr="00F11C3E" w:rsidR="00F11C3E">
        <w:rPr>
          <w:rFonts w:ascii="Consolas" w:hAnsi="Consolas" w:cs="Consolas"/>
          <w:bCs/>
          <w:lang w:val="en-GB"/>
        </w:rPr>
        <w:t xml:space="preserve"> </w:t>
      </w:r>
      <w:proofErr w:type="spellStart"/>
      <w:r w:rsidRPr="00F11C3E" w:rsidR="00F11C3E">
        <w:rPr>
          <w:rFonts w:ascii="Consolas" w:hAnsi="Consolas" w:cs="Consolas"/>
          <w:bCs/>
          <w:lang w:val="en-GB"/>
        </w:rPr>
        <w:t>Bond.BondBuilder</w:t>
      </w:r>
      <w:proofErr w:type="spellEnd"/>
      <w:r w:rsidRPr="00F11C3E" w:rsidR="00F11C3E">
        <w:rPr>
          <w:rFonts w:ascii="Consolas" w:hAnsi="Consolas" w:cs="Consolas"/>
          <w:bCs/>
          <w:lang w:val="en-GB"/>
        </w:rPr>
        <w:t>().</w:t>
      </w:r>
      <w:proofErr w:type="spellStart"/>
      <w:r w:rsidRPr="00F11C3E" w:rsidR="00F11C3E">
        <w:rPr>
          <w:rFonts w:ascii="Consolas" w:hAnsi="Consolas" w:cs="Consolas"/>
          <w:bCs/>
          <w:lang w:val="en-GB"/>
        </w:rPr>
        <w:t>createBond</w:t>
      </w:r>
      <w:proofErr w:type="spellEnd"/>
      <w:r w:rsidRPr="00F11C3E" w:rsidR="00F11C3E">
        <w:rPr>
          <w:rFonts w:ascii="Consolas" w:hAnsi="Consolas" w:cs="Consolas"/>
          <w:bCs/>
          <w:lang w:val="en-GB"/>
        </w:rPr>
        <w:t>();</w:t>
      </w:r>
      <w:r w:rsidR="00F11C3E">
        <w:rPr>
          <w:rFonts w:cstheme="minorHAnsi"/>
          <w:bCs/>
          <w:lang w:val="en-GB"/>
        </w:rPr>
        <w:br/>
      </w:r>
      <w:r w:rsidR="00F11C3E">
        <w:rPr>
          <w:rFonts w:cstheme="minorHAnsi"/>
          <w:bCs/>
          <w:lang w:val="en-GB"/>
        </w:rPr>
        <w:br/>
      </w:r>
      <w:r w:rsidR="00F11C3E">
        <w:rPr>
          <w:rFonts w:cstheme="minorHAnsi"/>
          <w:bCs/>
          <w:lang w:val="en-GB"/>
        </w:rPr>
        <w:t xml:space="preserve">the instance of the </w:t>
      </w:r>
      <w:r w:rsidRPr="00F11C3E" w:rsidR="00F11C3E">
        <w:rPr>
          <w:rFonts w:cstheme="minorHAnsi"/>
          <w:b/>
          <w:lang w:val="en-GB"/>
        </w:rPr>
        <w:t>Bond</w:t>
      </w:r>
      <w:r w:rsidR="00F11C3E">
        <w:rPr>
          <w:rFonts w:cstheme="minorHAnsi"/>
          <w:bCs/>
          <w:lang w:val="en-GB"/>
        </w:rPr>
        <w:t xml:space="preserve"> class that is returned has the following default values:  </w:t>
      </w:r>
      <w:r>
        <w:rPr>
          <w:rFonts w:cstheme="minorHAnsi"/>
          <w:bCs/>
          <w:lang w:val="en-GB"/>
        </w:rPr>
        <w:t xml:space="preserve">The default value of the selling price and face value is 1000, the default interest payment is 10 and the default duration is 1. </w:t>
      </w:r>
    </w:p>
    <w:p w:rsidR="00A22290" w:rsidP="00A22290" w:rsidRDefault="00A22290" w14:paraId="14A83071" w14:textId="77777777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:rsidR="00F45A1A" w:rsidP="00F45A1A" w:rsidRDefault="00771F8C" w14:paraId="1E7069FB" w14:textId="0D5701A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 class </w:t>
      </w:r>
      <w:r w:rsidRPr="00771F8C">
        <w:rPr>
          <w:rFonts w:ascii="Consolas" w:hAnsi="Consolas" w:cs="Consolas"/>
          <w:b/>
          <w:bCs/>
          <w:lang w:val="en-GB"/>
        </w:rPr>
        <w:t>Bond</w:t>
      </w:r>
      <w:r>
        <w:rPr>
          <w:rFonts w:cstheme="minorHAnsi"/>
          <w:bCs/>
          <w:lang w:val="en-GB"/>
        </w:rPr>
        <w:t xml:space="preserve"> </w:t>
      </w:r>
      <w:r w:rsidR="00662769">
        <w:rPr>
          <w:rFonts w:cstheme="minorHAnsi"/>
          <w:bCs/>
          <w:lang w:val="en-GB"/>
        </w:rPr>
        <w:t xml:space="preserve">should </w:t>
      </w:r>
      <w:r>
        <w:rPr>
          <w:rFonts w:cstheme="minorHAnsi"/>
          <w:bCs/>
          <w:lang w:val="en-GB"/>
        </w:rPr>
        <w:t>have</w:t>
      </w:r>
      <w:r w:rsidR="00662769">
        <w:rPr>
          <w:rFonts w:cstheme="minorHAnsi"/>
          <w:bCs/>
          <w:lang w:val="en-GB"/>
        </w:rPr>
        <w:t xml:space="preserve"> g</w:t>
      </w:r>
      <w:r w:rsidR="00A22290">
        <w:rPr>
          <w:rFonts w:cstheme="minorHAnsi"/>
          <w:bCs/>
          <w:lang w:val="en-GB"/>
        </w:rPr>
        <w:t>etter methods for</w:t>
      </w:r>
      <w:r w:rsidR="00EC0497">
        <w:rPr>
          <w:rFonts w:cstheme="minorHAnsi"/>
          <w:bCs/>
          <w:lang w:val="en-GB"/>
        </w:rPr>
        <w:t xml:space="preserve"> the instance variables</w:t>
      </w:r>
      <w:r w:rsidR="00A22290">
        <w:rPr>
          <w:rFonts w:cstheme="minorHAnsi"/>
          <w:bCs/>
          <w:lang w:val="en-GB"/>
        </w:rPr>
        <w:t xml:space="preserve"> </w:t>
      </w:r>
      <w:proofErr w:type="spellStart"/>
      <w:r w:rsidRPr="00771F8C" w:rsidR="00A22290">
        <w:rPr>
          <w:rFonts w:ascii="Consolas" w:hAnsi="Consolas" w:cs="Consolas"/>
          <w:b/>
          <w:bCs/>
          <w:lang w:val="en-GB"/>
        </w:rPr>
        <w:t>sellingPrice</w:t>
      </w:r>
      <w:proofErr w:type="spellEnd"/>
      <w:r w:rsidRPr="00771F8C" w:rsidR="00A22290">
        <w:rPr>
          <w:rFonts w:ascii="Consolas" w:hAnsi="Consolas" w:cs="Consolas"/>
          <w:b/>
          <w:bCs/>
          <w:lang w:val="en-GB"/>
        </w:rPr>
        <w:t xml:space="preserve">, </w:t>
      </w:r>
      <w:proofErr w:type="spellStart"/>
      <w:r w:rsidRPr="00771F8C" w:rsidR="00A22290">
        <w:rPr>
          <w:rFonts w:ascii="Consolas" w:hAnsi="Consolas" w:cs="Consolas"/>
          <w:b/>
          <w:bCs/>
          <w:lang w:val="en-GB"/>
        </w:rPr>
        <w:t>faceValue</w:t>
      </w:r>
      <w:proofErr w:type="spellEnd"/>
      <w:r w:rsidRPr="00771F8C" w:rsidR="00A22290">
        <w:rPr>
          <w:rFonts w:ascii="Consolas" w:hAnsi="Consolas" w:cs="Consolas"/>
          <w:b/>
          <w:bCs/>
          <w:lang w:val="en-GB"/>
        </w:rPr>
        <w:t xml:space="preserve">, </w:t>
      </w:r>
      <w:proofErr w:type="spellStart"/>
      <w:r w:rsidRPr="00771F8C" w:rsidR="00A22290">
        <w:rPr>
          <w:rFonts w:ascii="Consolas" w:hAnsi="Consolas" w:cs="Consolas"/>
          <w:b/>
          <w:bCs/>
          <w:lang w:val="en-GB"/>
        </w:rPr>
        <w:t>interest</w:t>
      </w:r>
      <w:r w:rsidRPr="00771F8C" w:rsidR="00662769">
        <w:rPr>
          <w:rFonts w:ascii="Consolas" w:hAnsi="Consolas" w:cs="Consolas"/>
          <w:b/>
          <w:bCs/>
          <w:lang w:val="en-GB"/>
        </w:rPr>
        <w:t>Payment</w:t>
      </w:r>
      <w:proofErr w:type="spellEnd"/>
      <w:r w:rsidRPr="00F45A1A" w:rsidR="00A22290">
        <w:rPr>
          <w:rFonts w:ascii="Consolas" w:hAnsi="Consolas" w:cs="Consolas"/>
          <w:bCs/>
          <w:lang w:val="en-GB"/>
        </w:rPr>
        <w:t xml:space="preserve"> and</w:t>
      </w:r>
      <w:r w:rsidRPr="00771F8C" w:rsidR="00A22290">
        <w:rPr>
          <w:rFonts w:ascii="Consolas" w:hAnsi="Consolas" w:cs="Consolas"/>
          <w:b/>
          <w:bCs/>
          <w:lang w:val="en-GB"/>
        </w:rPr>
        <w:t xml:space="preserve"> duration</w:t>
      </w:r>
      <w:r w:rsidR="00386A85">
        <w:rPr>
          <w:rFonts w:cstheme="minorHAnsi"/>
          <w:bCs/>
          <w:lang w:val="en-GB"/>
        </w:rPr>
        <w:t xml:space="preserve">. </w:t>
      </w:r>
    </w:p>
    <w:p w:rsidRPr="00F45A1A" w:rsidR="00F45A1A" w:rsidP="00F45A1A" w:rsidRDefault="00F45A1A" w14:paraId="46741816" w14:textId="77777777">
      <w:pPr>
        <w:spacing w:after="0"/>
        <w:jc w:val="both"/>
        <w:rPr>
          <w:rFonts w:cstheme="minorHAnsi"/>
          <w:bCs/>
          <w:lang w:val="en-GB"/>
        </w:rPr>
      </w:pPr>
    </w:p>
    <w:p w:rsidRPr="00A22290" w:rsidR="00662769" w:rsidP="00771F8C" w:rsidRDefault="00F94C9C" w14:paraId="2FA84E43" w14:textId="1E0373FC">
      <w:pPr>
        <w:pStyle w:val="ListParagraph"/>
        <w:numPr>
          <w:ilvl w:val="0"/>
          <w:numId w:val="13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 constructor </w:t>
      </w:r>
      <w:r w:rsidR="00771F8C">
        <w:rPr>
          <w:rFonts w:cstheme="minorHAnsi"/>
          <w:bCs/>
          <w:lang w:val="en-GB"/>
        </w:rPr>
        <w:t xml:space="preserve">for the </w:t>
      </w:r>
      <w:r w:rsidRPr="00771F8C" w:rsidR="00771F8C">
        <w:rPr>
          <w:rFonts w:ascii="Consolas" w:hAnsi="Consolas" w:cs="Consolas"/>
          <w:b/>
          <w:bCs/>
          <w:lang w:val="en-GB"/>
        </w:rPr>
        <w:t xml:space="preserve">Bond </w:t>
      </w:r>
      <w:r w:rsidR="00771F8C">
        <w:rPr>
          <w:rFonts w:cstheme="minorHAnsi"/>
          <w:bCs/>
          <w:lang w:val="en-GB"/>
        </w:rPr>
        <w:t xml:space="preserve">class shown above </w:t>
      </w:r>
      <w:r>
        <w:rPr>
          <w:rFonts w:cstheme="minorHAnsi"/>
          <w:bCs/>
          <w:lang w:val="en-GB"/>
        </w:rPr>
        <w:t>should</w:t>
      </w:r>
      <w:r w:rsidR="00771F8C">
        <w:rPr>
          <w:rFonts w:cstheme="minorHAnsi"/>
          <w:bCs/>
          <w:lang w:val="en-GB"/>
        </w:rPr>
        <w:t xml:space="preserve"> be modified to</w:t>
      </w:r>
      <w:r>
        <w:rPr>
          <w:rFonts w:cstheme="minorHAnsi"/>
          <w:bCs/>
          <w:lang w:val="en-GB"/>
        </w:rPr>
        <w:t xml:space="preserve"> throw an </w:t>
      </w:r>
      <w:proofErr w:type="spellStart"/>
      <w:r w:rsidRPr="00771F8C">
        <w:rPr>
          <w:rFonts w:ascii="Consolas" w:hAnsi="Consolas" w:cs="Consolas"/>
          <w:b/>
          <w:bCs/>
          <w:lang w:val="en-GB"/>
        </w:rPr>
        <w:t>IllegalArgumentException</w:t>
      </w:r>
      <w:proofErr w:type="spellEnd"/>
      <w:r>
        <w:rPr>
          <w:rFonts w:cstheme="minorHAnsi"/>
          <w:bCs/>
          <w:lang w:val="en-GB"/>
        </w:rPr>
        <w:t xml:space="preserve"> if</w:t>
      </w:r>
      <w:r w:rsidR="00F45A1A">
        <w:rPr>
          <w:rFonts w:cstheme="minorHAnsi"/>
          <w:bCs/>
          <w:lang w:val="en-GB"/>
        </w:rPr>
        <w:t xml:space="preserve"> </w:t>
      </w:r>
      <w:proofErr w:type="spellStart"/>
      <w:r w:rsidRPr="00771F8C" w:rsidR="00F45A1A">
        <w:rPr>
          <w:rFonts w:ascii="Consolas" w:hAnsi="Consolas" w:cs="Consolas"/>
          <w:b/>
          <w:bCs/>
          <w:lang w:val="en-GB"/>
        </w:rPr>
        <w:t>sellingPrice</w:t>
      </w:r>
      <w:proofErr w:type="spellEnd"/>
      <w:r w:rsidRPr="00771F8C" w:rsidR="00F45A1A">
        <w:rPr>
          <w:rFonts w:ascii="Consolas" w:hAnsi="Consolas" w:cs="Consolas"/>
          <w:b/>
          <w:bCs/>
          <w:lang w:val="en-GB"/>
        </w:rPr>
        <w:t xml:space="preserve">, </w:t>
      </w:r>
      <w:proofErr w:type="spellStart"/>
      <w:r w:rsidRPr="00771F8C" w:rsidR="00F45A1A">
        <w:rPr>
          <w:rFonts w:ascii="Consolas" w:hAnsi="Consolas" w:cs="Consolas"/>
          <w:b/>
          <w:bCs/>
          <w:lang w:val="en-GB"/>
        </w:rPr>
        <w:t>faceValue</w:t>
      </w:r>
      <w:proofErr w:type="spellEnd"/>
      <w:r w:rsidRPr="00F45A1A" w:rsidR="00F45A1A">
        <w:rPr>
          <w:rFonts w:ascii="Consolas" w:hAnsi="Consolas" w:cs="Consolas"/>
          <w:bCs/>
          <w:lang w:val="en-GB"/>
        </w:rPr>
        <w:t xml:space="preserve"> and</w:t>
      </w:r>
      <w:r w:rsidRPr="00771F8C" w:rsidR="00F45A1A">
        <w:rPr>
          <w:rFonts w:ascii="Consolas" w:hAnsi="Consolas" w:cs="Consolas"/>
          <w:b/>
          <w:bCs/>
          <w:lang w:val="en-GB"/>
        </w:rPr>
        <w:t xml:space="preserve"> duration</w:t>
      </w:r>
      <w:r w:rsidR="00F45A1A">
        <w:rPr>
          <w:rFonts w:cstheme="minorHAnsi"/>
          <w:bCs/>
          <w:lang w:val="en-GB"/>
        </w:rPr>
        <w:t xml:space="preserve"> are zero </w:t>
      </w:r>
      <w:r w:rsidR="00B55434">
        <w:rPr>
          <w:rFonts w:cstheme="minorHAnsi"/>
          <w:bCs/>
          <w:lang w:val="en-GB"/>
        </w:rPr>
        <w:t>or</w:t>
      </w:r>
      <w:r w:rsidR="00F45A1A">
        <w:rPr>
          <w:rFonts w:cstheme="minorHAnsi"/>
          <w:bCs/>
          <w:lang w:val="en-GB"/>
        </w:rPr>
        <w:t xml:space="preserve"> negative, and when </w:t>
      </w:r>
      <w:proofErr w:type="spellStart"/>
      <w:r w:rsidRPr="00771F8C" w:rsidR="00F45A1A">
        <w:rPr>
          <w:rFonts w:ascii="Consolas" w:hAnsi="Consolas" w:cs="Consolas"/>
          <w:b/>
          <w:bCs/>
          <w:lang w:val="en-GB"/>
        </w:rPr>
        <w:t>interestPayment</w:t>
      </w:r>
      <w:proofErr w:type="spellEnd"/>
      <w:r w:rsidR="00F45A1A">
        <w:rPr>
          <w:rFonts w:ascii="Consolas" w:hAnsi="Consolas" w:cs="Consolas"/>
          <w:b/>
          <w:bCs/>
          <w:lang w:val="en-GB"/>
        </w:rPr>
        <w:t xml:space="preserve"> </w:t>
      </w:r>
      <w:r w:rsidRPr="00F45A1A" w:rsidR="00F45A1A">
        <w:rPr>
          <w:rFonts w:cstheme="minorHAnsi"/>
          <w:bCs/>
          <w:lang w:val="en-GB"/>
        </w:rPr>
        <w:t>is negative.</w:t>
      </w:r>
      <w:r w:rsidRPr="00F45A1A" w:rsidR="00F45A1A">
        <w:rPr>
          <w:rFonts w:ascii="Consolas" w:hAnsi="Consolas" w:cs="Consolas"/>
          <w:bCs/>
          <w:lang w:val="en-GB"/>
        </w:rPr>
        <w:t xml:space="preserve"> </w:t>
      </w:r>
      <w:r w:rsidR="00EC0497">
        <w:rPr>
          <w:rFonts w:cstheme="minorHAnsi"/>
          <w:bCs/>
          <w:lang w:val="en-GB"/>
        </w:rPr>
        <w:t xml:space="preserve">This is the only modification that you need to make to the constructor shown above. </w:t>
      </w:r>
    </w:p>
    <w:p w:rsidR="002E5C45" w:rsidP="002E5C45" w:rsidRDefault="002E5C45" w14:paraId="49781D79" w14:textId="77777777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771F8C" w14:paraId="200F77C3" w14:textId="62452007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 class </w:t>
      </w:r>
      <w:r w:rsidRPr="00771F8C">
        <w:rPr>
          <w:rFonts w:ascii="Consolas" w:hAnsi="Consolas" w:cs="Consolas"/>
          <w:b/>
          <w:bCs/>
          <w:lang w:val="en-GB"/>
        </w:rPr>
        <w:t>Bond</w:t>
      </w:r>
      <w:r>
        <w:rPr>
          <w:rFonts w:cstheme="minorHAnsi"/>
          <w:bCs/>
          <w:lang w:val="en-GB"/>
        </w:rPr>
        <w:t xml:space="preserve"> should have a </w:t>
      </w:r>
      <w:r w:rsidR="002E5C45">
        <w:rPr>
          <w:rFonts w:cstheme="minorHAnsi"/>
          <w:bCs/>
          <w:lang w:val="en-GB"/>
        </w:rPr>
        <w:t xml:space="preserve">setter method for the instance variable </w:t>
      </w:r>
      <w:proofErr w:type="spellStart"/>
      <w:r w:rsidRPr="00771F8C" w:rsidR="002E5C45">
        <w:rPr>
          <w:rFonts w:ascii="Consolas" w:hAnsi="Consolas" w:cs="Consolas"/>
          <w:b/>
          <w:bCs/>
          <w:lang w:val="en-GB"/>
        </w:rPr>
        <w:t>yieldCalculat</w:t>
      </w:r>
      <w:r w:rsidRPr="00771F8C" w:rsidR="00F94C9C">
        <w:rPr>
          <w:rFonts w:ascii="Consolas" w:hAnsi="Consolas" w:cs="Consolas"/>
          <w:b/>
          <w:bCs/>
          <w:lang w:val="en-GB"/>
        </w:rPr>
        <w:t>ion</w:t>
      </w:r>
      <w:proofErr w:type="spellEnd"/>
      <w:r w:rsidR="002E5C45">
        <w:rPr>
          <w:rFonts w:cstheme="minorHAnsi"/>
          <w:bCs/>
          <w:lang w:val="en-GB"/>
        </w:rPr>
        <w:t xml:space="preserve">, which is for objects that implement the </w:t>
      </w:r>
      <w:proofErr w:type="spellStart"/>
      <w:r w:rsidRPr="00771F8C" w:rsidR="002E5C45">
        <w:rPr>
          <w:rFonts w:ascii="Consolas" w:hAnsi="Consolas" w:cs="Consolas"/>
          <w:b/>
          <w:bCs/>
          <w:lang w:val="en-GB"/>
        </w:rPr>
        <w:t>YieldCalculat</w:t>
      </w:r>
      <w:r w:rsidRPr="00771F8C" w:rsidR="00F94C9C">
        <w:rPr>
          <w:rFonts w:ascii="Consolas" w:hAnsi="Consolas" w:cs="Consolas"/>
          <w:b/>
          <w:bCs/>
          <w:lang w:val="en-GB"/>
        </w:rPr>
        <w:t>ion</w:t>
      </w:r>
      <w:proofErr w:type="spellEnd"/>
      <w:r w:rsidR="002E5C45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>i</w:t>
      </w:r>
      <w:r w:rsidR="002E5C45">
        <w:rPr>
          <w:rFonts w:cstheme="minorHAnsi"/>
          <w:bCs/>
          <w:lang w:val="en-GB"/>
        </w:rPr>
        <w:t xml:space="preserve">nterface. </w:t>
      </w:r>
    </w:p>
    <w:p w:rsidRPr="00B91C7A" w:rsidR="002E5C45" w:rsidP="002E5C45" w:rsidRDefault="002E5C45" w14:paraId="0C722E4A" w14:textId="77777777">
      <w:pPr>
        <w:pStyle w:val="ListParagraph"/>
        <w:rPr>
          <w:rFonts w:cstheme="minorHAnsi"/>
          <w:bCs/>
          <w:lang w:val="en-GB"/>
        </w:rPr>
      </w:pPr>
    </w:p>
    <w:p w:rsidR="002E5C45" w:rsidP="00771F8C" w:rsidRDefault="00771F8C" w14:paraId="5C7FB04D" w14:textId="5D5C17F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 class </w:t>
      </w:r>
      <w:r w:rsidRPr="00771F8C">
        <w:rPr>
          <w:rFonts w:ascii="Consolas" w:hAnsi="Consolas" w:cs="Consolas"/>
          <w:b/>
          <w:bCs/>
          <w:lang w:val="en-GB"/>
        </w:rPr>
        <w:t>Bond</w:t>
      </w:r>
      <w:r>
        <w:rPr>
          <w:rFonts w:cstheme="minorHAnsi"/>
          <w:bCs/>
          <w:lang w:val="en-GB"/>
        </w:rPr>
        <w:t xml:space="preserve"> should have a method </w:t>
      </w:r>
      <w:proofErr w:type="spellStart"/>
      <w:r w:rsidRPr="00771F8C" w:rsidR="002E5C45">
        <w:rPr>
          <w:rFonts w:ascii="Consolas" w:hAnsi="Consolas" w:cs="Consolas"/>
          <w:b/>
          <w:bCs/>
          <w:lang w:val="en-GB"/>
        </w:rPr>
        <w:t>calculateYTM</w:t>
      </w:r>
      <w:proofErr w:type="spellEnd"/>
      <w:r>
        <w:rPr>
          <w:rFonts w:ascii="Consolas" w:hAnsi="Consolas" w:cs="Consolas"/>
          <w:b/>
          <w:bCs/>
          <w:lang w:val="en-GB"/>
        </w:rPr>
        <w:t>()</w:t>
      </w:r>
      <w:r w:rsidRPr="00F94C9C" w:rsidR="002E5C45">
        <w:rPr>
          <w:rFonts w:cstheme="minorHAnsi"/>
          <w:bCs/>
          <w:lang w:val="en-GB"/>
        </w:rPr>
        <w:t xml:space="preserve"> that</w:t>
      </w:r>
      <w:r>
        <w:rPr>
          <w:rFonts w:cstheme="minorHAnsi"/>
          <w:bCs/>
          <w:lang w:val="en-GB"/>
        </w:rPr>
        <w:t xml:space="preserve"> takes </w:t>
      </w:r>
      <w:r w:rsidR="00EC0497">
        <w:rPr>
          <w:rFonts w:cstheme="minorHAnsi"/>
          <w:bCs/>
          <w:lang w:val="en-GB"/>
        </w:rPr>
        <w:t>no parameters</w:t>
      </w:r>
      <w:r>
        <w:rPr>
          <w:rFonts w:cstheme="minorHAnsi"/>
          <w:bCs/>
          <w:lang w:val="en-GB"/>
        </w:rPr>
        <w:t xml:space="preserve"> and</w:t>
      </w:r>
      <w:r w:rsidRPr="00F94C9C" w:rsidR="002E5C45">
        <w:rPr>
          <w:rFonts w:cstheme="minorHAnsi"/>
          <w:bCs/>
          <w:lang w:val="en-GB"/>
        </w:rPr>
        <w:t xml:space="preserve"> executes the </w:t>
      </w:r>
      <w:proofErr w:type="spellStart"/>
      <w:r w:rsidRPr="00771F8C" w:rsidR="002E5C45">
        <w:rPr>
          <w:rFonts w:ascii="Consolas" w:hAnsi="Consolas" w:cs="Consolas"/>
          <w:b/>
          <w:bCs/>
          <w:lang w:val="en-GB"/>
        </w:rPr>
        <w:t>yieldToMaturity</w:t>
      </w:r>
      <w:proofErr w:type="spellEnd"/>
      <w:r w:rsidR="00386A85">
        <w:rPr>
          <w:rFonts w:ascii="Consolas" w:hAnsi="Consolas" w:cs="Consolas"/>
          <w:b/>
          <w:bCs/>
          <w:lang w:val="en-GB"/>
        </w:rPr>
        <w:t>()</w:t>
      </w:r>
      <w:r w:rsidRPr="00F94C9C" w:rsidR="002E5C45">
        <w:rPr>
          <w:rFonts w:cstheme="minorHAnsi"/>
          <w:bCs/>
          <w:lang w:val="en-GB"/>
        </w:rPr>
        <w:t xml:space="preserve"> method</w:t>
      </w:r>
      <w:r w:rsidRPr="00F94C9C" w:rsidR="00F94C9C">
        <w:rPr>
          <w:rFonts w:cstheme="minorHAnsi"/>
          <w:bCs/>
          <w:lang w:val="en-GB"/>
        </w:rPr>
        <w:t xml:space="preserve"> in the </w:t>
      </w:r>
      <w:proofErr w:type="spellStart"/>
      <w:r w:rsidRPr="00771F8C" w:rsidR="00F94C9C">
        <w:rPr>
          <w:rFonts w:ascii="Consolas" w:hAnsi="Consolas" w:cs="Consolas"/>
          <w:b/>
          <w:bCs/>
          <w:lang w:val="en-GB"/>
        </w:rPr>
        <w:t>YieldCalculation</w:t>
      </w:r>
      <w:proofErr w:type="spellEnd"/>
      <w:r w:rsidRPr="00F94C9C" w:rsidR="00F94C9C">
        <w:rPr>
          <w:rFonts w:cstheme="minorHAnsi"/>
          <w:bCs/>
          <w:lang w:val="en-GB"/>
        </w:rPr>
        <w:t xml:space="preserve"> interface</w:t>
      </w:r>
      <w:r w:rsidRPr="00F94C9C" w:rsidR="002E5C45">
        <w:rPr>
          <w:rFonts w:cstheme="minorHAnsi"/>
          <w:bCs/>
          <w:lang w:val="en-GB"/>
        </w:rPr>
        <w:t xml:space="preserve"> and returns its result</w:t>
      </w:r>
      <w:r w:rsidR="007F17CA">
        <w:rPr>
          <w:rFonts w:cstheme="minorHAnsi"/>
          <w:bCs/>
          <w:lang w:val="en-GB"/>
        </w:rPr>
        <w:t xml:space="preserve"> as a </w:t>
      </w:r>
      <w:r w:rsidRPr="007F17CA" w:rsidR="007F17CA">
        <w:rPr>
          <w:rFonts w:ascii="Consolas" w:hAnsi="Consolas" w:cs="Consolas"/>
          <w:b/>
          <w:bCs/>
          <w:lang w:val="en-GB"/>
        </w:rPr>
        <w:t>double</w:t>
      </w:r>
      <w:r w:rsidRPr="00F94C9C" w:rsidR="002E5C45">
        <w:rPr>
          <w:rFonts w:cstheme="minorHAnsi"/>
          <w:bCs/>
          <w:lang w:val="en-GB"/>
        </w:rPr>
        <w:t xml:space="preserve">. </w:t>
      </w:r>
      <w:r w:rsidR="00F94C9C">
        <w:rPr>
          <w:rFonts w:cstheme="minorHAnsi"/>
          <w:bCs/>
          <w:lang w:val="en-GB"/>
        </w:rPr>
        <w:t xml:space="preserve">You do not need to round </w:t>
      </w:r>
      <w:r w:rsidRPr="00F94C9C" w:rsidR="00F94C9C">
        <w:rPr>
          <w:rFonts w:cstheme="minorHAnsi"/>
          <w:bCs/>
          <w:lang w:val="en-GB"/>
        </w:rPr>
        <w:t>the result</w:t>
      </w:r>
      <w:r w:rsidR="00F94C9C">
        <w:rPr>
          <w:rFonts w:cstheme="minorHAnsi"/>
          <w:bCs/>
          <w:lang w:val="en-GB"/>
        </w:rPr>
        <w:t xml:space="preserve">. </w:t>
      </w:r>
    </w:p>
    <w:p w:rsidRPr="00F94C9C" w:rsidR="00F94C9C" w:rsidP="00F94C9C" w:rsidRDefault="00F94C9C" w14:paraId="106DA9F7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P="002E5C45" w:rsidRDefault="002E5C45" w14:paraId="299B6B0B" w14:textId="198650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Two classes that implement the </w:t>
      </w:r>
      <w:proofErr w:type="spellStart"/>
      <w:r w:rsidRPr="00771F8C">
        <w:rPr>
          <w:rFonts w:ascii="Consolas" w:hAnsi="Consolas" w:cs="Consolas"/>
          <w:b/>
          <w:bCs/>
          <w:lang w:val="en-GB"/>
        </w:rPr>
        <w:t>YieldCalculat</w:t>
      </w:r>
      <w:r w:rsidRPr="00771F8C" w:rsidR="00F94C9C">
        <w:rPr>
          <w:rFonts w:ascii="Consolas" w:hAnsi="Consolas" w:cs="Consolas"/>
          <w:b/>
          <w:bCs/>
          <w:lang w:val="en-GB"/>
        </w:rPr>
        <w:t>ion</w:t>
      </w:r>
      <w:proofErr w:type="spellEnd"/>
      <w:r>
        <w:rPr>
          <w:rFonts w:cstheme="minorHAnsi"/>
          <w:bCs/>
          <w:lang w:val="en-GB"/>
        </w:rPr>
        <w:t xml:space="preserve"> interface </w:t>
      </w:r>
    </w:p>
    <w:p w:rsidRPr="00B91C7A" w:rsidR="002E5C45" w:rsidP="002E5C45" w:rsidRDefault="002E5C45" w14:paraId="4A663C25" w14:textId="77777777">
      <w:pPr>
        <w:pStyle w:val="ListParagraph"/>
        <w:rPr>
          <w:rFonts w:cstheme="minorHAnsi"/>
          <w:bCs/>
          <w:lang w:val="en-GB"/>
        </w:rPr>
      </w:pPr>
    </w:p>
    <w:p w:rsidR="002E5C45" w:rsidP="002E5C45" w:rsidRDefault="002E5C45" w14:paraId="4F1E254B" w14:textId="77777777">
      <w:pPr>
        <w:pStyle w:val="ListParagraph"/>
        <w:numPr>
          <w:ilvl w:val="1"/>
          <w:numId w:val="13"/>
        </w:numPr>
        <w:spacing w:after="0"/>
        <w:jc w:val="both"/>
        <w:rPr>
          <w:rFonts w:cstheme="minorHAnsi"/>
          <w:bCs/>
          <w:lang w:val="en-GB"/>
        </w:rPr>
      </w:pPr>
      <w:proofErr w:type="spellStart"/>
      <w:r w:rsidRPr="00771F8C">
        <w:rPr>
          <w:rFonts w:ascii="Consolas" w:hAnsi="Consolas" w:cs="Consolas"/>
          <w:b/>
          <w:bCs/>
          <w:lang w:val="en-GB"/>
        </w:rPr>
        <w:t>ZeroCouponYield</w:t>
      </w:r>
      <w:proofErr w:type="spellEnd"/>
      <w:r>
        <w:rPr>
          <w:rFonts w:cstheme="minorHAnsi"/>
          <w:bCs/>
          <w:lang w:val="en-GB"/>
        </w:rPr>
        <w:t xml:space="preserve"> – this is for bonds with zero annual interest rate payment </w:t>
      </w:r>
    </w:p>
    <w:p w:rsidR="002E5C45" w:rsidP="002E5C45" w:rsidRDefault="002E5C45" w14:paraId="52897D85" w14:textId="0AB54773">
      <w:pPr>
        <w:pStyle w:val="ListParagraph"/>
        <w:numPr>
          <w:ilvl w:val="1"/>
          <w:numId w:val="13"/>
        </w:numPr>
        <w:spacing w:after="0"/>
        <w:jc w:val="both"/>
        <w:rPr>
          <w:rFonts w:cstheme="minorHAnsi"/>
          <w:bCs/>
          <w:lang w:val="en-GB"/>
        </w:rPr>
      </w:pPr>
      <w:proofErr w:type="spellStart"/>
      <w:r w:rsidRPr="00771F8C">
        <w:rPr>
          <w:rFonts w:ascii="Consolas" w:hAnsi="Consolas" w:cs="Consolas"/>
          <w:b/>
          <w:bCs/>
          <w:lang w:val="en-GB"/>
        </w:rPr>
        <w:t>WithCouponYield</w:t>
      </w:r>
      <w:proofErr w:type="spellEnd"/>
      <w:r>
        <w:rPr>
          <w:rFonts w:cstheme="minorHAnsi"/>
          <w:bCs/>
          <w:lang w:val="en-GB"/>
        </w:rPr>
        <w:t xml:space="preserve"> – this is for bonds with non-zero annual interest rate payment </w:t>
      </w:r>
      <w:r w:rsidR="00F94C9C">
        <w:rPr>
          <w:rFonts w:cstheme="minorHAnsi"/>
          <w:bCs/>
          <w:lang w:val="en-GB"/>
        </w:rPr>
        <w:t xml:space="preserve"> </w:t>
      </w:r>
      <w:r w:rsidR="0055663A">
        <w:rPr>
          <w:rFonts w:cstheme="minorHAnsi"/>
          <w:bCs/>
          <w:lang w:val="en-GB"/>
        </w:rPr>
        <w:t xml:space="preserve"> </w:t>
      </w:r>
    </w:p>
    <w:p w:rsidR="0055663A" w:rsidP="0055663A" w:rsidRDefault="0055663A" w14:paraId="6782BB00" w14:textId="5D808A23">
      <w:pPr>
        <w:spacing w:after="0"/>
        <w:jc w:val="both"/>
        <w:rPr>
          <w:rFonts w:cstheme="minorHAnsi"/>
          <w:bCs/>
          <w:lang w:val="en-GB"/>
        </w:rPr>
      </w:pPr>
    </w:p>
    <w:p w:rsidR="00982C64" w:rsidP="00982C64" w:rsidRDefault="00771F8C" w14:paraId="2957F3C1" w14:textId="2E2F0C34">
      <w:pPr>
        <w:spacing w:after="0"/>
        <w:ind w:left="72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Please refer to the formulas described in this question. </w:t>
      </w:r>
      <w:r w:rsidR="0055663A">
        <w:rPr>
          <w:rFonts w:cstheme="minorHAnsi"/>
          <w:bCs/>
          <w:lang w:val="en-GB"/>
        </w:rPr>
        <w:t xml:space="preserve">If you are unable to implement these calculations, the method may simply return a default value e.g. 0.01. This is so that you can use these objects in part 2. </w:t>
      </w:r>
      <w:r w:rsidR="00982C64">
        <w:rPr>
          <w:rFonts w:cstheme="minorHAnsi"/>
          <w:bCs/>
          <w:lang w:val="en-GB"/>
        </w:rPr>
        <w:t xml:space="preserve"> </w:t>
      </w:r>
    </w:p>
    <w:p w:rsidR="00982C64" w:rsidP="00982C64" w:rsidRDefault="00982C64" w14:paraId="74A1B98B" w14:textId="77777777">
      <w:pPr>
        <w:spacing w:after="0"/>
        <w:ind w:left="720"/>
        <w:jc w:val="both"/>
        <w:rPr>
          <w:rFonts w:cstheme="minorHAnsi"/>
          <w:bCs/>
          <w:lang w:val="en-GB"/>
        </w:rPr>
      </w:pPr>
    </w:p>
    <w:p w:rsidRPr="00982C64" w:rsidR="00982C64" w:rsidP="00982C64" w:rsidRDefault="00982C64" w14:paraId="792BA45C" w14:textId="1DCD7914">
      <w:pPr>
        <w:pStyle w:val="ListParagraph"/>
        <w:numPr>
          <w:ilvl w:val="0"/>
          <w:numId w:val="13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Note. Since the double data type is used in this question, you do not need to take care of floating-point errors.  The </w:t>
      </w:r>
      <w:proofErr w:type="spellStart"/>
      <w:r>
        <w:rPr>
          <w:rFonts w:cstheme="minorHAnsi"/>
          <w:bCs/>
          <w:lang w:val="en-GB"/>
        </w:rPr>
        <w:t>autograder</w:t>
      </w:r>
      <w:proofErr w:type="spellEnd"/>
      <w:r>
        <w:rPr>
          <w:rFonts w:cstheme="minorHAnsi"/>
          <w:bCs/>
          <w:lang w:val="en-GB"/>
        </w:rPr>
        <w:t xml:space="preserve"> will accept small differences in results due to floating-point errors.  </w:t>
      </w:r>
      <w:r>
        <w:rPr>
          <w:rFonts w:cstheme="minorHAnsi"/>
          <w:bCs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1296" w:rsidTr="003D1275" w14:paraId="6DD7D692" w14:textId="77777777">
        <w:tc>
          <w:tcPr>
            <w:tcW w:w="9242" w:type="dxa"/>
          </w:tcPr>
          <w:p w:rsidR="00F61296" w:rsidP="003D1275" w:rsidRDefault="00F61296" w14:paraId="15FEDFAE" w14:textId="138BB233">
            <w:pPr>
              <w:jc w:val="center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 xml:space="preserve">Submit the contents of </w:t>
            </w:r>
            <w:r>
              <w:rPr>
                <w:rFonts w:cstheme="minorHAnsi"/>
                <w:bCs/>
                <w:lang w:val="en-GB"/>
              </w:rPr>
              <w:br/>
            </w:r>
            <w:r>
              <w:rPr>
                <w:rFonts w:ascii="Consolas" w:hAnsi="Consolas" w:cs="Consolas"/>
                <w:b/>
                <w:bCs/>
                <w:lang w:val="en-GB"/>
              </w:rPr>
              <w:t>Bond</w:t>
            </w:r>
            <w:r w:rsidRPr="003C1359">
              <w:rPr>
                <w:rFonts w:ascii="Consolas" w:hAnsi="Consolas" w:cs="Consolas"/>
                <w:b/>
                <w:bCs/>
                <w:lang w:val="en-GB"/>
              </w:rPr>
              <w:t>.java</w:t>
            </w:r>
            <w:r>
              <w:rPr>
                <w:rFonts w:ascii="Consolas" w:hAnsi="Consolas" w:cs="Consolas"/>
                <w:b/>
                <w:bCs/>
                <w:lang w:val="en-GB"/>
              </w:rPr>
              <w:t>, ZeroCouponYield.java, WithCouponYield.java</w:t>
            </w:r>
            <w:r>
              <w:rPr>
                <w:rFonts w:cstheme="minorHAnsi"/>
                <w:bCs/>
                <w:lang w:val="en-GB"/>
              </w:rPr>
              <w:t xml:space="preserve"> to </w:t>
            </w:r>
            <w:proofErr w:type="spellStart"/>
            <w:r>
              <w:rPr>
                <w:rFonts w:cstheme="minorHAnsi"/>
                <w:bCs/>
                <w:lang w:val="en-GB"/>
              </w:rPr>
              <w:t>Vocareum</w:t>
            </w:r>
            <w:proofErr w:type="spellEnd"/>
          </w:p>
        </w:tc>
      </w:tr>
    </w:tbl>
    <w:p w:rsidR="00445B77" w:rsidRDefault="00445B77" w14:paraId="0906E750" w14:textId="7777777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br w:type="page"/>
      </w:r>
    </w:p>
    <w:p w:rsidR="00F921C1" w:rsidP="0055663A" w:rsidRDefault="002223A5" w14:paraId="69E93FDE" w14:textId="432F4F6D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 xml:space="preserve">Part </w:t>
      </w:r>
      <w:r w:rsidR="00CB2C03">
        <w:rPr>
          <w:rFonts w:cstheme="minorHAnsi"/>
          <w:b/>
          <w:bCs/>
          <w:lang w:val="en-GB"/>
        </w:rPr>
        <w:t>2</w:t>
      </w:r>
      <w:r>
        <w:rPr>
          <w:rFonts w:cstheme="minorHAnsi"/>
          <w:b/>
          <w:bCs/>
          <w:lang w:val="en-GB"/>
        </w:rPr>
        <w:t xml:space="preserve">. User Interface For </w:t>
      </w:r>
      <w:r w:rsidR="00771F8C">
        <w:rPr>
          <w:rFonts w:cstheme="minorHAnsi"/>
          <w:b/>
          <w:bCs/>
          <w:lang w:val="en-GB"/>
        </w:rPr>
        <w:t xml:space="preserve">The </w:t>
      </w:r>
      <w:r>
        <w:rPr>
          <w:rFonts w:cstheme="minorHAnsi"/>
          <w:b/>
          <w:bCs/>
          <w:lang w:val="en-GB"/>
        </w:rPr>
        <w:t xml:space="preserve">Bond Class </w:t>
      </w:r>
      <w:r w:rsidR="00F45A1A">
        <w:rPr>
          <w:rFonts w:cstheme="minorHAnsi"/>
          <w:b/>
          <w:bCs/>
          <w:lang w:val="en-GB"/>
        </w:rPr>
        <w:t xml:space="preserve">(26 points) </w:t>
      </w:r>
      <w:r w:rsidR="00F921C1">
        <w:rPr>
          <w:rFonts w:cstheme="minorHAnsi"/>
          <w:b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21C1" w:rsidTr="00F921C1" w14:paraId="05CD84DD" w14:textId="77777777">
        <w:tc>
          <w:tcPr>
            <w:tcW w:w="9242" w:type="dxa"/>
          </w:tcPr>
          <w:p w:rsidR="00F921C1" w:rsidP="0055663A" w:rsidRDefault="00F921C1" w14:paraId="69874777" w14:textId="53495827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This part is included to give you an idea of what to expect in Final Exam Part 1 </w:t>
            </w:r>
            <w:r>
              <w:rPr>
                <w:rFonts w:cstheme="minorHAnsi"/>
                <w:b/>
                <w:bCs/>
                <w:lang w:val="en-GB"/>
              </w:rPr>
              <w:br/>
            </w:r>
            <w:r>
              <w:rPr>
                <w:rFonts w:cstheme="minorHAnsi"/>
                <w:b/>
                <w:bCs/>
                <w:lang w:val="en-GB"/>
              </w:rPr>
              <w:t xml:space="preserve">and is for your self-study. </w:t>
            </w:r>
            <w:r w:rsidR="00097711">
              <w:rPr>
                <w:rFonts w:cstheme="minorHAnsi"/>
                <w:b/>
                <w:bCs/>
                <w:lang w:val="en-GB"/>
              </w:rPr>
              <w:t xml:space="preserve">You do not need to submit this for marking. </w:t>
            </w:r>
          </w:p>
        </w:tc>
      </w:tr>
    </w:tbl>
    <w:p w:rsidR="002E5C45" w:rsidP="002E5C45" w:rsidRDefault="00097711" w14:paraId="6FD758D7" w14:textId="3BA91375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br/>
      </w:r>
      <w:r w:rsidR="002E5C45">
        <w:rPr>
          <w:rFonts w:cstheme="minorHAnsi"/>
          <w:bCs/>
          <w:lang w:val="en-GB"/>
        </w:rPr>
        <w:t xml:space="preserve">The </w:t>
      </w:r>
      <w:r w:rsidRPr="00AA1867" w:rsidR="002E5C45">
        <w:rPr>
          <w:rFonts w:ascii="Consolas" w:hAnsi="Consolas" w:cs="Consolas"/>
          <w:b/>
          <w:bCs/>
          <w:lang w:val="en-GB"/>
        </w:rPr>
        <w:t>Bond</w:t>
      </w:r>
      <w:r w:rsidR="002E5C45">
        <w:rPr>
          <w:rFonts w:cstheme="minorHAnsi"/>
          <w:bCs/>
          <w:lang w:val="en-GB"/>
        </w:rPr>
        <w:t xml:space="preserve"> class is now going to be incorporated into a simple android app with the following user interface. </w:t>
      </w:r>
      <w:r w:rsidR="00F90A7E">
        <w:rPr>
          <w:rFonts w:cstheme="minorHAnsi"/>
          <w:bCs/>
          <w:lang w:val="en-GB"/>
        </w:rPr>
        <w:t xml:space="preserve"> </w:t>
      </w:r>
    </w:p>
    <w:p w:rsidR="00F90A7E" w:rsidP="002E5C45" w:rsidRDefault="00F90A7E" w14:paraId="480412DA" w14:textId="3612D893">
      <w:pPr>
        <w:spacing w:after="0"/>
        <w:jc w:val="both"/>
        <w:rPr>
          <w:rFonts w:cstheme="minorHAnsi"/>
          <w:bCs/>
          <w:lang w:val="en-GB"/>
        </w:rPr>
      </w:pPr>
    </w:p>
    <w:p w:rsidR="00F90A7E" w:rsidP="002E5C45" w:rsidRDefault="00F90A7E" w14:paraId="0C0B4D1B" w14:textId="771D8455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There are four </w:t>
      </w:r>
      <w:proofErr w:type="spellStart"/>
      <w:r w:rsidRPr="00982C64">
        <w:rPr>
          <w:rFonts w:cstheme="minorHAnsi"/>
          <w:b/>
          <w:lang w:val="en-GB"/>
        </w:rPr>
        <w:t>EditText</w:t>
      </w:r>
      <w:proofErr w:type="spellEnd"/>
      <w:r w:rsidRPr="00982C64">
        <w:rPr>
          <w:rFonts w:cstheme="minorHAnsi"/>
          <w:b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widgets with hints displayed. The default text that these widgets contain is an empty string. </w:t>
      </w:r>
    </w:p>
    <w:p w:rsidR="00771F8C" w:rsidP="00771F8C" w:rsidRDefault="00771F8C" w14:paraId="13868F68" w14:textId="04DF7C7B">
      <w:pPr>
        <w:spacing w:after="0"/>
        <w:jc w:val="center"/>
        <w:rPr>
          <w:rFonts w:cstheme="minorHAnsi"/>
          <w:bCs/>
          <w:lang w:val="en-GB"/>
        </w:rPr>
      </w:pPr>
      <w:r>
        <w:rPr>
          <w:rFonts w:cstheme="minorHAnsi"/>
          <w:bCs/>
          <w:noProof/>
          <w:lang w:val="en-GB"/>
        </w:rPr>
        <w:drawing>
          <wp:inline distT="0" distB="0" distL="0" distR="0" wp14:anchorId="0CB72253" wp14:editId="58597C3E">
            <wp:extent cx="2158365" cy="1913418"/>
            <wp:effectExtent l="0" t="0" r="635" b="4445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203-173736.png"/>
                    <pic:cNvPicPr/>
                  </pic:nvPicPr>
                  <pic:blipFill rotWithShape="1">
                    <a:blip r:embed="rId7"/>
                    <a:srcRect t="3494" b="52180"/>
                    <a:stretch/>
                  </pic:blipFill>
                  <pic:spPr bwMode="auto">
                    <a:xfrm>
                      <a:off x="0" y="0"/>
                      <a:ext cx="2183580" cy="193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23" w:rsidRDefault="00A52723" w14:paraId="28A4F58C" w14:textId="31DB0517">
      <w:pPr>
        <w:rPr>
          <w:rFonts w:cstheme="minorHAnsi"/>
          <w:bCs/>
          <w:lang w:val="en-GB"/>
        </w:rPr>
      </w:pPr>
    </w:p>
    <w:p w:rsidR="00F921C1" w:rsidP="59E6EB07" w:rsidRDefault="00F921C1" w14:paraId="7F746C8C" w14:textId="77777777">
      <w:pPr>
        <w:pStyle w:val="ListParagraph"/>
        <w:numPr>
          <w:ilvl w:val="0"/>
          <w:numId w:val="19"/>
        </w:numPr>
        <w:spacing w:after="0"/>
        <w:rPr>
          <w:rFonts w:cs="Calibri" w:cstheme="minorAscii"/>
          <w:lang w:val="en-SG"/>
        </w:rPr>
      </w:pPr>
      <w:r w:rsidRPr="59E6EB07" w:rsidR="00F921C1">
        <w:rPr>
          <w:rFonts w:cs="Calibri" w:cstheme="minorAscii"/>
          <w:lang w:val="en-SG"/>
        </w:rPr>
        <w:t>When the button</w:t>
      </w:r>
      <w:r w:rsidRPr="59E6EB07" w:rsidR="00F921C1">
        <w:rPr>
          <w:rFonts w:cs="Calibri" w:cstheme="minorAscii"/>
          <w:lang w:val="en-SG"/>
        </w:rPr>
        <w:t xml:space="preserve"> </w:t>
      </w:r>
      <w:r w:rsidRPr="59E6EB07" w:rsidR="00F921C1">
        <w:rPr>
          <w:rFonts w:cs="Calibri" w:cstheme="minorAscii"/>
          <w:b w:val="1"/>
          <w:bCs w:val="1"/>
          <w:lang w:val="en-SG"/>
        </w:rPr>
        <w:t>CALCULATE YIELD TO MATURITY</w:t>
      </w:r>
      <w:r w:rsidRPr="59E6EB07" w:rsidR="00F921C1">
        <w:rPr>
          <w:rFonts w:cs="Calibri" w:cstheme="minorAscii"/>
          <w:lang w:val="en-SG"/>
        </w:rPr>
        <w:t xml:space="preserve"> is clicked, values </w:t>
      </w:r>
      <w:r w:rsidRPr="59E6EB07" w:rsidR="00F921C1">
        <w:rPr>
          <w:rFonts w:cs="Calibri" w:cstheme="minorAscii"/>
          <w:lang w:val="en-SG"/>
        </w:rPr>
        <w:t>entered into</w:t>
      </w:r>
      <w:r w:rsidRPr="59E6EB07" w:rsidR="00F921C1">
        <w:rPr>
          <w:rFonts w:cs="Calibri" w:cstheme="minorAscii"/>
          <w:lang w:val="en-SG"/>
        </w:rPr>
        <w:t xml:space="preserve"> the </w:t>
      </w:r>
      <w:r w:rsidRPr="59E6EB07" w:rsidR="00F921C1">
        <w:rPr>
          <w:rFonts w:cs="Calibri" w:cstheme="minorAscii"/>
          <w:lang w:val="en-SG"/>
        </w:rPr>
        <w:t xml:space="preserve">app </w:t>
      </w:r>
      <w:r w:rsidRPr="59E6EB07" w:rsidR="00F921C1">
        <w:rPr>
          <w:rFonts w:cs="Calibri" w:cstheme="minorAscii"/>
          <w:lang w:val="en-SG"/>
        </w:rPr>
        <w:t xml:space="preserve">are used to calculate the yield to maturity. The </w:t>
      </w:r>
      <w:r w:rsidRPr="59E6EB07" w:rsidR="00F921C1">
        <w:rPr>
          <w:rFonts w:cs="Calibri" w:cstheme="minorAscii"/>
          <w:lang w:val="en-SG"/>
        </w:rPr>
        <w:t>yield to maturity is</w:t>
      </w:r>
      <w:r w:rsidRPr="59E6EB07" w:rsidR="00F921C1">
        <w:rPr>
          <w:rFonts w:cs="Calibri" w:cstheme="minorAscii"/>
          <w:lang w:val="en-SG"/>
        </w:rPr>
        <w:t xml:space="preserve"> displayed</w:t>
      </w:r>
      <w:r w:rsidRPr="59E6EB07" w:rsidR="00F921C1">
        <w:rPr>
          <w:rFonts w:cs="Calibri" w:cstheme="minorAscii"/>
          <w:lang w:val="en-SG"/>
        </w:rPr>
        <w:t xml:space="preserve"> in </w:t>
      </w:r>
      <w:r w:rsidRPr="59E6EB07" w:rsidR="00F921C1">
        <w:rPr>
          <w:rFonts w:cs="Calibri" w:cstheme="minorAscii"/>
          <w:u w:val="single"/>
          <w:lang w:val="en-SG"/>
        </w:rPr>
        <w:t>percentage terms in two decimal places</w:t>
      </w:r>
      <w:r w:rsidRPr="59E6EB07" w:rsidR="00F921C1">
        <w:rPr>
          <w:rFonts w:cs="Calibri" w:cstheme="minorAscii"/>
          <w:lang w:val="en-SG"/>
        </w:rPr>
        <w:t xml:space="preserve"> </w:t>
      </w:r>
      <w:r w:rsidRPr="59E6EB07" w:rsidR="00F921C1">
        <w:rPr>
          <w:rFonts w:cs="Calibri" w:cstheme="minorAscii"/>
          <w:lang w:val="en-SG"/>
        </w:rPr>
        <w:t>in the widget</w:t>
      </w:r>
      <w:r w:rsidRPr="59E6EB07" w:rsidR="00F921C1">
        <w:rPr>
          <w:rFonts w:cs="Calibri" w:cstheme="minorAscii"/>
          <w:lang w:val="en-SG"/>
        </w:rPr>
        <w:t xml:space="preserve"> that</w:t>
      </w:r>
      <w:r w:rsidRPr="59E6EB07" w:rsidR="00F921C1">
        <w:rPr>
          <w:rFonts w:cs="Calibri" w:cstheme="minorAscii"/>
          <w:lang w:val="en-SG"/>
        </w:rPr>
        <w:t xml:space="preserve"> </w:t>
      </w:r>
      <w:r w:rsidRPr="59E6EB07" w:rsidR="00F921C1">
        <w:rPr>
          <w:rFonts w:cs="Calibri" w:cstheme="minorAscii"/>
          <w:lang w:val="en-SG"/>
        </w:rPr>
        <w:t xml:space="preserve">currently shows </w:t>
      </w:r>
      <w:r w:rsidRPr="59E6EB07" w:rsidR="00F921C1">
        <w:rPr>
          <w:rFonts w:cs="Calibri" w:cstheme="minorAscii"/>
          <w:b w:val="1"/>
          <w:bCs w:val="1"/>
          <w:lang w:val="en-SG"/>
        </w:rPr>
        <w:t>result here</w:t>
      </w:r>
      <w:r w:rsidRPr="59E6EB07" w:rsidR="00F921C1">
        <w:rPr>
          <w:rFonts w:cs="Calibri" w:cstheme="minorAscii"/>
          <w:lang w:val="en-SG"/>
        </w:rPr>
        <w:t xml:space="preserve">.  </w:t>
      </w:r>
    </w:p>
    <w:p w:rsidRPr="00F921C1" w:rsidR="00F921C1" w:rsidP="00F921C1" w:rsidRDefault="00F921C1" w14:paraId="3B19BDAC" w14:textId="652CD127">
      <w:pPr>
        <w:pStyle w:val="ListParagraph"/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br/>
      </w:r>
      <w:r w:rsidRPr="0055663A">
        <w:rPr>
          <w:rFonts w:cstheme="minorHAnsi"/>
          <w:bCs/>
          <w:lang w:val="en-GB"/>
        </w:rPr>
        <w:t xml:space="preserve">Use the </w:t>
      </w:r>
      <w:r w:rsidRPr="00EC0497">
        <w:rPr>
          <w:rFonts w:ascii="Consolas" w:hAnsi="Consolas" w:cs="Consolas"/>
          <w:b/>
          <w:bCs/>
          <w:lang w:val="en-GB"/>
        </w:rPr>
        <w:t>Bond</w:t>
      </w:r>
      <w:r w:rsidRPr="0055663A">
        <w:rPr>
          <w:rFonts w:cstheme="minorHAnsi"/>
          <w:bCs/>
          <w:lang w:val="en-GB"/>
        </w:rPr>
        <w:t xml:space="preserve"> class written in Part 1 to carry out the calculation.  </w:t>
      </w:r>
      <w:r>
        <w:rPr>
          <w:rFonts w:cstheme="minorHAnsi"/>
          <w:bCs/>
          <w:lang w:val="en-GB"/>
        </w:rPr>
        <w:br/>
      </w:r>
    </w:p>
    <w:p w:rsidR="00F921C1" w:rsidP="00F921C1" w:rsidRDefault="00F921C1" w14:paraId="658E33D1" w14:textId="3A5F08AA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bCs/>
          <w:lang w:val="en-GB"/>
        </w:rPr>
      </w:pPr>
      <w:r w:rsidRPr="0055663A">
        <w:rPr>
          <w:rFonts w:cstheme="minorHAnsi"/>
          <w:bCs/>
          <w:lang w:val="en-GB"/>
        </w:rPr>
        <w:t xml:space="preserve">If any of the </w:t>
      </w:r>
      <w:proofErr w:type="spellStart"/>
      <w:r w:rsidRPr="00982C64">
        <w:rPr>
          <w:rFonts w:cstheme="minorHAnsi"/>
          <w:b/>
          <w:lang w:val="en-GB"/>
        </w:rPr>
        <w:t>EditText</w:t>
      </w:r>
      <w:proofErr w:type="spellEnd"/>
      <w:r w:rsidRPr="0055663A">
        <w:rPr>
          <w:rFonts w:cstheme="minorHAnsi"/>
          <w:bCs/>
          <w:lang w:val="en-GB"/>
        </w:rPr>
        <w:t xml:space="preserve"> widgets are left blank, a toast should be displayed with an appropriate message. </w:t>
      </w:r>
      <w:r>
        <w:rPr>
          <w:rFonts w:cstheme="minorHAnsi"/>
          <w:bCs/>
          <w:lang w:val="en-GB"/>
        </w:rPr>
        <w:t xml:space="preserve">The exact text of the message is left to you to decide. </w:t>
      </w:r>
      <w:r w:rsidRPr="0055663A">
        <w:rPr>
          <w:rFonts w:cstheme="minorHAnsi"/>
          <w:bCs/>
          <w:lang w:val="en-GB"/>
        </w:rPr>
        <w:t xml:space="preserve">  </w:t>
      </w:r>
      <w:r>
        <w:rPr>
          <w:rFonts w:cstheme="minorHAnsi"/>
          <w:bCs/>
          <w:lang w:val="en-GB"/>
        </w:rPr>
        <w:t xml:space="preserve"> </w:t>
      </w:r>
    </w:p>
    <w:p w:rsidR="00F921C1" w:rsidP="00F921C1" w:rsidRDefault="00F921C1" w14:paraId="1E010D18" w14:textId="77777777">
      <w:pPr>
        <w:spacing w:after="0"/>
        <w:jc w:val="both"/>
        <w:rPr>
          <w:rFonts w:cstheme="minorHAnsi"/>
          <w:bCs/>
          <w:lang w:val="en-GB"/>
        </w:rPr>
      </w:pPr>
    </w:p>
    <w:p w:rsidRPr="00F921C1" w:rsidR="00F921C1" w:rsidP="00F921C1" w:rsidRDefault="00F921C1" w14:paraId="0A620BDB" w14:textId="204F9699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Write the code </w:t>
      </w:r>
      <w:r w:rsidR="00097711">
        <w:rPr>
          <w:rFonts w:cstheme="minorHAnsi"/>
          <w:bCs/>
          <w:lang w:val="en-GB"/>
        </w:rPr>
        <w:t xml:space="preserve">in the space given to you in </w:t>
      </w:r>
      <w:r w:rsidRPr="00097711" w:rsidR="00097711">
        <w:rPr>
          <w:rFonts w:cstheme="minorHAnsi"/>
          <w:b/>
          <w:lang w:val="en-GB"/>
        </w:rPr>
        <w:t>MainActivity.java</w:t>
      </w:r>
      <w:r w:rsidR="00097711">
        <w:rPr>
          <w:rFonts w:cstheme="minorHAnsi"/>
          <w:bCs/>
          <w:lang w:val="en-GB"/>
        </w:rPr>
        <w:t xml:space="preserve">. </w:t>
      </w:r>
    </w:p>
    <w:p w:rsidR="00F921C1" w:rsidRDefault="00F921C1" w14:paraId="7332D077" w14:textId="77777777">
      <w:pPr>
        <w:rPr>
          <w:rFonts w:cstheme="minorHAnsi"/>
          <w:bCs/>
          <w:lang w:val="en-GB"/>
        </w:rPr>
      </w:pPr>
    </w:p>
    <w:p w:rsidR="00097711" w:rsidRDefault="00097711" w14:paraId="4FFB1C40" w14:textId="77777777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br w:type="page"/>
      </w:r>
    </w:p>
    <w:p w:rsidR="00A52723" w:rsidP="002E5C45" w:rsidRDefault="00A52723" w14:paraId="2E559A7E" w14:textId="28513F6E">
      <w:pPr>
        <w:spacing w:after="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The XML file for the layout above is given below. </w:t>
      </w:r>
    </w:p>
    <w:p w:rsidR="00A52723" w:rsidP="002E5C45" w:rsidRDefault="00A52723" w14:paraId="25438A27" w14:textId="77777777">
      <w:pPr>
        <w:spacing w:after="0"/>
        <w:jc w:val="both"/>
        <w:rPr>
          <w:rFonts w:cstheme="minorHAnsi"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723" w:rsidTr="00A52723" w14:paraId="55E8836F" w14:textId="77777777">
        <w:tc>
          <w:tcPr>
            <w:tcW w:w="9242" w:type="dxa"/>
          </w:tcPr>
          <w:p w:rsidRPr="00A52723" w:rsidR="00A52723" w:rsidP="00A52723" w:rsidRDefault="00A52723" w14:paraId="022B5B63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&lt;?xml version="1.0" encoding="utf-8"?&gt;</w:t>
            </w:r>
          </w:p>
          <w:p w:rsidRPr="00A52723" w:rsidR="00A52723" w:rsidP="00A52723" w:rsidRDefault="00A52723" w14:paraId="545DA122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LinearLayout</w:t>
            </w:r>
            <w:proofErr w:type="spellEnd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xmlns:android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="http://schemas.android.com/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apk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/res/android"</w:t>
            </w:r>
          </w:p>
          <w:p w:rsidRPr="00A52723" w:rsidR="00A52723" w:rsidP="00A52723" w:rsidRDefault="00A52723" w14:paraId="26FB69B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xmlns:app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="http://schemas.android.com/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apk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/res-auto"</w:t>
            </w:r>
          </w:p>
          <w:p w:rsidRPr="00A52723" w:rsidR="00A52723" w:rsidP="00A52723" w:rsidRDefault="00A52723" w14:paraId="1613BCE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xmlns:tools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="http://schemas.android.com/tools"</w:t>
            </w:r>
          </w:p>
          <w:p w:rsidRPr="00A52723" w:rsidR="00A52723" w:rsidP="00A52723" w:rsidRDefault="00A52723" w14:paraId="0E434DA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4705CD30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449D9104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android:orientation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="vertical"</w:t>
            </w:r>
          </w:p>
          <w:p w:rsidRPr="00A52723" w:rsidR="00A52723" w:rsidP="00A52723" w:rsidRDefault="00A52723" w14:paraId="6BD1137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tools:context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=".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MainActivity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"&gt;</w:t>
            </w:r>
          </w:p>
          <w:p w:rsidRPr="00A52723" w:rsidR="00A52723" w:rsidP="00A52723" w:rsidRDefault="00A52723" w14:paraId="4EE52508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47CA8B88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EditText</w:t>
            </w:r>
            <w:proofErr w:type="spellEnd"/>
          </w:p>
          <w:p w:rsidRPr="00A52723" w:rsidR="00A52723" w:rsidP="00A52723" w:rsidRDefault="00A52723" w14:paraId="4057C243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editTextFaceValue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01C466B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android:inputType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="number"</w:t>
            </w:r>
          </w:p>
          <w:p w:rsidRPr="00A52723" w:rsidR="00A52723" w:rsidP="00A52723" w:rsidRDefault="00A52723" w14:paraId="66A58DA3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android:hint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="Face Value"</w:t>
            </w:r>
          </w:p>
          <w:p w:rsidRPr="00A52723" w:rsidR="00A52723" w:rsidP="00A52723" w:rsidRDefault="00A52723" w14:paraId="78379C87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087CD09F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375C14B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6292953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EditText</w:t>
            </w:r>
            <w:proofErr w:type="spellEnd"/>
          </w:p>
          <w:p w:rsidRPr="00A52723" w:rsidR="00A52723" w:rsidP="00A52723" w:rsidRDefault="00A52723" w14:paraId="2C73C47D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editTextSellingPrice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7045B0E5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android:inputType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="number"</w:t>
            </w:r>
          </w:p>
          <w:p w:rsidRPr="00A52723" w:rsidR="00A52723" w:rsidP="00A52723" w:rsidRDefault="00A52723" w14:paraId="3CA037F4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android:hint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="Selling Price"</w:t>
            </w:r>
          </w:p>
          <w:p w:rsidRPr="00A52723" w:rsidR="00A52723" w:rsidP="00A52723" w:rsidRDefault="00A52723" w14:paraId="698F61B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3CA537D2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295B5AE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30BBA4DE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EditText</w:t>
            </w:r>
            <w:proofErr w:type="spellEnd"/>
          </w:p>
          <w:p w:rsidRPr="00A52723" w:rsidR="00A52723" w:rsidP="00A52723" w:rsidRDefault="00A52723" w14:paraId="29B094A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editTextAnnualInterest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76442A8D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android:inputType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="number"</w:t>
            </w:r>
          </w:p>
          <w:p w:rsidRPr="00A52723" w:rsidR="00A52723" w:rsidP="00A52723" w:rsidRDefault="00A52723" w14:paraId="30215989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android:hint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="Annual Interest Payment"</w:t>
            </w:r>
          </w:p>
          <w:p w:rsidRPr="00A52723" w:rsidR="00A52723" w:rsidP="00A52723" w:rsidRDefault="00A52723" w14:paraId="0A74AF6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397A5CC2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264563D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4F14992E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EditText</w:t>
            </w:r>
            <w:proofErr w:type="spellEnd"/>
          </w:p>
          <w:p w:rsidRPr="00A52723" w:rsidR="00A52723" w:rsidP="00A52723" w:rsidRDefault="00A52723" w14:paraId="644564A2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editTextDuration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55327C68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android:inputType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="number"</w:t>
            </w:r>
          </w:p>
          <w:p w:rsidRPr="00A52723" w:rsidR="00A52723" w:rsidP="00A52723" w:rsidRDefault="00A52723" w14:paraId="0CDB8EA8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android:hint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="Bond Duration in Years"</w:t>
            </w:r>
          </w:p>
          <w:p w:rsidRPr="00A52723" w:rsidR="00A52723" w:rsidP="00A52723" w:rsidRDefault="00A52723" w14:paraId="5DFC7395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38EB0FF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2CCF7136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2D36E43C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Button</w:t>
            </w:r>
          </w:p>
          <w:p w:rsidRPr="00A52723" w:rsidR="00A52723" w:rsidP="00A52723" w:rsidRDefault="00A52723" w14:paraId="2DDE8D7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buttonCalculateYield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4DE4F20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android:text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="Calculate Yield To Maturity"</w:t>
            </w:r>
          </w:p>
          <w:p w:rsidRPr="00A52723" w:rsidR="00A52723" w:rsidP="00A52723" w:rsidRDefault="00A52723" w14:paraId="6324F4E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1BD4AC12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48D9FA11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</w:p>
          <w:p w:rsidRPr="00A52723" w:rsidR="00A52723" w:rsidP="00A52723" w:rsidRDefault="00A52723" w14:paraId="6D5B3B9C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&lt;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TextView</w:t>
            </w:r>
            <w:proofErr w:type="spellEnd"/>
          </w:p>
          <w:p w:rsidRPr="00A52723" w:rsidR="00A52723" w:rsidP="00A52723" w:rsidRDefault="00A52723" w14:paraId="600ABCEA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android:id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="@+id/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textViewResult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16FE56EB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android:text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="result here"</w:t>
            </w:r>
          </w:p>
          <w:p w:rsidRPr="00A52723" w:rsidR="00A52723" w:rsidP="00A52723" w:rsidRDefault="00A52723" w14:paraId="36593D27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android:layout_width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match_parent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</w:t>
            </w:r>
          </w:p>
          <w:p w:rsidRPr="00A52723" w:rsidR="00A52723" w:rsidP="00A52723" w:rsidRDefault="00A52723" w14:paraId="188BDB76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android:layout_height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="</w:t>
            </w:r>
            <w:proofErr w:type="spellStart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wrap_content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" /&gt;</w:t>
            </w:r>
          </w:p>
          <w:p w:rsidRPr="00A52723" w:rsidR="00A52723" w:rsidP="00A52723" w:rsidRDefault="00A52723" w14:paraId="486EEC9F" w14:textId="77777777">
            <w:pPr>
              <w:jc w:val="both"/>
              <w:rPr>
                <w:rFonts w:ascii="Consolas" w:hAnsi="Consolas" w:cs="Consolas"/>
                <w:bCs/>
                <w:sz w:val="21"/>
                <w:szCs w:val="21"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 xml:space="preserve">    </w:t>
            </w:r>
          </w:p>
          <w:p w:rsidR="00A52723" w:rsidP="00A52723" w:rsidRDefault="00A52723" w14:paraId="542CCE05" w14:textId="627876C9">
            <w:pPr>
              <w:jc w:val="both"/>
              <w:rPr>
                <w:rFonts w:cstheme="minorHAnsi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&lt;/</w:t>
            </w:r>
            <w:proofErr w:type="spellStart"/>
            <w:r w:rsidRPr="00097711">
              <w:rPr>
                <w:rFonts w:ascii="Consolas" w:hAnsi="Consolas" w:cs="Consolas"/>
                <w:b/>
                <w:sz w:val="21"/>
                <w:szCs w:val="21"/>
                <w:lang w:val="en-GB"/>
              </w:rPr>
              <w:t>LinearLayout</w:t>
            </w:r>
            <w:proofErr w:type="spellEnd"/>
            <w:r w:rsidRPr="00A52723">
              <w:rPr>
                <w:rFonts w:ascii="Consolas" w:hAnsi="Consolas" w:cs="Consolas"/>
                <w:bCs/>
                <w:sz w:val="21"/>
                <w:szCs w:val="21"/>
                <w:lang w:val="en-GB"/>
              </w:rPr>
              <w:t>&gt;</w:t>
            </w:r>
          </w:p>
        </w:tc>
      </w:tr>
    </w:tbl>
    <w:p w:rsidR="00A52723" w:rsidP="002E5C45" w:rsidRDefault="00A52723" w14:paraId="49C31E34" w14:textId="77777777">
      <w:pPr>
        <w:spacing w:after="0"/>
        <w:jc w:val="both"/>
        <w:rPr>
          <w:rFonts w:cstheme="minorHAnsi"/>
          <w:bCs/>
          <w:lang w:val="en-GB"/>
        </w:rPr>
      </w:pPr>
    </w:p>
    <w:p w:rsidR="00A52723" w:rsidP="002E5C45" w:rsidRDefault="00A52723" w14:paraId="24807B47" w14:textId="77777777">
      <w:pPr>
        <w:spacing w:after="0"/>
        <w:jc w:val="both"/>
        <w:rPr>
          <w:rFonts w:cstheme="minorHAnsi"/>
          <w:bCs/>
          <w:lang w:val="en-GB"/>
        </w:rPr>
      </w:pPr>
    </w:p>
    <w:p w:rsidR="00A52723" w:rsidP="00A52723" w:rsidRDefault="00A52723" w14:paraId="47A0225C" w14:textId="5E2AE67D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723" w:rsidTr="00A52723" w14:paraId="1F2DC16D" w14:textId="77777777">
        <w:tc>
          <w:tcPr>
            <w:tcW w:w="9242" w:type="dxa"/>
          </w:tcPr>
          <w:p w:rsidRPr="00A52723" w:rsidR="00A52723" w:rsidP="00A52723" w:rsidRDefault="00A52723" w14:paraId="23DF5040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androidx.appcompat.app.AppCompatActivity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49166870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7BB16B9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android.os.Bundle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4F3060AD" w14:textId="2ED9225A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android.view.View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0DF9A198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android.widget.Button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3CB90867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android.widget.EditText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21843C80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android.widget.TextView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6911AF3F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import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android.widget.Toast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21B13B13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27340EDC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097711">
              <w:rPr>
                <w:rFonts w:ascii="Consolas" w:hAnsi="Consolas" w:cs="Consolas"/>
                <w:b/>
                <w:lang w:val="en-GB"/>
              </w:rPr>
              <w:t>public class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MainActivity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r w:rsidRPr="00097711">
              <w:rPr>
                <w:rFonts w:ascii="Consolas" w:hAnsi="Consolas" w:cs="Consolas"/>
                <w:b/>
                <w:lang w:val="en-GB"/>
              </w:rPr>
              <w:t>extends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AppCompatActivity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{</w:t>
            </w:r>
          </w:p>
          <w:p w:rsidRPr="00A52723" w:rsidR="00A52723" w:rsidP="00A52723" w:rsidRDefault="00A52723" w14:paraId="229D8D07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11381B1D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editTextFaceValue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3074EBA5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editTextSellingPrice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1080F70E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editTextAnnualInterest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3E928CF5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editTextDuration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173667AD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Button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buttonCalculateYield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1D341511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TextView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textViewResult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;</w:t>
            </w:r>
          </w:p>
          <w:p w:rsidRPr="00A52723" w:rsidR="00A52723" w:rsidP="00A52723" w:rsidRDefault="00A52723" w14:paraId="4457335E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final String EMPTY_STRING = "";</w:t>
            </w:r>
          </w:p>
          <w:p w:rsidRPr="00A52723" w:rsidR="00A52723" w:rsidP="00A52723" w:rsidRDefault="00A52723" w14:paraId="0B0668E7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0FF31E6B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@Override</w:t>
            </w:r>
          </w:p>
          <w:p w:rsidRPr="00A52723" w:rsidR="00A52723" w:rsidP="00A52723" w:rsidRDefault="00A52723" w14:paraId="7CE2A0B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  <w:r w:rsidRPr="00097711">
              <w:rPr>
                <w:rFonts w:ascii="Consolas" w:hAnsi="Consolas" w:cs="Consolas"/>
                <w:b/>
                <w:lang w:val="en-GB"/>
              </w:rPr>
              <w:t>protected void</w:t>
            </w:r>
            <w:r w:rsidRPr="00A52723">
              <w:rPr>
                <w:rFonts w:ascii="Consolas" w:hAnsi="Consolas" w:cs="Consolas"/>
                <w:bCs/>
                <w:lang w:val="en-GB"/>
              </w:rPr>
              <w:t xml:space="preserve">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onCreate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 xml:space="preserve">(Bundle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savedInstanceState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) {</w:t>
            </w:r>
          </w:p>
          <w:p w:rsidRPr="00A52723" w:rsidR="00A52723" w:rsidP="00A52723" w:rsidRDefault="00A52723" w14:paraId="1D3BC4DA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super.onCreate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(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savedInstanceState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);</w:t>
            </w:r>
          </w:p>
          <w:p w:rsidR="00A52723" w:rsidP="00A52723" w:rsidRDefault="00A52723" w14:paraId="18FBA029" w14:textId="7F6448CC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    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setContentView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(</w:t>
            </w:r>
            <w:proofErr w:type="spellStart"/>
            <w:r w:rsidRPr="00A52723">
              <w:rPr>
                <w:rFonts w:ascii="Consolas" w:hAnsi="Consolas" w:cs="Consolas"/>
                <w:bCs/>
                <w:lang w:val="en-GB"/>
              </w:rPr>
              <w:t>R.layout.activity_main</w:t>
            </w:r>
            <w:proofErr w:type="spellEnd"/>
            <w:r w:rsidRPr="00A52723">
              <w:rPr>
                <w:rFonts w:ascii="Consolas" w:hAnsi="Consolas" w:cs="Consolas"/>
                <w:bCs/>
                <w:lang w:val="en-GB"/>
              </w:rPr>
              <w:t>);</w:t>
            </w:r>
            <w:r>
              <w:rPr>
                <w:rFonts w:ascii="Consolas" w:hAnsi="Consolas" w:cs="Consolas"/>
                <w:bCs/>
                <w:lang w:val="en-GB"/>
              </w:rPr>
              <w:t xml:space="preserve"> </w:t>
            </w:r>
            <w:r w:rsidR="004741AC">
              <w:rPr>
                <w:rFonts w:ascii="Consolas" w:hAnsi="Consolas" w:cs="Consolas"/>
                <w:bCs/>
                <w:lang w:val="en-GB"/>
              </w:rPr>
              <w:t xml:space="preserve"> </w:t>
            </w:r>
          </w:p>
          <w:p w:rsidR="004741AC" w:rsidP="00A52723" w:rsidRDefault="004741AC" w14:paraId="452C152F" w14:textId="5C735209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672D0535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02E6A997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604F0C25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1A856F43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796D710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7C5B8661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3A9AB7A9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66AD092F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7DD078FD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59BC1BD0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4A21296B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2F9746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EEA7653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A900DED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7DB48FDA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73A8DE0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43F9801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898D241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095483E6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730E82C5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531AA15A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63A3A74B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097711" w:rsidP="00A52723" w:rsidRDefault="00097711" w14:paraId="30EECA88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097711" w:rsidP="00A52723" w:rsidRDefault="00097711" w14:paraId="13A601B9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083C0AE2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Pr="00A52723" w:rsidR="00A52723" w:rsidP="00A52723" w:rsidRDefault="00A52723" w14:paraId="027A263F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</w:t>
            </w:r>
          </w:p>
          <w:p w:rsidRPr="00A52723" w:rsidR="00A52723" w:rsidP="00A52723" w:rsidRDefault="00A52723" w14:paraId="2319DD76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 xml:space="preserve">    }</w:t>
            </w:r>
          </w:p>
          <w:p w:rsidRPr="00A52723" w:rsidR="00A52723" w:rsidP="00A52723" w:rsidRDefault="00A52723" w14:paraId="3251AF8B" w14:textId="77777777">
            <w:pPr>
              <w:jc w:val="both"/>
              <w:rPr>
                <w:rFonts w:ascii="Consolas" w:hAnsi="Consolas" w:cs="Consolas"/>
                <w:bCs/>
                <w:lang w:val="en-GB"/>
              </w:rPr>
            </w:pPr>
          </w:p>
          <w:p w:rsidR="00A52723" w:rsidP="00A52723" w:rsidRDefault="00A52723" w14:paraId="26156E1B" w14:textId="02C83068">
            <w:pPr>
              <w:jc w:val="both"/>
              <w:rPr>
                <w:rFonts w:cstheme="minorHAnsi"/>
                <w:bCs/>
                <w:lang w:val="en-GB"/>
              </w:rPr>
            </w:pPr>
            <w:r w:rsidRPr="00A52723">
              <w:rPr>
                <w:rFonts w:ascii="Consolas" w:hAnsi="Consolas" w:cs="Consolas"/>
                <w:bCs/>
                <w:lang w:val="en-GB"/>
              </w:rPr>
              <w:t>}</w:t>
            </w:r>
          </w:p>
        </w:tc>
      </w:tr>
    </w:tbl>
    <w:p w:rsidR="00F90A7E" w:rsidRDefault="00F90A7E" w14:paraId="19AC9D88" w14:textId="7777777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br w:type="page"/>
      </w:r>
    </w:p>
    <w:p w:rsidRPr="00097711" w:rsidR="00097711" w:rsidP="00097711" w:rsidRDefault="00097711" w14:paraId="6AFA7D92" w14:textId="6E4661BE">
      <w:pPr>
        <w:rPr>
          <w:b/>
        </w:rPr>
      </w:pPr>
      <w:r>
        <w:rPr>
          <w:b/>
        </w:rPr>
        <w:t xml:space="preserve">Part C - </w:t>
      </w:r>
      <w:r w:rsidR="00614BDE">
        <w:rPr>
          <w:b/>
        </w:rPr>
        <w:t xml:space="preserve"> </w:t>
      </w:r>
      <w:r w:rsidR="00F90A7E">
        <w:rPr>
          <w:b/>
        </w:rPr>
        <w:t xml:space="preserve">Your code in </w:t>
      </w:r>
      <w:r>
        <w:rPr>
          <w:b/>
        </w:rPr>
        <w:t xml:space="preserve">Q1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7711" w:rsidTr="006A1ABF" w14:paraId="4F26776E" w14:textId="77777777">
        <w:tc>
          <w:tcPr>
            <w:tcW w:w="9242" w:type="dxa"/>
          </w:tcPr>
          <w:p w:rsidR="00097711" w:rsidP="006A1ABF" w:rsidRDefault="00097711" w14:paraId="26B02920" w14:textId="77777777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This part is included to give you an idea of what to expect in Final Exam Part 1 </w:t>
            </w:r>
            <w:r>
              <w:rPr>
                <w:rFonts w:cstheme="minorHAnsi"/>
                <w:b/>
                <w:bCs/>
                <w:lang w:val="en-GB"/>
              </w:rPr>
              <w:br/>
            </w:r>
            <w:r>
              <w:rPr>
                <w:rFonts w:cstheme="minorHAnsi"/>
                <w:b/>
                <w:bCs/>
                <w:lang w:val="en-GB"/>
              </w:rPr>
              <w:t xml:space="preserve">and is for your self-study. You do not need to submit this for marking. </w:t>
            </w:r>
          </w:p>
        </w:tc>
      </w:tr>
    </w:tbl>
    <w:p w:rsidR="00097711" w:rsidP="002E5C45" w:rsidRDefault="00097711" w14:paraId="43749810" w14:textId="77777777">
      <w:pPr>
        <w:rPr>
          <w:b/>
        </w:rPr>
      </w:pPr>
    </w:p>
    <w:p w:rsidR="00F90A7E" w:rsidP="00F90A7E" w:rsidRDefault="002E5C45" w14:paraId="7F0E0BFC" w14:textId="77777777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Cs/>
          <w:lang w:val="en-GB"/>
        </w:rPr>
      </w:pPr>
      <w:r w:rsidRPr="002E5C45">
        <w:rPr>
          <w:rFonts w:cstheme="minorHAnsi"/>
          <w:bCs/>
          <w:lang w:val="en-GB"/>
        </w:rPr>
        <w:t xml:space="preserve">Apart from the builder design pattern, state </w:t>
      </w:r>
      <w:r w:rsidR="00614BDE">
        <w:rPr>
          <w:rFonts w:cstheme="minorHAnsi"/>
          <w:bCs/>
          <w:lang w:val="en-GB"/>
        </w:rPr>
        <w:t>one other</w:t>
      </w:r>
      <w:r w:rsidRPr="002E5C45">
        <w:rPr>
          <w:rFonts w:cstheme="minorHAnsi"/>
          <w:bCs/>
          <w:lang w:val="en-GB"/>
        </w:rPr>
        <w:t xml:space="preserve"> design pattern used in the </w:t>
      </w:r>
      <w:r w:rsidRPr="00AA1867">
        <w:rPr>
          <w:rFonts w:ascii="Consolas" w:hAnsi="Consolas" w:cs="Consolas"/>
          <w:b/>
          <w:bCs/>
          <w:lang w:val="en-GB"/>
        </w:rPr>
        <w:t>Bond</w:t>
      </w:r>
      <w:r w:rsidRPr="002E5C45">
        <w:rPr>
          <w:rFonts w:cstheme="minorHAnsi"/>
          <w:bCs/>
          <w:lang w:val="en-GB"/>
        </w:rPr>
        <w:t xml:space="preserve"> class</w:t>
      </w:r>
      <w:r w:rsidR="00614BDE">
        <w:rPr>
          <w:rFonts w:cstheme="minorHAnsi"/>
          <w:bCs/>
          <w:lang w:val="en-GB"/>
        </w:rPr>
        <w:t xml:space="preserve"> in Q</w:t>
      </w:r>
      <w:r w:rsidR="00E902F5">
        <w:rPr>
          <w:rFonts w:cstheme="minorHAnsi"/>
          <w:bCs/>
          <w:lang w:val="en-GB"/>
        </w:rPr>
        <w:t>1</w:t>
      </w:r>
      <w:r w:rsidRPr="002E5C45">
        <w:rPr>
          <w:rFonts w:cstheme="minorHAnsi"/>
          <w:bCs/>
          <w:lang w:val="en-GB"/>
        </w:rPr>
        <w:t xml:space="preserve">. </w:t>
      </w:r>
      <w:r w:rsidR="00676F69">
        <w:rPr>
          <w:rFonts w:cstheme="minorHAnsi"/>
          <w:bCs/>
          <w:lang w:val="en-GB"/>
        </w:rPr>
        <w:t>Justify</w:t>
      </w:r>
      <w:r w:rsidRPr="002E5C45">
        <w:rPr>
          <w:rFonts w:cstheme="minorHAnsi"/>
          <w:bCs/>
          <w:lang w:val="en-GB"/>
        </w:rPr>
        <w:t xml:space="preserve"> your answer.  </w:t>
      </w:r>
      <w:r>
        <w:rPr>
          <w:rFonts w:cstheme="minorHAnsi"/>
          <w:bCs/>
          <w:lang w:val="en-GB"/>
        </w:rPr>
        <w:t xml:space="preserve"> </w:t>
      </w:r>
    </w:p>
    <w:p w:rsidR="00F90A7E" w:rsidP="00F90A7E" w:rsidRDefault="00F90A7E" w14:paraId="5CDFB868" w14:textId="77777777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:rsidR="002A2F36" w:rsidP="00F90A7E" w:rsidRDefault="00EF19DA" w14:paraId="33570E1E" w14:textId="77777777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Cs/>
          <w:lang w:val="en-GB"/>
        </w:rPr>
      </w:pPr>
      <w:r w:rsidRPr="00F90A7E">
        <w:rPr>
          <w:rFonts w:cstheme="minorHAnsi"/>
          <w:bCs/>
          <w:lang w:val="en-GB"/>
        </w:rPr>
        <w:t xml:space="preserve">A customer using your </w:t>
      </w:r>
      <w:r w:rsidRPr="002A2F36">
        <w:rPr>
          <w:rFonts w:ascii="Consolas" w:hAnsi="Consolas" w:cs="Consolas"/>
          <w:b/>
          <w:bCs/>
          <w:lang w:val="en-GB"/>
        </w:rPr>
        <w:t>Bond</w:t>
      </w:r>
      <w:r w:rsidRPr="00F90A7E">
        <w:rPr>
          <w:rFonts w:cstheme="minorHAnsi"/>
          <w:bCs/>
          <w:lang w:val="en-GB"/>
        </w:rPr>
        <w:t xml:space="preserve"> class complains that the interval bisection method requires too many iteration</w:t>
      </w:r>
      <w:r w:rsidRPr="00F90A7E" w:rsidR="00F90A7E">
        <w:rPr>
          <w:rFonts w:cstheme="minorHAnsi"/>
          <w:bCs/>
          <w:lang w:val="en-GB"/>
        </w:rPr>
        <w:t>s. Y</w:t>
      </w:r>
      <w:r w:rsidRPr="00F90A7E">
        <w:rPr>
          <w:rFonts w:cstheme="minorHAnsi"/>
          <w:bCs/>
          <w:lang w:val="en-GB"/>
        </w:rPr>
        <w:t xml:space="preserve">ou </w:t>
      </w:r>
      <w:r w:rsidRPr="00F90A7E" w:rsidR="00F90A7E">
        <w:rPr>
          <w:rFonts w:cstheme="minorHAnsi"/>
          <w:bCs/>
          <w:lang w:val="en-GB"/>
        </w:rPr>
        <w:t xml:space="preserve">are asked </w:t>
      </w:r>
      <w:r w:rsidRPr="00F90A7E">
        <w:rPr>
          <w:rFonts w:cstheme="minorHAnsi"/>
          <w:bCs/>
          <w:lang w:val="en-GB"/>
        </w:rPr>
        <w:t xml:space="preserve">to use another numerical method to obtain the solution.  </w:t>
      </w:r>
    </w:p>
    <w:p w:rsidRPr="002A2F36" w:rsidR="002A2F36" w:rsidP="002A2F36" w:rsidRDefault="002A2F36" w14:paraId="2DC564D9" w14:textId="77777777">
      <w:pPr>
        <w:pStyle w:val="ListParagraph"/>
        <w:rPr>
          <w:rFonts w:cstheme="minorHAnsi"/>
          <w:bCs/>
          <w:lang w:val="en-GB"/>
        </w:rPr>
      </w:pPr>
    </w:p>
    <w:p w:rsidRPr="00F90A7E" w:rsidR="00F90A7E" w:rsidP="002A2F36" w:rsidRDefault="002A2F36" w14:paraId="0C0ACBFA" w14:textId="0887B1FC">
      <w:pPr>
        <w:pStyle w:val="ListParagraph"/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Describe how your program in Q1 can be modified to satisfy the customer’s requirements. </w:t>
      </w:r>
      <w:r w:rsidRPr="00F90A7E" w:rsidR="00EF19DA">
        <w:rPr>
          <w:rFonts w:cstheme="minorHAnsi"/>
          <w:bCs/>
          <w:lang w:val="en-GB"/>
        </w:rPr>
        <w:br/>
      </w:r>
      <w:r w:rsidRPr="00F90A7E" w:rsidR="00EF19DA">
        <w:rPr>
          <w:rFonts w:cstheme="minorHAnsi"/>
          <w:bCs/>
          <w:lang w:val="en-GB"/>
        </w:rPr>
        <w:br/>
      </w:r>
      <w:r w:rsidR="00F90A7E">
        <w:rPr>
          <w:rFonts w:cstheme="minorHAnsi"/>
          <w:bCs/>
          <w:lang w:val="en-GB"/>
        </w:rPr>
        <w:t xml:space="preserve">Your answer should describe  </w:t>
      </w:r>
    </w:p>
    <w:p w:rsidR="00F90A7E" w:rsidP="007F17CA" w:rsidRDefault="00F90A7E" w14:paraId="05E8F8F4" w14:textId="77777777">
      <w:pPr>
        <w:pStyle w:val="ListParagraph"/>
        <w:numPr>
          <w:ilvl w:val="2"/>
          <w:numId w:val="25"/>
        </w:numPr>
        <w:spacing w:after="0"/>
        <w:rPr>
          <w:rFonts w:cstheme="minorHAnsi"/>
          <w:bCs/>
          <w:lang w:val="en-GB"/>
        </w:rPr>
      </w:pPr>
      <w:r w:rsidRPr="00F90A7E">
        <w:rPr>
          <w:rFonts w:cstheme="minorHAnsi"/>
          <w:bCs/>
          <w:lang w:val="en-GB"/>
        </w:rPr>
        <w:t xml:space="preserve">which parts of </w:t>
      </w:r>
      <w:r w:rsidRPr="00F90A7E">
        <w:rPr>
          <w:rFonts w:ascii="Consolas" w:hAnsi="Consolas" w:cs="Consolas"/>
          <w:b/>
          <w:bCs/>
          <w:lang w:val="en-GB"/>
        </w:rPr>
        <w:t>MainActivity.java</w:t>
      </w:r>
      <w:r w:rsidRPr="00F90A7E">
        <w:rPr>
          <w:rFonts w:cstheme="minorHAnsi"/>
          <w:bCs/>
          <w:lang w:val="en-GB"/>
        </w:rPr>
        <w:t xml:space="preserve"> should be modified and how (you may give code snippets) </w:t>
      </w:r>
    </w:p>
    <w:p w:rsidR="00F90A7E" w:rsidP="007F17CA" w:rsidRDefault="00F90A7E" w14:paraId="6EA95461" w14:textId="2B0D27DA">
      <w:pPr>
        <w:pStyle w:val="ListParagraph"/>
        <w:numPr>
          <w:ilvl w:val="2"/>
          <w:numId w:val="25"/>
        </w:numPr>
        <w:spacing w:after="0"/>
        <w:rPr>
          <w:rFonts w:cstheme="minorHAnsi"/>
          <w:bCs/>
          <w:lang w:val="en-GB"/>
        </w:rPr>
      </w:pPr>
      <w:r w:rsidRPr="00F90A7E">
        <w:rPr>
          <w:rFonts w:cstheme="minorHAnsi"/>
          <w:bCs/>
          <w:lang w:val="en-GB"/>
        </w:rPr>
        <w:t>which of the existing classes should be modified</w:t>
      </w:r>
      <w:r w:rsidR="002A2F36">
        <w:rPr>
          <w:rFonts w:cstheme="minorHAnsi"/>
          <w:bCs/>
          <w:lang w:val="en-GB"/>
        </w:rPr>
        <w:t xml:space="preserve"> (</w:t>
      </w:r>
      <w:r w:rsidRPr="00F90A7E">
        <w:rPr>
          <w:rFonts w:cstheme="minorHAnsi"/>
          <w:bCs/>
          <w:lang w:val="en-GB"/>
        </w:rPr>
        <w:t>if any</w:t>
      </w:r>
      <w:r w:rsidR="002A2F36">
        <w:rPr>
          <w:rFonts w:cstheme="minorHAnsi"/>
          <w:bCs/>
          <w:lang w:val="en-GB"/>
        </w:rPr>
        <w:t>)</w:t>
      </w:r>
      <w:r w:rsidRPr="00F90A7E">
        <w:rPr>
          <w:rFonts w:cstheme="minorHAnsi"/>
          <w:bCs/>
          <w:lang w:val="en-GB"/>
        </w:rPr>
        <w:t xml:space="preserve"> </w:t>
      </w:r>
    </w:p>
    <w:p w:rsidR="002A2F36" w:rsidP="007F17CA" w:rsidRDefault="00F90A7E" w14:paraId="05A8CDB7" w14:textId="77777777">
      <w:pPr>
        <w:pStyle w:val="ListParagraph"/>
        <w:numPr>
          <w:ilvl w:val="2"/>
          <w:numId w:val="25"/>
        </w:numPr>
        <w:spacing w:after="0"/>
        <w:rPr>
          <w:rFonts w:cstheme="minorHAnsi"/>
          <w:bCs/>
          <w:lang w:val="en-GB"/>
        </w:rPr>
      </w:pPr>
      <w:r w:rsidRPr="00F90A7E">
        <w:rPr>
          <w:rFonts w:cstheme="minorHAnsi"/>
          <w:bCs/>
          <w:lang w:val="en-GB"/>
        </w:rPr>
        <w:t xml:space="preserve">what new classes should be added (if any)  </w:t>
      </w:r>
    </w:p>
    <w:p w:rsidR="002A2F36" w:rsidP="002A2F36" w:rsidRDefault="002A2F36" w14:paraId="70A2A7C9" w14:textId="77777777">
      <w:pPr>
        <w:pStyle w:val="ListParagraph"/>
        <w:spacing w:after="0"/>
        <w:rPr>
          <w:rFonts w:cstheme="minorHAnsi"/>
          <w:bCs/>
          <w:lang w:val="en-GB"/>
        </w:rPr>
      </w:pPr>
    </w:p>
    <w:p w:rsidRPr="006757E2" w:rsidR="00F90A7E" w:rsidP="002A2F36" w:rsidRDefault="006757E2" w14:paraId="24F5F8AF" w14:textId="18F3D52F">
      <w:pPr>
        <w:pStyle w:val="ListParagraph"/>
        <w:spacing w:after="0"/>
        <w:rPr>
          <w:rFonts w:cstheme="minorHAnsi"/>
          <w:bCs/>
          <w:i/>
          <w:lang w:val="en-GB"/>
        </w:rPr>
      </w:pPr>
      <w:r w:rsidRPr="006757E2">
        <w:rPr>
          <w:rFonts w:cstheme="minorHAnsi"/>
          <w:bCs/>
          <w:i/>
          <w:lang w:val="en-GB"/>
        </w:rPr>
        <w:t xml:space="preserve">Note: </w:t>
      </w:r>
      <w:r w:rsidRPr="006757E2" w:rsidR="002A2F36">
        <w:rPr>
          <w:rFonts w:cstheme="minorHAnsi"/>
          <w:bCs/>
          <w:i/>
          <w:lang w:val="en-GB"/>
        </w:rPr>
        <w:t xml:space="preserve">You do not need to give details of the numerical method to be implemented. </w:t>
      </w:r>
      <w:r w:rsidRPr="006757E2" w:rsidR="00F90A7E">
        <w:rPr>
          <w:rFonts w:cstheme="minorHAnsi"/>
          <w:bCs/>
          <w:i/>
          <w:lang w:val="en-GB"/>
        </w:rPr>
        <w:br/>
      </w:r>
      <w:r w:rsidRPr="006757E2" w:rsidR="00F90A7E">
        <w:rPr>
          <w:rFonts w:cstheme="minorHAnsi"/>
          <w:bCs/>
          <w:i/>
          <w:lang w:val="en-GB"/>
        </w:rPr>
        <w:br/>
      </w:r>
    </w:p>
    <w:p w:rsidR="00614BDE" w:rsidP="002E5C45" w:rsidRDefault="00614BDE" w14:paraId="3E83B71C" w14:textId="5E147554">
      <w:pPr>
        <w:spacing w:after="0"/>
        <w:jc w:val="both"/>
        <w:rPr>
          <w:rFonts w:cstheme="minorHAnsi"/>
          <w:bCs/>
          <w:lang w:val="en-GB"/>
        </w:rPr>
      </w:pPr>
    </w:p>
    <w:p w:rsidR="00614BDE" w:rsidP="002E5C45" w:rsidRDefault="00614BDE" w14:paraId="51E5EE48" w14:textId="7CF32708">
      <w:pPr>
        <w:spacing w:after="0"/>
        <w:jc w:val="both"/>
        <w:rPr>
          <w:rFonts w:cstheme="minorHAnsi"/>
          <w:bCs/>
          <w:lang w:val="en-GB"/>
        </w:rPr>
      </w:pPr>
    </w:p>
    <w:p w:rsidRPr="003164F5" w:rsidR="00614BDE" w:rsidP="002E5C45" w:rsidRDefault="00614BDE" w14:paraId="172D46CF" w14:textId="77777777">
      <w:pPr>
        <w:spacing w:after="0"/>
        <w:jc w:val="both"/>
        <w:rPr>
          <w:rFonts w:cstheme="minorHAnsi"/>
          <w:bCs/>
          <w:lang w:val="en-GB"/>
        </w:rPr>
      </w:pPr>
    </w:p>
    <w:p w:rsidR="002E5C45" w:rsidRDefault="002E5C45" w14:paraId="19A76DCF" w14:textId="77777777">
      <w:pPr>
        <w:rPr>
          <w:b/>
        </w:rPr>
      </w:pPr>
    </w:p>
    <w:p w:rsidR="00EF19DA" w:rsidRDefault="00EF19DA" w14:paraId="187206FB" w14:textId="605C327D">
      <w:pPr>
        <w:rPr>
          <w:b/>
        </w:rPr>
      </w:pPr>
    </w:p>
    <w:sectPr w:rsidR="00EF1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778" w:rsidP="00150B82" w:rsidRDefault="00F74778" w14:paraId="725D5830" w14:textId="77777777">
      <w:pPr>
        <w:spacing w:after="0"/>
      </w:pPr>
      <w:r>
        <w:separator/>
      </w:r>
    </w:p>
  </w:endnote>
  <w:endnote w:type="continuationSeparator" w:id="0">
    <w:p w:rsidR="00F74778" w:rsidP="00150B82" w:rsidRDefault="00F74778" w14:paraId="4B8DC69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52723" w:rsidRDefault="00A52723" w14:paraId="5F25D2A2" w14:textId="1FDC9F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DF0E027" wp14:editId="3F9BAD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822084112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5C2EA57D" w14:textId="048F8C1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1920402">
            <v:shapetype id="_x0000_t202" coordsize="21600,21600" o:spt="202" path="m,l,21600r21600,l21600,xe" w14:anchorId="6DF0E027">
              <v:stroke joinstyle="miter"/>
              <v:path gradientshapeok="t" o:connecttype="rect"/>
            </v:shapetype>
            <v:shape id="Text Box 5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>
              <v:textbox style="mso-fit-shape-to-text:t" inset="0,0,0,15pt">
                <w:txbxContent>
                  <w:p w:rsidRPr="00A52723" w:rsidR="00A52723" w:rsidP="00A52723" w:rsidRDefault="00A52723" w14:paraId="7D18AD22" w14:textId="048F8C1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61CB6" w:rsidRDefault="00A52723" w14:paraId="0F79A168" w14:textId="08C7058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62AA27E" wp14:editId="0659840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892827899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474F1DE0" w14:textId="4139ED9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267FA8C">
            <v:shapetype id="_x0000_t202" coordsize="21600,21600" o:spt="202" path="m,l,21600r21600,l21600,xe" w14:anchorId="562AA27E">
              <v:stroke joinstyle="miter"/>
              <v:path gradientshapeok="t" o:connecttype="rect"/>
            </v:shapetype>
            <v:shape id="Text Box 6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9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twhCgIAABwEAAAOAAAAZHJzL2Uyb0RvYy54bWysU01v2zAMvQ/YfxB0X+z0C50Rp8haZBgQ&#13;&#10;tAXSoWdFlmIDlihQSuzs14+S7Wbrdhp2kZ9Jih+PT4u73rTsqNA3YEs+n+WcKSuhauy+5N9f1p9u&#13;&#10;OfNB2Eq0YFXJT8rzu+XHD4vOFeoCamgrhYySWF90ruR1CK7IMi9rZYSfgVOWnBrQiEC/uM8qFB1l&#13;&#10;N212kec3WQdYOQSpvCfrw+Dky5RfayXDk9ZeBdaWnHoL6cR07uKZLRei2KNwdSPHNsQ/dGFEY6no&#13;&#10;W6oHEQQ7YPNHKtNIBA86zCSYDLRupEoz0DTz/N0021o4lWYhcrx7o8n/v7Ty8bh1z8hC/wV6WmAk&#13;&#10;pHO+8GSM8/QaTfxSp4z8ROHpjTbVBybJeHV1eXtzzZkk14gpS3a+7NCHrwoMi6DkSFtJZInjxoch&#13;&#10;dAqJtSysm7ZNm2ntbwbKGS3ZucOIQr/rWVOV/HLqfgfViYZCGPbtnVw3VHojfHgWSAumOUi04YkO&#13;&#10;3UJXchgRZzXgj7/ZYzzxTl7OOhJMyS0pmrP2m6V9RG1NACewS2D+Ob/OyW8P5h5IhnN6EU4mSFYM&#13;&#10;7QQ1gnklOa9iIXIJK6lcyXcTvA+Dcuk5SLVapSCSkRNhY7dOxtSRrsjlS/8q0I2EB9rUI0xqEsU7&#13;&#10;3ofYeNO71SEQ+2kpkdqByJFxkmBa6/hcosZ//U9R50e9/AkAAP//AwBQSwMEFAAGAAgAAAAhABEb&#13;&#10;/13cAAAACAEAAA8AAABkcnMvZG93bnJldi54bWxMj0FvwjAMhe9I/IfIk3aDdKChUZoixLQT0yRg&#13;&#10;l91CYtpC41RNCuXfz9sO7PIs68nP78uWvavFBdtQeVLwNE5AIBlvKyoUfO7fRi8gQtRkde0JFdww&#13;&#10;wDIfDjKdWn+lLV52sRAcQiHVCsoYm1TKYEp0Oox9g8Te0bdOR17bQtpWXznc1XKSJDPpdEX8odQN&#13;&#10;rks0513nFDxv43v3QfvpVz+5nTbN2kyPG6PU40P/umBZLUBE7OP9An4YuD/kXOzgO7JB1AqYJv4q&#13;&#10;e7P5HMThb8o8k/8B8m8AAAD//wMAUEsBAi0AFAAGAAgAAAAhALaDOJL+AAAA4QEAABMAAAAAAAAA&#13;&#10;AAAAAAAAAAAAAFtDb250ZW50X1R5cGVzXS54bWxQSwECLQAUAAYACAAAACEAOP0h/9YAAACUAQAA&#13;&#10;CwAAAAAAAAAAAAAAAAAvAQAAX3JlbHMvLnJlbHNQSwECLQAUAAYACAAAACEA1WLcIQoCAAAcBAAA&#13;&#10;DgAAAAAAAAAAAAAAAAAuAgAAZHJzL2Uyb0RvYy54bWxQSwECLQAUAAYACAAAACEAERv/XdwAAAAI&#13;&#10;AQAADwAAAAAAAAAAAAAAAABkBAAAZHJzL2Rvd25yZXYueG1sUEsFBgAAAAAEAAQA8wAAAG0FAAAA&#13;&#10;AA==&#13;&#10;">
              <v:textbox style="mso-fit-shape-to-text:t" inset="0,0,0,15pt">
                <w:txbxContent>
                  <w:p w:rsidRPr="00A52723" w:rsidR="00A52723" w:rsidP="00A52723" w:rsidRDefault="00A52723" w14:paraId="48015A7F" w14:textId="4139ED9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700703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61CB6">
          <w:fldChar w:fldCharType="begin"/>
        </w:r>
        <w:r w:rsidR="00C61CB6">
          <w:instrText xml:space="preserve"> PAGE   \* MERGEFORMAT </w:instrText>
        </w:r>
        <w:r w:rsidR="00C61CB6">
          <w:fldChar w:fldCharType="separate"/>
        </w:r>
        <w:r w:rsidR="00C61CB6">
          <w:rPr>
            <w:noProof/>
          </w:rPr>
          <w:t>1</w:t>
        </w:r>
        <w:r w:rsidR="00C61CB6">
          <w:rPr>
            <w:noProof/>
          </w:rPr>
          <w:fldChar w:fldCharType="end"/>
        </w:r>
      </w:sdtContent>
    </w:sdt>
  </w:p>
  <w:p w:rsidR="00C61CB6" w:rsidRDefault="00C61CB6" w14:paraId="4831D61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52723" w:rsidRDefault="00A52723" w14:paraId="00C213C9" w14:textId="496087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728DD74" wp14:editId="5E63D6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758820950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65092C94" w14:textId="2C00058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99307E3">
            <v:shapetype id="_x0000_t202" coordsize="21600,21600" o:spt="202" path="m,l,21600r21600,l21600,xe" w14:anchorId="1728DD74">
              <v:stroke joinstyle="miter"/>
              <v:path gradientshapeok="t" o:connecttype="rect"/>
            </v:shapetype>
            <v:shape id="Text Box 4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31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XOsCwIAABwEAAAOAAAAZHJzL2Uyb0RvYy54bWysU01v2zAMvQ/YfxB0X+x0TdEacYqsRYYB&#13;&#10;QVsgHXqWZSk2IImCpMTOfv0o2U62bqdhF/mZpPjx+LS877UiR+F8C6ak81lOiTAc6tbsS/r9dfPp&#13;&#10;lhIfmKmZAiNKehKe3q8+flh2thBX0ICqhSOYxPiisyVtQrBFlnneCM38DKww6JTgNAv46/ZZ7ViH&#13;&#10;2bXKrvL8JuvA1dYBF96j9XFw0lXKL6Xg4VlKLwJRJcXeQjpdOqt4ZqslK/aO2ablYxvsH7rQrDVY&#13;&#10;9JzqkQVGDq79I5VuuQMPMsw46AykbLlIM+A08/zdNLuGWZFmQXK8PdPk/19a/nTc2RdHQv8Felxg&#13;&#10;JKSzvvBojPP00un4xU4J+pHC05k20QfC0Xh9/fn2ZkEJR9eIMUt2uWydD18FaBJBSR1uJZHFjlsf&#13;&#10;htApJNYysGmVSptR5jcD5oyW7NJhRKGvetLWJV1M3VdQn3AoB8O+veWbFktvmQ8vzOGCcQ4UbXjG&#13;&#10;QyroSgojoqQB9+Nv9hiPvKOXkg4FU1KDiqZEfTO4j6itCbgJVAnM7/JF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vhc6wLAgAAHAQA&#13;&#10;AA4AAAAAAAAAAAAAAAAALgIAAGRycy9lMm9Eb2MueG1sUEsBAi0AFAAGAAgAAAAhABEb/13cAAAA&#13;&#10;CAEAAA8AAAAAAAAAAAAAAAAAZQQAAGRycy9kb3ducmV2LnhtbFBLBQYAAAAABAAEAPMAAABuBQAA&#13;&#10;AAA=&#13;&#10;">
              <v:textbox style="mso-fit-shape-to-text:t" inset="0,0,0,15pt">
                <w:txbxContent>
                  <w:p w:rsidRPr="00A52723" w:rsidR="00A52723" w:rsidP="00A52723" w:rsidRDefault="00A52723" w14:paraId="42A3D8A9" w14:textId="2C00058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778" w:rsidP="00150B82" w:rsidRDefault="00F74778" w14:paraId="7AD094DB" w14:textId="77777777">
      <w:pPr>
        <w:spacing w:after="0"/>
      </w:pPr>
      <w:r>
        <w:separator/>
      </w:r>
    </w:p>
  </w:footnote>
  <w:footnote w:type="continuationSeparator" w:id="0">
    <w:p w:rsidR="00F74778" w:rsidP="00150B82" w:rsidRDefault="00F74778" w14:paraId="1C6D67B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52723" w:rsidRDefault="00A52723" w14:paraId="071531E7" w14:textId="336CC5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F146B8" wp14:editId="453D764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014113716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4729EEF3" w14:textId="2EC0AB2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7670E99">
            <v:shapetype id="_x0000_t202" coordsize="21600,21600" o:spt="202" path="m,l,21600r21600,l21600,xe" w14:anchorId="6EF146B8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>
              <v:textbox style="mso-fit-shape-to-text:t" inset="0,15pt,0,0">
                <w:txbxContent>
                  <w:p w:rsidRPr="00A52723" w:rsidR="00A52723" w:rsidP="00A52723" w:rsidRDefault="00A52723" w14:paraId="7536C63C" w14:textId="2EC0AB2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52723" w:rsidRDefault="00A52723" w14:paraId="473C792C" w14:textId="402399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CD463E" wp14:editId="2EC1394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75082300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547EA58C" w14:textId="19A1DE3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2E82581">
            <v:shapetype id="_x0000_t202" coordsize="21600,21600" o:spt="202" path="m,l,21600r21600,l21600,xe" w14:anchorId="30CD463E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>
              <v:textbox style="mso-fit-shape-to-text:t" inset="0,15pt,0,0">
                <w:txbxContent>
                  <w:p w:rsidRPr="00A52723" w:rsidR="00A52723" w:rsidP="00A52723" w:rsidRDefault="00A52723" w14:paraId="377BD462" w14:textId="19A1DE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52723" w:rsidRDefault="00A52723" w14:paraId="614A83CA" w14:textId="71AD50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02710B" wp14:editId="5B1C0BD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874015055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52723" w:rsidR="00A52723" w:rsidP="00A52723" w:rsidRDefault="00A52723" w14:paraId="31F51A87" w14:textId="23077D3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5272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67F767B">
            <v:shapetype id="_x0000_t202" coordsize="21600,21600" o:spt="202" path="m,l,21600r21600,l21600,xe" w14:anchorId="2102710B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30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ZAlCgIAABw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s6ai4lP3O6hONJSHYd/ByXVDpTci4LPwtGCag0SLT3Ro&#13;&#10;A13JYbQ4q8H/+Js/5hPvFOWsI8GU3JKiOTPfLO0jaisZ89v8Kqebn9y7ybCH9h5IhnN6EU4mM+ah&#13;&#10;mUztoX0lOa9iIQoJK6lcyXEy73FQLj0HqVarlEQycgI3dutkhI50RS5f+lfh3Ug40qYeYVKTKN7x&#13;&#10;PuTGP4NbHZDYT0uJ1A5EjoyTBNNax+cSNf7rPWWdH/XyJwA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BImZAlCgIAABwEAAAO&#13;&#10;AAAAAAAAAAAAAAAAAC4CAABkcnMvZTJvRG9jLnhtbFBLAQItABQABgAIAAAAIQB0YZZB2wAAAAgB&#13;&#10;AAAPAAAAAAAAAAAAAAAAAGQEAABkcnMvZG93bnJldi54bWxQSwUGAAAAAAQABADzAAAAbAUAAAAA&#13;&#10;">
              <v:textbox style="mso-fit-shape-to-text:t" inset="0,15pt,0,0">
                <w:txbxContent>
                  <w:p w:rsidRPr="00A52723" w:rsidR="00A52723" w:rsidP="00A52723" w:rsidRDefault="00A52723" w14:paraId="086AEA9B" w14:textId="23077D3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52723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00000005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94B49"/>
    <w:multiLevelType w:val="hybridMultilevel"/>
    <w:tmpl w:val="62D61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380"/>
    <w:multiLevelType w:val="hybridMultilevel"/>
    <w:tmpl w:val="94BC9D4A"/>
    <w:lvl w:ilvl="0" w:tplc="644E79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DB64B0"/>
    <w:multiLevelType w:val="hybridMultilevel"/>
    <w:tmpl w:val="8DB6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03A58"/>
    <w:multiLevelType w:val="hybridMultilevel"/>
    <w:tmpl w:val="8F867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7421A"/>
    <w:multiLevelType w:val="hybridMultilevel"/>
    <w:tmpl w:val="DB12BB9A"/>
    <w:lvl w:ilvl="0" w:tplc="73226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631BA"/>
    <w:multiLevelType w:val="hybridMultilevel"/>
    <w:tmpl w:val="EF5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7378B6"/>
    <w:multiLevelType w:val="hybridMultilevel"/>
    <w:tmpl w:val="7D408D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96107D"/>
    <w:multiLevelType w:val="hybridMultilevel"/>
    <w:tmpl w:val="96E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4480F"/>
    <w:multiLevelType w:val="hybridMultilevel"/>
    <w:tmpl w:val="70B6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D60588"/>
    <w:multiLevelType w:val="hybridMultilevel"/>
    <w:tmpl w:val="03F07E36"/>
    <w:lvl w:ilvl="0" w:tplc="370E7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B08D7"/>
    <w:multiLevelType w:val="hybridMultilevel"/>
    <w:tmpl w:val="E74AB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37CF"/>
    <w:multiLevelType w:val="hybridMultilevel"/>
    <w:tmpl w:val="8034D4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E40CE8"/>
    <w:multiLevelType w:val="hybridMultilevel"/>
    <w:tmpl w:val="B60C73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891526"/>
    <w:multiLevelType w:val="hybridMultilevel"/>
    <w:tmpl w:val="08AAB950"/>
    <w:lvl w:ilvl="0" w:tplc="A07EA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4C6387"/>
    <w:multiLevelType w:val="hybridMultilevel"/>
    <w:tmpl w:val="DE340A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3C0166"/>
    <w:multiLevelType w:val="hybridMultilevel"/>
    <w:tmpl w:val="8B34CC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DA3B56"/>
    <w:multiLevelType w:val="hybridMultilevel"/>
    <w:tmpl w:val="0810C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66CF"/>
    <w:multiLevelType w:val="hybridMultilevel"/>
    <w:tmpl w:val="C67C2D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DA5C4E"/>
    <w:multiLevelType w:val="hybridMultilevel"/>
    <w:tmpl w:val="D81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1F59C9"/>
    <w:multiLevelType w:val="hybridMultilevel"/>
    <w:tmpl w:val="5EA2D1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1A16DE"/>
    <w:multiLevelType w:val="hybridMultilevel"/>
    <w:tmpl w:val="0810C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61CC7"/>
    <w:multiLevelType w:val="hybridMultilevel"/>
    <w:tmpl w:val="55F28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90F9D"/>
    <w:multiLevelType w:val="hybridMultilevel"/>
    <w:tmpl w:val="42D68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D365C"/>
    <w:multiLevelType w:val="hybridMultilevel"/>
    <w:tmpl w:val="F1667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D26EB"/>
    <w:multiLevelType w:val="hybridMultilevel"/>
    <w:tmpl w:val="63D0B0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196852">
    <w:abstractNumId w:val="6"/>
  </w:num>
  <w:num w:numId="2" w16cid:durableId="810555724">
    <w:abstractNumId w:val="20"/>
  </w:num>
  <w:num w:numId="3" w16cid:durableId="1297830253">
    <w:abstractNumId w:val="10"/>
  </w:num>
  <w:num w:numId="4" w16cid:durableId="855732889">
    <w:abstractNumId w:val="7"/>
  </w:num>
  <w:num w:numId="5" w16cid:durableId="420372997">
    <w:abstractNumId w:val="12"/>
  </w:num>
  <w:num w:numId="6" w16cid:durableId="383532288">
    <w:abstractNumId w:val="2"/>
  </w:num>
  <w:num w:numId="7" w16cid:durableId="1114708079">
    <w:abstractNumId w:val="14"/>
  </w:num>
  <w:num w:numId="8" w16cid:durableId="1187669065">
    <w:abstractNumId w:val="0"/>
  </w:num>
  <w:num w:numId="9" w16cid:durableId="897320728">
    <w:abstractNumId w:val="13"/>
  </w:num>
  <w:num w:numId="10" w16cid:durableId="1875996360">
    <w:abstractNumId w:val="25"/>
  </w:num>
  <w:num w:numId="11" w16cid:durableId="1870947997">
    <w:abstractNumId w:val="3"/>
  </w:num>
  <w:num w:numId="12" w16cid:durableId="1886914976">
    <w:abstractNumId w:val="24"/>
  </w:num>
  <w:num w:numId="13" w16cid:durableId="659505840">
    <w:abstractNumId w:val="4"/>
  </w:num>
  <w:num w:numId="14" w16cid:durableId="1781759456">
    <w:abstractNumId w:val="11"/>
  </w:num>
  <w:num w:numId="15" w16cid:durableId="1065301096">
    <w:abstractNumId w:val="21"/>
  </w:num>
  <w:num w:numId="16" w16cid:durableId="2057194309">
    <w:abstractNumId w:val="17"/>
  </w:num>
  <w:num w:numId="17" w16cid:durableId="1163663442">
    <w:abstractNumId w:val="19"/>
  </w:num>
  <w:num w:numId="18" w16cid:durableId="648630392">
    <w:abstractNumId w:val="18"/>
  </w:num>
  <w:num w:numId="19" w16cid:durableId="1609311262">
    <w:abstractNumId w:val="1"/>
  </w:num>
  <w:num w:numId="20" w16cid:durableId="1940330409">
    <w:abstractNumId w:val="5"/>
  </w:num>
  <w:num w:numId="21" w16cid:durableId="203444853">
    <w:abstractNumId w:val="8"/>
  </w:num>
  <w:num w:numId="22" w16cid:durableId="496308718">
    <w:abstractNumId w:val="22"/>
  </w:num>
  <w:num w:numId="23" w16cid:durableId="1382437102">
    <w:abstractNumId w:val="15"/>
  </w:num>
  <w:num w:numId="24" w16cid:durableId="1609462936">
    <w:abstractNumId w:val="9"/>
  </w:num>
  <w:num w:numId="25" w16cid:durableId="140999344">
    <w:abstractNumId w:val="23"/>
  </w:num>
  <w:num w:numId="26" w16cid:durableId="1221013108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2BF"/>
    <w:rsid w:val="00025385"/>
    <w:rsid w:val="00033C31"/>
    <w:rsid w:val="000444D8"/>
    <w:rsid w:val="00082D68"/>
    <w:rsid w:val="0008584B"/>
    <w:rsid w:val="0008599F"/>
    <w:rsid w:val="0008711D"/>
    <w:rsid w:val="00096BCE"/>
    <w:rsid w:val="00097711"/>
    <w:rsid w:val="00097EAF"/>
    <w:rsid w:val="000A6F7D"/>
    <w:rsid w:val="000B2633"/>
    <w:rsid w:val="000C241E"/>
    <w:rsid w:val="000D498F"/>
    <w:rsid w:val="000D7A7C"/>
    <w:rsid w:val="000F10FD"/>
    <w:rsid w:val="000F1496"/>
    <w:rsid w:val="000F3E45"/>
    <w:rsid w:val="00102490"/>
    <w:rsid w:val="00102CA7"/>
    <w:rsid w:val="00110D08"/>
    <w:rsid w:val="00142D0B"/>
    <w:rsid w:val="00150B82"/>
    <w:rsid w:val="00150BA8"/>
    <w:rsid w:val="00163EFE"/>
    <w:rsid w:val="001672A7"/>
    <w:rsid w:val="00181213"/>
    <w:rsid w:val="0018391A"/>
    <w:rsid w:val="00185D37"/>
    <w:rsid w:val="001D1795"/>
    <w:rsid w:val="001E5422"/>
    <w:rsid w:val="001F17F6"/>
    <w:rsid w:val="001F386F"/>
    <w:rsid w:val="00206227"/>
    <w:rsid w:val="002223A5"/>
    <w:rsid w:val="0022766A"/>
    <w:rsid w:val="002311E2"/>
    <w:rsid w:val="002329FA"/>
    <w:rsid w:val="00236465"/>
    <w:rsid w:val="00242C27"/>
    <w:rsid w:val="0024571C"/>
    <w:rsid w:val="00256993"/>
    <w:rsid w:val="00274E9E"/>
    <w:rsid w:val="00276573"/>
    <w:rsid w:val="00286908"/>
    <w:rsid w:val="002936EF"/>
    <w:rsid w:val="0029664B"/>
    <w:rsid w:val="002A1EF6"/>
    <w:rsid w:val="002A2F36"/>
    <w:rsid w:val="002A5AD8"/>
    <w:rsid w:val="002B74F3"/>
    <w:rsid w:val="002C6391"/>
    <w:rsid w:val="002D14EA"/>
    <w:rsid w:val="002E5C45"/>
    <w:rsid w:val="002F5C99"/>
    <w:rsid w:val="002F618C"/>
    <w:rsid w:val="00300460"/>
    <w:rsid w:val="00305B97"/>
    <w:rsid w:val="00310883"/>
    <w:rsid w:val="00310AD8"/>
    <w:rsid w:val="00313369"/>
    <w:rsid w:val="003164F5"/>
    <w:rsid w:val="00374D74"/>
    <w:rsid w:val="00386A85"/>
    <w:rsid w:val="00390791"/>
    <w:rsid w:val="0039106A"/>
    <w:rsid w:val="00397D1B"/>
    <w:rsid w:val="003C1359"/>
    <w:rsid w:val="00406065"/>
    <w:rsid w:val="00412BD0"/>
    <w:rsid w:val="00416682"/>
    <w:rsid w:val="00442EE7"/>
    <w:rsid w:val="00445B77"/>
    <w:rsid w:val="004618B2"/>
    <w:rsid w:val="004741AC"/>
    <w:rsid w:val="0047625E"/>
    <w:rsid w:val="0049729B"/>
    <w:rsid w:val="004B1FE2"/>
    <w:rsid w:val="004D7490"/>
    <w:rsid w:val="004F179A"/>
    <w:rsid w:val="005021C8"/>
    <w:rsid w:val="00506C6C"/>
    <w:rsid w:val="00506D67"/>
    <w:rsid w:val="00514931"/>
    <w:rsid w:val="00515339"/>
    <w:rsid w:val="00531EA2"/>
    <w:rsid w:val="00534F80"/>
    <w:rsid w:val="0055663A"/>
    <w:rsid w:val="00557FD4"/>
    <w:rsid w:val="00566327"/>
    <w:rsid w:val="005665E1"/>
    <w:rsid w:val="00585A1F"/>
    <w:rsid w:val="00587C66"/>
    <w:rsid w:val="00590C67"/>
    <w:rsid w:val="005C27AF"/>
    <w:rsid w:val="005D460B"/>
    <w:rsid w:val="005F3D40"/>
    <w:rsid w:val="00614BDE"/>
    <w:rsid w:val="006255E4"/>
    <w:rsid w:val="006435DD"/>
    <w:rsid w:val="006503CD"/>
    <w:rsid w:val="00662769"/>
    <w:rsid w:val="00672B2B"/>
    <w:rsid w:val="006757E2"/>
    <w:rsid w:val="00676F69"/>
    <w:rsid w:val="00680BA6"/>
    <w:rsid w:val="00686F52"/>
    <w:rsid w:val="00694E70"/>
    <w:rsid w:val="0069505A"/>
    <w:rsid w:val="00697DC3"/>
    <w:rsid w:val="006A3317"/>
    <w:rsid w:val="006A72BF"/>
    <w:rsid w:val="006B5A3D"/>
    <w:rsid w:val="006B6198"/>
    <w:rsid w:val="006C2940"/>
    <w:rsid w:val="006D0F3E"/>
    <w:rsid w:val="006D151A"/>
    <w:rsid w:val="007204F3"/>
    <w:rsid w:val="00735DAB"/>
    <w:rsid w:val="00737183"/>
    <w:rsid w:val="00737E32"/>
    <w:rsid w:val="00750B1E"/>
    <w:rsid w:val="00770056"/>
    <w:rsid w:val="00771F8C"/>
    <w:rsid w:val="007774D5"/>
    <w:rsid w:val="007B36AA"/>
    <w:rsid w:val="007C237C"/>
    <w:rsid w:val="007D5950"/>
    <w:rsid w:val="007E5BE1"/>
    <w:rsid w:val="007F01BD"/>
    <w:rsid w:val="007F17CA"/>
    <w:rsid w:val="007F5E47"/>
    <w:rsid w:val="00800D27"/>
    <w:rsid w:val="008040BD"/>
    <w:rsid w:val="0080461D"/>
    <w:rsid w:val="0080618D"/>
    <w:rsid w:val="0082488B"/>
    <w:rsid w:val="00826A71"/>
    <w:rsid w:val="0087535C"/>
    <w:rsid w:val="008870E7"/>
    <w:rsid w:val="0091012D"/>
    <w:rsid w:val="00925253"/>
    <w:rsid w:val="00932EA0"/>
    <w:rsid w:val="009407F5"/>
    <w:rsid w:val="00966876"/>
    <w:rsid w:val="00975FC6"/>
    <w:rsid w:val="0097747E"/>
    <w:rsid w:val="00982C64"/>
    <w:rsid w:val="00987F31"/>
    <w:rsid w:val="009A7A3B"/>
    <w:rsid w:val="009B3F83"/>
    <w:rsid w:val="009B4932"/>
    <w:rsid w:val="009F1782"/>
    <w:rsid w:val="00A2217A"/>
    <w:rsid w:val="00A22290"/>
    <w:rsid w:val="00A31CBD"/>
    <w:rsid w:val="00A449E6"/>
    <w:rsid w:val="00A44CCD"/>
    <w:rsid w:val="00A4712C"/>
    <w:rsid w:val="00A52723"/>
    <w:rsid w:val="00A579E3"/>
    <w:rsid w:val="00A72E77"/>
    <w:rsid w:val="00AA1867"/>
    <w:rsid w:val="00AB2264"/>
    <w:rsid w:val="00AD7545"/>
    <w:rsid w:val="00B114BC"/>
    <w:rsid w:val="00B16F86"/>
    <w:rsid w:val="00B22717"/>
    <w:rsid w:val="00B37FCB"/>
    <w:rsid w:val="00B402F6"/>
    <w:rsid w:val="00B55038"/>
    <w:rsid w:val="00B55434"/>
    <w:rsid w:val="00B77266"/>
    <w:rsid w:val="00B80AEC"/>
    <w:rsid w:val="00B80FC0"/>
    <w:rsid w:val="00B83482"/>
    <w:rsid w:val="00B86426"/>
    <w:rsid w:val="00B91A8D"/>
    <w:rsid w:val="00B91C7A"/>
    <w:rsid w:val="00B933FC"/>
    <w:rsid w:val="00B959C9"/>
    <w:rsid w:val="00BB1DFA"/>
    <w:rsid w:val="00BF6A7F"/>
    <w:rsid w:val="00C057F6"/>
    <w:rsid w:val="00C07D5B"/>
    <w:rsid w:val="00C20177"/>
    <w:rsid w:val="00C21095"/>
    <w:rsid w:val="00C315FD"/>
    <w:rsid w:val="00C32B57"/>
    <w:rsid w:val="00C34A95"/>
    <w:rsid w:val="00C6043D"/>
    <w:rsid w:val="00C60464"/>
    <w:rsid w:val="00C61CB6"/>
    <w:rsid w:val="00C640EF"/>
    <w:rsid w:val="00C7158F"/>
    <w:rsid w:val="00C759F9"/>
    <w:rsid w:val="00C91329"/>
    <w:rsid w:val="00CA478C"/>
    <w:rsid w:val="00CA49FB"/>
    <w:rsid w:val="00CA5DA9"/>
    <w:rsid w:val="00CB2C03"/>
    <w:rsid w:val="00CB48CE"/>
    <w:rsid w:val="00CC0341"/>
    <w:rsid w:val="00CC26B1"/>
    <w:rsid w:val="00CC3DC3"/>
    <w:rsid w:val="00CC5C5C"/>
    <w:rsid w:val="00CD2035"/>
    <w:rsid w:val="00CD5F28"/>
    <w:rsid w:val="00D012A3"/>
    <w:rsid w:val="00D16451"/>
    <w:rsid w:val="00D2335B"/>
    <w:rsid w:val="00D35D0F"/>
    <w:rsid w:val="00D6294E"/>
    <w:rsid w:val="00D826FC"/>
    <w:rsid w:val="00D87EB5"/>
    <w:rsid w:val="00DC006E"/>
    <w:rsid w:val="00DC485B"/>
    <w:rsid w:val="00DC59A6"/>
    <w:rsid w:val="00DE3664"/>
    <w:rsid w:val="00DF0105"/>
    <w:rsid w:val="00E01582"/>
    <w:rsid w:val="00E13C94"/>
    <w:rsid w:val="00E13D92"/>
    <w:rsid w:val="00E154C0"/>
    <w:rsid w:val="00E21D75"/>
    <w:rsid w:val="00E251D0"/>
    <w:rsid w:val="00E51750"/>
    <w:rsid w:val="00E902F5"/>
    <w:rsid w:val="00E955E0"/>
    <w:rsid w:val="00E96F05"/>
    <w:rsid w:val="00EA56A6"/>
    <w:rsid w:val="00EB31F8"/>
    <w:rsid w:val="00EC0497"/>
    <w:rsid w:val="00ED613C"/>
    <w:rsid w:val="00EF19DA"/>
    <w:rsid w:val="00EF1DFF"/>
    <w:rsid w:val="00F04056"/>
    <w:rsid w:val="00F11C3E"/>
    <w:rsid w:val="00F30BAB"/>
    <w:rsid w:val="00F32C2A"/>
    <w:rsid w:val="00F3698D"/>
    <w:rsid w:val="00F40C42"/>
    <w:rsid w:val="00F4357B"/>
    <w:rsid w:val="00F4413B"/>
    <w:rsid w:val="00F45A1A"/>
    <w:rsid w:val="00F46EAB"/>
    <w:rsid w:val="00F55564"/>
    <w:rsid w:val="00F61296"/>
    <w:rsid w:val="00F6183B"/>
    <w:rsid w:val="00F70397"/>
    <w:rsid w:val="00F73CA6"/>
    <w:rsid w:val="00F74778"/>
    <w:rsid w:val="00F81DEB"/>
    <w:rsid w:val="00F8588E"/>
    <w:rsid w:val="00F90A7E"/>
    <w:rsid w:val="00F921C1"/>
    <w:rsid w:val="00F94C9C"/>
    <w:rsid w:val="00F97FC7"/>
    <w:rsid w:val="00FA090A"/>
    <w:rsid w:val="00FA4466"/>
    <w:rsid w:val="00FB489B"/>
    <w:rsid w:val="00FC5A3A"/>
    <w:rsid w:val="00FD1036"/>
    <w:rsid w:val="00FE297F"/>
    <w:rsid w:val="02A2EEC5"/>
    <w:rsid w:val="094245C4"/>
    <w:rsid w:val="0AAA6030"/>
    <w:rsid w:val="25C3F3C6"/>
    <w:rsid w:val="2D43FA64"/>
    <w:rsid w:val="35C70D74"/>
    <w:rsid w:val="4B851EB6"/>
    <w:rsid w:val="59E6EB07"/>
    <w:rsid w:val="68688AB1"/>
    <w:rsid w:val="7D2143B1"/>
    <w:rsid w:val="7FC9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D3B71"/>
  <w15:docId w15:val="{03B094AD-DED1-D447-BDEB-1CC6BA287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A7F"/>
  </w:style>
  <w:style w:type="paragraph" w:styleId="Heading1">
    <w:name w:val="heading 1"/>
    <w:basedOn w:val="Normal"/>
    <w:next w:val="Normal"/>
    <w:link w:val="Heading1Char"/>
    <w:uiPriority w:val="9"/>
    <w:qFormat/>
    <w:rsid w:val="000977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682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6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5253"/>
    <w:rPr>
      <w:strike w:val="0"/>
      <w:dstrike w:val="0"/>
      <w:color w:val="268BD2"/>
      <w:u w:val="none"/>
      <w:effect w:val="none"/>
    </w:rPr>
  </w:style>
  <w:style w:type="paragraph" w:styleId="PROG" w:customStyle="1">
    <w:name w:val="PROG"/>
    <w:basedOn w:val="Normal"/>
    <w:rsid w:val="005C27AF"/>
    <w:pPr>
      <w:spacing w:after="240" w:line="480" w:lineRule="atLeast"/>
    </w:pPr>
    <w:rPr>
      <w:rFonts w:ascii="Courier" w:hAnsi="Courier" w:eastAsia="Times New Roman" w:cs="Times New Roman"/>
      <w:sz w:val="24"/>
      <w:szCs w:val="20"/>
      <w:lang w:val="en-US"/>
    </w:rPr>
  </w:style>
  <w:style w:type="paragraph" w:styleId="PRQ" w:customStyle="1">
    <w:name w:val="PRQ"/>
    <w:basedOn w:val="Normal"/>
    <w:rsid w:val="005C27AF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 w:eastAsia="Times New Roman" w:cs="Times New Roman"/>
      <w:sz w:val="24"/>
      <w:szCs w:val="20"/>
      <w:lang w:val="en-US"/>
    </w:rPr>
  </w:style>
  <w:style w:type="paragraph" w:styleId="PRCDT" w:customStyle="1">
    <w:name w:val="PRCDT"/>
    <w:basedOn w:val="Normal"/>
    <w:rsid w:val="005C27AF"/>
    <w:pPr>
      <w:pBdr>
        <w:bottom w:val="single" w:color="auto" w:sz="6" w:space="1"/>
        <w:between w:val="single" w:color="auto" w:sz="6" w:space="1"/>
      </w:pBdr>
      <w:overflowPunct w:val="0"/>
      <w:autoSpaceDE w:val="0"/>
      <w:autoSpaceDN w:val="0"/>
      <w:adjustRightInd w:val="0"/>
      <w:spacing w:after="0"/>
      <w:ind w:left="1008" w:right="-1296"/>
      <w:textAlignment w:val="baseline"/>
    </w:pPr>
    <w:rPr>
      <w:rFonts w:ascii="Courier" w:hAnsi="Courier" w:eastAsia="Times New Roman" w:cs="Times New Roman"/>
      <w:sz w:val="16"/>
      <w:szCs w:val="20"/>
      <w:u w:val="single"/>
      <w:lang w:val="en-US"/>
    </w:rPr>
  </w:style>
  <w:style w:type="table" w:styleId="TableGrid1" w:customStyle="1">
    <w:name w:val="Table Grid1"/>
    <w:basedOn w:val="TableNormal"/>
    <w:uiPriority w:val="59"/>
    <w:rsid w:val="00B402F6"/>
    <w:pPr>
      <w:spacing w:after="0"/>
    </w:pPr>
    <w:rPr>
      <w:rFonts w:eastAsia="Calibr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50B82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50B82"/>
  </w:style>
  <w:style w:type="paragraph" w:styleId="Footer">
    <w:name w:val="footer"/>
    <w:basedOn w:val="Normal"/>
    <w:link w:val="FooterChar"/>
    <w:uiPriority w:val="99"/>
    <w:unhideWhenUsed/>
    <w:rsid w:val="00150B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50B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56993"/>
    <w:rPr>
      <w:rFonts w:ascii="Courier" w:hAnsi="Courier" w:cs="Courier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21D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3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5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3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5A3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32B57"/>
    <w:rPr>
      <w:color w:val="808080"/>
    </w:rPr>
  </w:style>
  <w:style w:type="table" w:styleId="TableGrid">
    <w:name w:val="Table Grid"/>
    <w:basedOn w:val="TableNormal"/>
    <w:uiPriority w:val="59"/>
    <w:rsid w:val="00F94C9C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9771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paragraph" w:customStyle="1">
    <w:name w:val="paragraph"/>
    <w:basedOn w:val="Normal"/>
    <w:rsid w:val="00982C64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982C64"/>
  </w:style>
  <w:style w:type="character" w:styleId="eop" w:customStyle="1">
    <w:name w:val="eop"/>
    <w:basedOn w:val="DefaultParagraphFont"/>
    <w:rsid w:val="0098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e474fff5e5bb4aae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667bb-aea4-46d9-9c2b-f613322e290b}"/>
      </w:docPartPr>
      <w:docPartBody>
        <w:p xmlns:wp14="http://schemas.microsoft.com/office/word/2010/wordml" w14:paraId="6076A12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125DE4-43EB-47BF-B768-9ECAF037124E}"/>
</file>

<file path=customXml/itemProps2.xml><?xml version="1.0" encoding="utf-8"?>
<ds:datastoreItem xmlns:ds="http://schemas.openxmlformats.org/officeDocument/2006/customXml" ds:itemID="{62FB55D6-94E7-49A4-A423-EF7B756B4F36}"/>
</file>

<file path=customXml/itemProps3.xml><?xml version="1.0" encoding="utf-8"?>
<ds:datastoreItem xmlns:ds="http://schemas.openxmlformats.org/officeDocument/2006/customXml" ds:itemID="{939C540E-14F8-4B3D-A4FA-F7EA0BB386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Andrew Yoong</dc:creator>
  <lastModifiedBy>Fredy Tantri</lastModifiedBy>
  <revision>57</revision>
  <lastPrinted>2018-12-10T04:30:00.0000000Z</lastPrinted>
  <dcterms:created xsi:type="dcterms:W3CDTF">2018-10-28T15:18:00.0000000Z</dcterms:created>
  <dcterms:modified xsi:type="dcterms:W3CDTF">2024-04-08T09:20:10.5071369Z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3418694f,3c7225b4,a6f8b3c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68d57a56,31000210,70d242fb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2024-03-11T06:51:20Z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b4d4bd02-496a-4b78-b181-4e8bf3194717</vt:lpwstr>
  </property>
  <property fmtid="{D5CDD505-2E9C-101B-9397-08002B2CF9AE}" pid="14" name="MSIP_Label_7fde23a9-9a05-4714-826f-57380a17bd9d_ContentBits">
    <vt:lpwstr>3</vt:lpwstr>
  </property>
  <property fmtid="{D5CDD505-2E9C-101B-9397-08002B2CF9AE}" pid="15" name="ContentTypeId">
    <vt:lpwstr>0x01010053A3E16310FB3949A9D5DE0D248C59F2</vt:lpwstr>
  </property>
  <property fmtid="{D5CDD505-2E9C-101B-9397-08002B2CF9AE}" pid="16" name="MediaServiceImageTags">
    <vt:lpwstr/>
  </property>
</Properties>
</file>