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5BA6E8" w14:textId="77777777" w:rsidR="00D13FF9" w:rsidRDefault="0060353B">
      <w:pPr>
        <w:pStyle w:val="Heading2"/>
        <w:keepNext w:val="0"/>
        <w:keepLines w:val="0"/>
        <w:spacing w:before="0" w:after="80"/>
        <w:jc w:val="center"/>
        <w:rPr>
          <w:rFonts w:ascii="Times New Roman" w:eastAsia="Times New Roman" w:hAnsi="Times New Roman" w:cs="Times New Roman"/>
          <w:b/>
          <w:color w:val="333333"/>
          <w:sz w:val="34"/>
          <w:szCs w:val="34"/>
        </w:rPr>
      </w:pPr>
      <w:bookmarkStart w:id="0" w:name="_heading=h.gjdgxs" w:colFirst="0" w:colLast="0"/>
      <w:bookmarkEnd w:id="0"/>
      <w:r>
        <w:rPr>
          <w:rFonts w:ascii="Times New Roman" w:eastAsia="Times New Roman" w:hAnsi="Times New Roman" w:cs="Times New Roman"/>
          <w:b/>
          <w:color w:val="333333"/>
          <w:sz w:val="34"/>
          <w:szCs w:val="34"/>
        </w:rPr>
        <w:t>UC Berkeley MIDS W209 – Data Visualization</w:t>
      </w:r>
    </w:p>
    <w:p w14:paraId="271ED1AC" w14:textId="77777777" w:rsidR="00D13FF9" w:rsidRDefault="0060353B">
      <w:pPr>
        <w:pStyle w:val="Heading2"/>
        <w:keepNext w:val="0"/>
        <w:keepLines w:val="0"/>
        <w:spacing w:before="0" w:after="80"/>
        <w:jc w:val="center"/>
        <w:rPr>
          <w:rFonts w:ascii="Times New Roman" w:eastAsia="Times New Roman" w:hAnsi="Times New Roman" w:cs="Times New Roman"/>
          <w:b/>
          <w:color w:val="333333"/>
          <w:sz w:val="34"/>
          <w:szCs w:val="34"/>
        </w:rPr>
      </w:pPr>
      <w:r>
        <w:rPr>
          <w:rFonts w:ascii="Times New Roman" w:eastAsia="Times New Roman" w:hAnsi="Times New Roman" w:cs="Times New Roman"/>
          <w:b/>
          <w:color w:val="333333"/>
          <w:sz w:val="34"/>
          <w:szCs w:val="34"/>
        </w:rPr>
        <w:t>Final Project Usability Study for Meeting Insights</w:t>
      </w:r>
    </w:p>
    <w:p w14:paraId="645E8095" w14:textId="77777777" w:rsidR="00D13FF9" w:rsidRDefault="00D13FF9"/>
    <w:p w14:paraId="1877D0D0" w14:textId="77777777" w:rsidR="00D13FF9" w:rsidRDefault="0060353B">
      <w:pPr>
        <w:numPr>
          <w:ilvl w:val="0"/>
          <w:numId w:val="2"/>
        </w:numPr>
      </w:pPr>
      <w:r>
        <w:rPr>
          <w:b/>
          <w:u w:val="single"/>
        </w:rPr>
        <w:t>Project Team</w:t>
      </w:r>
    </w:p>
    <w:p w14:paraId="479278A1" w14:textId="77777777" w:rsidR="00D13FF9" w:rsidRDefault="00D13FF9">
      <w:pPr>
        <w:ind w:left="720"/>
      </w:pPr>
    </w:p>
    <w:p w14:paraId="592A93C0" w14:textId="77777777" w:rsidR="00D13FF9" w:rsidRDefault="0060353B">
      <w:pPr>
        <w:numPr>
          <w:ilvl w:val="1"/>
          <w:numId w:val="1"/>
        </w:numPr>
      </w:pPr>
      <w:r>
        <w:t>Rama Rangavajjula</w:t>
      </w:r>
    </w:p>
    <w:p w14:paraId="51730FBB" w14:textId="77777777" w:rsidR="00D13FF9" w:rsidRDefault="0060353B">
      <w:pPr>
        <w:numPr>
          <w:ilvl w:val="1"/>
          <w:numId w:val="1"/>
        </w:numPr>
      </w:pPr>
      <w:r>
        <w:t xml:space="preserve">Scott </w:t>
      </w:r>
      <w:proofErr w:type="spellStart"/>
      <w:r>
        <w:t>Gatzemeier</w:t>
      </w:r>
      <w:proofErr w:type="spellEnd"/>
    </w:p>
    <w:p w14:paraId="462F50C0" w14:textId="77777777" w:rsidR="00D13FF9" w:rsidRDefault="0060353B">
      <w:pPr>
        <w:numPr>
          <w:ilvl w:val="1"/>
          <w:numId w:val="1"/>
        </w:numPr>
      </w:pPr>
      <w:r>
        <w:t>Naga Chandrasekaran</w:t>
      </w:r>
    </w:p>
    <w:p w14:paraId="2039AB18" w14:textId="77777777" w:rsidR="00D13FF9" w:rsidRDefault="00D13FF9"/>
    <w:p w14:paraId="5F658D49" w14:textId="77777777" w:rsidR="00D13FF9" w:rsidRDefault="0060353B">
      <w:pPr>
        <w:numPr>
          <w:ilvl w:val="0"/>
          <w:numId w:val="1"/>
        </w:numPr>
        <w:rPr>
          <w:b/>
        </w:rPr>
      </w:pPr>
      <w:r>
        <w:rPr>
          <w:b/>
          <w:u w:val="single"/>
        </w:rPr>
        <w:t>Introduction</w:t>
      </w:r>
    </w:p>
    <w:p w14:paraId="55EA13FE" w14:textId="77777777" w:rsidR="00D13FF9" w:rsidRDefault="00D13FF9">
      <w:pPr>
        <w:rPr>
          <w:b/>
          <w:u w:val="single"/>
        </w:rPr>
      </w:pPr>
    </w:p>
    <w:p w14:paraId="100DD563" w14:textId="77777777" w:rsidR="00D13FF9" w:rsidRDefault="0060353B">
      <w:pPr>
        <w:ind w:left="720"/>
      </w:pPr>
      <w:r>
        <w:t xml:space="preserve">The project, "Meeting Insights," is about analyzing three hypotheses viz. meetings: </w:t>
      </w:r>
    </w:p>
    <w:p w14:paraId="7DBFEFD5" w14:textId="77777777" w:rsidR="00D13FF9" w:rsidRDefault="00D13FF9">
      <w:pPr>
        <w:ind w:left="2160"/>
      </w:pPr>
    </w:p>
    <w:p w14:paraId="4760B969" w14:textId="77777777" w:rsidR="00D13FF9" w:rsidRDefault="0060353B">
      <w:pPr>
        <w:numPr>
          <w:ilvl w:val="0"/>
          <w:numId w:val="9"/>
        </w:numPr>
      </w:pPr>
      <w:r>
        <w:t>Work-Life Balance Issues</w:t>
      </w:r>
    </w:p>
    <w:p w14:paraId="64B5D4DF" w14:textId="77777777" w:rsidR="00D13FF9" w:rsidRDefault="0060353B">
      <w:pPr>
        <w:numPr>
          <w:ilvl w:val="0"/>
          <w:numId w:val="9"/>
        </w:numPr>
      </w:pPr>
      <w:r>
        <w:t>Financial Impact on the firm</w:t>
      </w:r>
    </w:p>
    <w:p w14:paraId="2EB46626" w14:textId="77777777" w:rsidR="00D13FF9" w:rsidRDefault="0060353B">
      <w:pPr>
        <w:numPr>
          <w:ilvl w:val="0"/>
          <w:numId w:val="9"/>
        </w:numPr>
      </w:pPr>
      <w:r>
        <w:t>Meeting Efficacy</w:t>
      </w:r>
    </w:p>
    <w:p w14:paraId="59BF924D" w14:textId="77777777" w:rsidR="00D13FF9" w:rsidRDefault="00D13FF9"/>
    <w:p w14:paraId="255C6D4A" w14:textId="77777777" w:rsidR="00D13FF9" w:rsidRDefault="0060353B">
      <w:pPr>
        <w:ind w:left="720"/>
        <w:jc w:val="both"/>
      </w:pPr>
      <w:r>
        <w:t>The Hypotheses were studied using project data provided by the MIDS W209 course instructor Feresht</w:t>
      </w:r>
      <w:r>
        <w:t xml:space="preserve">eh </w:t>
      </w:r>
      <w:proofErr w:type="spellStart"/>
      <w:r>
        <w:t>Amini</w:t>
      </w:r>
      <w:proofErr w:type="spellEnd"/>
      <w:r>
        <w:t xml:space="preserve">. The project team performed Exploratory Data Analysis (EDA) on the dataset to determine a few initial data insights. The EDA results are available at </w:t>
      </w:r>
      <w:hyperlink r:id="rId8">
        <w:r>
          <w:rPr>
            <w:color w:val="0000FF"/>
            <w:u w:val="single"/>
          </w:rPr>
          <w:t>Meet</w:t>
        </w:r>
        <w:r>
          <w:rPr>
            <w:color w:val="0000FF"/>
            <w:u w:val="single"/>
          </w:rPr>
          <w:t>ing Insights EDA</w:t>
        </w:r>
      </w:hyperlink>
    </w:p>
    <w:p w14:paraId="65D97723" w14:textId="77777777" w:rsidR="00D13FF9" w:rsidRDefault="0060353B">
      <w:pPr>
        <w:rPr>
          <w:b/>
          <w:u w:val="single"/>
        </w:rPr>
      </w:pPr>
      <w:r>
        <w:rPr>
          <w:b/>
          <w:u w:val="single"/>
        </w:rPr>
        <w:t xml:space="preserve">   </w:t>
      </w:r>
    </w:p>
    <w:p w14:paraId="62BC6FF3" w14:textId="77777777" w:rsidR="00D13FF9" w:rsidRDefault="0060353B">
      <w:pPr>
        <w:numPr>
          <w:ilvl w:val="0"/>
          <w:numId w:val="1"/>
        </w:numPr>
        <w:rPr>
          <w:b/>
        </w:rPr>
      </w:pPr>
      <w:r>
        <w:rPr>
          <w:b/>
          <w:u w:val="single"/>
        </w:rPr>
        <w:t>Usability Study</w:t>
      </w:r>
    </w:p>
    <w:p w14:paraId="721FAF3E" w14:textId="77777777" w:rsidR="00D13FF9" w:rsidRDefault="00D13FF9">
      <w:pPr>
        <w:rPr>
          <w:b/>
          <w:u w:val="single"/>
        </w:rPr>
      </w:pPr>
    </w:p>
    <w:p w14:paraId="4492C1ED" w14:textId="77777777" w:rsidR="00D13FF9" w:rsidRDefault="0060353B">
      <w:pPr>
        <w:ind w:left="720"/>
      </w:pPr>
      <w:r>
        <w:t xml:space="preserve">The project team built a comprehensive website with a </w:t>
      </w:r>
      <w:r>
        <w:rPr>
          <w:i/>
          <w:u w:val="single"/>
        </w:rPr>
        <w:t>dedicated page each for the hypotheses</w:t>
      </w:r>
      <w:r>
        <w:t xml:space="preserve"> mentioned above. The pages have background information on the topic, relevant articles/publications, and data visualization c</w:t>
      </w:r>
      <w:r>
        <w:t>harts to help actual users educate themselves and derive conclusions about the theories quickly.</w:t>
      </w:r>
    </w:p>
    <w:p w14:paraId="4D268A39" w14:textId="77777777" w:rsidR="00D13FF9" w:rsidRDefault="0060353B">
      <w:pPr>
        <w:ind w:left="720"/>
      </w:pPr>
      <w:r>
        <w:t xml:space="preserve">Additionally, the website provides an overview of the "Meeting Insights" topic on the </w:t>
      </w:r>
      <w:r>
        <w:rPr>
          <w:i/>
          <w:u w:val="single"/>
        </w:rPr>
        <w:t>About</w:t>
      </w:r>
      <w:r>
        <w:t xml:space="preserve"> page </w:t>
      </w:r>
    </w:p>
    <w:p w14:paraId="5A91807A" w14:textId="77777777" w:rsidR="00D13FF9" w:rsidRDefault="0060353B">
      <w:pPr>
        <w:jc w:val="both"/>
      </w:pPr>
      <w:r>
        <w:t xml:space="preserve">  </w:t>
      </w:r>
    </w:p>
    <w:p w14:paraId="1AFAA502" w14:textId="77777777" w:rsidR="00D13FF9" w:rsidRDefault="0060353B">
      <w:pPr>
        <w:ind w:left="720"/>
        <w:jc w:val="both"/>
      </w:pPr>
      <w:r>
        <w:t xml:space="preserve">The team would like to perform a </w:t>
      </w:r>
      <w:r>
        <w:rPr>
          <w:i/>
          <w:u w:val="single"/>
        </w:rPr>
        <w:t>Usability Study</w:t>
      </w:r>
      <w:r>
        <w:t xml:space="preserve"> of the website to evaluate how easy it is for actual users to use it, i.e., is the website intuitive for users to navigate and achieve their goals. In our specific request, the users' goals are to review the</w:t>
      </w:r>
      <w:r>
        <w:t xml:space="preserve"> website, understand the Test Tasks and complete a Survey Questionnaire. </w:t>
      </w:r>
    </w:p>
    <w:p w14:paraId="1C990BA8" w14:textId="77777777" w:rsidR="00D13FF9" w:rsidRDefault="0060353B">
      <w:pPr>
        <w:ind w:left="720"/>
        <w:jc w:val="both"/>
      </w:pPr>
      <w:r>
        <w:t xml:space="preserve">After receiving feedback from the users, the team will prioritize their feedback per the </w:t>
      </w:r>
      <w:proofErr w:type="spellStart"/>
      <w:r>
        <w:t>MoSCoW</w:t>
      </w:r>
      <w:proofErr w:type="spellEnd"/>
      <w:r>
        <w:t xml:space="preserve"> Prioritization method</w:t>
      </w:r>
    </w:p>
    <w:p w14:paraId="3660DBE9" w14:textId="77777777" w:rsidR="00D13FF9" w:rsidRDefault="00D13FF9">
      <w:pPr>
        <w:jc w:val="both"/>
      </w:pPr>
    </w:p>
    <w:p w14:paraId="3CE1561B" w14:textId="77777777" w:rsidR="00D13FF9" w:rsidRDefault="0060353B">
      <w:pPr>
        <w:ind w:left="720"/>
        <w:jc w:val="both"/>
      </w:pPr>
      <w:r>
        <w:t xml:space="preserve">The Test Tasks, Survey Questions, and </w:t>
      </w:r>
      <w:proofErr w:type="spellStart"/>
      <w:r>
        <w:t>MoSCoW</w:t>
      </w:r>
      <w:proofErr w:type="spellEnd"/>
      <w:r>
        <w:t xml:space="preserve"> Prioritization sur</w:t>
      </w:r>
      <w:r>
        <w:t>vey questions are provided in this document's subsequent sections.</w:t>
      </w:r>
    </w:p>
    <w:p w14:paraId="2BB12932" w14:textId="77777777" w:rsidR="00D13FF9" w:rsidRDefault="0060353B">
      <w:pPr>
        <w:ind w:left="720"/>
        <w:jc w:val="both"/>
      </w:pPr>
      <w:r>
        <w:t xml:space="preserve">  </w:t>
      </w:r>
    </w:p>
    <w:p w14:paraId="46861F68" w14:textId="77777777" w:rsidR="00D13FF9" w:rsidRDefault="0060353B">
      <w:pPr>
        <w:ind w:left="720"/>
        <w:jc w:val="both"/>
      </w:pPr>
      <w:r>
        <w:t xml:space="preserve">The team will attempt to improve the website based on user feedback and </w:t>
      </w:r>
      <w:proofErr w:type="spellStart"/>
      <w:r>
        <w:t>MoScOW</w:t>
      </w:r>
      <w:proofErr w:type="spellEnd"/>
      <w:r>
        <w:t xml:space="preserve"> Prioritization  </w:t>
      </w:r>
    </w:p>
    <w:p w14:paraId="226FB41F" w14:textId="77777777" w:rsidR="00D13FF9" w:rsidRDefault="00D13FF9">
      <w:pPr>
        <w:ind w:left="720"/>
        <w:jc w:val="both"/>
      </w:pPr>
    </w:p>
    <w:p w14:paraId="325DCCD9" w14:textId="77777777" w:rsidR="00D13FF9" w:rsidRDefault="0060353B">
      <w:pPr>
        <w:ind w:left="720"/>
        <w:jc w:val="both"/>
      </w:pPr>
      <w:r>
        <w:lastRenderedPageBreak/>
        <w:t>Three actual users were selected for the Usability Study. The first user is a Senior Exec</w:t>
      </w:r>
      <w:r>
        <w:t>utive from a Pharmaceutical Firm. The following user is a Mid-Senior Level Executive from an Investment Bank, and the last user is a Team Contributor from a Software Consulting Firm. From different domains, all three users have high exposure to meetings an</w:t>
      </w:r>
      <w:r>
        <w:t xml:space="preserve">d are competent to analyze the three hypotheses, understand the Test Tasks, and complete the survey. </w:t>
      </w:r>
    </w:p>
    <w:p w14:paraId="53887487" w14:textId="77777777" w:rsidR="00D13FF9" w:rsidRDefault="00D13FF9">
      <w:pPr>
        <w:ind w:left="720"/>
        <w:jc w:val="both"/>
      </w:pPr>
    </w:p>
    <w:p w14:paraId="34EB34C3" w14:textId="77777777" w:rsidR="00D13FF9" w:rsidRDefault="0060353B">
      <w:pPr>
        <w:ind w:left="720"/>
        <w:jc w:val="both"/>
      </w:pPr>
      <w:r>
        <w:t xml:space="preserve">The website link </w:t>
      </w:r>
      <w:hyperlink r:id="rId9">
        <w:proofErr w:type="spellStart"/>
        <w:r>
          <w:rPr>
            <w:color w:val="0000FF"/>
            <w:u w:val="single"/>
          </w:rPr>
          <w:t>MeetingInsights</w:t>
        </w:r>
        <w:proofErr w:type="spellEnd"/>
      </w:hyperlink>
      <w:r>
        <w:t xml:space="preserve"> was provided to the users.  </w:t>
      </w:r>
    </w:p>
    <w:p w14:paraId="3E53EEE3" w14:textId="77777777" w:rsidR="00D13FF9" w:rsidRDefault="00D13FF9"/>
    <w:p w14:paraId="35005055" w14:textId="77777777" w:rsidR="00D13FF9" w:rsidRDefault="0060353B">
      <w:pPr>
        <w:numPr>
          <w:ilvl w:val="0"/>
          <w:numId w:val="1"/>
        </w:numPr>
        <w:pBdr>
          <w:top w:val="nil"/>
          <w:left w:val="nil"/>
          <w:bottom w:val="nil"/>
          <w:right w:val="nil"/>
          <w:between w:val="nil"/>
        </w:pBdr>
        <w:rPr>
          <w:b/>
          <w:color w:val="000000"/>
        </w:rPr>
      </w:pPr>
      <w:r>
        <w:rPr>
          <w:b/>
          <w:color w:val="000000"/>
          <w:u w:val="single"/>
        </w:rPr>
        <w:t>Group's test tasks and survey questions</w:t>
      </w:r>
    </w:p>
    <w:p w14:paraId="6816ACDC" w14:textId="77777777" w:rsidR="00D13FF9" w:rsidRDefault="00D13FF9">
      <w:pPr>
        <w:pBdr>
          <w:top w:val="nil"/>
          <w:left w:val="nil"/>
          <w:bottom w:val="nil"/>
          <w:right w:val="nil"/>
          <w:between w:val="nil"/>
        </w:pBdr>
        <w:ind w:left="720"/>
        <w:rPr>
          <w:b/>
          <w:color w:val="000000"/>
          <w:u w:val="single"/>
        </w:rPr>
      </w:pPr>
    </w:p>
    <w:p w14:paraId="48F267E9" w14:textId="77777777" w:rsidR="00D13FF9" w:rsidRDefault="0060353B">
      <w:pPr>
        <w:ind w:firstLine="720"/>
        <w:rPr>
          <w:b/>
          <w:i/>
        </w:rPr>
      </w:pPr>
      <w:r>
        <w:rPr>
          <w:b/>
          <w:i/>
        </w:rPr>
        <w:t>Test Tasks with answers:</w:t>
      </w:r>
    </w:p>
    <w:p w14:paraId="16893661" w14:textId="77777777" w:rsidR="00D13FF9" w:rsidRDefault="00D13FF9">
      <w:pPr>
        <w:ind w:firstLine="720"/>
        <w:rPr>
          <w:b/>
          <w:i/>
        </w:rPr>
      </w:pPr>
    </w:p>
    <w:p w14:paraId="28F7EDD3" w14:textId="77777777" w:rsidR="00D13FF9" w:rsidRDefault="0060353B">
      <w:pPr>
        <w:numPr>
          <w:ilvl w:val="0"/>
          <w:numId w:val="8"/>
        </w:numPr>
      </w:pPr>
      <w:r>
        <w:t>Work-Life Balance</w:t>
      </w:r>
    </w:p>
    <w:p w14:paraId="4A6B6F2D" w14:textId="77777777" w:rsidR="00D13FF9" w:rsidRDefault="0060353B">
      <w:pPr>
        <w:numPr>
          <w:ilvl w:val="1"/>
          <w:numId w:val="8"/>
        </w:numPr>
      </w:pPr>
      <w:r>
        <w:t>Task 1: What is the most disruptive department for collaboration times?</w:t>
      </w:r>
    </w:p>
    <w:p w14:paraId="1694DBAE" w14:textId="77777777" w:rsidR="00D13FF9" w:rsidRDefault="0060353B">
      <w:pPr>
        <w:numPr>
          <w:ilvl w:val="2"/>
          <w:numId w:val="8"/>
        </w:numPr>
      </w:pPr>
      <w:r>
        <w:t>Answer: Operations or IT are both acceptable answers</w:t>
      </w:r>
    </w:p>
    <w:p w14:paraId="67BC5CE1" w14:textId="77777777" w:rsidR="00D13FF9" w:rsidRDefault="00D13FF9">
      <w:pPr>
        <w:ind w:left="2160"/>
      </w:pPr>
    </w:p>
    <w:p w14:paraId="40440632" w14:textId="77777777" w:rsidR="00D13FF9" w:rsidRDefault="0060353B">
      <w:pPr>
        <w:numPr>
          <w:ilvl w:val="1"/>
          <w:numId w:val="8"/>
        </w:numPr>
      </w:pPr>
      <w:r>
        <w:t>Task 2: What is the Personal ID of the Senior Executive who scheduled the most meetings?</w:t>
      </w:r>
    </w:p>
    <w:p w14:paraId="0CAE7992" w14:textId="77777777" w:rsidR="00D13FF9" w:rsidRDefault="0060353B">
      <w:pPr>
        <w:numPr>
          <w:ilvl w:val="2"/>
          <w:numId w:val="8"/>
        </w:numPr>
      </w:pPr>
      <w:r>
        <w:t xml:space="preserve">Answer: </w:t>
      </w:r>
      <w:r>
        <w:rPr>
          <w:color w:val="666666"/>
          <w:shd w:val="clear" w:color="auto" w:fill="F6F6F5"/>
        </w:rPr>
        <w:t>05F69F4A7768799D59CA8AFA5BA4A198E8631043165CA54C3F0FA4FA6FC447A1</w:t>
      </w:r>
    </w:p>
    <w:p w14:paraId="1C7A7B81" w14:textId="77777777" w:rsidR="00D13FF9" w:rsidRDefault="00D13FF9">
      <w:pPr>
        <w:ind w:left="2160"/>
        <w:rPr>
          <w:color w:val="666666"/>
          <w:shd w:val="clear" w:color="auto" w:fill="F6F6F5"/>
        </w:rPr>
      </w:pPr>
    </w:p>
    <w:p w14:paraId="21E0D6D0" w14:textId="77777777" w:rsidR="00D13FF9" w:rsidRDefault="0060353B">
      <w:pPr>
        <w:numPr>
          <w:ilvl w:val="1"/>
          <w:numId w:val="8"/>
        </w:numPr>
      </w:pPr>
      <w:r>
        <w:t>Task 3: What two organization levels sc</w:t>
      </w:r>
      <w:r>
        <w:t>heduled the most marketing meetings during July 2020?</w:t>
      </w:r>
    </w:p>
    <w:p w14:paraId="499D9FF6" w14:textId="77777777" w:rsidR="00D13FF9" w:rsidRDefault="0060353B">
      <w:pPr>
        <w:numPr>
          <w:ilvl w:val="2"/>
          <w:numId w:val="8"/>
        </w:numPr>
      </w:pPr>
      <w:r>
        <w:t>Answer: Support and Senior IC</w:t>
      </w:r>
    </w:p>
    <w:p w14:paraId="3F0E7543" w14:textId="77777777" w:rsidR="00D13FF9" w:rsidRDefault="00D13FF9">
      <w:pPr>
        <w:ind w:left="2160"/>
      </w:pPr>
    </w:p>
    <w:p w14:paraId="28B55D77" w14:textId="77777777" w:rsidR="00D13FF9" w:rsidRDefault="0060353B">
      <w:pPr>
        <w:numPr>
          <w:ilvl w:val="0"/>
          <w:numId w:val="8"/>
        </w:numPr>
      </w:pPr>
      <w:r>
        <w:t>Financial Impact</w:t>
      </w:r>
    </w:p>
    <w:p w14:paraId="50CF54B4" w14:textId="77777777" w:rsidR="00D13FF9" w:rsidRDefault="0060353B">
      <w:pPr>
        <w:numPr>
          <w:ilvl w:val="1"/>
          <w:numId w:val="8"/>
        </w:numPr>
      </w:pPr>
      <w:r>
        <w:t xml:space="preserve">Task 1: Approximately what % of the total cost for meetings is considered wasteful </w:t>
      </w:r>
    </w:p>
    <w:p w14:paraId="3CF15941" w14:textId="77777777" w:rsidR="00D13FF9" w:rsidRDefault="0060353B">
      <w:pPr>
        <w:numPr>
          <w:ilvl w:val="2"/>
          <w:numId w:val="8"/>
        </w:numPr>
      </w:pPr>
      <w:r>
        <w:t>Between 45% to 55%</w:t>
      </w:r>
    </w:p>
    <w:p w14:paraId="11F9E09E" w14:textId="77777777" w:rsidR="00D13FF9" w:rsidRDefault="0060353B">
      <w:pPr>
        <w:numPr>
          <w:ilvl w:val="1"/>
          <w:numId w:val="8"/>
        </w:numPr>
      </w:pPr>
      <w:r>
        <w:t>Task 2: Which top 3 Function Types (Departments) in</w:t>
      </w:r>
      <w:r>
        <w:t>cur the maximum cost for holding meetings?</w:t>
      </w:r>
    </w:p>
    <w:p w14:paraId="3A2AC43F" w14:textId="77777777" w:rsidR="00D13FF9" w:rsidRDefault="0060353B">
      <w:pPr>
        <w:numPr>
          <w:ilvl w:val="2"/>
          <w:numId w:val="8"/>
        </w:numPr>
      </w:pPr>
      <w:r>
        <w:t>Answer: Marketing, Operations, and Sales</w:t>
      </w:r>
    </w:p>
    <w:p w14:paraId="15B77D3B" w14:textId="77777777" w:rsidR="00D13FF9" w:rsidRDefault="0060353B">
      <w:pPr>
        <w:numPr>
          <w:ilvl w:val="1"/>
          <w:numId w:val="8"/>
        </w:numPr>
      </w:pPr>
      <w:r>
        <w:t>Task 3: Which month had the highest number of redundant hours, potentially causing meeting costs to go up?</w:t>
      </w:r>
    </w:p>
    <w:p w14:paraId="3B4BF9D4" w14:textId="77777777" w:rsidR="00D13FF9" w:rsidRDefault="0060353B">
      <w:pPr>
        <w:numPr>
          <w:ilvl w:val="1"/>
          <w:numId w:val="8"/>
        </w:numPr>
      </w:pPr>
      <w:r>
        <w:t>Answer: March 2020</w:t>
      </w:r>
    </w:p>
    <w:p w14:paraId="6CBC1919" w14:textId="77777777" w:rsidR="00D13FF9" w:rsidRDefault="00D13FF9">
      <w:pPr>
        <w:ind w:left="2520"/>
      </w:pPr>
    </w:p>
    <w:p w14:paraId="071BC12E" w14:textId="77777777" w:rsidR="00D13FF9" w:rsidRDefault="0060353B">
      <w:pPr>
        <w:numPr>
          <w:ilvl w:val="0"/>
          <w:numId w:val="8"/>
        </w:numPr>
      </w:pPr>
      <w:r>
        <w:t>Effective Meetings</w:t>
      </w:r>
    </w:p>
    <w:p w14:paraId="4ECEC72B" w14:textId="77777777" w:rsidR="00D13FF9" w:rsidRDefault="0060353B">
      <w:pPr>
        <w:numPr>
          <w:ilvl w:val="1"/>
          <w:numId w:val="8"/>
        </w:numPr>
      </w:pPr>
      <w:r>
        <w:t>Task 1: On average, what p</w:t>
      </w:r>
      <w:r>
        <w:t>ercentage of meeting invitees accept the meeting invitation? Which organization has the best meeting acceptance?</w:t>
      </w:r>
    </w:p>
    <w:p w14:paraId="6DBBA512" w14:textId="77777777" w:rsidR="00D13FF9" w:rsidRDefault="0060353B">
      <w:pPr>
        <w:numPr>
          <w:ilvl w:val="2"/>
          <w:numId w:val="8"/>
        </w:numPr>
      </w:pPr>
      <w:r>
        <w:t>Answer: 75% and Sales has ~78%</w:t>
      </w:r>
    </w:p>
    <w:p w14:paraId="52B88552" w14:textId="77777777" w:rsidR="00D13FF9" w:rsidRDefault="0060353B">
      <w:pPr>
        <w:numPr>
          <w:ilvl w:val="1"/>
          <w:numId w:val="8"/>
        </w:numPr>
      </w:pPr>
      <w:r>
        <w:t xml:space="preserve">Task 2: What is the most predominant meeting duration across the organization? Which organization function type </w:t>
      </w:r>
      <w:r>
        <w:t xml:space="preserve">and meeting organizer level have </w:t>
      </w:r>
      <w:proofErr w:type="gramStart"/>
      <w:r>
        <w:t>the most</w:t>
      </w:r>
      <w:proofErr w:type="gramEnd"/>
      <w:r>
        <w:t xml:space="preserve"> number of meetings greater than 2 hours?</w:t>
      </w:r>
    </w:p>
    <w:p w14:paraId="0BDF7648" w14:textId="77777777" w:rsidR="00D13FF9" w:rsidRDefault="0060353B">
      <w:pPr>
        <w:numPr>
          <w:ilvl w:val="2"/>
          <w:numId w:val="8"/>
        </w:numPr>
      </w:pPr>
      <w:r>
        <w:lastRenderedPageBreak/>
        <w:t>Answer: 0.5 hours; Marketing function type; the Support level</w:t>
      </w:r>
    </w:p>
    <w:p w14:paraId="16C95351" w14:textId="77777777" w:rsidR="00D13FF9" w:rsidRDefault="0060353B">
      <w:pPr>
        <w:numPr>
          <w:ilvl w:val="1"/>
          <w:numId w:val="8"/>
        </w:numPr>
      </w:pPr>
      <w:r>
        <w:t>Task 3: What is the relationship of average emails sent during meetings as a function of meeting hours? What ar</w:t>
      </w:r>
      <w:r>
        <w:t>e the average emails sent in 2-hour sessions?</w:t>
      </w:r>
    </w:p>
    <w:p w14:paraId="448E15E1" w14:textId="77777777" w:rsidR="00D13FF9" w:rsidRDefault="0060353B">
      <w:pPr>
        <w:numPr>
          <w:ilvl w:val="2"/>
          <w:numId w:val="8"/>
        </w:numPr>
      </w:pPr>
      <w:r>
        <w:t>Answer: Linear increase. Five emails in 2-hour meetings</w:t>
      </w:r>
    </w:p>
    <w:p w14:paraId="19EA2F35" w14:textId="77777777" w:rsidR="00D13FF9" w:rsidRDefault="0060353B">
      <w:pPr>
        <w:numPr>
          <w:ilvl w:val="1"/>
          <w:numId w:val="8"/>
        </w:numPr>
      </w:pPr>
      <w:r>
        <w:t>Task 4: Which organization function has most attendees multitasking in meetings? Which organization function has the most attendees with conflicts?</w:t>
      </w:r>
    </w:p>
    <w:p w14:paraId="4821CF42" w14:textId="77777777" w:rsidR="00D13FF9" w:rsidRDefault="0060353B">
      <w:pPr>
        <w:numPr>
          <w:ilvl w:val="2"/>
          <w:numId w:val="8"/>
        </w:numPr>
        <w:rPr>
          <w:b/>
          <w:i/>
        </w:rPr>
      </w:pPr>
      <w:r>
        <w:t>Answer: Marketing; Sales</w:t>
      </w:r>
    </w:p>
    <w:p w14:paraId="5418E9FF" w14:textId="77777777" w:rsidR="00D13FF9" w:rsidRDefault="00D13FF9">
      <w:pPr>
        <w:rPr>
          <w:b/>
          <w:i/>
        </w:rPr>
      </w:pPr>
    </w:p>
    <w:p w14:paraId="5AD5BF5D" w14:textId="77777777" w:rsidR="00D13FF9" w:rsidRDefault="00D13FF9">
      <w:pPr>
        <w:rPr>
          <w:b/>
          <w:i/>
        </w:rPr>
      </w:pPr>
    </w:p>
    <w:p w14:paraId="551B49EC" w14:textId="77777777" w:rsidR="00D13FF9" w:rsidRDefault="0060353B">
      <w:pPr>
        <w:numPr>
          <w:ilvl w:val="0"/>
          <w:numId w:val="1"/>
        </w:numPr>
        <w:pBdr>
          <w:top w:val="nil"/>
          <w:left w:val="nil"/>
          <w:bottom w:val="nil"/>
          <w:right w:val="nil"/>
          <w:between w:val="nil"/>
        </w:pBdr>
        <w:rPr>
          <w:b/>
          <w:color w:val="000000"/>
        </w:rPr>
      </w:pPr>
      <w:proofErr w:type="spellStart"/>
      <w:r>
        <w:rPr>
          <w:b/>
          <w:color w:val="000000"/>
          <w:u w:val="single"/>
        </w:rPr>
        <w:t>MoSCow</w:t>
      </w:r>
      <w:proofErr w:type="spellEnd"/>
      <w:r>
        <w:rPr>
          <w:b/>
          <w:color w:val="000000"/>
          <w:u w:val="single"/>
        </w:rPr>
        <w:t xml:space="preserve"> Prioritization</w:t>
      </w:r>
    </w:p>
    <w:p w14:paraId="12EFB53C" w14:textId="77777777" w:rsidR="00D13FF9" w:rsidRDefault="00D13FF9">
      <w:pPr>
        <w:rPr>
          <w:b/>
          <w:i/>
        </w:rPr>
      </w:pPr>
    </w:p>
    <w:p w14:paraId="110871C0" w14:textId="77777777" w:rsidR="00D13FF9" w:rsidRDefault="0060353B">
      <w:pPr>
        <w:rPr>
          <w:b/>
          <w:i/>
        </w:rPr>
      </w:pPr>
      <w:r>
        <w:rPr>
          <w:b/>
          <w:i/>
        </w:rPr>
        <w:t xml:space="preserve">             Survey Questions:</w:t>
      </w:r>
    </w:p>
    <w:p w14:paraId="0C009A03" w14:textId="77777777" w:rsidR="00D13FF9" w:rsidRDefault="0060353B">
      <w:r>
        <w:rPr>
          <w:noProof/>
        </w:rPr>
        <w:drawing>
          <wp:inline distT="114300" distB="114300" distL="114300" distR="114300" wp14:anchorId="28661D0E" wp14:editId="707574CE">
            <wp:extent cx="5943600" cy="31115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3111500"/>
                    </a:xfrm>
                    <a:prstGeom prst="rect">
                      <a:avLst/>
                    </a:prstGeom>
                    <a:ln/>
                  </pic:spPr>
                </pic:pic>
              </a:graphicData>
            </a:graphic>
          </wp:inline>
        </w:drawing>
      </w:r>
    </w:p>
    <w:p w14:paraId="0E210E9A" w14:textId="77777777" w:rsidR="00D13FF9" w:rsidRDefault="00D13FF9"/>
    <w:p w14:paraId="2539F58D" w14:textId="77777777" w:rsidR="00D13FF9" w:rsidRDefault="0060353B">
      <w:pPr>
        <w:numPr>
          <w:ilvl w:val="1"/>
          <w:numId w:val="5"/>
        </w:numPr>
        <w:pBdr>
          <w:top w:val="nil"/>
          <w:left w:val="nil"/>
          <w:bottom w:val="nil"/>
          <w:right w:val="nil"/>
          <w:between w:val="nil"/>
        </w:pBdr>
      </w:pPr>
      <w:r>
        <w:rPr>
          <w:color w:val="000000"/>
        </w:rPr>
        <w:t>From your review, what is a must-have for the Meeting Insights Web tool?</w:t>
      </w:r>
    </w:p>
    <w:p w14:paraId="3B8DE044" w14:textId="77777777" w:rsidR="00D13FF9" w:rsidRDefault="00D13FF9">
      <w:pPr>
        <w:ind w:left="1080"/>
      </w:pPr>
    </w:p>
    <w:p w14:paraId="4CE15377" w14:textId="77777777" w:rsidR="00D13FF9" w:rsidRDefault="0060353B">
      <w:pPr>
        <w:numPr>
          <w:ilvl w:val="1"/>
          <w:numId w:val="1"/>
        </w:numPr>
        <w:pBdr>
          <w:top w:val="nil"/>
          <w:left w:val="nil"/>
          <w:bottom w:val="nil"/>
          <w:right w:val="nil"/>
          <w:between w:val="nil"/>
        </w:pBdr>
        <w:ind w:left="1800"/>
      </w:pPr>
      <w:r>
        <w:rPr>
          <w:color w:val="000000"/>
        </w:rPr>
        <w:t>Found it difficult to associate with the website offering right away. A robust Purpose/Functionality/Offering of the website should be the starting point. An Audio/Visual demo will be perfect</w:t>
      </w:r>
    </w:p>
    <w:p w14:paraId="7B4BCFFF" w14:textId="77777777" w:rsidR="00D13FF9" w:rsidRDefault="0060353B">
      <w:pPr>
        <w:numPr>
          <w:ilvl w:val="2"/>
          <w:numId w:val="1"/>
        </w:numPr>
        <w:pBdr>
          <w:top w:val="nil"/>
          <w:left w:val="nil"/>
          <w:bottom w:val="nil"/>
          <w:right w:val="nil"/>
          <w:between w:val="nil"/>
        </w:pBdr>
        <w:ind w:left="2520"/>
      </w:pPr>
      <w:r>
        <w:rPr>
          <w:color w:val="000000"/>
        </w:rPr>
        <w:t>The "About" menu item navigates the user to a page that attempts</w:t>
      </w:r>
      <w:r>
        <w:rPr>
          <w:color w:val="000000"/>
        </w:rPr>
        <w:t xml:space="preserve"> to provide an overview; however, it is hard to follow</w:t>
      </w:r>
    </w:p>
    <w:p w14:paraId="26776CB0" w14:textId="77777777" w:rsidR="00D13FF9" w:rsidRDefault="0060353B">
      <w:pPr>
        <w:numPr>
          <w:ilvl w:val="1"/>
          <w:numId w:val="1"/>
        </w:numPr>
        <w:pBdr>
          <w:top w:val="nil"/>
          <w:left w:val="nil"/>
          <w:bottom w:val="nil"/>
          <w:right w:val="nil"/>
          <w:between w:val="nil"/>
        </w:pBdr>
        <w:ind w:left="1800"/>
      </w:pPr>
      <w:r>
        <w:rPr>
          <w:color w:val="000000"/>
        </w:rPr>
        <w:t>The website navigation did not seem very intuitive, i.e., it was challenging to go through the content seamlessly without the developers' help. A graphical navigation help explaining menu items, drill-</w:t>
      </w:r>
      <w:r>
        <w:rPr>
          <w:color w:val="000000"/>
        </w:rPr>
        <w:t xml:space="preserve">downs, and other resources is required </w:t>
      </w:r>
    </w:p>
    <w:p w14:paraId="4E9169F0" w14:textId="77777777" w:rsidR="00D13FF9" w:rsidRDefault="0060353B">
      <w:pPr>
        <w:numPr>
          <w:ilvl w:val="1"/>
          <w:numId w:val="1"/>
        </w:numPr>
        <w:pBdr>
          <w:top w:val="nil"/>
          <w:left w:val="nil"/>
          <w:bottom w:val="nil"/>
          <w:right w:val="nil"/>
          <w:between w:val="nil"/>
        </w:pBdr>
        <w:ind w:left="1800"/>
      </w:pPr>
      <w:r>
        <w:rPr>
          <w:color w:val="000000"/>
        </w:rPr>
        <w:t>Deadlinks on the website are confusing. They should be removed, e.g., "</w:t>
      </w:r>
      <w:proofErr w:type="spellStart"/>
      <w:r>
        <w:rPr>
          <w:color w:val="000000"/>
        </w:rPr>
        <w:t>MeetingInsights</w:t>
      </w:r>
      <w:proofErr w:type="spellEnd"/>
      <w:r>
        <w:rPr>
          <w:color w:val="000000"/>
        </w:rPr>
        <w:t>" on the first page</w:t>
      </w:r>
    </w:p>
    <w:p w14:paraId="3B99F966" w14:textId="77777777" w:rsidR="00D13FF9" w:rsidRDefault="0060353B">
      <w:pPr>
        <w:numPr>
          <w:ilvl w:val="1"/>
          <w:numId w:val="1"/>
        </w:numPr>
        <w:pBdr>
          <w:top w:val="nil"/>
          <w:left w:val="nil"/>
          <w:bottom w:val="nil"/>
          <w:right w:val="nil"/>
          <w:between w:val="nil"/>
        </w:pBdr>
        <w:ind w:left="1800"/>
      </w:pPr>
      <w:r>
        <w:rPr>
          <w:color w:val="000000"/>
        </w:rPr>
        <w:lastRenderedPageBreak/>
        <w:t xml:space="preserve">The individual hypotheses page organization seemed clunky with several navigational buttons; the navigational </w:t>
      </w:r>
      <w:r>
        <w:rPr>
          <w:color w:val="000000"/>
        </w:rPr>
        <w:t>links, buttons, images, articles should follow an intuitive and best practice-based GUI layout</w:t>
      </w:r>
    </w:p>
    <w:p w14:paraId="1D019666" w14:textId="77777777" w:rsidR="00D13FF9" w:rsidRDefault="0060353B">
      <w:pPr>
        <w:numPr>
          <w:ilvl w:val="1"/>
          <w:numId w:val="1"/>
        </w:numPr>
        <w:pBdr>
          <w:top w:val="nil"/>
          <w:left w:val="nil"/>
          <w:bottom w:val="nil"/>
          <w:right w:val="nil"/>
          <w:between w:val="nil"/>
        </w:pBdr>
        <w:ind w:left="1800"/>
      </w:pPr>
      <w:r>
        <w:rPr>
          <w:color w:val="000000"/>
        </w:rPr>
        <w:t>The tool should have the predictive capability, not just display the past/current snapshot</w:t>
      </w:r>
    </w:p>
    <w:p w14:paraId="60F38073" w14:textId="77777777" w:rsidR="00D13FF9" w:rsidRDefault="0060353B">
      <w:pPr>
        <w:numPr>
          <w:ilvl w:val="1"/>
          <w:numId w:val="1"/>
        </w:numPr>
        <w:pBdr>
          <w:top w:val="nil"/>
          <w:left w:val="nil"/>
          <w:bottom w:val="nil"/>
          <w:right w:val="nil"/>
          <w:between w:val="nil"/>
        </w:pBdr>
        <w:ind w:left="1800"/>
      </w:pPr>
      <w:r>
        <w:rPr>
          <w:color w:val="000000"/>
        </w:rPr>
        <w:t>Data/Attribute Catalogue is required with definitions and meanings</w:t>
      </w:r>
    </w:p>
    <w:p w14:paraId="78939ADC" w14:textId="77777777" w:rsidR="00D13FF9" w:rsidRDefault="0060353B">
      <w:pPr>
        <w:numPr>
          <w:ilvl w:val="1"/>
          <w:numId w:val="1"/>
        </w:numPr>
        <w:pBdr>
          <w:top w:val="nil"/>
          <w:left w:val="nil"/>
          <w:bottom w:val="nil"/>
          <w:right w:val="nil"/>
          <w:between w:val="nil"/>
        </w:pBdr>
        <w:ind w:left="1800"/>
      </w:pPr>
      <w:r>
        <w:rPr>
          <w:color w:val="000000"/>
        </w:rPr>
        <w:t>Cha</w:t>
      </w:r>
      <w:r>
        <w:rPr>
          <w:color w:val="000000"/>
        </w:rPr>
        <w:t>rt Labels and description should be made more precise</w:t>
      </w:r>
    </w:p>
    <w:p w14:paraId="51A8D704" w14:textId="77777777" w:rsidR="00D13FF9" w:rsidRDefault="00D13FF9">
      <w:pPr>
        <w:ind w:left="1440"/>
      </w:pPr>
    </w:p>
    <w:p w14:paraId="554DA046" w14:textId="77777777" w:rsidR="00D13FF9" w:rsidRDefault="0060353B">
      <w:pPr>
        <w:numPr>
          <w:ilvl w:val="1"/>
          <w:numId w:val="5"/>
        </w:numPr>
        <w:pBdr>
          <w:top w:val="nil"/>
          <w:left w:val="nil"/>
          <w:bottom w:val="nil"/>
          <w:right w:val="nil"/>
          <w:between w:val="nil"/>
        </w:pBdr>
        <w:ind w:left="1350"/>
      </w:pPr>
      <w:r>
        <w:rPr>
          <w:color w:val="000000"/>
        </w:rPr>
        <w:t>What should be added to the Meeting Insights tool, i.e., reports, features, interactions?</w:t>
      </w:r>
    </w:p>
    <w:p w14:paraId="1E0A85E2" w14:textId="77777777" w:rsidR="00D13FF9" w:rsidRDefault="00D13FF9">
      <w:pPr>
        <w:pBdr>
          <w:top w:val="nil"/>
          <w:left w:val="nil"/>
          <w:bottom w:val="nil"/>
          <w:right w:val="nil"/>
          <w:between w:val="nil"/>
        </w:pBdr>
        <w:ind w:left="1440"/>
        <w:rPr>
          <w:color w:val="000000"/>
        </w:rPr>
      </w:pPr>
    </w:p>
    <w:p w14:paraId="14BEEA86" w14:textId="77777777" w:rsidR="00D13FF9" w:rsidRDefault="0060353B">
      <w:pPr>
        <w:numPr>
          <w:ilvl w:val="1"/>
          <w:numId w:val="3"/>
        </w:numPr>
        <w:pBdr>
          <w:top w:val="nil"/>
          <w:left w:val="nil"/>
          <w:bottom w:val="nil"/>
          <w:right w:val="nil"/>
          <w:between w:val="nil"/>
        </w:pBdr>
        <w:tabs>
          <w:tab w:val="left" w:pos="1800"/>
        </w:tabs>
        <w:ind w:left="1800"/>
      </w:pPr>
      <w:r>
        <w:rPr>
          <w:color w:val="000000"/>
        </w:rPr>
        <w:t>The tool should link meeting hours spent to goals achieved by the organization</w:t>
      </w:r>
    </w:p>
    <w:p w14:paraId="7B37CBBA" w14:textId="77777777" w:rsidR="00D13FF9" w:rsidRDefault="0060353B">
      <w:pPr>
        <w:numPr>
          <w:ilvl w:val="1"/>
          <w:numId w:val="3"/>
        </w:numPr>
        <w:pBdr>
          <w:top w:val="nil"/>
          <w:left w:val="nil"/>
          <w:bottom w:val="nil"/>
          <w:right w:val="nil"/>
          <w:between w:val="nil"/>
        </w:pBdr>
        <w:tabs>
          <w:tab w:val="left" w:pos="1800"/>
        </w:tabs>
        <w:ind w:left="1800"/>
      </w:pPr>
      <w:r>
        <w:rPr>
          <w:color w:val="000000"/>
        </w:rPr>
        <w:t>The tool should prompt the users about their meeting schedule, highlight multiple bookings and encourage the users to resolve meeting booking issues</w:t>
      </w:r>
    </w:p>
    <w:p w14:paraId="268F8F7D" w14:textId="77777777" w:rsidR="00D13FF9" w:rsidRDefault="0060353B">
      <w:pPr>
        <w:numPr>
          <w:ilvl w:val="1"/>
          <w:numId w:val="3"/>
        </w:numPr>
        <w:pBdr>
          <w:top w:val="nil"/>
          <w:left w:val="nil"/>
          <w:bottom w:val="nil"/>
          <w:right w:val="nil"/>
          <w:between w:val="nil"/>
        </w:pBdr>
        <w:tabs>
          <w:tab w:val="left" w:pos="1800"/>
        </w:tabs>
        <w:ind w:left="1800"/>
      </w:pPr>
      <w:r>
        <w:rPr>
          <w:color w:val="000000"/>
        </w:rPr>
        <w:t>The tool should provide addi</w:t>
      </w:r>
      <w:r>
        <w:rPr>
          <w:color w:val="000000"/>
        </w:rPr>
        <w:t>tional reports that highlight the optimal level of organizational staffing each month</w:t>
      </w:r>
    </w:p>
    <w:p w14:paraId="6C807E0E" w14:textId="77777777" w:rsidR="00D13FF9" w:rsidRDefault="0060353B">
      <w:pPr>
        <w:numPr>
          <w:ilvl w:val="1"/>
          <w:numId w:val="3"/>
        </w:numPr>
        <w:pBdr>
          <w:top w:val="nil"/>
          <w:left w:val="nil"/>
          <w:bottom w:val="nil"/>
          <w:right w:val="nil"/>
          <w:between w:val="nil"/>
        </w:pBdr>
        <w:tabs>
          <w:tab w:val="left" w:pos="1800"/>
        </w:tabs>
        <w:ind w:left="1800"/>
      </w:pPr>
      <w:r>
        <w:rPr>
          <w:color w:val="000000"/>
        </w:rPr>
        <w:t>The tool should have audio recording capability-based of which meeting minutes summary/detailed discussions and next steps should be auto-sent after the meetings</w:t>
      </w:r>
    </w:p>
    <w:p w14:paraId="1870E283" w14:textId="77777777" w:rsidR="00D13FF9" w:rsidRDefault="0060353B">
      <w:pPr>
        <w:numPr>
          <w:ilvl w:val="1"/>
          <w:numId w:val="3"/>
        </w:numPr>
        <w:pBdr>
          <w:top w:val="nil"/>
          <w:left w:val="nil"/>
          <w:bottom w:val="nil"/>
          <w:right w:val="nil"/>
          <w:between w:val="nil"/>
        </w:pBdr>
        <w:tabs>
          <w:tab w:val="left" w:pos="1800"/>
        </w:tabs>
        <w:ind w:left="1800"/>
      </w:pPr>
      <w:r>
        <w:rPr>
          <w:color w:val="000000"/>
        </w:rPr>
        <w:t>The tool</w:t>
      </w:r>
      <w:r>
        <w:rPr>
          <w:color w:val="000000"/>
        </w:rPr>
        <w:t xml:space="preserve"> should prompt the users to come prepared to meetings per the meeting agenda. Based on intelligent algorithms, the tool should determine three days ahead of time if the meeting needs to stay or be canceled. Cancellation reasons could be many, such as appro</w:t>
      </w:r>
      <w:r>
        <w:rPr>
          <w:color w:val="000000"/>
        </w:rPr>
        <w:t>priate participants not being available or not prepared.</w:t>
      </w:r>
    </w:p>
    <w:p w14:paraId="3DAE8625" w14:textId="77777777" w:rsidR="00D13FF9" w:rsidRDefault="0060353B">
      <w:pPr>
        <w:numPr>
          <w:ilvl w:val="1"/>
          <w:numId w:val="3"/>
        </w:numPr>
        <w:pBdr>
          <w:top w:val="nil"/>
          <w:left w:val="nil"/>
          <w:bottom w:val="nil"/>
          <w:right w:val="nil"/>
          <w:between w:val="nil"/>
        </w:pBdr>
        <w:tabs>
          <w:tab w:val="left" w:pos="1800"/>
        </w:tabs>
        <w:ind w:left="1800"/>
      </w:pPr>
      <w:r>
        <w:rPr>
          <w:color w:val="000000"/>
        </w:rPr>
        <w:t>The tool should be able to hook into repositories having project plans, schedules, documents, etc.</w:t>
      </w:r>
    </w:p>
    <w:p w14:paraId="6B5D0903" w14:textId="77777777" w:rsidR="00D13FF9" w:rsidRDefault="0060353B">
      <w:pPr>
        <w:numPr>
          <w:ilvl w:val="1"/>
          <w:numId w:val="3"/>
        </w:numPr>
        <w:pBdr>
          <w:top w:val="nil"/>
          <w:left w:val="nil"/>
          <w:bottom w:val="nil"/>
          <w:right w:val="nil"/>
          <w:between w:val="nil"/>
        </w:pBdr>
        <w:tabs>
          <w:tab w:val="left" w:pos="1800"/>
        </w:tabs>
        <w:ind w:left="1800"/>
      </w:pPr>
      <w:r>
        <w:rPr>
          <w:color w:val="000000"/>
        </w:rPr>
        <w:t>The tool should allow the addition of simulation data enabling a standardized set of reports as well</w:t>
      </w:r>
      <w:r>
        <w:rPr>
          <w:color w:val="000000"/>
        </w:rPr>
        <w:t xml:space="preserve"> as customizable reports</w:t>
      </w:r>
    </w:p>
    <w:p w14:paraId="6B2FB48B" w14:textId="77777777" w:rsidR="00D13FF9" w:rsidRDefault="00D13FF9">
      <w:pPr>
        <w:ind w:left="720"/>
      </w:pPr>
    </w:p>
    <w:p w14:paraId="202E2D76" w14:textId="77777777" w:rsidR="00D13FF9" w:rsidRDefault="0060353B">
      <w:pPr>
        <w:numPr>
          <w:ilvl w:val="1"/>
          <w:numId w:val="5"/>
        </w:numPr>
        <w:pBdr>
          <w:top w:val="nil"/>
          <w:left w:val="nil"/>
          <w:bottom w:val="nil"/>
          <w:right w:val="nil"/>
          <w:between w:val="nil"/>
        </w:pBdr>
        <w:ind w:left="1350"/>
      </w:pPr>
      <w:r>
        <w:rPr>
          <w:color w:val="000000"/>
        </w:rPr>
        <w:t>What is a simply nice feature that is non-essential and could be left out with minimal Impact?</w:t>
      </w:r>
    </w:p>
    <w:p w14:paraId="2692D02D" w14:textId="77777777" w:rsidR="00D13FF9" w:rsidRDefault="00D13FF9">
      <w:pPr>
        <w:pBdr>
          <w:top w:val="nil"/>
          <w:left w:val="nil"/>
          <w:bottom w:val="nil"/>
          <w:right w:val="nil"/>
          <w:between w:val="nil"/>
        </w:pBdr>
        <w:ind w:left="1350"/>
        <w:rPr>
          <w:color w:val="000000"/>
        </w:rPr>
      </w:pPr>
    </w:p>
    <w:p w14:paraId="69490CB0" w14:textId="77777777" w:rsidR="00D13FF9" w:rsidRDefault="0060353B">
      <w:pPr>
        <w:numPr>
          <w:ilvl w:val="1"/>
          <w:numId w:val="4"/>
        </w:numPr>
        <w:pBdr>
          <w:top w:val="nil"/>
          <w:left w:val="nil"/>
          <w:bottom w:val="nil"/>
          <w:right w:val="nil"/>
          <w:between w:val="nil"/>
        </w:pBdr>
        <w:tabs>
          <w:tab w:val="left" w:pos="1800"/>
        </w:tabs>
        <w:ind w:left="1800"/>
      </w:pPr>
      <w:r>
        <w:rPr>
          <w:color w:val="000000"/>
        </w:rPr>
        <w:t>It's not clear how the report Meeting Scheduled By department (work-life balance page) explains a work-life balance issue. Therefore, it can be dropped.</w:t>
      </w:r>
    </w:p>
    <w:p w14:paraId="32789A93" w14:textId="77777777" w:rsidR="00D13FF9" w:rsidRDefault="0060353B">
      <w:pPr>
        <w:numPr>
          <w:ilvl w:val="1"/>
          <w:numId w:val="4"/>
        </w:numPr>
        <w:pBdr>
          <w:top w:val="nil"/>
          <w:left w:val="nil"/>
          <w:bottom w:val="nil"/>
          <w:right w:val="nil"/>
          <w:between w:val="nil"/>
        </w:pBdr>
        <w:tabs>
          <w:tab w:val="left" w:pos="1800"/>
        </w:tabs>
        <w:ind w:left="1800"/>
      </w:pPr>
      <w:r>
        <w:rPr>
          <w:color w:val="000000"/>
        </w:rPr>
        <w:t>The no. of the meetings chart in the Effective Meetings page doesn't seem to provide any info. on meeti</w:t>
      </w:r>
      <w:r>
        <w:rPr>
          <w:color w:val="000000"/>
        </w:rPr>
        <w:t>ng effectiveness. Therefore, it can be dropped.</w:t>
      </w:r>
    </w:p>
    <w:p w14:paraId="57CEBCB0" w14:textId="77777777" w:rsidR="00D13FF9" w:rsidRDefault="0060353B">
      <w:pPr>
        <w:numPr>
          <w:ilvl w:val="1"/>
          <w:numId w:val="4"/>
        </w:numPr>
        <w:pBdr>
          <w:top w:val="nil"/>
          <w:left w:val="nil"/>
          <w:bottom w:val="nil"/>
          <w:right w:val="nil"/>
          <w:between w:val="nil"/>
        </w:pBdr>
        <w:tabs>
          <w:tab w:val="left" w:pos="1800"/>
        </w:tabs>
        <w:ind w:left="1800"/>
      </w:pPr>
      <w:r>
        <w:rPr>
          <w:color w:val="000000"/>
        </w:rPr>
        <w:t>In general, there seems to be an overdose of articles that don't link up well to the reports. Many articles can be dropped and relevant ones introduced</w:t>
      </w:r>
    </w:p>
    <w:p w14:paraId="31298A20" w14:textId="77777777" w:rsidR="00D13FF9" w:rsidRDefault="00D13FF9">
      <w:pPr>
        <w:ind w:left="1440"/>
      </w:pPr>
    </w:p>
    <w:p w14:paraId="21A4AD77" w14:textId="77777777" w:rsidR="00D13FF9" w:rsidRDefault="00D13FF9">
      <w:pPr>
        <w:ind w:left="720"/>
      </w:pPr>
    </w:p>
    <w:p w14:paraId="459F7EC7" w14:textId="77777777" w:rsidR="00D13FF9" w:rsidRDefault="0060353B">
      <w:pPr>
        <w:numPr>
          <w:ilvl w:val="1"/>
          <w:numId w:val="5"/>
        </w:numPr>
        <w:pBdr>
          <w:top w:val="nil"/>
          <w:left w:val="nil"/>
          <w:bottom w:val="nil"/>
          <w:right w:val="nil"/>
          <w:between w:val="nil"/>
        </w:pBdr>
        <w:ind w:left="1350"/>
      </w:pPr>
      <w:r>
        <w:rPr>
          <w:color w:val="000000"/>
        </w:rPr>
        <w:t>What did you see that isn't useful and could be elimin</w:t>
      </w:r>
      <w:r>
        <w:rPr>
          <w:color w:val="000000"/>
        </w:rPr>
        <w:t>ated or improved?  Why?</w:t>
      </w:r>
    </w:p>
    <w:p w14:paraId="12CF7C40" w14:textId="77777777" w:rsidR="00D13FF9" w:rsidRDefault="00D13FF9">
      <w:pPr>
        <w:pBdr>
          <w:top w:val="nil"/>
          <w:left w:val="nil"/>
          <w:bottom w:val="nil"/>
          <w:right w:val="nil"/>
          <w:between w:val="nil"/>
        </w:pBdr>
        <w:ind w:left="1350"/>
        <w:rPr>
          <w:color w:val="000000"/>
        </w:rPr>
      </w:pPr>
    </w:p>
    <w:p w14:paraId="3CDE6291" w14:textId="77777777" w:rsidR="00D13FF9" w:rsidRDefault="0060353B">
      <w:pPr>
        <w:numPr>
          <w:ilvl w:val="1"/>
          <w:numId w:val="6"/>
        </w:numPr>
        <w:pBdr>
          <w:top w:val="nil"/>
          <w:left w:val="nil"/>
          <w:bottom w:val="nil"/>
          <w:right w:val="nil"/>
          <w:between w:val="nil"/>
        </w:pBdr>
        <w:tabs>
          <w:tab w:val="left" w:pos="1800"/>
        </w:tabs>
        <w:ind w:left="1800"/>
      </w:pPr>
      <w:r>
        <w:rPr>
          <w:color w:val="000000"/>
        </w:rPr>
        <w:t xml:space="preserve">Report 5 Bubble Chart visualization in the Financial Impact page and the Length </w:t>
      </w:r>
      <w:proofErr w:type="gramStart"/>
      <w:r>
        <w:rPr>
          <w:color w:val="000000"/>
        </w:rPr>
        <w:t>Of</w:t>
      </w:r>
      <w:proofErr w:type="gramEnd"/>
      <w:r>
        <w:rPr>
          <w:color w:val="000000"/>
        </w:rPr>
        <w:t xml:space="preserve"> Meetings visualization in the effective meetings page attempt to display a similar metric. One of the visualizations should be dropped</w:t>
      </w:r>
    </w:p>
    <w:p w14:paraId="3A781ACF" w14:textId="77777777" w:rsidR="00D13FF9" w:rsidRDefault="00D13FF9">
      <w:pPr>
        <w:ind w:left="1440"/>
      </w:pPr>
    </w:p>
    <w:p w14:paraId="2CA951A4" w14:textId="77777777" w:rsidR="00D13FF9" w:rsidRDefault="00D13FF9">
      <w:pPr>
        <w:ind w:left="720"/>
      </w:pPr>
    </w:p>
    <w:p w14:paraId="76ADBD44" w14:textId="77777777" w:rsidR="00D13FF9" w:rsidRDefault="0060353B">
      <w:pPr>
        <w:numPr>
          <w:ilvl w:val="1"/>
          <w:numId w:val="5"/>
        </w:numPr>
        <w:pBdr>
          <w:top w:val="nil"/>
          <w:left w:val="nil"/>
          <w:bottom w:val="nil"/>
          <w:right w:val="nil"/>
          <w:between w:val="nil"/>
        </w:pBdr>
        <w:ind w:left="1350"/>
      </w:pPr>
      <w:r>
        <w:rPr>
          <w:color w:val="000000"/>
        </w:rPr>
        <w:t>On a Likert scale of 1-5:</w:t>
      </w:r>
    </w:p>
    <w:p w14:paraId="0242DEDB" w14:textId="77777777" w:rsidR="00D13FF9" w:rsidRDefault="00D13FF9">
      <w:pPr>
        <w:pBdr>
          <w:top w:val="nil"/>
          <w:left w:val="nil"/>
          <w:bottom w:val="nil"/>
          <w:right w:val="nil"/>
          <w:between w:val="nil"/>
        </w:pBdr>
        <w:ind w:left="1350"/>
        <w:rPr>
          <w:color w:val="000000"/>
        </w:rPr>
      </w:pPr>
    </w:p>
    <w:p w14:paraId="5A6C227E" w14:textId="77777777" w:rsidR="00D13FF9" w:rsidRDefault="0060353B">
      <w:pPr>
        <w:pBdr>
          <w:top w:val="nil"/>
          <w:left w:val="nil"/>
          <w:bottom w:val="nil"/>
          <w:right w:val="nil"/>
          <w:between w:val="nil"/>
        </w:pBdr>
        <w:ind w:left="1440"/>
        <w:rPr>
          <w:color w:val="000000"/>
        </w:rPr>
      </w:pPr>
      <w:r>
        <w:rPr>
          <w:b/>
          <w:i/>
          <w:color w:val="000000"/>
        </w:rPr>
        <w:t>Questions:</w:t>
      </w:r>
    </w:p>
    <w:p w14:paraId="017418B1" w14:textId="77777777" w:rsidR="00D13FF9" w:rsidRDefault="0060353B">
      <w:pPr>
        <w:numPr>
          <w:ilvl w:val="1"/>
          <w:numId w:val="7"/>
        </w:numPr>
        <w:pBdr>
          <w:top w:val="nil"/>
          <w:left w:val="nil"/>
          <w:bottom w:val="nil"/>
          <w:right w:val="nil"/>
          <w:between w:val="nil"/>
        </w:pBdr>
        <w:tabs>
          <w:tab w:val="left" w:pos="1800"/>
        </w:tabs>
        <w:ind w:left="1800"/>
      </w:pPr>
      <w:r>
        <w:rPr>
          <w:color w:val="000000"/>
        </w:rPr>
        <w:t xml:space="preserve">Were the visualizations helpful? </w:t>
      </w:r>
    </w:p>
    <w:p w14:paraId="5DE3EB68" w14:textId="77777777" w:rsidR="00D13FF9" w:rsidRDefault="0060353B">
      <w:pPr>
        <w:numPr>
          <w:ilvl w:val="1"/>
          <w:numId w:val="7"/>
        </w:numPr>
        <w:pBdr>
          <w:top w:val="nil"/>
          <w:left w:val="nil"/>
          <w:bottom w:val="nil"/>
          <w:right w:val="nil"/>
          <w:between w:val="nil"/>
        </w:pBdr>
        <w:tabs>
          <w:tab w:val="left" w:pos="1800"/>
        </w:tabs>
        <w:ind w:left="1800"/>
      </w:pPr>
      <w:r>
        <w:rPr>
          <w:color w:val="000000"/>
        </w:rPr>
        <w:t>Were the visualizations easy to understand?</w:t>
      </w:r>
    </w:p>
    <w:p w14:paraId="0BCADBF6" w14:textId="77777777" w:rsidR="00D13FF9" w:rsidRDefault="00D13FF9">
      <w:pPr>
        <w:ind w:left="1440"/>
      </w:pPr>
    </w:p>
    <w:p w14:paraId="00652FE2" w14:textId="77777777" w:rsidR="00D13FF9" w:rsidRDefault="0060353B">
      <w:pPr>
        <w:ind w:left="1440"/>
        <w:rPr>
          <w:b/>
          <w:i/>
        </w:rPr>
      </w:pPr>
      <w:r>
        <w:rPr>
          <w:b/>
          <w:i/>
        </w:rPr>
        <w:t>Results:</w:t>
      </w:r>
    </w:p>
    <w:p w14:paraId="44EA9777" w14:textId="77777777" w:rsidR="00D13FF9" w:rsidRDefault="00D13FF9">
      <w:pPr>
        <w:ind w:left="1440"/>
        <w:rPr>
          <w:b/>
          <w:i/>
        </w:rPr>
      </w:pPr>
    </w:p>
    <w:p w14:paraId="76C18A11" w14:textId="77777777" w:rsidR="00D13FF9" w:rsidRDefault="0060353B">
      <w:pPr>
        <w:tabs>
          <w:tab w:val="left" w:pos="1440"/>
        </w:tabs>
        <w:ind w:left="1440"/>
        <w:rPr>
          <w:b/>
          <w:i/>
        </w:rPr>
      </w:pPr>
      <w:r>
        <w:rPr>
          <w:b/>
          <w:i/>
        </w:rPr>
        <w:t>Table 1: Rating provided by actual users to the two questions listed below</w:t>
      </w:r>
    </w:p>
    <w:p w14:paraId="79DAB498" w14:textId="77777777" w:rsidR="00D13FF9" w:rsidRDefault="00D13FF9">
      <w:pPr>
        <w:ind w:left="1440"/>
        <w:rPr>
          <w:b/>
          <w:i/>
        </w:rPr>
      </w:pPr>
    </w:p>
    <w:tbl>
      <w:tblPr>
        <w:tblStyle w:val="a"/>
        <w:tblW w:w="7280" w:type="dxa"/>
        <w:tblInd w:w="1700" w:type="dxa"/>
        <w:tblLayout w:type="fixed"/>
        <w:tblLook w:val="0400" w:firstRow="0" w:lastRow="0" w:firstColumn="0" w:lastColumn="0" w:noHBand="0" w:noVBand="1"/>
      </w:tblPr>
      <w:tblGrid>
        <w:gridCol w:w="400"/>
        <w:gridCol w:w="4100"/>
        <w:gridCol w:w="1860"/>
        <w:gridCol w:w="920"/>
      </w:tblGrid>
      <w:tr w:rsidR="00D13FF9" w14:paraId="758250FA" w14:textId="77777777">
        <w:trPr>
          <w:trHeight w:val="528"/>
        </w:trPr>
        <w:tc>
          <w:tcPr>
            <w:tcW w:w="400" w:type="dxa"/>
            <w:tcBorders>
              <w:top w:val="single" w:sz="8" w:space="0" w:color="000000"/>
              <w:left w:val="single" w:sz="8" w:space="0" w:color="000000"/>
              <w:bottom w:val="single" w:sz="4" w:space="0" w:color="000000"/>
              <w:right w:val="single" w:sz="4" w:space="0" w:color="000000"/>
            </w:tcBorders>
            <w:shd w:val="clear" w:color="auto" w:fill="002060"/>
            <w:vAlign w:val="center"/>
          </w:tcPr>
          <w:p w14:paraId="564F2653" w14:textId="77777777" w:rsidR="00D13FF9" w:rsidRDefault="0060353B">
            <w:pPr>
              <w:spacing w:line="240" w:lineRule="auto"/>
              <w:jc w:val="center"/>
              <w:rPr>
                <w:b/>
                <w:color w:val="FFFFFF"/>
              </w:rPr>
            </w:pPr>
            <w:r>
              <w:rPr>
                <w:b/>
                <w:color w:val="FFFFFF"/>
              </w:rPr>
              <w:t>#</w:t>
            </w:r>
          </w:p>
        </w:tc>
        <w:tc>
          <w:tcPr>
            <w:tcW w:w="4100" w:type="dxa"/>
            <w:tcBorders>
              <w:top w:val="single" w:sz="8" w:space="0" w:color="000000"/>
              <w:left w:val="nil"/>
              <w:bottom w:val="single" w:sz="4" w:space="0" w:color="000000"/>
              <w:right w:val="single" w:sz="4" w:space="0" w:color="000000"/>
            </w:tcBorders>
            <w:shd w:val="clear" w:color="auto" w:fill="002060"/>
            <w:vAlign w:val="center"/>
          </w:tcPr>
          <w:p w14:paraId="357E28C7" w14:textId="77777777" w:rsidR="00D13FF9" w:rsidRDefault="0060353B">
            <w:pPr>
              <w:spacing w:line="240" w:lineRule="auto"/>
              <w:jc w:val="center"/>
              <w:rPr>
                <w:b/>
                <w:color w:val="FFFFFF"/>
              </w:rPr>
            </w:pPr>
            <w:r>
              <w:rPr>
                <w:b/>
                <w:color w:val="FFFFFF"/>
              </w:rPr>
              <w:t xml:space="preserve">Question for </w:t>
            </w:r>
            <w:r>
              <w:rPr>
                <w:b/>
                <w:color w:val="FFFFFF"/>
              </w:rPr>
              <w:br/>
              <w:t>Actual Users</w:t>
            </w:r>
          </w:p>
        </w:tc>
        <w:tc>
          <w:tcPr>
            <w:tcW w:w="1860" w:type="dxa"/>
            <w:tcBorders>
              <w:top w:val="single" w:sz="8" w:space="0" w:color="000000"/>
              <w:left w:val="nil"/>
              <w:bottom w:val="single" w:sz="4" w:space="0" w:color="000000"/>
              <w:right w:val="single" w:sz="4" w:space="0" w:color="000000"/>
            </w:tcBorders>
            <w:shd w:val="clear" w:color="auto" w:fill="002060"/>
            <w:vAlign w:val="center"/>
          </w:tcPr>
          <w:p w14:paraId="43EF1FFA" w14:textId="77777777" w:rsidR="00D13FF9" w:rsidRDefault="0060353B">
            <w:pPr>
              <w:spacing w:line="240" w:lineRule="auto"/>
              <w:jc w:val="center"/>
              <w:rPr>
                <w:b/>
                <w:color w:val="FFFFFF"/>
              </w:rPr>
            </w:pPr>
            <w:r>
              <w:rPr>
                <w:b/>
                <w:color w:val="FFFFFF"/>
              </w:rPr>
              <w:t xml:space="preserve">Rating </w:t>
            </w:r>
            <w:r>
              <w:rPr>
                <w:b/>
                <w:color w:val="FFFFFF"/>
              </w:rPr>
              <w:br/>
              <w:t>(Likert Scale 1-5)</w:t>
            </w:r>
          </w:p>
        </w:tc>
        <w:tc>
          <w:tcPr>
            <w:tcW w:w="920" w:type="dxa"/>
            <w:tcBorders>
              <w:top w:val="single" w:sz="8" w:space="0" w:color="000000"/>
              <w:left w:val="nil"/>
              <w:bottom w:val="single" w:sz="4" w:space="0" w:color="000000"/>
              <w:right w:val="single" w:sz="8" w:space="0" w:color="000000"/>
            </w:tcBorders>
            <w:shd w:val="clear" w:color="auto" w:fill="002060"/>
            <w:vAlign w:val="center"/>
          </w:tcPr>
          <w:p w14:paraId="47AA90D0" w14:textId="77777777" w:rsidR="00D13FF9" w:rsidRDefault="0060353B">
            <w:pPr>
              <w:spacing w:line="240" w:lineRule="auto"/>
              <w:jc w:val="center"/>
              <w:rPr>
                <w:b/>
                <w:color w:val="FFFFFF"/>
              </w:rPr>
            </w:pPr>
            <w:r>
              <w:rPr>
                <w:b/>
                <w:color w:val="FFFFFF"/>
              </w:rPr>
              <w:t xml:space="preserve">Actual </w:t>
            </w:r>
            <w:r>
              <w:rPr>
                <w:b/>
                <w:color w:val="FFFFFF"/>
              </w:rPr>
              <w:br/>
              <w:t>User</w:t>
            </w:r>
          </w:p>
        </w:tc>
      </w:tr>
      <w:tr w:rsidR="00D13FF9" w14:paraId="64798E15" w14:textId="77777777">
        <w:trPr>
          <w:trHeight w:val="264"/>
        </w:trPr>
        <w:tc>
          <w:tcPr>
            <w:tcW w:w="400" w:type="dxa"/>
            <w:vMerge w:val="restart"/>
            <w:tcBorders>
              <w:top w:val="nil"/>
              <w:left w:val="single" w:sz="8" w:space="0" w:color="000000"/>
              <w:bottom w:val="single" w:sz="4" w:space="0" w:color="000000"/>
              <w:right w:val="single" w:sz="4" w:space="0" w:color="000000"/>
            </w:tcBorders>
            <w:shd w:val="clear" w:color="auto" w:fill="auto"/>
            <w:vAlign w:val="center"/>
          </w:tcPr>
          <w:p w14:paraId="236989B9" w14:textId="77777777" w:rsidR="00D13FF9" w:rsidRDefault="0060353B">
            <w:pPr>
              <w:spacing w:line="240" w:lineRule="auto"/>
              <w:jc w:val="center"/>
              <w:rPr>
                <w:color w:val="000000"/>
              </w:rPr>
            </w:pPr>
            <w:r>
              <w:rPr>
                <w:color w:val="000000"/>
              </w:rPr>
              <w:t>1</w:t>
            </w:r>
          </w:p>
        </w:tc>
        <w:tc>
          <w:tcPr>
            <w:tcW w:w="4100" w:type="dxa"/>
            <w:vMerge w:val="restart"/>
            <w:tcBorders>
              <w:top w:val="nil"/>
              <w:left w:val="single" w:sz="4" w:space="0" w:color="000000"/>
              <w:bottom w:val="single" w:sz="4" w:space="0" w:color="000000"/>
              <w:right w:val="single" w:sz="4" w:space="0" w:color="000000"/>
            </w:tcBorders>
            <w:shd w:val="clear" w:color="auto" w:fill="auto"/>
            <w:vAlign w:val="center"/>
          </w:tcPr>
          <w:p w14:paraId="22D53E46" w14:textId="77777777" w:rsidR="00D13FF9" w:rsidRDefault="0060353B">
            <w:pPr>
              <w:spacing w:line="240" w:lineRule="auto"/>
              <w:jc w:val="center"/>
              <w:rPr>
                <w:color w:val="000000"/>
              </w:rPr>
            </w:pPr>
            <w:r>
              <w:rPr>
                <w:color w:val="000000"/>
              </w:rPr>
              <w:t>Were the visualizations helpful?</w:t>
            </w:r>
          </w:p>
        </w:tc>
        <w:tc>
          <w:tcPr>
            <w:tcW w:w="1860" w:type="dxa"/>
            <w:tcBorders>
              <w:top w:val="nil"/>
              <w:left w:val="nil"/>
              <w:bottom w:val="single" w:sz="4" w:space="0" w:color="000000"/>
              <w:right w:val="single" w:sz="4" w:space="0" w:color="000000"/>
            </w:tcBorders>
            <w:shd w:val="clear" w:color="auto" w:fill="auto"/>
            <w:vAlign w:val="center"/>
          </w:tcPr>
          <w:p w14:paraId="69C2C284" w14:textId="77777777" w:rsidR="00D13FF9" w:rsidRDefault="0060353B">
            <w:pPr>
              <w:spacing w:line="240" w:lineRule="auto"/>
              <w:jc w:val="center"/>
              <w:rPr>
                <w:color w:val="000000"/>
              </w:rPr>
            </w:pPr>
            <w:r>
              <w:rPr>
                <w:color w:val="000000"/>
              </w:rPr>
              <w:t>5</w:t>
            </w:r>
          </w:p>
        </w:tc>
        <w:tc>
          <w:tcPr>
            <w:tcW w:w="920" w:type="dxa"/>
            <w:tcBorders>
              <w:top w:val="nil"/>
              <w:left w:val="nil"/>
              <w:bottom w:val="single" w:sz="4" w:space="0" w:color="000000"/>
              <w:right w:val="single" w:sz="8" w:space="0" w:color="000000"/>
            </w:tcBorders>
            <w:shd w:val="clear" w:color="auto" w:fill="auto"/>
            <w:vAlign w:val="center"/>
          </w:tcPr>
          <w:p w14:paraId="6FAD3FE8" w14:textId="77777777" w:rsidR="00D13FF9" w:rsidRDefault="0060353B">
            <w:pPr>
              <w:spacing w:line="240" w:lineRule="auto"/>
              <w:jc w:val="center"/>
              <w:rPr>
                <w:color w:val="000000"/>
              </w:rPr>
            </w:pPr>
            <w:r>
              <w:rPr>
                <w:color w:val="000000"/>
              </w:rPr>
              <w:t>1</w:t>
            </w:r>
          </w:p>
        </w:tc>
      </w:tr>
      <w:tr w:rsidR="00D13FF9" w14:paraId="2BD87985" w14:textId="77777777">
        <w:trPr>
          <w:trHeight w:val="264"/>
        </w:trPr>
        <w:tc>
          <w:tcPr>
            <w:tcW w:w="400" w:type="dxa"/>
            <w:vMerge/>
            <w:tcBorders>
              <w:top w:val="nil"/>
              <w:left w:val="single" w:sz="8" w:space="0" w:color="000000"/>
              <w:bottom w:val="single" w:sz="4" w:space="0" w:color="000000"/>
              <w:right w:val="single" w:sz="4" w:space="0" w:color="000000"/>
            </w:tcBorders>
            <w:shd w:val="clear" w:color="auto" w:fill="auto"/>
            <w:vAlign w:val="center"/>
          </w:tcPr>
          <w:p w14:paraId="264C9D90" w14:textId="77777777" w:rsidR="00D13FF9" w:rsidRDefault="00D13FF9">
            <w:pPr>
              <w:widowControl w:val="0"/>
              <w:pBdr>
                <w:top w:val="nil"/>
                <w:left w:val="nil"/>
                <w:bottom w:val="nil"/>
                <w:right w:val="nil"/>
                <w:between w:val="nil"/>
              </w:pBdr>
              <w:rPr>
                <w:color w:val="000000"/>
              </w:rPr>
            </w:pPr>
          </w:p>
        </w:tc>
        <w:tc>
          <w:tcPr>
            <w:tcW w:w="4100" w:type="dxa"/>
            <w:vMerge/>
            <w:tcBorders>
              <w:top w:val="nil"/>
              <w:left w:val="single" w:sz="4" w:space="0" w:color="000000"/>
              <w:bottom w:val="single" w:sz="4" w:space="0" w:color="000000"/>
              <w:right w:val="single" w:sz="4" w:space="0" w:color="000000"/>
            </w:tcBorders>
            <w:shd w:val="clear" w:color="auto" w:fill="auto"/>
            <w:vAlign w:val="center"/>
          </w:tcPr>
          <w:p w14:paraId="6445604C" w14:textId="77777777" w:rsidR="00D13FF9" w:rsidRDefault="00D13FF9">
            <w:pPr>
              <w:widowControl w:val="0"/>
              <w:pBdr>
                <w:top w:val="nil"/>
                <w:left w:val="nil"/>
                <w:bottom w:val="nil"/>
                <w:right w:val="nil"/>
                <w:between w:val="nil"/>
              </w:pBdr>
              <w:rPr>
                <w:color w:val="000000"/>
              </w:rPr>
            </w:pPr>
          </w:p>
        </w:tc>
        <w:tc>
          <w:tcPr>
            <w:tcW w:w="1860" w:type="dxa"/>
            <w:tcBorders>
              <w:top w:val="nil"/>
              <w:left w:val="nil"/>
              <w:bottom w:val="single" w:sz="4" w:space="0" w:color="000000"/>
              <w:right w:val="single" w:sz="4" w:space="0" w:color="000000"/>
            </w:tcBorders>
            <w:shd w:val="clear" w:color="auto" w:fill="auto"/>
            <w:vAlign w:val="center"/>
          </w:tcPr>
          <w:p w14:paraId="548C2C49" w14:textId="77777777" w:rsidR="00D13FF9" w:rsidRDefault="0060353B">
            <w:pPr>
              <w:spacing w:line="240" w:lineRule="auto"/>
              <w:jc w:val="center"/>
              <w:rPr>
                <w:color w:val="000000"/>
              </w:rPr>
            </w:pPr>
            <w:r>
              <w:rPr>
                <w:color w:val="000000"/>
              </w:rPr>
              <w:t>4</w:t>
            </w:r>
          </w:p>
        </w:tc>
        <w:tc>
          <w:tcPr>
            <w:tcW w:w="920" w:type="dxa"/>
            <w:tcBorders>
              <w:top w:val="nil"/>
              <w:left w:val="nil"/>
              <w:bottom w:val="single" w:sz="4" w:space="0" w:color="000000"/>
              <w:right w:val="single" w:sz="8" w:space="0" w:color="000000"/>
            </w:tcBorders>
            <w:shd w:val="clear" w:color="auto" w:fill="auto"/>
            <w:vAlign w:val="center"/>
          </w:tcPr>
          <w:p w14:paraId="208BBCD8" w14:textId="77777777" w:rsidR="00D13FF9" w:rsidRDefault="0060353B">
            <w:pPr>
              <w:spacing w:line="240" w:lineRule="auto"/>
              <w:jc w:val="center"/>
              <w:rPr>
                <w:color w:val="000000"/>
              </w:rPr>
            </w:pPr>
            <w:r>
              <w:rPr>
                <w:color w:val="000000"/>
              </w:rPr>
              <w:t>2</w:t>
            </w:r>
          </w:p>
        </w:tc>
      </w:tr>
      <w:tr w:rsidR="00D13FF9" w14:paraId="3924D39D" w14:textId="77777777">
        <w:trPr>
          <w:trHeight w:val="264"/>
        </w:trPr>
        <w:tc>
          <w:tcPr>
            <w:tcW w:w="400" w:type="dxa"/>
            <w:vMerge/>
            <w:tcBorders>
              <w:top w:val="nil"/>
              <w:left w:val="single" w:sz="8" w:space="0" w:color="000000"/>
              <w:bottom w:val="single" w:sz="4" w:space="0" w:color="000000"/>
              <w:right w:val="single" w:sz="4" w:space="0" w:color="000000"/>
            </w:tcBorders>
            <w:shd w:val="clear" w:color="auto" w:fill="auto"/>
            <w:vAlign w:val="center"/>
          </w:tcPr>
          <w:p w14:paraId="2ABAAEFF" w14:textId="77777777" w:rsidR="00D13FF9" w:rsidRDefault="00D13FF9">
            <w:pPr>
              <w:widowControl w:val="0"/>
              <w:pBdr>
                <w:top w:val="nil"/>
                <w:left w:val="nil"/>
                <w:bottom w:val="nil"/>
                <w:right w:val="nil"/>
                <w:between w:val="nil"/>
              </w:pBdr>
              <w:rPr>
                <w:color w:val="000000"/>
              </w:rPr>
            </w:pPr>
          </w:p>
        </w:tc>
        <w:tc>
          <w:tcPr>
            <w:tcW w:w="4100" w:type="dxa"/>
            <w:vMerge/>
            <w:tcBorders>
              <w:top w:val="nil"/>
              <w:left w:val="single" w:sz="4" w:space="0" w:color="000000"/>
              <w:bottom w:val="single" w:sz="4" w:space="0" w:color="000000"/>
              <w:right w:val="single" w:sz="4" w:space="0" w:color="000000"/>
            </w:tcBorders>
            <w:shd w:val="clear" w:color="auto" w:fill="auto"/>
            <w:vAlign w:val="center"/>
          </w:tcPr>
          <w:p w14:paraId="56D831A5" w14:textId="77777777" w:rsidR="00D13FF9" w:rsidRDefault="00D13FF9">
            <w:pPr>
              <w:widowControl w:val="0"/>
              <w:pBdr>
                <w:top w:val="nil"/>
                <w:left w:val="nil"/>
                <w:bottom w:val="nil"/>
                <w:right w:val="nil"/>
                <w:between w:val="nil"/>
              </w:pBdr>
              <w:rPr>
                <w:color w:val="000000"/>
              </w:rPr>
            </w:pPr>
          </w:p>
        </w:tc>
        <w:tc>
          <w:tcPr>
            <w:tcW w:w="1860" w:type="dxa"/>
            <w:tcBorders>
              <w:top w:val="nil"/>
              <w:left w:val="nil"/>
              <w:bottom w:val="single" w:sz="4" w:space="0" w:color="000000"/>
              <w:right w:val="single" w:sz="4" w:space="0" w:color="000000"/>
            </w:tcBorders>
            <w:shd w:val="clear" w:color="auto" w:fill="auto"/>
            <w:vAlign w:val="center"/>
          </w:tcPr>
          <w:p w14:paraId="3EF56BF2" w14:textId="77777777" w:rsidR="00D13FF9" w:rsidRDefault="0060353B">
            <w:pPr>
              <w:spacing w:line="240" w:lineRule="auto"/>
              <w:jc w:val="center"/>
              <w:rPr>
                <w:color w:val="000000"/>
              </w:rPr>
            </w:pPr>
            <w:r>
              <w:rPr>
                <w:color w:val="000000"/>
              </w:rPr>
              <w:t>3</w:t>
            </w:r>
          </w:p>
        </w:tc>
        <w:tc>
          <w:tcPr>
            <w:tcW w:w="920" w:type="dxa"/>
            <w:tcBorders>
              <w:top w:val="nil"/>
              <w:left w:val="nil"/>
              <w:bottom w:val="single" w:sz="4" w:space="0" w:color="000000"/>
              <w:right w:val="single" w:sz="8" w:space="0" w:color="000000"/>
            </w:tcBorders>
            <w:shd w:val="clear" w:color="auto" w:fill="auto"/>
            <w:vAlign w:val="center"/>
          </w:tcPr>
          <w:p w14:paraId="683AF70E" w14:textId="77777777" w:rsidR="00D13FF9" w:rsidRDefault="0060353B">
            <w:pPr>
              <w:spacing w:line="240" w:lineRule="auto"/>
              <w:jc w:val="center"/>
              <w:rPr>
                <w:color w:val="000000"/>
              </w:rPr>
            </w:pPr>
            <w:r>
              <w:rPr>
                <w:color w:val="000000"/>
              </w:rPr>
              <w:t>3</w:t>
            </w:r>
          </w:p>
        </w:tc>
      </w:tr>
      <w:tr w:rsidR="00D13FF9" w14:paraId="590E7B5A" w14:textId="77777777">
        <w:trPr>
          <w:trHeight w:val="264"/>
        </w:trPr>
        <w:tc>
          <w:tcPr>
            <w:tcW w:w="400" w:type="dxa"/>
            <w:vMerge w:val="restart"/>
            <w:tcBorders>
              <w:top w:val="nil"/>
              <w:left w:val="single" w:sz="8" w:space="0" w:color="000000"/>
              <w:bottom w:val="single" w:sz="8" w:space="0" w:color="000000"/>
              <w:right w:val="single" w:sz="4" w:space="0" w:color="000000"/>
            </w:tcBorders>
            <w:shd w:val="clear" w:color="auto" w:fill="auto"/>
            <w:vAlign w:val="center"/>
          </w:tcPr>
          <w:p w14:paraId="54D70DB8" w14:textId="77777777" w:rsidR="00D13FF9" w:rsidRDefault="0060353B">
            <w:pPr>
              <w:spacing w:line="240" w:lineRule="auto"/>
              <w:jc w:val="center"/>
              <w:rPr>
                <w:color w:val="000000"/>
              </w:rPr>
            </w:pPr>
            <w:r>
              <w:rPr>
                <w:color w:val="000000"/>
              </w:rPr>
              <w:t>2</w:t>
            </w:r>
          </w:p>
        </w:tc>
        <w:tc>
          <w:tcPr>
            <w:tcW w:w="4100" w:type="dxa"/>
            <w:vMerge w:val="restart"/>
            <w:tcBorders>
              <w:top w:val="nil"/>
              <w:left w:val="single" w:sz="4" w:space="0" w:color="000000"/>
              <w:bottom w:val="single" w:sz="8" w:space="0" w:color="000000"/>
              <w:right w:val="single" w:sz="4" w:space="0" w:color="000000"/>
            </w:tcBorders>
            <w:shd w:val="clear" w:color="auto" w:fill="auto"/>
            <w:vAlign w:val="center"/>
          </w:tcPr>
          <w:p w14:paraId="593623F5" w14:textId="77777777" w:rsidR="00D13FF9" w:rsidRDefault="0060353B">
            <w:pPr>
              <w:spacing w:line="240" w:lineRule="auto"/>
              <w:jc w:val="center"/>
              <w:rPr>
                <w:color w:val="000000"/>
              </w:rPr>
            </w:pPr>
            <w:r>
              <w:rPr>
                <w:color w:val="000000"/>
              </w:rPr>
              <w:t xml:space="preserve">Were the visualizations easy to understand? </w:t>
            </w:r>
          </w:p>
        </w:tc>
        <w:tc>
          <w:tcPr>
            <w:tcW w:w="1860" w:type="dxa"/>
            <w:tcBorders>
              <w:top w:val="nil"/>
              <w:left w:val="nil"/>
              <w:bottom w:val="single" w:sz="4" w:space="0" w:color="000000"/>
              <w:right w:val="single" w:sz="4" w:space="0" w:color="000000"/>
            </w:tcBorders>
            <w:shd w:val="clear" w:color="auto" w:fill="auto"/>
            <w:vAlign w:val="center"/>
          </w:tcPr>
          <w:p w14:paraId="0D0E5F39" w14:textId="77777777" w:rsidR="00D13FF9" w:rsidRDefault="0060353B">
            <w:pPr>
              <w:spacing w:line="240" w:lineRule="auto"/>
              <w:jc w:val="center"/>
              <w:rPr>
                <w:color w:val="000000"/>
              </w:rPr>
            </w:pPr>
            <w:r>
              <w:rPr>
                <w:color w:val="000000"/>
              </w:rPr>
              <w:t>5</w:t>
            </w:r>
          </w:p>
        </w:tc>
        <w:tc>
          <w:tcPr>
            <w:tcW w:w="920" w:type="dxa"/>
            <w:tcBorders>
              <w:top w:val="nil"/>
              <w:left w:val="nil"/>
              <w:bottom w:val="single" w:sz="4" w:space="0" w:color="000000"/>
              <w:right w:val="single" w:sz="8" w:space="0" w:color="000000"/>
            </w:tcBorders>
            <w:shd w:val="clear" w:color="auto" w:fill="auto"/>
            <w:vAlign w:val="center"/>
          </w:tcPr>
          <w:p w14:paraId="7B67D2CA" w14:textId="77777777" w:rsidR="00D13FF9" w:rsidRDefault="0060353B">
            <w:pPr>
              <w:spacing w:line="240" w:lineRule="auto"/>
              <w:jc w:val="center"/>
              <w:rPr>
                <w:color w:val="000000"/>
              </w:rPr>
            </w:pPr>
            <w:r>
              <w:rPr>
                <w:color w:val="000000"/>
              </w:rPr>
              <w:t>1</w:t>
            </w:r>
          </w:p>
        </w:tc>
      </w:tr>
      <w:tr w:rsidR="00D13FF9" w14:paraId="5A035180" w14:textId="77777777">
        <w:trPr>
          <w:trHeight w:val="264"/>
        </w:trPr>
        <w:tc>
          <w:tcPr>
            <w:tcW w:w="400" w:type="dxa"/>
            <w:vMerge/>
            <w:tcBorders>
              <w:top w:val="nil"/>
              <w:left w:val="single" w:sz="8" w:space="0" w:color="000000"/>
              <w:bottom w:val="single" w:sz="8" w:space="0" w:color="000000"/>
              <w:right w:val="single" w:sz="4" w:space="0" w:color="000000"/>
            </w:tcBorders>
            <w:shd w:val="clear" w:color="auto" w:fill="auto"/>
            <w:vAlign w:val="center"/>
          </w:tcPr>
          <w:p w14:paraId="1B9F2229" w14:textId="77777777" w:rsidR="00D13FF9" w:rsidRDefault="00D13FF9">
            <w:pPr>
              <w:widowControl w:val="0"/>
              <w:pBdr>
                <w:top w:val="nil"/>
                <w:left w:val="nil"/>
                <w:bottom w:val="nil"/>
                <w:right w:val="nil"/>
                <w:between w:val="nil"/>
              </w:pBdr>
              <w:rPr>
                <w:color w:val="000000"/>
              </w:rPr>
            </w:pPr>
          </w:p>
        </w:tc>
        <w:tc>
          <w:tcPr>
            <w:tcW w:w="4100" w:type="dxa"/>
            <w:vMerge/>
            <w:tcBorders>
              <w:top w:val="nil"/>
              <w:left w:val="single" w:sz="4" w:space="0" w:color="000000"/>
              <w:bottom w:val="single" w:sz="8" w:space="0" w:color="000000"/>
              <w:right w:val="single" w:sz="4" w:space="0" w:color="000000"/>
            </w:tcBorders>
            <w:shd w:val="clear" w:color="auto" w:fill="auto"/>
            <w:vAlign w:val="center"/>
          </w:tcPr>
          <w:p w14:paraId="42EE390A" w14:textId="77777777" w:rsidR="00D13FF9" w:rsidRDefault="00D13FF9">
            <w:pPr>
              <w:widowControl w:val="0"/>
              <w:pBdr>
                <w:top w:val="nil"/>
                <w:left w:val="nil"/>
                <w:bottom w:val="nil"/>
                <w:right w:val="nil"/>
                <w:between w:val="nil"/>
              </w:pBdr>
              <w:rPr>
                <w:color w:val="000000"/>
              </w:rPr>
            </w:pPr>
          </w:p>
        </w:tc>
        <w:tc>
          <w:tcPr>
            <w:tcW w:w="1860" w:type="dxa"/>
            <w:tcBorders>
              <w:top w:val="nil"/>
              <w:left w:val="nil"/>
              <w:bottom w:val="single" w:sz="4" w:space="0" w:color="000000"/>
              <w:right w:val="single" w:sz="4" w:space="0" w:color="000000"/>
            </w:tcBorders>
            <w:shd w:val="clear" w:color="auto" w:fill="auto"/>
            <w:vAlign w:val="center"/>
          </w:tcPr>
          <w:p w14:paraId="480F0CAC" w14:textId="77777777" w:rsidR="00D13FF9" w:rsidRDefault="0060353B">
            <w:pPr>
              <w:spacing w:line="240" w:lineRule="auto"/>
              <w:jc w:val="center"/>
              <w:rPr>
                <w:color w:val="000000"/>
              </w:rPr>
            </w:pPr>
            <w:r>
              <w:rPr>
                <w:color w:val="000000"/>
              </w:rPr>
              <w:t>4</w:t>
            </w:r>
          </w:p>
        </w:tc>
        <w:tc>
          <w:tcPr>
            <w:tcW w:w="920" w:type="dxa"/>
            <w:tcBorders>
              <w:top w:val="nil"/>
              <w:left w:val="nil"/>
              <w:bottom w:val="single" w:sz="4" w:space="0" w:color="000000"/>
              <w:right w:val="single" w:sz="8" w:space="0" w:color="000000"/>
            </w:tcBorders>
            <w:shd w:val="clear" w:color="auto" w:fill="auto"/>
            <w:vAlign w:val="center"/>
          </w:tcPr>
          <w:p w14:paraId="04660CBD" w14:textId="77777777" w:rsidR="00D13FF9" w:rsidRDefault="0060353B">
            <w:pPr>
              <w:spacing w:line="240" w:lineRule="auto"/>
              <w:jc w:val="center"/>
              <w:rPr>
                <w:color w:val="000000"/>
              </w:rPr>
            </w:pPr>
            <w:r>
              <w:rPr>
                <w:color w:val="000000"/>
              </w:rPr>
              <w:t>2</w:t>
            </w:r>
          </w:p>
        </w:tc>
      </w:tr>
      <w:tr w:rsidR="00D13FF9" w14:paraId="7CAB7E2C" w14:textId="77777777">
        <w:trPr>
          <w:trHeight w:val="276"/>
        </w:trPr>
        <w:tc>
          <w:tcPr>
            <w:tcW w:w="400" w:type="dxa"/>
            <w:vMerge/>
            <w:tcBorders>
              <w:top w:val="nil"/>
              <w:left w:val="single" w:sz="8" w:space="0" w:color="000000"/>
              <w:bottom w:val="single" w:sz="8" w:space="0" w:color="000000"/>
              <w:right w:val="single" w:sz="4" w:space="0" w:color="000000"/>
            </w:tcBorders>
            <w:shd w:val="clear" w:color="auto" w:fill="auto"/>
            <w:vAlign w:val="center"/>
          </w:tcPr>
          <w:p w14:paraId="4C5A8719" w14:textId="77777777" w:rsidR="00D13FF9" w:rsidRDefault="00D13FF9">
            <w:pPr>
              <w:widowControl w:val="0"/>
              <w:pBdr>
                <w:top w:val="nil"/>
                <w:left w:val="nil"/>
                <w:bottom w:val="nil"/>
                <w:right w:val="nil"/>
                <w:between w:val="nil"/>
              </w:pBdr>
              <w:rPr>
                <w:color w:val="000000"/>
              </w:rPr>
            </w:pPr>
          </w:p>
        </w:tc>
        <w:tc>
          <w:tcPr>
            <w:tcW w:w="4100" w:type="dxa"/>
            <w:vMerge/>
            <w:tcBorders>
              <w:top w:val="nil"/>
              <w:left w:val="single" w:sz="4" w:space="0" w:color="000000"/>
              <w:bottom w:val="single" w:sz="8" w:space="0" w:color="000000"/>
              <w:right w:val="single" w:sz="4" w:space="0" w:color="000000"/>
            </w:tcBorders>
            <w:shd w:val="clear" w:color="auto" w:fill="auto"/>
            <w:vAlign w:val="center"/>
          </w:tcPr>
          <w:p w14:paraId="47FD9DA0" w14:textId="77777777" w:rsidR="00D13FF9" w:rsidRDefault="00D13FF9">
            <w:pPr>
              <w:widowControl w:val="0"/>
              <w:pBdr>
                <w:top w:val="nil"/>
                <w:left w:val="nil"/>
                <w:bottom w:val="nil"/>
                <w:right w:val="nil"/>
                <w:between w:val="nil"/>
              </w:pBdr>
              <w:rPr>
                <w:color w:val="000000"/>
              </w:rPr>
            </w:pPr>
          </w:p>
        </w:tc>
        <w:tc>
          <w:tcPr>
            <w:tcW w:w="1860" w:type="dxa"/>
            <w:tcBorders>
              <w:top w:val="nil"/>
              <w:left w:val="nil"/>
              <w:bottom w:val="single" w:sz="8" w:space="0" w:color="000000"/>
              <w:right w:val="single" w:sz="4" w:space="0" w:color="000000"/>
            </w:tcBorders>
            <w:shd w:val="clear" w:color="auto" w:fill="auto"/>
            <w:vAlign w:val="center"/>
          </w:tcPr>
          <w:p w14:paraId="6794F144" w14:textId="77777777" w:rsidR="00D13FF9" w:rsidRDefault="0060353B">
            <w:pPr>
              <w:spacing w:line="240" w:lineRule="auto"/>
              <w:jc w:val="center"/>
              <w:rPr>
                <w:color w:val="000000"/>
              </w:rPr>
            </w:pPr>
            <w:r>
              <w:rPr>
                <w:color w:val="000000"/>
              </w:rPr>
              <w:t>3</w:t>
            </w:r>
          </w:p>
        </w:tc>
        <w:tc>
          <w:tcPr>
            <w:tcW w:w="920" w:type="dxa"/>
            <w:tcBorders>
              <w:top w:val="nil"/>
              <w:left w:val="nil"/>
              <w:bottom w:val="single" w:sz="8" w:space="0" w:color="000000"/>
              <w:right w:val="single" w:sz="8" w:space="0" w:color="000000"/>
            </w:tcBorders>
            <w:shd w:val="clear" w:color="auto" w:fill="auto"/>
            <w:vAlign w:val="center"/>
          </w:tcPr>
          <w:p w14:paraId="57F8BE5B" w14:textId="77777777" w:rsidR="00D13FF9" w:rsidRDefault="0060353B">
            <w:pPr>
              <w:spacing w:line="240" w:lineRule="auto"/>
              <w:jc w:val="center"/>
              <w:rPr>
                <w:color w:val="000000"/>
              </w:rPr>
            </w:pPr>
            <w:r>
              <w:rPr>
                <w:color w:val="000000"/>
              </w:rPr>
              <w:t>3</w:t>
            </w:r>
          </w:p>
        </w:tc>
      </w:tr>
    </w:tbl>
    <w:p w14:paraId="5A146B5F" w14:textId="77777777" w:rsidR="00D13FF9" w:rsidRDefault="00D13FF9">
      <w:pPr>
        <w:ind w:left="1440"/>
        <w:rPr>
          <w:b/>
          <w:i/>
        </w:rPr>
      </w:pPr>
    </w:p>
    <w:p w14:paraId="5C68126C" w14:textId="77777777" w:rsidR="00D13FF9" w:rsidRDefault="0060353B">
      <w:pPr>
        <w:ind w:left="1440"/>
        <w:rPr>
          <w:b/>
          <w:i/>
        </w:rPr>
      </w:pPr>
      <w:r>
        <w:rPr>
          <w:b/>
          <w:i/>
        </w:rPr>
        <w:t>Chart for Table 1</w:t>
      </w:r>
    </w:p>
    <w:p w14:paraId="1F979D31" w14:textId="77777777" w:rsidR="00D13FF9" w:rsidRDefault="00D13FF9">
      <w:pPr>
        <w:ind w:left="1440"/>
        <w:rPr>
          <w:b/>
          <w:i/>
        </w:rPr>
      </w:pPr>
    </w:p>
    <w:p w14:paraId="1676201E" w14:textId="77777777" w:rsidR="00D13FF9" w:rsidRDefault="0060353B">
      <w:pPr>
        <w:tabs>
          <w:tab w:val="left" w:pos="9180"/>
          <w:tab w:val="left" w:pos="10980"/>
        </w:tabs>
        <w:rPr>
          <w:b/>
          <w:i/>
        </w:rPr>
      </w:pPr>
      <w:r>
        <w:rPr>
          <w:noProof/>
        </w:rPr>
        <w:drawing>
          <wp:inline distT="114300" distB="114300" distL="114300" distR="114300" wp14:anchorId="650EF10E" wp14:editId="0942876C">
            <wp:extent cx="6172200" cy="94488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6172200" cy="944880"/>
                    </a:xfrm>
                    <a:prstGeom prst="rect">
                      <a:avLst/>
                    </a:prstGeom>
                    <a:ln/>
                  </pic:spPr>
                </pic:pic>
              </a:graphicData>
            </a:graphic>
          </wp:inline>
        </w:drawing>
      </w:r>
    </w:p>
    <w:p w14:paraId="4CBAE508" w14:textId="77777777" w:rsidR="00D13FF9" w:rsidRDefault="00D13FF9">
      <w:pPr>
        <w:ind w:left="1440"/>
        <w:rPr>
          <w:b/>
          <w:i/>
        </w:rPr>
      </w:pPr>
    </w:p>
    <w:p w14:paraId="38F13E58" w14:textId="77777777" w:rsidR="00D13FF9" w:rsidRDefault="00D13FF9">
      <w:pPr>
        <w:tabs>
          <w:tab w:val="left" w:pos="1440"/>
        </w:tabs>
        <w:ind w:left="1440"/>
        <w:rPr>
          <w:b/>
          <w:i/>
        </w:rPr>
      </w:pPr>
    </w:p>
    <w:p w14:paraId="19F19907" w14:textId="77777777" w:rsidR="00D13FF9" w:rsidRDefault="00D13FF9">
      <w:pPr>
        <w:tabs>
          <w:tab w:val="left" w:pos="1440"/>
        </w:tabs>
        <w:ind w:left="1440"/>
        <w:rPr>
          <w:b/>
          <w:i/>
        </w:rPr>
      </w:pPr>
    </w:p>
    <w:p w14:paraId="648859F6" w14:textId="77777777" w:rsidR="00D13FF9" w:rsidRDefault="00D13FF9">
      <w:pPr>
        <w:tabs>
          <w:tab w:val="left" w:pos="1440"/>
        </w:tabs>
        <w:ind w:left="1440"/>
        <w:rPr>
          <w:b/>
          <w:i/>
        </w:rPr>
      </w:pPr>
    </w:p>
    <w:p w14:paraId="5DF029F4" w14:textId="77777777" w:rsidR="00D13FF9" w:rsidRDefault="00D13FF9">
      <w:pPr>
        <w:tabs>
          <w:tab w:val="left" w:pos="1440"/>
        </w:tabs>
        <w:ind w:left="1440"/>
        <w:rPr>
          <w:b/>
          <w:i/>
        </w:rPr>
      </w:pPr>
    </w:p>
    <w:p w14:paraId="61864B95" w14:textId="77777777" w:rsidR="00D13FF9" w:rsidRDefault="00D13FF9">
      <w:pPr>
        <w:tabs>
          <w:tab w:val="left" w:pos="1440"/>
        </w:tabs>
        <w:ind w:left="1440"/>
        <w:rPr>
          <w:b/>
          <w:i/>
        </w:rPr>
      </w:pPr>
    </w:p>
    <w:p w14:paraId="780E7A14" w14:textId="77777777" w:rsidR="00D13FF9" w:rsidRDefault="00D13FF9">
      <w:pPr>
        <w:tabs>
          <w:tab w:val="left" w:pos="1440"/>
        </w:tabs>
        <w:ind w:left="1440"/>
        <w:rPr>
          <w:b/>
          <w:i/>
        </w:rPr>
      </w:pPr>
    </w:p>
    <w:p w14:paraId="5E6E4122" w14:textId="77777777" w:rsidR="00D13FF9" w:rsidRDefault="00D13FF9">
      <w:pPr>
        <w:tabs>
          <w:tab w:val="left" w:pos="1440"/>
        </w:tabs>
        <w:ind w:left="1440"/>
        <w:rPr>
          <w:b/>
          <w:i/>
        </w:rPr>
      </w:pPr>
    </w:p>
    <w:p w14:paraId="46C59689" w14:textId="77777777" w:rsidR="00D13FF9" w:rsidRDefault="00D13FF9">
      <w:pPr>
        <w:tabs>
          <w:tab w:val="left" w:pos="1440"/>
        </w:tabs>
        <w:ind w:left="1440"/>
        <w:rPr>
          <w:b/>
          <w:i/>
        </w:rPr>
      </w:pPr>
    </w:p>
    <w:p w14:paraId="252CCFCD" w14:textId="77777777" w:rsidR="00D13FF9" w:rsidRDefault="00D13FF9">
      <w:pPr>
        <w:tabs>
          <w:tab w:val="left" w:pos="1440"/>
        </w:tabs>
        <w:ind w:left="1440"/>
        <w:rPr>
          <w:b/>
          <w:i/>
        </w:rPr>
      </w:pPr>
    </w:p>
    <w:p w14:paraId="432CB0A2" w14:textId="77777777" w:rsidR="00D13FF9" w:rsidRDefault="00D13FF9">
      <w:pPr>
        <w:tabs>
          <w:tab w:val="left" w:pos="1440"/>
        </w:tabs>
        <w:ind w:left="1440"/>
        <w:rPr>
          <w:b/>
          <w:i/>
        </w:rPr>
      </w:pPr>
    </w:p>
    <w:p w14:paraId="2481036E" w14:textId="77777777" w:rsidR="00D13FF9" w:rsidRDefault="00D13FF9">
      <w:pPr>
        <w:tabs>
          <w:tab w:val="left" w:pos="1440"/>
        </w:tabs>
        <w:ind w:left="1440"/>
        <w:rPr>
          <w:b/>
          <w:i/>
        </w:rPr>
      </w:pPr>
    </w:p>
    <w:p w14:paraId="046D5EDE" w14:textId="77777777" w:rsidR="00D13FF9" w:rsidRDefault="00D13FF9">
      <w:pPr>
        <w:tabs>
          <w:tab w:val="left" w:pos="1440"/>
        </w:tabs>
        <w:ind w:left="1440"/>
        <w:rPr>
          <w:b/>
          <w:i/>
        </w:rPr>
      </w:pPr>
    </w:p>
    <w:p w14:paraId="72DD1E32" w14:textId="77777777" w:rsidR="00D13FF9" w:rsidRDefault="00D13FF9">
      <w:pPr>
        <w:tabs>
          <w:tab w:val="left" w:pos="1440"/>
        </w:tabs>
        <w:ind w:left="1440"/>
        <w:rPr>
          <w:b/>
          <w:i/>
        </w:rPr>
      </w:pPr>
    </w:p>
    <w:p w14:paraId="27DC632B" w14:textId="77777777" w:rsidR="00D13FF9" w:rsidRDefault="00D13FF9">
      <w:pPr>
        <w:tabs>
          <w:tab w:val="left" w:pos="1440"/>
        </w:tabs>
        <w:ind w:left="1440"/>
        <w:rPr>
          <w:b/>
          <w:i/>
        </w:rPr>
      </w:pPr>
    </w:p>
    <w:p w14:paraId="4CD53DF7" w14:textId="77777777" w:rsidR="00D13FF9" w:rsidRDefault="00D13FF9">
      <w:pPr>
        <w:tabs>
          <w:tab w:val="left" w:pos="1440"/>
        </w:tabs>
        <w:ind w:left="1440"/>
        <w:rPr>
          <w:b/>
          <w:i/>
        </w:rPr>
      </w:pPr>
    </w:p>
    <w:p w14:paraId="2BB7024D" w14:textId="77777777" w:rsidR="00D13FF9" w:rsidRDefault="0060353B">
      <w:pPr>
        <w:tabs>
          <w:tab w:val="left" w:pos="1440"/>
        </w:tabs>
        <w:ind w:left="1440"/>
        <w:rPr>
          <w:b/>
          <w:i/>
        </w:rPr>
      </w:pPr>
      <w:r>
        <w:rPr>
          <w:b/>
          <w:i/>
        </w:rPr>
        <w:t>Table 2: Test Task questions answered Correctly listed in Section 4</w:t>
      </w:r>
    </w:p>
    <w:p w14:paraId="26E00816" w14:textId="77777777" w:rsidR="00D13FF9" w:rsidRDefault="00D13FF9">
      <w:pPr>
        <w:tabs>
          <w:tab w:val="left" w:pos="1440"/>
        </w:tabs>
        <w:ind w:left="1440"/>
        <w:rPr>
          <w:b/>
          <w:i/>
        </w:rPr>
      </w:pPr>
    </w:p>
    <w:tbl>
      <w:tblPr>
        <w:tblStyle w:val="a0"/>
        <w:tblW w:w="6920" w:type="dxa"/>
        <w:tblInd w:w="1700" w:type="dxa"/>
        <w:tblLayout w:type="fixed"/>
        <w:tblLook w:val="0400" w:firstRow="0" w:lastRow="0" w:firstColumn="0" w:lastColumn="0" w:noHBand="0" w:noVBand="1"/>
      </w:tblPr>
      <w:tblGrid>
        <w:gridCol w:w="1480"/>
        <w:gridCol w:w="2000"/>
        <w:gridCol w:w="1880"/>
        <w:gridCol w:w="1560"/>
      </w:tblGrid>
      <w:tr w:rsidR="00D13FF9" w14:paraId="6E8AED96" w14:textId="77777777">
        <w:trPr>
          <w:trHeight w:val="264"/>
        </w:trPr>
        <w:tc>
          <w:tcPr>
            <w:tcW w:w="1480" w:type="dxa"/>
            <w:tcBorders>
              <w:top w:val="single" w:sz="8" w:space="0" w:color="000000"/>
              <w:left w:val="single" w:sz="8" w:space="0" w:color="000000"/>
              <w:bottom w:val="single" w:sz="4" w:space="0" w:color="000000"/>
              <w:right w:val="single" w:sz="4" w:space="0" w:color="000000"/>
            </w:tcBorders>
            <w:shd w:val="clear" w:color="auto" w:fill="002060"/>
            <w:vAlign w:val="center"/>
          </w:tcPr>
          <w:p w14:paraId="7BA2EBBC" w14:textId="77777777" w:rsidR="00D13FF9" w:rsidRDefault="0060353B">
            <w:pPr>
              <w:spacing w:line="240" w:lineRule="auto"/>
              <w:jc w:val="center"/>
              <w:rPr>
                <w:b/>
                <w:color w:val="FFFFFF"/>
              </w:rPr>
            </w:pPr>
            <w:r>
              <w:rPr>
                <w:b/>
                <w:color w:val="FFFFFF"/>
              </w:rPr>
              <w:t>Actual User</w:t>
            </w:r>
          </w:p>
        </w:tc>
        <w:tc>
          <w:tcPr>
            <w:tcW w:w="2000" w:type="dxa"/>
            <w:tcBorders>
              <w:top w:val="single" w:sz="8" w:space="0" w:color="000000"/>
              <w:left w:val="nil"/>
              <w:bottom w:val="single" w:sz="4" w:space="0" w:color="000000"/>
              <w:right w:val="single" w:sz="4" w:space="0" w:color="000000"/>
            </w:tcBorders>
            <w:shd w:val="clear" w:color="auto" w:fill="002060"/>
            <w:vAlign w:val="center"/>
          </w:tcPr>
          <w:p w14:paraId="343A90E5" w14:textId="77777777" w:rsidR="00D13FF9" w:rsidRDefault="0060353B">
            <w:pPr>
              <w:spacing w:line="240" w:lineRule="auto"/>
              <w:ind w:left="-210" w:firstLine="6"/>
              <w:jc w:val="center"/>
              <w:rPr>
                <w:b/>
                <w:color w:val="FFFFFF"/>
              </w:rPr>
            </w:pPr>
            <w:r>
              <w:rPr>
                <w:b/>
                <w:color w:val="FFFFFF"/>
              </w:rPr>
              <w:t>Hypothesis</w:t>
            </w:r>
          </w:p>
        </w:tc>
        <w:tc>
          <w:tcPr>
            <w:tcW w:w="1880" w:type="dxa"/>
            <w:tcBorders>
              <w:top w:val="single" w:sz="8" w:space="0" w:color="000000"/>
              <w:left w:val="nil"/>
              <w:bottom w:val="single" w:sz="4" w:space="0" w:color="000000"/>
              <w:right w:val="single" w:sz="4" w:space="0" w:color="000000"/>
            </w:tcBorders>
            <w:shd w:val="clear" w:color="auto" w:fill="002060"/>
            <w:vAlign w:val="center"/>
          </w:tcPr>
          <w:p w14:paraId="45D575EF" w14:textId="77777777" w:rsidR="00D13FF9" w:rsidRDefault="0060353B">
            <w:pPr>
              <w:spacing w:line="240" w:lineRule="auto"/>
              <w:ind w:left="-210" w:firstLine="6"/>
              <w:jc w:val="center"/>
              <w:rPr>
                <w:b/>
                <w:color w:val="FFFFFF"/>
              </w:rPr>
            </w:pPr>
            <w:r>
              <w:rPr>
                <w:b/>
                <w:color w:val="FFFFFF"/>
              </w:rPr>
              <w:t xml:space="preserve">Task Number </w:t>
            </w:r>
          </w:p>
        </w:tc>
        <w:tc>
          <w:tcPr>
            <w:tcW w:w="1560" w:type="dxa"/>
            <w:tcBorders>
              <w:top w:val="single" w:sz="8" w:space="0" w:color="000000"/>
              <w:left w:val="nil"/>
              <w:bottom w:val="single" w:sz="4" w:space="0" w:color="000000"/>
              <w:right w:val="single" w:sz="8" w:space="0" w:color="000000"/>
            </w:tcBorders>
            <w:shd w:val="clear" w:color="auto" w:fill="002060"/>
            <w:vAlign w:val="center"/>
          </w:tcPr>
          <w:p w14:paraId="291A3C60" w14:textId="77777777" w:rsidR="00D13FF9" w:rsidRDefault="0060353B">
            <w:pPr>
              <w:spacing w:line="240" w:lineRule="auto"/>
              <w:ind w:left="-210" w:firstLine="6"/>
              <w:jc w:val="center"/>
              <w:rPr>
                <w:b/>
                <w:color w:val="FFFFFF"/>
              </w:rPr>
            </w:pPr>
            <w:r>
              <w:rPr>
                <w:b/>
                <w:color w:val="FFFFFF"/>
              </w:rPr>
              <w:t>Result</w:t>
            </w:r>
          </w:p>
        </w:tc>
      </w:tr>
      <w:tr w:rsidR="00D13FF9" w14:paraId="5140CE4A" w14:textId="77777777">
        <w:trPr>
          <w:trHeight w:val="264"/>
        </w:trPr>
        <w:tc>
          <w:tcPr>
            <w:tcW w:w="1480" w:type="dxa"/>
            <w:vMerge w:val="restart"/>
            <w:tcBorders>
              <w:top w:val="nil"/>
              <w:left w:val="single" w:sz="8" w:space="0" w:color="000000"/>
              <w:bottom w:val="single" w:sz="4" w:space="0" w:color="000000"/>
              <w:right w:val="single" w:sz="4" w:space="0" w:color="000000"/>
            </w:tcBorders>
            <w:shd w:val="clear" w:color="auto" w:fill="auto"/>
            <w:vAlign w:val="center"/>
          </w:tcPr>
          <w:p w14:paraId="62C994F7" w14:textId="77777777" w:rsidR="00D13FF9" w:rsidRDefault="0060353B">
            <w:pPr>
              <w:spacing w:line="240" w:lineRule="auto"/>
              <w:jc w:val="center"/>
              <w:rPr>
                <w:color w:val="000000"/>
              </w:rPr>
            </w:pPr>
            <w:r>
              <w:rPr>
                <w:color w:val="000000"/>
              </w:rPr>
              <w:t>1</w:t>
            </w:r>
          </w:p>
        </w:tc>
        <w:tc>
          <w:tcPr>
            <w:tcW w:w="2000" w:type="dxa"/>
            <w:vMerge w:val="restart"/>
            <w:tcBorders>
              <w:top w:val="nil"/>
              <w:left w:val="single" w:sz="4" w:space="0" w:color="000000"/>
              <w:bottom w:val="single" w:sz="4" w:space="0" w:color="000000"/>
              <w:right w:val="single" w:sz="4" w:space="0" w:color="000000"/>
            </w:tcBorders>
            <w:shd w:val="clear" w:color="auto" w:fill="auto"/>
            <w:vAlign w:val="center"/>
          </w:tcPr>
          <w:p w14:paraId="6A64C323" w14:textId="77777777" w:rsidR="00D13FF9" w:rsidRDefault="0060353B">
            <w:pPr>
              <w:spacing w:line="240" w:lineRule="auto"/>
              <w:jc w:val="center"/>
              <w:rPr>
                <w:color w:val="000000"/>
              </w:rPr>
            </w:pPr>
            <w:r>
              <w:rPr>
                <w:color w:val="000000"/>
              </w:rPr>
              <w:t>Work-Life Balance</w:t>
            </w:r>
          </w:p>
        </w:tc>
        <w:tc>
          <w:tcPr>
            <w:tcW w:w="1880" w:type="dxa"/>
            <w:tcBorders>
              <w:top w:val="nil"/>
              <w:left w:val="nil"/>
              <w:bottom w:val="single" w:sz="4" w:space="0" w:color="000000"/>
              <w:right w:val="single" w:sz="4" w:space="0" w:color="000000"/>
            </w:tcBorders>
            <w:shd w:val="clear" w:color="auto" w:fill="auto"/>
            <w:vAlign w:val="center"/>
          </w:tcPr>
          <w:p w14:paraId="369EF5C6" w14:textId="77777777" w:rsidR="00D13FF9" w:rsidRDefault="0060353B">
            <w:pPr>
              <w:spacing w:line="240" w:lineRule="auto"/>
              <w:jc w:val="center"/>
              <w:rPr>
                <w:color w:val="000000"/>
              </w:rPr>
            </w:pPr>
            <w:r>
              <w:rPr>
                <w:color w:val="000000"/>
              </w:rPr>
              <w:t>1</w:t>
            </w:r>
          </w:p>
        </w:tc>
        <w:tc>
          <w:tcPr>
            <w:tcW w:w="1560" w:type="dxa"/>
            <w:tcBorders>
              <w:top w:val="nil"/>
              <w:left w:val="nil"/>
              <w:bottom w:val="single" w:sz="4" w:space="0" w:color="000000"/>
              <w:right w:val="single" w:sz="8" w:space="0" w:color="000000"/>
            </w:tcBorders>
            <w:shd w:val="clear" w:color="auto" w:fill="auto"/>
            <w:vAlign w:val="center"/>
          </w:tcPr>
          <w:p w14:paraId="0B478187" w14:textId="77777777" w:rsidR="00D13FF9" w:rsidRDefault="0060353B">
            <w:pPr>
              <w:spacing w:line="240" w:lineRule="auto"/>
              <w:jc w:val="center"/>
              <w:rPr>
                <w:color w:val="000000"/>
              </w:rPr>
            </w:pPr>
            <w:r>
              <w:rPr>
                <w:color w:val="000000"/>
              </w:rPr>
              <w:t>Correct</w:t>
            </w:r>
          </w:p>
        </w:tc>
      </w:tr>
      <w:tr w:rsidR="00D13FF9" w14:paraId="3BFBB6AC" w14:textId="77777777">
        <w:trPr>
          <w:trHeight w:val="264"/>
        </w:trPr>
        <w:tc>
          <w:tcPr>
            <w:tcW w:w="1480" w:type="dxa"/>
            <w:vMerge/>
            <w:tcBorders>
              <w:top w:val="nil"/>
              <w:left w:val="single" w:sz="8" w:space="0" w:color="000000"/>
              <w:bottom w:val="single" w:sz="4" w:space="0" w:color="000000"/>
              <w:right w:val="single" w:sz="4" w:space="0" w:color="000000"/>
            </w:tcBorders>
            <w:shd w:val="clear" w:color="auto" w:fill="auto"/>
            <w:vAlign w:val="center"/>
          </w:tcPr>
          <w:p w14:paraId="3E36DA34" w14:textId="77777777" w:rsidR="00D13FF9" w:rsidRDefault="00D13FF9">
            <w:pPr>
              <w:widowControl w:val="0"/>
              <w:pBdr>
                <w:top w:val="nil"/>
                <w:left w:val="nil"/>
                <w:bottom w:val="nil"/>
                <w:right w:val="nil"/>
                <w:between w:val="nil"/>
              </w:pBdr>
              <w:rPr>
                <w:color w:val="000000"/>
              </w:rPr>
            </w:pPr>
          </w:p>
        </w:tc>
        <w:tc>
          <w:tcPr>
            <w:tcW w:w="2000" w:type="dxa"/>
            <w:vMerge/>
            <w:tcBorders>
              <w:top w:val="nil"/>
              <w:left w:val="single" w:sz="4" w:space="0" w:color="000000"/>
              <w:bottom w:val="single" w:sz="4" w:space="0" w:color="000000"/>
              <w:right w:val="single" w:sz="4" w:space="0" w:color="000000"/>
            </w:tcBorders>
            <w:shd w:val="clear" w:color="auto" w:fill="auto"/>
            <w:vAlign w:val="center"/>
          </w:tcPr>
          <w:p w14:paraId="595DD741" w14:textId="77777777" w:rsidR="00D13FF9" w:rsidRDefault="00D13FF9">
            <w:pPr>
              <w:widowControl w:val="0"/>
              <w:pBdr>
                <w:top w:val="nil"/>
                <w:left w:val="nil"/>
                <w:bottom w:val="nil"/>
                <w:right w:val="nil"/>
                <w:between w:val="nil"/>
              </w:pBdr>
              <w:rPr>
                <w:color w:val="000000"/>
              </w:rPr>
            </w:pPr>
          </w:p>
        </w:tc>
        <w:tc>
          <w:tcPr>
            <w:tcW w:w="1880" w:type="dxa"/>
            <w:tcBorders>
              <w:top w:val="nil"/>
              <w:left w:val="nil"/>
              <w:bottom w:val="single" w:sz="4" w:space="0" w:color="000000"/>
              <w:right w:val="single" w:sz="4" w:space="0" w:color="000000"/>
            </w:tcBorders>
            <w:shd w:val="clear" w:color="auto" w:fill="auto"/>
            <w:vAlign w:val="center"/>
          </w:tcPr>
          <w:p w14:paraId="0017B4B4" w14:textId="77777777" w:rsidR="00D13FF9" w:rsidRDefault="0060353B">
            <w:pPr>
              <w:spacing w:line="240" w:lineRule="auto"/>
              <w:jc w:val="center"/>
              <w:rPr>
                <w:color w:val="000000"/>
              </w:rPr>
            </w:pPr>
            <w:r>
              <w:rPr>
                <w:color w:val="000000"/>
              </w:rPr>
              <w:t>2</w:t>
            </w:r>
          </w:p>
        </w:tc>
        <w:tc>
          <w:tcPr>
            <w:tcW w:w="1560" w:type="dxa"/>
            <w:tcBorders>
              <w:top w:val="nil"/>
              <w:left w:val="nil"/>
              <w:bottom w:val="single" w:sz="4" w:space="0" w:color="000000"/>
              <w:right w:val="single" w:sz="8" w:space="0" w:color="000000"/>
            </w:tcBorders>
            <w:shd w:val="clear" w:color="auto" w:fill="auto"/>
            <w:vAlign w:val="center"/>
          </w:tcPr>
          <w:p w14:paraId="287C19EF" w14:textId="77777777" w:rsidR="00D13FF9" w:rsidRDefault="0060353B">
            <w:pPr>
              <w:spacing w:line="240" w:lineRule="auto"/>
              <w:jc w:val="center"/>
              <w:rPr>
                <w:color w:val="000000"/>
              </w:rPr>
            </w:pPr>
            <w:r>
              <w:rPr>
                <w:color w:val="000000"/>
              </w:rPr>
              <w:t>Correct</w:t>
            </w:r>
          </w:p>
        </w:tc>
      </w:tr>
      <w:tr w:rsidR="00D13FF9" w14:paraId="7C28BD96" w14:textId="77777777">
        <w:trPr>
          <w:trHeight w:val="264"/>
        </w:trPr>
        <w:tc>
          <w:tcPr>
            <w:tcW w:w="1480" w:type="dxa"/>
            <w:vMerge/>
            <w:tcBorders>
              <w:top w:val="nil"/>
              <w:left w:val="single" w:sz="8" w:space="0" w:color="000000"/>
              <w:bottom w:val="single" w:sz="4" w:space="0" w:color="000000"/>
              <w:right w:val="single" w:sz="4" w:space="0" w:color="000000"/>
            </w:tcBorders>
            <w:shd w:val="clear" w:color="auto" w:fill="auto"/>
            <w:vAlign w:val="center"/>
          </w:tcPr>
          <w:p w14:paraId="429BCB96" w14:textId="77777777" w:rsidR="00D13FF9" w:rsidRDefault="00D13FF9">
            <w:pPr>
              <w:widowControl w:val="0"/>
              <w:pBdr>
                <w:top w:val="nil"/>
                <w:left w:val="nil"/>
                <w:bottom w:val="nil"/>
                <w:right w:val="nil"/>
                <w:between w:val="nil"/>
              </w:pBdr>
              <w:rPr>
                <w:color w:val="000000"/>
              </w:rPr>
            </w:pPr>
          </w:p>
        </w:tc>
        <w:tc>
          <w:tcPr>
            <w:tcW w:w="2000" w:type="dxa"/>
            <w:vMerge/>
            <w:tcBorders>
              <w:top w:val="nil"/>
              <w:left w:val="single" w:sz="4" w:space="0" w:color="000000"/>
              <w:bottom w:val="single" w:sz="4" w:space="0" w:color="000000"/>
              <w:right w:val="single" w:sz="4" w:space="0" w:color="000000"/>
            </w:tcBorders>
            <w:shd w:val="clear" w:color="auto" w:fill="auto"/>
            <w:vAlign w:val="center"/>
          </w:tcPr>
          <w:p w14:paraId="6DDE10EE" w14:textId="77777777" w:rsidR="00D13FF9" w:rsidRDefault="00D13FF9">
            <w:pPr>
              <w:widowControl w:val="0"/>
              <w:pBdr>
                <w:top w:val="nil"/>
                <w:left w:val="nil"/>
                <w:bottom w:val="nil"/>
                <w:right w:val="nil"/>
                <w:between w:val="nil"/>
              </w:pBdr>
              <w:rPr>
                <w:color w:val="000000"/>
              </w:rPr>
            </w:pPr>
          </w:p>
        </w:tc>
        <w:tc>
          <w:tcPr>
            <w:tcW w:w="1880" w:type="dxa"/>
            <w:tcBorders>
              <w:top w:val="nil"/>
              <w:left w:val="nil"/>
              <w:bottom w:val="single" w:sz="4" w:space="0" w:color="000000"/>
              <w:right w:val="single" w:sz="4" w:space="0" w:color="000000"/>
            </w:tcBorders>
            <w:shd w:val="clear" w:color="auto" w:fill="auto"/>
            <w:vAlign w:val="center"/>
          </w:tcPr>
          <w:p w14:paraId="7B3C79B0" w14:textId="77777777" w:rsidR="00D13FF9" w:rsidRDefault="0060353B">
            <w:pPr>
              <w:spacing w:line="240" w:lineRule="auto"/>
              <w:jc w:val="center"/>
              <w:rPr>
                <w:color w:val="000000"/>
              </w:rPr>
            </w:pPr>
            <w:r>
              <w:rPr>
                <w:color w:val="000000"/>
              </w:rPr>
              <w:t>3</w:t>
            </w:r>
          </w:p>
        </w:tc>
        <w:tc>
          <w:tcPr>
            <w:tcW w:w="1560" w:type="dxa"/>
            <w:tcBorders>
              <w:top w:val="nil"/>
              <w:left w:val="nil"/>
              <w:bottom w:val="single" w:sz="4" w:space="0" w:color="000000"/>
              <w:right w:val="single" w:sz="8" w:space="0" w:color="000000"/>
            </w:tcBorders>
            <w:shd w:val="clear" w:color="auto" w:fill="auto"/>
            <w:vAlign w:val="center"/>
          </w:tcPr>
          <w:p w14:paraId="5A153F42" w14:textId="77777777" w:rsidR="00D13FF9" w:rsidRDefault="0060353B">
            <w:pPr>
              <w:spacing w:line="240" w:lineRule="auto"/>
              <w:jc w:val="center"/>
              <w:rPr>
                <w:color w:val="000000"/>
              </w:rPr>
            </w:pPr>
            <w:r>
              <w:rPr>
                <w:color w:val="000000"/>
              </w:rPr>
              <w:t>Correct</w:t>
            </w:r>
          </w:p>
        </w:tc>
      </w:tr>
      <w:tr w:rsidR="00D13FF9" w14:paraId="241D4EF9" w14:textId="77777777">
        <w:trPr>
          <w:trHeight w:val="264"/>
        </w:trPr>
        <w:tc>
          <w:tcPr>
            <w:tcW w:w="1480" w:type="dxa"/>
            <w:vMerge/>
            <w:tcBorders>
              <w:top w:val="nil"/>
              <w:left w:val="single" w:sz="8" w:space="0" w:color="000000"/>
              <w:bottom w:val="single" w:sz="4" w:space="0" w:color="000000"/>
              <w:right w:val="single" w:sz="4" w:space="0" w:color="000000"/>
            </w:tcBorders>
            <w:shd w:val="clear" w:color="auto" w:fill="auto"/>
            <w:vAlign w:val="center"/>
          </w:tcPr>
          <w:p w14:paraId="41FE11F0" w14:textId="77777777" w:rsidR="00D13FF9" w:rsidRDefault="00D13FF9">
            <w:pPr>
              <w:widowControl w:val="0"/>
              <w:pBdr>
                <w:top w:val="nil"/>
                <w:left w:val="nil"/>
                <w:bottom w:val="nil"/>
                <w:right w:val="nil"/>
                <w:between w:val="nil"/>
              </w:pBdr>
              <w:rPr>
                <w:color w:val="000000"/>
              </w:rPr>
            </w:pPr>
          </w:p>
        </w:tc>
        <w:tc>
          <w:tcPr>
            <w:tcW w:w="2000" w:type="dxa"/>
            <w:vMerge w:val="restart"/>
            <w:tcBorders>
              <w:top w:val="nil"/>
              <w:left w:val="single" w:sz="4" w:space="0" w:color="000000"/>
              <w:bottom w:val="single" w:sz="4" w:space="0" w:color="000000"/>
              <w:right w:val="single" w:sz="4" w:space="0" w:color="000000"/>
            </w:tcBorders>
            <w:shd w:val="clear" w:color="auto" w:fill="auto"/>
            <w:vAlign w:val="center"/>
          </w:tcPr>
          <w:p w14:paraId="4B02F423" w14:textId="77777777" w:rsidR="00D13FF9" w:rsidRDefault="0060353B">
            <w:pPr>
              <w:spacing w:line="240" w:lineRule="auto"/>
              <w:jc w:val="center"/>
              <w:rPr>
                <w:color w:val="000000"/>
              </w:rPr>
            </w:pPr>
            <w:r>
              <w:rPr>
                <w:color w:val="000000"/>
              </w:rPr>
              <w:t>Financial Impact</w:t>
            </w:r>
          </w:p>
        </w:tc>
        <w:tc>
          <w:tcPr>
            <w:tcW w:w="1880" w:type="dxa"/>
            <w:tcBorders>
              <w:top w:val="nil"/>
              <w:left w:val="nil"/>
              <w:bottom w:val="single" w:sz="4" w:space="0" w:color="000000"/>
              <w:right w:val="single" w:sz="4" w:space="0" w:color="000000"/>
            </w:tcBorders>
            <w:shd w:val="clear" w:color="auto" w:fill="auto"/>
            <w:vAlign w:val="center"/>
          </w:tcPr>
          <w:p w14:paraId="4B5CB549" w14:textId="77777777" w:rsidR="00D13FF9" w:rsidRDefault="0060353B">
            <w:pPr>
              <w:spacing w:line="240" w:lineRule="auto"/>
              <w:jc w:val="center"/>
              <w:rPr>
                <w:color w:val="000000"/>
              </w:rPr>
            </w:pPr>
            <w:r>
              <w:rPr>
                <w:color w:val="000000"/>
              </w:rPr>
              <w:t>1</w:t>
            </w:r>
          </w:p>
        </w:tc>
        <w:tc>
          <w:tcPr>
            <w:tcW w:w="1560" w:type="dxa"/>
            <w:tcBorders>
              <w:top w:val="nil"/>
              <w:left w:val="nil"/>
              <w:bottom w:val="single" w:sz="4" w:space="0" w:color="000000"/>
              <w:right w:val="single" w:sz="8" w:space="0" w:color="000000"/>
            </w:tcBorders>
            <w:shd w:val="clear" w:color="auto" w:fill="auto"/>
            <w:vAlign w:val="center"/>
          </w:tcPr>
          <w:p w14:paraId="3EA391CE" w14:textId="77777777" w:rsidR="00D13FF9" w:rsidRDefault="0060353B">
            <w:pPr>
              <w:spacing w:line="240" w:lineRule="auto"/>
              <w:jc w:val="center"/>
              <w:rPr>
                <w:color w:val="000000"/>
              </w:rPr>
            </w:pPr>
            <w:r>
              <w:rPr>
                <w:color w:val="000000"/>
              </w:rPr>
              <w:t>Correct</w:t>
            </w:r>
          </w:p>
        </w:tc>
      </w:tr>
      <w:tr w:rsidR="00D13FF9" w14:paraId="3ACAF184" w14:textId="77777777">
        <w:trPr>
          <w:trHeight w:val="264"/>
        </w:trPr>
        <w:tc>
          <w:tcPr>
            <w:tcW w:w="1480" w:type="dxa"/>
            <w:vMerge/>
            <w:tcBorders>
              <w:top w:val="nil"/>
              <w:left w:val="single" w:sz="8" w:space="0" w:color="000000"/>
              <w:bottom w:val="single" w:sz="4" w:space="0" w:color="000000"/>
              <w:right w:val="single" w:sz="4" w:space="0" w:color="000000"/>
            </w:tcBorders>
            <w:shd w:val="clear" w:color="auto" w:fill="auto"/>
            <w:vAlign w:val="center"/>
          </w:tcPr>
          <w:p w14:paraId="136B76B5" w14:textId="77777777" w:rsidR="00D13FF9" w:rsidRDefault="00D13FF9">
            <w:pPr>
              <w:widowControl w:val="0"/>
              <w:pBdr>
                <w:top w:val="nil"/>
                <w:left w:val="nil"/>
                <w:bottom w:val="nil"/>
                <w:right w:val="nil"/>
                <w:between w:val="nil"/>
              </w:pBdr>
              <w:rPr>
                <w:color w:val="000000"/>
              </w:rPr>
            </w:pPr>
          </w:p>
        </w:tc>
        <w:tc>
          <w:tcPr>
            <w:tcW w:w="2000" w:type="dxa"/>
            <w:vMerge/>
            <w:tcBorders>
              <w:top w:val="nil"/>
              <w:left w:val="single" w:sz="4" w:space="0" w:color="000000"/>
              <w:bottom w:val="single" w:sz="4" w:space="0" w:color="000000"/>
              <w:right w:val="single" w:sz="4" w:space="0" w:color="000000"/>
            </w:tcBorders>
            <w:shd w:val="clear" w:color="auto" w:fill="auto"/>
            <w:vAlign w:val="center"/>
          </w:tcPr>
          <w:p w14:paraId="1CB5C5D6" w14:textId="77777777" w:rsidR="00D13FF9" w:rsidRDefault="00D13FF9">
            <w:pPr>
              <w:widowControl w:val="0"/>
              <w:pBdr>
                <w:top w:val="nil"/>
                <w:left w:val="nil"/>
                <w:bottom w:val="nil"/>
                <w:right w:val="nil"/>
                <w:between w:val="nil"/>
              </w:pBdr>
              <w:rPr>
                <w:color w:val="000000"/>
              </w:rPr>
            </w:pPr>
          </w:p>
        </w:tc>
        <w:tc>
          <w:tcPr>
            <w:tcW w:w="1880" w:type="dxa"/>
            <w:tcBorders>
              <w:top w:val="nil"/>
              <w:left w:val="nil"/>
              <w:bottom w:val="single" w:sz="4" w:space="0" w:color="000000"/>
              <w:right w:val="single" w:sz="4" w:space="0" w:color="000000"/>
            </w:tcBorders>
            <w:shd w:val="clear" w:color="auto" w:fill="auto"/>
            <w:vAlign w:val="center"/>
          </w:tcPr>
          <w:p w14:paraId="0473728B" w14:textId="77777777" w:rsidR="00D13FF9" w:rsidRDefault="0060353B">
            <w:pPr>
              <w:spacing w:line="240" w:lineRule="auto"/>
              <w:jc w:val="center"/>
              <w:rPr>
                <w:color w:val="000000"/>
              </w:rPr>
            </w:pPr>
            <w:r>
              <w:rPr>
                <w:color w:val="000000"/>
              </w:rPr>
              <w:t>2</w:t>
            </w:r>
          </w:p>
        </w:tc>
        <w:tc>
          <w:tcPr>
            <w:tcW w:w="1560" w:type="dxa"/>
            <w:tcBorders>
              <w:top w:val="nil"/>
              <w:left w:val="nil"/>
              <w:bottom w:val="single" w:sz="4" w:space="0" w:color="000000"/>
              <w:right w:val="single" w:sz="8" w:space="0" w:color="000000"/>
            </w:tcBorders>
            <w:shd w:val="clear" w:color="auto" w:fill="auto"/>
            <w:vAlign w:val="center"/>
          </w:tcPr>
          <w:p w14:paraId="5BFE0321" w14:textId="77777777" w:rsidR="00D13FF9" w:rsidRDefault="0060353B">
            <w:pPr>
              <w:spacing w:line="240" w:lineRule="auto"/>
              <w:jc w:val="center"/>
              <w:rPr>
                <w:color w:val="000000"/>
              </w:rPr>
            </w:pPr>
            <w:r>
              <w:rPr>
                <w:color w:val="000000"/>
              </w:rPr>
              <w:t>Correct</w:t>
            </w:r>
          </w:p>
        </w:tc>
      </w:tr>
      <w:tr w:rsidR="00D13FF9" w14:paraId="3826DCEF" w14:textId="77777777">
        <w:trPr>
          <w:trHeight w:val="264"/>
        </w:trPr>
        <w:tc>
          <w:tcPr>
            <w:tcW w:w="1480" w:type="dxa"/>
            <w:vMerge/>
            <w:tcBorders>
              <w:top w:val="nil"/>
              <w:left w:val="single" w:sz="8" w:space="0" w:color="000000"/>
              <w:bottom w:val="single" w:sz="4" w:space="0" w:color="000000"/>
              <w:right w:val="single" w:sz="4" w:space="0" w:color="000000"/>
            </w:tcBorders>
            <w:shd w:val="clear" w:color="auto" w:fill="auto"/>
            <w:vAlign w:val="center"/>
          </w:tcPr>
          <w:p w14:paraId="16A01758" w14:textId="77777777" w:rsidR="00D13FF9" w:rsidRDefault="00D13FF9">
            <w:pPr>
              <w:widowControl w:val="0"/>
              <w:pBdr>
                <w:top w:val="nil"/>
                <w:left w:val="nil"/>
                <w:bottom w:val="nil"/>
                <w:right w:val="nil"/>
                <w:between w:val="nil"/>
              </w:pBdr>
              <w:rPr>
                <w:color w:val="000000"/>
              </w:rPr>
            </w:pPr>
          </w:p>
        </w:tc>
        <w:tc>
          <w:tcPr>
            <w:tcW w:w="2000" w:type="dxa"/>
            <w:vMerge/>
            <w:tcBorders>
              <w:top w:val="nil"/>
              <w:left w:val="single" w:sz="4" w:space="0" w:color="000000"/>
              <w:bottom w:val="single" w:sz="4" w:space="0" w:color="000000"/>
              <w:right w:val="single" w:sz="4" w:space="0" w:color="000000"/>
            </w:tcBorders>
            <w:shd w:val="clear" w:color="auto" w:fill="auto"/>
            <w:vAlign w:val="center"/>
          </w:tcPr>
          <w:p w14:paraId="16AC3BE6" w14:textId="77777777" w:rsidR="00D13FF9" w:rsidRDefault="00D13FF9">
            <w:pPr>
              <w:widowControl w:val="0"/>
              <w:pBdr>
                <w:top w:val="nil"/>
                <w:left w:val="nil"/>
                <w:bottom w:val="nil"/>
                <w:right w:val="nil"/>
                <w:between w:val="nil"/>
              </w:pBdr>
              <w:rPr>
                <w:color w:val="000000"/>
              </w:rPr>
            </w:pPr>
          </w:p>
        </w:tc>
        <w:tc>
          <w:tcPr>
            <w:tcW w:w="1880" w:type="dxa"/>
            <w:tcBorders>
              <w:top w:val="nil"/>
              <w:left w:val="nil"/>
              <w:bottom w:val="single" w:sz="4" w:space="0" w:color="000000"/>
              <w:right w:val="single" w:sz="4" w:space="0" w:color="000000"/>
            </w:tcBorders>
            <w:shd w:val="clear" w:color="auto" w:fill="auto"/>
            <w:vAlign w:val="center"/>
          </w:tcPr>
          <w:p w14:paraId="6882B17B" w14:textId="77777777" w:rsidR="00D13FF9" w:rsidRDefault="0060353B">
            <w:pPr>
              <w:spacing w:line="240" w:lineRule="auto"/>
              <w:jc w:val="center"/>
              <w:rPr>
                <w:color w:val="000000"/>
              </w:rPr>
            </w:pPr>
            <w:r>
              <w:rPr>
                <w:color w:val="000000"/>
              </w:rPr>
              <w:t>3</w:t>
            </w:r>
          </w:p>
        </w:tc>
        <w:tc>
          <w:tcPr>
            <w:tcW w:w="1560" w:type="dxa"/>
            <w:tcBorders>
              <w:top w:val="nil"/>
              <w:left w:val="nil"/>
              <w:bottom w:val="single" w:sz="4" w:space="0" w:color="000000"/>
              <w:right w:val="single" w:sz="8" w:space="0" w:color="000000"/>
            </w:tcBorders>
            <w:shd w:val="clear" w:color="auto" w:fill="auto"/>
            <w:vAlign w:val="center"/>
          </w:tcPr>
          <w:p w14:paraId="78DFAE19" w14:textId="77777777" w:rsidR="00D13FF9" w:rsidRDefault="0060353B">
            <w:pPr>
              <w:spacing w:line="240" w:lineRule="auto"/>
              <w:jc w:val="center"/>
              <w:rPr>
                <w:color w:val="000000"/>
              </w:rPr>
            </w:pPr>
            <w:r>
              <w:rPr>
                <w:color w:val="000000"/>
              </w:rPr>
              <w:t>Correct</w:t>
            </w:r>
          </w:p>
        </w:tc>
      </w:tr>
      <w:tr w:rsidR="00D13FF9" w14:paraId="599B63BB" w14:textId="77777777">
        <w:trPr>
          <w:trHeight w:val="264"/>
        </w:trPr>
        <w:tc>
          <w:tcPr>
            <w:tcW w:w="1480" w:type="dxa"/>
            <w:vMerge/>
            <w:tcBorders>
              <w:top w:val="nil"/>
              <w:left w:val="single" w:sz="8" w:space="0" w:color="000000"/>
              <w:bottom w:val="single" w:sz="4" w:space="0" w:color="000000"/>
              <w:right w:val="single" w:sz="4" w:space="0" w:color="000000"/>
            </w:tcBorders>
            <w:shd w:val="clear" w:color="auto" w:fill="auto"/>
            <w:vAlign w:val="center"/>
          </w:tcPr>
          <w:p w14:paraId="45F68D5F" w14:textId="77777777" w:rsidR="00D13FF9" w:rsidRDefault="00D13FF9">
            <w:pPr>
              <w:widowControl w:val="0"/>
              <w:pBdr>
                <w:top w:val="nil"/>
                <w:left w:val="nil"/>
                <w:bottom w:val="nil"/>
                <w:right w:val="nil"/>
                <w:between w:val="nil"/>
              </w:pBdr>
              <w:rPr>
                <w:color w:val="000000"/>
              </w:rPr>
            </w:pPr>
          </w:p>
        </w:tc>
        <w:tc>
          <w:tcPr>
            <w:tcW w:w="2000" w:type="dxa"/>
            <w:vMerge w:val="restart"/>
            <w:tcBorders>
              <w:top w:val="nil"/>
              <w:left w:val="single" w:sz="4" w:space="0" w:color="000000"/>
              <w:bottom w:val="single" w:sz="4" w:space="0" w:color="000000"/>
              <w:right w:val="single" w:sz="4" w:space="0" w:color="000000"/>
            </w:tcBorders>
            <w:shd w:val="clear" w:color="auto" w:fill="auto"/>
            <w:vAlign w:val="center"/>
          </w:tcPr>
          <w:p w14:paraId="1E9A5978" w14:textId="77777777" w:rsidR="00D13FF9" w:rsidRDefault="0060353B">
            <w:pPr>
              <w:spacing w:line="240" w:lineRule="auto"/>
              <w:jc w:val="center"/>
              <w:rPr>
                <w:color w:val="000000"/>
              </w:rPr>
            </w:pPr>
            <w:r>
              <w:rPr>
                <w:color w:val="000000"/>
              </w:rPr>
              <w:t>Effective Meetings</w:t>
            </w:r>
          </w:p>
        </w:tc>
        <w:tc>
          <w:tcPr>
            <w:tcW w:w="1880" w:type="dxa"/>
            <w:tcBorders>
              <w:top w:val="nil"/>
              <w:left w:val="nil"/>
              <w:bottom w:val="single" w:sz="4" w:space="0" w:color="000000"/>
              <w:right w:val="single" w:sz="4" w:space="0" w:color="000000"/>
            </w:tcBorders>
            <w:shd w:val="clear" w:color="auto" w:fill="auto"/>
            <w:vAlign w:val="center"/>
          </w:tcPr>
          <w:p w14:paraId="22670FE9" w14:textId="77777777" w:rsidR="00D13FF9" w:rsidRDefault="0060353B">
            <w:pPr>
              <w:spacing w:line="240" w:lineRule="auto"/>
              <w:jc w:val="center"/>
              <w:rPr>
                <w:color w:val="000000"/>
              </w:rPr>
            </w:pPr>
            <w:r>
              <w:rPr>
                <w:color w:val="000000"/>
              </w:rPr>
              <w:t>1</w:t>
            </w:r>
          </w:p>
        </w:tc>
        <w:tc>
          <w:tcPr>
            <w:tcW w:w="1560" w:type="dxa"/>
            <w:tcBorders>
              <w:top w:val="nil"/>
              <w:left w:val="nil"/>
              <w:bottom w:val="single" w:sz="4" w:space="0" w:color="000000"/>
              <w:right w:val="single" w:sz="8" w:space="0" w:color="000000"/>
            </w:tcBorders>
            <w:shd w:val="clear" w:color="auto" w:fill="auto"/>
            <w:vAlign w:val="center"/>
          </w:tcPr>
          <w:p w14:paraId="66DA23C6" w14:textId="77777777" w:rsidR="00D13FF9" w:rsidRDefault="0060353B">
            <w:pPr>
              <w:spacing w:line="240" w:lineRule="auto"/>
              <w:jc w:val="center"/>
              <w:rPr>
                <w:color w:val="000000"/>
              </w:rPr>
            </w:pPr>
            <w:r>
              <w:rPr>
                <w:color w:val="000000"/>
              </w:rPr>
              <w:t>Correct</w:t>
            </w:r>
          </w:p>
        </w:tc>
      </w:tr>
      <w:tr w:rsidR="00D13FF9" w14:paraId="3551CABC" w14:textId="77777777">
        <w:trPr>
          <w:trHeight w:val="264"/>
        </w:trPr>
        <w:tc>
          <w:tcPr>
            <w:tcW w:w="1480" w:type="dxa"/>
            <w:vMerge/>
            <w:tcBorders>
              <w:top w:val="nil"/>
              <w:left w:val="single" w:sz="8" w:space="0" w:color="000000"/>
              <w:bottom w:val="single" w:sz="4" w:space="0" w:color="000000"/>
              <w:right w:val="single" w:sz="4" w:space="0" w:color="000000"/>
            </w:tcBorders>
            <w:shd w:val="clear" w:color="auto" w:fill="auto"/>
            <w:vAlign w:val="center"/>
          </w:tcPr>
          <w:p w14:paraId="394DDFFD" w14:textId="77777777" w:rsidR="00D13FF9" w:rsidRDefault="00D13FF9">
            <w:pPr>
              <w:widowControl w:val="0"/>
              <w:pBdr>
                <w:top w:val="nil"/>
                <w:left w:val="nil"/>
                <w:bottom w:val="nil"/>
                <w:right w:val="nil"/>
                <w:between w:val="nil"/>
              </w:pBdr>
              <w:rPr>
                <w:color w:val="000000"/>
              </w:rPr>
            </w:pPr>
          </w:p>
        </w:tc>
        <w:tc>
          <w:tcPr>
            <w:tcW w:w="2000" w:type="dxa"/>
            <w:vMerge/>
            <w:tcBorders>
              <w:top w:val="nil"/>
              <w:left w:val="single" w:sz="4" w:space="0" w:color="000000"/>
              <w:bottom w:val="single" w:sz="4" w:space="0" w:color="000000"/>
              <w:right w:val="single" w:sz="4" w:space="0" w:color="000000"/>
            </w:tcBorders>
            <w:shd w:val="clear" w:color="auto" w:fill="auto"/>
            <w:vAlign w:val="center"/>
          </w:tcPr>
          <w:p w14:paraId="7B96CBB1" w14:textId="77777777" w:rsidR="00D13FF9" w:rsidRDefault="00D13FF9">
            <w:pPr>
              <w:widowControl w:val="0"/>
              <w:pBdr>
                <w:top w:val="nil"/>
                <w:left w:val="nil"/>
                <w:bottom w:val="nil"/>
                <w:right w:val="nil"/>
                <w:between w:val="nil"/>
              </w:pBdr>
              <w:rPr>
                <w:color w:val="000000"/>
              </w:rPr>
            </w:pPr>
          </w:p>
        </w:tc>
        <w:tc>
          <w:tcPr>
            <w:tcW w:w="1880" w:type="dxa"/>
            <w:tcBorders>
              <w:top w:val="nil"/>
              <w:left w:val="nil"/>
              <w:bottom w:val="single" w:sz="4" w:space="0" w:color="000000"/>
              <w:right w:val="single" w:sz="4" w:space="0" w:color="000000"/>
            </w:tcBorders>
            <w:shd w:val="clear" w:color="auto" w:fill="auto"/>
            <w:vAlign w:val="center"/>
          </w:tcPr>
          <w:p w14:paraId="63113CE2" w14:textId="77777777" w:rsidR="00D13FF9" w:rsidRDefault="0060353B">
            <w:pPr>
              <w:spacing w:line="240" w:lineRule="auto"/>
              <w:jc w:val="center"/>
              <w:rPr>
                <w:color w:val="000000"/>
              </w:rPr>
            </w:pPr>
            <w:r>
              <w:rPr>
                <w:color w:val="000000"/>
              </w:rPr>
              <w:t>2</w:t>
            </w:r>
          </w:p>
        </w:tc>
        <w:tc>
          <w:tcPr>
            <w:tcW w:w="1560" w:type="dxa"/>
            <w:tcBorders>
              <w:top w:val="nil"/>
              <w:left w:val="nil"/>
              <w:bottom w:val="single" w:sz="4" w:space="0" w:color="000000"/>
              <w:right w:val="single" w:sz="8" w:space="0" w:color="000000"/>
            </w:tcBorders>
            <w:shd w:val="clear" w:color="auto" w:fill="auto"/>
            <w:vAlign w:val="center"/>
          </w:tcPr>
          <w:p w14:paraId="2759A669" w14:textId="77777777" w:rsidR="00D13FF9" w:rsidRDefault="0060353B">
            <w:pPr>
              <w:spacing w:line="240" w:lineRule="auto"/>
              <w:jc w:val="center"/>
              <w:rPr>
                <w:color w:val="000000"/>
              </w:rPr>
            </w:pPr>
            <w:r>
              <w:rPr>
                <w:color w:val="000000"/>
              </w:rPr>
              <w:t>Correct</w:t>
            </w:r>
          </w:p>
        </w:tc>
      </w:tr>
      <w:tr w:rsidR="00D13FF9" w14:paraId="004318D7" w14:textId="77777777">
        <w:trPr>
          <w:trHeight w:val="264"/>
        </w:trPr>
        <w:tc>
          <w:tcPr>
            <w:tcW w:w="1480" w:type="dxa"/>
            <w:vMerge/>
            <w:tcBorders>
              <w:top w:val="nil"/>
              <w:left w:val="single" w:sz="8" w:space="0" w:color="000000"/>
              <w:bottom w:val="single" w:sz="4" w:space="0" w:color="000000"/>
              <w:right w:val="single" w:sz="4" w:space="0" w:color="000000"/>
            </w:tcBorders>
            <w:shd w:val="clear" w:color="auto" w:fill="auto"/>
            <w:vAlign w:val="center"/>
          </w:tcPr>
          <w:p w14:paraId="1DDB57CE" w14:textId="77777777" w:rsidR="00D13FF9" w:rsidRDefault="00D13FF9">
            <w:pPr>
              <w:widowControl w:val="0"/>
              <w:pBdr>
                <w:top w:val="nil"/>
                <w:left w:val="nil"/>
                <w:bottom w:val="nil"/>
                <w:right w:val="nil"/>
                <w:between w:val="nil"/>
              </w:pBdr>
              <w:rPr>
                <w:color w:val="000000"/>
              </w:rPr>
            </w:pPr>
          </w:p>
        </w:tc>
        <w:tc>
          <w:tcPr>
            <w:tcW w:w="2000" w:type="dxa"/>
            <w:vMerge/>
            <w:tcBorders>
              <w:top w:val="nil"/>
              <w:left w:val="single" w:sz="4" w:space="0" w:color="000000"/>
              <w:bottom w:val="single" w:sz="4" w:space="0" w:color="000000"/>
              <w:right w:val="single" w:sz="4" w:space="0" w:color="000000"/>
            </w:tcBorders>
            <w:shd w:val="clear" w:color="auto" w:fill="auto"/>
            <w:vAlign w:val="center"/>
          </w:tcPr>
          <w:p w14:paraId="02C43495" w14:textId="77777777" w:rsidR="00D13FF9" w:rsidRDefault="00D13FF9">
            <w:pPr>
              <w:widowControl w:val="0"/>
              <w:pBdr>
                <w:top w:val="nil"/>
                <w:left w:val="nil"/>
                <w:bottom w:val="nil"/>
                <w:right w:val="nil"/>
                <w:between w:val="nil"/>
              </w:pBdr>
              <w:rPr>
                <w:color w:val="000000"/>
              </w:rPr>
            </w:pPr>
          </w:p>
        </w:tc>
        <w:tc>
          <w:tcPr>
            <w:tcW w:w="1880" w:type="dxa"/>
            <w:tcBorders>
              <w:top w:val="nil"/>
              <w:left w:val="nil"/>
              <w:bottom w:val="single" w:sz="4" w:space="0" w:color="000000"/>
              <w:right w:val="single" w:sz="4" w:space="0" w:color="000000"/>
            </w:tcBorders>
            <w:shd w:val="clear" w:color="auto" w:fill="auto"/>
            <w:vAlign w:val="center"/>
          </w:tcPr>
          <w:p w14:paraId="3C21FB31" w14:textId="77777777" w:rsidR="00D13FF9" w:rsidRDefault="0060353B">
            <w:pPr>
              <w:spacing w:line="240" w:lineRule="auto"/>
              <w:jc w:val="center"/>
              <w:rPr>
                <w:color w:val="000000"/>
              </w:rPr>
            </w:pPr>
            <w:r>
              <w:rPr>
                <w:color w:val="000000"/>
              </w:rPr>
              <w:t>3</w:t>
            </w:r>
          </w:p>
        </w:tc>
        <w:tc>
          <w:tcPr>
            <w:tcW w:w="1560" w:type="dxa"/>
            <w:tcBorders>
              <w:top w:val="nil"/>
              <w:left w:val="nil"/>
              <w:bottom w:val="single" w:sz="4" w:space="0" w:color="000000"/>
              <w:right w:val="single" w:sz="8" w:space="0" w:color="000000"/>
            </w:tcBorders>
            <w:shd w:val="clear" w:color="auto" w:fill="auto"/>
            <w:vAlign w:val="center"/>
          </w:tcPr>
          <w:p w14:paraId="7EAE5014" w14:textId="77777777" w:rsidR="00D13FF9" w:rsidRDefault="0060353B">
            <w:pPr>
              <w:spacing w:line="240" w:lineRule="auto"/>
              <w:jc w:val="center"/>
              <w:rPr>
                <w:color w:val="000000"/>
              </w:rPr>
            </w:pPr>
            <w:r>
              <w:rPr>
                <w:color w:val="000000"/>
              </w:rPr>
              <w:t>Incorrect</w:t>
            </w:r>
          </w:p>
        </w:tc>
      </w:tr>
      <w:tr w:rsidR="00D13FF9" w14:paraId="651B7D69" w14:textId="77777777">
        <w:trPr>
          <w:trHeight w:val="264"/>
        </w:trPr>
        <w:tc>
          <w:tcPr>
            <w:tcW w:w="1480" w:type="dxa"/>
            <w:vMerge/>
            <w:tcBorders>
              <w:top w:val="nil"/>
              <w:left w:val="single" w:sz="8" w:space="0" w:color="000000"/>
              <w:bottom w:val="single" w:sz="4" w:space="0" w:color="000000"/>
              <w:right w:val="single" w:sz="4" w:space="0" w:color="000000"/>
            </w:tcBorders>
            <w:shd w:val="clear" w:color="auto" w:fill="auto"/>
            <w:vAlign w:val="center"/>
          </w:tcPr>
          <w:p w14:paraId="291C901A" w14:textId="77777777" w:rsidR="00D13FF9" w:rsidRDefault="00D13FF9">
            <w:pPr>
              <w:widowControl w:val="0"/>
              <w:pBdr>
                <w:top w:val="nil"/>
                <w:left w:val="nil"/>
                <w:bottom w:val="nil"/>
                <w:right w:val="nil"/>
                <w:between w:val="nil"/>
              </w:pBdr>
              <w:rPr>
                <w:color w:val="000000"/>
              </w:rPr>
            </w:pPr>
          </w:p>
        </w:tc>
        <w:tc>
          <w:tcPr>
            <w:tcW w:w="2000" w:type="dxa"/>
            <w:vMerge/>
            <w:tcBorders>
              <w:top w:val="nil"/>
              <w:left w:val="single" w:sz="4" w:space="0" w:color="000000"/>
              <w:bottom w:val="single" w:sz="4" w:space="0" w:color="000000"/>
              <w:right w:val="single" w:sz="4" w:space="0" w:color="000000"/>
            </w:tcBorders>
            <w:shd w:val="clear" w:color="auto" w:fill="auto"/>
            <w:vAlign w:val="center"/>
          </w:tcPr>
          <w:p w14:paraId="47D0FE6D" w14:textId="77777777" w:rsidR="00D13FF9" w:rsidRDefault="00D13FF9">
            <w:pPr>
              <w:widowControl w:val="0"/>
              <w:pBdr>
                <w:top w:val="nil"/>
                <w:left w:val="nil"/>
                <w:bottom w:val="nil"/>
                <w:right w:val="nil"/>
                <w:between w:val="nil"/>
              </w:pBdr>
              <w:rPr>
                <w:color w:val="000000"/>
              </w:rPr>
            </w:pPr>
          </w:p>
        </w:tc>
        <w:tc>
          <w:tcPr>
            <w:tcW w:w="1880" w:type="dxa"/>
            <w:tcBorders>
              <w:top w:val="nil"/>
              <w:left w:val="nil"/>
              <w:bottom w:val="single" w:sz="4" w:space="0" w:color="000000"/>
              <w:right w:val="single" w:sz="4" w:space="0" w:color="000000"/>
            </w:tcBorders>
            <w:shd w:val="clear" w:color="auto" w:fill="auto"/>
            <w:vAlign w:val="center"/>
          </w:tcPr>
          <w:p w14:paraId="37BD80AD" w14:textId="77777777" w:rsidR="00D13FF9" w:rsidRDefault="0060353B">
            <w:pPr>
              <w:spacing w:line="240" w:lineRule="auto"/>
              <w:jc w:val="center"/>
              <w:rPr>
                <w:color w:val="000000"/>
              </w:rPr>
            </w:pPr>
            <w:r>
              <w:rPr>
                <w:color w:val="000000"/>
              </w:rPr>
              <w:t>4</w:t>
            </w:r>
          </w:p>
        </w:tc>
        <w:tc>
          <w:tcPr>
            <w:tcW w:w="1560" w:type="dxa"/>
            <w:tcBorders>
              <w:top w:val="nil"/>
              <w:left w:val="nil"/>
              <w:bottom w:val="single" w:sz="4" w:space="0" w:color="000000"/>
              <w:right w:val="single" w:sz="8" w:space="0" w:color="000000"/>
            </w:tcBorders>
            <w:shd w:val="clear" w:color="auto" w:fill="auto"/>
            <w:vAlign w:val="center"/>
          </w:tcPr>
          <w:p w14:paraId="7BFE47F5" w14:textId="77777777" w:rsidR="00D13FF9" w:rsidRDefault="0060353B">
            <w:pPr>
              <w:spacing w:line="240" w:lineRule="auto"/>
              <w:jc w:val="center"/>
              <w:rPr>
                <w:color w:val="000000"/>
              </w:rPr>
            </w:pPr>
            <w:r>
              <w:rPr>
                <w:color w:val="000000"/>
              </w:rPr>
              <w:t>Incorrect</w:t>
            </w:r>
          </w:p>
        </w:tc>
      </w:tr>
      <w:tr w:rsidR="00D13FF9" w14:paraId="0D88896E" w14:textId="77777777">
        <w:trPr>
          <w:trHeight w:val="264"/>
        </w:trPr>
        <w:tc>
          <w:tcPr>
            <w:tcW w:w="1480" w:type="dxa"/>
            <w:vMerge w:val="restart"/>
            <w:tcBorders>
              <w:top w:val="nil"/>
              <w:left w:val="single" w:sz="8" w:space="0" w:color="000000"/>
              <w:bottom w:val="single" w:sz="4" w:space="0" w:color="000000"/>
              <w:right w:val="single" w:sz="4" w:space="0" w:color="000000"/>
            </w:tcBorders>
            <w:shd w:val="clear" w:color="auto" w:fill="auto"/>
            <w:vAlign w:val="center"/>
          </w:tcPr>
          <w:p w14:paraId="6AA70546" w14:textId="77777777" w:rsidR="00D13FF9" w:rsidRDefault="0060353B">
            <w:pPr>
              <w:spacing w:line="240" w:lineRule="auto"/>
              <w:jc w:val="center"/>
              <w:rPr>
                <w:color w:val="000000"/>
              </w:rPr>
            </w:pPr>
            <w:r>
              <w:rPr>
                <w:color w:val="000000"/>
              </w:rPr>
              <w:t>2</w:t>
            </w:r>
          </w:p>
        </w:tc>
        <w:tc>
          <w:tcPr>
            <w:tcW w:w="2000" w:type="dxa"/>
            <w:vMerge w:val="restart"/>
            <w:tcBorders>
              <w:top w:val="nil"/>
              <w:left w:val="single" w:sz="4" w:space="0" w:color="000000"/>
              <w:bottom w:val="single" w:sz="4" w:space="0" w:color="000000"/>
              <w:right w:val="single" w:sz="4" w:space="0" w:color="000000"/>
            </w:tcBorders>
            <w:shd w:val="clear" w:color="auto" w:fill="auto"/>
            <w:vAlign w:val="center"/>
          </w:tcPr>
          <w:p w14:paraId="2482505B" w14:textId="77777777" w:rsidR="00D13FF9" w:rsidRDefault="0060353B">
            <w:pPr>
              <w:spacing w:line="240" w:lineRule="auto"/>
              <w:jc w:val="center"/>
              <w:rPr>
                <w:color w:val="000000"/>
              </w:rPr>
            </w:pPr>
            <w:r>
              <w:rPr>
                <w:color w:val="000000"/>
              </w:rPr>
              <w:t>Work-Life Balance</w:t>
            </w:r>
          </w:p>
        </w:tc>
        <w:tc>
          <w:tcPr>
            <w:tcW w:w="1880" w:type="dxa"/>
            <w:tcBorders>
              <w:top w:val="nil"/>
              <w:left w:val="nil"/>
              <w:bottom w:val="single" w:sz="4" w:space="0" w:color="000000"/>
              <w:right w:val="single" w:sz="4" w:space="0" w:color="000000"/>
            </w:tcBorders>
            <w:shd w:val="clear" w:color="auto" w:fill="auto"/>
            <w:vAlign w:val="center"/>
          </w:tcPr>
          <w:p w14:paraId="36518B8D" w14:textId="77777777" w:rsidR="00D13FF9" w:rsidRDefault="0060353B">
            <w:pPr>
              <w:spacing w:line="240" w:lineRule="auto"/>
              <w:jc w:val="center"/>
              <w:rPr>
                <w:color w:val="000000"/>
              </w:rPr>
            </w:pPr>
            <w:r>
              <w:rPr>
                <w:color w:val="000000"/>
              </w:rPr>
              <w:t>1</w:t>
            </w:r>
          </w:p>
        </w:tc>
        <w:tc>
          <w:tcPr>
            <w:tcW w:w="1560" w:type="dxa"/>
            <w:tcBorders>
              <w:top w:val="nil"/>
              <w:left w:val="nil"/>
              <w:bottom w:val="single" w:sz="4" w:space="0" w:color="000000"/>
              <w:right w:val="single" w:sz="8" w:space="0" w:color="000000"/>
            </w:tcBorders>
            <w:shd w:val="clear" w:color="auto" w:fill="auto"/>
            <w:vAlign w:val="center"/>
          </w:tcPr>
          <w:p w14:paraId="7163678D" w14:textId="77777777" w:rsidR="00D13FF9" w:rsidRDefault="0060353B">
            <w:pPr>
              <w:spacing w:line="240" w:lineRule="auto"/>
              <w:jc w:val="center"/>
              <w:rPr>
                <w:color w:val="000000"/>
              </w:rPr>
            </w:pPr>
            <w:r>
              <w:rPr>
                <w:color w:val="000000"/>
              </w:rPr>
              <w:t>Correct</w:t>
            </w:r>
          </w:p>
        </w:tc>
      </w:tr>
      <w:tr w:rsidR="00D13FF9" w14:paraId="01A544E7" w14:textId="77777777">
        <w:trPr>
          <w:trHeight w:val="264"/>
        </w:trPr>
        <w:tc>
          <w:tcPr>
            <w:tcW w:w="1480" w:type="dxa"/>
            <w:vMerge/>
            <w:tcBorders>
              <w:top w:val="nil"/>
              <w:left w:val="single" w:sz="8" w:space="0" w:color="000000"/>
              <w:bottom w:val="single" w:sz="4" w:space="0" w:color="000000"/>
              <w:right w:val="single" w:sz="4" w:space="0" w:color="000000"/>
            </w:tcBorders>
            <w:shd w:val="clear" w:color="auto" w:fill="auto"/>
            <w:vAlign w:val="center"/>
          </w:tcPr>
          <w:p w14:paraId="4A0D0884" w14:textId="77777777" w:rsidR="00D13FF9" w:rsidRDefault="00D13FF9">
            <w:pPr>
              <w:widowControl w:val="0"/>
              <w:pBdr>
                <w:top w:val="nil"/>
                <w:left w:val="nil"/>
                <w:bottom w:val="nil"/>
                <w:right w:val="nil"/>
                <w:between w:val="nil"/>
              </w:pBdr>
              <w:rPr>
                <w:color w:val="000000"/>
              </w:rPr>
            </w:pPr>
          </w:p>
        </w:tc>
        <w:tc>
          <w:tcPr>
            <w:tcW w:w="2000" w:type="dxa"/>
            <w:vMerge/>
            <w:tcBorders>
              <w:top w:val="nil"/>
              <w:left w:val="single" w:sz="4" w:space="0" w:color="000000"/>
              <w:bottom w:val="single" w:sz="4" w:space="0" w:color="000000"/>
              <w:right w:val="single" w:sz="4" w:space="0" w:color="000000"/>
            </w:tcBorders>
            <w:shd w:val="clear" w:color="auto" w:fill="auto"/>
            <w:vAlign w:val="center"/>
          </w:tcPr>
          <w:p w14:paraId="710C9BB3" w14:textId="77777777" w:rsidR="00D13FF9" w:rsidRDefault="00D13FF9">
            <w:pPr>
              <w:widowControl w:val="0"/>
              <w:pBdr>
                <w:top w:val="nil"/>
                <w:left w:val="nil"/>
                <w:bottom w:val="nil"/>
                <w:right w:val="nil"/>
                <w:between w:val="nil"/>
              </w:pBdr>
              <w:rPr>
                <w:color w:val="000000"/>
              </w:rPr>
            </w:pPr>
          </w:p>
        </w:tc>
        <w:tc>
          <w:tcPr>
            <w:tcW w:w="1880" w:type="dxa"/>
            <w:tcBorders>
              <w:top w:val="nil"/>
              <w:left w:val="nil"/>
              <w:bottom w:val="single" w:sz="4" w:space="0" w:color="000000"/>
              <w:right w:val="single" w:sz="4" w:space="0" w:color="000000"/>
            </w:tcBorders>
            <w:shd w:val="clear" w:color="auto" w:fill="auto"/>
            <w:vAlign w:val="center"/>
          </w:tcPr>
          <w:p w14:paraId="0BBE0383" w14:textId="77777777" w:rsidR="00D13FF9" w:rsidRDefault="0060353B">
            <w:pPr>
              <w:spacing w:line="240" w:lineRule="auto"/>
              <w:jc w:val="center"/>
              <w:rPr>
                <w:color w:val="000000"/>
              </w:rPr>
            </w:pPr>
            <w:r>
              <w:rPr>
                <w:color w:val="000000"/>
              </w:rPr>
              <w:t>2</w:t>
            </w:r>
          </w:p>
        </w:tc>
        <w:tc>
          <w:tcPr>
            <w:tcW w:w="1560" w:type="dxa"/>
            <w:tcBorders>
              <w:top w:val="nil"/>
              <w:left w:val="nil"/>
              <w:bottom w:val="single" w:sz="4" w:space="0" w:color="000000"/>
              <w:right w:val="single" w:sz="8" w:space="0" w:color="000000"/>
            </w:tcBorders>
            <w:shd w:val="clear" w:color="auto" w:fill="auto"/>
            <w:vAlign w:val="center"/>
          </w:tcPr>
          <w:p w14:paraId="13997835" w14:textId="77777777" w:rsidR="00D13FF9" w:rsidRDefault="0060353B">
            <w:pPr>
              <w:spacing w:line="240" w:lineRule="auto"/>
              <w:jc w:val="center"/>
              <w:rPr>
                <w:color w:val="000000"/>
              </w:rPr>
            </w:pPr>
            <w:r>
              <w:rPr>
                <w:color w:val="000000"/>
              </w:rPr>
              <w:t>Incorrect</w:t>
            </w:r>
          </w:p>
        </w:tc>
      </w:tr>
      <w:tr w:rsidR="00D13FF9" w14:paraId="39A84833" w14:textId="77777777">
        <w:trPr>
          <w:trHeight w:val="264"/>
        </w:trPr>
        <w:tc>
          <w:tcPr>
            <w:tcW w:w="1480" w:type="dxa"/>
            <w:vMerge/>
            <w:tcBorders>
              <w:top w:val="nil"/>
              <w:left w:val="single" w:sz="8" w:space="0" w:color="000000"/>
              <w:bottom w:val="single" w:sz="4" w:space="0" w:color="000000"/>
              <w:right w:val="single" w:sz="4" w:space="0" w:color="000000"/>
            </w:tcBorders>
            <w:shd w:val="clear" w:color="auto" w:fill="auto"/>
            <w:vAlign w:val="center"/>
          </w:tcPr>
          <w:p w14:paraId="3C50F582" w14:textId="77777777" w:rsidR="00D13FF9" w:rsidRDefault="00D13FF9">
            <w:pPr>
              <w:widowControl w:val="0"/>
              <w:pBdr>
                <w:top w:val="nil"/>
                <w:left w:val="nil"/>
                <w:bottom w:val="nil"/>
                <w:right w:val="nil"/>
                <w:between w:val="nil"/>
              </w:pBdr>
              <w:rPr>
                <w:color w:val="000000"/>
              </w:rPr>
            </w:pPr>
          </w:p>
        </w:tc>
        <w:tc>
          <w:tcPr>
            <w:tcW w:w="2000" w:type="dxa"/>
            <w:vMerge/>
            <w:tcBorders>
              <w:top w:val="nil"/>
              <w:left w:val="single" w:sz="4" w:space="0" w:color="000000"/>
              <w:bottom w:val="single" w:sz="4" w:space="0" w:color="000000"/>
              <w:right w:val="single" w:sz="4" w:space="0" w:color="000000"/>
            </w:tcBorders>
            <w:shd w:val="clear" w:color="auto" w:fill="auto"/>
            <w:vAlign w:val="center"/>
          </w:tcPr>
          <w:p w14:paraId="08E760C9" w14:textId="77777777" w:rsidR="00D13FF9" w:rsidRDefault="00D13FF9">
            <w:pPr>
              <w:widowControl w:val="0"/>
              <w:pBdr>
                <w:top w:val="nil"/>
                <w:left w:val="nil"/>
                <w:bottom w:val="nil"/>
                <w:right w:val="nil"/>
                <w:between w:val="nil"/>
              </w:pBdr>
              <w:rPr>
                <w:color w:val="000000"/>
              </w:rPr>
            </w:pPr>
          </w:p>
        </w:tc>
        <w:tc>
          <w:tcPr>
            <w:tcW w:w="1880" w:type="dxa"/>
            <w:tcBorders>
              <w:top w:val="nil"/>
              <w:left w:val="nil"/>
              <w:bottom w:val="single" w:sz="4" w:space="0" w:color="000000"/>
              <w:right w:val="single" w:sz="4" w:space="0" w:color="000000"/>
            </w:tcBorders>
            <w:shd w:val="clear" w:color="auto" w:fill="auto"/>
            <w:vAlign w:val="center"/>
          </w:tcPr>
          <w:p w14:paraId="2F78B4D2" w14:textId="77777777" w:rsidR="00D13FF9" w:rsidRDefault="0060353B">
            <w:pPr>
              <w:spacing w:line="240" w:lineRule="auto"/>
              <w:jc w:val="center"/>
              <w:rPr>
                <w:color w:val="000000"/>
              </w:rPr>
            </w:pPr>
            <w:r>
              <w:rPr>
                <w:color w:val="000000"/>
              </w:rPr>
              <w:t>3</w:t>
            </w:r>
          </w:p>
        </w:tc>
        <w:tc>
          <w:tcPr>
            <w:tcW w:w="1560" w:type="dxa"/>
            <w:tcBorders>
              <w:top w:val="nil"/>
              <w:left w:val="nil"/>
              <w:bottom w:val="single" w:sz="4" w:space="0" w:color="000000"/>
              <w:right w:val="single" w:sz="8" w:space="0" w:color="000000"/>
            </w:tcBorders>
            <w:shd w:val="clear" w:color="auto" w:fill="auto"/>
            <w:vAlign w:val="center"/>
          </w:tcPr>
          <w:p w14:paraId="44BD9FCD" w14:textId="77777777" w:rsidR="00D13FF9" w:rsidRDefault="0060353B">
            <w:pPr>
              <w:spacing w:line="240" w:lineRule="auto"/>
              <w:jc w:val="center"/>
              <w:rPr>
                <w:color w:val="000000"/>
              </w:rPr>
            </w:pPr>
            <w:r>
              <w:rPr>
                <w:color w:val="000000"/>
              </w:rPr>
              <w:t>Correct</w:t>
            </w:r>
          </w:p>
        </w:tc>
      </w:tr>
      <w:tr w:rsidR="00D13FF9" w14:paraId="2B51F371" w14:textId="77777777">
        <w:trPr>
          <w:trHeight w:val="264"/>
        </w:trPr>
        <w:tc>
          <w:tcPr>
            <w:tcW w:w="1480" w:type="dxa"/>
            <w:vMerge/>
            <w:tcBorders>
              <w:top w:val="nil"/>
              <w:left w:val="single" w:sz="8" w:space="0" w:color="000000"/>
              <w:bottom w:val="single" w:sz="4" w:space="0" w:color="000000"/>
              <w:right w:val="single" w:sz="4" w:space="0" w:color="000000"/>
            </w:tcBorders>
            <w:shd w:val="clear" w:color="auto" w:fill="auto"/>
            <w:vAlign w:val="center"/>
          </w:tcPr>
          <w:p w14:paraId="07E6A65F" w14:textId="77777777" w:rsidR="00D13FF9" w:rsidRDefault="00D13FF9">
            <w:pPr>
              <w:widowControl w:val="0"/>
              <w:pBdr>
                <w:top w:val="nil"/>
                <w:left w:val="nil"/>
                <w:bottom w:val="nil"/>
                <w:right w:val="nil"/>
                <w:between w:val="nil"/>
              </w:pBdr>
              <w:rPr>
                <w:color w:val="000000"/>
              </w:rPr>
            </w:pPr>
          </w:p>
        </w:tc>
        <w:tc>
          <w:tcPr>
            <w:tcW w:w="2000" w:type="dxa"/>
            <w:vMerge w:val="restart"/>
            <w:tcBorders>
              <w:top w:val="nil"/>
              <w:left w:val="single" w:sz="4" w:space="0" w:color="000000"/>
              <w:bottom w:val="single" w:sz="4" w:space="0" w:color="000000"/>
              <w:right w:val="single" w:sz="4" w:space="0" w:color="000000"/>
            </w:tcBorders>
            <w:shd w:val="clear" w:color="auto" w:fill="auto"/>
            <w:vAlign w:val="center"/>
          </w:tcPr>
          <w:p w14:paraId="368935D2" w14:textId="77777777" w:rsidR="00D13FF9" w:rsidRDefault="0060353B">
            <w:pPr>
              <w:spacing w:line="240" w:lineRule="auto"/>
              <w:jc w:val="center"/>
              <w:rPr>
                <w:color w:val="000000"/>
              </w:rPr>
            </w:pPr>
            <w:r>
              <w:rPr>
                <w:color w:val="000000"/>
              </w:rPr>
              <w:t>Financial Impact</w:t>
            </w:r>
          </w:p>
        </w:tc>
        <w:tc>
          <w:tcPr>
            <w:tcW w:w="1880" w:type="dxa"/>
            <w:tcBorders>
              <w:top w:val="nil"/>
              <w:left w:val="nil"/>
              <w:bottom w:val="single" w:sz="4" w:space="0" w:color="000000"/>
              <w:right w:val="single" w:sz="4" w:space="0" w:color="000000"/>
            </w:tcBorders>
            <w:shd w:val="clear" w:color="auto" w:fill="auto"/>
            <w:vAlign w:val="center"/>
          </w:tcPr>
          <w:p w14:paraId="48E292AE" w14:textId="77777777" w:rsidR="00D13FF9" w:rsidRDefault="0060353B">
            <w:pPr>
              <w:spacing w:line="240" w:lineRule="auto"/>
              <w:jc w:val="center"/>
              <w:rPr>
                <w:color w:val="000000"/>
              </w:rPr>
            </w:pPr>
            <w:r>
              <w:rPr>
                <w:color w:val="000000"/>
              </w:rPr>
              <w:t>1</w:t>
            </w:r>
          </w:p>
        </w:tc>
        <w:tc>
          <w:tcPr>
            <w:tcW w:w="1560" w:type="dxa"/>
            <w:tcBorders>
              <w:top w:val="nil"/>
              <w:left w:val="nil"/>
              <w:bottom w:val="single" w:sz="4" w:space="0" w:color="000000"/>
              <w:right w:val="single" w:sz="8" w:space="0" w:color="000000"/>
            </w:tcBorders>
            <w:shd w:val="clear" w:color="auto" w:fill="auto"/>
            <w:vAlign w:val="center"/>
          </w:tcPr>
          <w:p w14:paraId="3721EB70" w14:textId="77777777" w:rsidR="00D13FF9" w:rsidRDefault="0060353B">
            <w:pPr>
              <w:spacing w:line="240" w:lineRule="auto"/>
              <w:jc w:val="center"/>
              <w:rPr>
                <w:color w:val="000000"/>
              </w:rPr>
            </w:pPr>
            <w:r>
              <w:rPr>
                <w:color w:val="000000"/>
              </w:rPr>
              <w:t>Correct</w:t>
            </w:r>
          </w:p>
        </w:tc>
      </w:tr>
      <w:tr w:rsidR="00D13FF9" w14:paraId="5A81D8DF" w14:textId="77777777">
        <w:trPr>
          <w:trHeight w:val="264"/>
        </w:trPr>
        <w:tc>
          <w:tcPr>
            <w:tcW w:w="1480" w:type="dxa"/>
            <w:vMerge/>
            <w:tcBorders>
              <w:top w:val="nil"/>
              <w:left w:val="single" w:sz="8" w:space="0" w:color="000000"/>
              <w:bottom w:val="single" w:sz="4" w:space="0" w:color="000000"/>
              <w:right w:val="single" w:sz="4" w:space="0" w:color="000000"/>
            </w:tcBorders>
            <w:shd w:val="clear" w:color="auto" w:fill="auto"/>
            <w:vAlign w:val="center"/>
          </w:tcPr>
          <w:p w14:paraId="01F50208" w14:textId="77777777" w:rsidR="00D13FF9" w:rsidRDefault="00D13FF9">
            <w:pPr>
              <w:widowControl w:val="0"/>
              <w:pBdr>
                <w:top w:val="nil"/>
                <w:left w:val="nil"/>
                <w:bottom w:val="nil"/>
                <w:right w:val="nil"/>
                <w:between w:val="nil"/>
              </w:pBdr>
              <w:rPr>
                <w:color w:val="000000"/>
              </w:rPr>
            </w:pPr>
          </w:p>
        </w:tc>
        <w:tc>
          <w:tcPr>
            <w:tcW w:w="2000" w:type="dxa"/>
            <w:vMerge/>
            <w:tcBorders>
              <w:top w:val="nil"/>
              <w:left w:val="single" w:sz="4" w:space="0" w:color="000000"/>
              <w:bottom w:val="single" w:sz="4" w:space="0" w:color="000000"/>
              <w:right w:val="single" w:sz="4" w:space="0" w:color="000000"/>
            </w:tcBorders>
            <w:shd w:val="clear" w:color="auto" w:fill="auto"/>
            <w:vAlign w:val="center"/>
          </w:tcPr>
          <w:p w14:paraId="2F5BA76D" w14:textId="77777777" w:rsidR="00D13FF9" w:rsidRDefault="00D13FF9">
            <w:pPr>
              <w:widowControl w:val="0"/>
              <w:pBdr>
                <w:top w:val="nil"/>
                <w:left w:val="nil"/>
                <w:bottom w:val="nil"/>
                <w:right w:val="nil"/>
                <w:between w:val="nil"/>
              </w:pBdr>
              <w:rPr>
                <w:color w:val="000000"/>
              </w:rPr>
            </w:pPr>
          </w:p>
        </w:tc>
        <w:tc>
          <w:tcPr>
            <w:tcW w:w="1880" w:type="dxa"/>
            <w:tcBorders>
              <w:top w:val="nil"/>
              <w:left w:val="nil"/>
              <w:bottom w:val="single" w:sz="4" w:space="0" w:color="000000"/>
              <w:right w:val="single" w:sz="4" w:space="0" w:color="000000"/>
            </w:tcBorders>
            <w:shd w:val="clear" w:color="auto" w:fill="auto"/>
            <w:vAlign w:val="center"/>
          </w:tcPr>
          <w:p w14:paraId="6A32D51E" w14:textId="77777777" w:rsidR="00D13FF9" w:rsidRDefault="0060353B">
            <w:pPr>
              <w:spacing w:line="240" w:lineRule="auto"/>
              <w:jc w:val="center"/>
              <w:rPr>
                <w:color w:val="000000"/>
              </w:rPr>
            </w:pPr>
            <w:r>
              <w:rPr>
                <w:color w:val="000000"/>
              </w:rPr>
              <w:t>2</w:t>
            </w:r>
          </w:p>
        </w:tc>
        <w:tc>
          <w:tcPr>
            <w:tcW w:w="1560" w:type="dxa"/>
            <w:tcBorders>
              <w:top w:val="nil"/>
              <w:left w:val="nil"/>
              <w:bottom w:val="single" w:sz="4" w:space="0" w:color="000000"/>
              <w:right w:val="single" w:sz="8" w:space="0" w:color="000000"/>
            </w:tcBorders>
            <w:shd w:val="clear" w:color="auto" w:fill="auto"/>
            <w:vAlign w:val="center"/>
          </w:tcPr>
          <w:p w14:paraId="3B26CC8C" w14:textId="77777777" w:rsidR="00D13FF9" w:rsidRDefault="0060353B">
            <w:pPr>
              <w:spacing w:line="240" w:lineRule="auto"/>
              <w:jc w:val="center"/>
              <w:rPr>
                <w:color w:val="000000"/>
              </w:rPr>
            </w:pPr>
            <w:r>
              <w:rPr>
                <w:color w:val="000000"/>
              </w:rPr>
              <w:t>Correct</w:t>
            </w:r>
          </w:p>
        </w:tc>
      </w:tr>
      <w:tr w:rsidR="00D13FF9" w14:paraId="3213E237" w14:textId="77777777">
        <w:trPr>
          <w:trHeight w:val="264"/>
        </w:trPr>
        <w:tc>
          <w:tcPr>
            <w:tcW w:w="1480" w:type="dxa"/>
            <w:vMerge/>
            <w:tcBorders>
              <w:top w:val="nil"/>
              <w:left w:val="single" w:sz="8" w:space="0" w:color="000000"/>
              <w:bottom w:val="single" w:sz="4" w:space="0" w:color="000000"/>
              <w:right w:val="single" w:sz="4" w:space="0" w:color="000000"/>
            </w:tcBorders>
            <w:shd w:val="clear" w:color="auto" w:fill="auto"/>
            <w:vAlign w:val="center"/>
          </w:tcPr>
          <w:p w14:paraId="4269BDD3" w14:textId="77777777" w:rsidR="00D13FF9" w:rsidRDefault="00D13FF9">
            <w:pPr>
              <w:widowControl w:val="0"/>
              <w:pBdr>
                <w:top w:val="nil"/>
                <w:left w:val="nil"/>
                <w:bottom w:val="nil"/>
                <w:right w:val="nil"/>
                <w:between w:val="nil"/>
              </w:pBdr>
              <w:rPr>
                <w:color w:val="000000"/>
              </w:rPr>
            </w:pPr>
          </w:p>
        </w:tc>
        <w:tc>
          <w:tcPr>
            <w:tcW w:w="2000" w:type="dxa"/>
            <w:vMerge/>
            <w:tcBorders>
              <w:top w:val="nil"/>
              <w:left w:val="single" w:sz="4" w:space="0" w:color="000000"/>
              <w:bottom w:val="single" w:sz="4" w:space="0" w:color="000000"/>
              <w:right w:val="single" w:sz="4" w:space="0" w:color="000000"/>
            </w:tcBorders>
            <w:shd w:val="clear" w:color="auto" w:fill="auto"/>
            <w:vAlign w:val="center"/>
          </w:tcPr>
          <w:p w14:paraId="6DA4272F" w14:textId="77777777" w:rsidR="00D13FF9" w:rsidRDefault="00D13FF9">
            <w:pPr>
              <w:widowControl w:val="0"/>
              <w:pBdr>
                <w:top w:val="nil"/>
                <w:left w:val="nil"/>
                <w:bottom w:val="nil"/>
                <w:right w:val="nil"/>
                <w:between w:val="nil"/>
              </w:pBdr>
              <w:rPr>
                <w:color w:val="000000"/>
              </w:rPr>
            </w:pPr>
          </w:p>
        </w:tc>
        <w:tc>
          <w:tcPr>
            <w:tcW w:w="1880" w:type="dxa"/>
            <w:tcBorders>
              <w:top w:val="nil"/>
              <w:left w:val="nil"/>
              <w:bottom w:val="single" w:sz="4" w:space="0" w:color="000000"/>
              <w:right w:val="single" w:sz="4" w:space="0" w:color="000000"/>
            </w:tcBorders>
            <w:shd w:val="clear" w:color="auto" w:fill="auto"/>
            <w:vAlign w:val="center"/>
          </w:tcPr>
          <w:p w14:paraId="4D80269E" w14:textId="77777777" w:rsidR="00D13FF9" w:rsidRDefault="0060353B">
            <w:pPr>
              <w:spacing w:line="240" w:lineRule="auto"/>
              <w:jc w:val="center"/>
              <w:rPr>
                <w:color w:val="000000"/>
              </w:rPr>
            </w:pPr>
            <w:r>
              <w:rPr>
                <w:color w:val="000000"/>
              </w:rPr>
              <w:t>3</w:t>
            </w:r>
          </w:p>
        </w:tc>
        <w:tc>
          <w:tcPr>
            <w:tcW w:w="1560" w:type="dxa"/>
            <w:tcBorders>
              <w:top w:val="nil"/>
              <w:left w:val="nil"/>
              <w:bottom w:val="single" w:sz="4" w:space="0" w:color="000000"/>
              <w:right w:val="single" w:sz="8" w:space="0" w:color="000000"/>
            </w:tcBorders>
            <w:shd w:val="clear" w:color="auto" w:fill="auto"/>
            <w:vAlign w:val="center"/>
          </w:tcPr>
          <w:p w14:paraId="48564EA5" w14:textId="77777777" w:rsidR="00D13FF9" w:rsidRDefault="0060353B">
            <w:pPr>
              <w:spacing w:line="240" w:lineRule="auto"/>
              <w:jc w:val="center"/>
              <w:rPr>
                <w:color w:val="000000"/>
              </w:rPr>
            </w:pPr>
            <w:r>
              <w:rPr>
                <w:color w:val="000000"/>
              </w:rPr>
              <w:t>Correct</w:t>
            </w:r>
          </w:p>
        </w:tc>
      </w:tr>
      <w:tr w:rsidR="00D13FF9" w14:paraId="7711DD9B" w14:textId="77777777">
        <w:trPr>
          <w:trHeight w:val="264"/>
        </w:trPr>
        <w:tc>
          <w:tcPr>
            <w:tcW w:w="1480" w:type="dxa"/>
            <w:vMerge/>
            <w:tcBorders>
              <w:top w:val="nil"/>
              <w:left w:val="single" w:sz="8" w:space="0" w:color="000000"/>
              <w:bottom w:val="single" w:sz="4" w:space="0" w:color="000000"/>
              <w:right w:val="single" w:sz="4" w:space="0" w:color="000000"/>
            </w:tcBorders>
            <w:shd w:val="clear" w:color="auto" w:fill="auto"/>
            <w:vAlign w:val="center"/>
          </w:tcPr>
          <w:p w14:paraId="3FDA1C64" w14:textId="77777777" w:rsidR="00D13FF9" w:rsidRDefault="00D13FF9">
            <w:pPr>
              <w:widowControl w:val="0"/>
              <w:pBdr>
                <w:top w:val="nil"/>
                <w:left w:val="nil"/>
                <w:bottom w:val="nil"/>
                <w:right w:val="nil"/>
                <w:between w:val="nil"/>
              </w:pBdr>
              <w:rPr>
                <w:color w:val="000000"/>
              </w:rPr>
            </w:pPr>
          </w:p>
        </w:tc>
        <w:tc>
          <w:tcPr>
            <w:tcW w:w="2000" w:type="dxa"/>
            <w:vMerge w:val="restart"/>
            <w:tcBorders>
              <w:top w:val="nil"/>
              <w:left w:val="single" w:sz="4" w:space="0" w:color="000000"/>
              <w:bottom w:val="single" w:sz="4" w:space="0" w:color="000000"/>
              <w:right w:val="single" w:sz="4" w:space="0" w:color="000000"/>
            </w:tcBorders>
            <w:shd w:val="clear" w:color="auto" w:fill="auto"/>
            <w:vAlign w:val="center"/>
          </w:tcPr>
          <w:p w14:paraId="2D7FFBF3" w14:textId="77777777" w:rsidR="00D13FF9" w:rsidRDefault="0060353B">
            <w:pPr>
              <w:spacing w:line="240" w:lineRule="auto"/>
              <w:jc w:val="center"/>
              <w:rPr>
                <w:color w:val="000000"/>
              </w:rPr>
            </w:pPr>
            <w:r>
              <w:rPr>
                <w:color w:val="000000"/>
              </w:rPr>
              <w:t>Effective Meetings</w:t>
            </w:r>
          </w:p>
        </w:tc>
        <w:tc>
          <w:tcPr>
            <w:tcW w:w="1880" w:type="dxa"/>
            <w:tcBorders>
              <w:top w:val="nil"/>
              <w:left w:val="nil"/>
              <w:bottom w:val="single" w:sz="4" w:space="0" w:color="000000"/>
              <w:right w:val="single" w:sz="4" w:space="0" w:color="000000"/>
            </w:tcBorders>
            <w:shd w:val="clear" w:color="auto" w:fill="auto"/>
            <w:vAlign w:val="center"/>
          </w:tcPr>
          <w:p w14:paraId="21F16807" w14:textId="77777777" w:rsidR="00D13FF9" w:rsidRDefault="0060353B">
            <w:pPr>
              <w:spacing w:line="240" w:lineRule="auto"/>
              <w:jc w:val="center"/>
              <w:rPr>
                <w:color w:val="000000"/>
              </w:rPr>
            </w:pPr>
            <w:r>
              <w:rPr>
                <w:color w:val="000000"/>
              </w:rPr>
              <w:t>1</w:t>
            </w:r>
          </w:p>
        </w:tc>
        <w:tc>
          <w:tcPr>
            <w:tcW w:w="1560" w:type="dxa"/>
            <w:tcBorders>
              <w:top w:val="nil"/>
              <w:left w:val="nil"/>
              <w:bottom w:val="single" w:sz="4" w:space="0" w:color="000000"/>
              <w:right w:val="single" w:sz="8" w:space="0" w:color="000000"/>
            </w:tcBorders>
            <w:shd w:val="clear" w:color="auto" w:fill="auto"/>
            <w:vAlign w:val="center"/>
          </w:tcPr>
          <w:p w14:paraId="4530AAB6" w14:textId="77777777" w:rsidR="00D13FF9" w:rsidRDefault="0060353B">
            <w:pPr>
              <w:spacing w:line="240" w:lineRule="auto"/>
              <w:jc w:val="center"/>
              <w:rPr>
                <w:color w:val="000000"/>
              </w:rPr>
            </w:pPr>
            <w:r>
              <w:rPr>
                <w:color w:val="000000"/>
              </w:rPr>
              <w:t>Correct</w:t>
            </w:r>
          </w:p>
        </w:tc>
      </w:tr>
      <w:tr w:rsidR="00D13FF9" w14:paraId="1D34E840" w14:textId="77777777">
        <w:trPr>
          <w:trHeight w:val="264"/>
        </w:trPr>
        <w:tc>
          <w:tcPr>
            <w:tcW w:w="1480" w:type="dxa"/>
            <w:vMerge/>
            <w:tcBorders>
              <w:top w:val="nil"/>
              <w:left w:val="single" w:sz="8" w:space="0" w:color="000000"/>
              <w:bottom w:val="single" w:sz="4" w:space="0" w:color="000000"/>
              <w:right w:val="single" w:sz="4" w:space="0" w:color="000000"/>
            </w:tcBorders>
            <w:shd w:val="clear" w:color="auto" w:fill="auto"/>
            <w:vAlign w:val="center"/>
          </w:tcPr>
          <w:p w14:paraId="036F8D2E" w14:textId="77777777" w:rsidR="00D13FF9" w:rsidRDefault="00D13FF9">
            <w:pPr>
              <w:widowControl w:val="0"/>
              <w:pBdr>
                <w:top w:val="nil"/>
                <w:left w:val="nil"/>
                <w:bottom w:val="nil"/>
                <w:right w:val="nil"/>
                <w:between w:val="nil"/>
              </w:pBdr>
              <w:rPr>
                <w:color w:val="000000"/>
              </w:rPr>
            </w:pPr>
          </w:p>
        </w:tc>
        <w:tc>
          <w:tcPr>
            <w:tcW w:w="2000" w:type="dxa"/>
            <w:vMerge/>
            <w:tcBorders>
              <w:top w:val="nil"/>
              <w:left w:val="single" w:sz="4" w:space="0" w:color="000000"/>
              <w:bottom w:val="single" w:sz="4" w:space="0" w:color="000000"/>
              <w:right w:val="single" w:sz="4" w:space="0" w:color="000000"/>
            </w:tcBorders>
            <w:shd w:val="clear" w:color="auto" w:fill="auto"/>
            <w:vAlign w:val="center"/>
          </w:tcPr>
          <w:p w14:paraId="6987D994" w14:textId="77777777" w:rsidR="00D13FF9" w:rsidRDefault="00D13FF9">
            <w:pPr>
              <w:widowControl w:val="0"/>
              <w:pBdr>
                <w:top w:val="nil"/>
                <w:left w:val="nil"/>
                <w:bottom w:val="nil"/>
                <w:right w:val="nil"/>
                <w:between w:val="nil"/>
              </w:pBdr>
              <w:rPr>
                <w:color w:val="000000"/>
              </w:rPr>
            </w:pPr>
          </w:p>
        </w:tc>
        <w:tc>
          <w:tcPr>
            <w:tcW w:w="1880" w:type="dxa"/>
            <w:tcBorders>
              <w:top w:val="nil"/>
              <w:left w:val="nil"/>
              <w:bottom w:val="single" w:sz="4" w:space="0" w:color="000000"/>
              <w:right w:val="single" w:sz="4" w:space="0" w:color="000000"/>
            </w:tcBorders>
            <w:shd w:val="clear" w:color="auto" w:fill="auto"/>
            <w:vAlign w:val="center"/>
          </w:tcPr>
          <w:p w14:paraId="1BB2E1A1" w14:textId="77777777" w:rsidR="00D13FF9" w:rsidRDefault="0060353B">
            <w:pPr>
              <w:spacing w:line="240" w:lineRule="auto"/>
              <w:jc w:val="center"/>
              <w:rPr>
                <w:color w:val="000000"/>
              </w:rPr>
            </w:pPr>
            <w:r>
              <w:rPr>
                <w:color w:val="000000"/>
              </w:rPr>
              <w:t>2</w:t>
            </w:r>
          </w:p>
        </w:tc>
        <w:tc>
          <w:tcPr>
            <w:tcW w:w="1560" w:type="dxa"/>
            <w:tcBorders>
              <w:top w:val="nil"/>
              <w:left w:val="nil"/>
              <w:bottom w:val="single" w:sz="4" w:space="0" w:color="000000"/>
              <w:right w:val="single" w:sz="8" w:space="0" w:color="000000"/>
            </w:tcBorders>
            <w:shd w:val="clear" w:color="auto" w:fill="auto"/>
            <w:vAlign w:val="center"/>
          </w:tcPr>
          <w:p w14:paraId="38868F51" w14:textId="77777777" w:rsidR="00D13FF9" w:rsidRDefault="0060353B">
            <w:pPr>
              <w:spacing w:line="240" w:lineRule="auto"/>
              <w:jc w:val="center"/>
              <w:rPr>
                <w:color w:val="000000"/>
              </w:rPr>
            </w:pPr>
            <w:r>
              <w:rPr>
                <w:color w:val="000000"/>
              </w:rPr>
              <w:t>Correct</w:t>
            </w:r>
          </w:p>
        </w:tc>
      </w:tr>
      <w:tr w:rsidR="00D13FF9" w14:paraId="174A5CF9" w14:textId="77777777">
        <w:trPr>
          <w:trHeight w:val="264"/>
        </w:trPr>
        <w:tc>
          <w:tcPr>
            <w:tcW w:w="1480" w:type="dxa"/>
            <w:vMerge/>
            <w:tcBorders>
              <w:top w:val="nil"/>
              <w:left w:val="single" w:sz="8" w:space="0" w:color="000000"/>
              <w:bottom w:val="single" w:sz="4" w:space="0" w:color="000000"/>
              <w:right w:val="single" w:sz="4" w:space="0" w:color="000000"/>
            </w:tcBorders>
            <w:shd w:val="clear" w:color="auto" w:fill="auto"/>
            <w:vAlign w:val="center"/>
          </w:tcPr>
          <w:p w14:paraId="11BEA037" w14:textId="77777777" w:rsidR="00D13FF9" w:rsidRDefault="00D13FF9">
            <w:pPr>
              <w:widowControl w:val="0"/>
              <w:pBdr>
                <w:top w:val="nil"/>
                <w:left w:val="nil"/>
                <w:bottom w:val="nil"/>
                <w:right w:val="nil"/>
                <w:between w:val="nil"/>
              </w:pBdr>
              <w:rPr>
                <w:color w:val="000000"/>
              </w:rPr>
            </w:pPr>
          </w:p>
        </w:tc>
        <w:tc>
          <w:tcPr>
            <w:tcW w:w="2000" w:type="dxa"/>
            <w:vMerge/>
            <w:tcBorders>
              <w:top w:val="nil"/>
              <w:left w:val="single" w:sz="4" w:space="0" w:color="000000"/>
              <w:bottom w:val="single" w:sz="4" w:space="0" w:color="000000"/>
              <w:right w:val="single" w:sz="4" w:space="0" w:color="000000"/>
            </w:tcBorders>
            <w:shd w:val="clear" w:color="auto" w:fill="auto"/>
            <w:vAlign w:val="center"/>
          </w:tcPr>
          <w:p w14:paraId="591523F6" w14:textId="77777777" w:rsidR="00D13FF9" w:rsidRDefault="00D13FF9">
            <w:pPr>
              <w:widowControl w:val="0"/>
              <w:pBdr>
                <w:top w:val="nil"/>
                <w:left w:val="nil"/>
                <w:bottom w:val="nil"/>
                <w:right w:val="nil"/>
                <w:between w:val="nil"/>
              </w:pBdr>
              <w:rPr>
                <w:color w:val="000000"/>
              </w:rPr>
            </w:pPr>
          </w:p>
        </w:tc>
        <w:tc>
          <w:tcPr>
            <w:tcW w:w="1880" w:type="dxa"/>
            <w:tcBorders>
              <w:top w:val="nil"/>
              <w:left w:val="nil"/>
              <w:bottom w:val="single" w:sz="4" w:space="0" w:color="000000"/>
              <w:right w:val="single" w:sz="4" w:space="0" w:color="000000"/>
            </w:tcBorders>
            <w:shd w:val="clear" w:color="auto" w:fill="auto"/>
            <w:vAlign w:val="center"/>
          </w:tcPr>
          <w:p w14:paraId="1B11873C" w14:textId="77777777" w:rsidR="00D13FF9" w:rsidRDefault="0060353B">
            <w:pPr>
              <w:spacing w:line="240" w:lineRule="auto"/>
              <w:jc w:val="center"/>
              <w:rPr>
                <w:color w:val="000000"/>
              </w:rPr>
            </w:pPr>
            <w:r>
              <w:rPr>
                <w:color w:val="000000"/>
              </w:rPr>
              <w:t>3</w:t>
            </w:r>
          </w:p>
        </w:tc>
        <w:tc>
          <w:tcPr>
            <w:tcW w:w="1560" w:type="dxa"/>
            <w:tcBorders>
              <w:top w:val="nil"/>
              <w:left w:val="nil"/>
              <w:bottom w:val="single" w:sz="4" w:space="0" w:color="000000"/>
              <w:right w:val="single" w:sz="8" w:space="0" w:color="000000"/>
            </w:tcBorders>
            <w:shd w:val="clear" w:color="auto" w:fill="auto"/>
            <w:vAlign w:val="center"/>
          </w:tcPr>
          <w:p w14:paraId="0A7DCDBC" w14:textId="77777777" w:rsidR="00D13FF9" w:rsidRDefault="0060353B">
            <w:pPr>
              <w:spacing w:line="240" w:lineRule="auto"/>
              <w:jc w:val="center"/>
              <w:rPr>
                <w:color w:val="000000"/>
              </w:rPr>
            </w:pPr>
            <w:r>
              <w:rPr>
                <w:color w:val="000000"/>
              </w:rPr>
              <w:t>Incorrect</w:t>
            </w:r>
          </w:p>
        </w:tc>
      </w:tr>
      <w:tr w:rsidR="00D13FF9" w14:paraId="79542F11" w14:textId="77777777">
        <w:trPr>
          <w:trHeight w:val="264"/>
        </w:trPr>
        <w:tc>
          <w:tcPr>
            <w:tcW w:w="1480" w:type="dxa"/>
            <w:vMerge/>
            <w:tcBorders>
              <w:top w:val="nil"/>
              <w:left w:val="single" w:sz="8" w:space="0" w:color="000000"/>
              <w:bottom w:val="single" w:sz="4" w:space="0" w:color="000000"/>
              <w:right w:val="single" w:sz="4" w:space="0" w:color="000000"/>
            </w:tcBorders>
            <w:shd w:val="clear" w:color="auto" w:fill="auto"/>
            <w:vAlign w:val="center"/>
          </w:tcPr>
          <w:p w14:paraId="1ADD6E5D" w14:textId="77777777" w:rsidR="00D13FF9" w:rsidRDefault="00D13FF9">
            <w:pPr>
              <w:widowControl w:val="0"/>
              <w:pBdr>
                <w:top w:val="nil"/>
                <w:left w:val="nil"/>
                <w:bottom w:val="nil"/>
                <w:right w:val="nil"/>
                <w:between w:val="nil"/>
              </w:pBdr>
              <w:rPr>
                <w:color w:val="000000"/>
              </w:rPr>
            </w:pPr>
          </w:p>
        </w:tc>
        <w:tc>
          <w:tcPr>
            <w:tcW w:w="2000" w:type="dxa"/>
            <w:vMerge/>
            <w:tcBorders>
              <w:top w:val="nil"/>
              <w:left w:val="single" w:sz="4" w:space="0" w:color="000000"/>
              <w:bottom w:val="single" w:sz="4" w:space="0" w:color="000000"/>
              <w:right w:val="single" w:sz="4" w:space="0" w:color="000000"/>
            </w:tcBorders>
            <w:shd w:val="clear" w:color="auto" w:fill="auto"/>
            <w:vAlign w:val="center"/>
          </w:tcPr>
          <w:p w14:paraId="3BDF9836" w14:textId="77777777" w:rsidR="00D13FF9" w:rsidRDefault="00D13FF9">
            <w:pPr>
              <w:widowControl w:val="0"/>
              <w:pBdr>
                <w:top w:val="nil"/>
                <w:left w:val="nil"/>
                <w:bottom w:val="nil"/>
                <w:right w:val="nil"/>
                <w:between w:val="nil"/>
              </w:pBdr>
              <w:rPr>
                <w:color w:val="000000"/>
              </w:rPr>
            </w:pPr>
          </w:p>
        </w:tc>
        <w:tc>
          <w:tcPr>
            <w:tcW w:w="1880" w:type="dxa"/>
            <w:tcBorders>
              <w:top w:val="nil"/>
              <w:left w:val="nil"/>
              <w:bottom w:val="single" w:sz="4" w:space="0" w:color="000000"/>
              <w:right w:val="single" w:sz="4" w:space="0" w:color="000000"/>
            </w:tcBorders>
            <w:shd w:val="clear" w:color="auto" w:fill="auto"/>
            <w:vAlign w:val="center"/>
          </w:tcPr>
          <w:p w14:paraId="0BDF32D3" w14:textId="77777777" w:rsidR="00D13FF9" w:rsidRDefault="0060353B">
            <w:pPr>
              <w:spacing w:line="240" w:lineRule="auto"/>
              <w:jc w:val="center"/>
              <w:rPr>
                <w:color w:val="000000"/>
              </w:rPr>
            </w:pPr>
            <w:r>
              <w:rPr>
                <w:color w:val="000000"/>
              </w:rPr>
              <w:t>4</w:t>
            </w:r>
          </w:p>
        </w:tc>
        <w:tc>
          <w:tcPr>
            <w:tcW w:w="1560" w:type="dxa"/>
            <w:tcBorders>
              <w:top w:val="nil"/>
              <w:left w:val="nil"/>
              <w:bottom w:val="single" w:sz="4" w:space="0" w:color="000000"/>
              <w:right w:val="single" w:sz="8" w:space="0" w:color="000000"/>
            </w:tcBorders>
            <w:shd w:val="clear" w:color="auto" w:fill="auto"/>
            <w:vAlign w:val="center"/>
          </w:tcPr>
          <w:p w14:paraId="0CAD8F03" w14:textId="77777777" w:rsidR="00D13FF9" w:rsidRDefault="0060353B">
            <w:pPr>
              <w:spacing w:line="240" w:lineRule="auto"/>
              <w:jc w:val="center"/>
              <w:rPr>
                <w:color w:val="000000"/>
              </w:rPr>
            </w:pPr>
            <w:r>
              <w:rPr>
                <w:color w:val="000000"/>
              </w:rPr>
              <w:t>Correct</w:t>
            </w:r>
          </w:p>
        </w:tc>
      </w:tr>
      <w:tr w:rsidR="00D13FF9" w14:paraId="527D6EAB" w14:textId="77777777">
        <w:trPr>
          <w:trHeight w:val="264"/>
        </w:trPr>
        <w:tc>
          <w:tcPr>
            <w:tcW w:w="1480" w:type="dxa"/>
            <w:vMerge w:val="restart"/>
            <w:tcBorders>
              <w:top w:val="nil"/>
              <w:left w:val="single" w:sz="8" w:space="0" w:color="000000"/>
              <w:bottom w:val="single" w:sz="8" w:space="0" w:color="000000"/>
              <w:right w:val="single" w:sz="4" w:space="0" w:color="000000"/>
            </w:tcBorders>
            <w:shd w:val="clear" w:color="auto" w:fill="auto"/>
            <w:vAlign w:val="center"/>
          </w:tcPr>
          <w:p w14:paraId="2D9E9C3C" w14:textId="77777777" w:rsidR="00D13FF9" w:rsidRDefault="0060353B">
            <w:pPr>
              <w:spacing w:line="240" w:lineRule="auto"/>
              <w:jc w:val="center"/>
              <w:rPr>
                <w:color w:val="000000"/>
              </w:rPr>
            </w:pPr>
            <w:r>
              <w:rPr>
                <w:color w:val="000000"/>
              </w:rPr>
              <w:t>3</w:t>
            </w:r>
          </w:p>
        </w:tc>
        <w:tc>
          <w:tcPr>
            <w:tcW w:w="2000" w:type="dxa"/>
            <w:vMerge w:val="restart"/>
            <w:tcBorders>
              <w:top w:val="nil"/>
              <w:left w:val="single" w:sz="4" w:space="0" w:color="000000"/>
              <w:bottom w:val="single" w:sz="4" w:space="0" w:color="000000"/>
              <w:right w:val="single" w:sz="4" w:space="0" w:color="000000"/>
            </w:tcBorders>
            <w:shd w:val="clear" w:color="auto" w:fill="auto"/>
            <w:vAlign w:val="center"/>
          </w:tcPr>
          <w:p w14:paraId="38DC636B" w14:textId="77777777" w:rsidR="00D13FF9" w:rsidRDefault="0060353B">
            <w:pPr>
              <w:spacing w:line="240" w:lineRule="auto"/>
              <w:jc w:val="center"/>
              <w:rPr>
                <w:color w:val="000000"/>
              </w:rPr>
            </w:pPr>
            <w:r>
              <w:rPr>
                <w:color w:val="000000"/>
              </w:rPr>
              <w:t>Work-Life Balance</w:t>
            </w:r>
          </w:p>
        </w:tc>
        <w:tc>
          <w:tcPr>
            <w:tcW w:w="1880" w:type="dxa"/>
            <w:tcBorders>
              <w:top w:val="nil"/>
              <w:left w:val="nil"/>
              <w:bottom w:val="single" w:sz="4" w:space="0" w:color="000000"/>
              <w:right w:val="single" w:sz="4" w:space="0" w:color="000000"/>
            </w:tcBorders>
            <w:shd w:val="clear" w:color="auto" w:fill="auto"/>
            <w:vAlign w:val="center"/>
          </w:tcPr>
          <w:p w14:paraId="79DECD7E" w14:textId="77777777" w:rsidR="00D13FF9" w:rsidRDefault="0060353B">
            <w:pPr>
              <w:spacing w:line="240" w:lineRule="auto"/>
              <w:jc w:val="center"/>
              <w:rPr>
                <w:color w:val="000000"/>
              </w:rPr>
            </w:pPr>
            <w:r>
              <w:rPr>
                <w:color w:val="000000"/>
              </w:rPr>
              <w:t>1</w:t>
            </w:r>
          </w:p>
        </w:tc>
        <w:tc>
          <w:tcPr>
            <w:tcW w:w="1560" w:type="dxa"/>
            <w:tcBorders>
              <w:top w:val="nil"/>
              <w:left w:val="nil"/>
              <w:bottom w:val="single" w:sz="4" w:space="0" w:color="000000"/>
              <w:right w:val="single" w:sz="8" w:space="0" w:color="000000"/>
            </w:tcBorders>
            <w:shd w:val="clear" w:color="auto" w:fill="auto"/>
            <w:vAlign w:val="center"/>
          </w:tcPr>
          <w:p w14:paraId="737E61DE" w14:textId="77777777" w:rsidR="00D13FF9" w:rsidRDefault="0060353B">
            <w:pPr>
              <w:spacing w:line="240" w:lineRule="auto"/>
              <w:jc w:val="center"/>
              <w:rPr>
                <w:color w:val="000000"/>
              </w:rPr>
            </w:pPr>
            <w:r>
              <w:rPr>
                <w:color w:val="000000"/>
              </w:rPr>
              <w:t>Correct</w:t>
            </w:r>
          </w:p>
        </w:tc>
      </w:tr>
      <w:tr w:rsidR="00D13FF9" w14:paraId="23733326" w14:textId="77777777">
        <w:trPr>
          <w:trHeight w:val="264"/>
        </w:trPr>
        <w:tc>
          <w:tcPr>
            <w:tcW w:w="1480" w:type="dxa"/>
            <w:vMerge/>
            <w:tcBorders>
              <w:top w:val="nil"/>
              <w:left w:val="single" w:sz="8" w:space="0" w:color="000000"/>
              <w:bottom w:val="single" w:sz="8" w:space="0" w:color="000000"/>
              <w:right w:val="single" w:sz="4" w:space="0" w:color="000000"/>
            </w:tcBorders>
            <w:shd w:val="clear" w:color="auto" w:fill="auto"/>
            <w:vAlign w:val="center"/>
          </w:tcPr>
          <w:p w14:paraId="310B7B0D" w14:textId="77777777" w:rsidR="00D13FF9" w:rsidRDefault="00D13FF9">
            <w:pPr>
              <w:widowControl w:val="0"/>
              <w:pBdr>
                <w:top w:val="nil"/>
                <w:left w:val="nil"/>
                <w:bottom w:val="nil"/>
                <w:right w:val="nil"/>
                <w:between w:val="nil"/>
              </w:pBdr>
              <w:rPr>
                <w:color w:val="000000"/>
              </w:rPr>
            </w:pPr>
          </w:p>
        </w:tc>
        <w:tc>
          <w:tcPr>
            <w:tcW w:w="2000" w:type="dxa"/>
            <w:vMerge/>
            <w:tcBorders>
              <w:top w:val="nil"/>
              <w:left w:val="single" w:sz="4" w:space="0" w:color="000000"/>
              <w:bottom w:val="single" w:sz="4" w:space="0" w:color="000000"/>
              <w:right w:val="single" w:sz="4" w:space="0" w:color="000000"/>
            </w:tcBorders>
            <w:shd w:val="clear" w:color="auto" w:fill="auto"/>
            <w:vAlign w:val="center"/>
          </w:tcPr>
          <w:p w14:paraId="207C6EE7" w14:textId="77777777" w:rsidR="00D13FF9" w:rsidRDefault="00D13FF9">
            <w:pPr>
              <w:widowControl w:val="0"/>
              <w:pBdr>
                <w:top w:val="nil"/>
                <w:left w:val="nil"/>
                <w:bottom w:val="nil"/>
                <w:right w:val="nil"/>
                <w:between w:val="nil"/>
              </w:pBdr>
              <w:rPr>
                <w:color w:val="000000"/>
              </w:rPr>
            </w:pPr>
          </w:p>
        </w:tc>
        <w:tc>
          <w:tcPr>
            <w:tcW w:w="1880" w:type="dxa"/>
            <w:tcBorders>
              <w:top w:val="nil"/>
              <w:left w:val="nil"/>
              <w:bottom w:val="single" w:sz="4" w:space="0" w:color="000000"/>
              <w:right w:val="single" w:sz="4" w:space="0" w:color="000000"/>
            </w:tcBorders>
            <w:shd w:val="clear" w:color="auto" w:fill="auto"/>
            <w:vAlign w:val="center"/>
          </w:tcPr>
          <w:p w14:paraId="60B74AD7" w14:textId="77777777" w:rsidR="00D13FF9" w:rsidRDefault="0060353B">
            <w:pPr>
              <w:spacing w:line="240" w:lineRule="auto"/>
              <w:jc w:val="center"/>
              <w:rPr>
                <w:color w:val="000000"/>
              </w:rPr>
            </w:pPr>
            <w:r>
              <w:rPr>
                <w:color w:val="000000"/>
              </w:rPr>
              <w:t>2</w:t>
            </w:r>
          </w:p>
        </w:tc>
        <w:tc>
          <w:tcPr>
            <w:tcW w:w="1560" w:type="dxa"/>
            <w:tcBorders>
              <w:top w:val="nil"/>
              <w:left w:val="nil"/>
              <w:bottom w:val="single" w:sz="4" w:space="0" w:color="000000"/>
              <w:right w:val="single" w:sz="8" w:space="0" w:color="000000"/>
            </w:tcBorders>
            <w:shd w:val="clear" w:color="auto" w:fill="auto"/>
            <w:vAlign w:val="center"/>
          </w:tcPr>
          <w:p w14:paraId="72BEF969" w14:textId="77777777" w:rsidR="00D13FF9" w:rsidRDefault="0060353B">
            <w:pPr>
              <w:spacing w:line="240" w:lineRule="auto"/>
              <w:jc w:val="center"/>
              <w:rPr>
                <w:color w:val="000000"/>
              </w:rPr>
            </w:pPr>
            <w:r>
              <w:rPr>
                <w:color w:val="000000"/>
              </w:rPr>
              <w:t>Incorrect</w:t>
            </w:r>
          </w:p>
        </w:tc>
      </w:tr>
      <w:tr w:rsidR="00D13FF9" w14:paraId="3AF31D86" w14:textId="77777777">
        <w:trPr>
          <w:trHeight w:val="264"/>
        </w:trPr>
        <w:tc>
          <w:tcPr>
            <w:tcW w:w="1480" w:type="dxa"/>
            <w:vMerge/>
            <w:tcBorders>
              <w:top w:val="nil"/>
              <w:left w:val="single" w:sz="8" w:space="0" w:color="000000"/>
              <w:bottom w:val="single" w:sz="8" w:space="0" w:color="000000"/>
              <w:right w:val="single" w:sz="4" w:space="0" w:color="000000"/>
            </w:tcBorders>
            <w:shd w:val="clear" w:color="auto" w:fill="auto"/>
            <w:vAlign w:val="center"/>
          </w:tcPr>
          <w:p w14:paraId="157DF1FA" w14:textId="77777777" w:rsidR="00D13FF9" w:rsidRDefault="00D13FF9">
            <w:pPr>
              <w:widowControl w:val="0"/>
              <w:pBdr>
                <w:top w:val="nil"/>
                <w:left w:val="nil"/>
                <w:bottom w:val="nil"/>
                <w:right w:val="nil"/>
                <w:between w:val="nil"/>
              </w:pBdr>
              <w:rPr>
                <w:color w:val="000000"/>
              </w:rPr>
            </w:pPr>
          </w:p>
        </w:tc>
        <w:tc>
          <w:tcPr>
            <w:tcW w:w="2000" w:type="dxa"/>
            <w:vMerge/>
            <w:tcBorders>
              <w:top w:val="nil"/>
              <w:left w:val="single" w:sz="4" w:space="0" w:color="000000"/>
              <w:bottom w:val="single" w:sz="4" w:space="0" w:color="000000"/>
              <w:right w:val="single" w:sz="4" w:space="0" w:color="000000"/>
            </w:tcBorders>
            <w:shd w:val="clear" w:color="auto" w:fill="auto"/>
            <w:vAlign w:val="center"/>
          </w:tcPr>
          <w:p w14:paraId="1BB8CE00" w14:textId="77777777" w:rsidR="00D13FF9" w:rsidRDefault="00D13FF9">
            <w:pPr>
              <w:widowControl w:val="0"/>
              <w:pBdr>
                <w:top w:val="nil"/>
                <w:left w:val="nil"/>
                <w:bottom w:val="nil"/>
                <w:right w:val="nil"/>
                <w:between w:val="nil"/>
              </w:pBdr>
              <w:rPr>
                <w:color w:val="000000"/>
              </w:rPr>
            </w:pPr>
          </w:p>
        </w:tc>
        <w:tc>
          <w:tcPr>
            <w:tcW w:w="1880" w:type="dxa"/>
            <w:tcBorders>
              <w:top w:val="nil"/>
              <w:left w:val="nil"/>
              <w:bottom w:val="single" w:sz="4" w:space="0" w:color="000000"/>
              <w:right w:val="single" w:sz="4" w:space="0" w:color="000000"/>
            </w:tcBorders>
            <w:shd w:val="clear" w:color="auto" w:fill="auto"/>
            <w:vAlign w:val="center"/>
          </w:tcPr>
          <w:p w14:paraId="1BC3A919" w14:textId="77777777" w:rsidR="00D13FF9" w:rsidRDefault="0060353B">
            <w:pPr>
              <w:spacing w:line="240" w:lineRule="auto"/>
              <w:jc w:val="center"/>
              <w:rPr>
                <w:color w:val="000000"/>
              </w:rPr>
            </w:pPr>
            <w:r>
              <w:rPr>
                <w:color w:val="000000"/>
              </w:rPr>
              <w:t>3</w:t>
            </w:r>
          </w:p>
        </w:tc>
        <w:tc>
          <w:tcPr>
            <w:tcW w:w="1560" w:type="dxa"/>
            <w:tcBorders>
              <w:top w:val="nil"/>
              <w:left w:val="nil"/>
              <w:bottom w:val="single" w:sz="4" w:space="0" w:color="000000"/>
              <w:right w:val="single" w:sz="8" w:space="0" w:color="000000"/>
            </w:tcBorders>
            <w:shd w:val="clear" w:color="auto" w:fill="auto"/>
            <w:vAlign w:val="center"/>
          </w:tcPr>
          <w:p w14:paraId="3C3AE86B" w14:textId="77777777" w:rsidR="00D13FF9" w:rsidRDefault="0060353B">
            <w:pPr>
              <w:spacing w:line="240" w:lineRule="auto"/>
              <w:jc w:val="center"/>
              <w:rPr>
                <w:color w:val="000000"/>
              </w:rPr>
            </w:pPr>
            <w:r>
              <w:rPr>
                <w:color w:val="000000"/>
              </w:rPr>
              <w:t>Correct</w:t>
            </w:r>
          </w:p>
        </w:tc>
      </w:tr>
      <w:tr w:rsidR="00D13FF9" w14:paraId="7B3E2809" w14:textId="77777777">
        <w:trPr>
          <w:trHeight w:val="264"/>
        </w:trPr>
        <w:tc>
          <w:tcPr>
            <w:tcW w:w="1480" w:type="dxa"/>
            <w:vMerge/>
            <w:tcBorders>
              <w:top w:val="nil"/>
              <w:left w:val="single" w:sz="8" w:space="0" w:color="000000"/>
              <w:bottom w:val="single" w:sz="8" w:space="0" w:color="000000"/>
              <w:right w:val="single" w:sz="4" w:space="0" w:color="000000"/>
            </w:tcBorders>
            <w:shd w:val="clear" w:color="auto" w:fill="auto"/>
            <w:vAlign w:val="center"/>
          </w:tcPr>
          <w:p w14:paraId="1BC0708E" w14:textId="77777777" w:rsidR="00D13FF9" w:rsidRDefault="00D13FF9">
            <w:pPr>
              <w:widowControl w:val="0"/>
              <w:pBdr>
                <w:top w:val="nil"/>
                <w:left w:val="nil"/>
                <w:bottom w:val="nil"/>
                <w:right w:val="nil"/>
                <w:between w:val="nil"/>
              </w:pBdr>
              <w:rPr>
                <w:color w:val="000000"/>
              </w:rPr>
            </w:pPr>
          </w:p>
        </w:tc>
        <w:tc>
          <w:tcPr>
            <w:tcW w:w="2000" w:type="dxa"/>
            <w:vMerge w:val="restart"/>
            <w:tcBorders>
              <w:top w:val="nil"/>
              <w:left w:val="single" w:sz="4" w:space="0" w:color="000000"/>
              <w:bottom w:val="single" w:sz="4" w:space="0" w:color="000000"/>
              <w:right w:val="single" w:sz="4" w:space="0" w:color="000000"/>
            </w:tcBorders>
            <w:shd w:val="clear" w:color="auto" w:fill="auto"/>
            <w:vAlign w:val="center"/>
          </w:tcPr>
          <w:p w14:paraId="40AAA704" w14:textId="77777777" w:rsidR="00D13FF9" w:rsidRDefault="0060353B">
            <w:pPr>
              <w:spacing w:line="240" w:lineRule="auto"/>
              <w:jc w:val="center"/>
              <w:rPr>
                <w:color w:val="000000"/>
              </w:rPr>
            </w:pPr>
            <w:r>
              <w:rPr>
                <w:color w:val="000000"/>
              </w:rPr>
              <w:t>Financial Impact</w:t>
            </w:r>
          </w:p>
        </w:tc>
        <w:tc>
          <w:tcPr>
            <w:tcW w:w="1880" w:type="dxa"/>
            <w:tcBorders>
              <w:top w:val="nil"/>
              <w:left w:val="nil"/>
              <w:bottom w:val="single" w:sz="4" w:space="0" w:color="000000"/>
              <w:right w:val="single" w:sz="4" w:space="0" w:color="000000"/>
            </w:tcBorders>
            <w:shd w:val="clear" w:color="auto" w:fill="auto"/>
            <w:vAlign w:val="center"/>
          </w:tcPr>
          <w:p w14:paraId="6DD61D77" w14:textId="77777777" w:rsidR="00D13FF9" w:rsidRDefault="0060353B">
            <w:pPr>
              <w:spacing w:line="240" w:lineRule="auto"/>
              <w:jc w:val="center"/>
              <w:rPr>
                <w:color w:val="000000"/>
              </w:rPr>
            </w:pPr>
            <w:r>
              <w:rPr>
                <w:color w:val="000000"/>
              </w:rPr>
              <w:t>1</w:t>
            </w:r>
          </w:p>
        </w:tc>
        <w:tc>
          <w:tcPr>
            <w:tcW w:w="1560" w:type="dxa"/>
            <w:tcBorders>
              <w:top w:val="nil"/>
              <w:left w:val="nil"/>
              <w:bottom w:val="single" w:sz="4" w:space="0" w:color="000000"/>
              <w:right w:val="single" w:sz="8" w:space="0" w:color="000000"/>
            </w:tcBorders>
            <w:shd w:val="clear" w:color="auto" w:fill="auto"/>
            <w:vAlign w:val="center"/>
          </w:tcPr>
          <w:p w14:paraId="4A355657" w14:textId="77777777" w:rsidR="00D13FF9" w:rsidRDefault="0060353B">
            <w:pPr>
              <w:spacing w:line="240" w:lineRule="auto"/>
              <w:jc w:val="center"/>
              <w:rPr>
                <w:color w:val="000000"/>
              </w:rPr>
            </w:pPr>
            <w:r>
              <w:rPr>
                <w:color w:val="000000"/>
              </w:rPr>
              <w:t>Correct</w:t>
            </w:r>
          </w:p>
        </w:tc>
      </w:tr>
      <w:tr w:rsidR="00D13FF9" w14:paraId="2DAC43B8" w14:textId="77777777">
        <w:trPr>
          <w:trHeight w:val="264"/>
        </w:trPr>
        <w:tc>
          <w:tcPr>
            <w:tcW w:w="1480" w:type="dxa"/>
            <w:vMerge/>
            <w:tcBorders>
              <w:top w:val="nil"/>
              <w:left w:val="single" w:sz="8" w:space="0" w:color="000000"/>
              <w:bottom w:val="single" w:sz="8" w:space="0" w:color="000000"/>
              <w:right w:val="single" w:sz="4" w:space="0" w:color="000000"/>
            </w:tcBorders>
            <w:shd w:val="clear" w:color="auto" w:fill="auto"/>
            <w:vAlign w:val="center"/>
          </w:tcPr>
          <w:p w14:paraId="1A92D8B5" w14:textId="77777777" w:rsidR="00D13FF9" w:rsidRDefault="00D13FF9">
            <w:pPr>
              <w:widowControl w:val="0"/>
              <w:pBdr>
                <w:top w:val="nil"/>
                <w:left w:val="nil"/>
                <w:bottom w:val="nil"/>
                <w:right w:val="nil"/>
                <w:between w:val="nil"/>
              </w:pBdr>
              <w:rPr>
                <w:color w:val="000000"/>
              </w:rPr>
            </w:pPr>
          </w:p>
        </w:tc>
        <w:tc>
          <w:tcPr>
            <w:tcW w:w="2000" w:type="dxa"/>
            <w:vMerge/>
            <w:tcBorders>
              <w:top w:val="nil"/>
              <w:left w:val="single" w:sz="4" w:space="0" w:color="000000"/>
              <w:bottom w:val="single" w:sz="4" w:space="0" w:color="000000"/>
              <w:right w:val="single" w:sz="4" w:space="0" w:color="000000"/>
            </w:tcBorders>
            <w:shd w:val="clear" w:color="auto" w:fill="auto"/>
            <w:vAlign w:val="center"/>
          </w:tcPr>
          <w:p w14:paraId="0E905FEA" w14:textId="77777777" w:rsidR="00D13FF9" w:rsidRDefault="00D13FF9">
            <w:pPr>
              <w:widowControl w:val="0"/>
              <w:pBdr>
                <w:top w:val="nil"/>
                <w:left w:val="nil"/>
                <w:bottom w:val="nil"/>
                <w:right w:val="nil"/>
                <w:between w:val="nil"/>
              </w:pBdr>
              <w:rPr>
                <w:color w:val="000000"/>
              </w:rPr>
            </w:pPr>
          </w:p>
        </w:tc>
        <w:tc>
          <w:tcPr>
            <w:tcW w:w="1880" w:type="dxa"/>
            <w:tcBorders>
              <w:top w:val="nil"/>
              <w:left w:val="nil"/>
              <w:bottom w:val="single" w:sz="4" w:space="0" w:color="000000"/>
              <w:right w:val="single" w:sz="4" w:space="0" w:color="000000"/>
            </w:tcBorders>
            <w:shd w:val="clear" w:color="auto" w:fill="auto"/>
            <w:vAlign w:val="center"/>
          </w:tcPr>
          <w:p w14:paraId="53BC4469" w14:textId="77777777" w:rsidR="00D13FF9" w:rsidRDefault="0060353B">
            <w:pPr>
              <w:spacing w:line="240" w:lineRule="auto"/>
              <w:jc w:val="center"/>
              <w:rPr>
                <w:color w:val="000000"/>
              </w:rPr>
            </w:pPr>
            <w:r>
              <w:rPr>
                <w:color w:val="000000"/>
              </w:rPr>
              <w:t>2</w:t>
            </w:r>
          </w:p>
        </w:tc>
        <w:tc>
          <w:tcPr>
            <w:tcW w:w="1560" w:type="dxa"/>
            <w:tcBorders>
              <w:top w:val="nil"/>
              <w:left w:val="nil"/>
              <w:bottom w:val="single" w:sz="4" w:space="0" w:color="000000"/>
              <w:right w:val="single" w:sz="8" w:space="0" w:color="000000"/>
            </w:tcBorders>
            <w:shd w:val="clear" w:color="auto" w:fill="auto"/>
            <w:vAlign w:val="center"/>
          </w:tcPr>
          <w:p w14:paraId="78995705" w14:textId="77777777" w:rsidR="00D13FF9" w:rsidRDefault="0060353B">
            <w:pPr>
              <w:spacing w:line="240" w:lineRule="auto"/>
              <w:jc w:val="center"/>
              <w:rPr>
                <w:color w:val="000000"/>
              </w:rPr>
            </w:pPr>
            <w:r>
              <w:rPr>
                <w:color w:val="000000"/>
              </w:rPr>
              <w:t>Correct</w:t>
            </w:r>
          </w:p>
        </w:tc>
      </w:tr>
      <w:tr w:rsidR="00D13FF9" w14:paraId="66F17C99" w14:textId="77777777">
        <w:trPr>
          <w:trHeight w:val="264"/>
        </w:trPr>
        <w:tc>
          <w:tcPr>
            <w:tcW w:w="1480" w:type="dxa"/>
            <w:vMerge/>
            <w:tcBorders>
              <w:top w:val="nil"/>
              <w:left w:val="single" w:sz="8" w:space="0" w:color="000000"/>
              <w:bottom w:val="single" w:sz="8" w:space="0" w:color="000000"/>
              <w:right w:val="single" w:sz="4" w:space="0" w:color="000000"/>
            </w:tcBorders>
            <w:shd w:val="clear" w:color="auto" w:fill="auto"/>
            <w:vAlign w:val="center"/>
          </w:tcPr>
          <w:p w14:paraId="44AEA8B5" w14:textId="77777777" w:rsidR="00D13FF9" w:rsidRDefault="00D13FF9">
            <w:pPr>
              <w:widowControl w:val="0"/>
              <w:pBdr>
                <w:top w:val="nil"/>
                <w:left w:val="nil"/>
                <w:bottom w:val="nil"/>
                <w:right w:val="nil"/>
                <w:between w:val="nil"/>
              </w:pBdr>
              <w:rPr>
                <w:color w:val="000000"/>
              </w:rPr>
            </w:pPr>
          </w:p>
        </w:tc>
        <w:tc>
          <w:tcPr>
            <w:tcW w:w="2000" w:type="dxa"/>
            <w:vMerge/>
            <w:tcBorders>
              <w:top w:val="nil"/>
              <w:left w:val="single" w:sz="4" w:space="0" w:color="000000"/>
              <w:bottom w:val="single" w:sz="4" w:space="0" w:color="000000"/>
              <w:right w:val="single" w:sz="4" w:space="0" w:color="000000"/>
            </w:tcBorders>
            <w:shd w:val="clear" w:color="auto" w:fill="auto"/>
            <w:vAlign w:val="center"/>
          </w:tcPr>
          <w:p w14:paraId="7B8B10CD" w14:textId="77777777" w:rsidR="00D13FF9" w:rsidRDefault="00D13FF9">
            <w:pPr>
              <w:widowControl w:val="0"/>
              <w:pBdr>
                <w:top w:val="nil"/>
                <w:left w:val="nil"/>
                <w:bottom w:val="nil"/>
                <w:right w:val="nil"/>
                <w:between w:val="nil"/>
              </w:pBdr>
              <w:rPr>
                <w:color w:val="000000"/>
              </w:rPr>
            </w:pPr>
          </w:p>
        </w:tc>
        <w:tc>
          <w:tcPr>
            <w:tcW w:w="1880" w:type="dxa"/>
            <w:tcBorders>
              <w:top w:val="nil"/>
              <w:left w:val="nil"/>
              <w:bottom w:val="single" w:sz="4" w:space="0" w:color="000000"/>
              <w:right w:val="single" w:sz="4" w:space="0" w:color="000000"/>
            </w:tcBorders>
            <w:shd w:val="clear" w:color="auto" w:fill="auto"/>
            <w:vAlign w:val="center"/>
          </w:tcPr>
          <w:p w14:paraId="21107BA4" w14:textId="77777777" w:rsidR="00D13FF9" w:rsidRDefault="0060353B">
            <w:pPr>
              <w:spacing w:line="240" w:lineRule="auto"/>
              <w:jc w:val="center"/>
              <w:rPr>
                <w:color w:val="000000"/>
              </w:rPr>
            </w:pPr>
            <w:r>
              <w:rPr>
                <w:color w:val="000000"/>
              </w:rPr>
              <w:t>3</w:t>
            </w:r>
          </w:p>
        </w:tc>
        <w:tc>
          <w:tcPr>
            <w:tcW w:w="1560" w:type="dxa"/>
            <w:tcBorders>
              <w:top w:val="nil"/>
              <w:left w:val="nil"/>
              <w:bottom w:val="single" w:sz="4" w:space="0" w:color="000000"/>
              <w:right w:val="single" w:sz="8" w:space="0" w:color="000000"/>
            </w:tcBorders>
            <w:shd w:val="clear" w:color="auto" w:fill="auto"/>
            <w:vAlign w:val="center"/>
          </w:tcPr>
          <w:p w14:paraId="1063FD1A" w14:textId="77777777" w:rsidR="00D13FF9" w:rsidRDefault="0060353B">
            <w:pPr>
              <w:spacing w:line="240" w:lineRule="auto"/>
              <w:jc w:val="center"/>
            </w:pPr>
            <w:r>
              <w:t>Correct</w:t>
            </w:r>
          </w:p>
        </w:tc>
      </w:tr>
      <w:tr w:rsidR="00D13FF9" w14:paraId="2C68DE01" w14:textId="77777777">
        <w:trPr>
          <w:trHeight w:val="264"/>
        </w:trPr>
        <w:tc>
          <w:tcPr>
            <w:tcW w:w="1480" w:type="dxa"/>
            <w:vMerge/>
            <w:tcBorders>
              <w:top w:val="nil"/>
              <w:left w:val="single" w:sz="8" w:space="0" w:color="000000"/>
              <w:bottom w:val="single" w:sz="8" w:space="0" w:color="000000"/>
              <w:right w:val="single" w:sz="4" w:space="0" w:color="000000"/>
            </w:tcBorders>
            <w:shd w:val="clear" w:color="auto" w:fill="auto"/>
            <w:vAlign w:val="center"/>
          </w:tcPr>
          <w:p w14:paraId="5945F596" w14:textId="77777777" w:rsidR="00D13FF9" w:rsidRDefault="00D13FF9">
            <w:pPr>
              <w:widowControl w:val="0"/>
              <w:pBdr>
                <w:top w:val="nil"/>
                <w:left w:val="nil"/>
                <w:bottom w:val="nil"/>
                <w:right w:val="nil"/>
                <w:between w:val="nil"/>
              </w:pBdr>
            </w:pPr>
          </w:p>
        </w:tc>
        <w:tc>
          <w:tcPr>
            <w:tcW w:w="2000" w:type="dxa"/>
            <w:vMerge w:val="restart"/>
            <w:tcBorders>
              <w:top w:val="nil"/>
              <w:left w:val="single" w:sz="4" w:space="0" w:color="000000"/>
              <w:bottom w:val="single" w:sz="8" w:space="0" w:color="000000"/>
              <w:right w:val="single" w:sz="4" w:space="0" w:color="000000"/>
            </w:tcBorders>
            <w:shd w:val="clear" w:color="auto" w:fill="auto"/>
            <w:vAlign w:val="center"/>
          </w:tcPr>
          <w:p w14:paraId="6BEB6CEE" w14:textId="77777777" w:rsidR="00D13FF9" w:rsidRDefault="0060353B">
            <w:pPr>
              <w:spacing w:line="240" w:lineRule="auto"/>
              <w:jc w:val="center"/>
              <w:rPr>
                <w:color w:val="000000"/>
              </w:rPr>
            </w:pPr>
            <w:r>
              <w:rPr>
                <w:color w:val="000000"/>
              </w:rPr>
              <w:t>Effective Meetings</w:t>
            </w:r>
          </w:p>
        </w:tc>
        <w:tc>
          <w:tcPr>
            <w:tcW w:w="1880" w:type="dxa"/>
            <w:tcBorders>
              <w:top w:val="nil"/>
              <w:left w:val="nil"/>
              <w:bottom w:val="single" w:sz="4" w:space="0" w:color="000000"/>
              <w:right w:val="single" w:sz="4" w:space="0" w:color="000000"/>
            </w:tcBorders>
            <w:shd w:val="clear" w:color="auto" w:fill="auto"/>
            <w:vAlign w:val="center"/>
          </w:tcPr>
          <w:p w14:paraId="41BEE6D0" w14:textId="77777777" w:rsidR="00D13FF9" w:rsidRDefault="0060353B">
            <w:pPr>
              <w:spacing w:line="240" w:lineRule="auto"/>
              <w:jc w:val="center"/>
              <w:rPr>
                <w:color w:val="000000"/>
              </w:rPr>
            </w:pPr>
            <w:r>
              <w:rPr>
                <w:color w:val="000000"/>
              </w:rPr>
              <w:t>1</w:t>
            </w:r>
          </w:p>
        </w:tc>
        <w:tc>
          <w:tcPr>
            <w:tcW w:w="1560" w:type="dxa"/>
            <w:tcBorders>
              <w:top w:val="nil"/>
              <w:left w:val="nil"/>
              <w:bottom w:val="single" w:sz="4" w:space="0" w:color="000000"/>
              <w:right w:val="single" w:sz="8" w:space="0" w:color="000000"/>
            </w:tcBorders>
            <w:shd w:val="clear" w:color="auto" w:fill="auto"/>
            <w:vAlign w:val="center"/>
          </w:tcPr>
          <w:p w14:paraId="53A9993F" w14:textId="77777777" w:rsidR="00D13FF9" w:rsidRDefault="0060353B">
            <w:pPr>
              <w:spacing w:line="240" w:lineRule="auto"/>
              <w:jc w:val="center"/>
              <w:rPr>
                <w:color w:val="000000"/>
              </w:rPr>
            </w:pPr>
            <w:r>
              <w:rPr>
                <w:color w:val="000000"/>
              </w:rPr>
              <w:t>Correct</w:t>
            </w:r>
          </w:p>
        </w:tc>
      </w:tr>
      <w:tr w:rsidR="00D13FF9" w14:paraId="47FBA95A" w14:textId="77777777">
        <w:trPr>
          <w:trHeight w:val="264"/>
        </w:trPr>
        <w:tc>
          <w:tcPr>
            <w:tcW w:w="1480" w:type="dxa"/>
            <w:vMerge/>
            <w:tcBorders>
              <w:top w:val="nil"/>
              <w:left w:val="single" w:sz="8" w:space="0" w:color="000000"/>
              <w:bottom w:val="single" w:sz="8" w:space="0" w:color="000000"/>
              <w:right w:val="single" w:sz="4" w:space="0" w:color="000000"/>
            </w:tcBorders>
            <w:shd w:val="clear" w:color="auto" w:fill="auto"/>
            <w:vAlign w:val="center"/>
          </w:tcPr>
          <w:p w14:paraId="4E199737" w14:textId="77777777" w:rsidR="00D13FF9" w:rsidRDefault="00D13FF9">
            <w:pPr>
              <w:widowControl w:val="0"/>
              <w:pBdr>
                <w:top w:val="nil"/>
                <w:left w:val="nil"/>
                <w:bottom w:val="nil"/>
                <w:right w:val="nil"/>
                <w:between w:val="nil"/>
              </w:pBdr>
              <w:rPr>
                <w:color w:val="000000"/>
              </w:rPr>
            </w:pPr>
          </w:p>
        </w:tc>
        <w:tc>
          <w:tcPr>
            <w:tcW w:w="2000" w:type="dxa"/>
            <w:vMerge/>
            <w:tcBorders>
              <w:top w:val="nil"/>
              <w:left w:val="single" w:sz="4" w:space="0" w:color="000000"/>
              <w:bottom w:val="single" w:sz="8" w:space="0" w:color="000000"/>
              <w:right w:val="single" w:sz="4" w:space="0" w:color="000000"/>
            </w:tcBorders>
            <w:shd w:val="clear" w:color="auto" w:fill="auto"/>
            <w:vAlign w:val="center"/>
          </w:tcPr>
          <w:p w14:paraId="46CB046D" w14:textId="77777777" w:rsidR="00D13FF9" w:rsidRDefault="00D13FF9">
            <w:pPr>
              <w:widowControl w:val="0"/>
              <w:pBdr>
                <w:top w:val="nil"/>
                <w:left w:val="nil"/>
                <w:bottom w:val="nil"/>
                <w:right w:val="nil"/>
                <w:between w:val="nil"/>
              </w:pBdr>
              <w:rPr>
                <w:color w:val="000000"/>
              </w:rPr>
            </w:pPr>
          </w:p>
        </w:tc>
        <w:tc>
          <w:tcPr>
            <w:tcW w:w="1880" w:type="dxa"/>
            <w:tcBorders>
              <w:top w:val="nil"/>
              <w:left w:val="nil"/>
              <w:bottom w:val="single" w:sz="4" w:space="0" w:color="000000"/>
              <w:right w:val="single" w:sz="4" w:space="0" w:color="000000"/>
            </w:tcBorders>
            <w:shd w:val="clear" w:color="auto" w:fill="auto"/>
            <w:vAlign w:val="center"/>
          </w:tcPr>
          <w:p w14:paraId="7575B591" w14:textId="77777777" w:rsidR="00D13FF9" w:rsidRDefault="0060353B">
            <w:pPr>
              <w:spacing w:line="240" w:lineRule="auto"/>
              <w:jc w:val="center"/>
              <w:rPr>
                <w:color w:val="000000"/>
              </w:rPr>
            </w:pPr>
            <w:r>
              <w:rPr>
                <w:color w:val="000000"/>
              </w:rPr>
              <w:t>2</w:t>
            </w:r>
          </w:p>
        </w:tc>
        <w:tc>
          <w:tcPr>
            <w:tcW w:w="1560" w:type="dxa"/>
            <w:tcBorders>
              <w:top w:val="nil"/>
              <w:left w:val="nil"/>
              <w:bottom w:val="single" w:sz="4" w:space="0" w:color="000000"/>
              <w:right w:val="single" w:sz="8" w:space="0" w:color="000000"/>
            </w:tcBorders>
            <w:shd w:val="clear" w:color="auto" w:fill="auto"/>
            <w:vAlign w:val="center"/>
          </w:tcPr>
          <w:p w14:paraId="3FC37210" w14:textId="77777777" w:rsidR="00D13FF9" w:rsidRDefault="0060353B">
            <w:pPr>
              <w:spacing w:line="240" w:lineRule="auto"/>
              <w:jc w:val="center"/>
            </w:pPr>
            <w:r>
              <w:t>Correct</w:t>
            </w:r>
          </w:p>
        </w:tc>
      </w:tr>
      <w:tr w:rsidR="00D13FF9" w14:paraId="66D79D0F" w14:textId="77777777">
        <w:trPr>
          <w:trHeight w:val="264"/>
        </w:trPr>
        <w:tc>
          <w:tcPr>
            <w:tcW w:w="1480" w:type="dxa"/>
            <w:vMerge/>
            <w:tcBorders>
              <w:top w:val="nil"/>
              <w:left w:val="single" w:sz="8" w:space="0" w:color="000000"/>
              <w:bottom w:val="single" w:sz="8" w:space="0" w:color="000000"/>
              <w:right w:val="single" w:sz="4" w:space="0" w:color="000000"/>
            </w:tcBorders>
            <w:shd w:val="clear" w:color="auto" w:fill="auto"/>
            <w:vAlign w:val="center"/>
          </w:tcPr>
          <w:p w14:paraId="1C9CBDDC" w14:textId="77777777" w:rsidR="00D13FF9" w:rsidRDefault="00D13FF9">
            <w:pPr>
              <w:widowControl w:val="0"/>
              <w:pBdr>
                <w:top w:val="nil"/>
                <w:left w:val="nil"/>
                <w:bottom w:val="nil"/>
                <w:right w:val="nil"/>
                <w:between w:val="nil"/>
              </w:pBdr>
            </w:pPr>
          </w:p>
        </w:tc>
        <w:tc>
          <w:tcPr>
            <w:tcW w:w="2000" w:type="dxa"/>
            <w:vMerge/>
            <w:tcBorders>
              <w:top w:val="nil"/>
              <w:left w:val="single" w:sz="4" w:space="0" w:color="000000"/>
              <w:bottom w:val="single" w:sz="8" w:space="0" w:color="000000"/>
              <w:right w:val="single" w:sz="4" w:space="0" w:color="000000"/>
            </w:tcBorders>
            <w:shd w:val="clear" w:color="auto" w:fill="auto"/>
            <w:vAlign w:val="center"/>
          </w:tcPr>
          <w:p w14:paraId="442C646F" w14:textId="77777777" w:rsidR="00D13FF9" w:rsidRDefault="00D13FF9">
            <w:pPr>
              <w:widowControl w:val="0"/>
              <w:pBdr>
                <w:top w:val="nil"/>
                <w:left w:val="nil"/>
                <w:bottom w:val="nil"/>
                <w:right w:val="nil"/>
                <w:between w:val="nil"/>
              </w:pBdr>
            </w:pPr>
          </w:p>
        </w:tc>
        <w:tc>
          <w:tcPr>
            <w:tcW w:w="1880" w:type="dxa"/>
            <w:tcBorders>
              <w:top w:val="nil"/>
              <w:left w:val="nil"/>
              <w:bottom w:val="single" w:sz="4" w:space="0" w:color="000000"/>
              <w:right w:val="single" w:sz="4" w:space="0" w:color="000000"/>
            </w:tcBorders>
            <w:shd w:val="clear" w:color="auto" w:fill="auto"/>
            <w:vAlign w:val="center"/>
          </w:tcPr>
          <w:p w14:paraId="7615C30C" w14:textId="77777777" w:rsidR="00D13FF9" w:rsidRDefault="0060353B">
            <w:pPr>
              <w:spacing w:line="240" w:lineRule="auto"/>
              <w:jc w:val="center"/>
              <w:rPr>
                <w:color w:val="000000"/>
              </w:rPr>
            </w:pPr>
            <w:r>
              <w:rPr>
                <w:color w:val="000000"/>
              </w:rPr>
              <w:t>3</w:t>
            </w:r>
          </w:p>
        </w:tc>
        <w:tc>
          <w:tcPr>
            <w:tcW w:w="1560" w:type="dxa"/>
            <w:tcBorders>
              <w:top w:val="nil"/>
              <w:left w:val="nil"/>
              <w:bottom w:val="single" w:sz="4" w:space="0" w:color="000000"/>
              <w:right w:val="single" w:sz="8" w:space="0" w:color="000000"/>
            </w:tcBorders>
            <w:shd w:val="clear" w:color="auto" w:fill="auto"/>
            <w:vAlign w:val="center"/>
          </w:tcPr>
          <w:p w14:paraId="3BE8A390" w14:textId="77777777" w:rsidR="00D13FF9" w:rsidRDefault="0060353B">
            <w:pPr>
              <w:spacing w:line="240" w:lineRule="auto"/>
              <w:jc w:val="center"/>
              <w:rPr>
                <w:color w:val="000000"/>
              </w:rPr>
            </w:pPr>
            <w:r>
              <w:rPr>
                <w:color w:val="000000"/>
              </w:rPr>
              <w:t>Incorrect</w:t>
            </w:r>
          </w:p>
        </w:tc>
      </w:tr>
      <w:tr w:rsidR="00D13FF9" w14:paraId="7AECAE1A" w14:textId="77777777">
        <w:trPr>
          <w:trHeight w:val="276"/>
        </w:trPr>
        <w:tc>
          <w:tcPr>
            <w:tcW w:w="1480" w:type="dxa"/>
            <w:vMerge/>
            <w:tcBorders>
              <w:top w:val="nil"/>
              <w:left w:val="single" w:sz="8" w:space="0" w:color="000000"/>
              <w:bottom w:val="single" w:sz="8" w:space="0" w:color="000000"/>
              <w:right w:val="single" w:sz="4" w:space="0" w:color="000000"/>
            </w:tcBorders>
            <w:shd w:val="clear" w:color="auto" w:fill="auto"/>
            <w:vAlign w:val="center"/>
          </w:tcPr>
          <w:p w14:paraId="78B128CE" w14:textId="77777777" w:rsidR="00D13FF9" w:rsidRDefault="00D13FF9">
            <w:pPr>
              <w:widowControl w:val="0"/>
              <w:pBdr>
                <w:top w:val="nil"/>
                <w:left w:val="nil"/>
                <w:bottom w:val="nil"/>
                <w:right w:val="nil"/>
                <w:between w:val="nil"/>
              </w:pBdr>
              <w:rPr>
                <w:color w:val="000000"/>
              </w:rPr>
            </w:pPr>
          </w:p>
        </w:tc>
        <w:tc>
          <w:tcPr>
            <w:tcW w:w="2000" w:type="dxa"/>
            <w:vMerge/>
            <w:tcBorders>
              <w:top w:val="nil"/>
              <w:left w:val="single" w:sz="4" w:space="0" w:color="000000"/>
              <w:bottom w:val="single" w:sz="8" w:space="0" w:color="000000"/>
              <w:right w:val="single" w:sz="4" w:space="0" w:color="000000"/>
            </w:tcBorders>
            <w:shd w:val="clear" w:color="auto" w:fill="auto"/>
            <w:vAlign w:val="center"/>
          </w:tcPr>
          <w:p w14:paraId="3F77574E" w14:textId="77777777" w:rsidR="00D13FF9" w:rsidRDefault="00D13FF9">
            <w:pPr>
              <w:widowControl w:val="0"/>
              <w:pBdr>
                <w:top w:val="nil"/>
                <w:left w:val="nil"/>
                <w:bottom w:val="nil"/>
                <w:right w:val="nil"/>
                <w:between w:val="nil"/>
              </w:pBdr>
              <w:rPr>
                <w:color w:val="000000"/>
              </w:rPr>
            </w:pPr>
          </w:p>
        </w:tc>
        <w:tc>
          <w:tcPr>
            <w:tcW w:w="1880" w:type="dxa"/>
            <w:tcBorders>
              <w:top w:val="nil"/>
              <w:left w:val="nil"/>
              <w:bottom w:val="single" w:sz="8" w:space="0" w:color="000000"/>
              <w:right w:val="single" w:sz="4" w:space="0" w:color="000000"/>
            </w:tcBorders>
            <w:shd w:val="clear" w:color="auto" w:fill="auto"/>
            <w:vAlign w:val="center"/>
          </w:tcPr>
          <w:p w14:paraId="605D1789" w14:textId="77777777" w:rsidR="00D13FF9" w:rsidRDefault="0060353B">
            <w:pPr>
              <w:spacing w:line="240" w:lineRule="auto"/>
              <w:jc w:val="center"/>
              <w:rPr>
                <w:color w:val="000000"/>
              </w:rPr>
            </w:pPr>
            <w:r>
              <w:rPr>
                <w:color w:val="000000"/>
              </w:rPr>
              <w:t>4</w:t>
            </w:r>
          </w:p>
        </w:tc>
        <w:tc>
          <w:tcPr>
            <w:tcW w:w="1560" w:type="dxa"/>
            <w:tcBorders>
              <w:top w:val="nil"/>
              <w:left w:val="nil"/>
              <w:bottom w:val="single" w:sz="8" w:space="0" w:color="000000"/>
              <w:right w:val="single" w:sz="8" w:space="0" w:color="000000"/>
            </w:tcBorders>
            <w:shd w:val="clear" w:color="auto" w:fill="auto"/>
            <w:vAlign w:val="center"/>
          </w:tcPr>
          <w:p w14:paraId="6E5CD88E" w14:textId="77777777" w:rsidR="00D13FF9" w:rsidRDefault="0060353B">
            <w:pPr>
              <w:spacing w:line="240" w:lineRule="auto"/>
              <w:jc w:val="center"/>
              <w:rPr>
                <w:color w:val="000000"/>
              </w:rPr>
            </w:pPr>
            <w:r>
              <w:rPr>
                <w:color w:val="000000"/>
              </w:rPr>
              <w:t>Incorrect</w:t>
            </w:r>
          </w:p>
        </w:tc>
      </w:tr>
    </w:tbl>
    <w:p w14:paraId="64E018A6" w14:textId="77777777" w:rsidR="00D13FF9" w:rsidRDefault="00D13FF9">
      <w:pPr>
        <w:tabs>
          <w:tab w:val="left" w:pos="1440"/>
        </w:tabs>
        <w:ind w:left="1440"/>
        <w:rPr>
          <w:b/>
          <w:i/>
        </w:rPr>
      </w:pPr>
    </w:p>
    <w:p w14:paraId="041E863A" w14:textId="77777777" w:rsidR="00D13FF9" w:rsidRDefault="0060353B">
      <w:pPr>
        <w:ind w:left="1440"/>
        <w:rPr>
          <w:b/>
          <w:i/>
        </w:rPr>
      </w:pPr>
      <w:r>
        <w:rPr>
          <w:b/>
          <w:i/>
        </w:rPr>
        <w:t>Chart for Table 2</w:t>
      </w:r>
    </w:p>
    <w:p w14:paraId="22102475" w14:textId="77777777" w:rsidR="00D13FF9" w:rsidRDefault="00D13FF9">
      <w:pPr>
        <w:pBdr>
          <w:top w:val="nil"/>
          <w:left w:val="nil"/>
          <w:bottom w:val="nil"/>
          <w:right w:val="nil"/>
          <w:between w:val="nil"/>
        </w:pBdr>
        <w:ind w:left="720"/>
        <w:rPr>
          <w:b/>
          <w:color w:val="000000"/>
          <w:u w:val="single"/>
        </w:rPr>
      </w:pPr>
    </w:p>
    <w:p w14:paraId="6053579F" w14:textId="77777777" w:rsidR="00D13FF9" w:rsidRDefault="0060353B">
      <w:pPr>
        <w:pBdr>
          <w:top w:val="nil"/>
          <w:left w:val="nil"/>
          <w:bottom w:val="nil"/>
          <w:right w:val="nil"/>
          <w:between w:val="nil"/>
        </w:pBdr>
        <w:ind w:left="-270"/>
        <w:rPr>
          <w:b/>
          <w:color w:val="000000"/>
          <w:u w:val="single"/>
        </w:rPr>
      </w:pPr>
      <w:r>
        <w:rPr>
          <w:noProof/>
          <w:color w:val="000000"/>
        </w:rPr>
        <w:drawing>
          <wp:inline distT="114300" distB="114300" distL="114300" distR="114300" wp14:anchorId="5851EBD6" wp14:editId="59D15405">
            <wp:extent cx="6835140" cy="122682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6835140" cy="1226820"/>
                    </a:xfrm>
                    <a:prstGeom prst="rect">
                      <a:avLst/>
                    </a:prstGeom>
                    <a:ln/>
                  </pic:spPr>
                </pic:pic>
              </a:graphicData>
            </a:graphic>
          </wp:inline>
        </w:drawing>
      </w:r>
    </w:p>
    <w:p w14:paraId="785554A9" w14:textId="77777777" w:rsidR="00D13FF9" w:rsidRDefault="00D13FF9">
      <w:pPr>
        <w:pBdr>
          <w:top w:val="nil"/>
          <w:left w:val="nil"/>
          <w:bottom w:val="nil"/>
          <w:right w:val="nil"/>
          <w:between w:val="nil"/>
        </w:pBdr>
        <w:ind w:left="720"/>
        <w:rPr>
          <w:b/>
          <w:color w:val="000000"/>
          <w:u w:val="single"/>
        </w:rPr>
      </w:pPr>
    </w:p>
    <w:p w14:paraId="7C9DD8CB" w14:textId="77777777" w:rsidR="00D13FF9" w:rsidRDefault="00D13FF9">
      <w:pPr>
        <w:tabs>
          <w:tab w:val="left" w:pos="1440"/>
        </w:tabs>
        <w:ind w:left="1440"/>
        <w:rPr>
          <w:b/>
          <w:i/>
        </w:rPr>
      </w:pPr>
    </w:p>
    <w:p w14:paraId="4E92D842" w14:textId="77777777" w:rsidR="00D13FF9" w:rsidRDefault="0060353B">
      <w:pPr>
        <w:tabs>
          <w:tab w:val="left" w:pos="1440"/>
        </w:tabs>
        <w:ind w:left="1440"/>
        <w:rPr>
          <w:b/>
          <w:i/>
        </w:rPr>
      </w:pPr>
      <w:r>
        <w:rPr>
          <w:b/>
          <w:i/>
        </w:rPr>
        <w:lastRenderedPageBreak/>
        <w:t>Table 3: Time taken by the Actual User to answer Test Task questions listed in Section 4</w:t>
      </w:r>
    </w:p>
    <w:p w14:paraId="727F4732" w14:textId="77777777" w:rsidR="00D13FF9" w:rsidRDefault="00D13FF9">
      <w:pPr>
        <w:tabs>
          <w:tab w:val="left" w:pos="1440"/>
        </w:tabs>
        <w:ind w:left="1440"/>
        <w:rPr>
          <w:b/>
          <w:i/>
        </w:rPr>
      </w:pPr>
    </w:p>
    <w:tbl>
      <w:tblPr>
        <w:tblStyle w:val="a1"/>
        <w:tblW w:w="5259" w:type="dxa"/>
        <w:tblInd w:w="1700" w:type="dxa"/>
        <w:tblLayout w:type="fixed"/>
        <w:tblLook w:val="0400" w:firstRow="0" w:lastRow="0" w:firstColumn="0" w:lastColumn="0" w:noHBand="0" w:noVBand="1"/>
      </w:tblPr>
      <w:tblGrid>
        <w:gridCol w:w="339"/>
        <w:gridCol w:w="1800"/>
        <w:gridCol w:w="1560"/>
        <w:gridCol w:w="1560"/>
      </w:tblGrid>
      <w:tr w:rsidR="00D13FF9" w14:paraId="10F98632" w14:textId="77777777">
        <w:trPr>
          <w:trHeight w:val="264"/>
        </w:trPr>
        <w:tc>
          <w:tcPr>
            <w:tcW w:w="339" w:type="dxa"/>
            <w:tcBorders>
              <w:top w:val="single" w:sz="8" w:space="0" w:color="000000"/>
              <w:left w:val="single" w:sz="8" w:space="0" w:color="000000"/>
              <w:bottom w:val="single" w:sz="4" w:space="0" w:color="000000"/>
              <w:right w:val="single" w:sz="4" w:space="0" w:color="000000"/>
            </w:tcBorders>
            <w:shd w:val="clear" w:color="auto" w:fill="002060"/>
            <w:vAlign w:val="center"/>
          </w:tcPr>
          <w:p w14:paraId="17DB4699" w14:textId="77777777" w:rsidR="00D13FF9" w:rsidRDefault="0060353B">
            <w:pPr>
              <w:spacing w:line="240" w:lineRule="auto"/>
              <w:jc w:val="center"/>
              <w:rPr>
                <w:b/>
                <w:color w:val="FFFFFF"/>
              </w:rPr>
            </w:pPr>
            <w:r>
              <w:rPr>
                <w:b/>
                <w:color w:val="FFFFFF"/>
              </w:rPr>
              <w:t>#</w:t>
            </w:r>
          </w:p>
        </w:tc>
        <w:tc>
          <w:tcPr>
            <w:tcW w:w="1800" w:type="dxa"/>
            <w:tcBorders>
              <w:top w:val="single" w:sz="8" w:space="0" w:color="000000"/>
              <w:left w:val="nil"/>
              <w:bottom w:val="single" w:sz="4" w:space="0" w:color="000000"/>
              <w:right w:val="single" w:sz="4" w:space="0" w:color="000000"/>
            </w:tcBorders>
            <w:shd w:val="clear" w:color="auto" w:fill="002060"/>
            <w:vAlign w:val="center"/>
          </w:tcPr>
          <w:p w14:paraId="523011C1" w14:textId="77777777" w:rsidR="00D13FF9" w:rsidRDefault="0060353B">
            <w:pPr>
              <w:spacing w:line="240" w:lineRule="auto"/>
              <w:jc w:val="center"/>
              <w:rPr>
                <w:b/>
                <w:color w:val="FFFFFF"/>
              </w:rPr>
            </w:pPr>
            <w:r>
              <w:rPr>
                <w:b/>
                <w:color w:val="FFFFFF"/>
              </w:rPr>
              <w:t>Hypothesis</w:t>
            </w:r>
          </w:p>
        </w:tc>
        <w:tc>
          <w:tcPr>
            <w:tcW w:w="1560" w:type="dxa"/>
            <w:tcBorders>
              <w:top w:val="single" w:sz="8" w:space="0" w:color="000000"/>
              <w:left w:val="nil"/>
              <w:bottom w:val="single" w:sz="4" w:space="0" w:color="000000"/>
              <w:right w:val="single" w:sz="4" w:space="0" w:color="000000"/>
            </w:tcBorders>
            <w:shd w:val="clear" w:color="auto" w:fill="002060"/>
            <w:vAlign w:val="center"/>
          </w:tcPr>
          <w:p w14:paraId="1925FF78" w14:textId="77777777" w:rsidR="00D13FF9" w:rsidRDefault="0060353B">
            <w:pPr>
              <w:spacing w:line="240" w:lineRule="auto"/>
              <w:jc w:val="center"/>
              <w:rPr>
                <w:b/>
                <w:color w:val="FFFFFF"/>
              </w:rPr>
            </w:pPr>
            <w:r>
              <w:rPr>
                <w:b/>
                <w:color w:val="FFFFFF"/>
              </w:rPr>
              <w:t>Actual User</w:t>
            </w:r>
          </w:p>
        </w:tc>
        <w:tc>
          <w:tcPr>
            <w:tcW w:w="1560" w:type="dxa"/>
            <w:tcBorders>
              <w:top w:val="single" w:sz="8" w:space="0" w:color="000000"/>
              <w:left w:val="nil"/>
              <w:bottom w:val="single" w:sz="4" w:space="0" w:color="000000"/>
              <w:right w:val="single" w:sz="8" w:space="0" w:color="000000"/>
            </w:tcBorders>
            <w:shd w:val="clear" w:color="auto" w:fill="002060"/>
            <w:vAlign w:val="center"/>
          </w:tcPr>
          <w:p w14:paraId="61C656B7" w14:textId="77777777" w:rsidR="00D13FF9" w:rsidRDefault="0060353B">
            <w:pPr>
              <w:spacing w:line="240" w:lineRule="auto"/>
              <w:jc w:val="center"/>
              <w:rPr>
                <w:b/>
                <w:color w:val="FFFFFF"/>
              </w:rPr>
            </w:pPr>
            <w:r>
              <w:rPr>
                <w:b/>
                <w:color w:val="FFFFFF"/>
              </w:rPr>
              <w:t>Time (min)</w:t>
            </w:r>
          </w:p>
        </w:tc>
      </w:tr>
      <w:tr w:rsidR="00D13FF9" w14:paraId="25431574" w14:textId="77777777">
        <w:trPr>
          <w:trHeight w:val="264"/>
        </w:trPr>
        <w:tc>
          <w:tcPr>
            <w:tcW w:w="339" w:type="dxa"/>
            <w:vMerge w:val="restart"/>
            <w:tcBorders>
              <w:top w:val="nil"/>
              <w:left w:val="single" w:sz="8" w:space="0" w:color="000000"/>
              <w:bottom w:val="single" w:sz="4" w:space="0" w:color="000000"/>
              <w:right w:val="single" w:sz="4" w:space="0" w:color="000000"/>
            </w:tcBorders>
            <w:shd w:val="clear" w:color="auto" w:fill="auto"/>
            <w:vAlign w:val="center"/>
          </w:tcPr>
          <w:p w14:paraId="4F9DEC3A" w14:textId="77777777" w:rsidR="00D13FF9" w:rsidRDefault="0060353B">
            <w:pPr>
              <w:spacing w:line="240" w:lineRule="auto"/>
              <w:jc w:val="center"/>
              <w:rPr>
                <w:color w:val="000000"/>
              </w:rPr>
            </w:pPr>
            <w:r>
              <w:rPr>
                <w:color w:val="000000"/>
              </w:rPr>
              <w:t>1</w:t>
            </w:r>
          </w:p>
        </w:tc>
        <w:tc>
          <w:tcPr>
            <w:tcW w:w="1800" w:type="dxa"/>
            <w:vMerge w:val="restart"/>
            <w:tcBorders>
              <w:top w:val="nil"/>
              <w:left w:val="single" w:sz="4" w:space="0" w:color="000000"/>
              <w:bottom w:val="single" w:sz="4" w:space="0" w:color="000000"/>
              <w:right w:val="single" w:sz="4" w:space="0" w:color="000000"/>
            </w:tcBorders>
            <w:shd w:val="clear" w:color="auto" w:fill="auto"/>
            <w:vAlign w:val="center"/>
          </w:tcPr>
          <w:p w14:paraId="787C5285" w14:textId="77777777" w:rsidR="00D13FF9" w:rsidRDefault="0060353B">
            <w:pPr>
              <w:spacing w:line="240" w:lineRule="auto"/>
              <w:jc w:val="center"/>
              <w:rPr>
                <w:color w:val="000000"/>
              </w:rPr>
            </w:pPr>
            <w:r>
              <w:rPr>
                <w:color w:val="000000"/>
              </w:rPr>
              <w:t>Work-Life Balance</w:t>
            </w:r>
          </w:p>
        </w:tc>
        <w:tc>
          <w:tcPr>
            <w:tcW w:w="1560" w:type="dxa"/>
            <w:tcBorders>
              <w:top w:val="nil"/>
              <w:left w:val="nil"/>
              <w:bottom w:val="single" w:sz="4" w:space="0" w:color="000000"/>
              <w:right w:val="single" w:sz="4" w:space="0" w:color="000000"/>
            </w:tcBorders>
            <w:shd w:val="clear" w:color="auto" w:fill="auto"/>
            <w:vAlign w:val="center"/>
          </w:tcPr>
          <w:p w14:paraId="5476B645" w14:textId="77777777" w:rsidR="00D13FF9" w:rsidRDefault="0060353B">
            <w:pPr>
              <w:spacing w:line="240" w:lineRule="auto"/>
              <w:jc w:val="center"/>
              <w:rPr>
                <w:color w:val="000000"/>
              </w:rPr>
            </w:pPr>
            <w:r>
              <w:rPr>
                <w:color w:val="000000"/>
              </w:rPr>
              <w:t>1</w:t>
            </w:r>
          </w:p>
        </w:tc>
        <w:tc>
          <w:tcPr>
            <w:tcW w:w="1560" w:type="dxa"/>
            <w:tcBorders>
              <w:top w:val="nil"/>
              <w:left w:val="nil"/>
              <w:bottom w:val="single" w:sz="4" w:space="0" w:color="000000"/>
              <w:right w:val="single" w:sz="8" w:space="0" w:color="000000"/>
            </w:tcBorders>
            <w:shd w:val="clear" w:color="auto" w:fill="auto"/>
            <w:vAlign w:val="center"/>
          </w:tcPr>
          <w:p w14:paraId="693B5BF1" w14:textId="77777777" w:rsidR="00D13FF9" w:rsidRDefault="0060353B">
            <w:pPr>
              <w:spacing w:line="240" w:lineRule="auto"/>
              <w:jc w:val="center"/>
              <w:rPr>
                <w:color w:val="000000"/>
              </w:rPr>
            </w:pPr>
            <w:r>
              <w:rPr>
                <w:color w:val="000000"/>
              </w:rPr>
              <w:t>12</w:t>
            </w:r>
          </w:p>
        </w:tc>
      </w:tr>
      <w:tr w:rsidR="00D13FF9" w14:paraId="295CD7C7" w14:textId="77777777">
        <w:trPr>
          <w:trHeight w:val="264"/>
        </w:trPr>
        <w:tc>
          <w:tcPr>
            <w:tcW w:w="339" w:type="dxa"/>
            <w:vMerge/>
            <w:tcBorders>
              <w:top w:val="nil"/>
              <w:left w:val="single" w:sz="8" w:space="0" w:color="000000"/>
              <w:bottom w:val="single" w:sz="4" w:space="0" w:color="000000"/>
              <w:right w:val="single" w:sz="4" w:space="0" w:color="000000"/>
            </w:tcBorders>
            <w:shd w:val="clear" w:color="auto" w:fill="auto"/>
            <w:vAlign w:val="center"/>
          </w:tcPr>
          <w:p w14:paraId="199AC202" w14:textId="77777777" w:rsidR="00D13FF9" w:rsidRDefault="00D13FF9">
            <w:pPr>
              <w:widowControl w:val="0"/>
              <w:pBdr>
                <w:top w:val="nil"/>
                <w:left w:val="nil"/>
                <w:bottom w:val="nil"/>
                <w:right w:val="nil"/>
                <w:between w:val="nil"/>
              </w:pBdr>
              <w:rPr>
                <w:color w:val="000000"/>
              </w:rPr>
            </w:pPr>
          </w:p>
        </w:tc>
        <w:tc>
          <w:tcPr>
            <w:tcW w:w="1800" w:type="dxa"/>
            <w:vMerge/>
            <w:tcBorders>
              <w:top w:val="nil"/>
              <w:left w:val="single" w:sz="4" w:space="0" w:color="000000"/>
              <w:bottom w:val="single" w:sz="4" w:space="0" w:color="000000"/>
              <w:right w:val="single" w:sz="4" w:space="0" w:color="000000"/>
            </w:tcBorders>
            <w:shd w:val="clear" w:color="auto" w:fill="auto"/>
            <w:vAlign w:val="center"/>
          </w:tcPr>
          <w:p w14:paraId="61118969" w14:textId="77777777" w:rsidR="00D13FF9" w:rsidRDefault="00D13FF9">
            <w:pPr>
              <w:widowControl w:val="0"/>
              <w:pBdr>
                <w:top w:val="nil"/>
                <w:left w:val="nil"/>
                <w:bottom w:val="nil"/>
                <w:right w:val="nil"/>
                <w:between w:val="nil"/>
              </w:pBdr>
              <w:rPr>
                <w:color w:val="000000"/>
              </w:rPr>
            </w:pPr>
          </w:p>
        </w:tc>
        <w:tc>
          <w:tcPr>
            <w:tcW w:w="1560" w:type="dxa"/>
            <w:tcBorders>
              <w:top w:val="nil"/>
              <w:left w:val="nil"/>
              <w:bottom w:val="single" w:sz="4" w:space="0" w:color="000000"/>
              <w:right w:val="single" w:sz="4" w:space="0" w:color="000000"/>
            </w:tcBorders>
            <w:shd w:val="clear" w:color="auto" w:fill="auto"/>
            <w:vAlign w:val="center"/>
          </w:tcPr>
          <w:p w14:paraId="78D1744E" w14:textId="77777777" w:rsidR="00D13FF9" w:rsidRDefault="0060353B">
            <w:pPr>
              <w:spacing w:line="240" w:lineRule="auto"/>
              <w:jc w:val="center"/>
              <w:rPr>
                <w:color w:val="000000"/>
              </w:rPr>
            </w:pPr>
            <w:r>
              <w:rPr>
                <w:color w:val="000000"/>
              </w:rPr>
              <w:t>2</w:t>
            </w:r>
          </w:p>
        </w:tc>
        <w:tc>
          <w:tcPr>
            <w:tcW w:w="1560" w:type="dxa"/>
            <w:tcBorders>
              <w:top w:val="nil"/>
              <w:left w:val="nil"/>
              <w:bottom w:val="single" w:sz="4" w:space="0" w:color="000000"/>
              <w:right w:val="single" w:sz="8" w:space="0" w:color="000000"/>
            </w:tcBorders>
            <w:shd w:val="clear" w:color="auto" w:fill="auto"/>
            <w:vAlign w:val="center"/>
          </w:tcPr>
          <w:p w14:paraId="1667DB82" w14:textId="77777777" w:rsidR="00D13FF9" w:rsidRDefault="0060353B">
            <w:pPr>
              <w:spacing w:line="240" w:lineRule="auto"/>
              <w:jc w:val="center"/>
              <w:rPr>
                <w:color w:val="000000"/>
              </w:rPr>
            </w:pPr>
            <w:r>
              <w:rPr>
                <w:color w:val="000000"/>
              </w:rPr>
              <w:t>14</w:t>
            </w:r>
          </w:p>
        </w:tc>
      </w:tr>
      <w:tr w:rsidR="00D13FF9" w14:paraId="52E2B816" w14:textId="77777777">
        <w:trPr>
          <w:trHeight w:val="264"/>
        </w:trPr>
        <w:tc>
          <w:tcPr>
            <w:tcW w:w="339" w:type="dxa"/>
            <w:vMerge/>
            <w:tcBorders>
              <w:top w:val="nil"/>
              <w:left w:val="single" w:sz="8" w:space="0" w:color="000000"/>
              <w:bottom w:val="single" w:sz="4" w:space="0" w:color="000000"/>
              <w:right w:val="single" w:sz="4" w:space="0" w:color="000000"/>
            </w:tcBorders>
            <w:shd w:val="clear" w:color="auto" w:fill="auto"/>
            <w:vAlign w:val="center"/>
          </w:tcPr>
          <w:p w14:paraId="69CEC70E" w14:textId="77777777" w:rsidR="00D13FF9" w:rsidRDefault="00D13FF9">
            <w:pPr>
              <w:widowControl w:val="0"/>
              <w:pBdr>
                <w:top w:val="nil"/>
                <w:left w:val="nil"/>
                <w:bottom w:val="nil"/>
                <w:right w:val="nil"/>
                <w:between w:val="nil"/>
              </w:pBdr>
              <w:rPr>
                <w:color w:val="000000"/>
              </w:rPr>
            </w:pPr>
          </w:p>
        </w:tc>
        <w:tc>
          <w:tcPr>
            <w:tcW w:w="1800" w:type="dxa"/>
            <w:vMerge/>
            <w:tcBorders>
              <w:top w:val="nil"/>
              <w:left w:val="single" w:sz="4" w:space="0" w:color="000000"/>
              <w:bottom w:val="single" w:sz="4" w:space="0" w:color="000000"/>
              <w:right w:val="single" w:sz="4" w:space="0" w:color="000000"/>
            </w:tcBorders>
            <w:shd w:val="clear" w:color="auto" w:fill="auto"/>
            <w:vAlign w:val="center"/>
          </w:tcPr>
          <w:p w14:paraId="3CB75527" w14:textId="77777777" w:rsidR="00D13FF9" w:rsidRDefault="00D13FF9">
            <w:pPr>
              <w:widowControl w:val="0"/>
              <w:pBdr>
                <w:top w:val="nil"/>
                <w:left w:val="nil"/>
                <w:bottom w:val="nil"/>
                <w:right w:val="nil"/>
                <w:between w:val="nil"/>
              </w:pBdr>
              <w:rPr>
                <w:color w:val="000000"/>
              </w:rPr>
            </w:pPr>
          </w:p>
        </w:tc>
        <w:tc>
          <w:tcPr>
            <w:tcW w:w="1560" w:type="dxa"/>
            <w:tcBorders>
              <w:top w:val="nil"/>
              <w:left w:val="nil"/>
              <w:bottom w:val="single" w:sz="4" w:space="0" w:color="000000"/>
              <w:right w:val="single" w:sz="4" w:space="0" w:color="000000"/>
            </w:tcBorders>
            <w:shd w:val="clear" w:color="auto" w:fill="auto"/>
            <w:vAlign w:val="center"/>
          </w:tcPr>
          <w:p w14:paraId="604A96AD" w14:textId="77777777" w:rsidR="00D13FF9" w:rsidRDefault="0060353B">
            <w:pPr>
              <w:spacing w:line="240" w:lineRule="auto"/>
              <w:jc w:val="center"/>
              <w:rPr>
                <w:color w:val="000000"/>
              </w:rPr>
            </w:pPr>
            <w:r>
              <w:rPr>
                <w:color w:val="000000"/>
              </w:rPr>
              <w:t>3</w:t>
            </w:r>
          </w:p>
        </w:tc>
        <w:tc>
          <w:tcPr>
            <w:tcW w:w="1560" w:type="dxa"/>
            <w:tcBorders>
              <w:top w:val="nil"/>
              <w:left w:val="nil"/>
              <w:bottom w:val="single" w:sz="4" w:space="0" w:color="000000"/>
              <w:right w:val="single" w:sz="8" w:space="0" w:color="000000"/>
            </w:tcBorders>
            <w:shd w:val="clear" w:color="auto" w:fill="auto"/>
            <w:vAlign w:val="center"/>
          </w:tcPr>
          <w:p w14:paraId="28835F10" w14:textId="77777777" w:rsidR="00D13FF9" w:rsidRDefault="0060353B">
            <w:pPr>
              <w:spacing w:line="240" w:lineRule="auto"/>
              <w:jc w:val="center"/>
              <w:rPr>
                <w:color w:val="000000"/>
              </w:rPr>
            </w:pPr>
            <w:r>
              <w:rPr>
                <w:color w:val="000000"/>
              </w:rPr>
              <w:t>15</w:t>
            </w:r>
          </w:p>
        </w:tc>
      </w:tr>
      <w:tr w:rsidR="00D13FF9" w14:paraId="746BF3CD" w14:textId="77777777">
        <w:trPr>
          <w:trHeight w:val="264"/>
        </w:trPr>
        <w:tc>
          <w:tcPr>
            <w:tcW w:w="339" w:type="dxa"/>
            <w:vMerge w:val="restart"/>
            <w:tcBorders>
              <w:top w:val="nil"/>
              <w:left w:val="single" w:sz="8" w:space="0" w:color="000000"/>
              <w:bottom w:val="single" w:sz="4" w:space="0" w:color="000000"/>
              <w:right w:val="single" w:sz="4" w:space="0" w:color="000000"/>
            </w:tcBorders>
            <w:shd w:val="clear" w:color="auto" w:fill="auto"/>
            <w:vAlign w:val="center"/>
          </w:tcPr>
          <w:p w14:paraId="5EBD0493" w14:textId="77777777" w:rsidR="00D13FF9" w:rsidRDefault="0060353B">
            <w:pPr>
              <w:spacing w:line="240" w:lineRule="auto"/>
              <w:jc w:val="center"/>
              <w:rPr>
                <w:color w:val="000000"/>
              </w:rPr>
            </w:pPr>
            <w:r>
              <w:rPr>
                <w:color w:val="000000"/>
              </w:rPr>
              <w:t>2</w:t>
            </w:r>
          </w:p>
        </w:tc>
        <w:tc>
          <w:tcPr>
            <w:tcW w:w="1800" w:type="dxa"/>
            <w:vMerge w:val="restart"/>
            <w:tcBorders>
              <w:top w:val="nil"/>
              <w:left w:val="single" w:sz="4" w:space="0" w:color="000000"/>
              <w:bottom w:val="single" w:sz="4" w:space="0" w:color="000000"/>
              <w:right w:val="single" w:sz="4" w:space="0" w:color="000000"/>
            </w:tcBorders>
            <w:shd w:val="clear" w:color="auto" w:fill="auto"/>
            <w:vAlign w:val="center"/>
          </w:tcPr>
          <w:p w14:paraId="14655A6A" w14:textId="77777777" w:rsidR="00D13FF9" w:rsidRDefault="0060353B">
            <w:pPr>
              <w:spacing w:line="240" w:lineRule="auto"/>
              <w:jc w:val="center"/>
              <w:rPr>
                <w:color w:val="000000"/>
              </w:rPr>
            </w:pPr>
            <w:r>
              <w:rPr>
                <w:color w:val="000000"/>
              </w:rPr>
              <w:t>Financial Impact</w:t>
            </w:r>
          </w:p>
        </w:tc>
        <w:tc>
          <w:tcPr>
            <w:tcW w:w="1560" w:type="dxa"/>
            <w:tcBorders>
              <w:top w:val="nil"/>
              <w:left w:val="nil"/>
              <w:bottom w:val="single" w:sz="4" w:space="0" w:color="000000"/>
              <w:right w:val="single" w:sz="4" w:space="0" w:color="000000"/>
            </w:tcBorders>
            <w:shd w:val="clear" w:color="auto" w:fill="auto"/>
            <w:vAlign w:val="center"/>
          </w:tcPr>
          <w:p w14:paraId="0F4A5446" w14:textId="77777777" w:rsidR="00D13FF9" w:rsidRDefault="0060353B">
            <w:pPr>
              <w:spacing w:line="240" w:lineRule="auto"/>
              <w:jc w:val="center"/>
              <w:rPr>
                <w:color w:val="000000"/>
              </w:rPr>
            </w:pPr>
            <w:r>
              <w:rPr>
                <w:color w:val="000000"/>
              </w:rPr>
              <w:t>1</w:t>
            </w:r>
          </w:p>
        </w:tc>
        <w:tc>
          <w:tcPr>
            <w:tcW w:w="1560" w:type="dxa"/>
            <w:tcBorders>
              <w:top w:val="nil"/>
              <w:left w:val="nil"/>
              <w:bottom w:val="single" w:sz="4" w:space="0" w:color="000000"/>
              <w:right w:val="single" w:sz="8" w:space="0" w:color="000000"/>
            </w:tcBorders>
            <w:shd w:val="clear" w:color="auto" w:fill="auto"/>
            <w:vAlign w:val="center"/>
          </w:tcPr>
          <w:p w14:paraId="318FCB03" w14:textId="77777777" w:rsidR="00D13FF9" w:rsidRDefault="0060353B">
            <w:pPr>
              <w:spacing w:line="240" w:lineRule="auto"/>
              <w:jc w:val="center"/>
              <w:rPr>
                <w:color w:val="000000"/>
              </w:rPr>
            </w:pPr>
            <w:r>
              <w:rPr>
                <w:color w:val="000000"/>
              </w:rPr>
              <w:t>15</w:t>
            </w:r>
          </w:p>
        </w:tc>
      </w:tr>
      <w:tr w:rsidR="00D13FF9" w14:paraId="65900A5B" w14:textId="77777777">
        <w:trPr>
          <w:trHeight w:val="264"/>
        </w:trPr>
        <w:tc>
          <w:tcPr>
            <w:tcW w:w="339" w:type="dxa"/>
            <w:vMerge/>
            <w:tcBorders>
              <w:top w:val="nil"/>
              <w:left w:val="single" w:sz="8" w:space="0" w:color="000000"/>
              <w:bottom w:val="single" w:sz="4" w:space="0" w:color="000000"/>
              <w:right w:val="single" w:sz="4" w:space="0" w:color="000000"/>
            </w:tcBorders>
            <w:shd w:val="clear" w:color="auto" w:fill="auto"/>
            <w:vAlign w:val="center"/>
          </w:tcPr>
          <w:p w14:paraId="6C74E4C6" w14:textId="77777777" w:rsidR="00D13FF9" w:rsidRDefault="00D13FF9">
            <w:pPr>
              <w:widowControl w:val="0"/>
              <w:pBdr>
                <w:top w:val="nil"/>
                <w:left w:val="nil"/>
                <w:bottom w:val="nil"/>
                <w:right w:val="nil"/>
                <w:between w:val="nil"/>
              </w:pBdr>
              <w:rPr>
                <w:color w:val="000000"/>
              </w:rPr>
            </w:pPr>
          </w:p>
        </w:tc>
        <w:tc>
          <w:tcPr>
            <w:tcW w:w="1800" w:type="dxa"/>
            <w:vMerge/>
            <w:tcBorders>
              <w:top w:val="nil"/>
              <w:left w:val="single" w:sz="4" w:space="0" w:color="000000"/>
              <w:bottom w:val="single" w:sz="4" w:space="0" w:color="000000"/>
              <w:right w:val="single" w:sz="4" w:space="0" w:color="000000"/>
            </w:tcBorders>
            <w:shd w:val="clear" w:color="auto" w:fill="auto"/>
            <w:vAlign w:val="center"/>
          </w:tcPr>
          <w:p w14:paraId="5B796FF2" w14:textId="77777777" w:rsidR="00D13FF9" w:rsidRDefault="00D13FF9">
            <w:pPr>
              <w:widowControl w:val="0"/>
              <w:pBdr>
                <w:top w:val="nil"/>
                <w:left w:val="nil"/>
                <w:bottom w:val="nil"/>
                <w:right w:val="nil"/>
                <w:between w:val="nil"/>
              </w:pBdr>
              <w:rPr>
                <w:color w:val="000000"/>
              </w:rPr>
            </w:pPr>
          </w:p>
        </w:tc>
        <w:tc>
          <w:tcPr>
            <w:tcW w:w="1560" w:type="dxa"/>
            <w:tcBorders>
              <w:top w:val="nil"/>
              <w:left w:val="nil"/>
              <w:bottom w:val="single" w:sz="4" w:space="0" w:color="000000"/>
              <w:right w:val="single" w:sz="4" w:space="0" w:color="000000"/>
            </w:tcBorders>
            <w:shd w:val="clear" w:color="auto" w:fill="auto"/>
            <w:vAlign w:val="center"/>
          </w:tcPr>
          <w:p w14:paraId="5CC88608" w14:textId="77777777" w:rsidR="00D13FF9" w:rsidRDefault="0060353B">
            <w:pPr>
              <w:spacing w:line="240" w:lineRule="auto"/>
              <w:jc w:val="center"/>
              <w:rPr>
                <w:color w:val="000000"/>
              </w:rPr>
            </w:pPr>
            <w:r>
              <w:rPr>
                <w:color w:val="000000"/>
              </w:rPr>
              <w:t>2</w:t>
            </w:r>
          </w:p>
        </w:tc>
        <w:tc>
          <w:tcPr>
            <w:tcW w:w="1560" w:type="dxa"/>
            <w:tcBorders>
              <w:top w:val="nil"/>
              <w:left w:val="nil"/>
              <w:bottom w:val="single" w:sz="4" w:space="0" w:color="000000"/>
              <w:right w:val="single" w:sz="8" w:space="0" w:color="000000"/>
            </w:tcBorders>
            <w:shd w:val="clear" w:color="auto" w:fill="auto"/>
            <w:vAlign w:val="center"/>
          </w:tcPr>
          <w:p w14:paraId="13CAC90F" w14:textId="77777777" w:rsidR="00D13FF9" w:rsidRDefault="0060353B">
            <w:pPr>
              <w:spacing w:line="240" w:lineRule="auto"/>
              <w:jc w:val="center"/>
              <w:rPr>
                <w:color w:val="000000"/>
              </w:rPr>
            </w:pPr>
            <w:r>
              <w:rPr>
                <w:color w:val="000000"/>
              </w:rPr>
              <w:t>12</w:t>
            </w:r>
          </w:p>
        </w:tc>
      </w:tr>
      <w:tr w:rsidR="00D13FF9" w14:paraId="60169237" w14:textId="77777777">
        <w:trPr>
          <w:trHeight w:val="264"/>
        </w:trPr>
        <w:tc>
          <w:tcPr>
            <w:tcW w:w="339" w:type="dxa"/>
            <w:vMerge/>
            <w:tcBorders>
              <w:top w:val="nil"/>
              <w:left w:val="single" w:sz="8" w:space="0" w:color="000000"/>
              <w:bottom w:val="single" w:sz="4" w:space="0" w:color="000000"/>
              <w:right w:val="single" w:sz="4" w:space="0" w:color="000000"/>
            </w:tcBorders>
            <w:shd w:val="clear" w:color="auto" w:fill="auto"/>
            <w:vAlign w:val="center"/>
          </w:tcPr>
          <w:p w14:paraId="61EA30F4" w14:textId="77777777" w:rsidR="00D13FF9" w:rsidRDefault="00D13FF9">
            <w:pPr>
              <w:widowControl w:val="0"/>
              <w:pBdr>
                <w:top w:val="nil"/>
                <w:left w:val="nil"/>
                <w:bottom w:val="nil"/>
                <w:right w:val="nil"/>
                <w:between w:val="nil"/>
              </w:pBdr>
              <w:rPr>
                <w:color w:val="000000"/>
              </w:rPr>
            </w:pPr>
          </w:p>
        </w:tc>
        <w:tc>
          <w:tcPr>
            <w:tcW w:w="1800" w:type="dxa"/>
            <w:vMerge/>
            <w:tcBorders>
              <w:top w:val="nil"/>
              <w:left w:val="single" w:sz="4" w:space="0" w:color="000000"/>
              <w:bottom w:val="single" w:sz="4" w:space="0" w:color="000000"/>
              <w:right w:val="single" w:sz="4" w:space="0" w:color="000000"/>
            </w:tcBorders>
            <w:shd w:val="clear" w:color="auto" w:fill="auto"/>
            <w:vAlign w:val="center"/>
          </w:tcPr>
          <w:p w14:paraId="7064F00E" w14:textId="77777777" w:rsidR="00D13FF9" w:rsidRDefault="00D13FF9">
            <w:pPr>
              <w:widowControl w:val="0"/>
              <w:pBdr>
                <w:top w:val="nil"/>
                <w:left w:val="nil"/>
                <w:bottom w:val="nil"/>
                <w:right w:val="nil"/>
                <w:between w:val="nil"/>
              </w:pBdr>
              <w:rPr>
                <w:color w:val="000000"/>
              </w:rPr>
            </w:pPr>
          </w:p>
        </w:tc>
        <w:tc>
          <w:tcPr>
            <w:tcW w:w="1560" w:type="dxa"/>
            <w:tcBorders>
              <w:top w:val="nil"/>
              <w:left w:val="nil"/>
              <w:bottom w:val="single" w:sz="4" w:space="0" w:color="000000"/>
              <w:right w:val="single" w:sz="4" w:space="0" w:color="000000"/>
            </w:tcBorders>
            <w:shd w:val="clear" w:color="auto" w:fill="auto"/>
            <w:vAlign w:val="center"/>
          </w:tcPr>
          <w:p w14:paraId="6B5A4D1B" w14:textId="77777777" w:rsidR="00D13FF9" w:rsidRDefault="0060353B">
            <w:pPr>
              <w:spacing w:line="240" w:lineRule="auto"/>
              <w:jc w:val="center"/>
              <w:rPr>
                <w:color w:val="000000"/>
              </w:rPr>
            </w:pPr>
            <w:r>
              <w:rPr>
                <w:color w:val="000000"/>
              </w:rPr>
              <w:t>3</w:t>
            </w:r>
          </w:p>
        </w:tc>
        <w:tc>
          <w:tcPr>
            <w:tcW w:w="1560" w:type="dxa"/>
            <w:tcBorders>
              <w:top w:val="nil"/>
              <w:left w:val="nil"/>
              <w:bottom w:val="single" w:sz="4" w:space="0" w:color="000000"/>
              <w:right w:val="single" w:sz="8" w:space="0" w:color="000000"/>
            </w:tcBorders>
            <w:shd w:val="clear" w:color="auto" w:fill="auto"/>
            <w:vAlign w:val="center"/>
          </w:tcPr>
          <w:p w14:paraId="024D071D" w14:textId="77777777" w:rsidR="00D13FF9" w:rsidRDefault="0060353B">
            <w:pPr>
              <w:spacing w:line="240" w:lineRule="auto"/>
              <w:jc w:val="center"/>
              <w:rPr>
                <w:color w:val="000000"/>
              </w:rPr>
            </w:pPr>
            <w:r>
              <w:rPr>
                <w:color w:val="000000"/>
              </w:rPr>
              <w:t>8</w:t>
            </w:r>
          </w:p>
        </w:tc>
      </w:tr>
      <w:tr w:rsidR="00D13FF9" w14:paraId="2B296B05" w14:textId="77777777">
        <w:trPr>
          <w:trHeight w:val="276"/>
        </w:trPr>
        <w:tc>
          <w:tcPr>
            <w:tcW w:w="339" w:type="dxa"/>
            <w:vMerge w:val="restart"/>
            <w:tcBorders>
              <w:top w:val="nil"/>
              <w:left w:val="single" w:sz="8" w:space="0" w:color="000000"/>
              <w:bottom w:val="single" w:sz="8" w:space="0" w:color="000000"/>
              <w:right w:val="single" w:sz="4" w:space="0" w:color="000000"/>
            </w:tcBorders>
            <w:shd w:val="clear" w:color="auto" w:fill="auto"/>
            <w:vAlign w:val="center"/>
          </w:tcPr>
          <w:p w14:paraId="5CF4280A" w14:textId="77777777" w:rsidR="00D13FF9" w:rsidRDefault="0060353B">
            <w:pPr>
              <w:spacing w:line="240" w:lineRule="auto"/>
              <w:jc w:val="center"/>
              <w:rPr>
                <w:color w:val="000000"/>
              </w:rPr>
            </w:pPr>
            <w:r>
              <w:rPr>
                <w:color w:val="000000"/>
              </w:rPr>
              <w:t>3</w:t>
            </w:r>
          </w:p>
        </w:tc>
        <w:tc>
          <w:tcPr>
            <w:tcW w:w="1800" w:type="dxa"/>
            <w:vMerge w:val="restart"/>
            <w:tcBorders>
              <w:top w:val="nil"/>
              <w:left w:val="single" w:sz="4" w:space="0" w:color="000000"/>
              <w:bottom w:val="single" w:sz="8" w:space="0" w:color="000000"/>
              <w:right w:val="single" w:sz="4" w:space="0" w:color="000000"/>
            </w:tcBorders>
            <w:shd w:val="clear" w:color="auto" w:fill="auto"/>
            <w:vAlign w:val="center"/>
          </w:tcPr>
          <w:p w14:paraId="1DB0F33B" w14:textId="77777777" w:rsidR="00D13FF9" w:rsidRDefault="0060353B">
            <w:pPr>
              <w:spacing w:line="240" w:lineRule="auto"/>
              <w:jc w:val="center"/>
              <w:rPr>
                <w:color w:val="000000"/>
              </w:rPr>
            </w:pPr>
            <w:r>
              <w:rPr>
                <w:color w:val="000000"/>
              </w:rPr>
              <w:t>Effective Meetings</w:t>
            </w:r>
          </w:p>
        </w:tc>
        <w:tc>
          <w:tcPr>
            <w:tcW w:w="1560" w:type="dxa"/>
            <w:tcBorders>
              <w:top w:val="nil"/>
              <w:left w:val="nil"/>
              <w:bottom w:val="single" w:sz="4" w:space="0" w:color="000000"/>
              <w:right w:val="single" w:sz="4" w:space="0" w:color="000000"/>
            </w:tcBorders>
            <w:shd w:val="clear" w:color="auto" w:fill="auto"/>
            <w:vAlign w:val="center"/>
          </w:tcPr>
          <w:p w14:paraId="286FF1FB" w14:textId="77777777" w:rsidR="00D13FF9" w:rsidRDefault="0060353B">
            <w:pPr>
              <w:spacing w:line="240" w:lineRule="auto"/>
              <w:jc w:val="center"/>
              <w:rPr>
                <w:color w:val="000000"/>
              </w:rPr>
            </w:pPr>
            <w:r>
              <w:rPr>
                <w:color w:val="000000"/>
              </w:rPr>
              <w:t>1</w:t>
            </w:r>
          </w:p>
        </w:tc>
        <w:tc>
          <w:tcPr>
            <w:tcW w:w="1560" w:type="dxa"/>
            <w:tcBorders>
              <w:top w:val="nil"/>
              <w:left w:val="nil"/>
              <w:bottom w:val="single" w:sz="4" w:space="0" w:color="000000"/>
              <w:right w:val="single" w:sz="8" w:space="0" w:color="000000"/>
            </w:tcBorders>
            <w:shd w:val="clear" w:color="auto" w:fill="auto"/>
            <w:vAlign w:val="center"/>
          </w:tcPr>
          <w:p w14:paraId="69A2F1F6" w14:textId="77777777" w:rsidR="00D13FF9" w:rsidRDefault="0060353B">
            <w:pPr>
              <w:spacing w:line="240" w:lineRule="auto"/>
              <w:jc w:val="center"/>
              <w:rPr>
                <w:color w:val="000000"/>
              </w:rPr>
            </w:pPr>
            <w:r>
              <w:rPr>
                <w:color w:val="000000"/>
              </w:rPr>
              <w:t>10</w:t>
            </w:r>
          </w:p>
        </w:tc>
      </w:tr>
      <w:tr w:rsidR="00D13FF9" w14:paraId="5EDED17F" w14:textId="77777777">
        <w:trPr>
          <w:trHeight w:val="276"/>
        </w:trPr>
        <w:tc>
          <w:tcPr>
            <w:tcW w:w="339" w:type="dxa"/>
            <w:vMerge/>
            <w:tcBorders>
              <w:top w:val="nil"/>
              <w:left w:val="single" w:sz="8" w:space="0" w:color="000000"/>
              <w:bottom w:val="single" w:sz="8" w:space="0" w:color="000000"/>
              <w:right w:val="single" w:sz="4" w:space="0" w:color="000000"/>
            </w:tcBorders>
            <w:shd w:val="clear" w:color="auto" w:fill="auto"/>
            <w:vAlign w:val="center"/>
          </w:tcPr>
          <w:p w14:paraId="6EFB73EF" w14:textId="77777777" w:rsidR="00D13FF9" w:rsidRDefault="00D13FF9">
            <w:pPr>
              <w:widowControl w:val="0"/>
              <w:pBdr>
                <w:top w:val="nil"/>
                <w:left w:val="nil"/>
                <w:bottom w:val="nil"/>
                <w:right w:val="nil"/>
                <w:between w:val="nil"/>
              </w:pBdr>
              <w:rPr>
                <w:color w:val="000000"/>
              </w:rPr>
            </w:pPr>
          </w:p>
        </w:tc>
        <w:tc>
          <w:tcPr>
            <w:tcW w:w="1800" w:type="dxa"/>
            <w:vMerge/>
            <w:tcBorders>
              <w:top w:val="nil"/>
              <w:left w:val="single" w:sz="4" w:space="0" w:color="000000"/>
              <w:bottom w:val="single" w:sz="8" w:space="0" w:color="000000"/>
              <w:right w:val="single" w:sz="4" w:space="0" w:color="000000"/>
            </w:tcBorders>
            <w:shd w:val="clear" w:color="auto" w:fill="auto"/>
            <w:vAlign w:val="center"/>
          </w:tcPr>
          <w:p w14:paraId="3F9B7EDA" w14:textId="77777777" w:rsidR="00D13FF9" w:rsidRDefault="00D13FF9">
            <w:pPr>
              <w:widowControl w:val="0"/>
              <w:pBdr>
                <w:top w:val="nil"/>
                <w:left w:val="nil"/>
                <w:bottom w:val="nil"/>
                <w:right w:val="nil"/>
                <w:between w:val="nil"/>
              </w:pBdr>
              <w:rPr>
                <w:color w:val="000000"/>
              </w:rPr>
            </w:pPr>
          </w:p>
        </w:tc>
        <w:tc>
          <w:tcPr>
            <w:tcW w:w="1560" w:type="dxa"/>
            <w:tcBorders>
              <w:top w:val="nil"/>
              <w:left w:val="nil"/>
              <w:bottom w:val="single" w:sz="4" w:space="0" w:color="000000"/>
              <w:right w:val="single" w:sz="4" w:space="0" w:color="000000"/>
            </w:tcBorders>
            <w:shd w:val="clear" w:color="auto" w:fill="auto"/>
            <w:vAlign w:val="center"/>
          </w:tcPr>
          <w:p w14:paraId="4B5E41BE" w14:textId="77777777" w:rsidR="00D13FF9" w:rsidRDefault="0060353B">
            <w:pPr>
              <w:spacing w:line="240" w:lineRule="auto"/>
              <w:jc w:val="center"/>
              <w:rPr>
                <w:color w:val="000000"/>
              </w:rPr>
            </w:pPr>
            <w:r>
              <w:rPr>
                <w:color w:val="000000"/>
              </w:rPr>
              <w:t>2</w:t>
            </w:r>
          </w:p>
        </w:tc>
        <w:tc>
          <w:tcPr>
            <w:tcW w:w="1560" w:type="dxa"/>
            <w:tcBorders>
              <w:top w:val="nil"/>
              <w:left w:val="nil"/>
              <w:bottom w:val="single" w:sz="4" w:space="0" w:color="000000"/>
              <w:right w:val="single" w:sz="8" w:space="0" w:color="000000"/>
            </w:tcBorders>
            <w:shd w:val="clear" w:color="auto" w:fill="auto"/>
            <w:vAlign w:val="center"/>
          </w:tcPr>
          <w:p w14:paraId="7A0CF9F9" w14:textId="77777777" w:rsidR="00D13FF9" w:rsidRDefault="0060353B">
            <w:pPr>
              <w:spacing w:line="240" w:lineRule="auto"/>
              <w:jc w:val="center"/>
              <w:rPr>
                <w:color w:val="000000"/>
              </w:rPr>
            </w:pPr>
            <w:r>
              <w:rPr>
                <w:color w:val="000000"/>
              </w:rPr>
              <w:t>7</w:t>
            </w:r>
          </w:p>
        </w:tc>
      </w:tr>
      <w:tr w:rsidR="00D13FF9" w14:paraId="425D310C" w14:textId="77777777">
        <w:trPr>
          <w:trHeight w:val="288"/>
        </w:trPr>
        <w:tc>
          <w:tcPr>
            <w:tcW w:w="339" w:type="dxa"/>
            <w:vMerge/>
            <w:tcBorders>
              <w:top w:val="nil"/>
              <w:left w:val="single" w:sz="8" w:space="0" w:color="000000"/>
              <w:bottom w:val="single" w:sz="8" w:space="0" w:color="000000"/>
              <w:right w:val="single" w:sz="4" w:space="0" w:color="000000"/>
            </w:tcBorders>
            <w:shd w:val="clear" w:color="auto" w:fill="auto"/>
            <w:vAlign w:val="center"/>
          </w:tcPr>
          <w:p w14:paraId="2517E1B6" w14:textId="77777777" w:rsidR="00D13FF9" w:rsidRDefault="00D13FF9">
            <w:pPr>
              <w:widowControl w:val="0"/>
              <w:pBdr>
                <w:top w:val="nil"/>
                <w:left w:val="nil"/>
                <w:bottom w:val="nil"/>
                <w:right w:val="nil"/>
                <w:between w:val="nil"/>
              </w:pBdr>
              <w:rPr>
                <w:color w:val="000000"/>
              </w:rPr>
            </w:pPr>
          </w:p>
        </w:tc>
        <w:tc>
          <w:tcPr>
            <w:tcW w:w="1800" w:type="dxa"/>
            <w:vMerge/>
            <w:tcBorders>
              <w:top w:val="nil"/>
              <w:left w:val="single" w:sz="4" w:space="0" w:color="000000"/>
              <w:bottom w:val="single" w:sz="8" w:space="0" w:color="000000"/>
              <w:right w:val="single" w:sz="4" w:space="0" w:color="000000"/>
            </w:tcBorders>
            <w:shd w:val="clear" w:color="auto" w:fill="auto"/>
            <w:vAlign w:val="center"/>
          </w:tcPr>
          <w:p w14:paraId="203ABE2A" w14:textId="77777777" w:rsidR="00D13FF9" w:rsidRDefault="00D13FF9">
            <w:pPr>
              <w:widowControl w:val="0"/>
              <w:pBdr>
                <w:top w:val="nil"/>
                <w:left w:val="nil"/>
                <w:bottom w:val="nil"/>
                <w:right w:val="nil"/>
                <w:between w:val="nil"/>
              </w:pBdr>
              <w:rPr>
                <w:color w:val="000000"/>
              </w:rPr>
            </w:pPr>
          </w:p>
        </w:tc>
        <w:tc>
          <w:tcPr>
            <w:tcW w:w="1560" w:type="dxa"/>
            <w:tcBorders>
              <w:top w:val="nil"/>
              <w:left w:val="nil"/>
              <w:bottom w:val="single" w:sz="8" w:space="0" w:color="000000"/>
              <w:right w:val="single" w:sz="4" w:space="0" w:color="000000"/>
            </w:tcBorders>
            <w:shd w:val="clear" w:color="auto" w:fill="auto"/>
            <w:vAlign w:val="center"/>
          </w:tcPr>
          <w:p w14:paraId="089E09D5" w14:textId="77777777" w:rsidR="00D13FF9" w:rsidRDefault="0060353B">
            <w:pPr>
              <w:spacing w:line="240" w:lineRule="auto"/>
              <w:jc w:val="center"/>
              <w:rPr>
                <w:color w:val="000000"/>
              </w:rPr>
            </w:pPr>
            <w:r>
              <w:rPr>
                <w:color w:val="000000"/>
              </w:rPr>
              <w:t>3</w:t>
            </w:r>
          </w:p>
        </w:tc>
        <w:tc>
          <w:tcPr>
            <w:tcW w:w="1560" w:type="dxa"/>
            <w:tcBorders>
              <w:top w:val="nil"/>
              <w:left w:val="nil"/>
              <w:bottom w:val="single" w:sz="8" w:space="0" w:color="000000"/>
              <w:right w:val="single" w:sz="8" w:space="0" w:color="000000"/>
            </w:tcBorders>
            <w:shd w:val="clear" w:color="auto" w:fill="auto"/>
            <w:vAlign w:val="center"/>
          </w:tcPr>
          <w:p w14:paraId="31EBE92D" w14:textId="77777777" w:rsidR="00D13FF9" w:rsidRDefault="0060353B">
            <w:pPr>
              <w:spacing w:line="240" w:lineRule="auto"/>
              <w:jc w:val="center"/>
              <w:rPr>
                <w:color w:val="000000"/>
              </w:rPr>
            </w:pPr>
            <w:r>
              <w:rPr>
                <w:color w:val="000000"/>
              </w:rPr>
              <w:t>12</w:t>
            </w:r>
          </w:p>
        </w:tc>
      </w:tr>
    </w:tbl>
    <w:p w14:paraId="0C2F8110" w14:textId="77777777" w:rsidR="00D13FF9" w:rsidRDefault="00D13FF9">
      <w:pPr>
        <w:tabs>
          <w:tab w:val="left" w:pos="1440"/>
        </w:tabs>
        <w:ind w:left="1440"/>
        <w:rPr>
          <w:b/>
          <w:i/>
        </w:rPr>
      </w:pPr>
    </w:p>
    <w:p w14:paraId="15770547" w14:textId="77777777" w:rsidR="00D13FF9" w:rsidRDefault="00D13FF9">
      <w:pPr>
        <w:ind w:left="1440"/>
        <w:rPr>
          <w:b/>
          <w:i/>
        </w:rPr>
      </w:pPr>
    </w:p>
    <w:p w14:paraId="12122CB1" w14:textId="77777777" w:rsidR="00D13FF9" w:rsidRDefault="00D13FF9">
      <w:pPr>
        <w:ind w:left="1440"/>
        <w:rPr>
          <w:b/>
          <w:i/>
        </w:rPr>
      </w:pPr>
    </w:p>
    <w:p w14:paraId="5E49491B" w14:textId="77777777" w:rsidR="00D13FF9" w:rsidRDefault="0060353B">
      <w:pPr>
        <w:ind w:left="1440"/>
        <w:rPr>
          <w:b/>
          <w:i/>
        </w:rPr>
      </w:pPr>
      <w:r>
        <w:rPr>
          <w:b/>
          <w:i/>
        </w:rPr>
        <w:t>Chart for Table 3</w:t>
      </w:r>
    </w:p>
    <w:p w14:paraId="3C868399" w14:textId="77777777" w:rsidR="00D13FF9" w:rsidRDefault="00D13FF9">
      <w:pPr>
        <w:ind w:left="1440"/>
        <w:rPr>
          <w:b/>
          <w:i/>
        </w:rPr>
      </w:pPr>
    </w:p>
    <w:p w14:paraId="0F7368EA" w14:textId="77777777" w:rsidR="00D13FF9" w:rsidRDefault="0060353B">
      <w:pPr>
        <w:ind w:left="630"/>
        <w:rPr>
          <w:b/>
          <w:i/>
        </w:rPr>
      </w:pPr>
      <w:r>
        <w:rPr>
          <w:noProof/>
        </w:rPr>
        <w:drawing>
          <wp:inline distT="114300" distB="114300" distL="114300" distR="114300" wp14:anchorId="4E913781" wp14:editId="340B3B16">
            <wp:extent cx="6038850" cy="3100388"/>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6038850" cy="3100388"/>
                    </a:xfrm>
                    <a:prstGeom prst="rect">
                      <a:avLst/>
                    </a:prstGeom>
                    <a:ln/>
                  </pic:spPr>
                </pic:pic>
              </a:graphicData>
            </a:graphic>
          </wp:inline>
        </w:drawing>
      </w:r>
    </w:p>
    <w:p w14:paraId="598C94CD" w14:textId="77777777" w:rsidR="00D13FF9" w:rsidRDefault="00D13FF9">
      <w:pPr>
        <w:pBdr>
          <w:top w:val="nil"/>
          <w:left w:val="nil"/>
          <w:bottom w:val="nil"/>
          <w:right w:val="nil"/>
          <w:between w:val="nil"/>
        </w:pBdr>
        <w:ind w:left="720"/>
        <w:rPr>
          <w:b/>
          <w:color w:val="000000"/>
          <w:u w:val="single"/>
        </w:rPr>
      </w:pPr>
    </w:p>
    <w:p w14:paraId="0135545E" w14:textId="77777777" w:rsidR="00D13FF9" w:rsidRDefault="00D13FF9">
      <w:pPr>
        <w:pBdr>
          <w:top w:val="nil"/>
          <w:left w:val="nil"/>
          <w:bottom w:val="nil"/>
          <w:right w:val="nil"/>
          <w:between w:val="nil"/>
        </w:pBdr>
        <w:ind w:left="720"/>
        <w:rPr>
          <w:b/>
          <w:color w:val="000000"/>
          <w:u w:val="single"/>
        </w:rPr>
      </w:pPr>
    </w:p>
    <w:p w14:paraId="75F25018" w14:textId="77777777" w:rsidR="00D13FF9" w:rsidRDefault="00D13FF9">
      <w:pPr>
        <w:pBdr>
          <w:top w:val="nil"/>
          <w:left w:val="nil"/>
          <w:bottom w:val="nil"/>
          <w:right w:val="nil"/>
          <w:between w:val="nil"/>
        </w:pBdr>
        <w:ind w:left="720"/>
        <w:rPr>
          <w:b/>
          <w:color w:val="000000"/>
          <w:u w:val="single"/>
        </w:rPr>
      </w:pPr>
    </w:p>
    <w:p w14:paraId="6BF7A087" w14:textId="77777777" w:rsidR="00D13FF9" w:rsidRDefault="00D13FF9">
      <w:pPr>
        <w:pBdr>
          <w:top w:val="nil"/>
          <w:left w:val="nil"/>
          <w:bottom w:val="nil"/>
          <w:right w:val="nil"/>
          <w:between w:val="nil"/>
        </w:pBdr>
        <w:ind w:left="720"/>
        <w:rPr>
          <w:b/>
          <w:color w:val="000000"/>
          <w:u w:val="single"/>
        </w:rPr>
      </w:pPr>
    </w:p>
    <w:p w14:paraId="15D65182" w14:textId="77777777" w:rsidR="00D13FF9" w:rsidRDefault="0060353B">
      <w:pPr>
        <w:numPr>
          <w:ilvl w:val="0"/>
          <w:numId w:val="1"/>
        </w:numPr>
        <w:pBdr>
          <w:top w:val="nil"/>
          <w:left w:val="nil"/>
          <w:bottom w:val="nil"/>
          <w:right w:val="nil"/>
          <w:between w:val="nil"/>
        </w:pBdr>
        <w:rPr>
          <w:b/>
          <w:color w:val="000000"/>
        </w:rPr>
      </w:pPr>
      <w:r>
        <w:rPr>
          <w:b/>
          <w:color w:val="000000"/>
          <w:u w:val="single"/>
        </w:rPr>
        <w:t>Any other feedback?</w:t>
      </w:r>
    </w:p>
    <w:p w14:paraId="5A01A272" w14:textId="77777777" w:rsidR="00D13FF9" w:rsidRDefault="00D13FF9"/>
    <w:p w14:paraId="0BC1CE6D" w14:textId="77777777" w:rsidR="00D13FF9" w:rsidRDefault="0060353B">
      <w:pPr>
        <w:numPr>
          <w:ilvl w:val="0"/>
          <w:numId w:val="8"/>
        </w:numPr>
      </w:pPr>
      <w:r>
        <w:t>It was an excellent initial attempt</w:t>
      </w:r>
    </w:p>
    <w:p w14:paraId="2518EB5D" w14:textId="77777777" w:rsidR="00D13FF9" w:rsidRDefault="00D13FF9"/>
    <w:p w14:paraId="480A185D" w14:textId="77777777" w:rsidR="00D13FF9" w:rsidRDefault="00D13FF9">
      <w:pPr>
        <w:ind w:left="-180"/>
      </w:pPr>
    </w:p>
    <w:p w14:paraId="46558FDC" w14:textId="77777777" w:rsidR="00D13FF9" w:rsidRDefault="00D13FF9">
      <w:pPr>
        <w:ind w:left="-180"/>
      </w:pPr>
    </w:p>
    <w:p w14:paraId="5B7CD039" w14:textId="77777777" w:rsidR="00D13FF9" w:rsidRDefault="0060353B">
      <w:pPr>
        <w:numPr>
          <w:ilvl w:val="0"/>
          <w:numId w:val="1"/>
        </w:numPr>
        <w:pBdr>
          <w:top w:val="nil"/>
          <w:left w:val="nil"/>
          <w:bottom w:val="nil"/>
          <w:right w:val="nil"/>
          <w:between w:val="nil"/>
        </w:pBdr>
      </w:pPr>
      <w:r>
        <w:rPr>
          <w:b/>
          <w:color w:val="000000"/>
          <w:u w:val="single"/>
        </w:rPr>
        <w:lastRenderedPageBreak/>
        <w:t xml:space="preserve">Recommendations of Usability Study per </w:t>
      </w:r>
      <w:proofErr w:type="spellStart"/>
      <w:r>
        <w:rPr>
          <w:b/>
          <w:color w:val="000000"/>
          <w:u w:val="single"/>
        </w:rPr>
        <w:t>MoSCoW</w:t>
      </w:r>
      <w:proofErr w:type="spellEnd"/>
      <w:r>
        <w:rPr>
          <w:b/>
          <w:color w:val="000000"/>
          <w:u w:val="single"/>
        </w:rPr>
        <w:t xml:space="preserve"> Prioritization</w:t>
      </w:r>
    </w:p>
    <w:p w14:paraId="5E4D0AB9" w14:textId="77777777" w:rsidR="00D13FF9" w:rsidRDefault="00D13FF9">
      <w:pPr>
        <w:pBdr>
          <w:top w:val="nil"/>
          <w:left w:val="nil"/>
          <w:bottom w:val="nil"/>
          <w:right w:val="nil"/>
          <w:between w:val="nil"/>
        </w:pBdr>
        <w:ind w:left="720"/>
        <w:jc w:val="both"/>
        <w:rPr>
          <w:b/>
          <w:color w:val="000000"/>
        </w:rPr>
      </w:pPr>
    </w:p>
    <w:p w14:paraId="4CA14A40" w14:textId="77777777" w:rsidR="00D13FF9" w:rsidRDefault="0060353B">
      <w:pPr>
        <w:numPr>
          <w:ilvl w:val="1"/>
          <w:numId w:val="11"/>
        </w:numPr>
        <w:pBdr>
          <w:top w:val="nil"/>
          <w:left w:val="nil"/>
          <w:bottom w:val="nil"/>
          <w:right w:val="nil"/>
          <w:between w:val="nil"/>
        </w:pBdr>
        <w:ind w:left="1080"/>
        <w:jc w:val="both"/>
        <w:rPr>
          <w:b/>
          <w:color w:val="000000"/>
        </w:rPr>
      </w:pPr>
      <w:r>
        <w:rPr>
          <w:b/>
          <w:color w:val="000000"/>
        </w:rPr>
        <w:t>Must have</w:t>
      </w:r>
    </w:p>
    <w:p w14:paraId="62AA5A6E" w14:textId="77777777" w:rsidR="00D13FF9" w:rsidRDefault="00D13FF9">
      <w:pPr>
        <w:pBdr>
          <w:top w:val="nil"/>
          <w:left w:val="nil"/>
          <w:bottom w:val="nil"/>
          <w:right w:val="nil"/>
          <w:between w:val="nil"/>
        </w:pBdr>
        <w:ind w:left="1080"/>
        <w:jc w:val="both"/>
        <w:rPr>
          <w:b/>
          <w:color w:val="000000"/>
        </w:rPr>
      </w:pPr>
    </w:p>
    <w:p w14:paraId="3C5C1E5B" w14:textId="77777777" w:rsidR="00D13FF9" w:rsidRDefault="0060353B">
      <w:pPr>
        <w:numPr>
          <w:ilvl w:val="1"/>
          <w:numId w:val="10"/>
        </w:numPr>
        <w:ind w:left="1800"/>
        <w:jc w:val="both"/>
      </w:pPr>
      <w:r>
        <w:t>Drill down and interactive capability</w:t>
      </w:r>
    </w:p>
    <w:p w14:paraId="35054E38" w14:textId="77777777" w:rsidR="00D13FF9" w:rsidRDefault="0060353B">
      <w:pPr>
        <w:numPr>
          <w:ilvl w:val="1"/>
          <w:numId w:val="10"/>
        </w:numPr>
        <w:ind w:left="1800"/>
        <w:jc w:val="both"/>
      </w:pPr>
      <w:r>
        <w:t>Clearly define the information text below each graph</w:t>
      </w:r>
    </w:p>
    <w:p w14:paraId="279686EC" w14:textId="77777777" w:rsidR="00D13FF9" w:rsidRDefault="0060353B">
      <w:pPr>
        <w:numPr>
          <w:ilvl w:val="1"/>
          <w:numId w:val="10"/>
        </w:numPr>
        <w:ind w:left="1800"/>
        <w:jc w:val="both"/>
      </w:pPr>
      <w:r>
        <w:t>Verify if visualizations can lead to clear actions</w:t>
      </w:r>
    </w:p>
    <w:p w14:paraId="54C2D7A3" w14:textId="77777777" w:rsidR="00D13FF9" w:rsidRDefault="0060353B">
      <w:pPr>
        <w:numPr>
          <w:ilvl w:val="1"/>
          <w:numId w:val="10"/>
        </w:numPr>
        <w:ind w:left="1800"/>
        <w:jc w:val="both"/>
      </w:pPr>
      <w:r>
        <w:t>Easy to revert from a drilled in view to the overview</w:t>
      </w:r>
    </w:p>
    <w:p w14:paraId="51D76221" w14:textId="77777777" w:rsidR="00D13FF9" w:rsidRDefault="0060353B">
      <w:pPr>
        <w:numPr>
          <w:ilvl w:val="1"/>
          <w:numId w:val="11"/>
        </w:numPr>
        <w:pBdr>
          <w:top w:val="nil"/>
          <w:left w:val="nil"/>
          <w:bottom w:val="nil"/>
          <w:right w:val="nil"/>
          <w:between w:val="nil"/>
        </w:pBdr>
        <w:spacing w:before="180"/>
        <w:ind w:left="1080"/>
        <w:jc w:val="both"/>
        <w:rPr>
          <w:b/>
          <w:color w:val="000000"/>
        </w:rPr>
      </w:pPr>
      <w:r>
        <w:rPr>
          <w:b/>
          <w:color w:val="000000"/>
        </w:rPr>
        <w:t>Should have</w:t>
      </w:r>
    </w:p>
    <w:p w14:paraId="4EDC64A1" w14:textId="77777777" w:rsidR="00D13FF9" w:rsidRDefault="00D13FF9">
      <w:pPr>
        <w:pBdr>
          <w:top w:val="nil"/>
          <w:left w:val="nil"/>
          <w:bottom w:val="nil"/>
          <w:right w:val="nil"/>
          <w:between w:val="nil"/>
        </w:pBdr>
        <w:ind w:left="1080"/>
        <w:jc w:val="both"/>
        <w:rPr>
          <w:b/>
          <w:color w:val="000000"/>
        </w:rPr>
      </w:pPr>
    </w:p>
    <w:p w14:paraId="780D49C1" w14:textId="77777777" w:rsidR="00D13FF9" w:rsidRDefault="0060353B">
      <w:pPr>
        <w:numPr>
          <w:ilvl w:val="1"/>
          <w:numId w:val="12"/>
        </w:numPr>
        <w:ind w:left="1800"/>
        <w:jc w:val="both"/>
      </w:pPr>
      <w:r>
        <w:t>Meeting hours by day and time of the week - Circles colored by working/non-working hours and weekends to provide color encoding for work-life balance</w:t>
      </w:r>
    </w:p>
    <w:p w14:paraId="30D36614" w14:textId="77777777" w:rsidR="00D13FF9" w:rsidRDefault="0060353B">
      <w:pPr>
        <w:numPr>
          <w:ilvl w:val="1"/>
          <w:numId w:val="12"/>
        </w:numPr>
        <w:ind w:left="1800"/>
        <w:jc w:val="both"/>
      </w:pPr>
      <w:r>
        <w:t>Re-evaluate the circle chart under the effective meeting webpage and assess if it can be simplified</w:t>
      </w:r>
    </w:p>
    <w:p w14:paraId="38FFD592" w14:textId="77777777" w:rsidR="00D13FF9" w:rsidRDefault="0060353B">
      <w:pPr>
        <w:numPr>
          <w:ilvl w:val="1"/>
          <w:numId w:val="12"/>
        </w:numPr>
        <w:ind w:left="1800"/>
        <w:jc w:val="both"/>
      </w:pPr>
      <w:r>
        <w:t>Re-eva</w:t>
      </w:r>
      <w:r>
        <w:t>luate or clarify meeting cost per month and meeting cost per organizer graphs and the purpose of them. If appropriate, remove them</w:t>
      </w:r>
    </w:p>
    <w:p w14:paraId="49B126BE" w14:textId="77777777" w:rsidR="00D13FF9" w:rsidRDefault="0060353B">
      <w:pPr>
        <w:numPr>
          <w:ilvl w:val="1"/>
          <w:numId w:val="12"/>
        </w:numPr>
        <w:ind w:left="1800"/>
        <w:jc w:val="both"/>
      </w:pPr>
      <w:r>
        <w:t xml:space="preserve">Re-evaluate some of the graphs and connectivity between work-life balance, financial Impact, and effective meeting pages and </w:t>
      </w:r>
      <w:r>
        <w:t>remove redundant charts. Stay more faithful to the individual tap headline</w:t>
      </w:r>
    </w:p>
    <w:p w14:paraId="2C2825A9" w14:textId="77777777" w:rsidR="00D13FF9" w:rsidRDefault="0060353B">
      <w:pPr>
        <w:numPr>
          <w:ilvl w:val="1"/>
          <w:numId w:val="12"/>
        </w:numPr>
        <w:ind w:left="1800"/>
      </w:pPr>
      <w:r>
        <w:t>Re-evaluate the Effective Meeting Section and resolve the issues that lead to incorrect responses on Task 1 and 3.</w:t>
      </w:r>
    </w:p>
    <w:p w14:paraId="1B3987AF" w14:textId="77777777" w:rsidR="00D13FF9" w:rsidRDefault="0060353B">
      <w:pPr>
        <w:numPr>
          <w:ilvl w:val="1"/>
          <w:numId w:val="11"/>
        </w:numPr>
        <w:pBdr>
          <w:top w:val="nil"/>
          <w:left w:val="nil"/>
          <w:bottom w:val="nil"/>
          <w:right w:val="nil"/>
          <w:between w:val="nil"/>
        </w:pBdr>
        <w:spacing w:before="180"/>
        <w:ind w:left="1080"/>
        <w:jc w:val="both"/>
        <w:rPr>
          <w:b/>
          <w:color w:val="000000"/>
        </w:rPr>
      </w:pPr>
      <w:r>
        <w:rPr>
          <w:b/>
          <w:color w:val="000000"/>
        </w:rPr>
        <w:t>Could have</w:t>
      </w:r>
    </w:p>
    <w:p w14:paraId="0916FC66" w14:textId="77777777" w:rsidR="00D13FF9" w:rsidRDefault="00D13FF9">
      <w:pPr>
        <w:pBdr>
          <w:top w:val="nil"/>
          <w:left w:val="nil"/>
          <w:bottom w:val="nil"/>
          <w:right w:val="nil"/>
          <w:between w:val="nil"/>
        </w:pBdr>
        <w:ind w:left="1080"/>
        <w:jc w:val="both"/>
        <w:rPr>
          <w:b/>
          <w:color w:val="000000"/>
        </w:rPr>
      </w:pPr>
    </w:p>
    <w:p w14:paraId="51DD94E5" w14:textId="77777777" w:rsidR="00D13FF9" w:rsidRDefault="0060353B">
      <w:pPr>
        <w:numPr>
          <w:ilvl w:val="1"/>
          <w:numId w:val="13"/>
        </w:numPr>
        <w:ind w:left="1800"/>
        <w:jc w:val="both"/>
      </w:pPr>
      <w:r>
        <w:t>Clarify the purpose of the "go back" button in the eff</w:t>
      </w:r>
      <w:r>
        <w:t>ective meetings web page</w:t>
      </w:r>
    </w:p>
    <w:p w14:paraId="3CA5E5BD" w14:textId="77777777" w:rsidR="00D13FF9" w:rsidRDefault="0060353B">
      <w:pPr>
        <w:numPr>
          <w:ilvl w:val="1"/>
          <w:numId w:val="13"/>
        </w:numPr>
        <w:ind w:left="1800"/>
        <w:jc w:val="both"/>
      </w:pPr>
      <w:r>
        <w:t>Re-evaluate all graphs to see if the animated feature is valuable or not. If not applicable, remove the animated features (especially in the effective meetings webpage)</w:t>
      </w:r>
    </w:p>
    <w:p w14:paraId="436B679D" w14:textId="77777777" w:rsidR="00D13FF9" w:rsidRDefault="0060353B">
      <w:pPr>
        <w:numPr>
          <w:ilvl w:val="1"/>
          <w:numId w:val="11"/>
        </w:numPr>
        <w:pBdr>
          <w:top w:val="nil"/>
          <w:left w:val="nil"/>
          <w:bottom w:val="nil"/>
          <w:right w:val="nil"/>
          <w:between w:val="nil"/>
        </w:pBdr>
        <w:spacing w:before="180"/>
        <w:ind w:left="1080"/>
        <w:jc w:val="both"/>
        <w:rPr>
          <w:b/>
          <w:color w:val="000000"/>
        </w:rPr>
      </w:pPr>
      <w:r>
        <w:rPr>
          <w:b/>
          <w:color w:val="000000"/>
        </w:rPr>
        <w:t>Will not have</w:t>
      </w:r>
    </w:p>
    <w:p w14:paraId="0A72D7B7" w14:textId="77777777" w:rsidR="00D13FF9" w:rsidRDefault="00D13FF9">
      <w:pPr>
        <w:pBdr>
          <w:top w:val="nil"/>
          <w:left w:val="nil"/>
          <w:bottom w:val="nil"/>
          <w:right w:val="nil"/>
          <w:between w:val="nil"/>
        </w:pBdr>
        <w:ind w:left="1080"/>
        <w:jc w:val="both"/>
        <w:rPr>
          <w:b/>
          <w:color w:val="000000"/>
        </w:rPr>
      </w:pPr>
    </w:p>
    <w:p w14:paraId="72CA4D9C" w14:textId="77777777" w:rsidR="00D13FF9" w:rsidRDefault="0060353B">
      <w:pPr>
        <w:numPr>
          <w:ilvl w:val="1"/>
          <w:numId w:val="14"/>
        </w:numPr>
        <w:ind w:left="1800"/>
        <w:jc w:val="both"/>
      </w:pPr>
      <w:r>
        <w:t>Action driven insights and action plan - We provide the visualizations for users to work with and generate their action plan. Our intent is not to develop an action plan for users.</w:t>
      </w:r>
    </w:p>
    <w:p w14:paraId="56105A79" w14:textId="77777777" w:rsidR="00D13FF9" w:rsidRDefault="0060353B">
      <w:pPr>
        <w:numPr>
          <w:ilvl w:val="1"/>
          <w:numId w:val="14"/>
        </w:numPr>
        <w:ind w:left="1800"/>
        <w:jc w:val="both"/>
      </w:pPr>
      <w:r>
        <w:t>Industry benchmark data - We have provided a different collection of articl</w:t>
      </w:r>
      <w:r>
        <w:t>es and industry data. We are not planning to add more industry benchmark information at this point.</w:t>
      </w:r>
    </w:p>
    <w:p w14:paraId="4C6BB716" w14:textId="77777777" w:rsidR="00D13FF9" w:rsidRDefault="0060353B">
      <w:pPr>
        <w:numPr>
          <w:ilvl w:val="1"/>
          <w:numId w:val="14"/>
        </w:numPr>
        <w:ind w:left="1800"/>
        <w:jc w:val="both"/>
      </w:pPr>
      <w:r>
        <w:t>Support - is this admin/exec admin, and who is it for? We do not have this level of detail in the data set and cannot provide this information.</w:t>
      </w:r>
    </w:p>
    <w:p w14:paraId="5B5BACBE" w14:textId="77777777" w:rsidR="00D13FF9" w:rsidRDefault="0060353B">
      <w:pPr>
        <w:numPr>
          <w:ilvl w:val="1"/>
          <w:numId w:val="14"/>
        </w:numPr>
        <w:ind w:left="1800"/>
        <w:jc w:val="both"/>
      </w:pPr>
      <w:r>
        <w:t>Meeting coun</w:t>
      </w:r>
      <w:r>
        <w:t>t by start day/time - can we provide more information about collaborating teams? We cannot provide this information as the data does not give information about invitees (attendees).</w:t>
      </w:r>
    </w:p>
    <w:p w14:paraId="66FEE87C" w14:textId="77777777" w:rsidR="00D13FF9" w:rsidRDefault="0060353B">
      <w:pPr>
        <w:numPr>
          <w:ilvl w:val="1"/>
          <w:numId w:val="14"/>
        </w:numPr>
        <w:spacing w:after="180"/>
        <w:ind w:left="1800"/>
        <w:jc w:val="both"/>
      </w:pPr>
      <w:r>
        <w:t xml:space="preserve">Average attendees by job level and functional group - We do not have this </w:t>
      </w:r>
      <w:r>
        <w:t>information. We do not have information about individual attendees in the dataset.</w:t>
      </w:r>
    </w:p>
    <w:p w14:paraId="5C29D9BA" w14:textId="77777777" w:rsidR="00D13FF9" w:rsidRDefault="0060353B">
      <w:pPr>
        <w:numPr>
          <w:ilvl w:val="0"/>
          <w:numId w:val="1"/>
        </w:numPr>
        <w:pBdr>
          <w:top w:val="nil"/>
          <w:left w:val="nil"/>
          <w:bottom w:val="nil"/>
          <w:right w:val="nil"/>
          <w:between w:val="nil"/>
        </w:pBdr>
        <w:rPr>
          <w:color w:val="000000"/>
        </w:rPr>
      </w:pPr>
      <w:r>
        <w:rPr>
          <w:b/>
          <w:color w:val="000000"/>
          <w:u w:val="single"/>
        </w:rPr>
        <w:lastRenderedPageBreak/>
        <w:t>Conclusions and Future Work</w:t>
      </w:r>
    </w:p>
    <w:p w14:paraId="4C929800" w14:textId="77777777" w:rsidR="00D13FF9" w:rsidRDefault="00D13FF9">
      <w:pPr>
        <w:rPr>
          <w:color w:val="212121"/>
        </w:rPr>
      </w:pPr>
    </w:p>
    <w:p w14:paraId="2EDE1344" w14:textId="77777777" w:rsidR="00D13FF9" w:rsidRDefault="0060353B">
      <w:pPr>
        <w:ind w:left="720"/>
        <w:jc w:val="both"/>
        <w:rPr>
          <w:color w:val="212121"/>
        </w:rPr>
      </w:pPr>
      <w:r>
        <w:rPr>
          <w:color w:val="212121"/>
        </w:rPr>
        <w:t>Many of the user feedback is focused on futuristic tasks for the web page. Users would like to understand network collaboration, information about attendees, action-based insights, and additional details on organizer-attendee interaction. Unfortunately, wi</w:t>
      </w:r>
      <w:r>
        <w:rPr>
          <w:color w:val="212121"/>
        </w:rPr>
        <w:t>th the current dataset, we do not have information about the attendees and network collaboration. The current data set is limited. Besides, from a scope and timeline perspective, some of the requests are outside the project's time limit. We understand from</w:t>
      </w:r>
      <w:r>
        <w:rPr>
          <w:color w:val="212121"/>
        </w:rPr>
        <w:t xml:space="preserve"> the feedback that there are significant interest and demand for interactive data analysis and visualization product in this area. The corporate world might well receive a more detailed effort in setting up a project to develop a meetings analysis product.</w:t>
      </w:r>
    </w:p>
    <w:p w14:paraId="1895D453" w14:textId="77777777" w:rsidR="00D13FF9" w:rsidRDefault="00D13FF9">
      <w:pPr>
        <w:jc w:val="both"/>
      </w:pPr>
    </w:p>
    <w:p w14:paraId="46FF259B" w14:textId="77777777" w:rsidR="00D13FF9" w:rsidRDefault="00D13FF9">
      <w:pPr>
        <w:pBdr>
          <w:top w:val="nil"/>
          <w:left w:val="nil"/>
          <w:bottom w:val="nil"/>
          <w:right w:val="nil"/>
          <w:between w:val="nil"/>
        </w:pBdr>
        <w:ind w:left="720"/>
        <w:rPr>
          <w:b/>
          <w:color w:val="000000"/>
          <w:u w:val="single"/>
        </w:rPr>
      </w:pPr>
    </w:p>
    <w:p w14:paraId="455280A7" w14:textId="77777777" w:rsidR="00D13FF9" w:rsidRDefault="00D13FF9">
      <w:pPr>
        <w:pBdr>
          <w:top w:val="nil"/>
          <w:left w:val="nil"/>
          <w:bottom w:val="nil"/>
          <w:right w:val="nil"/>
          <w:between w:val="nil"/>
        </w:pBdr>
        <w:ind w:left="720"/>
        <w:rPr>
          <w:b/>
          <w:color w:val="000000"/>
          <w:u w:val="single"/>
        </w:rPr>
      </w:pPr>
    </w:p>
    <w:p w14:paraId="091E5C3D" w14:textId="77777777" w:rsidR="00D13FF9" w:rsidRDefault="00D13FF9">
      <w:pPr>
        <w:pBdr>
          <w:top w:val="nil"/>
          <w:left w:val="nil"/>
          <w:bottom w:val="nil"/>
          <w:right w:val="nil"/>
          <w:between w:val="nil"/>
        </w:pBdr>
        <w:ind w:left="720"/>
        <w:rPr>
          <w:b/>
          <w:color w:val="000000"/>
          <w:u w:val="single"/>
        </w:rPr>
      </w:pPr>
    </w:p>
    <w:p w14:paraId="6CC55444" w14:textId="77777777" w:rsidR="00D13FF9" w:rsidRDefault="0060353B">
      <w:pPr>
        <w:numPr>
          <w:ilvl w:val="0"/>
          <w:numId w:val="1"/>
        </w:numPr>
        <w:pBdr>
          <w:top w:val="nil"/>
          <w:left w:val="nil"/>
          <w:bottom w:val="nil"/>
          <w:right w:val="nil"/>
          <w:between w:val="nil"/>
        </w:pBdr>
        <w:rPr>
          <w:b/>
          <w:color w:val="000000"/>
        </w:rPr>
      </w:pPr>
      <w:r>
        <w:rPr>
          <w:b/>
          <w:color w:val="000000"/>
          <w:u w:val="single"/>
        </w:rPr>
        <w:t>References</w:t>
      </w:r>
    </w:p>
    <w:p w14:paraId="693EB92D" w14:textId="77777777" w:rsidR="00D13FF9" w:rsidRDefault="00D13FF9">
      <w:pPr>
        <w:pBdr>
          <w:top w:val="nil"/>
          <w:left w:val="nil"/>
          <w:bottom w:val="nil"/>
          <w:right w:val="nil"/>
          <w:between w:val="nil"/>
        </w:pBdr>
        <w:ind w:left="720"/>
        <w:rPr>
          <w:b/>
          <w:color w:val="000000"/>
          <w:u w:val="single"/>
        </w:rPr>
      </w:pPr>
    </w:p>
    <w:p w14:paraId="2652D295" w14:textId="77777777" w:rsidR="00D13FF9" w:rsidRDefault="0060353B">
      <w:pPr>
        <w:widowControl w:val="0"/>
        <w:numPr>
          <w:ilvl w:val="0"/>
          <w:numId w:val="15"/>
        </w:numPr>
        <w:pBdr>
          <w:top w:val="nil"/>
          <w:left w:val="nil"/>
          <w:bottom w:val="nil"/>
          <w:right w:val="nil"/>
          <w:between w:val="nil"/>
        </w:pBdr>
        <w:spacing w:line="240" w:lineRule="auto"/>
        <w:jc w:val="both"/>
      </w:pPr>
      <w:hyperlink r:id="rId14">
        <w:r>
          <w:rPr>
            <w:color w:val="0000FF"/>
            <w:u w:val="single"/>
          </w:rPr>
          <w:t>https://meeting-report.com</w:t>
        </w:r>
      </w:hyperlink>
    </w:p>
    <w:p w14:paraId="526572CC" w14:textId="77777777" w:rsidR="00D13FF9" w:rsidRDefault="0060353B">
      <w:pPr>
        <w:widowControl w:val="0"/>
        <w:numPr>
          <w:ilvl w:val="0"/>
          <w:numId w:val="15"/>
        </w:numPr>
        <w:pBdr>
          <w:top w:val="nil"/>
          <w:left w:val="nil"/>
          <w:bottom w:val="nil"/>
          <w:right w:val="nil"/>
          <w:between w:val="nil"/>
        </w:pBdr>
        <w:spacing w:line="240" w:lineRule="auto"/>
        <w:jc w:val="both"/>
      </w:pPr>
      <w:hyperlink r:id="rId15">
        <w:r>
          <w:rPr>
            <w:color w:val="0000FF"/>
            <w:u w:val="single"/>
          </w:rPr>
          <w:t>https://hbr.org/2017/07/stop-the-meeting-madness</w:t>
        </w:r>
      </w:hyperlink>
    </w:p>
    <w:p w14:paraId="18F1DFB1" w14:textId="77777777" w:rsidR="00D13FF9" w:rsidRDefault="0060353B">
      <w:pPr>
        <w:widowControl w:val="0"/>
        <w:numPr>
          <w:ilvl w:val="0"/>
          <w:numId w:val="15"/>
        </w:numPr>
        <w:pBdr>
          <w:top w:val="nil"/>
          <w:left w:val="nil"/>
          <w:bottom w:val="nil"/>
          <w:right w:val="nil"/>
          <w:between w:val="nil"/>
        </w:pBdr>
        <w:spacing w:line="240" w:lineRule="auto"/>
        <w:jc w:val="both"/>
      </w:pPr>
      <w:r>
        <w:rPr>
          <w:color w:val="000000"/>
        </w:rPr>
        <w:t xml:space="preserve">Book by Tamara </w:t>
      </w:r>
      <w:proofErr w:type="spellStart"/>
      <w:r>
        <w:rPr>
          <w:color w:val="000000"/>
        </w:rPr>
        <w:t>Munzner</w:t>
      </w:r>
      <w:proofErr w:type="spellEnd"/>
    </w:p>
    <w:p w14:paraId="121F4C24" w14:textId="77777777" w:rsidR="00D13FF9" w:rsidRDefault="0060353B">
      <w:pPr>
        <w:widowControl w:val="0"/>
        <w:numPr>
          <w:ilvl w:val="0"/>
          <w:numId w:val="15"/>
        </w:numPr>
        <w:pBdr>
          <w:top w:val="nil"/>
          <w:left w:val="nil"/>
          <w:bottom w:val="nil"/>
          <w:right w:val="nil"/>
          <w:between w:val="nil"/>
        </w:pBdr>
        <w:spacing w:line="240" w:lineRule="auto"/>
        <w:jc w:val="both"/>
      </w:pPr>
      <w:hyperlink r:id="rId16">
        <w:r>
          <w:rPr>
            <w:color w:val="0000FF"/>
            <w:u w:val="single"/>
          </w:rPr>
          <w:t>https://meeting-report.com</w:t>
        </w:r>
      </w:hyperlink>
    </w:p>
    <w:p w14:paraId="55B8B574" w14:textId="77777777" w:rsidR="00D13FF9" w:rsidRDefault="0060353B">
      <w:pPr>
        <w:widowControl w:val="0"/>
        <w:numPr>
          <w:ilvl w:val="0"/>
          <w:numId w:val="15"/>
        </w:numPr>
        <w:pBdr>
          <w:top w:val="nil"/>
          <w:left w:val="nil"/>
          <w:bottom w:val="nil"/>
          <w:right w:val="nil"/>
          <w:between w:val="nil"/>
        </w:pBdr>
        <w:spacing w:line="240" w:lineRule="auto"/>
        <w:jc w:val="both"/>
        <w:rPr>
          <w:b/>
          <w:color w:val="212121"/>
        </w:rPr>
      </w:pPr>
      <w:r>
        <w:rPr>
          <w:color w:val="000000"/>
        </w:rPr>
        <w:t xml:space="preserve">Wall street journal </w:t>
      </w:r>
      <w:hyperlink r:id="rId17">
        <w:r>
          <w:rPr>
            <w:color w:val="0000FF"/>
            <w:u w:val="single"/>
          </w:rPr>
          <w:t>article</w:t>
        </w:r>
      </w:hyperlink>
    </w:p>
    <w:p w14:paraId="2A15FBB5" w14:textId="77777777" w:rsidR="00D13FF9" w:rsidRDefault="00D13FF9">
      <w:pPr>
        <w:ind w:left="720"/>
      </w:pPr>
    </w:p>
    <w:sectPr w:rsidR="00D13FF9">
      <w:footerReference w:type="default" r:id="rId18"/>
      <w:pgSz w:w="12240" w:h="15840"/>
      <w:pgMar w:top="1440" w:right="117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DC3D9C" w14:textId="77777777" w:rsidR="0060353B" w:rsidRDefault="0060353B">
      <w:pPr>
        <w:spacing w:line="240" w:lineRule="auto"/>
      </w:pPr>
      <w:r>
        <w:separator/>
      </w:r>
    </w:p>
  </w:endnote>
  <w:endnote w:type="continuationSeparator" w:id="0">
    <w:p w14:paraId="03915D01" w14:textId="77777777" w:rsidR="0060353B" w:rsidRDefault="006035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CC"/>
    <w:family w:val="swiss"/>
    <w:pitch w:val="variable"/>
    <w:sig w:usb0="E0002EFF" w:usb1="0000785B" w:usb2="00000001"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57730" w14:textId="77777777" w:rsidR="00D13FF9" w:rsidRDefault="0060353B">
    <w:pPr>
      <w:pBdr>
        <w:top w:val="nil"/>
        <w:left w:val="nil"/>
        <w:bottom w:val="nil"/>
        <w:right w:val="nil"/>
        <w:between w:val="nil"/>
      </w:pBdr>
      <w:tabs>
        <w:tab w:val="center" w:pos="4680"/>
        <w:tab w:val="right" w:pos="9360"/>
      </w:tabs>
      <w:spacing w:line="240" w:lineRule="auto"/>
      <w:jc w:val="center"/>
      <w:rPr>
        <w:color w:val="000000"/>
        <w:sz w:val="16"/>
        <w:szCs w:val="16"/>
      </w:rPr>
    </w:pPr>
    <w:r>
      <w:rPr>
        <w:color w:val="000000"/>
        <w:sz w:val="16"/>
        <w:szCs w:val="16"/>
      </w:rPr>
      <w:t xml:space="preserve">Page </w:t>
    </w:r>
    <w:r>
      <w:rPr>
        <w:b/>
        <w:color w:val="000000"/>
        <w:sz w:val="18"/>
        <w:szCs w:val="18"/>
      </w:rPr>
      <w:fldChar w:fldCharType="begin"/>
    </w:r>
    <w:r>
      <w:rPr>
        <w:b/>
        <w:color w:val="000000"/>
        <w:sz w:val="18"/>
        <w:szCs w:val="18"/>
      </w:rPr>
      <w:instrText>PAGE</w:instrText>
    </w:r>
    <w:r w:rsidR="005967C2">
      <w:rPr>
        <w:b/>
        <w:color w:val="000000"/>
        <w:sz w:val="18"/>
        <w:szCs w:val="18"/>
      </w:rPr>
      <w:fldChar w:fldCharType="separate"/>
    </w:r>
    <w:r w:rsidR="005967C2">
      <w:rPr>
        <w:b/>
        <w:noProof/>
        <w:color w:val="000000"/>
        <w:sz w:val="18"/>
        <w:szCs w:val="18"/>
      </w:rPr>
      <w:t>1</w:t>
    </w:r>
    <w:r>
      <w:rPr>
        <w:b/>
        <w:color w:val="000000"/>
        <w:sz w:val="18"/>
        <w:szCs w:val="18"/>
      </w:rPr>
      <w:fldChar w:fldCharType="end"/>
    </w:r>
    <w:r>
      <w:rPr>
        <w:color w:val="000000"/>
        <w:sz w:val="16"/>
        <w:szCs w:val="16"/>
      </w:rPr>
      <w:t xml:space="preserve"> of </w:t>
    </w:r>
    <w:r>
      <w:rPr>
        <w:b/>
        <w:color w:val="000000"/>
        <w:sz w:val="18"/>
        <w:szCs w:val="18"/>
      </w:rPr>
      <w:fldChar w:fldCharType="begin"/>
    </w:r>
    <w:r>
      <w:rPr>
        <w:b/>
        <w:color w:val="000000"/>
        <w:sz w:val="18"/>
        <w:szCs w:val="18"/>
      </w:rPr>
      <w:instrText>NUMPAGES</w:instrText>
    </w:r>
    <w:r w:rsidR="005967C2">
      <w:rPr>
        <w:b/>
        <w:color w:val="000000"/>
        <w:sz w:val="18"/>
        <w:szCs w:val="18"/>
      </w:rPr>
      <w:fldChar w:fldCharType="separate"/>
    </w:r>
    <w:r w:rsidR="005967C2">
      <w:rPr>
        <w:b/>
        <w:noProof/>
        <w:color w:val="000000"/>
        <w:sz w:val="18"/>
        <w:szCs w:val="18"/>
      </w:rPr>
      <w:t>2</w:t>
    </w:r>
    <w:r>
      <w:rPr>
        <w:b/>
        <w:color w:val="000000"/>
        <w:sz w:val="18"/>
        <w:szCs w:val="18"/>
      </w:rPr>
      <w:fldChar w:fldCharType="end"/>
    </w:r>
  </w:p>
  <w:p w14:paraId="769A51AA" w14:textId="77777777" w:rsidR="00D13FF9" w:rsidRDefault="00D13FF9">
    <w:pPr>
      <w:pBdr>
        <w:top w:val="nil"/>
        <w:left w:val="nil"/>
        <w:bottom w:val="nil"/>
        <w:right w:val="nil"/>
        <w:between w:val="nil"/>
      </w:pBdr>
      <w:tabs>
        <w:tab w:val="center" w:pos="4680"/>
        <w:tab w:val="right" w:pos="9360"/>
      </w:tabs>
      <w:spacing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640643" w14:textId="77777777" w:rsidR="0060353B" w:rsidRDefault="0060353B">
      <w:pPr>
        <w:spacing w:line="240" w:lineRule="auto"/>
      </w:pPr>
      <w:r>
        <w:separator/>
      </w:r>
    </w:p>
  </w:footnote>
  <w:footnote w:type="continuationSeparator" w:id="0">
    <w:p w14:paraId="5D7AF1A3" w14:textId="77777777" w:rsidR="0060353B" w:rsidRDefault="0060353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35B38"/>
    <w:multiLevelType w:val="multilevel"/>
    <w:tmpl w:val="94EA7E5E"/>
    <w:lvl w:ilvl="0">
      <w:start w:val="5"/>
      <w:numFmt w:val="decimal"/>
      <w:lvlText w:val="%1"/>
      <w:lvlJc w:val="left"/>
      <w:pPr>
        <w:ind w:left="360" w:hanging="360"/>
      </w:pPr>
    </w:lvl>
    <w:lvl w:ilvl="1">
      <w:start w:val="1"/>
      <w:numFmt w:val="decimal"/>
      <w:lvlText w:val="%1.%2"/>
      <w:lvlJc w:val="left"/>
      <w:pPr>
        <w:ind w:left="1440" w:hanging="360"/>
      </w:pPr>
      <w:rPr>
        <w:b/>
      </w:r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1" w15:restartNumberingAfterBreak="0">
    <w:nsid w:val="06121542"/>
    <w:multiLevelType w:val="multilevel"/>
    <w:tmpl w:val="8A3ED6B0"/>
    <w:lvl w:ilvl="0">
      <w:start w:val="1"/>
      <w:numFmt w:val="bullet"/>
      <w:lvlText w:val="⮚"/>
      <w:lvlJc w:val="left"/>
      <w:pPr>
        <w:ind w:left="720" w:hanging="360"/>
      </w:pPr>
      <w:rPr>
        <w:rFonts w:ascii="Noto Sans Symbols" w:eastAsia="Noto Sans Symbols" w:hAnsi="Noto Sans Symbols" w:cs="Noto Sans Symbols"/>
        <w:color w:val="1D1C1D"/>
        <w:sz w:val="23"/>
        <w:szCs w:val="23"/>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6253C8D"/>
    <w:multiLevelType w:val="multilevel"/>
    <w:tmpl w:val="3C169922"/>
    <w:lvl w:ilvl="0">
      <w:start w:val="1"/>
      <w:numFmt w:val="bullet"/>
      <w:lvlText w:val="⮚"/>
      <w:lvlJc w:val="left"/>
      <w:pPr>
        <w:ind w:left="720" w:hanging="360"/>
      </w:pPr>
      <w:rPr>
        <w:rFonts w:ascii="Noto Sans Symbols" w:eastAsia="Noto Sans Symbols" w:hAnsi="Noto Sans Symbols" w:cs="Noto Sans Symbols"/>
        <w:color w:val="1D1C1D"/>
        <w:sz w:val="23"/>
        <w:szCs w:val="23"/>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ABB1D5E"/>
    <w:multiLevelType w:val="multilevel"/>
    <w:tmpl w:val="87368836"/>
    <w:lvl w:ilvl="0">
      <w:start w:val="1"/>
      <w:numFmt w:val="bullet"/>
      <w:lvlText w:val="●"/>
      <w:lvlJc w:val="left"/>
      <w:pPr>
        <w:ind w:left="1800" w:hanging="360"/>
      </w:pPr>
      <w:rPr>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4" w15:restartNumberingAfterBreak="0">
    <w:nsid w:val="237C16CE"/>
    <w:multiLevelType w:val="multilevel"/>
    <w:tmpl w:val="2B408E6A"/>
    <w:lvl w:ilvl="0">
      <w:start w:val="1"/>
      <w:numFmt w:val="bullet"/>
      <w:lvlText w:val="⮚"/>
      <w:lvlJc w:val="left"/>
      <w:pPr>
        <w:ind w:left="720" w:hanging="360"/>
      </w:pPr>
      <w:rPr>
        <w:rFonts w:ascii="Noto Sans Symbols" w:eastAsia="Noto Sans Symbols" w:hAnsi="Noto Sans Symbols" w:cs="Noto Sans Symbols"/>
        <w:color w:val="1D1C1D"/>
        <w:sz w:val="23"/>
        <w:szCs w:val="23"/>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4A91ADA"/>
    <w:multiLevelType w:val="multilevel"/>
    <w:tmpl w:val="8E2A719E"/>
    <w:lvl w:ilvl="0">
      <w:start w:val="7"/>
      <w:numFmt w:val="decimal"/>
      <w:lvlText w:val="%1"/>
      <w:lvlJc w:val="left"/>
      <w:pPr>
        <w:ind w:left="360" w:hanging="360"/>
      </w:pPr>
      <w:rPr>
        <w:color w:val="000000"/>
      </w:rPr>
    </w:lvl>
    <w:lvl w:ilvl="1">
      <w:start w:val="1"/>
      <w:numFmt w:val="decimal"/>
      <w:lvlText w:val="%1.%2"/>
      <w:lvlJc w:val="left"/>
      <w:pPr>
        <w:ind w:left="720" w:hanging="360"/>
      </w:pPr>
      <w:rPr>
        <w:color w:val="000000"/>
      </w:rPr>
    </w:lvl>
    <w:lvl w:ilvl="2">
      <w:start w:val="1"/>
      <w:numFmt w:val="decimal"/>
      <w:lvlText w:val="%1.%2.%3"/>
      <w:lvlJc w:val="left"/>
      <w:pPr>
        <w:ind w:left="1440" w:hanging="720"/>
      </w:pPr>
      <w:rPr>
        <w:color w:val="000000"/>
      </w:rPr>
    </w:lvl>
    <w:lvl w:ilvl="3">
      <w:start w:val="1"/>
      <w:numFmt w:val="decimal"/>
      <w:lvlText w:val="%1.%2.%3.%4"/>
      <w:lvlJc w:val="left"/>
      <w:pPr>
        <w:ind w:left="1800" w:hanging="720"/>
      </w:pPr>
      <w:rPr>
        <w:color w:val="000000"/>
      </w:rPr>
    </w:lvl>
    <w:lvl w:ilvl="4">
      <w:start w:val="1"/>
      <w:numFmt w:val="decimal"/>
      <w:lvlText w:val="%1.%2.%3.%4.%5"/>
      <w:lvlJc w:val="left"/>
      <w:pPr>
        <w:ind w:left="2520" w:hanging="1080"/>
      </w:pPr>
      <w:rPr>
        <w:color w:val="000000"/>
      </w:rPr>
    </w:lvl>
    <w:lvl w:ilvl="5">
      <w:start w:val="1"/>
      <w:numFmt w:val="decimal"/>
      <w:lvlText w:val="%1.%2.%3.%4.%5.%6"/>
      <w:lvlJc w:val="left"/>
      <w:pPr>
        <w:ind w:left="2880" w:hanging="1080"/>
      </w:pPr>
      <w:rPr>
        <w:color w:val="000000"/>
      </w:rPr>
    </w:lvl>
    <w:lvl w:ilvl="6">
      <w:start w:val="1"/>
      <w:numFmt w:val="decimal"/>
      <w:lvlText w:val="%1.%2.%3.%4.%5.%6.%7"/>
      <w:lvlJc w:val="left"/>
      <w:pPr>
        <w:ind w:left="3600" w:hanging="1440"/>
      </w:pPr>
      <w:rPr>
        <w:color w:val="000000"/>
      </w:rPr>
    </w:lvl>
    <w:lvl w:ilvl="7">
      <w:start w:val="1"/>
      <w:numFmt w:val="decimal"/>
      <w:lvlText w:val="%1.%2.%3.%4.%5.%6.%7.%8"/>
      <w:lvlJc w:val="left"/>
      <w:pPr>
        <w:ind w:left="3960" w:hanging="1440"/>
      </w:pPr>
      <w:rPr>
        <w:color w:val="000000"/>
      </w:rPr>
    </w:lvl>
    <w:lvl w:ilvl="8">
      <w:start w:val="1"/>
      <w:numFmt w:val="decimal"/>
      <w:lvlText w:val="%1.%2.%3.%4.%5.%6.%7.%8.%9"/>
      <w:lvlJc w:val="left"/>
      <w:pPr>
        <w:ind w:left="4680" w:hanging="1800"/>
      </w:pPr>
      <w:rPr>
        <w:color w:val="000000"/>
      </w:rPr>
    </w:lvl>
  </w:abstractNum>
  <w:abstractNum w:abstractNumId="6" w15:restartNumberingAfterBreak="0">
    <w:nsid w:val="2EC1682D"/>
    <w:multiLevelType w:val="multilevel"/>
    <w:tmpl w:val="C95A367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32965CD4"/>
    <w:multiLevelType w:val="multilevel"/>
    <w:tmpl w:val="FE3ABF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F4C7C66"/>
    <w:multiLevelType w:val="multilevel"/>
    <w:tmpl w:val="71E49F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2793ED2"/>
    <w:multiLevelType w:val="multilevel"/>
    <w:tmpl w:val="9A10D2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A8B5720"/>
    <w:multiLevelType w:val="multilevel"/>
    <w:tmpl w:val="7780D900"/>
    <w:lvl w:ilvl="0">
      <w:start w:val="1"/>
      <w:numFmt w:val="bullet"/>
      <w:lvlText w:val="⮚"/>
      <w:lvlJc w:val="left"/>
      <w:pPr>
        <w:ind w:left="720" w:hanging="360"/>
      </w:pPr>
      <w:rPr>
        <w:rFonts w:ascii="Noto Sans Symbols" w:eastAsia="Noto Sans Symbols" w:hAnsi="Noto Sans Symbols" w:cs="Noto Sans Symbols"/>
        <w:color w:val="1D1C1D"/>
        <w:sz w:val="23"/>
        <w:szCs w:val="23"/>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05605F6"/>
    <w:multiLevelType w:val="multilevel"/>
    <w:tmpl w:val="AD204732"/>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D9A7FA3"/>
    <w:multiLevelType w:val="multilevel"/>
    <w:tmpl w:val="BDD41D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1C97271"/>
    <w:multiLevelType w:val="multilevel"/>
    <w:tmpl w:val="71E6273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15:restartNumberingAfterBreak="0">
    <w:nsid w:val="76B72725"/>
    <w:multiLevelType w:val="multilevel"/>
    <w:tmpl w:val="D3FE3796"/>
    <w:lvl w:ilvl="0">
      <w:start w:val="1"/>
      <w:numFmt w:val="decimal"/>
      <w:lvlText w:val="%1."/>
      <w:lvlJc w:val="left"/>
      <w:pPr>
        <w:ind w:left="720" w:hanging="360"/>
      </w:pPr>
      <w:rPr>
        <w:b/>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4"/>
  </w:num>
  <w:num w:numId="2">
    <w:abstractNumId w:val="11"/>
  </w:num>
  <w:num w:numId="3">
    <w:abstractNumId w:val="12"/>
  </w:num>
  <w:num w:numId="4">
    <w:abstractNumId w:val="8"/>
  </w:num>
  <w:num w:numId="5">
    <w:abstractNumId w:val="0"/>
  </w:num>
  <w:num w:numId="6">
    <w:abstractNumId w:val="7"/>
  </w:num>
  <w:num w:numId="7">
    <w:abstractNumId w:val="9"/>
  </w:num>
  <w:num w:numId="8">
    <w:abstractNumId w:val="3"/>
  </w:num>
  <w:num w:numId="9">
    <w:abstractNumId w:val="13"/>
  </w:num>
  <w:num w:numId="10">
    <w:abstractNumId w:val="2"/>
  </w:num>
  <w:num w:numId="11">
    <w:abstractNumId w:val="5"/>
  </w:num>
  <w:num w:numId="12">
    <w:abstractNumId w:val="4"/>
  </w:num>
  <w:num w:numId="13">
    <w:abstractNumId w:val="1"/>
  </w:num>
  <w:num w:numId="14">
    <w:abstractNumId w:val="1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I0MjSwMDUyMTCyMDJS0lEKTi0uzszPAykwrAUAHsh2UiwAAAA="/>
  </w:docVars>
  <w:rsids>
    <w:rsidRoot w:val="00D13FF9"/>
    <w:rsid w:val="005967C2"/>
    <w:rsid w:val="005C5273"/>
    <w:rsid w:val="0060353B"/>
    <w:rsid w:val="00D13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AF387"/>
  <w15:docId w15:val="{4AF782EB-CB20-458B-951B-94B2B5CDC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C43E20"/>
    <w:rPr>
      <w:color w:val="0000FF" w:themeColor="hyperlink"/>
      <w:u w:val="single"/>
    </w:rPr>
  </w:style>
  <w:style w:type="character" w:styleId="UnresolvedMention">
    <w:name w:val="Unresolved Mention"/>
    <w:basedOn w:val="DefaultParagraphFont"/>
    <w:uiPriority w:val="99"/>
    <w:semiHidden/>
    <w:unhideWhenUsed/>
    <w:rsid w:val="00C43E20"/>
    <w:rPr>
      <w:color w:val="605E5C"/>
      <w:shd w:val="clear" w:color="auto" w:fill="E1DFDD"/>
    </w:rPr>
  </w:style>
  <w:style w:type="paragraph" w:styleId="ListParagraph">
    <w:name w:val="List Paragraph"/>
    <w:basedOn w:val="Normal"/>
    <w:uiPriority w:val="34"/>
    <w:qFormat/>
    <w:rsid w:val="001C7C2B"/>
    <w:pPr>
      <w:ind w:left="720"/>
      <w:contextualSpacing/>
    </w:pPr>
  </w:style>
  <w:style w:type="paragraph" w:styleId="Header">
    <w:name w:val="header"/>
    <w:basedOn w:val="Normal"/>
    <w:link w:val="HeaderChar"/>
    <w:uiPriority w:val="99"/>
    <w:unhideWhenUsed/>
    <w:rsid w:val="004D4EA5"/>
    <w:pPr>
      <w:tabs>
        <w:tab w:val="center" w:pos="4680"/>
        <w:tab w:val="right" w:pos="9360"/>
      </w:tabs>
      <w:spacing w:line="240" w:lineRule="auto"/>
    </w:pPr>
  </w:style>
  <w:style w:type="character" w:customStyle="1" w:styleId="HeaderChar">
    <w:name w:val="Header Char"/>
    <w:basedOn w:val="DefaultParagraphFont"/>
    <w:link w:val="Header"/>
    <w:uiPriority w:val="99"/>
    <w:rsid w:val="004D4EA5"/>
  </w:style>
  <w:style w:type="paragraph" w:styleId="Footer">
    <w:name w:val="footer"/>
    <w:basedOn w:val="Normal"/>
    <w:link w:val="FooterChar"/>
    <w:uiPriority w:val="99"/>
    <w:unhideWhenUsed/>
    <w:rsid w:val="004D4EA5"/>
    <w:pPr>
      <w:tabs>
        <w:tab w:val="center" w:pos="4680"/>
        <w:tab w:val="right" w:pos="9360"/>
      </w:tabs>
      <w:spacing w:line="240" w:lineRule="auto"/>
    </w:pPr>
  </w:style>
  <w:style w:type="character" w:customStyle="1" w:styleId="FooterChar">
    <w:name w:val="Footer Char"/>
    <w:basedOn w:val="DefaultParagraphFont"/>
    <w:link w:val="Footer"/>
    <w:uiPriority w:val="99"/>
    <w:rsid w:val="004D4EA5"/>
  </w:style>
  <w:style w:type="character" w:styleId="FollowedHyperlink">
    <w:name w:val="FollowedHyperlink"/>
    <w:basedOn w:val="DefaultParagraphFont"/>
    <w:uiPriority w:val="99"/>
    <w:semiHidden/>
    <w:unhideWhenUsed/>
    <w:rsid w:val="00243492"/>
    <w:rPr>
      <w:color w:val="800080" w:themeColor="followedHyperlink"/>
      <w:u w:val="single"/>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QHnhhZXp9HYLE_h4ZPSp0OF5YRUIGR7M"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wsj.com/articles/a-manifesto-to-end-boring-meetings-1482249683" TargetMode="External"/><Relationship Id="rId2" Type="http://schemas.openxmlformats.org/officeDocument/2006/relationships/numbering" Target="numbering.xml"/><Relationship Id="rId16" Type="http://schemas.openxmlformats.org/officeDocument/2006/relationships/hyperlink" Target="https://meeting-report.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hbr.org/2017/07/stop-the-meeting-madness"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eople.ischool.berkeley.edu/~rrangava/index.html" TargetMode="External"/><Relationship Id="rId14" Type="http://schemas.openxmlformats.org/officeDocument/2006/relationships/hyperlink" Target="https://meeting-repor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Ulkmr94TNH4+0xokiHafZ6mA1Q==">AMUW2mVDXeERoI3BgWthF2YTevugRbN8pWuEiN5AdHphI66JBporxxq2YRS2qjJir9+QMEFEoFVdpV/PuihXjGddYJn2l00onyGQ2s3zAKHOAueVAaAV3/g+1blMDg1cCVYYAz/D6Rh5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1810</Words>
  <Characters>10319</Characters>
  <Application>Microsoft Office Word</Application>
  <DocSecurity>0</DocSecurity>
  <Lines>85</Lines>
  <Paragraphs>24</Paragraphs>
  <ScaleCrop>false</ScaleCrop>
  <Company/>
  <LinksUpToDate>false</LinksUpToDate>
  <CharactersWithSpaces>12105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rrang</dc:creator>
  <cp:lastModifiedBy>Ramakrishna Rangavajjula</cp:lastModifiedBy>
  <cp:revision>2</cp:revision>
  <dcterms:created xsi:type="dcterms:W3CDTF">2021-04-15T00:45:00Z</dcterms:created>
  <dcterms:modified xsi:type="dcterms:W3CDTF">2021-04-15T00:45:00Z</dcterms:modified>
</cp:coreProperties>
</file>