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6749B">
        <w:rPr>
          <w:rFonts w:ascii="Times New Roman" w:hAnsi="Times New Roman" w:cs="Times New Roman"/>
          <w:b/>
          <w:sz w:val="32"/>
          <w:szCs w:val="32"/>
        </w:rPr>
        <w:t>Тема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>
        <w:rPr>
          <w:rFonts w:ascii="Times New Roman" w:hAnsi="Times New Roman" w:cs="Times New Roman"/>
          <w:b/>
          <w:sz w:val="32"/>
          <w:szCs w:val="32"/>
        </w:rPr>
        <w:t>4</w:t>
      </w:r>
      <w:r w:rsidRPr="00B6749B">
        <w:rPr>
          <w:rFonts w:ascii="Times New Roman" w:hAnsi="Times New Roman" w:cs="Times New Roman"/>
          <w:b/>
          <w:sz w:val="32"/>
          <w:szCs w:val="32"/>
        </w:rPr>
        <w:t>.</w:t>
      </w:r>
      <w:r w:rsidR="000536B9">
        <w:rPr>
          <w:rFonts w:ascii="Times New Roman" w:hAnsi="Times New Roman" w:cs="Times New Roman"/>
          <w:b/>
          <w:sz w:val="32"/>
          <w:szCs w:val="32"/>
        </w:rPr>
        <w:t>2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Описание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интерфейса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среды.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Компоненты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визуализации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данных</w:t>
      </w:r>
    </w:p>
    <w:p w:rsid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6749B" w:rsidRP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Вопросы:</w:t>
      </w:r>
    </w:p>
    <w:p w:rsidR="00B6749B" w:rsidRDefault="00B6749B" w:rsidP="007B20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36B9" w:rsidRDefault="000536B9" w:rsidP="000536B9">
      <w:pPr>
        <w:pStyle w:val="a3"/>
        <w:numPr>
          <w:ilvl w:val="1"/>
          <w:numId w:val="18"/>
        </w:numPr>
        <w:tabs>
          <w:tab w:val="left" w:pos="993"/>
          <w:tab w:val="left" w:pos="1276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986">
        <w:rPr>
          <w:rFonts w:ascii="Times New Roman" w:eastAsia="Times New Roman" w:hAnsi="Times New Roman" w:cs="Times New Roman"/>
          <w:sz w:val="28"/>
          <w:szCs w:val="28"/>
        </w:rPr>
        <w:t>Этапы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986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986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107A1" w:rsidRDefault="000536B9" w:rsidP="000536B9">
      <w:pPr>
        <w:pStyle w:val="a3"/>
        <w:numPr>
          <w:ilvl w:val="1"/>
          <w:numId w:val="18"/>
        </w:numPr>
        <w:tabs>
          <w:tab w:val="left" w:pos="993"/>
          <w:tab w:val="left" w:pos="1276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A1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9A1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9A1">
        <w:rPr>
          <w:rFonts w:ascii="Times New Roman" w:eastAsia="Times New Roman" w:hAnsi="Times New Roman" w:cs="Times New Roman"/>
          <w:sz w:val="28"/>
          <w:szCs w:val="28"/>
        </w:rPr>
        <w:t>систем.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536B9" w:rsidRPr="000536B9" w:rsidRDefault="000536B9" w:rsidP="000536B9">
      <w:pPr>
        <w:pStyle w:val="a3"/>
        <w:numPr>
          <w:ilvl w:val="1"/>
          <w:numId w:val="18"/>
        </w:numPr>
        <w:tabs>
          <w:tab w:val="left" w:pos="993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среды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пользовательского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Обзор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компонентов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визуализации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данных.</w:t>
      </w:r>
    </w:p>
    <w:p w:rsidR="000536B9" w:rsidRPr="000536B9" w:rsidRDefault="000536B9" w:rsidP="000536B9">
      <w:pPr>
        <w:pStyle w:val="a3"/>
        <w:tabs>
          <w:tab w:val="left" w:pos="993"/>
          <w:tab w:val="left" w:pos="127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C4762F" w:rsidRPr="00A100FE" w:rsidRDefault="00C4762F" w:rsidP="0005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E59">
        <w:rPr>
          <w:rFonts w:ascii="Times New Roman" w:hAnsi="Times New Roman" w:cs="Times New Roman"/>
          <w:b/>
          <w:sz w:val="28"/>
          <w:szCs w:val="28"/>
        </w:rPr>
        <w:t>Цель</w:t>
      </w:r>
      <w:r w:rsidRPr="00A100FE">
        <w:rPr>
          <w:rFonts w:ascii="Times New Roman" w:hAnsi="Times New Roman" w:cs="Times New Roman"/>
          <w:sz w:val="28"/>
          <w:szCs w:val="28"/>
        </w:rPr>
        <w:t>:</w:t>
      </w:r>
      <w:r w:rsidR="00A761CD">
        <w:rPr>
          <w:rFonts w:ascii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сфо</w:t>
      </w:r>
      <w:bookmarkStart w:id="0" w:name="_GoBack"/>
      <w:bookmarkEnd w:id="0"/>
      <w:r w:rsidR="000536B9">
        <w:rPr>
          <w:rFonts w:ascii="Times New Roman" w:eastAsia="Times New Roman" w:hAnsi="Times New Roman" w:cs="Times New Roman"/>
          <w:sz w:val="28"/>
          <w:szCs w:val="28"/>
        </w:rPr>
        <w:t>рмировать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знания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основных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этапов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базой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данных,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описать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виды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 w:rsidRPr="00E749A1">
        <w:rPr>
          <w:rFonts w:ascii="Times New Roman" w:eastAsia="Times New Roman" w:hAnsi="Times New Roman" w:cs="Times New Roman"/>
          <w:sz w:val="28"/>
          <w:szCs w:val="28"/>
        </w:rPr>
        <w:t>интерфейсов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 w:rsidRPr="00E749A1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 w:rsidRPr="00E749A1">
        <w:rPr>
          <w:rFonts w:ascii="Times New Roman" w:eastAsia="Times New Roman" w:hAnsi="Times New Roman" w:cs="Times New Roman"/>
          <w:sz w:val="28"/>
          <w:szCs w:val="28"/>
        </w:rPr>
        <w:t>систем.</w:t>
      </w:r>
    </w:p>
    <w:p w:rsidR="00C4762F" w:rsidRPr="00B6749B" w:rsidRDefault="00C4762F" w:rsidP="00C4762F">
      <w:pPr>
        <w:pStyle w:val="a3"/>
        <w:tabs>
          <w:tab w:val="left" w:pos="1276"/>
        </w:tabs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</w:p>
    <w:p w:rsidR="00F9725B" w:rsidRDefault="000536B9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hAnsi="Times New Roman"/>
          <w:b/>
          <w:sz w:val="28"/>
          <w:szCs w:val="28"/>
        </w:rPr>
      </w:pPr>
      <w:r w:rsidRPr="000536B9">
        <w:rPr>
          <w:rFonts w:ascii="Times New Roman" w:hAnsi="Times New Roman"/>
          <w:b/>
          <w:sz w:val="28"/>
          <w:szCs w:val="28"/>
        </w:rPr>
        <w:t>Этапы</w:t>
      </w:r>
      <w:r w:rsidR="00A761CD">
        <w:rPr>
          <w:rFonts w:ascii="Times New Roman" w:hAnsi="Times New Roman"/>
          <w:b/>
          <w:sz w:val="28"/>
          <w:szCs w:val="28"/>
        </w:rPr>
        <w:t xml:space="preserve"> </w:t>
      </w:r>
      <w:r w:rsidRPr="000536B9">
        <w:rPr>
          <w:rFonts w:ascii="Times New Roman" w:hAnsi="Times New Roman"/>
          <w:b/>
          <w:sz w:val="28"/>
          <w:szCs w:val="28"/>
        </w:rPr>
        <w:t>создания</w:t>
      </w:r>
      <w:r w:rsidR="00A761CD">
        <w:rPr>
          <w:rFonts w:ascii="Times New Roman" w:hAnsi="Times New Roman"/>
          <w:b/>
          <w:sz w:val="28"/>
          <w:szCs w:val="28"/>
        </w:rPr>
        <w:t xml:space="preserve"> </w:t>
      </w:r>
      <w:r w:rsidRPr="000536B9">
        <w:rPr>
          <w:rFonts w:ascii="Times New Roman" w:hAnsi="Times New Roman"/>
          <w:b/>
          <w:sz w:val="28"/>
          <w:szCs w:val="28"/>
        </w:rPr>
        <w:t>приложения</w:t>
      </w:r>
    </w:p>
    <w:p w:rsid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приложение,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которого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будут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храниться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источнике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(в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базе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клиент-серверной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системе),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смысл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последовательно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выполнить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рекомендованные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проектирования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таких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приложений.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Первый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сбор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предметной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области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: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какие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унаследованные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нем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работают,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чем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обеспечивать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совместимость,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организованы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информационные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потоки,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какова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изменчивость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т.п.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Часто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специальные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средства,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такие,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Visio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ERWin.</w:t>
      </w:r>
    </w:p>
    <w:p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выбор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архитектуры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приложения,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выбор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подходящей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системы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управления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базами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проектирование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СУБД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определяется,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храниться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использованием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ядра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Jet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клиент-серверной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системы,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проектируется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хранения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отношений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ними,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проектируются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объекты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данных.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Кроме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того,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определяется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архитектура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сколько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ней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уровней,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будут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терминальные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Web-технологии,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применяться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репликация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т.п.</w:t>
      </w:r>
    </w:p>
    <w:p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Третий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реализация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СУБД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бизнес-логики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приложения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проектируются,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создаются,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настраиваются,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заполняются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исходными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объекты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таблицы,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представления,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хранимые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процедуры,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функции,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триггеры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отчеты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т.п.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создании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приложений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большая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часть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этих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операций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выполняется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помощи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графического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разработчика.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проверки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вводимых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пользователем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значений,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элементами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форме,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переключения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формами,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отчетами,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другими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элементами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управления,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внешним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объектным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моделям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т.п.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опять-таки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помочь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Visio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ERWin.</w:t>
      </w:r>
    </w:p>
    <w:p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Четвертый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оптимизация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производительности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базы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часто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упускается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разработчиками.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комплексная,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включает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себя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числе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оптимизацию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кода.</w:t>
      </w:r>
    </w:p>
    <w:p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Пятый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тестирование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отладка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приложения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Шестой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развертывание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приложения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39C9" w:rsidRDefault="008839C9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hAnsi="Times New Roman"/>
          <w:b/>
          <w:sz w:val="32"/>
          <w:szCs w:val="32"/>
        </w:rPr>
      </w:pPr>
    </w:p>
    <w:p w:rsidR="001107A1" w:rsidRDefault="001107A1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sz w:val="28"/>
          <w:szCs w:val="28"/>
        </w:rPr>
        <w:t>информационных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sz w:val="28"/>
          <w:szCs w:val="28"/>
        </w:rPr>
        <w:t>систем.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системах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построенных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1" w:name="keyword1"/>
      <w:bookmarkEnd w:id="1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технологии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клиент-сервер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существует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вида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интерфейса:</w:t>
      </w:r>
    </w:p>
    <w:p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Интерфейс,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реализуемый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помощи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клиентского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приложения;</w:t>
      </w:r>
    </w:p>
    <w:p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Web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-интерфейс.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bookmarkStart w:id="2" w:name="keyword2"/>
      <w:bookmarkEnd w:id="2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Интерфейс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реализуемый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помощи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клиентского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компьютерная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3" w:name="keyword3"/>
      <w:bookmarkEnd w:id="3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программа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устанавливаемая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клиентские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компьютеры,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предназначенная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работы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данных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через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4" w:name="keyword4"/>
      <w:bookmarkEnd w:id="4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сеть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Основными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элементами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клиентских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являются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(окно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программы)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отчёты.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bookmarkStart w:id="5" w:name="keyword5"/>
      <w:bookmarkEnd w:id="5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Элементы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управления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называется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объектами.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Каждый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6" w:name="keyword6"/>
      <w:bookmarkEnd w:id="6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объект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обладает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своим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набором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свойств,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событий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методов.</w:t>
      </w:r>
    </w:p>
    <w:p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Свойства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объекта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его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характеристики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(высота,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ширина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т.д.);</w:t>
      </w:r>
    </w:p>
    <w:p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События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объекта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события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операционных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систем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события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инициируемые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пользователем,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может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7" w:name="keyword7"/>
      <w:bookmarkEnd w:id="7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реагировать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объект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(нажатие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кнопки);</w:t>
      </w:r>
    </w:p>
    <w:p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Методы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объекта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действия,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можно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производить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ходе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выполнения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программ.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8" w:name="keyword8"/>
      <w:bookmarkEnd w:id="8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БД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все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делятся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класса:</w:t>
      </w:r>
    </w:p>
    <w:p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управления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осуществляющие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управление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БД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(Например: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Кнопка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Выпадающий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список);</w:t>
      </w:r>
    </w:p>
    <w:p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отображения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информации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элементы,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отображающие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содержимое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таблиц,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запросов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фильтров,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позволяющие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добавлять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изменять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удалять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информацию,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проводить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ее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анализ.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Все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клиентском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делятся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группы:</w:t>
      </w:r>
    </w:p>
    <w:p w:rsidR="001107A1" w:rsidRPr="001107A1" w:rsidRDefault="001107A1" w:rsidP="001107A1">
      <w:pPr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работы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данными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содержащие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управления,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просмотра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данных.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Такие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предназначены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отображения,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изменения,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удаления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анализа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данных;</w:t>
      </w:r>
    </w:p>
    <w:p w:rsidR="001107A1" w:rsidRPr="001107A1" w:rsidRDefault="001107A1" w:rsidP="00A761CD">
      <w:pPr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Кнопочные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содержащие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управления,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предназначаются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открытия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всех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других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Кнопочная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форма,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появляется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первой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после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запуска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программы,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называется,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9" w:name="keyword9"/>
      <w:bookmarkEnd w:id="9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главной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кнопочной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формой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.</w:t>
      </w:r>
    </w:p>
    <w:p w:rsidR="001107A1" w:rsidRPr="001107A1" w:rsidRDefault="001107A1" w:rsidP="001107A1">
      <w:pPr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Информационные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служебные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содержащие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элементы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управления,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предназначены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отображения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служебной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информации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(справки),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несвязанной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таблицами,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запросами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фильтрами,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либо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выполнения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служебных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операций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связанных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данными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(Например: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калькулятором)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Существует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вида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дизайна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форм:</w:t>
      </w:r>
    </w:p>
    <w:p w:rsidR="001107A1" w:rsidRPr="001107A1" w:rsidRDefault="001107A1" w:rsidP="001107A1">
      <w:pPr>
        <w:numPr>
          <w:ilvl w:val="0"/>
          <w:numId w:val="26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lastRenderedPageBreak/>
        <w:t>Ленточные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выводящие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информацию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одной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записи;</w:t>
      </w:r>
    </w:p>
    <w:p w:rsidR="001107A1" w:rsidRPr="001107A1" w:rsidRDefault="001107A1" w:rsidP="001107A1">
      <w:pPr>
        <w:numPr>
          <w:ilvl w:val="0"/>
          <w:numId w:val="26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Табличные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выводящие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информацию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виде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таблицы.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связи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используются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клиентском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интерфейсе.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web-интерфейса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функции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связи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выполняет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10" w:name="keyword10"/>
      <w:bookmarkEnd w:id="10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сервер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.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Основой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web-интерфейса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являются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страницы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(</w:t>
      </w:r>
      <w:bookmarkStart w:id="11" w:name="keyword11"/>
      <w:bookmarkEnd w:id="11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файл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расширенным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htm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html).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Работа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страницами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осуществляется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помощью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программы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браузера.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Изначально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страницы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находятся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сервере,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12" w:name="keyword12"/>
      <w:bookmarkEnd w:id="12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пользователь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сначала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загружает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13" w:name="keyword13"/>
      <w:bookmarkEnd w:id="13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компьютер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сервера,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затем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помощью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страниц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bookmarkStart w:id="14" w:name="keyword14"/>
      <w:bookmarkEnd w:id="14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aa-ET" w:eastAsia="aa-ET"/>
        </w:rPr>
        <w:t>пользователь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работает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данных.</w:t>
      </w:r>
    </w:p>
    <w:p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web-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интерфейсе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отсутствуют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отчёты,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роль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выполняют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страницы.</w:t>
      </w:r>
    </w:p>
    <w:p w:rsidR="001107A1" w:rsidRPr="001107A1" w:rsidRDefault="001107A1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aa-ET"/>
        </w:rPr>
      </w:pPr>
    </w:p>
    <w:p w:rsidR="00700025" w:rsidRPr="00700025" w:rsidRDefault="00396C94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интерфейса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среды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разработки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пользовательского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приложения.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Обзор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компонентов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визуализации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</w:p>
    <w:p w:rsidR="00D82322" w:rsidRPr="00D82322" w:rsidRDefault="00D82322" w:rsidP="00D823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Внешний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вид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является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преимущественно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через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являются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основными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строительными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блоками.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Они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предоставляют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контейнер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различных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элементов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управления.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механизм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событий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позволяет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элементам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отзываться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ввод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пользователя,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таким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образом,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взаимодействовать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пользователем.</w:t>
      </w:r>
    </w:p>
    <w:p w:rsidR="00D82322" w:rsidRPr="00D82322" w:rsidRDefault="00D82322" w:rsidP="00D823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открытии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Visual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Studio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графическом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редакторе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можем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увидеть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визуальную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часть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часть,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которую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видим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после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запуска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куда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переносим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элементы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панели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управления.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самом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деле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скрывает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мощный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функционал,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состоящий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из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методов,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свойств,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событий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прочее.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Рассмотрим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основные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свойства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форм.</w:t>
      </w:r>
    </w:p>
    <w:p w:rsidR="00D82322" w:rsidRDefault="00D82322" w:rsidP="000659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Если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запустим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приложение,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отобразится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одна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пустая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форма.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Однако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даже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такой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простой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проект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пустой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имеет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несколько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компонентов:</w:t>
      </w:r>
    </w:p>
    <w:p w:rsidR="000659EA" w:rsidRPr="00D82322" w:rsidRDefault="000659EA" w:rsidP="000659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Все файлы в Windows Fo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C71D2A" id="Прямоугольник 11" o:spid="_x0000_s1026" alt="Все файлы в Windows 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ngnQv4CAAD1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A761CD">
        <w:rPr>
          <w:noProof/>
        </w:rPr>
        <w:t xml:space="preserve"> </w:t>
      </w:r>
      <w:r w:rsidR="00A761CD">
        <w:rPr>
          <w:noProof/>
          <w:lang w:eastAsia="ru-RU"/>
        </w:rPr>
        <w:drawing>
          <wp:inline distT="0" distB="0" distL="0" distR="0">
            <wp:extent cx="3947160" cy="22381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34" cy="22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Все файлы в Windows Fo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02A3ED" id="Прямоугольник 10" o:spid="_x0000_s1026" alt="Все файлы в Windows 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ARduMr/AgAA9Q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D82322" w:rsidRPr="00D82322" w:rsidRDefault="00D82322" w:rsidP="000659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Несмотря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что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видим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форму,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стартовой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точкой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входа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графическое</w:t>
      </w:r>
      <w:r w:rsidR="00A761CD">
        <w:rPr>
          <w:rFonts w:ascii="Verdana" w:eastAsia="Times New Roman" w:hAnsi="Verdana" w:cs="Times New Roman"/>
          <w:color w:val="000000"/>
          <w:sz w:val="20"/>
          <w:szCs w:val="20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является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класс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Program,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расположенный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Program.cs: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System.Collections.Generic;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System.Linq;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System.Threading.Tasks;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System.Windows.Forms;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HelloApp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lastRenderedPageBreak/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static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Program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[STAThread]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static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void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Main()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Application.EnableVisualStyles();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Application.SetCompatibleTextRenderingDefault(false);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Application.Run(new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Form1());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Сначала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программой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запускается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данный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класс,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затем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помощью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выражения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Application.Run(new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Form1())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он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запускает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Если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вдруг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захотим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изменить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стартовую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приложении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какую-нибудь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другую,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надо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изменить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этом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выражении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соответствующий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класс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формы.</w:t>
      </w:r>
    </w:p>
    <w:p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Сама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сложна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содержанию.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делится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ряд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компонентов.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Так,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структуре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есть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Form1.Designer.cs,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выглядит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примерно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так: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HelloApp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partial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Form1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&lt;summary&gt;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designer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variable.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&lt;/summary&gt;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System.ComponentModel.IContainer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components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null;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&lt;summary&gt;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Clean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up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any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resources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being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used.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&lt;/summary&gt;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&lt;param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name="disposing"&gt;true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if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managed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resources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should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be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disposed;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otherwise,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false.&lt;/param&gt;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protected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override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void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Dispose(bool</w:t>
      </w:r>
      <w:r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disposing)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if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(disposing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&amp;&amp;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(components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!=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null))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components.Dispose();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base.Dispose(disposing);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#region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Windows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Form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Designer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generated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code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&lt;summary&gt;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for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Designer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support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do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not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modify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contents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of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this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with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code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editor.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&lt;/summary&gt;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private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void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InitializeComponent()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this.SuspendLayout();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Form1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//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this.AutoScaleDimensions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new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System.Drawing.SizeF(6F,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13F);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this.AutoScaleMode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System.Windows.Forms.AutoScaleMode.Font;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this.ClientSize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new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System.Drawing.Size(284,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261);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this.Name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"Form1";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this.Text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"Привет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мир!";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this.ResumeLayout(false);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#endregion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lastRenderedPageBreak/>
        <w:t>Здесь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объявляется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частичный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класс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имеет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метода: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Dispose(),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выполняет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роль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деструктора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объекта,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InitializeComponent(),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устанавливает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начальные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значения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свойств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формы.</w:t>
      </w:r>
    </w:p>
    <w:p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добавлении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элементов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управления,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например,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кнопок,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описание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также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добавляется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этот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файл.</w:t>
      </w:r>
    </w:p>
    <w:p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практике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редко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будем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сталкиваться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этим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классом,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они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выполняет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основном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дизайнерские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функции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установка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свойств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объектов,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установка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переменных.</w:t>
      </w:r>
    </w:p>
    <w:p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Еще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один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Form1.resx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хранит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ресурсы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правило,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ресурсы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используются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создания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однообразных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сразу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нескольких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языковых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культур.</w:t>
      </w:r>
    </w:p>
    <w:p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более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важный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Form1.cs,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структуре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называется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просто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содержит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программную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логику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формы: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System.Collections.Generic;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System.ComponentModel;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System.Data;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System.Drawing;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System.Linq;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System.Text;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System.Threading.Tasks;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using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System.Windows.Forms;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namespace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HelloApp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public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partial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class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Form1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Form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public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Form1()</w:t>
      </w:r>
    </w:p>
    <w:p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{</w:t>
      </w:r>
    </w:p>
    <w:p w:rsidR="00A761CD" w:rsidRPr="00A761CD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a-ET" w:eastAsia="aa-ET"/>
        </w:rPr>
      </w:pP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InitializeComponent();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 w:val="aa-ET" w:eastAsia="aa-ET"/>
        </w:rPr>
        <w:t>}}</w:t>
      </w:r>
    </w:p>
    <w:p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умолчанию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здесь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есть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конструктор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котором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просто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вызывается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метод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InitializeComponent(),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объявленный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дизайнера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Form1.Designer.cs.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Именно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этим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файлом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будем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больше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работать.</w:t>
      </w:r>
    </w:p>
    <w:p w:rsidR="00CC6F53" w:rsidRDefault="00CC6F53" w:rsidP="00CC6F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  <w:r w:rsidRPr="00CC6F53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Ниже рассмотрены элементы управления согласно общему функциональному назначению.</w:t>
      </w:r>
    </w:p>
    <w:p w:rsidR="0053435F" w:rsidRPr="00CC6F53" w:rsidRDefault="0053435F" w:rsidP="00CC6F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</w:p>
    <w:tbl>
      <w:tblPr>
        <w:tblW w:w="977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843"/>
        <w:gridCol w:w="3685"/>
      </w:tblGrid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aa-ET" w:eastAsia="aa-ET"/>
              </w:rPr>
              <w:t>Элемент управления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aa-ET" w:eastAsia="aa-ET"/>
              </w:rPr>
              <w:t>Функция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aa-ET" w:eastAsia="aa-ET"/>
              </w:rPr>
              <w:t>Описание</w:t>
            </w: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TextBox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Редактирование текста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текст, введенный во время разработки, который может редактироваться пользователями во время выполнения, а также может быть изменен программными средствами.</w:t>
            </w: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DataGridView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Вывод данных в таблицу и их редактирование.</w:t>
            </w:r>
          </w:p>
        </w:tc>
        <w:tc>
          <w:tcPr>
            <w:tcW w:w="3640" w:type="dxa"/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Label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Отображение текста только для чтения  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текст, недоступный для непосредственного редактирования пользователем.</w:t>
            </w: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lastRenderedPageBreak/>
              <w:t>StatusStrip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сведения о текущем состоянии приложения в окне, заключенном в рамку, обычно в нижней части родительской формы.</w:t>
            </w:r>
          </w:p>
        </w:tc>
        <w:tc>
          <w:tcPr>
            <w:tcW w:w="3640" w:type="dxa"/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ListBox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Выбор из списка  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список текстовых и графических элементов (значков).</w:t>
            </w: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CheckedListBox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список с полосой прокрутки, состоящий из элементов с флажками.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ComboBox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раскрывающийся список.</w:t>
            </w:r>
          </w:p>
        </w:tc>
        <w:tc>
          <w:tcPr>
            <w:tcW w:w="3640" w:type="dxa"/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DomainUpDown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список текстовых элементов, который можно прокручивать с помощью кнопок со стрелками.</w:t>
            </w:r>
          </w:p>
        </w:tc>
        <w:tc>
          <w:tcPr>
            <w:tcW w:w="3640" w:type="dxa"/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NumericUpDown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список чисел, который можно прокручивать с помощью кнопок со стрелками.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ListView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элементы в одном из четырех представлений: только текст, текст с маленькими значками, текст с большими значками и подробности.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TreeView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иерархическую структуру объектов с узлами, которые кроме текста могут включать флажки и значки.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PictureBox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Вывод и хранение графики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в рамке графические файлы, например точечные рисунки или значки.</w:t>
            </w: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ImageList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Компонент. Служит местом хранения изображений. Элементы управления ImageList и хранящиеся в них рисунки могут повторно использоваться в других приложениях.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CheckBox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Задание значений  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Отображает флажок и надпись для текста. В основном используется для задания параметров.</w:t>
            </w: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RadioButton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Выводит кнопку, которая может быть включена или выключена.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Trackbar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Позволяет задавать значения на шкале, перемещая по ней ползунок.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HScrollBar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Горизонтальная линейка прокрутки.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VScrollBar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Вертикальная линейка прокрутки.</w:t>
            </w:r>
          </w:p>
        </w:tc>
        <w:tc>
          <w:tcPr>
            <w:tcW w:w="3640" w:type="dxa"/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</w:p>
        </w:tc>
      </w:tr>
      <w:tr w:rsidR="0053435F" w:rsidRPr="0053435F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lastRenderedPageBreak/>
              <w:t>DateTimePicker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Установка даты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 w:val="aa-ET" w:eastAsia="aa-ET"/>
              </w:rPr>
              <w:t>Выводит графический календарь, позволяющий пользователю выбрать дату или время.</w:t>
            </w:r>
          </w:p>
        </w:tc>
      </w:tr>
    </w:tbl>
    <w:p w:rsidR="00CC6F53" w:rsidRPr="00CC6F53" w:rsidRDefault="00CC6F53" w:rsidP="00CC6F53">
      <w:pPr>
        <w:spacing w:before="150" w:after="150" w:line="390" w:lineRule="atLeast"/>
        <w:ind w:left="150" w:right="150"/>
        <w:rPr>
          <w:rFonts w:ascii="Arial" w:eastAsia="Times New Roman" w:hAnsi="Arial" w:cs="Arial"/>
          <w:color w:val="393B3B"/>
          <w:sz w:val="27"/>
          <w:szCs w:val="27"/>
          <w:lang w:val="aa-ET" w:eastAsia="aa-ET"/>
        </w:rPr>
      </w:pPr>
      <w:r w:rsidRPr="00CC6F53">
        <w:rPr>
          <w:rFonts w:ascii="Arial" w:eastAsia="Times New Roman" w:hAnsi="Arial" w:cs="Arial"/>
          <w:color w:val="393B3B"/>
          <w:sz w:val="27"/>
          <w:szCs w:val="27"/>
          <w:lang w:val="aa-ET" w:eastAsia="aa-ET"/>
        </w:rPr>
        <w:t> </w:t>
      </w:r>
    </w:p>
    <w:p w:rsidR="00700025" w:rsidRPr="00D82322" w:rsidRDefault="00700025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:rsidR="00700025" w:rsidRPr="001107A1" w:rsidRDefault="00700025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</w:pPr>
    </w:p>
    <w:sectPr w:rsidR="00700025" w:rsidRPr="001107A1" w:rsidSect="00040D9C">
      <w:headerReference w:type="default" r:id="rId8"/>
      <w:pgSz w:w="11906" w:h="16838"/>
      <w:pgMar w:top="1135" w:right="566" w:bottom="1134" w:left="156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34B" w:rsidRDefault="008D134B" w:rsidP="007B204F">
      <w:pPr>
        <w:spacing w:after="0" w:line="240" w:lineRule="auto"/>
      </w:pPr>
      <w:r>
        <w:separator/>
      </w:r>
    </w:p>
  </w:endnote>
  <w:endnote w:type="continuationSeparator" w:id="0">
    <w:p w:rsidR="008D134B" w:rsidRDefault="008D134B" w:rsidP="007B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34B" w:rsidRDefault="008D134B" w:rsidP="007B204F">
      <w:pPr>
        <w:spacing w:after="0" w:line="240" w:lineRule="auto"/>
      </w:pPr>
      <w:r>
        <w:separator/>
      </w:r>
    </w:p>
  </w:footnote>
  <w:footnote w:type="continuationSeparator" w:id="0">
    <w:p w:rsidR="008D134B" w:rsidRDefault="008D134B" w:rsidP="007B2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68098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761CD" w:rsidRPr="007B204F" w:rsidRDefault="00A761CD" w:rsidP="007B204F">
        <w:pPr>
          <w:pStyle w:val="a6"/>
          <w:jc w:val="center"/>
          <w:rPr>
            <w:rFonts w:ascii="Times New Roman" w:hAnsi="Times New Roman" w:cs="Times New Roman"/>
          </w:rPr>
        </w:pPr>
        <w:r w:rsidRPr="007B204F">
          <w:rPr>
            <w:rFonts w:ascii="Times New Roman" w:hAnsi="Times New Roman" w:cs="Times New Roman"/>
          </w:rPr>
          <w:fldChar w:fldCharType="begin"/>
        </w:r>
        <w:r w:rsidRPr="007B204F">
          <w:rPr>
            <w:rFonts w:ascii="Times New Roman" w:hAnsi="Times New Roman" w:cs="Times New Roman"/>
          </w:rPr>
          <w:instrText>PAGE   \* MERGEFORMAT</w:instrText>
        </w:r>
        <w:r w:rsidRPr="007B204F">
          <w:rPr>
            <w:rFonts w:ascii="Times New Roman" w:hAnsi="Times New Roman" w:cs="Times New Roman"/>
          </w:rPr>
          <w:fldChar w:fldCharType="separate"/>
        </w:r>
        <w:r w:rsidR="00396C94">
          <w:rPr>
            <w:rFonts w:ascii="Times New Roman" w:hAnsi="Times New Roman" w:cs="Times New Roman"/>
            <w:noProof/>
          </w:rPr>
          <w:t>7</w:t>
        </w:r>
        <w:r w:rsidRPr="007B204F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BC"/>
    <w:multiLevelType w:val="multilevel"/>
    <w:tmpl w:val="ED8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9409A"/>
    <w:multiLevelType w:val="multilevel"/>
    <w:tmpl w:val="0D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0201"/>
    <w:multiLevelType w:val="multilevel"/>
    <w:tmpl w:val="FBF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970B4"/>
    <w:multiLevelType w:val="hybridMultilevel"/>
    <w:tmpl w:val="14BCD65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E8C25B0"/>
    <w:multiLevelType w:val="multilevel"/>
    <w:tmpl w:val="384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F5D03"/>
    <w:multiLevelType w:val="hybridMultilevel"/>
    <w:tmpl w:val="E77E87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18574B"/>
    <w:multiLevelType w:val="multilevel"/>
    <w:tmpl w:val="3E8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B6FE6"/>
    <w:multiLevelType w:val="multilevel"/>
    <w:tmpl w:val="1AA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07393"/>
    <w:multiLevelType w:val="multilevel"/>
    <w:tmpl w:val="1BF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36161"/>
    <w:multiLevelType w:val="multilevel"/>
    <w:tmpl w:val="2BBC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71123"/>
    <w:multiLevelType w:val="hybridMultilevel"/>
    <w:tmpl w:val="34E22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8F085B"/>
    <w:multiLevelType w:val="multilevel"/>
    <w:tmpl w:val="8D5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A24A8"/>
    <w:multiLevelType w:val="hybridMultilevel"/>
    <w:tmpl w:val="0052C89E"/>
    <w:lvl w:ilvl="0" w:tplc="DF32129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BA010C"/>
    <w:multiLevelType w:val="multilevel"/>
    <w:tmpl w:val="384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E43D3"/>
    <w:multiLevelType w:val="multilevel"/>
    <w:tmpl w:val="A91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17B21"/>
    <w:multiLevelType w:val="hybridMultilevel"/>
    <w:tmpl w:val="D44618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726DD"/>
    <w:multiLevelType w:val="multilevel"/>
    <w:tmpl w:val="3C30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D221C"/>
    <w:multiLevelType w:val="multilevel"/>
    <w:tmpl w:val="6F2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97F0B"/>
    <w:multiLevelType w:val="multilevel"/>
    <w:tmpl w:val="4CC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155DB"/>
    <w:multiLevelType w:val="multilevel"/>
    <w:tmpl w:val="FF2C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A47D5"/>
    <w:multiLevelType w:val="multilevel"/>
    <w:tmpl w:val="F36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547C3"/>
    <w:multiLevelType w:val="multilevel"/>
    <w:tmpl w:val="9CBC72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003264"/>
    <w:multiLevelType w:val="hybridMultilevel"/>
    <w:tmpl w:val="B386CCEE"/>
    <w:lvl w:ilvl="0" w:tplc="60B0B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9B06D5E"/>
    <w:multiLevelType w:val="multilevel"/>
    <w:tmpl w:val="02D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035AB"/>
    <w:multiLevelType w:val="hybridMultilevel"/>
    <w:tmpl w:val="4E58F8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3E702F"/>
    <w:multiLevelType w:val="multilevel"/>
    <w:tmpl w:val="0C7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6B20FD"/>
    <w:multiLevelType w:val="multilevel"/>
    <w:tmpl w:val="943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00B75"/>
    <w:multiLevelType w:val="multilevel"/>
    <w:tmpl w:val="9854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F0721"/>
    <w:multiLevelType w:val="hybridMultilevel"/>
    <w:tmpl w:val="78642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DF32129C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3"/>
  </w:num>
  <w:num w:numId="5">
    <w:abstractNumId w:val="12"/>
  </w:num>
  <w:num w:numId="6">
    <w:abstractNumId w:val="23"/>
  </w:num>
  <w:num w:numId="7">
    <w:abstractNumId w:val="26"/>
  </w:num>
  <w:num w:numId="8">
    <w:abstractNumId w:val="27"/>
  </w:num>
  <w:num w:numId="9">
    <w:abstractNumId w:val="1"/>
  </w:num>
  <w:num w:numId="10">
    <w:abstractNumId w:val="9"/>
  </w:num>
  <w:num w:numId="11">
    <w:abstractNumId w:val="11"/>
  </w:num>
  <w:num w:numId="12">
    <w:abstractNumId w:val="19"/>
  </w:num>
  <w:num w:numId="13">
    <w:abstractNumId w:val="2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28"/>
  </w:num>
  <w:num w:numId="19">
    <w:abstractNumId w:val="7"/>
  </w:num>
  <w:num w:numId="20">
    <w:abstractNumId w:val="16"/>
  </w:num>
  <w:num w:numId="21">
    <w:abstractNumId w:val="8"/>
  </w:num>
  <w:num w:numId="22">
    <w:abstractNumId w:val="14"/>
  </w:num>
  <w:num w:numId="23">
    <w:abstractNumId w:val="17"/>
  </w:num>
  <w:num w:numId="24">
    <w:abstractNumId w:val="6"/>
  </w:num>
  <w:num w:numId="25">
    <w:abstractNumId w:val="25"/>
  </w:num>
  <w:num w:numId="26">
    <w:abstractNumId w:val="4"/>
  </w:num>
  <w:num w:numId="27">
    <w:abstractNumId w:val="0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BD"/>
    <w:rsid w:val="00040D9C"/>
    <w:rsid w:val="000429AC"/>
    <w:rsid w:val="000536B9"/>
    <w:rsid w:val="0005683E"/>
    <w:rsid w:val="000659EA"/>
    <w:rsid w:val="000E2E59"/>
    <w:rsid w:val="001107A1"/>
    <w:rsid w:val="001142F6"/>
    <w:rsid w:val="00146B82"/>
    <w:rsid w:val="002B3E89"/>
    <w:rsid w:val="002D3D4E"/>
    <w:rsid w:val="002D3FB4"/>
    <w:rsid w:val="00396C94"/>
    <w:rsid w:val="003D1EB1"/>
    <w:rsid w:val="00463F77"/>
    <w:rsid w:val="004F5466"/>
    <w:rsid w:val="00523AFD"/>
    <w:rsid w:val="0053435F"/>
    <w:rsid w:val="00550B62"/>
    <w:rsid w:val="00622A58"/>
    <w:rsid w:val="00684856"/>
    <w:rsid w:val="006A2432"/>
    <w:rsid w:val="006A3E27"/>
    <w:rsid w:val="006C21C2"/>
    <w:rsid w:val="00700025"/>
    <w:rsid w:val="00710308"/>
    <w:rsid w:val="00742909"/>
    <w:rsid w:val="00786746"/>
    <w:rsid w:val="0079023F"/>
    <w:rsid w:val="007B204F"/>
    <w:rsid w:val="008839C9"/>
    <w:rsid w:val="008D134B"/>
    <w:rsid w:val="009B4107"/>
    <w:rsid w:val="009B5B0A"/>
    <w:rsid w:val="00A00141"/>
    <w:rsid w:val="00A100FE"/>
    <w:rsid w:val="00A761CD"/>
    <w:rsid w:val="00AE06D2"/>
    <w:rsid w:val="00B6749B"/>
    <w:rsid w:val="00B853AD"/>
    <w:rsid w:val="00BB47BD"/>
    <w:rsid w:val="00BF1541"/>
    <w:rsid w:val="00C4762F"/>
    <w:rsid w:val="00CC1C21"/>
    <w:rsid w:val="00CC6F53"/>
    <w:rsid w:val="00D045CD"/>
    <w:rsid w:val="00D82322"/>
    <w:rsid w:val="00E16540"/>
    <w:rsid w:val="00EA56DE"/>
    <w:rsid w:val="00ED43B3"/>
    <w:rsid w:val="00F9725B"/>
    <w:rsid w:val="00FE55B7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7DAEE6B-F5ED-492A-9789-759B409A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0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aa-ET" w:eastAsia="aa-E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5B7"/>
    <w:pPr>
      <w:ind w:left="720"/>
      <w:contextualSpacing/>
    </w:pPr>
  </w:style>
  <w:style w:type="character" w:customStyle="1" w:styleId="TimesNewRoman10pt">
    <w:name w:val="Основной текст + Times New Roman;10 pt"/>
    <w:basedOn w:val="a0"/>
    <w:rsid w:val="007103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TimesNewRoman10pt0">
    <w:name w:val="Основной текст + Times New Roman;10 pt;Курсив"/>
    <w:basedOn w:val="a0"/>
    <w:rsid w:val="0071030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styleId="a4">
    <w:name w:val="Hyperlink"/>
    <w:basedOn w:val="a0"/>
    <w:rsid w:val="007B204F"/>
    <w:rPr>
      <w:color w:val="0066CC"/>
      <w:u w:val="single"/>
    </w:rPr>
  </w:style>
  <w:style w:type="character" w:customStyle="1" w:styleId="a5">
    <w:name w:val="Основной текст_"/>
    <w:basedOn w:val="a0"/>
    <w:link w:val="7"/>
    <w:rsid w:val="007B204F"/>
    <w:rPr>
      <w:rFonts w:ascii="Bookman Old Style" w:eastAsia="Bookman Old Style" w:hAnsi="Bookman Old Style" w:cs="Bookman Old Style"/>
      <w:sz w:val="17"/>
      <w:szCs w:val="17"/>
      <w:shd w:val="clear" w:color="auto" w:fill="FFFFFF"/>
    </w:rPr>
  </w:style>
  <w:style w:type="paragraph" w:customStyle="1" w:styleId="7">
    <w:name w:val="Основной текст7"/>
    <w:basedOn w:val="a"/>
    <w:link w:val="a5"/>
    <w:rsid w:val="007B204F"/>
    <w:pPr>
      <w:widowControl w:val="0"/>
      <w:shd w:val="clear" w:color="auto" w:fill="FFFFFF"/>
      <w:spacing w:after="0" w:line="244" w:lineRule="exact"/>
      <w:ind w:hanging="500"/>
      <w:jc w:val="both"/>
    </w:pPr>
    <w:rPr>
      <w:rFonts w:ascii="Bookman Old Style" w:eastAsia="Bookman Old Style" w:hAnsi="Bookman Old Style" w:cs="Bookman Old Style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7B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204F"/>
  </w:style>
  <w:style w:type="paragraph" w:styleId="a8">
    <w:name w:val="footer"/>
    <w:basedOn w:val="a"/>
    <w:link w:val="a9"/>
    <w:uiPriority w:val="99"/>
    <w:unhideWhenUsed/>
    <w:rsid w:val="007B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204F"/>
  </w:style>
  <w:style w:type="paragraph" w:styleId="aa">
    <w:name w:val="Normal (Web)"/>
    <w:basedOn w:val="a"/>
    <w:uiPriority w:val="99"/>
    <w:unhideWhenUsed/>
    <w:rsid w:val="00BF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character" w:styleId="ab">
    <w:name w:val="Emphasis"/>
    <w:basedOn w:val="a0"/>
    <w:uiPriority w:val="20"/>
    <w:qFormat/>
    <w:rsid w:val="00AE06D2"/>
    <w:rPr>
      <w:i/>
      <w:iCs/>
    </w:rPr>
  </w:style>
  <w:style w:type="character" w:customStyle="1" w:styleId="keyword">
    <w:name w:val="keyword"/>
    <w:basedOn w:val="a0"/>
    <w:rsid w:val="001107A1"/>
  </w:style>
  <w:style w:type="character" w:customStyle="1" w:styleId="30">
    <w:name w:val="Заголовок 3 Знак"/>
    <w:basedOn w:val="a0"/>
    <w:link w:val="3"/>
    <w:uiPriority w:val="9"/>
    <w:rsid w:val="00700025"/>
    <w:rPr>
      <w:rFonts w:ascii="Times New Roman" w:eastAsia="Times New Roman" w:hAnsi="Times New Roman" w:cs="Times New Roman"/>
      <w:b/>
      <w:bCs/>
      <w:sz w:val="27"/>
      <w:szCs w:val="27"/>
      <w:lang w:val="aa-ET" w:eastAsia="aa-ET"/>
    </w:rPr>
  </w:style>
  <w:style w:type="character" w:customStyle="1" w:styleId="mw-headline">
    <w:name w:val="mw-headline"/>
    <w:basedOn w:val="a0"/>
    <w:rsid w:val="00700025"/>
  </w:style>
  <w:style w:type="character" w:styleId="HTML">
    <w:name w:val="HTML Code"/>
    <w:basedOn w:val="a0"/>
    <w:uiPriority w:val="99"/>
    <w:semiHidden/>
    <w:unhideWhenUsed/>
    <w:rsid w:val="00D8232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C6F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9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96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09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7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3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Банцевич Светлана Валерьевна</dc:creator>
  <cp:keywords/>
  <dc:description/>
  <cp:lastModifiedBy>kbp</cp:lastModifiedBy>
  <cp:revision>4</cp:revision>
  <cp:lastPrinted>2022-02-17T08:21:00Z</cp:lastPrinted>
  <dcterms:created xsi:type="dcterms:W3CDTF">2022-01-16T10:15:00Z</dcterms:created>
  <dcterms:modified xsi:type="dcterms:W3CDTF">2022-02-17T08:21:00Z</dcterms:modified>
</cp:coreProperties>
</file>