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2E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bookmarkStart w:id="0" w:name="_GoBack"/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Дайте определения понятием: Платформа, конфигурация «1С: Предприятие»? Режимы запуска системы «1</w:t>
      </w:r>
      <w:proofErr w:type="gramStart"/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С:Предприятие</w:t>
      </w:r>
      <w:proofErr w:type="gramEnd"/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»?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Раскройте понятия: объект конфигурации «Регистр накопления», измерения регистра, ресурсы и реквизиты, движения регистра, регистратор, движения документа с помощью конструктора движений?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Дайте определения: дерево объектов конфигурации, объекты конфигурации, палитра свойств?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Раскройте понятия: объект конфигурации «Отчет», создание отчета с помощью конструктора схемы компоновки данных?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Дайте определения понятием: Объект конфигурации «Справочник»? Характерные особенности справочника? Реквизиты и табличные части справочника? Иерархические справочники, и что такое родитель? Подчиненные справочники, и что такое владелец? Основные формы справочника?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Раскройте понятия: Объект конфигурации «Регистр сведений». Что такое периодический регистр сведений, и что такое независимый регистр сведений, создание периодического регистра сведений?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Дайте определения понятием: Объект конфигурации «Документ»? Реквизиты и табличные части документа? Основные формы документа? Проведение документа? Документ, формы документа, конструктор форм, редактор форм, элементы формы?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 xml:space="preserve">Раскройте понятия: </w:t>
      </w:r>
      <w:r w:rsidRPr="00CB1FD5">
        <w:rPr>
          <w:rFonts w:ascii="Times New Roman" w:hAnsi="Times New Roman"/>
          <w:sz w:val="24"/>
          <w:szCs w:val="24"/>
        </w:rPr>
        <w:t>Схема компоновки данных, настройки компоновки данных? Отличие между реальными и виртуальными таблицами, источники данных запроса?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Дайте определения понятием</w:t>
      </w:r>
      <w:proofErr w:type="gramStart"/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: Что</w:t>
      </w:r>
      <w:proofErr w:type="gramEnd"/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 xml:space="preserve"> такое предопределенные элементы? Как связаны объекты конфигурации и объекты базы данных? Что такое подчиненные объекты конфигурации?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 xml:space="preserve">Раскройте понятия: </w:t>
      </w:r>
      <w:r w:rsidRPr="00CB1FD5">
        <w:rPr>
          <w:rFonts w:ascii="Times New Roman" w:hAnsi="Times New Roman"/>
          <w:sz w:val="24"/>
          <w:szCs w:val="24"/>
        </w:rPr>
        <w:t>Ресурсы в системе компоновки данных, вычисляемые поля в системе компоновки данных, пользовательские настройки отчета?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Дайте определения понятием: События, обработчик события?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 xml:space="preserve">Раскройте понятия: </w:t>
      </w:r>
      <w:r w:rsidRPr="00CB1FD5">
        <w:rPr>
          <w:rFonts w:ascii="Times New Roman" w:hAnsi="Times New Roman"/>
          <w:sz w:val="24"/>
          <w:szCs w:val="24"/>
        </w:rPr>
        <w:t>Объект конфигурации «План видов характеристик», отличие плана вида характеристик от справочника? Тип значения характеристик, дополнительные значения характеристик, учет по переменному количеству характеристик?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Дайте определения понятием: Платформа, конфигурация «1С: Предприятие»? Режимы запуска системы «1</w:t>
      </w:r>
      <w:proofErr w:type="gramStart"/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С:Предприятие</w:t>
      </w:r>
      <w:proofErr w:type="gramEnd"/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»?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Раскройте понятия: Объект конфигурации «Регистр накопления», измерения регистра, ресурсы и реквизиты. Движения регистра, регистратор, движения документа с помощью конструктора движений?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Дайте определения понятием: Объект конфигурации «Справочник»? Характерные особенности справочника? Реквизиты и табличные части справочника? Иерархические справочники, и что такое родитель? Подчиненные справочники, и что такое владелец? Основные формы справочника?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Раскройте понятия: Объект конфигурации «Регистр сведений». Что такое периодический регистр сведений, и что такое независимый регистр сведений, создание периодического регистра сведений?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AR PL SungtiL GB" w:hAnsi="Times New Roman"/>
          <w:sz w:val="24"/>
          <w:szCs w:val="24"/>
          <w:lang w:eastAsia="zh-CN" w:bidi="hi-IN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>Дайте определения понятием: Предопределенные элементы? Объекты конфигурации и объекты базы данных? Подчиненные объекты конфигурации?</w:t>
      </w:r>
    </w:p>
    <w:p w:rsidR="00CB1FD5" w:rsidRPr="00CB1FD5" w:rsidRDefault="00CB1FD5" w:rsidP="00CB1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B1FD5">
        <w:rPr>
          <w:rFonts w:ascii="Times New Roman" w:eastAsia="AR PL SungtiL GB" w:hAnsi="Times New Roman"/>
          <w:sz w:val="24"/>
          <w:szCs w:val="24"/>
          <w:lang w:eastAsia="zh-CN" w:bidi="hi-IN"/>
        </w:rPr>
        <w:t xml:space="preserve">Раскройте понятия: </w:t>
      </w:r>
      <w:r w:rsidRPr="00CB1FD5">
        <w:rPr>
          <w:rFonts w:ascii="Times New Roman" w:hAnsi="Times New Roman"/>
          <w:sz w:val="24"/>
          <w:szCs w:val="24"/>
        </w:rPr>
        <w:t>Ресурсы в системе компоновки данных, вычисляемые поля в системе компоновки данных, пользовательские настройки отчета?</w:t>
      </w:r>
    </w:p>
    <w:bookmarkEnd w:id="0"/>
    <w:p w:rsidR="00CB1FD5" w:rsidRPr="00CB1FD5" w:rsidRDefault="00CB1FD5" w:rsidP="00CB1FD5">
      <w:pPr>
        <w:spacing w:after="0" w:line="240" w:lineRule="auto"/>
        <w:ind w:firstLine="709"/>
        <w:jc w:val="both"/>
        <w:rPr>
          <w:sz w:val="24"/>
          <w:szCs w:val="24"/>
        </w:rPr>
      </w:pPr>
    </w:p>
    <w:sectPr w:rsidR="00CB1FD5" w:rsidRPr="00CB1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F8D"/>
    <w:multiLevelType w:val="hybridMultilevel"/>
    <w:tmpl w:val="58566542"/>
    <w:lvl w:ilvl="0" w:tplc="704E0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D5"/>
    <w:rsid w:val="00BA12E5"/>
    <w:rsid w:val="00C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F04"/>
  <w15:chartTrackingRefBased/>
  <w15:docId w15:val="{1053DF9E-4701-471A-AA15-36749D2D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2022-09-26T07:19:00Z</dcterms:created>
  <dcterms:modified xsi:type="dcterms:W3CDTF">2022-09-26T07:29:00Z</dcterms:modified>
</cp:coreProperties>
</file>