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FFD" w:rsidRDefault="009C4C28" w:rsidP="003F1F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</w:t>
      </w:r>
      <w:r w:rsidR="003F1FFD" w:rsidRPr="003F1FFD">
        <w:rPr>
          <w:rFonts w:ascii="Times New Roman" w:hAnsi="Times New Roman" w:cs="Times New Roman"/>
          <w:b/>
          <w:sz w:val="24"/>
          <w:szCs w:val="24"/>
        </w:rPr>
        <w:t>етодик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="003F1FFD" w:rsidRPr="003F1FFD">
        <w:rPr>
          <w:rFonts w:ascii="Times New Roman" w:hAnsi="Times New Roman" w:cs="Times New Roman"/>
          <w:b/>
          <w:sz w:val="24"/>
          <w:szCs w:val="24"/>
        </w:rPr>
        <w:t xml:space="preserve"> контроля отрицательных остатков при проведении документов в системе 1</w:t>
      </w:r>
      <w:proofErr w:type="gramStart"/>
      <w:r w:rsidR="003F1FFD" w:rsidRPr="003F1FFD">
        <w:rPr>
          <w:rFonts w:ascii="Times New Roman" w:hAnsi="Times New Roman" w:cs="Times New Roman"/>
          <w:b/>
          <w:sz w:val="24"/>
          <w:szCs w:val="24"/>
        </w:rPr>
        <w:t>С:Предприятие</w:t>
      </w:r>
      <w:proofErr w:type="gramEnd"/>
      <w:r w:rsidR="003F1FFD" w:rsidRPr="003F1FFD">
        <w:rPr>
          <w:rFonts w:ascii="Times New Roman" w:hAnsi="Times New Roman" w:cs="Times New Roman"/>
          <w:b/>
          <w:sz w:val="24"/>
          <w:szCs w:val="24"/>
        </w:rPr>
        <w:t xml:space="preserve"> 8.3</w:t>
      </w:r>
    </w:p>
    <w:p w:rsidR="003F1FFD" w:rsidRPr="003F1FFD" w:rsidRDefault="003F1FFD" w:rsidP="003F1F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1FFD" w:rsidRPr="003F1FFD" w:rsidRDefault="003F1FFD" w:rsidP="003F1F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F1FFD" w:rsidRPr="003F1FFD" w:rsidRDefault="003F1FFD" w:rsidP="003F1F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Постановка задачи</w:t>
      </w:r>
    </w:p>
    <w:p w:rsidR="003F1FFD" w:rsidRPr="003F1FFD" w:rsidRDefault="003F1FFD" w:rsidP="003F1F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Возьмем простую конфигурацию с документами “Поступление товаров” и “Реализация товаров”:</w:t>
      </w:r>
    </w:p>
    <w:p w:rsidR="003F1FFD" w:rsidRDefault="003F1FFD" w:rsidP="003F1FFD">
      <w:pPr>
        <w:spacing w:after="0" w:line="240" w:lineRule="auto"/>
        <w:ind w:firstLine="709"/>
        <w:jc w:val="both"/>
        <w:rPr>
          <w:noProof/>
          <w:lang w:eastAsia="ru-RU"/>
        </w:rPr>
      </w:pPr>
    </w:p>
    <w:p w:rsidR="003F1FFD" w:rsidRPr="003F1FFD" w:rsidRDefault="003F1FFD" w:rsidP="003F1F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865A5F" wp14:editId="4245C248">
            <wp:extent cx="4359859" cy="2606437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31278" t="34594" r="46061" b="41321"/>
                    <a:stretch/>
                  </pic:blipFill>
                  <pic:spPr bwMode="auto">
                    <a:xfrm>
                      <a:off x="0" y="0"/>
                      <a:ext cx="4360387" cy="2606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FFD" w:rsidRPr="003F1FFD" w:rsidRDefault="003F1FFD" w:rsidP="003F1F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Для учета остатков используется регистр накопления “Свободные остатки”:</w:t>
      </w:r>
    </w:p>
    <w:p w:rsidR="003F1FFD" w:rsidRPr="003F1FFD" w:rsidRDefault="003F1FFD" w:rsidP="003F1F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93B20D9" wp14:editId="3C67CC65">
            <wp:extent cx="3489350" cy="26673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35325" t="63074" r="50385" b="17505"/>
                    <a:stretch/>
                  </pic:blipFill>
                  <pic:spPr bwMode="auto">
                    <a:xfrm>
                      <a:off x="0" y="0"/>
                      <a:ext cx="3490699" cy="266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FFD" w:rsidRPr="003F1FFD" w:rsidRDefault="003F1FFD" w:rsidP="003F1F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F1FFD" w:rsidRPr="003F1FFD" w:rsidRDefault="003F1FFD" w:rsidP="003F1F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При проведении документа “Поступление товаров” выполняются движения-приход: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Процедура </w:t>
      </w:r>
      <w:proofErr w:type="spellStart"/>
      <w:proofErr w:type="gramStart"/>
      <w:r w:rsidRPr="003F1FFD">
        <w:rPr>
          <w:rFonts w:ascii="Times New Roman" w:hAnsi="Times New Roman" w:cs="Times New Roman"/>
          <w:sz w:val="24"/>
          <w:szCs w:val="24"/>
        </w:rPr>
        <w:t>ОбработкаПроведения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1FFD">
        <w:rPr>
          <w:rFonts w:ascii="Times New Roman" w:hAnsi="Times New Roman" w:cs="Times New Roman"/>
          <w:sz w:val="24"/>
          <w:szCs w:val="24"/>
        </w:rPr>
        <w:t>Отказ, Режим)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Движения.СвободныеОстатки.Записывать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 = Истина;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Для Каждого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ТекСтрокаТовары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 Из Товары Цикл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    Движение =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Движения.СвободныеОстатки.</w:t>
      </w:r>
      <w:proofErr w:type="gramStart"/>
      <w:r w:rsidRPr="003F1FFD">
        <w:rPr>
          <w:rFonts w:ascii="Times New Roman" w:hAnsi="Times New Roman" w:cs="Times New Roman"/>
          <w:sz w:val="24"/>
          <w:szCs w:val="24"/>
        </w:rPr>
        <w:t>Добавить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1FFD">
        <w:rPr>
          <w:rFonts w:ascii="Times New Roman" w:hAnsi="Times New Roman" w:cs="Times New Roman"/>
          <w:sz w:val="24"/>
          <w:szCs w:val="24"/>
        </w:rPr>
        <w:t>);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Движение.ВидДвижения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ВидДвиженияНакопления.Приход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Движение.Период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 = Дата;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Движение.Номенклатура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ТекСтрокаТовары.Номенклатура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Движение.Количество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ТекСтрокаТовары.Количество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;</w:t>
      </w:r>
    </w:p>
    <w:p w:rsid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КонецПроцедуры</w:t>
      </w:r>
      <w:proofErr w:type="spellEnd"/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F1FFD" w:rsidRPr="003F1FFD" w:rsidRDefault="003F1FFD" w:rsidP="003F1F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Обработка проведения документа «Поступление товаров» выполнена с помощью конструктора движений и интереса не представляет, так как при поступлении на склад контроль остатков не нужен.</w:t>
      </w:r>
    </w:p>
    <w:p w:rsidR="003F1FFD" w:rsidRPr="003F1FFD" w:rsidRDefault="003F1FFD" w:rsidP="003F1F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F1FFD" w:rsidRPr="003F1FFD" w:rsidRDefault="003F1FFD" w:rsidP="003F1F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Иногда контроль остатков реализуют и для документа «Поступление товаров» – чтобы при отмене проведения или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перепроведении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 документа не образовался отрицательный остаток.</w:t>
      </w:r>
    </w:p>
    <w:p w:rsidR="003F1FFD" w:rsidRPr="003F1FFD" w:rsidRDefault="003F1FFD" w:rsidP="003F1F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Например, на склад поступили 10 новых телевизоров LG, 6 из них было продано. Если в документе поступления 10 шт. исправить на 5 шт. – образуется отрицательный остаток «минус 1 шт.».</w:t>
      </w:r>
    </w:p>
    <w:p w:rsidR="003F1FFD" w:rsidRPr="003F1FFD" w:rsidRDefault="003F1FFD" w:rsidP="003F1F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F1FFD" w:rsidRPr="003F1FFD" w:rsidRDefault="003F1FFD" w:rsidP="003F1F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В типовой УТ 11 подобный контроль включается с помощью функциональной опции «Контролировать товары организаций при отмене приходов».</w:t>
      </w:r>
    </w:p>
    <w:p w:rsidR="003F1FFD" w:rsidRPr="003F1FFD" w:rsidRDefault="003F1FFD" w:rsidP="003F1F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F1FFD" w:rsidRPr="003F1FFD" w:rsidRDefault="003F1FFD" w:rsidP="003F1F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При проведении документа «Реализация товаров» необходимо организовать контроль остатков. Если товара на остатках недостаточно, документ не проводится и выдается диагностическое сообщение. В этом и состоит решаемая задача.</w:t>
      </w:r>
    </w:p>
    <w:p w:rsidR="003F1FFD" w:rsidRPr="003F1FFD" w:rsidRDefault="003F1FFD" w:rsidP="003F1F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F1FFD" w:rsidRPr="003F1FFD" w:rsidRDefault="003F1FFD" w:rsidP="003F1F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Мы намеренно работаем над простой задачей, когда себестоимость при списании не рассчитывается. Это позволит нам сосредоточиться именно на нюансах контроля остатков.</w:t>
      </w:r>
    </w:p>
    <w:p w:rsidR="003F1FFD" w:rsidRPr="003F1FFD" w:rsidRDefault="003F1FFD" w:rsidP="003F1F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F1FFD" w:rsidRPr="003F1FFD" w:rsidRDefault="003F1FFD" w:rsidP="003F1F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3F1FFD">
        <w:rPr>
          <w:rFonts w:ascii="Times New Roman" w:hAnsi="Times New Roman" w:cs="Times New Roman"/>
          <w:sz w:val="24"/>
          <w:szCs w:val="24"/>
        </w:rPr>
        <w:t>ешение задачи может быть выполнено двумя способами. Начнем с методики, которая применялась ещё со времен «1</w:t>
      </w:r>
      <w:proofErr w:type="gramStart"/>
      <w:r w:rsidRPr="003F1FFD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  <w:r w:rsidRPr="003F1FFD">
        <w:rPr>
          <w:rFonts w:ascii="Times New Roman" w:hAnsi="Times New Roman" w:cs="Times New Roman"/>
          <w:sz w:val="24"/>
          <w:szCs w:val="24"/>
        </w:rPr>
        <w:t xml:space="preserve"> 8.0».</w:t>
      </w:r>
    </w:p>
    <w:p w:rsidR="003F1FFD" w:rsidRPr="003F1FFD" w:rsidRDefault="003F1FFD" w:rsidP="003F1F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F1FFD" w:rsidRPr="003F1FFD" w:rsidRDefault="009C4C28" w:rsidP="003F1FFD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</w:t>
      </w:r>
      <w:r w:rsidR="003F1FFD" w:rsidRPr="003F1FFD">
        <w:rPr>
          <w:rFonts w:ascii="Times New Roman" w:hAnsi="Times New Roman" w:cs="Times New Roman"/>
          <w:b/>
          <w:sz w:val="24"/>
          <w:szCs w:val="24"/>
        </w:rPr>
        <w:t>етодика контроля остатков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В новой методике используется принцип: списываем необходимые товары, далее проверяем – образовались ли отрицательные остатки по товарам документа. Если да, то нужно откатить проведение документа.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Как видите, принципиальная разница в моменте контроля остатков: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Старая методика – сначала проверяем остаток, потом списываем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Новая методика – сначала списываем, потом проверяем остаток.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В результате программный код будет выглядеть следующим образом: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Процедура </w:t>
      </w:r>
      <w:proofErr w:type="spellStart"/>
      <w:proofErr w:type="gramStart"/>
      <w:r w:rsidRPr="003F1FFD">
        <w:rPr>
          <w:rFonts w:ascii="Times New Roman" w:hAnsi="Times New Roman" w:cs="Times New Roman"/>
          <w:sz w:val="24"/>
          <w:szCs w:val="24"/>
        </w:rPr>
        <w:t>ОбработкаПроведения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1FFD">
        <w:rPr>
          <w:rFonts w:ascii="Times New Roman" w:hAnsi="Times New Roman" w:cs="Times New Roman"/>
          <w:sz w:val="24"/>
          <w:szCs w:val="24"/>
        </w:rPr>
        <w:t xml:space="preserve">Отказ,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РежимПроведения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)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/</w:t>
      </w:r>
      <w:proofErr w:type="gramStart"/>
      <w:r w:rsidRPr="003F1FFD">
        <w:rPr>
          <w:rFonts w:ascii="Times New Roman" w:hAnsi="Times New Roman" w:cs="Times New Roman"/>
          <w:sz w:val="24"/>
          <w:szCs w:val="24"/>
        </w:rPr>
        <w:t>/  1</w:t>
      </w:r>
      <w:proofErr w:type="gramEnd"/>
      <w:r w:rsidRPr="003F1FFD">
        <w:rPr>
          <w:rFonts w:ascii="Times New Roman" w:hAnsi="Times New Roman" w:cs="Times New Roman"/>
          <w:sz w:val="24"/>
          <w:szCs w:val="24"/>
        </w:rPr>
        <w:t>. Получение запросом данных документа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Запрос = Новый Запрос;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Запрос.МенеджерВременныхТаблиц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 = Новый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МенеджерВременныхТаблиц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Запрос.Текст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    "ВЫБРАТЬ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    |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Товары.Номенклатура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 КАК Номенклатура,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    |   </w:t>
      </w:r>
      <w:proofErr w:type="gramStart"/>
      <w:r w:rsidRPr="003F1FFD">
        <w:rPr>
          <w:rFonts w:ascii="Times New Roman" w:hAnsi="Times New Roman" w:cs="Times New Roman"/>
          <w:sz w:val="24"/>
          <w:szCs w:val="24"/>
        </w:rPr>
        <w:t>СУММА(</w:t>
      </w:r>
      <w:proofErr w:type="spellStart"/>
      <w:proofErr w:type="gramEnd"/>
      <w:r w:rsidRPr="003F1FFD">
        <w:rPr>
          <w:rFonts w:ascii="Times New Roman" w:hAnsi="Times New Roman" w:cs="Times New Roman"/>
          <w:sz w:val="24"/>
          <w:szCs w:val="24"/>
        </w:rPr>
        <w:t>Товары.Количество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) КАК Количество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    |ПОМЕСТИТЬ Товары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    |ИЗ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    |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Документ.РеализацияТоваровУслуг.Товары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 КАК Товары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    |ГДЕ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lastRenderedPageBreak/>
        <w:t xml:space="preserve">        |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Товары.Ссылка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 = &amp;Ссылка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    |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    |СГРУППИРОВАТЬ ПО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    |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Товары.Номенклатура</w:t>
      </w:r>
      <w:proofErr w:type="spellEnd"/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    |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    |ИНДЕКСИРОВАТЬ ПО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    |   Номенклатура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    |;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    |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    |////////////////////////////////////////////////////////////////////////////////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    |ВЫБРАТЬ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    |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Товары.Номенклатура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 КАК Номенклатура,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    |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Товары.Количество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 КАК Количество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    |ИЗ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    |   Товары КАК Товары";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Запрос.УстановитьПараметр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("Ссылка", Ссылка);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РезультатЗапроса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Запрос.Выполнить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();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/</w:t>
      </w:r>
      <w:proofErr w:type="gramStart"/>
      <w:r w:rsidRPr="003F1FFD">
        <w:rPr>
          <w:rFonts w:ascii="Times New Roman" w:hAnsi="Times New Roman" w:cs="Times New Roman"/>
          <w:sz w:val="24"/>
          <w:szCs w:val="24"/>
        </w:rPr>
        <w:t>/  2</w:t>
      </w:r>
      <w:proofErr w:type="gramEnd"/>
      <w:r w:rsidRPr="003F1FFD">
        <w:rPr>
          <w:rFonts w:ascii="Times New Roman" w:hAnsi="Times New Roman" w:cs="Times New Roman"/>
          <w:sz w:val="24"/>
          <w:szCs w:val="24"/>
        </w:rPr>
        <w:t>. Формирование движений-расход регистра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Движения.СвободныеОстатки.</w:t>
      </w:r>
      <w:proofErr w:type="gramStart"/>
      <w:r w:rsidRPr="003F1FFD">
        <w:rPr>
          <w:rFonts w:ascii="Times New Roman" w:hAnsi="Times New Roman" w:cs="Times New Roman"/>
          <w:sz w:val="24"/>
          <w:szCs w:val="24"/>
        </w:rPr>
        <w:t>Очистить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1FFD">
        <w:rPr>
          <w:rFonts w:ascii="Times New Roman" w:hAnsi="Times New Roman" w:cs="Times New Roman"/>
          <w:sz w:val="24"/>
          <w:szCs w:val="24"/>
        </w:rPr>
        <w:t>);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ВыборкаТовары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РезультатЗапроса.Выбрать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();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Пока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ВыборкаТовары.Следующий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() Цикл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    Движение =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Движения.СвободныеОстатки.</w:t>
      </w:r>
      <w:proofErr w:type="gramStart"/>
      <w:r w:rsidRPr="003F1FFD">
        <w:rPr>
          <w:rFonts w:ascii="Times New Roman" w:hAnsi="Times New Roman" w:cs="Times New Roman"/>
          <w:sz w:val="24"/>
          <w:szCs w:val="24"/>
        </w:rPr>
        <w:t>ДобавитьРасход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1FFD">
        <w:rPr>
          <w:rFonts w:ascii="Times New Roman" w:hAnsi="Times New Roman" w:cs="Times New Roman"/>
          <w:sz w:val="24"/>
          <w:szCs w:val="24"/>
        </w:rPr>
        <w:t>);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Движение.Период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 = Дата;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Движение.Номенклатура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ВыборкаТовары.Номенклатура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Движение.Количество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ВыборкаТовары.Количество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/</w:t>
      </w:r>
      <w:proofErr w:type="gramStart"/>
      <w:r w:rsidRPr="003F1FFD">
        <w:rPr>
          <w:rFonts w:ascii="Times New Roman" w:hAnsi="Times New Roman" w:cs="Times New Roman"/>
          <w:sz w:val="24"/>
          <w:szCs w:val="24"/>
        </w:rPr>
        <w:t>/  3</w:t>
      </w:r>
      <w:proofErr w:type="gramEnd"/>
      <w:r w:rsidRPr="003F1FFD">
        <w:rPr>
          <w:rFonts w:ascii="Times New Roman" w:hAnsi="Times New Roman" w:cs="Times New Roman"/>
          <w:sz w:val="24"/>
          <w:szCs w:val="24"/>
        </w:rPr>
        <w:t>. Запись движений в БД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Движения.СвободныеОстатки.Записывать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 = Истина;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Движения.Записать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();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/</w:t>
      </w:r>
      <w:proofErr w:type="gramStart"/>
      <w:r w:rsidRPr="003F1FFD">
        <w:rPr>
          <w:rFonts w:ascii="Times New Roman" w:hAnsi="Times New Roman" w:cs="Times New Roman"/>
          <w:sz w:val="24"/>
          <w:szCs w:val="24"/>
        </w:rPr>
        <w:t>/  4</w:t>
      </w:r>
      <w:proofErr w:type="gramEnd"/>
      <w:r w:rsidRPr="003F1FFD">
        <w:rPr>
          <w:rFonts w:ascii="Times New Roman" w:hAnsi="Times New Roman" w:cs="Times New Roman"/>
          <w:sz w:val="24"/>
          <w:szCs w:val="24"/>
        </w:rPr>
        <w:t>. Запрос, получающий отрицательные остатки из регистра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Запрос.Текст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    "ВЫБРАТЬ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    |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Остатки.Номенклатура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 КАК Номенклатура,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    |   </w:t>
      </w:r>
      <w:proofErr w:type="gramStart"/>
      <w:r w:rsidRPr="003F1FFD">
        <w:rPr>
          <w:rFonts w:ascii="Times New Roman" w:hAnsi="Times New Roman" w:cs="Times New Roman"/>
          <w:sz w:val="24"/>
          <w:szCs w:val="24"/>
        </w:rPr>
        <w:t>ПРЕДСТАВЛЕНИЕССЫЛКИ(</w:t>
      </w:r>
      <w:proofErr w:type="spellStart"/>
      <w:proofErr w:type="gramEnd"/>
      <w:r w:rsidRPr="003F1FFD">
        <w:rPr>
          <w:rFonts w:ascii="Times New Roman" w:hAnsi="Times New Roman" w:cs="Times New Roman"/>
          <w:sz w:val="24"/>
          <w:szCs w:val="24"/>
        </w:rPr>
        <w:t>Остатки.Номенклатура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) КАК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НоменклатураПредставление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,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    |   -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Остатки.КоличествоОстаток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 КАК Дефицит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    |ИЗ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    |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РегистрНакопления.СвободныеОстатки.</w:t>
      </w:r>
      <w:proofErr w:type="gramStart"/>
      <w:r w:rsidRPr="003F1FFD">
        <w:rPr>
          <w:rFonts w:ascii="Times New Roman" w:hAnsi="Times New Roman" w:cs="Times New Roman"/>
          <w:sz w:val="24"/>
          <w:szCs w:val="24"/>
        </w:rPr>
        <w:t>Остатки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    |           &amp;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МоментВремени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,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    |           Номенклатура В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    |            </w:t>
      </w:r>
      <w:proofErr w:type="gramStart"/>
      <w:r w:rsidRPr="003F1FFD">
        <w:rPr>
          <w:rFonts w:ascii="Times New Roman" w:hAnsi="Times New Roman" w:cs="Times New Roman"/>
          <w:sz w:val="24"/>
          <w:szCs w:val="24"/>
        </w:rPr>
        <w:t xml:space="preserve">   (</w:t>
      </w:r>
      <w:proofErr w:type="gramEnd"/>
      <w:r w:rsidRPr="003F1FFD">
        <w:rPr>
          <w:rFonts w:ascii="Times New Roman" w:hAnsi="Times New Roman" w:cs="Times New Roman"/>
          <w:sz w:val="24"/>
          <w:szCs w:val="24"/>
        </w:rPr>
        <w:t>ВЫБРАТЬ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    |                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Товары.Номенклатура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 КАК Номенклатура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    |               ИЗ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    |                   Товары КАК Товары)) КАК Остатки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    |ГДЕ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    |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Остатки.КоличествоОстаток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1FFD">
        <w:rPr>
          <w:rFonts w:ascii="Times New Roman" w:hAnsi="Times New Roman" w:cs="Times New Roman"/>
          <w:sz w:val="24"/>
          <w:szCs w:val="24"/>
        </w:rPr>
        <w:t>&lt; 0</w:t>
      </w:r>
      <w:proofErr w:type="gramEnd"/>
      <w:r w:rsidRPr="003F1FFD">
        <w:rPr>
          <w:rFonts w:ascii="Times New Roman" w:hAnsi="Times New Roman" w:cs="Times New Roman"/>
          <w:sz w:val="24"/>
          <w:szCs w:val="24"/>
        </w:rPr>
        <w:t>";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ГраницаКонтроля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 = Новый </w:t>
      </w:r>
      <w:proofErr w:type="gramStart"/>
      <w:r w:rsidRPr="003F1FFD">
        <w:rPr>
          <w:rFonts w:ascii="Times New Roman" w:hAnsi="Times New Roman" w:cs="Times New Roman"/>
          <w:sz w:val="24"/>
          <w:szCs w:val="24"/>
        </w:rPr>
        <w:t>Граница(</w:t>
      </w:r>
      <w:proofErr w:type="spellStart"/>
      <w:proofErr w:type="gramEnd"/>
      <w:r w:rsidRPr="003F1FFD">
        <w:rPr>
          <w:rFonts w:ascii="Times New Roman" w:hAnsi="Times New Roman" w:cs="Times New Roman"/>
          <w:sz w:val="24"/>
          <w:szCs w:val="24"/>
        </w:rPr>
        <w:t>МоментВремени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ВидГраницы.Включая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);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Запрос.УстановитьПараметр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МоментВремени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ГраницаКонтроля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);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РезультатЗапроса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Запрос.Выполнить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();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/</w:t>
      </w:r>
      <w:proofErr w:type="gramStart"/>
      <w:r w:rsidRPr="003F1FFD">
        <w:rPr>
          <w:rFonts w:ascii="Times New Roman" w:hAnsi="Times New Roman" w:cs="Times New Roman"/>
          <w:sz w:val="24"/>
          <w:szCs w:val="24"/>
        </w:rPr>
        <w:t>/  5</w:t>
      </w:r>
      <w:proofErr w:type="gramEnd"/>
      <w:r w:rsidRPr="003F1FFD">
        <w:rPr>
          <w:rFonts w:ascii="Times New Roman" w:hAnsi="Times New Roman" w:cs="Times New Roman"/>
          <w:sz w:val="24"/>
          <w:szCs w:val="24"/>
        </w:rPr>
        <w:t>. Вывод сообщений о недостатке товаров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Если Не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РезультатЗапроса.Пустой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() Тогда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     Отказ = Истина;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ВыборкаОшибки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РезультатЗапроса.Выбрать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();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    Пока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ВыборкаОшибки.Следующий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() Цикл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        Сообщение = Новый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СообщениеПользователю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Сообщение.Текст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 xml:space="preserve"> = "Товара "+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ВыборкаОшибки.НоменклатураПредставление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+" недостаточно в количестве "+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ВыборкаОшибки.Дефицит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+" шт.";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Сообщение.Сообщить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();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КонецЕсли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;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   </w:t>
      </w:r>
    </w:p>
    <w:p w:rsid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3F1FFD">
        <w:rPr>
          <w:rFonts w:ascii="Times New Roman" w:hAnsi="Times New Roman" w:cs="Times New Roman"/>
          <w:sz w:val="24"/>
          <w:szCs w:val="24"/>
        </w:rPr>
        <w:t>КонецПроцедуры</w:t>
      </w:r>
      <w:proofErr w:type="spellEnd"/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Разберем ключевые точки алгоритма.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1. Получение запросом данных документа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2. Формирование движений-расход регистра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3. Запись движений в БД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4. Запрос, получающий отрицательные остатки из регистра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5. Вывод сообщений о недостатке товаров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Преимущества контроля остатков по новой методике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Итак, оба алгоритма решают одну и ту же задачу.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Разница между алгоритмами видна, но преимущества не очевидны.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Поэтому давайте подчеркнем их: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 xml:space="preserve">Нет необходимости очищать старые движения документа. </w:t>
      </w:r>
      <w:proofErr w:type="gramStart"/>
      <w:r w:rsidRPr="003F1FFD">
        <w:rPr>
          <w:rFonts w:ascii="Times New Roman" w:hAnsi="Times New Roman" w:cs="Times New Roman"/>
          <w:sz w:val="24"/>
          <w:szCs w:val="24"/>
        </w:rPr>
        <w:t>По сути</w:t>
      </w:r>
      <w:proofErr w:type="gramEnd"/>
      <w:r w:rsidRPr="003F1FFD">
        <w:rPr>
          <w:rFonts w:ascii="Times New Roman" w:hAnsi="Times New Roman" w:cs="Times New Roman"/>
          <w:sz w:val="24"/>
          <w:szCs w:val="24"/>
        </w:rPr>
        <w:t xml:space="preserve"> это операция записи в БД пустого набора движений и удаление существующих движений – это довольно ресурсоемкие операции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Запрос, получающий данные по отрицательным остаткам, обращается только к одной таблице – нет необходимости делать левое соединение с данными документа и применять функцию «ЕСТЬ</w:t>
      </w:r>
      <w:proofErr w:type="gramStart"/>
      <w:r w:rsidRPr="003F1FFD">
        <w:rPr>
          <w:rFonts w:ascii="Times New Roman" w:hAnsi="Times New Roman" w:cs="Times New Roman"/>
          <w:sz w:val="24"/>
          <w:szCs w:val="24"/>
        </w:rPr>
        <w:t>NULL(</w:t>
      </w:r>
      <w:proofErr w:type="gramEnd"/>
      <w:r w:rsidRPr="003F1FFD">
        <w:rPr>
          <w:rFonts w:ascii="Times New Roman" w:hAnsi="Times New Roman" w:cs="Times New Roman"/>
          <w:sz w:val="24"/>
          <w:szCs w:val="24"/>
        </w:rPr>
        <w:t>)»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Кроме этого, при нормальном течении бизнес-процессов пользователь указывает количество, не превышающее остаток на складе.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В этом случае второй запрос не вернет никаких данных и проведение документа будет максимально быстрым.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А так ли важны эти миллисекунды?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На базах с небольшим количеством данных и пользователей разница будет незаметна. Но в нагруженных системах с десятками пользователей цена каждой миллисекунды высока.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F1FFD" w:rsidRPr="003F1FFD" w:rsidRDefault="003F1FFD" w:rsidP="003F1F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Кроме того, на экзамене 1</w:t>
      </w:r>
      <w:proofErr w:type="gramStart"/>
      <w:r w:rsidRPr="003F1FFD">
        <w:rPr>
          <w:rFonts w:ascii="Times New Roman" w:hAnsi="Times New Roman" w:cs="Times New Roman"/>
          <w:sz w:val="24"/>
          <w:szCs w:val="24"/>
        </w:rPr>
        <w:t>С:Специалист</w:t>
      </w:r>
      <w:proofErr w:type="gramEnd"/>
      <w:r w:rsidRPr="003F1FFD">
        <w:rPr>
          <w:rFonts w:ascii="Times New Roman" w:hAnsi="Times New Roman" w:cs="Times New Roman"/>
          <w:sz w:val="24"/>
          <w:szCs w:val="24"/>
        </w:rPr>
        <w:t xml:space="preserve"> по платформе нужно обязательно использовать новый способ контроля остатков, если это допускает конкретная задача.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3F1FFD">
        <w:rPr>
          <w:rFonts w:ascii="Times New Roman" w:hAnsi="Times New Roman" w:cs="Times New Roman"/>
          <w:sz w:val="24"/>
          <w:szCs w:val="24"/>
        </w:rPr>
        <w:lastRenderedPageBreak/>
        <w:t>Ok</w:t>
      </w:r>
      <w:proofErr w:type="spellEnd"/>
      <w:r w:rsidRPr="003F1FFD">
        <w:rPr>
          <w:rFonts w:ascii="Times New Roman" w:hAnsi="Times New Roman" w:cs="Times New Roman"/>
          <w:sz w:val="24"/>
          <w:szCs w:val="24"/>
        </w:rPr>
        <w:t>, значит, нужно всегда использовать новую методику, верно?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Нет, это не так!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Новая методика может использоваться только в том случае, если для проведения документа есть все необходимые данные в самом документе.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То есть для получения данных не нужно обращаться к регистрам, по которым производится контроль остатков.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Так, например, если в регистре «Свободные остатки» учитывалась бы и сумма, то пришлось бы использовать старую методику контроля.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Почему?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Да просто, чтобы рассчитать сумму списания себестоимости, придется обратиться к регистру. И раз уж мы делаем этот запрос ДО формирования движений, то будет иметь смысл сразу получить доступный остаток.</w:t>
      </w:r>
    </w:p>
    <w:p w:rsidR="003F1FFD" w:rsidRPr="003F1FFD" w:rsidRDefault="003F1FFD" w:rsidP="003F1FF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F1FFD" w:rsidRPr="003F1FFD" w:rsidRDefault="003F1FFD" w:rsidP="00576D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К слову сказать, в типовой «1</w:t>
      </w:r>
      <w:proofErr w:type="gramStart"/>
      <w:r w:rsidRPr="003F1FFD">
        <w:rPr>
          <w:rFonts w:ascii="Times New Roman" w:hAnsi="Times New Roman" w:cs="Times New Roman"/>
          <w:sz w:val="24"/>
          <w:szCs w:val="24"/>
        </w:rPr>
        <w:t>С:Управление</w:t>
      </w:r>
      <w:proofErr w:type="gramEnd"/>
      <w:r w:rsidRPr="003F1FFD">
        <w:rPr>
          <w:rFonts w:ascii="Times New Roman" w:hAnsi="Times New Roman" w:cs="Times New Roman"/>
          <w:sz w:val="24"/>
          <w:szCs w:val="24"/>
        </w:rPr>
        <w:t xml:space="preserve"> торговлей 11» реализован контроль остатков по новой методике, а в «1С:Бухгалтерии 8» – по старой методике.</w:t>
      </w:r>
    </w:p>
    <w:p w:rsidR="003F1FFD" w:rsidRPr="003F1FFD" w:rsidRDefault="003F1FFD" w:rsidP="00576D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F1FFD" w:rsidRPr="003F1FFD" w:rsidRDefault="003F1FFD" w:rsidP="00576D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1FFD">
        <w:rPr>
          <w:rFonts w:ascii="Times New Roman" w:hAnsi="Times New Roman" w:cs="Times New Roman"/>
          <w:sz w:val="24"/>
          <w:szCs w:val="24"/>
        </w:rPr>
        <w:t>Представленны</w:t>
      </w:r>
      <w:r w:rsidR="009C4C28">
        <w:rPr>
          <w:rFonts w:ascii="Times New Roman" w:hAnsi="Times New Roman" w:cs="Times New Roman"/>
          <w:sz w:val="24"/>
          <w:szCs w:val="24"/>
        </w:rPr>
        <w:t>й</w:t>
      </w:r>
      <w:r w:rsidRPr="003F1FFD">
        <w:rPr>
          <w:rFonts w:ascii="Times New Roman" w:hAnsi="Times New Roman" w:cs="Times New Roman"/>
          <w:sz w:val="24"/>
          <w:szCs w:val="24"/>
        </w:rPr>
        <w:t xml:space="preserve"> выше алгоритм</w:t>
      </w:r>
      <w:bookmarkStart w:id="0" w:name="_GoBack"/>
      <w:bookmarkEnd w:id="0"/>
      <w:r w:rsidRPr="003F1FFD">
        <w:rPr>
          <w:rFonts w:ascii="Times New Roman" w:hAnsi="Times New Roman" w:cs="Times New Roman"/>
          <w:sz w:val="24"/>
          <w:szCs w:val="24"/>
        </w:rPr>
        <w:t xml:space="preserve"> можно использовать лишь в учебных целях. Дело в том, что в них не учитываются управляемые блокировки, которые необходимо применять, если в системе работает более одного пользователя.</w:t>
      </w:r>
    </w:p>
    <w:p w:rsidR="003F1FFD" w:rsidRPr="003F1FFD" w:rsidRDefault="003F1FFD" w:rsidP="00576D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3F1FFD" w:rsidRPr="003F1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FFD"/>
    <w:rsid w:val="003F1FFD"/>
    <w:rsid w:val="00576D1A"/>
    <w:rsid w:val="008D645B"/>
    <w:rsid w:val="008E5983"/>
    <w:rsid w:val="009C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0111E"/>
  <w15:docId w15:val="{3FA888B6-A089-4411-9C56-3939CCD8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1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1F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Basalyha</dc:creator>
  <cp:lastModifiedBy>Пользователь Windows</cp:lastModifiedBy>
  <cp:revision>3</cp:revision>
  <dcterms:created xsi:type="dcterms:W3CDTF">2021-07-09T06:13:00Z</dcterms:created>
  <dcterms:modified xsi:type="dcterms:W3CDTF">2022-09-08T05:22:00Z</dcterms:modified>
</cp:coreProperties>
</file>