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F2C0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Классификация систем счисления. Непозиционные системы счисления.</w:t>
      </w:r>
    </w:p>
    <w:p w14:paraId="4ED486D1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Классификация систем счисления. Позиционные системы счисления.</w:t>
      </w:r>
    </w:p>
    <w:p w14:paraId="4A44DC50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Кодированная и расширенная запись чисел в позиционных системах счисления. Схема (правило) Горнера.</w:t>
      </w:r>
    </w:p>
    <w:p w14:paraId="4EC4C17A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Основание позиционной системы счисления. Классификация методов перевода чисел из одной позиционной системы счисления в другую.</w:t>
      </w:r>
    </w:p>
    <w:p w14:paraId="6D3F4C0B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Метод перевода с использованием весов разрядов целых и дробных чисел.</w:t>
      </w:r>
    </w:p>
    <w:p w14:paraId="30554353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Метод перевода целых чисел делением на новое основание.</w:t>
      </w:r>
    </w:p>
    <w:p w14:paraId="52048E69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Метод перевода дробных чисел умножением на новое основание.</w:t>
      </w:r>
    </w:p>
    <w:p w14:paraId="13D82205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Метод перевода чисел с использованием особого соотношения оснований заданной и искомой позиционных систем счисления.</w:t>
      </w:r>
    </w:p>
    <w:p w14:paraId="659DE56B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Представление целых двоичных положительные и отрицательные числа в памяти компьютера.</w:t>
      </w:r>
    </w:p>
    <w:p w14:paraId="75771E46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Формат представления алгебраических двоичных чисел.</w:t>
      </w:r>
    </w:p>
    <w:p w14:paraId="75D14C8D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Правила формирования кодированной записи алгебраических двоичных чисел.</w:t>
      </w:r>
    </w:p>
    <w:p w14:paraId="7972B76D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Базовые и модифицированные коды целых и дробных двоичных алгебраических чисел.</w:t>
      </w:r>
    </w:p>
    <w:p w14:paraId="40F3DAB1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Обработка переполнения знакового поля в обратном и дополнительном кодах.</w:t>
      </w:r>
    </w:p>
    <w:p w14:paraId="66198925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Обработка переполнения модульного поля в модифицированных обратном и дополнительном кодах.</w:t>
      </w:r>
    </w:p>
    <w:p w14:paraId="7CAF5044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Представление вещественных двоичных алгебраических чисел в формате с фиксированной точкой (запятой) в памяти электронной вычислительной машины.</w:t>
      </w:r>
    </w:p>
    <w:p w14:paraId="6CA73C42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Представление вещественных двоичных алгебраических чисел в формате с плавающей точкой (запятой) в памяти электронной вычислительной машины.</w:t>
      </w:r>
    </w:p>
    <w:p w14:paraId="66BF9E0B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Международный стандарт IEEE-754-2008.</w:t>
      </w:r>
    </w:p>
    <w:p w14:paraId="601F05C1" w14:textId="77777777" w:rsidR="001A45DF" w:rsidRDefault="001A45DF" w:rsidP="001A45DF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182244"/>
          <w:sz w:val="23"/>
          <w:szCs w:val="23"/>
        </w:rPr>
      </w:pPr>
      <w:r>
        <w:rPr>
          <w:rFonts w:ascii="Segoe UI" w:hAnsi="Segoe UI" w:cs="Segoe UI"/>
          <w:color w:val="182244"/>
          <w:sz w:val="23"/>
          <w:szCs w:val="23"/>
        </w:rPr>
        <w:t>Представление положительного и отрицательного нуля, положительной и отрицательной бесконечностей, а также «</w:t>
      </w:r>
      <w:proofErr w:type="spellStart"/>
      <w:r>
        <w:rPr>
          <w:rFonts w:ascii="Segoe UI" w:hAnsi="Segoe UI" w:cs="Segoe UI"/>
          <w:color w:val="182244"/>
          <w:sz w:val="23"/>
          <w:szCs w:val="23"/>
        </w:rPr>
        <w:t>нечисла</w:t>
      </w:r>
      <w:proofErr w:type="spellEnd"/>
      <w:r>
        <w:rPr>
          <w:rFonts w:ascii="Segoe UI" w:hAnsi="Segoe UI" w:cs="Segoe UI"/>
          <w:color w:val="182244"/>
          <w:sz w:val="23"/>
          <w:szCs w:val="23"/>
        </w:rPr>
        <w:t>» (</w:t>
      </w:r>
      <w:proofErr w:type="spellStart"/>
      <w:r>
        <w:rPr>
          <w:rFonts w:ascii="Segoe UI" w:hAnsi="Segoe UI" w:cs="Segoe UI"/>
          <w:color w:val="182244"/>
          <w:sz w:val="23"/>
          <w:szCs w:val="23"/>
        </w:rPr>
        <w:t>NaN</w:t>
      </w:r>
      <w:proofErr w:type="spellEnd"/>
      <w:r>
        <w:rPr>
          <w:rFonts w:ascii="Segoe UI" w:hAnsi="Segoe UI" w:cs="Segoe UI"/>
          <w:color w:val="182244"/>
          <w:sz w:val="23"/>
          <w:szCs w:val="23"/>
        </w:rPr>
        <w:t>) в соответствии с Международным стандартом IEEE-754-2008.</w:t>
      </w:r>
    </w:p>
    <w:p w14:paraId="49EFE572" w14:textId="77777777" w:rsidR="000C1841" w:rsidRDefault="000C1841"/>
    <w:sectPr w:rsidR="000C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015"/>
    <w:multiLevelType w:val="multilevel"/>
    <w:tmpl w:val="942E3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A7"/>
    <w:rsid w:val="000C1841"/>
    <w:rsid w:val="001A45DF"/>
    <w:rsid w:val="0041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015F1-F7BD-4A62-9FA9-21A6951D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1A45DF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</cp:revision>
  <dcterms:created xsi:type="dcterms:W3CDTF">2025-02-14T23:24:00Z</dcterms:created>
  <dcterms:modified xsi:type="dcterms:W3CDTF">2025-02-14T23:24:00Z</dcterms:modified>
</cp:coreProperties>
</file>