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5D4FE" w14:textId="64362CD2" w:rsidR="00D56488" w:rsidRPr="0010194E" w:rsidRDefault="005D16B3" w:rsidP="0010194E">
      <w:pPr>
        <w:jc w:val="both"/>
        <w:rPr>
          <w:rFonts w:ascii="Times New Roman" w:hAnsi="Times New Roman" w:cs="Times New Roman"/>
          <w:sz w:val="28"/>
        </w:rPr>
      </w:pPr>
      <w:r w:rsidRPr="0010194E">
        <w:rPr>
          <w:rFonts w:ascii="Times New Roman" w:hAnsi="Times New Roman" w:cs="Times New Roman"/>
          <w:sz w:val="28"/>
        </w:rPr>
        <w:t>1. Сделать раздел с вопросами по горизонтали.</w:t>
      </w:r>
    </w:p>
    <w:p w14:paraId="0D625CAB" w14:textId="42B94C0A" w:rsidR="005D16B3" w:rsidRPr="0010194E" w:rsidRDefault="005D16B3" w:rsidP="0010194E">
      <w:pPr>
        <w:jc w:val="both"/>
        <w:rPr>
          <w:rFonts w:ascii="Times New Roman" w:hAnsi="Times New Roman" w:cs="Times New Roman"/>
          <w:sz w:val="28"/>
        </w:rPr>
      </w:pPr>
      <w:r w:rsidRPr="0010194E">
        <w:rPr>
          <w:rFonts w:ascii="Times New Roman" w:hAnsi="Times New Roman" w:cs="Times New Roman"/>
          <w:sz w:val="28"/>
        </w:rPr>
        <w:t>2. Сделать раздел с вопросами по вертикали.</w:t>
      </w:r>
    </w:p>
    <w:p w14:paraId="59A6EF7A" w14:textId="5DD93E4A" w:rsidR="005D16B3" w:rsidRPr="0010194E" w:rsidRDefault="005D16B3" w:rsidP="0010194E">
      <w:pPr>
        <w:jc w:val="both"/>
        <w:rPr>
          <w:rFonts w:ascii="Times New Roman" w:hAnsi="Times New Roman" w:cs="Times New Roman"/>
          <w:sz w:val="28"/>
        </w:rPr>
      </w:pPr>
      <w:r w:rsidRPr="0010194E">
        <w:rPr>
          <w:rFonts w:ascii="Times New Roman" w:hAnsi="Times New Roman" w:cs="Times New Roman"/>
          <w:sz w:val="28"/>
        </w:rPr>
        <w:t>3. Каждый из разделов 1-2 должен включать 25 вопросов.</w:t>
      </w:r>
    </w:p>
    <w:p w14:paraId="18168182" w14:textId="16089265" w:rsidR="005D16B3" w:rsidRPr="0010194E" w:rsidRDefault="005D16B3" w:rsidP="0010194E">
      <w:pPr>
        <w:jc w:val="both"/>
        <w:rPr>
          <w:rFonts w:ascii="Times New Roman" w:hAnsi="Times New Roman" w:cs="Times New Roman"/>
          <w:sz w:val="28"/>
        </w:rPr>
      </w:pPr>
      <w:r w:rsidRPr="0010194E">
        <w:rPr>
          <w:rFonts w:ascii="Times New Roman" w:hAnsi="Times New Roman" w:cs="Times New Roman"/>
          <w:sz w:val="28"/>
        </w:rPr>
        <w:t>4. Первый лист документа, в котором будет находиться ваш кроссворд, должен содержать незаполненный кроссворд, снизу вопросы по горизонтали.</w:t>
      </w:r>
    </w:p>
    <w:p w14:paraId="61E4FBF7" w14:textId="77961718" w:rsidR="005D16B3" w:rsidRPr="0010194E" w:rsidRDefault="005D16B3" w:rsidP="0010194E">
      <w:pPr>
        <w:jc w:val="both"/>
        <w:rPr>
          <w:rFonts w:ascii="Times New Roman" w:hAnsi="Times New Roman" w:cs="Times New Roman"/>
          <w:sz w:val="28"/>
        </w:rPr>
      </w:pPr>
      <w:r w:rsidRPr="0010194E">
        <w:rPr>
          <w:rFonts w:ascii="Times New Roman" w:hAnsi="Times New Roman" w:cs="Times New Roman"/>
          <w:sz w:val="28"/>
        </w:rPr>
        <w:t>5. Следующая страница: вопросы по вертикали.</w:t>
      </w:r>
    </w:p>
    <w:p w14:paraId="5400EA97" w14:textId="62576B0F" w:rsidR="005D16B3" w:rsidRPr="0010194E" w:rsidRDefault="005D16B3" w:rsidP="0010194E">
      <w:pPr>
        <w:jc w:val="both"/>
        <w:rPr>
          <w:rFonts w:ascii="Times New Roman" w:hAnsi="Times New Roman" w:cs="Times New Roman"/>
          <w:sz w:val="28"/>
        </w:rPr>
      </w:pPr>
      <w:r w:rsidRPr="0010194E">
        <w:rPr>
          <w:rFonts w:ascii="Times New Roman" w:hAnsi="Times New Roman" w:cs="Times New Roman"/>
          <w:sz w:val="28"/>
        </w:rPr>
        <w:t>6. Следующая страница: заполненный кроссворд</w:t>
      </w:r>
      <w:r w:rsidR="0010194E">
        <w:rPr>
          <w:rFonts w:ascii="Times New Roman" w:hAnsi="Times New Roman" w:cs="Times New Roman"/>
          <w:sz w:val="28"/>
        </w:rPr>
        <w:t xml:space="preserve"> с номерами вопросов</w:t>
      </w:r>
      <w:bookmarkStart w:id="0" w:name="_GoBack"/>
      <w:bookmarkEnd w:id="0"/>
      <w:r w:rsidRPr="0010194E">
        <w:rPr>
          <w:rFonts w:ascii="Times New Roman" w:hAnsi="Times New Roman" w:cs="Times New Roman"/>
          <w:sz w:val="28"/>
        </w:rPr>
        <w:t>.</w:t>
      </w:r>
    </w:p>
    <w:sectPr w:rsidR="005D16B3" w:rsidRPr="00101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CB0"/>
    <w:rsid w:val="0010194E"/>
    <w:rsid w:val="00280CB0"/>
    <w:rsid w:val="005D16B3"/>
    <w:rsid w:val="00AA5805"/>
    <w:rsid w:val="00CF563C"/>
    <w:rsid w:val="00D5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77A2"/>
  <w15:chartTrackingRefBased/>
  <w15:docId w15:val="{3E4A9C41-0034-4F12-83D8-330AD664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AA580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2022-04-13T07:26:00Z</dcterms:created>
  <dcterms:modified xsi:type="dcterms:W3CDTF">2022-04-13T07:31:00Z</dcterms:modified>
</cp:coreProperties>
</file>