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tabs>
          <w:tab w:val="left" w:pos="5640"/>
        </w:tabs>
        <w:spacing w:before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Частное учреждение образования</w:t>
      </w:r>
    </w:p>
    <w:p w:rsidR="00000000" w:rsidDel="00000000" w:rsidP="00000000" w:rsidRDefault="00000000" w:rsidRPr="00000000" w14:paraId="00000002">
      <w:pPr>
        <w:pStyle w:val="Heading3"/>
        <w:spacing w:before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Колледж бизнеса и права</w:t>
      </w:r>
    </w:p>
    <w:p w:rsidR="00000000" w:rsidDel="00000000" w:rsidP="00000000" w:rsidRDefault="00000000" w:rsidRPr="00000000" w14:paraId="00000003">
      <w:pPr>
        <w:pStyle w:val="Heading3"/>
        <w:spacing w:before="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before="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0" w:lineRule="auto"/>
        <w:ind w:left="567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before="0" w:lineRule="auto"/>
        <w:ind w:left="4248" w:firstLine="1422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УТВЕРЖДАЮ</w:t>
      </w:r>
    </w:p>
    <w:p w:rsidR="00000000" w:rsidDel="00000000" w:rsidP="00000000" w:rsidRDefault="00000000" w:rsidRPr="00000000" w14:paraId="00000007">
      <w:pPr>
        <w:pStyle w:val="Heading3"/>
        <w:spacing w:before="0" w:lineRule="auto"/>
        <w:ind w:left="5670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Заместитель директора </w:t>
      </w:r>
    </w:p>
    <w:p w:rsidR="00000000" w:rsidDel="00000000" w:rsidP="00000000" w:rsidRDefault="00000000" w:rsidRPr="00000000" w14:paraId="00000008">
      <w:pPr>
        <w:pStyle w:val="Heading3"/>
        <w:spacing w:before="0" w:lineRule="auto"/>
        <w:ind w:left="5670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по учебной работе</w:t>
      </w:r>
    </w:p>
    <w:p w:rsidR="00000000" w:rsidDel="00000000" w:rsidP="00000000" w:rsidRDefault="00000000" w:rsidRPr="00000000" w14:paraId="00000009">
      <w:pPr>
        <w:pStyle w:val="Heading3"/>
        <w:spacing w:before="0" w:lineRule="auto"/>
        <w:ind w:left="5664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__________________ И.В.Малафей</w:t>
      </w:r>
    </w:p>
    <w:p w:rsidR="00000000" w:rsidDel="00000000" w:rsidP="00000000" w:rsidRDefault="00000000" w:rsidRPr="00000000" w14:paraId="0000000A">
      <w:pPr>
        <w:spacing w:after="0" w:lineRule="auto"/>
        <w:ind w:left="566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 »____________________ 20__</w:t>
      </w:r>
    </w:p>
    <w:p w:rsidR="00000000" w:rsidDel="00000000" w:rsidP="00000000" w:rsidRDefault="00000000" w:rsidRPr="00000000" w14:paraId="0000000B">
      <w:pPr>
        <w:spacing w:after="0" w:lineRule="auto"/>
        <w:ind w:left="56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before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ОСНОВЫ АЛГОРИТМИЗАЦИИ И ПРОГРАММИРОВАНИЕ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before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методические указания к курсовому проектированию</w:t>
      </w:r>
    </w:p>
    <w:p w:rsidR="00000000" w:rsidDel="00000000" w:rsidP="00000000" w:rsidRDefault="00000000" w:rsidRPr="00000000" w14:paraId="0000001A">
      <w:pPr>
        <w:pStyle w:val="Heading3"/>
        <w:spacing w:before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для учащихся специальности 2-40 01 01 «Программное обеспечение</w:t>
      </w:r>
    </w:p>
    <w:p w:rsidR="00000000" w:rsidDel="00000000" w:rsidP="00000000" w:rsidRDefault="00000000" w:rsidRPr="00000000" w14:paraId="0000001B">
      <w:pPr>
        <w:pStyle w:val="Heading3"/>
        <w:spacing w:before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информационных технологий»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before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before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before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before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before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2022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Составитель: Шаляпин Юрий Владимирович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7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 Колледжа бизнеса и права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3313430</wp:posOffset>
                </wp:positionH>
                <wp:positionV relativeFrom="paragraph">
                  <wp:posOffset>17780</wp:posOffset>
                </wp:positionV>
                <wp:extent cx="2792730" cy="2310130"/>
                <wp:effectExtent b="0" l="0" r="7620" t="0"/>
                <wp:wrapSquare wrapText="bothSides" distB="0" distT="0" distL="114300" distR="114300"/>
                <wp:docPr id="37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231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p w:rsidR="00E04DA9" w:rsidDel="00000000" w:rsidP="00FB6A01" w:rsidRDefault="00E04DA9" w:rsidRPr="00000000">
                            <w:pP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E04DA9" w:rsidDel="00000000" w:rsidP="00FB6A01" w:rsidRDefault="00E04DA9" w:rsidRPr="00000000">
                            <w:pP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E04DA9" w:rsidDel="00000000" w:rsidP="00FB6A01" w:rsidRDefault="00E04DA9" w:rsidRPr="00000000">
                            <w:pP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E04DA9" w:rsidDel="00000000" w:rsidP="00F40B77" w:rsidRDefault="00E04DA9" w:rsidRPr="008347E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</w:rPr>
                            </w:pPr>
                            <w:r w:rsidDel="00000000" w:rsidR="00000000" w:rsidRPr="008347E5"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</w:rPr>
                              <w:t>Рассмотрено на заседании цикловой комиссии №10 программного обеспечения информационных технологий и рекомендовано к утверждению</w:t>
                            </w:r>
                          </w:p>
                          <w:p w:rsidR="00E04DA9" w:rsidDel="00000000" w:rsidP="00F40B77" w:rsidRDefault="00E04DA9" w:rsidRPr="008347E5">
                            <w:pPr>
                              <w:spacing w:after="0" w:line="240" w:lineRule="auto"/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E04DA9" w:rsidDel="00000000" w:rsidP="00F40B77" w:rsidRDefault="00E04DA9" w:rsidRPr="008347E5">
                            <w:pPr>
                              <w:spacing w:after="0" w:line="240" w:lineRule="auto"/>
                              <w:rPr>
                                <w:rFonts w:ascii="Times New Roman" w:cs="Times New Roman" w:hAnsi="Times New Roman"/>
                                <w:iCs w:val="1"/>
                                <w:sz w:val="28"/>
                                <w:szCs w:val="28"/>
                              </w:rPr>
                            </w:pPr>
                            <w:r w:rsidDel="00000000" w:rsidR="00000000" w:rsidRPr="008347E5">
                              <w:rPr>
                                <w:rFonts w:ascii="Times New Roman" w:cs="Times New Roman" w:hAnsi="Times New Roman"/>
                                <w:iCs w:val="1"/>
                                <w:sz w:val="28"/>
                                <w:szCs w:val="28"/>
                              </w:rPr>
                              <w:t xml:space="preserve">Протокол №  </w:t>
                            </w:r>
                            <w:r w:rsidDel="00000000" w:rsidR="00000000" w:rsidRPr="008347E5">
                              <w:rPr>
                                <w:rFonts w:ascii="Times New Roman" w:cs="Times New Roman" w:hAnsi="Times New Roman"/>
                                <w:iCs w:val="1"/>
                                <w:sz w:val="28"/>
                                <w:szCs w:val="28"/>
                                <w:u w:val="single"/>
                              </w:rPr>
                              <w:t xml:space="preserve"> _ </w:t>
                            </w:r>
                            <w:r w:rsidDel="00000000" w:rsidR="00000000" w:rsidRPr="008347E5">
                              <w:rPr>
                                <w:rFonts w:ascii="Times New Roman" w:cs="Times New Roman" w:hAnsi="Times New Roman"/>
                                <w:iCs w:val="1"/>
                                <w:sz w:val="28"/>
                                <w:szCs w:val="28"/>
                              </w:rPr>
                              <w:t xml:space="preserve">от  « » </w:t>
                            </w:r>
                            <w:r w:rsidDel="00000000" w:rsidR="00000000" w:rsidRPr="008347E5">
                              <w:rPr>
                                <w:rFonts w:ascii="Times New Roman" w:cs="Times New Roman" w:hAnsi="Times New Roman"/>
                                <w:iCs w:val="1"/>
                                <w:sz w:val="28"/>
                                <w:szCs w:val="28"/>
                                <w:u w:val="single"/>
                              </w:rPr>
                              <w:t xml:space="preserve">__________ </w:t>
                            </w:r>
                            <w:r w:rsidDel="00000000" w:rsidR="00000000" w:rsidRPr="008347E5">
                              <w:rPr>
                                <w:rFonts w:ascii="Times New Roman" w:cs="Times New Roman" w:hAnsi="Times New Roman"/>
                                <w:iCs w:val="1"/>
                                <w:sz w:val="28"/>
                                <w:szCs w:val="28"/>
                              </w:rPr>
                              <w:t>20__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3313430</wp:posOffset>
                </wp:positionH>
                <wp:positionV relativeFrom="paragraph">
                  <wp:posOffset>17780</wp:posOffset>
                </wp:positionV>
                <wp:extent cx="2800350" cy="2310130"/>
                <wp:effectExtent b="0" l="0" r="0" t="0"/>
                <wp:wrapSquare wrapText="bothSides" distB="0" distT="0" distL="114300" distR="114300"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2310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Колледж бизнеса и права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5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Методические указания к курсовому проектированию для учащихся специальности </w:t>
        <w:br w:type="textWrapping"/>
        <w:t xml:space="preserve">2-40 01 01 «Программное обеспечение информационных технологий» составлены на основании типовой учебной программой, утвержденной Министерством образования Республики Беларусь 28.12.2020.</w:t>
      </w:r>
    </w:p>
    <w:p w:rsidR="00000000" w:rsidDel="00000000" w:rsidP="00000000" w:rsidRDefault="00000000" w:rsidRPr="00000000" w14:paraId="0000005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Курсовой проект (КП)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самостоятельная комплексная работа, выполняемая учащимися на заключительном этапе изучения дисциплины «Основы алгоритмизации и программирование».</w:t>
      </w:r>
    </w:p>
    <w:p w:rsidR="00000000" w:rsidDel="00000000" w:rsidP="00000000" w:rsidRDefault="00000000" w:rsidRPr="00000000" w14:paraId="0000005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Целями курсового проектирования являются: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систематизация, закрепление и практическое применение полученных теоретических и практических умений, полученных при изучении дисциплины «Основы алгоритмизации и программирование»;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привитие навыков самостоятельной разработки программных средств на языке программирования С++ в среде разработки;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навыков самостоятельной работы при решении профессиональных задач.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выполнения курсового проекта по дисциплине «Основы алгоритмизации и программирование» учащиеся специальности 2-40 01 01 «Программное обеспечение информационных технологий» должны уметь: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проводить анализ концептуальных требований и информационных потребностей, выявлять информационные объекты и связи между ними, выполнять построение концептуальной модели предметной области;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организовывать хранение информации в файлах;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разрабатывать приложения для решения задач, поставленных перед учащимся в рамках курсового проектирования.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Темы курсовых проектов и задания к курсовому проектированию разрабатываются преподавателями в соответствии с учебной программой по дисциплине и обсуждаются на заседании цикловой комиссии.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Задания по курсовому проектированию подписывается руководителем курсового проекта, утверждается председателем цикловой комиссии и выдается учащемуся не позднее чем за полтора месяца до срока сдачи курсового проекта.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учащихся над курсовым проектом осуществляется по графику, составленному руководителем курсового проекта для каждой учебной группы. Выполнение отдельных этапов курсового проекта учащимися проверяется руководителем курсового проекта. В ходе выполнения курсового проекта необходимо изучить предметную область, определить способ хранения информации, разработать программу. Этапы курсового проектирования и необходимый материал для отчетности по каждому этапу представлен в приложении А.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контроля выполнения курсового проекта предусмотрены следующие формы: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 руководителем КП (этапный и итоговый);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итоговое оценивание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защита курсового проекта.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Защита курсового проекта осуществляется в открытом порядке в установленные сроки.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Курсовой проект оценивается по десятибалльной системе. Оценивается как разработанная программа, так и пояснительная записка с графической частью.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критерии оценки: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своевременность выполнения всех этапов курсового проектирования;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полнота раскрытия темы;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полное раскрытие пунктов пояснительной записки и их соответствие требованиям содержания;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оформление согласно ГОСТ и грамотность выполнения пояснительной записки, аккуратность;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согласованность и удобство интерфейса приложения;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грамотная организация хранения информации в проекте;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связей приложений (экспорт и импорт данных);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программных модулей, их эффективность, стиль программирования;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20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справочной системы.</w:t>
      </w:r>
    </w:p>
    <w:p w:rsidR="00000000" w:rsidDel="00000000" w:rsidP="00000000" w:rsidRDefault="00000000" w:rsidRPr="00000000" w14:paraId="00000074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Требования к курсовому проектированию</w:t>
      </w:r>
    </w:p>
    <w:p w:rsidR="00000000" w:rsidDel="00000000" w:rsidP="00000000" w:rsidRDefault="00000000" w:rsidRPr="00000000" w14:paraId="00000077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Общие требования к составу десктоп-приложения</w:t>
      </w:r>
    </w:p>
    <w:p w:rsidR="00000000" w:rsidDel="00000000" w:rsidP="00000000" w:rsidRDefault="00000000" w:rsidRPr="00000000" w14:paraId="00000079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Курсовой проект представляет собой программное средство для Windows, которое необходимо разработать, чтобы облегчить работу пользователя в выбранной сфере деятельности. Информация, представленная в приложении, должна быть понятна и не носить двусмысленный характер.</w:t>
      </w:r>
    </w:p>
    <w:p w:rsidR="00000000" w:rsidDel="00000000" w:rsidP="00000000" w:rsidRDefault="00000000" w:rsidRPr="00000000" w14:paraId="0000007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Окно программы должно иметь лаконичное оформление, то есть в строке заголовка название приложения необходимо заменить именем пользовательского приложения, оставить кнопки управления размером окна. Программное средство необходимо организовать в одном стиле и цветовой гамме, приятной для восприятия пользователя.</w:t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Меню должно содержать набор действий, предоставляющих пользователю доступ к основным функциям ПС. При необходимости выбор пункта сопровождается выпадающим меню, содержащим соответствующий список действий. Названия пунктов меню должны отображать закрепленные функции ПС, а действия необходимо задавать глаголами: например, «Файл/Сохранить». Если при выполнении действия будет развернуто диалоговое окно, то необходимо после названия соответствующего пункта поставить многоточие: например, «Файл/Открыть…».</w:t>
      </w:r>
    </w:p>
    <w:p w:rsidR="00000000" w:rsidDel="00000000" w:rsidP="00000000" w:rsidRDefault="00000000" w:rsidRPr="00000000" w14:paraId="0000007E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Панель инструментов должна содержать кнопки основных действий и функций ПС. Вид панели инструментов должен соответствовать набору действий, доступных в определенном режиме работы ПС. Все кнопки на панели инструментов должны иметь всплывающие подсказки.</w:t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программном средстве должны быть предусмотрены множественные критерии поиска и сортировки информации, параметры которых определяются пользователем.</w:t>
      </w:r>
    </w:p>
    <w:p w:rsidR="00000000" w:rsidDel="00000000" w:rsidP="00000000" w:rsidRDefault="00000000" w:rsidRPr="00000000" w14:paraId="00000080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курсовом проекте должны присутствовать отчеты, в том числе и статистические, и/или формирование типовых документов (файлов), которые можно экспортировать в MS Office и/или выводить на печать.</w:t>
      </w:r>
    </w:p>
    <w:p w:rsidR="00000000" w:rsidDel="00000000" w:rsidP="00000000" w:rsidRDefault="00000000" w:rsidRPr="00000000" w14:paraId="0000008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помощи является обязательным компонентом для разработанного ПС. Она должна вызываться из любого места ПС, а также легко и наглядно разрешать проблемы пользователя по эксплуатации ПС.</w:t>
      </w:r>
    </w:p>
    <w:p w:rsidR="00000000" w:rsidDel="00000000" w:rsidP="00000000" w:rsidRDefault="00000000" w:rsidRPr="00000000" w14:paraId="0000008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Общие требования к составу игрового приложения</w:t>
      </w:r>
    </w:p>
    <w:p w:rsidR="00000000" w:rsidDel="00000000" w:rsidP="00000000" w:rsidRDefault="00000000" w:rsidRPr="00000000" w14:paraId="00000085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Курсовой проект представляет собой развлекательную игру с нетривиальным сюжетом в определенном выбранном жанре.</w:t>
      </w:r>
    </w:p>
    <w:p w:rsidR="00000000" w:rsidDel="00000000" w:rsidP="00000000" w:rsidRDefault="00000000" w:rsidRPr="00000000" w14:paraId="00000088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Игра должна иметь стартовое окно (меню), где будут указаны основные возможности реализации. Информация, представленная в игре, должна быть понятна и не носить двусмысленный характер. Игра должна иметь лаконичное оформление, единый стиль и обозначения.</w:t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игра предусматривает наличие уровней, то они должны быть организованы последовательно, чтобы нельзя было переместиться с первого уровня сразу на последний. Если игра предусматривает несколько концовок, то их должно быть больше трех и влияние на них должно прослеживаться в течение всего взаимодействия с программой.</w:t>
      </w:r>
    </w:p>
    <w:p w:rsidR="00000000" w:rsidDel="00000000" w:rsidP="00000000" w:rsidRDefault="00000000" w:rsidRPr="00000000" w14:paraId="0000008A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реализации должно быть предусмотрено управление персонажем и/или игровыми элементами с помощью клавиатуры и/или мыши. У персонажа должны быть реализованы шкалы параметров (здоровья, жизней, брони, патронов и др.). Шкалы должны динамически изменяться при столкновении с объектами, которые влияют на их целостность.</w:t>
      </w:r>
    </w:p>
    <w:p w:rsidR="00000000" w:rsidDel="00000000" w:rsidP="00000000" w:rsidRDefault="00000000" w:rsidRPr="00000000" w14:paraId="0000008B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игре должно быть обеспечено сохранение прогресса.</w:t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 игры игроку должны быть проиллюстрированы основные механики взаимодействия на карте на сконструированном обучающем уровне.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Содержание пояснительной записки</w:t>
      </w:r>
    </w:p>
    <w:p w:rsidR="00000000" w:rsidDel="00000000" w:rsidP="00000000" w:rsidRDefault="00000000" w:rsidRPr="00000000" w14:paraId="0000008E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Общие требования к оформлению пояснительной записки и графической части</w:t>
      </w:r>
    </w:p>
    <w:p w:rsidR="00000000" w:rsidDel="00000000" w:rsidP="00000000" w:rsidRDefault="00000000" w:rsidRPr="00000000" w14:paraId="00000090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Курсовой проект состоит из пояснительной записки и графической части. Пояснительная записка должна быть выполнена согласно требованиям ГОСТ по оформлению текстовой документации.</w:t>
      </w:r>
    </w:p>
    <w:p w:rsidR="00000000" w:rsidDel="00000000" w:rsidP="00000000" w:rsidRDefault="00000000" w:rsidRPr="00000000" w14:paraId="0000009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Графическая часть курсового проекта может быть представлена чертежами, схемами, иллюстрациями, иными результатами творческой деятельности учащихся. Графические материалы к пояснительной записке выполняются на листах формата А4 с использованием средств компьютерной графики или от руки и могут быть размещены по тексту или в приложении.</w:t>
      </w:r>
    </w:p>
    <w:p w:rsidR="00000000" w:rsidDel="00000000" w:rsidP="00000000" w:rsidRDefault="00000000" w:rsidRPr="00000000" w14:paraId="0000009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порядок изложения пояснительной записки курсового проекта должен быть подчинен руководящей идее (разработка ПС). Логичность построения и целеустремленность изложения разделов достигается в случае, если каждый из подразделов имеет определенное целевое назначение и является базой для последующего раздела.</w:t>
      </w:r>
    </w:p>
    <w:p w:rsidR="00000000" w:rsidDel="00000000" w:rsidP="00000000" w:rsidRDefault="00000000" w:rsidRPr="00000000" w14:paraId="0000009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Желательно, чтобы в каждом разделе приводились краткие выводы. Это позволит четко сформулировать итоги каждого этапа выполнения проекта и даст возможность освободить общие выводы от второстепенных подробностей.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Графическая часть курсового проекта предполагает наличие диаграмм, логических схем алгоритмов, выполняемых с использованием стандартных графических блок-схем и представленных на листах бумаги формата А4. Графическая часть размещается после приложения в пояснительной записке.</w:t>
      </w:r>
    </w:p>
    <w:p w:rsidR="00000000" w:rsidDel="00000000" w:rsidP="00000000" w:rsidRDefault="00000000" w:rsidRPr="00000000" w14:paraId="0000009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Состав пояснительной записки для десктоп-приложения</w:t>
      </w:r>
    </w:p>
    <w:p w:rsidR="00000000" w:rsidDel="00000000" w:rsidP="00000000" w:rsidRDefault="00000000" w:rsidRPr="00000000" w14:paraId="0000009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2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краткая формулировка задачи;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2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актуальность поставленной задачи;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2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краткое описание содержания пояснительной записки для курсового проекта.</w:t>
      </w:r>
    </w:p>
    <w:p w:rsidR="00000000" w:rsidDel="00000000" w:rsidP="00000000" w:rsidRDefault="00000000" w:rsidRPr="00000000" w14:paraId="000000A0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Объектно-ориентированный анализ и проектирование системы</w:t>
      </w:r>
    </w:p>
    <w:p w:rsidR="00000000" w:rsidDel="00000000" w:rsidP="00000000" w:rsidRDefault="00000000" w:rsidRPr="00000000" w14:paraId="000000A1">
      <w:pPr>
        <w:spacing w:after="0" w:line="240" w:lineRule="auto"/>
        <w:ind w:left="709" w:firstLine="142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Сущность задачи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8"/>
        </w:tabs>
        <w:spacing w:after="0" w:before="0" w:line="240" w:lineRule="auto"/>
        <w:ind w:left="709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исследование предметной области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8"/>
        </w:tabs>
        <w:spacing w:after="0" w:before="0" w:line="240" w:lineRule="auto"/>
        <w:ind w:left="709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обоснование необходимости компьютерной обработки информации или процессов;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8"/>
        </w:tabs>
        <w:spacing w:after="0" w:before="0" w:line="240" w:lineRule="auto"/>
        <w:ind w:left="709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определяется потенциальная аудитория;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8"/>
        </w:tabs>
        <w:spacing w:after="0" w:before="0" w:line="240" w:lineRule="auto"/>
        <w:ind w:left="709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функций, которые должны быть автоматизированы;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8"/>
        </w:tabs>
        <w:spacing w:after="0" w:before="0" w:line="240" w:lineRule="auto"/>
        <w:ind w:left="709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описание существующих аналогов с указанием, чем от них будет отличаться созданное ПС.</w:t>
      </w:r>
    </w:p>
    <w:p w:rsidR="00000000" w:rsidDel="00000000" w:rsidP="00000000" w:rsidRDefault="00000000" w:rsidRPr="00000000" w14:paraId="000000A7">
      <w:pPr>
        <w:spacing w:after="0" w:line="240" w:lineRule="auto"/>
        <w:ind w:left="709" w:firstLine="142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Проектирование модели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Описывается модель приложения на основе диаграмм: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Блок-схем работы алгоритмов (обязательно);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Классов (опционально).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Диаграммы должны быть отражены в графической части.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Вычислительная система</w:t>
      </w:r>
    </w:p>
    <w:p w:rsidR="00000000" w:rsidDel="00000000" w:rsidP="00000000" w:rsidRDefault="00000000" w:rsidRPr="00000000" w14:paraId="000000AD">
      <w:pPr>
        <w:spacing w:after="0" w:line="240" w:lineRule="auto"/>
        <w:ind w:left="709" w:firstLine="142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Требования к аппаратным и операционным ресурсам</w:t>
      </w:r>
    </w:p>
    <w:p w:rsidR="00000000" w:rsidDel="00000000" w:rsidP="00000000" w:rsidRDefault="00000000" w:rsidRPr="00000000" w14:paraId="000000AE">
      <w:pPr>
        <w:tabs>
          <w:tab w:val="left" w:pos="1418"/>
        </w:tabs>
        <w:spacing w:after="0" w:line="240" w:lineRule="auto"/>
        <w:ind w:left="709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Описываются аппаратные характеристики ПК, на котором будет разрабатываться ПС: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1560"/>
        </w:tabs>
        <w:spacing w:after="0" w:before="0" w:line="240" w:lineRule="auto"/>
        <w:ind w:left="851" w:right="0" w:firstLine="42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процессор (модель, год выпуска, техпроцесс, рабочая частота, количество ядер, разрядность (32/64 бит));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1560"/>
        </w:tabs>
        <w:spacing w:after="0" w:before="0" w:line="240" w:lineRule="auto"/>
        <w:ind w:left="851" w:right="0" w:firstLine="42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ОЗУ (объём, рабочая частота);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1560"/>
        </w:tabs>
        <w:spacing w:after="0" w:before="0" w:line="240" w:lineRule="auto"/>
        <w:ind w:left="851" w:right="0" w:firstLine="42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операционной системы и её разрядность (32/64 бит);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1560"/>
        </w:tabs>
        <w:spacing w:after="0" w:before="0" w:line="240" w:lineRule="auto"/>
        <w:ind w:left="851" w:right="0" w:firstLine="42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видеокарта;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1560"/>
        </w:tabs>
        <w:spacing w:after="0" w:before="0" w:line="240" w:lineRule="auto"/>
        <w:ind w:left="851" w:right="0" w:firstLine="42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скорость интернета (если в ПС планируется сетевая поддержка);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1560"/>
        </w:tabs>
        <w:spacing w:after="0" w:before="0" w:line="240" w:lineRule="auto"/>
        <w:ind w:left="851" w:right="0" w:firstLine="42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клавиатура/мышь/тачпад и др.</w:t>
      </w:r>
    </w:p>
    <w:p w:rsidR="00000000" w:rsidDel="00000000" w:rsidP="00000000" w:rsidRDefault="00000000" w:rsidRPr="00000000" w14:paraId="000000B5">
      <w:pPr>
        <w:spacing w:after="0" w:line="240" w:lineRule="auto"/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Инструменты разработки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709" w:right="0" w:firstLine="56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 и характеристика ОС;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709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полный список используемых языков программирования и инструментов разработки;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709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краткое описание ОС, языков программирования, инструментов разработки с обоснованием их выбора;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709" w:right="0" w:firstLine="56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указать возможность сетевой поддержки.</w:t>
      </w:r>
    </w:p>
    <w:p w:rsidR="00000000" w:rsidDel="00000000" w:rsidP="00000000" w:rsidRDefault="00000000" w:rsidRPr="00000000" w14:paraId="000000BA">
      <w:pPr>
        <w:tabs>
          <w:tab w:val="left" w:pos="4420"/>
        </w:tabs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Проектирование задачи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приложению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709" w:right="0" w:firstLine="56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графическому дизайну интерфейса, расположениям кнопок и др.;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709" w:right="0" w:firstLine="56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ограничения доступа к данным;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709" w:right="0" w:firstLine="56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защиты информации от несанкционированного использования;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709" w:right="0" w:firstLine="56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механизма защиты;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851" w:right="0" w:firstLine="42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накладываемые ограничения в процессе будущей эксплуатации на основании предметной области.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1069" w:right="0" w:hanging="217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Концептуальный прототип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851" w:right="0" w:firstLine="42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текстовое и графическое описание пользовательского интерфейса каждого окна ПС в виде прототипов</w:t>
      </w:r>
    </w:p>
    <w:p w:rsidR="00000000" w:rsidDel="00000000" w:rsidP="00000000" w:rsidRDefault="00000000" w:rsidRPr="00000000" w14:paraId="000000C3">
      <w:pPr>
        <w:spacing w:after="0" w:line="240" w:lineRule="auto"/>
        <w:ind w:left="709" w:firstLine="142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 Организация данных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851" w:right="0" w:firstLine="42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логическая и физическая структура данных в контексте среды разработки.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851" w:right="0" w:firstLine="42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 модулей и принцип объединения функций в модули.</w:t>
      </w:r>
    </w:p>
    <w:p w:rsidR="00000000" w:rsidDel="00000000" w:rsidP="00000000" w:rsidRDefault="00000000" w:rsidRPr="00000000" w14:paraId="000000C6">
      <w:pPr>
        <w:spacing w:after="0" w:line="240" w:lineRule="auto"/>
        <w:ind w:left="709" w:firstLine="142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 Функции и элементы управления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2"/>
        </w:tabs>
        <w:spacing w:after="0" w:before="0" w:line="240" w:lineRule="auto"/>
        <w:ind w:left="851" w:right="0" w:firstLine="42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разработанные функции, закрепленные за определенными элементами управления, с фрагментами кода программы, реализующими их;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2"/>
        </w:tabs>
        <w:spacing w:after="0" w:before="0" w:line="240" w:lineRule="auto"/>
        <w:ind w:left="851" w:right="0" w:firstLine="42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взаимосвязи функций;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2"/>
        </w:tabs>
        <w:spacing w:after="0" w:before="0" w:line="240" w:lineRule="auto"/>
        <w:ind w:left="851" w:right="0" w:firstLine="42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текст программ всех модулей с комментариями и указанием элементов управления, которые инициируют их выполнение, должен быть приведен в ПС.</w:t>
      </w:r>
    </w:p>
    <w:p w:rsidR="00000000" w:rsidDel="00000000" w:rsidP="00000000" w:rsidRDefault="00000000" w:rsidRPr="00000000" w14:paraId="000000CA">
      <w:pPr>
        <w:spacing w:after="0" w:line="240" w:lineRule="auto"/>
        <w:ind w:left="709" w:firstLine="142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 Проектирование справочной системы приложения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10.99999999999994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структура справочной системы с описанием разделов;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10.99999999999994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средства разработки справочной системы;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10.99999999999994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описание способов вызова справочной системы.</w:t>
      </w:r>
    </w:p>
    <w:p w:rsidR="00000000" w:rsidDel="00000000" w:rsidP="00000000" w:rsidRDefault="00000000" w:rsidRPr="00000000" w14:paraId="000000CE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Описание программного средства</w:t>
      </w:r>
    </w:p>
    <w:p w:rsidR="00000000" w:rsidDel="00000000" w:rsidP="00000000" w:rsidRDefault="00000000" w:rsidRPr="00000000" w14:paraId="000000CF">
      <w:pPr>
        <w:spacing w:after="0" w:line="240" w:lineRule="auto"/>
        <w:ind w:left="709" w:firstLine="142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Общие сведения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09" w:right="0" w:firstLine="56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обозначение и наименование приложения;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09" w:right="0" w:firstLine="56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описание подключаемых модулей приложения;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09" w:right="0" w:firstLine="56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программное обеспечение, необходимое для функционирования программы;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09" w:right="0" w:firstLine="56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описывается процесс инсталляции программного средства.</w:t>
      </w:r>
    </w:p>
    <w:p w:rsidR="00000000" w:rsidDel="00000000" w:rsidP="00000000" w:rsidRDefault="00000000" w:rsidRPr="00000000" w14:paraId="000000D4">
      <w:pPr>
        <w:spacing w:after="0" w:line="240" w:lineRule="auto"/>
        <w:ind w:left="709" w:firstLine="142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 Входные и выходные данные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подробное описание входных и выходных данных ПС;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вид сформированного отчета/документа.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tabs>
          <w:tab w:val="left" w:pos="882"/>
        </w:tabs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Методика испытаний</w:t>
      </w:r>
    </w:p>
    <w:p w:rsidR="00000000" w:rsidDel="00000000" w:rsidP="00000000" w:rsidRDefault="00000000" w:rsidRPr="00000000" w14:paraId="000000D8">
      <w:pPr>
        <w:numPr>
          <w:ilvl w:val="1"/>
          <w:numId w:val="7"/>
        </w:numPr>
        <w:spacing w:after="0" w:line="240" w:lineRule="auto"/>
        <w:ind w:left="709" w:firstLine="142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Технические требования 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after="0" w:line="240" w:lineRule="auto"/>
        <w:ind w:left="709" w:firstLine="567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требования к операционным и аппаратным средствам для проведения испытаний.</w:t>
      </w:r>
    </w:p>
    <w:p w:rsidR="00000000" w:rsidDel="00000000" w:rsidP="00000000" w:rsidRDefault="00000000" w:rsidRPr="00000000" w14:paraId="000000DA">
      <w:pPr>
        <w:numPr>
          <w:ilvl w:val="1"/>
          <w:numId w:val="7"/>
        </w:numPr>
        <w:spacing w:after="0" w:line="240" w:lineRule="auto"/>
        <w:ind w:left="709" w:firstLine="142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tabs>
          <w:tab w:val="left" w:pos="1560"/>
        </w:tabs>
        <w:spacing w:after="0" w:line="240" w:lineRule="auto"/>
        <w:ind w:left="851" w:firstLine="425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в тест-кейсах каждого пункта меню, каждой операции, которую выполняет приложение на основании тестового примера; 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tabs>
          <w:tab w:val="left" w:pos="1560"/>
        </w:tabs>
        <w:spacing w:after="0" w:line="240" w:lineRule="auto"/>
        <w:ind w:left="851" w:firstLine="425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проиллюстрировать скриншотами результаты выполнения определенных действий;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tabs>
          <w:tab w:val="left" w:pos="1560"/>
        </w:tabs>
        <w:spacing w:after="0" w:line="240" w:lineRule="auto"/>
        <w:ind w:left="851" w:firstLine="425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обязательно проиллюстрировать возникающие исключительные ситуации и обрабатываемые ошибки в ПС.</w:t>
      </w:r>
    </w:p>
    <w:p w:rsidR="00000000" w:rsidDel="00000000" w:rsidP="00000000" w:rsidRDefault="00000000" w:rsidRPr="00000000" w14:paraId="000000DE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Применение</w:t>
      </w:r>
    </w:p>
    <w:p w:rsidR="00000000" w:rsidDel="00000000" w:rsidP="00000000" w:rsidRDefault="00000000" w:rsidRPr="00000000" w14:paraId="000000DF">
      <w:pPr>
        <w:spacing w:after="0" w:line="240" w:lineRule="auto"/>
        <w:ind w:left="709" w:firstLine="142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 Назначение программы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56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классы решаемых задач и назначение программы;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56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средства защиты и разграничения доступа к данным;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42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исключения на основании исследования предметной области, предусмотренные приложением;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56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сетевая поддержка.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142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 Условия применения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42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необходимые требования к техническим и программным ресурсам для использования данного ПС.</w:t>
      </w:r>
    </w:p>
    <w:p w:rsidR="00000000" w:rsidDel="00000000" w:rsidP="00000000" w:rsidRDefault="00000000" w:rsidRPr="00000000" w14:paraId="000000E6">
      <w:pPr>
        <w:spacing w:after="0" w:line="240" w:lineRule="auto"/>
        <w:ind w:left="8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 Справочная система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10.99999999999994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структура справочной системы с описанием разделов;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10.99999999999994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средства разработки справочной системы;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10.99999999999994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описание способов вызова справочной системы.</w:t>
      </w:r>
    </w:p>
    <w:p w:rsidR="00000000" w:rsidDel="00000000" w:rsidP="00000000" w:rsidRDefault="00000000" w:rsidRPr="00000000" w14:paraId="000000EA">
      <w:pPr>
        <w:spacing w:after="0" w:line="240" w:lineRule="auto"/>
        <w:ind w:left="851" w:hanging="142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09" w:right="0" w:firstLine="75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выполнена поставленная задача (на чем было разработано ПС, выполнены ли все задачи, какие были встречены трудности в процессе реализации и как они были разрешены, какие есть возможности дальнейшего развития ПС и т.д.);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09" w:right="0" w:firstLine="75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всех разработанных функций;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09" w:right="0" w:firstLine="75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преимущества и недостатки разработанного ПС.</w:t>
      </w:r>
    </w:p>
    <w:p w:rsidR="00000000" w:rsidDel="00000000" w:rsidP="00000000" w:rsidRDefault="00000000" w:rsidRPr="00000000" w14:paraId="000000EE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информационных источников</w:t>
      </w:r>
    </w:p>
    <w:p w:rsidR="00000000" w:rsidDel="00000000" w:rsidP="00000000" w:rsidRDefault="00000000" w:rsidRPr="00000000" w14:paraId="000000EF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А (обязательное) Текст программных модулей</w:t>
      </w:r>
    </w:p>
    <w:p w:rsidR="00000000" w:rsidDel="00000000" w:rsidP="00000000" w:rsidRDefault="00000000" w:rsidRPr="00000000" w14:paraId="000000F0">
      <w:pPr>
        <w:tabs>
          <w:tab w:val="left" w:pos="7695"/>
        </w:tabs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Б (справочное) Результат работы программы</w:t>
      </w:r>
    </w:p>
    <w:p w:rsidR="00000000" w:rsidDel="00000000" w:rsidP="00000000" w:rsidRDefault="00000000" w:rsidRPr="00000000" w14:paraId="000000F1">
      <w:pPr>
        <w:tabs>
          <w:tab w:val="left" w:pos="7695"/>
        </w:tabs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В (обязательное) Блок-схемы работы алгоритмов</w:t>
      </w:r>
    </w:p>
    <w:p w:rsidR="00000000" w:rsidDel="00000000" w:rsidP="00000000" w:rsidRDefault="00000000" w:rsidRPr="00000000" w14:paraId="000000F2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Состав пояснительной записки для игры</w:t>
      </w:r>
    </w:p>
    <w:p w:rsidR="00000000" w:rsidDel="00000000" w:rsidP="00000000" w:rsidRDefault="00000000" w:rsidRPr="00000000" w14:paraId="000000F5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2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краткая формулировка задачи;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2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актуальность поставленной задачи;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2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краткое описание содержания пояснительной записки для курсового проекта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420" w:firstLine="289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Объектно-ориентированный анализ и проектирование приложения</w:t>
      </w:r>
    </w:p>
    <w:p w:rsidR="00000000" w:rsidDel="00000000" w:rsidP="00000000" w:rsidRDefault="00000000" w:rsidRPr="00000000" w14:paraId="000000FC">
      <w:pPr>
        <w:tabs>
          <w:tab w:val="left" w:pos="993"/>
        </w:tabs>
        <w:spacing w:after="0" w:line="240" w:lineRule="auto"/>
        <w:ind w:left="709" w:firstLine="284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Сущность задачи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tabs>
          <w:tab w:val="left" w:pos="770"/>
          <w:tab w:val="left" w:pos="1701"/>
        </w:tabs>
        <w:spacing w:after="0" w:line="240" w:lineRule="auto"/>
        <w:ind w:left="709" w:firstLine="709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определяется и обосновывается жанр игры,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tabs>
          <w:tab w:val="left" w:pos="770"/>
          <w:tab w:val="left" w:pos="1701"/>
        </w:tabs>
        <w:spacing w:after="0" w:line="240" w:lineRule="auto"/>
        <w:ind w:left="709" w:firstLine="709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указывается вид игры (2D, 3D, изометрия, вид сверху и др.);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tabs>
          <w:tab w:val="left" w:pos="770"/>
          <w:tab w:val="left" w:pos="1701"/>
        </w:tabs>
        <w:spacing w:after="0" w:line="240" w:lineRule="auto"/>
        <w:ind w:left="709" w:firstLine="709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определяется режим игры (мультиплеер/онлайн/одиночная);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tabs>
          <w:tab w:val="left" w:pos="770"/>
          <w:tab w:val="left" w:pos="1701"/>
        </w:tabs>
        <w:spacing w:after="0" w:line="240" w:lineRule="auto"/>
        <w:ind w:left="709" w:firstLine="709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определяется потенциальная аудитория;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tabs>
          <w:tab w:val="left" w:pos="770"/>
          <w:tab w:val="left" w:pos="1701"/>
        </w:tabs>
        <w:spacing w:after="0" w:line="240" w:lineRule="auto"/>
        <w:ind w:left="709" w:firstLine="709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описывается основной сюжет игры;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tabs>
          <w:tab w:val="left" w:pos="770"/>
          <w:tab w:val="left" w:pos="1701"/>
        </w:tabs>
        <w:spacing w:after="0" w:line="240" w:lineRule="auto"/>
        <w:ind w:left="709" w:firstLine="709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определяются основные функции для реализации;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tabs>
          <w:tab w:val="left" w:pos="993"/>
          <w:tab w:val="left" w:pos="1701"/>
        </w:tabs>
        <w:spacing w:after="0" w:line="240" w:lineRule="auto"/>
        <w:ind w:left="993" w:firstLine="425.000000000000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приводится описание существующих аналогов и указываются отличительные черты разрабатываемой игры.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0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Проектирование модели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1276" w:right="0" w:firstLine="141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Описывается модель приложения на основе диаграмм: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1276" w:right="0" w:firstLine="141.999999999999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Блок-схем работы алгоритмов (обязательно);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1276" w:right="0" w:firstLine="141.999999999999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Классов (опционально).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1276" w:right="0" w:firstLine="141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Диаграммы должны быть отражены в графической части.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420" w:right="0" w:firstLine="43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Вычислительная система</w:t>
      </w:r>
    </w:p>
    <w:p w:rsidR="00000000" w:rsidDel="00000000" w:rsidP="00000000" w:rsidRDefault="00000000" w:rsidRPr="00000000" w14:paraId="0000010A">
      <w:pPr>
        <w:tabs>
          <w:tab w:val="left" w:pos="1701"/>
        </w:tabs>
        <w:spacing w:after="0" w:line="240" w:lineRule="auto"/>
        <w:ind w:left="709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Требования к аппаратным и операционным ресурсам</w:t>
      </w:r>
    </w:p>
    <w:p w:rsidR="00000000" w:rsidDel="00000000" w:rsidP="00000000" w:rsidRDefault="00000000" w:rsidRPr="00000000" w14:paraId="0000010B">
      <w:pPr>
        <w:tabs>
          <w:tab w:val="left" w:pos="1418"/>
          <w:tab w:val="left" w:pos="1843"/>
        </w:tabs>
        <w:spacing w:after="0" w:line="240" w:lineRule="auto"/>
        <w:ind w:left="1134" w:firstLine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Описываются аппаратные характеристики ПК, на котором будет разрабатываться ПС: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0" w:line="240" w:lineRule="auto"/>
        <w:ind w:left="1134" w:right="0" w:firstLine="425.99999999999994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процессор (модель, год выпуска, техпроцесс, рабочая частота, количество ядер, разрядность (32/64 бит);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0" w:line="240" w:lineRule="auto"/>
        <w:ind w:left="1134" w:right="0" w:firstLine="425.99999999999994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ОЗУ (объём, рабочая частота);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0" w:line="240" w:lineRule="auto"/>
        <w:ind w:left="1134" w:right="0" w:firstLine="425.99999999999994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операционной системы и её разрядность (32/64 бит);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0" w:line="240" w:lineRule="auto"/>
        <w:ind w:left="1134" w:right="0" w:firstLine="425.99999999999994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видеокарта;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0" w:line="240" w:lineRule="auto"/>
        <w:ind w:left="1134" w:right="0" w:firstLine="425.99999999999994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скорость интернета (если в ПС планируется сетевая поддержка);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0" w:line="240" w:lineRule="auto"/>
        <w:ind w:left="1134" w:right="0" w:firstLine="425.99999999999994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клавиатура/мышь/тачпад и др.</w:t>
      </w:r>
    </w:p>
    <w:p w:rsidR="00000000" w:rsidDel="00000000" w:rsidP="00000000" w:rsidRDefault="00000000" w:rsidRPr="00000000" w14:paraId="00000112">
      <w:pPr>
        <w:spacing w:after="0" w:line="240" w:lineRule="auto"/>
        <w:ind w:firstLine="11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Инструменты разработки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0" w:line="240" w:lineRule="auto"/>
        <w:ind w:left="709" w:right="0" w:firstLine="85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 и характеристика ОС;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0" w:line="240" w:lineRule="auto"/>
        <w:ind w:left="1134" w:right="0" w:firstLine="425.99999999999994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полный список используемых языков программирования и инструментов разработки;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0" w:line="240" w:lineRule="auto"/>
        <w:ind w:left="1134" w:right="0" w:firstLine="425.99999999999994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краткое описание ОС, языков программирования, инструментов разработки с обоснованием их выбора;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0" w:line="240" w:lineRule="auto"/>
        <w:ind w:left="709" w:right="0" w:firstLine="85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указать возможность сетевой поддержки.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</w:tabs>
        <w:spacing w:after="0" w:before="0" w:line="240" w:lineRule="auto"/>
        <w:ind w:left="720" w:right="0" w:firstLine="13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Проектирование игры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470"/>
        </w:tabs>
        <w:spacing w:after="0" w:before="0" w:line="240" w:lineRule="auto"/>
        <w:ind w:left="1211" w:right="0" w:hanging="77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игре и ее наполнению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tabs>
          <w:tab w:val="left" w:pos="1792"/>
        </w:tabs>
        <w:spacing w:after="0" w:line="240" w:lineRule="auto"/>
        <w:ind w:left="709" w:firstLine="85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стилистическому оформлению;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tabs>
          <w:tab w:val="left" w:pos="1792"/>
        </w:tabs>
        <w:spacing w:after="0" w:line="240" w:lineRule="auto"/>
        <w:ind w:left="709" w:firstLine="85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графическому дизайну;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tabs>
          <w:tab w:val="left" w:pos="1792"/>
        </w:tabs>
        <w:spacing w:after="0" w:line="240" w:lineRule="auto"/>
        <w:ind w:left="709" w:firstLine="85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шрифтовому оформлению;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tabs>
          <w:tab w:val="left" w:pos="1792"/>
        </w:tabs>
        <w:spacing w:after="0" w:line="240" w:lineRule="auto"/>
        <w:ind w:left="709" w:firstLine="85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формату экрана и его адаптивности.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Структура игры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tabs>
          <w:tab w:val="left" w:pos="1834"/>
        </w:tabs>
        <w:spacing w:after="0" w:line="240" w:lineRule="auto"/>
        <w:ind w:left="709" w:firstLine="85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полное описание сцен и сценария;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tabs>
          <w:tab w:val="left" w:pos="1834"/>
        </w:tabs>
        <w:spacing w:after="0" w:line="240" w:lineRule="auto"/>
        <w:ind w:left="709" w:firstLine="85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дизайна каждой сцены/уровня;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tabs>
          <w:tab w:val="left" w:pos="1834"/>
        </w:tabs>
        <w:spacing w:after="0" w:line="240" w:lineRule="auto"/>
        <w:ind w:left="709" w:firstLine="85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графическое представление логической структуры переходов между сценами;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tabs>
          <w:tab w:val="left" w:pos="1834"/>
        </w:tabs>
        <w:spacing w:after="0" w:line="240" w:lineRule="auto"/>
        <w:ind w:left="709" w:firstLine="85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физической структуры (дерево каталогов);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tabs>
          <w:tab w:val="left" w:pos="1834"/>
        </w:tabs>
        <w:spacing w:after="0" w:line="240" w:lineRule="auto"/>
        <w:ind w:left="709" w:firstLine="85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получения достижений и/или установления рекордов.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Концептуальный прототип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2"/>
        </w:tabs>
        <w:spacing w:after="0" w:before="0" w:line="240" w:lineRule="auto"/>
        <w:ind w:left="1276" w:right="0" w:firstLine="284.00000000000006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описание интерфейса – системы меню, диалоговых окон и их связей с основными функциями, определенными на этапе проектирования модели разрабатываемого приложения;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2"/>
        </w:tabs>
        <w:spacing w:after="0" w:before="0" w:line="240" w:lineRule="auto"/>
        <w:ind w:left="1276" w:right="0" w:firstLine="284.00000000000006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графические изображения макетов диалоговых окон, игровых сцен, дизайна уровня разрабатываемого приложения.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 данных</w:t>
      </w:r>
    </w:p>
    <w:p w:rsidR="00000000" w:rsidDel="00000000" w:rsidP="00000000" w:rsidRDefault="00000000" w:rsidRPr="00000000" w14:paraId="00000127">
      <w:pPr>
        <w:numPr>
          <w:ilvl w:val="1"/>
          <w:numId w:val="3"/>
        </w:numPr>
        <w:tabs>
          <w:tab w:val="left" w:pos="1918"/>
        </w:tabs>
        <w:spacing w:after="0" w:line="240" w:lineRule="auto"/>
        <w:ind w:left="1774" w:hanging="73.0000000000001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логическая и физическая структура объектов (герой/карта и др.);</w:t>
      </w:r>
    </w:p>
    <w:p w:rsidR="00000000" w:rsidDel="00000000" w:rsidP="00000000" w:rsidRDefault="00000000" w:rsidRPr="00000000" w14:paraId="00000128">
      <w:pPr>
        <w:numPr>
          <w:ilvl w:val="1"/>
          <w:numId w:val="3"/>
        </w:numPr>
        <w:tabs>
          <w:tab w:val="left" w:pos="1918"/>
        </w:tabs>
        <w:spacing w:after="0" w:line="240" w:lineRule="auto"/>
        <w:ind w:left="1774" w:hanging="73.0000000000001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каждого модуля и принцип объединения функций в модули.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Проектирование обучающих уровней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5"/>
        </w:tabs>
        <w:spacing w:after="0" w:before="0" w:line="240" w:lineRule="auto"/>
        <w:ind w:left="1287" w:right="0" w:firstLine="414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обучающего уровня с описанием очереди механик, которые будут проиллюстрированы игроку;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5"/>
        </w:tabs>
        <w:spacing w:after="0" w:before="0" w:line="240" w:lineRule="auto"/>
        <w:ind w:left="1287" w:right="0" w:firstLine="414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способов доступа к обучающему уровню/подсказкам.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tabs>
          <w:tab w:val="left" w:pos="1092"/>
        </w:tabs>
        <w:spacing w:after="0" w:line="240" w:lineRule="auto"/>
        <w:ind w:left="720" w:firstLine="130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игры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Реализация сценария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92"/>
        </w:tabs>
        <w:spacing w:after="0" w:before="0" w:line="240" w:lineRule="auto"/>
        <w:ind w:left="1134" w:right="0" w:firstLine="425.99999999999994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описанного сценария и сцен (реализация по репликам с привязкой к событиям/код)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Реализация поведения объектов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92"/>
        </w:tabs>
        <w:spacing w:after="0" w:before="0" w:line="240" w:lineRule="auto"/>
        <w:ind w:left="1134" w:right="0" w:firstLine="425.99999999999994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и описание свойств объектов/персонажей (код)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92"/>
        </w:tabs>
        <w:spacing w:after="0" w:before="0" w:line="240" w:lineRule="auto"/>
        <w:ind w:left="1134" w:right="0" w:firstLine="425.99999999999994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разработанные функции, закрепленные за определенными элементами управления с фрагментами кода программы, реализующими их;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92"/>
        </w:tabs>
        <w:spacing w:after="0" w:before="0" w:line="240" w:lineRule="auto"/>
        <w:ind w:left="1134" w:right="0" w:firstLine="425.99999999999994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взаимосвязи функций;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92"/>
        </w:tabs>
        <w:spacing w:after="0" w:before="0" w:line="240" w:lineRule="auto"/>
        <w:ind w:left="1134" w:right="0" w:firstLine="425.99999999999994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 программ всех модулей с комментариями и указанием элементов управления, которые инициируют их выполнение, должен быть приведен в приложении.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720" w:firstLine="130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игры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Общие сведения</w:t>
      </w:r>
    </w:p>
    <w:p w:rsidR="00000000" w:rsidDel="00000000" w:rsidP="00000000" w:rsidRDefault="00000000" w:rsidRPr="00000000" w14:paraId="00000136">
      <w:pPr>
        <w:numPr>
          <w:ilvl w:val="1"/>
          <w:numId w:val="11"/>
        </w:numPr>
        <w:tabs>
          <w:tab w:val="left" w:pos="1843"/>
        </w:tabs>
        <w:spacing w:after="0" w:line="240" w:lineRule="auto"/>
        <w:ind w:left="1134" w:firstLine="425.9999999999999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разработки;</w:t>
      </w:r>
    </w:p>
    <w:p w:rsidR="00000000" w:rsidDel="00000000" w:rsidP="00000000" w:rsidRDefault="00000000" w:rsidRPr="00000000" w14:paraId="00000137">
      <w:pPr>
        <w:numPr>
          <w:ilvl w:val="1"/>
          <w:numId w:val="11"/>
        </w:numPr>
        <w:tabs>
          <w:tab w:val="left" w:pos="1843"/>
        </w:tabs>
        <w:spacing w:after="0" w:line="240" w:lineRule="auto"/>
        <w:ind w:left="1134" w:firstLine="425.9999999999999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и аппаратное обеспечение, необходимое для функционирования игры;</w:t>
      </w:r>
    </w:p>
    <w:p w:rsidR="00000000" w:rsidDel="00000000" w:rsidP="00000000" w:rsidRDefault="00000000" w:rsidRPr="00000000" w14:paraId="00000138">
      <w:pPr>
        <w:numPr>
          <w:ilvl w:val="1"/>
          <w:numId w:val="11"/>
        </w:numPr>
        <w:tabs>
          <w:tab w:val="left" w:pos="1843"/>
        </w:tabs>
        <w:spacing w:after="0" w:line="240" w:lineRule="auto"/>
        <w:ind w:left="1134" w:firstLine="425.9999999999999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установки игры;</w:t>
      </w:r>
    </w:p>
    <w:p w:rsidR="00000000" w:rsidDel="00000000" w:rsidP="00000000" w:rsidRDefault="00000000" w:rsidRPr="00000000" w14:paraId="00000139">
      <w:pPr>
        <w:numPr>
          <w:ilvl w:val="1"/>
          <w:numId w:val="11"/>
        </w:numPr>
        <w:tabs>
          <w:tab w:val="left" w:pos="1843"/>
        </w:tabs>
        <w:spacing w:after="0" w:line="240" w:lineRule="auto"/>
        <w:ind w:left="1134" w:firstLine="425.9999999999999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запуска игры;</w:t>
      </w:r>
    </w:p>
    <w:p w:rsidR="00000000" w:rsidDel="00000000" w:rsidP="00000000" w:rsidRDefault="00000000" w:rsidRPr="00000000" w14:paraId="0000013A">
      <w:pPr>
        <w:numPr>
          <w:ilvl w:val="1"/>
          <w:numId w:val="11"/>
        </w:numPr>
        <w:tabs>
          <w:tab w:val="left" w:pos="1843"/>
        </w:tabs>
        <w:spacing w:after="0" w:line="240" w:lineRule="auto"/>
        <w:ind w:left="1134" w:firstLine="425.9999999999999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базовые настройки;</w:t>
      </w:r>
    </w:p>
    <w:p w:rsidR="00000000" w:rsidDel="00000000" w:rsidP="00000000" w:rsidRDefault="00000000" w:rsidRPr="00000000" w14:paraId="0000013B">
      <w:pPr>
        <w:numPr>
          <w:ilvl w:val="1"/>
          <w:numId w:val="11"/>
        </w:numPr>
        <w:tabs>
          <w:tab w:val="left" w:pos="1843"/>
        </w:tabs>
        <w:spacing w:after="0" w:line="240" w:lineRule="auto"/>
        <w:ind w:left="1134" w:firstLine="425.9999999999999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необходимость интернет-подключения;</w:t>
      </w:r>
    </w:p>
    <w:p w:rsidR="00000000" w:rsidDel="00000000" w:rsidP="00000000" w:rsidRDefault="00000000" w:rsidRPr="00000000" w14:paraId="0000013C">
      <w:pPr>
        <w:numPr>
          <w:ilvl w:val="1"/>
          <w:numId w:val="11"/>
        </w:numPr>
        <w:tabs>
          <w:tab w:val="left" w:pos="1843"/>
        </w:tabs>
        <w:spacing w:after="0" w:line="240" w:lineRule="auto"/>
        <w:ind w:left="1134" w:firstLine="425.9999999999999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сохранения прогресса;</w:t>
      </w:r>
    </w:p>
    <w:p w:rsidR="00000000" w:rsidDel="00000000" w:rsidP="00000000" w:rsidRDefault="00000000" w:rsidRPr="00000000" w14:paraId="0000013D">
      <w:pPr>
        <w:numPr>
          <w:ilvl w:val="1"/>
          <w:numId w:val="11"/>
        </w:numPr>
        <w:tabs>
          <w:tab w:val="left" w:pos="1843"/>
        </w:tabs>
        <w:spacing w:after="0" w:line="240" w:lineRule="auto"/>
        <w:ind w:left="1134" w:firstLine="425.9999999999999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процесса обучения.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 Функциональное назначение</w:t>
      </w:r>
    </w:p>
    <w:p w:rsidR="00000000" w:rsidDel="00000000" w:rsidP="00000000" w:rsidRDefault="00000000" w:rsidRPr="00000000" w14:paraId="0000013F">
      <w:pPr>
        <w:numPr>
          <w:ilvl w:val="1"/>
          <w:numId w:val="14"/>
        </w:numPr>
        <w:tabs>
          <w:tab w:val="left" w:pos="1843"/>
        </w:tabs>
        <w:spacing w:after="0" w:line="240" w:lineRule="auto"/>
        <w:ind w:left="1418" w:firstLine="141.999999999999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 игры;</w:t>
      </w:r>
    </w:p>
    <w:p w:rsidR="00000000" w:rsidDel="00000000" w:rsidP="00000000" w:rsidRDefault="00000000" w:rsidRPr="00000000" w14:paraId="00000140">
      <w:pPr>
        <w:numPr>
          <w:ilvl w:val="1"/>
          <w:numId w:val="14"/>
        </w:numPr>
        <w:tabs>
          <w:tab w:val="left" w:pos="1843"/>
        </w:tabs>
        <w:spacing w:after="0" w:line="240" w:lineRule="auto"/>
        <w:ind w:left="1418" w:firstLine="141.999999999999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жанр, вид, краткий сюжет;</w:t>
      </w:r>
    </w:p>
    <w:p w:rsidR="00000000" w:rsidDel="00000000" w:rsidP="00000000" w:rsidRDefault="00000000" w:rsidRPr="00000000" w14:paraId="00000141">
      <w:pPr>
        <w:numPr>
          <w:ilvl w:val="1"/>
          <w:numId w:val="14"/>
        </w:numPr>
        <w:tabs>
          <w:tab w:val="left" w:pos="1843"/>
        </w:tabs>
        <w:spacing w:after="0" w:line="240" w:lineRule="auto"/>
        <w:ind w:left="1418" w:firstLine="141.999999999999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потенциальная аудитория;</w:t>
      </w:r>
    </w:p>
    <w:p w:rsidR="00000000" w:rsidDel="00000000" w:rsidP="00000000" w:rsidRDefault="00000000" w:rsidRPr="00000000" w14:paraId="00000142">
      <w:pPr>
        <w:numPr>
          <w:ilvl w:val="1"/>
          <w:numId w:val="14"/>
        </w:numPr>
        <w:tabs>
          <w:tab w:val="left" w:pos="1843"/>
        </w:tabs>
        <w:spacing w:after="0" w:line="240" w:lineRule="auto"/>
        <w:ind w:left="1418" w:firstLine="141.999999999999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кроссплатформенность.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720" w:firstLine="130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Методика испытаний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Технические требования</w:t>
      </w:r>
    </w:p>
    <w:p w:rsidR="00000000" w:rsidDel="00000000" w:rsidP="00000000" w:rsidRDefault="00000000" w:rsidRPr="00000000" w14:paraId="00000145">
      <w:pPr>
        <w:numPr>
          <w:ilvl w:val="1"/>
          <w:numId w:val="16"/>
        </w:numPr>
        <w:tabs>
          <w:tab w:val="left" w:pos="1764"/>
        </w:tabs>
        <w:spacing w:after="0" w:line="240" w:lineRule="auto"/>
        <w:ind w:left="1134" w:firstLine="425.9999999999999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техническим средствам для проведения испытаний;</w:t>
      </w:r>
    </w:p>
    <w:p w:rsidR="00000000" w:rsidDel="00000000" w:rsidP="00000000" w:rsidRDefault="00000000" w:rsidRPr="00000000" w14:paraId="00000146">
      <w:pPr>
        <w:numPr>
          <w:ilvl w:val="1"/>
          <w:numId w:val="16"/>
        </w:numPr>
        <w:tabs>
          <w:tab w:val="left" w:pos="1764"/>
        </w:tabs>
        <w:spacing w:after="0" w:line="240" w:lineRule="auto"/>
        <w:ind w:left="1134" w:firstLine="425.9999999999999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совместимости игры с различными устройствами, с разными версиями операционной системы.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360" w:right="0" w:firstLine="77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148">
      <w:pPr>
        <w:numPr>
          <w:ilvl w:val="1"/>
          <w:numId w:val="28"/>
        </w:numPr>
        <w:tabs>
          <w:tab w:val="left" w:pos="1843"/>
        </w:tabs>
        <w:spacing w:after="0" w:line="240" w:lineRule="auto"/>
        <w:ind w:left="1134" w:firstLine="425.9999999999999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в тест-кейсах каждого пункта меню, каждой механики игры на основании тестовых прохождений;</w:t>
      </w:r>
    </w:p>
    <w:p w:rsidR="00000000" w:rsidDel="00000000" w:rsidP="00000000" w:rsidRDefault="00000000" w:rsidRPr="00000000" w14:paraId="00000149">
      <w:pPr>
        <w:numPr>
          <w:ilvl w:val="1"/>
          <w:numId w:val="28"/>
        </w:numPr>
        <w:tabs>
          <w:tab w:val="left" w:pos="1843"/>
        </w:tabs>
        <w:spacing w:after="0" w:line="240" w:lineRule="auto"/>
        <w:ind w:left="1134" w:firstLine="425.9999999999999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проиллюстрировать скриншотами, результатами выполнения определенных действий;</w:t>
      </w:r>
    </w:p>
    <w:p w:rsidR="00000000" w:rsidDel="00000000" w:rsidP="00000000" w:rsidRDefault="00000000" w:rsidRPr="00000000" w14:paraId="0000014A">
      <w:pPr>
        <w:numPr>
          <w:ilvl w:val="1"/>
          <w:numId w:val="28"/>
        </w:numPr>
        <w:tabs>
          <w:tab w:val="left" w:pos="1843"/>
        </w:tabs>
        <w:spacing w:after="0" w:line="240" w:lineRule="auto"/>
        <w:ind w:left="1134" w:firstLine="425.9999999999999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обязательно проиллюстрировать возникающие исключительные ситуации и обрабатываемые ошибки в игре.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</w:t>
      </w:r>
    </w:p>
    <w:p w:rsidR="00000000" w:rsidDel="00000000" w:rsidP="00000000" w:rsidRDefault="00000000" w:rsidRPr="00000000" w14:paraId="0000014C">
      <w:pPr>
        <w:spacing w:after="0" w:line="240" w:lineRule="auto"/>
        <w:ind w:left="709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 Назначение игры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8"/>
        </w:tabs>
        <w:spacing w:after="0" w:before="0" w:line="240" w:lineRule="auto"/>
        <w:ind w:left="1134" w:right="0" w:firstLine="425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особенности разработанной игры;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8"/>
        </w:tabs>
        <w:spacing w:after="0" w:before="0" w:line="240" w:lineRule="auto"/>
        <w:ind w:left="1134" w:right="0" w:firstLine="425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способы сохранения прогресса игры;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8"/>
        </w:tabs>
        <w:spacing w:after="0" w:before="0" w:line="240" w:lineRule="auto"/>
        <w:ind w:left="1134" w:right="0" w:firstLine="425.99999999999994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исключения, на основании исследования предметной области, предусмотренные приложением;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8"/>
        </w:tabs>
        <w:spacing w:after="0" w:before="0" w:line="240" w:lineRule="auto"/>
        <w:ind w:left="1134" w:right="0" w:firstLine="425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сетевая поддержка.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 Условия применения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92"/>
        </w:tabs>
        <w:spacing w:after="0" w:before="0" w:line="240" w:lineRule="auto"/>
        <w:ind w:left="1134" w:right="0" w:firstLine="425.99999999999994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необходимые требования к техническим и программным ресурсам для разработанной игры.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851" w:right="0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выполнена поставленная задача (на чем была разработана игра, выполнены ли все задачи и т.д.);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1208" w:right="0" w:hanging="35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всех разработанных функций;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1208" w:right="0" w:hanging="35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преимущества и недостатки разработанной игры.</w:t>
      </w:r>
    </w:p>
    <w:p w:rsidR="00000000" w:rsidDel="00000000" w:rsidP="00000000" w:rsidRDefault="00000000" w:rsidRPr="00000000" w14:paraId="00000157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информационных источников</w:t>
      </w:r>
    </w:p>
    <w:p w:rsidR="00000000" w:rsidDel="00000000" w:rsidP="00000000" w:rsidRDefault="00000000" w:rsidRPr="00000000" w14:paraId="00000158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А (обязательное) Текст программных модулей</w:t>
      </w:r>
    </w:p>
    <w:p w:rsidR="00000000" w:rsidDel="00000000" w:rsidP="00000000" w:rsidRDefault="00000000" w:rsidRPr="00000000" w14:paraId="00000159">
      <w:pPr>
        <w:tabs>
          <w:tab w:val="left" w:pos="7695"/>
        </w:tabs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Б (справочное) Результат работы программы</w:t>
      </w:r>
    </w:p>
    <w:p w:rsidR="00000000" w:rsidDel="00000000" w:rsidP="00000000" w:rsidRDefault="00000000" w:rsidRPr="00000000" w14:paraId="0000015A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В (справочное) Описание сюжета/сценария/сцен игры</w:t>
      </w:r>
    </w:p>
    <w:p w:rsidR="00000000" w:rsidDel="00000000" w:rsidP="00000000" w:rsidRDefault="00000000" w:rsidRPr="00000000" w14:paraId="0000015B">
      <w:pPr>
        <w:tabs>
          <w:tab w:val="left" w:pos="7695"/>
        </w:tabs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Г (обязательное) Блок-схемы работы алгоритмов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Состав курсового проекта</w:t>
      </w:r>
    </w:p>
    <w:p w:rsidR="00000000" w:rsidDel="00000000" w:rsidP="00000000" w:rsidRDefault="00000000" w:rsidRPr="00000000" w14:paraId="0000015E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связи с разнообразием тематики представляется возможным говорить лишь о примерном составе курсового проекта. В каждом конкретном случае некоторые разделы, подразделы и пункты могут отсутствовать, объединяться или добавляться новые. Далее приведен примерный состав курсового проекта для задач различного характера. В состав курсового проекта входит: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Пояснительная записка в печатном виде, содержащая: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8"/>
        </w:tabs>
        <w:spacing w:after="0" w:before="0" w:line="240" w:lineRule="auto"/>
        <w:ind w:left="709" w:right="0" w:firstLine="284.0000000000000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титульный лист;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8"/>
        </w:tabs>
        <w:spacing w:after="0" w:before="0" w:line="240" w:lineRule="auto"/>
        <w:ind w:left="709" w:right="0" w:firstLine="284.0000000000000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на курсовое проектирование, подписанное руководителем курсового проекта, председателем цикловой комиссии и учащимся;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8"/>
        </w:tabs>
        <w:spacing w:after="0" w:before="0" w:line="240" w:lineRule="auto"/>
        <w:ind w:left="709" w:right="0" w:firstLine="284.0000000000000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 пояснительной записки;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8"/>
        </w:tabs>
        <w:spacing w:after="0" w:before="0" w:line="240" w:lineRule="auto"/>
        <w:ind w:left="709" w:right="0" w:firstLine="284.0000000000000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графическая часть дипломного проекта.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Удостоверяющий лист.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CD/DVD-диск или USB-накопитель, содержащий: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4"/>
        </w:tabs>
        <w:spacing w:after="0" w:before="0" w:line="240" w:lineRule="auto"/>
        <w:ind w:left="709" w:right="0" w:firstLine="284.0000000000000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электронный документ пояснительной записки,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4"/>
        </w:tabs>
        <w:spacing w:after="0" w:before="0" w:line="240" w:lineRule="auto"/>
        <w:ind w:left="709" w:right="0" w:firstLine="284.0000000000000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файл(ы) графической части дипломного проекта,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4"/>
        </w:tabs>
        <w:spacing w:after="0" w:before="0" w:line="240" w:lineRule="auto"/>
        <w:ind w:left="709" w:right="0" w:firstLine="284.0000000000000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разработанное программное средство и программа для его установки.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142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Этикетка для диска или USB-накопителя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Пояснительная записка и графическая часть дипломного проекта оформляются в соответствии с требованиями ЕСКД.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Кодирование курсового проекта</w:t>
      </w:r>
    </w:p>
    <w:p w:rsidR="00000000" w:rsidDel="00000000" w:rsidP="00000000" w:rsidRDefault="00000000" w:rsidRPr="00000000" w14:paraId="0000016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курсового проекта принят следующий код</w:t>
      </w:r>
    </w:p>
    <w:p w:rsidR="00000000" w:rsidDel="00000000" w:rsidP="00000000" w:rsidRDefault="00000000" w:rsidRPr="00000000" w14:paraId="00000172">
      <w:pPr>
        <w:tabs>
          <w:tab w:val="left" w:pos="993"/>
          <w:tab w:val="left" w:pos="1560"/>
        </w:tabs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КП Т.хххххх.ххх хх</w:t>
      </w:r>
    </w:p>
    <w:p w:rsidR="00000000" w:rsidDel="00000000" w:rsidP="00000000" w:rsidRDefault="00000000" w:rsidRPr="00000000" w14:paraId="00000173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первой группе знаков «КП» соответствует фразе «Курсовой проект», «Т» соответствует коду специальности.</w:t>
      </w:r>
    </w:p>
    <w:p w:rsidR="00000000" w:rsidDel="00000000" w:rsidP="00000000" w:rsidRDefault="00000000" w:rsidRPr="00000000" w14:paraId="00000174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второй группе знаков записываются три цифры кода группы и порядковый номер учащегося в соответствии с номером по списку (тоже три цифры). Например, для учащегося с номером 8 из группы Т-091 надо записать «КП Т.091008».</w:t>
      </w:r>
    </w:p>
    <w:p w:rsidR="00000000" w:rsidDel="00000000" w:rsidP="00000000" w:rsidRDefault="00000000" w:rsidRPr="00000000" w14:paraId="00000175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третьей группе знаков (после точки) ставится одно из обозначений от 401 до 405. Третья цифра в этой группе:</w:t>
      </w:r>
    </w:p>
    <w:p w:rsidR="00000000" w:rsidDel="00000000" w:rsidP="00000000" w:rsidRDefault="00000000" w:rsidRPr="00000000" w14:paraId="00000176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соответствует курсовому проекту, если в нём разработана целая программная система («401» подходит большинству учащихся);</w:t>
      </w:r>
    </w:p>
    <w:p w:rsidR="00000000" w:rsidDel="00000000" w:rsidP="00000000" w:rsidRDefault="00000000" w:rsidRPr="00000000" w14:paraId="00000177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соответствует задаче;</w:t>
      </w:r>
    </w:p>
    <w:p w:rsidR="00000000" w:rsidDel="00000000" w:rsidP="00000000" w:rsidRDefault="00000000" w:rsidRPr="00000000" w14:paraId="00000178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соответствует функциональному блоку (реализуемому набору программ и (или) подпрограмм);</w:t>
      </w:r>
    </w:p>
    <w:p w:rsidR="00000000" w:rsidDel="00000000" w:rsidP="00000000" w:rsidRDefault="00000000" w:rsidRPr="00000000" w14:paraId="00000179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соответствует программе;</w:t>
      </w:r>
    </w:p>
    <w:p w:rsidR="00000000" w:rsidDel="00000000" w:rsidP="00000000" w:rsidRDefault="00000000" w:rsidRPr="00000000" w14:paraId="0000017A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соответствует подпрограмме (процедуре, макроопределению).</w:t>
      </w:r>
    </w:p>
    <w:p w:rsidR="00000000" w:rsidDel="00000000" w:rsidP="00000000" w:rsidRDefault="00000000" w:rsidRPr="00000000" w14:paraId="0000017B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четвертой группе знаков записывается код части документа: ПЗ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пояснительная записка, ГЧ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графическая часть.</w:t>
      </w:r>
    </w:p>
    <w:p w:rsidR="00000000" w:rsidDel="00000000" w:rsidP="00000000" w:rsidRDefault="00000000" w:rsidRPr="00000000" w14:paraId="0000017C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обозначение КП Т.095015.401 ПЗ означает, что это пояснительная записка к курсовому проекту учащегося группы Т-095, номер которого по журналу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15, проект, в котором разработана целая программная система.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Типовые варианты заданий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9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Тематика курсового проектирования выбирается с учетом современных требований к автоматизации рабочих мест в различных сферах экономики, бизнеса, управления, решения прикладных расчетных задач.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темы курсового проекта может быть определена задача одного из следующих типов: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автоматизированного рабочего места (АРМ) специалиста различной сферы деятельности;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 работы различных подразделений или организаций в целом;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расчетные задачи в экономике, бухгалтерском учете, статистике, науке;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 работы системы заказов;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игра (жанра RPG или иного);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информационно-справочные или информационно-поисковые системы.</w:t>
      </w:r>
    </w:p>
    <w:p w:rsidR="00000000" w:rsidDel="00000000" w:rsidP="00000000" w:rsidRDefault="00000000" w:rsidRPr="00000000" w14:paraId="0000018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Темы курсовых проектов формулируются в объеме, достаточном для самостоятельного проектирования и разработки программ для предметных областей.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работы над курсовым проектом учащийся должен предоставить к защите: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распечатанную на листах формата А4 пояснительную записку (сброшюрованную в обложку скоросшивателя без использования пластиковых файлов);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распечатанную графическую часть на листах формата А4, состоящую из диаграмм, соответствующих типу пояснительной записки;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программное средство/игру;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диск или USB-накопитель, содержащий программную документацию по курсовому проекту согласно разделу 3.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Выступление учащегося на защите должно длиться не более 15 минут и должно отражать следующие моменты: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краткое введение в исследуемую проблему;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средства и пути реализации;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логику работы приложения;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 по курсовому проекту: перечень найденных удачных или интересных решений, степень соответствия поставленной задаче, недостатки или недоработки (если таковы имеются), возможные пути улучшения приложения.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желании можно подготовить небольшую презентацию, изготовленную с помощью Microsoft PowerPoint, объясняющую цели разработки, требования к функциональности, модель интерфейса приложения.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20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выступления учащегося могут последовать вопросы со стороны преподавателей, которые принимают курсовой проект. Вопросы могут касаться как непосредственно темы разработки, так и носить общий характер.</w:t>
      </w:r>
    </w:p>
    <w:p w:rsidR="00000000" w:rsidDel="00000000" w:rsidP="00000000" w:rsidRDefault="00000000" w:rsidRPr="00000000" w14:paraId="0000019A">
      <w:pPr>
        <w:tabs>
          <w:tab w:val="left" w:pos="993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851" w:top="851" w:left="1418" w:right="567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(справочное)</w:t>
      </w:r>
    </w:p>
    <w:p w:rsidR="00000000" w:rsidDel="00000000" w:rsidP="00000000" w:rsidRDefault="00000000" w:rsidRPr="00000000" w14:paraId="0000019D">
      <w:pPr>
        <w:ind w:firstLine="1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Примерный график выполнения курсового проекта</w:t>
      </w:r>
    </w:p>
    <w:tbl>
      <w:tblPr>
        <w:tblStyle w:val="Table1"/>
        <w:tblW w:w="157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4395"/>
        <w:gridCol w:w="3827"/>
        <w:gridCol w:w="2533"/>
        <w:gridCol w:w="2004"/>
        <w:tblGridChange w:id="0">
          <w:tblGrid>
            <w:gridCol w:w="2943"/>
            <w:gridCol w:w="4395"/>
            <w:gridCol w:w="3827"/>
            <w:gridCol w:w="2533"/>
            <w:gridCol w:w="2004"/>
          </w:tblGrid>
        </w:tblGridChange>
      </w:tblGrid>
      <w:tr>
        <w:trPr>
          <w:cantSplit w:val="0"/>
          <w:trHeight w:val="342" w:hRule="atLeast"/>
          <w:tblHeader w:val="1"/>
        </w:trPr>
        <w:tc>
          <w:tcPr>
            <w:vMerge w:val="restart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 работы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Материал для отчетности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Критерии оценивания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 выполнения работы (в неделях учебного семестра)</w:t>
            </w:r>
          </w:p>
        </w:tc>
      </w:tr>
      <w:tr>
        <w:trPr>
          <w:cantSplit w:val="0"/>
          <w:trHeight w:val="579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Пояснительная записка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Программное средство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и утверждение темы курсового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Symbol" w:cs="Symbol" w:eastAsia="Symbol" w:hAnsi="Symbol"/>
                <w:sz w:val="24"/>
                <w:szCs w:val="24"/>
                <w:rtl w:val="0"/>
              </w:rPr>
              <w:t xml:space="preserve">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Symbol" w:cs="Symbol" w:eastAsia="Symbol" w:hAnsi="Symbol"/>
                <w:sz w:val="24"/>
                <w:szCs w:val="24"/>
                <w:rtl w:val="0"/>
              </w:rPr>
              <w:t xml:space="preserve">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B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Способность к работе с литературными источниками, справочной и энциклопедической литературой, Интернет-ресурсами; навыки оформления отчетных материалов с применением современных пакетов программ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33-34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Контроль выполнения КП № 1</w:t>
            </w:r>
          </w:p>
        </w:tc>
        <w:tc>
          <w:tcPr/>
          <w:p w:rsidR="00000000" w:rsidDel="00000000" w:rsidP="00000000" w:rsidRDefault="00000000" w:rsidRPr="00000000" w14:paraId="000001AE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Введение, раздел 1. Объектно-ориентированный анализ и проектирование системы.</w:t>
            </w:r>
          </w:p>
          <w:p w:rsidR="00000000" w:rsidDel="00000000" w:rsidP="00000000" w:rsidRDefault="00000000" w:rsidRPr="00000000" w14:paraId="000001AF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Перечень функций по бланку задания в виде списка с описанием каждой функции (вставить в пункт 1.1).</w:t>
            </w:r>
          </w:p>
          <w:p w:rsidR="00000000" w:rsidDel="00000000" w:rsidP="00000000" w:rsidRDefault="00000000" w:rsidRPr="00000000" w14:paraId="000001B0">
            <w:pPr>
              <w:ind w:left="34"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 2. Вычислительная система</w:t>
            </w:r>
          </w:p>
          <w:p w:rsidR="00000000" w:rsidDel="00000000" w:rsidP="00000000" w:rsidRDefault="00000000" w:rsidRPr="00000000" w14:paraId="000001B1">
            <w:pPr>
              <w:ind w:left="34"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 программы в виде программных форм с элементами интерфейса (в электронном, можно в бумажном виде).</w:t>
            </w:r>
          </w:p>
        </w:tc>
        <w:tc>
          <w:tcPr/>
          <w:p w:rsidR="00000000" w:rsidDel="00000000" w:rsidP="00000000" w:rsidRDefault="00000000" w:rsidRPr="00000000" w14:paraId="000001B2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Концептуальная модель данных представляется моделью сущностей и их атрибутов.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35-36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Контроль выполнения КП № 2</w:t>
            </w:r>
          </w:p>
        </w:tc>
        <w:tc>
          <w:tcPr/>
          <w:p w:rsidR="00000000" w:rsidDel="00000000" w:rsidP="00000000" w:rsidRDefault="00000000" w:rsidRPr="00000000" w14:paraId="000001B6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 </w:t>
            </w:r>
          </w:p>
          <w:p w:rsidR="00000000" w:rsidDel="00000000" w:rsidP="00000000" w:rsidRDefault="00000000" w:rsidRPr="00000000" w14:paraId="000001B7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 1. Объектно-ориентированный анализ и проектирование системы.</w:t>
            </w:r>
          </w:p>
          <w:p w:rsidR="00000000" w:rsidDel="00000000" w:rsidP="00000000" w:rsidRDefault="00000000" w:rsidRPr="00000000" w14:paraId="000001B8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собственных классов (только описание)</w:t>
            </w:r>
          </w:p>
          <w:p w:rsidR="00000000" w:rsidDel="00000000" w:rsidP="00000000" w:rsidRDefault="00000000" w:rsidRPr="00000000" w14:paraId="000001B9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 2. Вычислительная система</w:t>
            </w:r>
          </w:p>
          <w:p w:rsidR="00000000" w:rsidDel="00000000" w:rsidP="00000000" w:rsidRDefault="00000000" w:rsidRPr="00000000" w14:paraId="000001BA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 3. Проектирование задачи</w:t>
            </w:r>
          </w:p>
          <w:p w:rsidR="00000000" w:rsidDel="00000000" w:rsidP="00000000" w:rsidRDefault="00000000" w:rsidRPr="00000000" w14:paraId="000001BB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Структура файлов и/или базы данных с подробным описанием структуры (см. пункт 3.3)</w:t>
            </w:r>
          </w:p>
          <w:p w:rsidR="00000000" w:rsidDel="00000000" w:rsidP="00000000" w:rsidRDefault="00000000" w:rsidRPr="00000000" w14:paraId="000001BC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интерфейса программы.</w:t>
            </w:r>
          </w:p>
        </w:tc>
        <w:tc>
          <w:tcPr/>
          <w:p w:rsidR="00000000" w:rsidDel="00000000" w:rsidP="00000000" w:rsidRDefault="00000000" w:rsidRPr="00000000" w14:paraId="000001BD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основании модели разработать программное средство. Разработать количество форм, достаточное для реализации всех функций из постановки задач.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Владение базовыми знаниями в профессиональной области; навыки оформления отчетных материалов с применением современных пакетов программ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37-38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Контроль выполнения КП № 3</w:t>
            </w:r>
          </w:p>
        </w:tc>
        <w:tc>
          <w:tcPr/>
          <w:p w:rsidR="00000000" w:rsidDel="00000000" w:rsidP="00000000" w:rsidRDefault="00000000" w:rsidRPr="00000000" w14:paraId="000001C1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Пояснительная записка: все пункты (с 1 по 6).</w:t>
            </w:r>
          </w:p>
          <w:p w:rsidR="00000000" w:rsidDel="00000000" w:rsidP="00000000" w:rsidRDefault="00000000" w:rsidRPr="00000000" w14:paraId="000001C2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Диаграмма классов.</w:t>
            </w:r>
          </w:p>
          <w:p w:rsidR="00000000" w:rsidDel="00000000" w:rsidP="00000000" w:rsidRDefault="00000000" w:rsidRPr="00000000" w14:paraId="000001C3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Формы входных и выходных документов.</w:t>
            </w:r>
          </w:p>
        </w:tc>
        <w:tc>
          <w:tcPr/>
          <w:p w:rsidR="00000000" w:rsidDel="00000000" w:rsidP="00000000" w:rsidRDefault="00000000" w:rsidRPr="00000000" w14:paraId="000001C4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Готовая работающая программа (без листинга) в электронном виде.</w:t>
            </w:r>
          </w:p>
        </w:tc>
        <w:tc>
          <w:tcPr/>
          <w:p w:rsidR="00000000" w:rsidDel="00000000" w:rsidP="00000000" w:rsidRDefault="00000000" w:rsidRPr="00000000" w14:paraId="000001C5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Способность к анализу и обобщению информационного материала; навыки оформления отчетных материалов с применением современных пакетов программ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39-40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Представление курсового проекта руководителю для проверки</w:t>
            </w:r>
          </w:p>
        </w:tc>
        <w:tc>
          <w:tcPr/>
          <w:p w:rsidR="00000000" w:rsidDel="00000000" w:rsidP="00000000" w:rsidRDefault="00000000" w:rsidRPr="00000000" w14:paraId="000001C8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разделы пояснительной записки и графическая часть</w:t>
            </w:r>
          </w:p>
        </w:tc>
        <w:tc>
          <w:tcPr/>
          <w:p w:rsidR="00000000" w:rsidDel="00000000" w:rsidP="00000000" w:rsidRDefault="00000000" w:rsidRPr="00000000" w14:paraId="000001C9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Полностью функционирующее программное средство в соответствии с заданием на курсовое проектирование.</w:t>
            </w:r>
          </w:p>
        </w:tc>
        <w:tc>
          <w:tcPr/>
          <w:p w:rsidR="00000000" w:rsidDel="00000000" w:rsidP="00000000" w:rsidRDefault="00000000" w:rsidRPr="00000000" w14:paraId="000001CA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Владение базовыми знаниями в профессиональной области</w:t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Защита курсового проекта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Symbol" w:cs="Symbol" w:eastAsia="Symbol" w:hAnsi="Symbol"/>
                <w:sz w:val="24"/>
                <w:szCs w:val="24"/>
                <w:rtl w:val="0"/>
              </w:rPr>
              <w:t xml:space="preserve">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ind w:firstLine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Владение базовыми знаниями в профессиональной области; навыки публичных выступлений и устной коммуникации</w:t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1906" w:w="16838" w:orient="landscape"/>
          <w:pgMar w:bottom="567" w:top="1418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Б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(справочное)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оформления листа содержания для десктопного ПС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-344168</wp:posOffset>
                </wp:positionH>
                <wp:positionV relativeFrom="paragraph">
                  <wp:posOffset>164464</wp:posOffset>
                </wp:positionV>
                <wp:extent cx="0" cy="8154035"/>
                <wp:effectExtent b="18415" l="19050" r="19050" t="19050"/>
                <wp:wrapNone/>
                <wp:docPr id="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81540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-344168</wp:posOffset>
                </wp:positionH>
                <wp:positionV relativeFrom="paragraph">
                  <wp:posOffset>164464</wp:posOffset>
                </wp:positionV>
                <wp:extent cx="38100" cy="819150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819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6276975</wp:posOffset>
                </wp:positionH>
                <wp:positionV relativeFrom="paragraph">
                  <wp:posOffset>164464</wp:posOffset>
                </wp:positionV>
                <wp:extent cx="8255" cy="8154035"/>
                <wp:effectExtent b="18415" l="19050" r="29845" t="19050"/>
                <wp:wrapNone/>
                <wp:docPr id="3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81540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6276975</wp:posOffset>
                </wp:positionH>
                <wp:positionV relativeFrom="paragraph">
                  <wp:posOffset>164464</wp:posOffset>
                </wp:positionV>
                <wp:extent cx="57150" cy="8191500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819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-350518</wp:posOffset>
                </wp:positionH>
                <wp:positionV relativeFrom="paragraph">
                  <wp:posOffset>165735</wp:posOffset>
                </wp:positionV>
                <wp:extent cx="6629400" cy="0"/>
                <wp:effectExtent b="19050" l="0" r="0" t="19050"/>
                <wp:wrapNone/>
                <wp:docPr id="3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-350518</wp:posOffset>
                </wp:positionH>
                <wp:positionV relativeFrom="paragraph">
                  <wp:posOffset>165735</wp:posOffset>
                </wp:positionV>
                <wp:extent cx="6629400" cy="38100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-284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Объектно-ориентированный анализ и проектирование системы</w:t>
        <w:tab/>
        <w:tab/>
        <w:tab/>
        <w:tab/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7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Сущность задачи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7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Проектирование модели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Вычислительная система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7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Требования к аппаратным и операционным ресурсам</w:t>
        <w:tab/>
        <w:tab/>
        <w:tab/>
        <w:tab/>
        <w:tab/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7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Инструменты разработки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1">
      <w:pPr>
        <w:spacing w:after="0" w:line="240" w:lineRule="auto"/>
        <w:ind w:left="-284"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Проектирование задачи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2">
      <w:pPr>
        <w:spacing w:after="0" w:line="240" w:lineRule="auto"/>
        <w:ind w:left="-284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Требования к приложению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3">
      <w:pPr>
        <w:spacing w:after="0" w:line="240" w:lineRule="auto"/>
        <w:ind w:left="-284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Концептуальный прототип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4">
      <w:pPr>
        <w:spacing w:after="0" w:line="240" w:lineRule="auto"/>
        <w:ind w:left="-284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 Организация данных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5">
      <w:pPr>
        <w:spacing w:after="0" w:line="240" w:lineRule="auto"/>
        <w:ind w:left="-284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 Функции: логическая и физическая организация</w:t>
        <w:tab/>
        <w:tab/>
        <w:tab/>
        <w:tab/>
        <w:tab/>
      </w:r>
    </w:p>
    <w:p w:rsidR="00000000" w:rsidDel="00000000" w:rsidP="00000000" w:rsidRDefault="00000000" w:rsidRPr="00000000" w14:paraId="000001E6">
      <w:pPr>
        <w:spacing w:after="0" w:line="240" w:lineRule="auto"/>
        <w:ind w:left="-284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 Проектирование справочной системы приложения</w:t>
        <w:tab/>
        <w:tab/>
        <w:tab/>
        <w:tab/>
        <w:tab/>
      </w:r>
    </w:p>
    <w:p w:rsidR="00000000" w:rsidDel="00000000" w:rsidP="00000000" w:rsidRDefault="00000000" w:rsidRPr="00000000" w14:paraId="000001E7">
      <w:pPr>
        <w:spacing w:after="0" w:line="240" w:lineRule="auto"/>
        <w:ind w:left="-284"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Описание программного средства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8">
      <w:pPr>
        <w:spacing w:after="0" w:line="240" w:lineRule="auto"/>
        <w:ind w:left="-284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Общие сведения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9">
      <w:pPr>
        <w:spacing w:after="0" w:line="240" w:lineRule="auto"/>
        <w:ind w:left="-284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 Входные и выходные данные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A">
      <w:pPr>
        <w:spacing w:after="0" w:line="240" w:lineRule="auto"/>
        <w:ind w:left="-284"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Методика испытаний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B">
      <w:pPr>
        <w:spacing w:after="0" w:line="240" w:lineRule="auto"/>
        <w:ind w:left="-284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 Технические требования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C">
      <w:pPr>
        <w:spacing w:after="0" w:line="240" w:lineRule="auto"/>
        <w:ind w:left="-284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 Порядок проведения испытаний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D">
      <w:pPr>
        <w:spacing w:after="0" w:line="240" w:lineRule="auto"/>
        <w:ind w:left="-284"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Применение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E">
      <w:pPr>
        <w:spacing w:after="0" w:line="240" w:lineRule="auto"/>
        <w:ind w:left="-284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 Назначение программы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F">
      <w:pPr>
        <w:spacing w:after="0" w:line="240" w:lineRule="auto"/>
        <w:ind w:left="-284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 Условия применения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0">
      <w:pPr>
        <w:spacing w:after="0" w:line="240" w:lineRule="auto"/>
        <w:ind w:left="-284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 Справочная система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информационных источников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А Текст программы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Б Результат работы программы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В Блок-схемы работы алгоритмов</w:t>
        <w:tab/>
        <w:tab/>
        <w:tab/>
        <w:tab/>
        <w:tab/>
        <w:tab/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-344804</wp:posOffset>
                </wp:positionH>
                <wp:positionV relativeFrom="paragraph">
                  <wp:posOffset>27305</wp:posOffset>
                </wp:positionV>
                <wp:extent cx="1905" cy="1597660"/>
                <wp:effectExtent b="20320" l="20955" r="15240" t="20320"/>
                <wp:wrapNone/>
                <wp:docPr id="3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15976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-344804</wp:posOffset>
                </wp:positionH>
                <wp:positionV relativeFrom="paragraph">
                  <wp:posOffset>27305</wp:posOffset>
                </wp:positionV>
                <wp:extent cx="38100" cy="1638300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34925</wp:posOffset>
                </wp:positionV>
                <wp:extent cx="6627495" cy="3175"/>
                <wp:effectExtent b="16510" l="22860" r="17145" t="18415"/>
                <wp:wrapNone/>
                <wp:docPr id="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7495" cy="31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34925</wp:posOffset>
                </wp:positionV>
                <wp:extent cx="6667500" cy="381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380365</wp:posOffset>
                </wp:positionH>
                <wp:positionV relativeFrom="paragraph">
                  <wp:posOffset>38100</wp:posOffset>
                </wp:positionV>
                <wp:extent cx="1905" cy="1576705"/>
                <wp:effectExtent b="20955" l="22225" r="23495" t="2159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15767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380365</wp:posOffset>
                </wp:positionH>
                <wp:positionV relativeFrom="paragraph">
                  <wp:posOffset>38100</wp:posOffset>
                </wp:positionV>
                <wp:extent cx="47625" cy="16192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1287780</wp:posOffset>
                </wp:positionH>
                <wp:positionV relativeFrom="paragraph">
                  <wp:posOffset>48260</wp:posOffset>
                </wp:positionV>
                <wp:extent cx="3810" cy="1548130"/>
                <wp:effectExtent b="20320" l="15240" r="19050" t="22225"/>
                <wp:wrapNone/>
                <wp:docPr id="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15481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1287780</wp:posOffset>
                </wp:positionH>
                <wp:positionV relativeFrom="paragraph">
                  <wp:posOffset>48260</wp:posOffset>
                </wp:positionV>
                <wp:extent cx="38100" cy="15906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59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2186940</wp:posOffset>
                </wp:positionH>
                <wp:positionV relativeFrom="paragraph">
                  <wp:posOffset>48260</wp:posOffset>
                </wp:positionV>
                <wp:extent cx="3810" cy="1537970"/>
                <wp:effectExtent b="20955" l="19050" r="15240" t="22225"/>
                <wp:wrapNone/>
                <wp:docPr id="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15379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2186940</wp:posOffset>
                </wp:positionH>
                <wp:positionV relativeFrom="paragraph">
                  <wp:posOffset>48260</wp:posOffset>
                </wp:positionV>
                <wp:extent cx="38100" cy="15811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58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1823720</wp:posOffset>
                </wp:positionH>
                <wp:positionV relativeFrom="paragraph">
                  <wp:posOffset>38100</wp:posOffset>
                </wp:positionV>
                <wp:extent cx="3810" cy="1548130"/>
                <wp:effectExtent b="20955" l="17780" r="16510" t="21590"/>
                <wp:wrapNone/>
                <wp:docPr id="2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15481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1823720</wp:posOffset>
                </wp:positionH>
                <wp:positionV relativeFrom="paragraph">
                  <wp:posOffset>38100</wp:posOffset>
                </wp:positionV>
                <wp:extent cx="38100" cy="1590675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59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6280785</wp:posOffset>
                </wp:positionH>
                <wp:positionV relativeFrom="paragraph">
                  <wp:posOffset>28575</wp:posOffset>
                </wp:positionV>
                <wp:extent cx="0" cy="1584325"/>
                <wp:effectExtent b="22860" l="17145" r="20955" t="21590"/>
                <wp:wrapNone/>
                <wp:docPr id="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58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6280785</wp:posOffset>
                </wp:positionH>
                <wp:positionV relativeFrom="paragraph">
                  <wp:posOffset>28575</wp:posOffset>
                </wp:positionV>
                <wp:extent cx="38100" cy="16287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62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</wp:posOffset>
                </wp:positionH>
                <wp:positionV relativeFrom="paragraph">
                  <wp:posOffset>24765</wp:posOffset>
                </wp:positionV>
                <wp:extent cx="3810" cy="606425"/>
                <wp:effectExtent b="23495" l="18415" r="15875" t="17780"/>
                <wp:wrapNone/>
                <wp:docPr id="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606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</wp:posOffset>
                </wp:positionH>
                <wp:positionV relativeFrom="paragraph">
                  <wp:posOffset>24765</wp:posOffset>
                </wp:positionV>
                <wp:extent cx="38100" cy="6477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139065</wp:posOffset>
                </wp:positionV>
                <wp:extent cx="3909695" cy="245745"/>
                <wp:effectExtent b="3175" l="3810" r="127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69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/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:rsidR="00E04DA9" w:rsidDel="00000000" w:rsidP="00B82FBA" w:rsidRDefault="00E04DA9" w:rsidRPr="00973B10">
                            <w:pPr>
                              <w:pStyle w:val="aa"/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 w:rsidDel="00000000" w:rsidR="00000000" w:rsidRPr="00000000">
                              <w:rPr>
                                <w:sz w:val="36"/>
                                <w:szCs w:val="36"/>
                                <w:lang w:val="ru-RU"/>
                              </w:rPr>
                              <w:t>К</w:t>
                            </w:r>
                            <w:r w:rsidDel="00000000" w:rsidR="00000000" w:rsidRPr="00400BD6">
                              <w:rPr>
                                <w:sz w:val="36"/>
                                <w:szCs w:val="36"/>
                              </w:rPr>
                              <w:t>П  Т.ХХХХХХ.401</w:t>
                            </w:r>
                            <w:r w:rsidDel="00000000" w:rsidR="00000000" w:rsidRPr="00000000">
                              <w:rPr>
                                <w:sz w:val="36"/>
                                <w:szCs w:val="36"/>
                                <w:lang w:val="ru-RU"/>
                              </w:rPr>
                              <w:t xml:space="preserve"> ПЗ</w:t>
                            </w:r>
                          </w:p>
                          <w:p w:rsidR="00E04DA9" w:rsidDel="00000000" w:rsidP="00B82FBA" w:rsidRDefault="00E04DA9" w:rsidRPr="00F108EF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anchorCtr="0" anchor="t" bIns="12700" lIns="12700" rIns="12700" rot="0" upright="1" vert="horz" wrap="square" t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139065</wp:posOffset>
                </wp:positionV>
                <wp:extent cx="3914775" cy="24892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4775" cy="248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54610</wp:posOffset>
                </wp:positionV>
                <wp:extent cx="2533650" cy="4445"/>
                <wp:effectExtent b="10795" l="13335" r="15240" t="13335"/>
                <wp:wrapNone/>
                <wp:docPr id="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0" cy="44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54610</wp:posOffset>
                </wp:positionV>
                <wp:extent cx="2562225" cy="2857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2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-321943</wp:posOffset>
                </wp:positionH>
                <wp:positionV relativeFrom="paragraph">
                  <wp:posOffset>85725</wp:posOffset>
                </wp:positionV>
                <wp:extent cx="2526030" cy="0"/>
                <wp:effectExtent b="18415" l="15240" r="20955" t="19685"/>
                <wp:wrapNone/>
                <wp:docPr id="1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0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-321943</wp:posOffset>
                </wp:positionH>
                <wp:positionV relativeFrom="paragraph">
                  <wp:posOffset>85725</wp:posOffset>
                </wp:positionV>
                <wp:extent cx="2562225" cy="381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2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1285875</wp:posOffset>
                </wp:positionH>
                <wp:positionV relativeFrom="paragraph">
                  <wp:posOffset>112395</wp:posOffset>
                </wp:positionV>
                <wp:extent cx="515620" cy="158750"/>
                <wp:effectExtent b="4445" l="3810" r="4445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/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:rsidR="00E04DA9" w:rsidDel="00000000" w:rsidP="00B82FBA" w:rsidRDefault="00E04DA9" w:rsidRPr="0000000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 w:rsidDel="00000000" w:rsidR="00000000" w:rsidRPr="00000000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anchorCtr="0" anchor="t" bIns="12700" lIns="12700" rIns="12700" rot="0" upright="1" vert="horz" wrap="square" t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1285875</wp:posOffset>
                </wp:positionH>
                <wp:positionV relativeFrom="paragraph">
                  <wp:posOffset>112395</wp:posOffset>
                </wp:positionV>
                <wp:extent cx="523875" cy="16319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16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</wp:posOffset>
                </wp:positionV>
                <wp:extent cx="335915" cy="158750"/>
                <wp:effectExtent b="4445" l="3810" r="3175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9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/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:rsidR="00E04DA9" w:rsidDel="00000000" w:rsidP="00B82FBA" w:rsidRDefault="00E04DA9" w:rsidRPr="0000000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 w:rsidDel="00000000" w:rsidR="00000000" w:rsidRPr="00000000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anchorCtr="0" anchor="t" bIns="12700" lIns="12700" rIns="12700" rot="0" upright="1" vert="horz" wrap="square" t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</wp:posOffset>
                </wp:positionV>
                <wp:extent cx="342900" cy="163195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6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112395</wp:posOffset>
                </wp:positionV>
                <wp:extent cx="864870" cy="158750"/>
                <wp:effectExtent b="4445" l="381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8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/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:rsidR="00E04DA9" w:rsidDel="00000000" w:rsidP="00B82FBA" w:rsidRDefault="00E04DA9" w:rsidRPr="0000000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 w:rsidDel="00000000" w:rsidR="00000000" w:rsidRPr="00000000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anchorCtr="0" anchor="t" bIns="12700" lIns="12700" rIns="12700" rot="0" upright="1" vert="horz" wrap="square" t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112395</wp:posOffset>
                </wp:positionV>
                <wp:extent cx="868680" cy="163195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680" cy="16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112395</wp:posOffset>
                </wp:positionV>
                <wp:extent cx="297180" cy="159385"/>
                <wp:effectExtent b="3810" l="3810" r="381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/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:rsidR="00E04DA9" w:rsidDel="00000000" w:rsidP="00B82FBA" w:rsidRDefault="00E04DA9" w:rsidRPr="0000000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 w:rsidDel="00000000" w:rsidR="00000000" w:rsidRPr="00000000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anchorCtr="0" anchor="t" bIns="12700" lIns="12700" rIns="12700" rot="0" upright="1" vert="horz" wrap="square" t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112395</wp:posOffset>
                </wp:positionV>
                <wp:extent cx="304800" cy="16319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6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112395</wp:posOffset>
                </wp:positionV>
                <wp:extent cx="370205" cy="159385"/>
                <wp:effectExtent b="3810" l="381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20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/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:rsidR="00E04DA9" w:rsidDel="00000000" w:rsidP="00B82FBA" w:rsidRDefault="00E04DA9" w:rsidRPr="0000000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 w:rsidDel="00000000" w:rsidR="00000000" w:rsidRPr="00000000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anchorCtr="0" anchor="t" bIns="12700" lIns="12700" rIns="12700" rot="0" upright="1" vert="horz" wrap="square" t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112395</wp:posOffset>
                </wp:positionV>
                <wp:extent cx="374015" cy="16319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015" cy="16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-320039</wp:posOffset>
                </wp:positionH>
                <wp:positionV relativeFrom="paragraph">
                  <wp:posOffset>92075</wp:posOffset>
                </wp:positionV>
                <wp:extent cx="6598920" cy="3175"/>
                <wp:effectExtent b="14605" l="17145" r="22860" t="20320"/>
                <wp:wrapNone/>
                <wp:docPr id="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98920" cy="31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-320039</wp:posOffset>
                </wp:positionH>
                <wp:positionV relativeFrom="paragraph">
                  <wp:posOffset>92075</wp:posOffset>
                </wp:positionV>
                <wp:extent cx="6638925" cy="38100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5454015</wp:posOffset>
                </wp:positionH>
                <wp:positionV relativeFrom="paragraph">
                  <wp:posOffset>105410</wp:posOffset>
                </wp:positionV>
                <wp:extent cx="1905" cy="389890"/>
                <wp:effectExtent b="14605" l="19050" r="17145" t="14605"/>
                <wp:wrapNone/>
                <wp:docPr id="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8989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5454015</wp:posOffset>
                </wp:positionH>
                <wp:positionV relativeFrom="paragraph">
                  <wp:posOffset>105410</wp:posOffset>
                </wp:positionV>
                <wp:extent cx="38100" cy="4191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4908550</wp:posOffset>
                </wp:positionH>
                <wp:positionV relativeFrom="paragraph">
                  <wp:posOffset>105410</wp:posOffset>
                </wp:positionV>
                <wp:extent cx="1905" cy="379730"/>
                <wp:effectExtent b="15240" l="16510" r="19685" t="14605"/>
                <wp:wrapNone/>
                <wp:docPr id="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797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4908550</wp:posOffset>
                </wp:positionH>
                <wp:positionV relativeFrom="paragraph">
                  <wp:posOffset>105410</wp:posOffset>
                </wp:positionV>
                <wp:extent cx="38100" cy="40957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4359275</wp:posOffset>
                </wp:positionH>
                <wp:positionV relativeFrom="paragraph">
                  <wp:posOffset>102870</wp:posOffset>
                </wp:positionV>
                <wp:extent cx="5715" cy="986155"/>
                <wp:effectExtent b="20955" l="19685" r="22225" t="21590"/>
                <wp:wrapNone/>
                <wp:docPr id="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98615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4359275</wp:posOffset>
                </wp:positionH>
                <wp:positionV relativeFrom="paragraph">
                  <wp:posOffset>102870</wp:posOffset>
                </wp:positionV>
                <wp:extent cx="47625" cy="1028700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108585</wp:posOffset>
                </wp:positionV>
                <wp:extent cx="571500" cy="342900"/>
                <wp:effectExtent b="1270" l="381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/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:rsidR="00E04DA9" w:rsidDel="00000000" w:rsidP="00B82FBA" w:rsidRDefault="00E04DA9" w:rsidRPr="00000000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Del="00000000" w:rsidR="00000000" w:rsidRPr="00000000">
                              <w:rPr>
                                <w:sz w:val="18"/>
                              </w:rPr>
                              <w:t>Лит.</w:t>
                            </w:r>
                          </w:p>
                          <w:p w:rsidR="00E04DA9" w:rsidDel="00000000" w:rsidP="00B82FBA" w:rsidRDefault="00E04DA9" w:rsidRPr="00973B10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Del="00000000" w:rsidR="00000000" w:rsidRPr="00000000">
                              <w:rPr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  <w:p w:rsidR="00E04DA9" w:rsidDel="00000000" w:rsidP="00B82FBA" w:rsidRDefault="00E04DA9" w:rsidRPr="0028616F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anchorCtr="0" anchor="t" bIns="12700" lIns="12700" rIns="12700" rot="0" upright="1" vert="horz" wrap="square" t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108585</wp:posOffset>
                </wp:positionV>
                <wp:extent cx="575310" cy="34417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" cy="344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108585</wp:posOffset>
                </wp:positionV>
                <wp:extent cx="805180" cy="370840"/>
                <wp:effectExtent b="1905" l="3810" r="635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518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/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:rsidR="00E04DA9" w:rsidDel="00000000" w:rsidP="00B82FBA" w:rsidRDefault="00E04DA9" w:rsidRPr="00000000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Del="00000000" w:rsidR="00000000" w:rsidRPr="00000000"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:rsidR="00E04DA9" w:rsidDel="00000000" w:rsidP="00B82FBA" w:rsidRDefault="00E04DA9" w:rsidRPr="00DD78A2">
                            <w:pPr>
                              <w:jc w:val="center"/>
                            </w:pPr>
                            <w:r w:rsidDel="00000000" w:rsidR="00000000" w:rsidRPr="00000000"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anchorCtr="0" anchor="t" bIns="12700" lIns="12700" rIns="12700" rot="0" upright="1" vert="horz" wrap="square" t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108585</wp:posOffset>
                </wp:positionV>
                <wp:extent cx="809625" cy="37274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103504</wp:posOffset>
                </wp:positionV>
                <wp:extent cx="1149985" cy="173355"/>
                <wp:effectExtent b="4445" l="3810" r="0" t="3175"/>
                <wp:wrapNone/>
                <wp:docPr id="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985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/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:rsidR="00E04DA9" w:rsidDel="00000000" w:rsidP="00B82FBA" w:rsidRDefault="00E04DA9" w:rsidRPr="0000000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 w:rsidDel="00000000" w:rsidR="00000000" w:rsidRPr="00000000"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anchorCtr="0" anchor="t" bIns="12700" lIns="12700" rIns="12700" rot="0" upright="1" vert="horz" wrap="square" t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103504</wp:posOffset>
                </wp:positionV>
                <wp:extent cx="1153795" cy="18097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99060</wp:posOffset>
                </wp:positionV>
                <wp:extent cx="1614170" cy="228600"/>
                <wp:effectExtent b="1270" l="3810" r="1270" t="0"/>
                <wp:wrapNone/>
                <wp:docPr id="34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4170" cy="228600"/>
                          <a:chOff x="0" y="0"/>
                          <a:chExt cx="19999" cy="20000"/>
                        </a:xfrm>
                      </wpg:grpSpPr>
                      <wps:wsp>
                        <wps:cNvSpPr>
                          <a:spLocks noChangeArrowheads="1"/>
                        </wps:cNvSpPr>
                        <wps:cNvPr id="29" name="Rectangle 38"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/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:rsidR="00E04DA9" w:rsidDel="00000000" w:rsidP="00B82FBA" w:rsidRDefault="00E04DA9" w:rsidRPr="008665F1">
                              <w:pPr>
                                <w:pStyle w:val="aa"/>
                                <w:rPr>
                                  <w:sz w:val="18"/>
                                  <w:lang w:val="en-US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anchorCtr="0" anchor="t" bIns="12700" lIns="12700" rIns="12700" rot="0" upright="1" vert="horz" wrap="square" tIns="1270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30" name="Rectangle 39"/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/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:rsidR="00E04DA9" w:rsidDel="00000000" w:rsidP="00B82FBA" w:rsidRDefault="00E04DA9" w:rsidRPr="00D931E6">
                              <w:pPr>
                                <w:rPr>
                                  <w:i w:val="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anchorCtr="0" anchor="t" bIns="12700" lIns="12700" rIns="12700" rot="0" upright="1" vert="horz" wrap="square" tIns="12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99060</wp:posOffset>
                </wp:positionV>
                <wp:extent cx="1619250" cy="229870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22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F">
      <w:pPr>
        <w:tabs>
          <w:tab w:val="left" w:pos="361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-321943</wp:posOffset>
                </wp:positionH>
                <wp:positionV relativeFrom="paragraph">
                  <wp:posOffset>109854</wp:posOffset>
                </wp:positionV>
                <wp:extent cx="2526030" cy="0"/>
                <wp:effectExtent b="15240" l="15240" r="11430" t="13335"/>
                <wp:wrapNone/>
                <wp:docPr id="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0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-321943</wp:posOffset>
                </wp:positionH>
                <wp:positionV relativeFrom="paragraph">
                  <wp:posOffset>109854</wp:posOffset>
                </wp:positionV>
                <wp:extent cx="2552700" cy="285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4372610</wp:posOffset>
                </wp:positionH>
                <wp:positionV relativeFrom="paragraph">
                  <wp:posOffset>117475</wp:posOffset>
                </wp:positionV>
                <wp:extent cx="1904365" cy="3175"/>
                <wp:effectExtent b="23495" l="23495" r="15240" t="20955"/>
                <wp:wrapNone/>
                <wp:docPr id="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4365" cy="31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4372610</wp:posOffset>
                </wp:positionH>
                <wp:positionV relativeFrom="paragraph">
                  <wp:posOffset>117475</wp:posOffset>
                </wp:positionV>
                <wp:extent cx="1943100" cy="4762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4728845</wp:posOffset>
                </wp:positionH>
                <wp:positionV relativeFrom="paragraph">
                  <wp:posOffset>132715</wp:posOffset>
                </wp:positionV>
                <wp:extent cx="0" cy="186690"/>
                <wp:effectExtent b="15240" l="8255" r="10795" t="7620"/>
                <wp:wrapNone/>
                <wp:docPr id="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866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4728845</wp:posOffset>
                </wp:positionH>
                <wp:positionV relativeFrom="paragraph">
                  <wp:posOffset>132715</wp:posOffset>
                </wp:positionV>
                <wp:extent cx="19050" cy="20955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4540885</wp:posOffset>
                </wp:positionH>
                <wp:positionV relativeFrom="paragraph">
                  <wp:posOffset>138430</wp:posOffset>
                </wp:positionV>
                <wp:extent cx="3810" cy="173990"/>
                <wp:effectExtent b="12700" l="10795" r="13970" t="13335"/>
                <wp:wrapNone/>
                <wp:docPr id="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1739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4540885</wp:posOffset>
                </wp:positionH>
                <wp:positionV relativeFrom="paragraph">
                  <wp:posOffset>138430</wp:posOffset>
                </wp:positionV>
                <wp:extent cx="28575" cy="20002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9525</wp:posOffset>
                </wp:positionV>
                <wp:extent cx="2115820" cy="835660"/>
                <wp:effectExtent b="3810" l="3810" r="4445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82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/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:rsidR="00E04DA9" w:rsidDel="00000000" w:rsidP="00587A1F" w:rsidRDefault="00587A1F" w:rsidRPr="00DD78A2">
                            <w:pPr>
                              <w:pStyle w:val="aa"/>
                              <w:jc w:val="center"/>
                            </w:pPr>
                            <w:r w:rsidDel="00000000" w:rsidR="00000000" w:rsidRPr="00000000">
                              <w:rPr>
                                <w:lang w:val="ru-RU"/>
                              </w:rPr>
                              <w:t>Название курсового проекта (</w:t>
                            </w:r>
                            <w:r w:rsidDel="00000000" w:rsidR="00267BDA" w:rsidRPr="00000000">
                              <w:rPr>
                                <w:lang w:val="ru-RU"/>
                              </w:rPr>
                              <w:t>такое же,</w:t>
                            </w:r>
                            <w:r w:rsidDel="00000000" w:rsidR="00000000" w:rsidRPr="00000000">
                              <w:rPr>
                                <w:lang w:val="ru-RU"/>
                              </w:rPr>
                              <w:t xml:space="preserve"> как в </w:t>
                            </w:r>
                            <w:r w:rsidDel="00000000" w:rsidR="00267BDA" w:rsidRPr="00000000">
                              <w:rPr>
                                <w:lang w:val="ru-RU"/>
                              </w:rPr>
                              <w:t>техническом задании</w:t>
                            </w:r>
                            <w:r w:rsidDel="00000000" w:rsidR="00000000" w:rsidRPr="00000000"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anchorCtr="0" anchor="t" bIns="12700" lIns="12700" rIns="12700" rot="0" upright="1" vert="horz" wrap="square" t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9525</wp:posOffset>
                </wp:positionV>
                <wp:extent cx="2124075" cy="83947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839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123825</wp:posOffset>
                </wp:positionV>
                <wp:extent cx="1613535" cy="159385"/>
                <wp:effectExtent b="3810" l="3810" r="1905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3535" cy="159385"/>
                          <a:chOff x="0" y="0"/>
                          <a:chExt cx="19999" cy="20000"/>
                        </a:xfrm>
                      </wpg:grpSpPr>
                      <wps:wsp>
                        <wps:cNvSpPr>
                          <a:spLocks noChangeArrowheads="1"/>
                        </wps:cNvSpPr>
                        <wps:cNvPr id="22" name="Rectangle 41"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/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:rsidR="00E04DA9" w:rsidDel="00000000" w:rsidP="00B82FBA" w:rsidRDefault="00E04DA9" w:rsidRPr="0000000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anchorCtr="0" anchor="t" bIns="12700" lIns="12700" rIns="12700" rot="0" upright="1" vert="horz" wrap="square" tIns="1270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23" name="Rectangle 42"/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/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:rsidR="00E04DA9" w:rsidDel="00000000" w:rsidP="00B82FBA" w:rsidRDefault="00E04DA9" w:rsidRPr="00F108EF"/>
                          </w:txbxContent>
                        </wps:txbx>
                        <wps:bodyPr anchorCtr="0" anchor="t" bIns="12700" lIns="12700" rIns="12700" rot="0" upright="1" vert="horz" wrap="square" tIns="12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123825</wp:posOffset>
                </wp:positionV>
                <wp:extent cx="1619250" cy="16319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0">
      <w:pPr>
        <w:tabs>
          <w:tab w:val="left" w:pos="361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4359275</wp:posOffset>
                </wp:positionH>
                <wp:positionV relativeFrom="paragraph">
                  <wp:posOffset>137160</wp:posOffset>
                </wp:positionV>
                <wp:extent cx="1927225" cy="3175"/>
                <wp:effectExtent b="19050" l="19685" r="15240" t="15875"/>
                <wp:wrapNone/>
                <wp:docPr id="3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7225" cy="31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4359275</wp:posOffset>
                </wp:positionH>
                <wp:positionV relativeFrom="paragraph">
                  <wp:posOffset>137160</wp:posOffset>
                </wp:positionV>
                <wp:extent cx="1962150" cy="38100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732790</wp:posOffset>
                </wp:positionV>
                <wp:extent cx="6629400" cy="15875"/>
                <wp:effectExtent b="20320" l="22860" r="15240" t="20955"/>
                <wp:wrapNone/>
                <wp:docPr id="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158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732790</wp:posOffset>
                </wp:positionV>
                <wp:extent cx="6667500" cy="571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-337184</wp:posOffset>
                </wp:positionH>
                <wp:positionV relativeFrom="paragraph">
                  <wp:posOffset>129540</wp:posOffset>
                </wp:positionV>
                <wp:extent cx="2537460" cy="1905"/>
                <wp:effectExtent b="8890" l="9525" r="15240" t="8255"/>
                <wp:wrapNone/>
                <wp:docPr id="1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37460" cy="19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-337184</wp:posOffset>
                </wp:positionH>
                <wp:positionV relativeFrom="paragraph">
                  <wp:posOffset>129540</wp:posOffset>
                </wp:positionV>
                <wp:extent cx="2562225" cy="190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-325754</wp:posOffset>
                </wp:positionH>
                <wp:positionV relativeFrom="paragraph">
                  <wp:posOffset>324485</wp:posOffset>
                </wp:positionV>
                <wp:extent cx="2527935" cy="3175"/>
                <wp:effectExtent b="12700" l="11430" r="13335" t="12700"/>
                <wp:wrapNone/>
                <wp:docPr id="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27935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-325754</wp:posOffset>
                </wp:positionH>
                <wp:positionV relativeFrom="paragraph">
                  <wp:posOffset>324485</wp:posOffset>
                </wp:positionV>
                <wp:extent cx="2552700" cy="2857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-325754</wp:posOffset>
                </wp:positionH>
                <wp:positionV relativeFrom="paragraph">
                  <wp:posOffset>522605</wp:posOffset>
                </wp:positionV>
                <wp:extent cx="2512695" cy="2540"/>
                <wp:effectExtent b="15240" l="11430" r="9525" t="10795"/>
                <wp:wrapNone/>
                <wp:docPr id="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12695" cy="25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-325754</wp:posOffset>
                </wp:positionH>
                <wp:positionV relativeFrom="paragraph">
                  <wp:posOffset>522605</wp:posOffset>
                </wp:positionV>
                <wp:extent cx="2533650" cy="28575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4400550</wp:posOffset>
                </wp:positionH>
                <wp:positionV relativeFrom="paragraph">
                  <wp:posOffset>374015</wp:posOffset>
                </wp:positionV>
                <wp:extent cx="1885950" cy="226060"/>
                <wp:effectExtent b="0" l="381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/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:rsidR="00E04DA9" w:rsidDel="00000000" w:rsidP="00B82FBA" w:rsidRDefault="00E04DA9" w:rsidRPr="00DD78A2">
                            <w:pPr>
                              <w:pStyle w:val="aa"/>
                              <w:jc w:val="center"/>
                            </w:pPr>
                            <w:r w:rsidDel="00000000" w:rsidR="00000000" w:rsidRPr="00000000">
                              <w:rPr>
                                <w:lang w:val="ru-RU"/>
                              </w:rPr>
                              <w:t>К</w:t>
                            </w:r>
                            <w:r w:rsidDel="00000000" w:rsidR="00000000" w:rsidRPr="00DD78A2">
                              <w:t>БП</w:t>
                            </w:r>
                          </w:p>
                        </w:txbxContent>
                      </wps:txbx>
                      <wps:bodyPr anchorCtr="0" anchor="t" bIns="12700" lIns="12700" rIns="12700" rot="0" upright="1" vert="horz" wrap="square" t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4400550</wp:posOffset>
                </wp:positionH>
                <wp:positionV relativeFrom="paragraph">
                  <wp:posOffset>374015</wp:posOffset>
                </wp:positionV>
                <wp:extent cx="1889760" cy="226060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9760" cy="226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148590</wp:posOffset>
                </wp:positionV>
                <wp:extent cx="1614170" cy="159385"/>
                <wp:effectExtent b="3810" l="3810" r="1270" t="0"/>
                <wp:wrapNone/>
                <wp:docPr id="35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4170" cy="159385"/>
                          <a:chOff x="0" y="0"/>
                          <a:chExt cx="19999" cy="20000"/>
                        </a:xfrm>
                      </wpg:grpSpPr>
                      <wps:wsp>
                        <wps:cNvSpPr>
                          <a:spLocks noChangeArrowheads="1"/>
                        </wps:cNvSpPr>
                        <wps:cNvPr id="14" name="Rectangle 44"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/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:rsidR="00E04DA9" w:rsidDel="00000000" w:rsidP="00B82FBA" w:rsidRDefault="00E04DA9" w:rsidRPr="00E46F03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sz w:val="18"/>
                                  <w:lang w:val="ru-RU"/>
                                </w:rPr>
                                <w:t>Т</w:t>
                              </w:r>
                              <w:r w:rsidDel="00000000" w:rsidR="00000000" w:rsidRPr="00000000">
                                <w:rPr>
                                  <w:sz w:val="18"/>
                                </w:rPr>
                                <w:t>.</w:t>
                              </w:r>
                              <w:r w:rsidDel="00000000" w:rsidR="00000000" w:rsidRPr="00000000">
                                <w:rPr>
                                  <w:sz w:val="18"/>
                                  <w:lang w:val="ru-RU"/>
                                </w:rPr>
                                <w:t>контр.</w:t>
                              </w:r>
                            </w:p>
                          </w:txbxContent>
                        </wps:txbx>
                        <wps:bodyPr anchorCtr="0" anchor="t" bIns="12700" lIns="12700" rIns="12700" rot="0" upright="1" vert="horz" wrap="square" tIns="1270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15" name="Rectangle 45"/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/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:rsidR="00E04DA9" w:rsidDel="00000000" w:rsidP="00B82FBA" w:rsidRDefault="00E04DA9" w:rsidRPr="00F108EF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anchorCtr="0" anchor="t" bIns="12700" lIns="12700" rIns="12700" rot="0" upright="1" vert="horz" wrap="square" tIns="12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148590</wp:posOffset>
                </wp:positionV>
                <wp:extent cx="1619250" cy="163195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358140</wp:posOffset>
                </wp:positionV>
                <wp:extent cx="1600200" cy="160020"/>
                <wp:effectExtent b="3175" l="381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60020"/>
                          <a:chOff x="0" y="0"/>
                          <a:chExt cx="19999" cy="20000"/>
                        </a:xfrm>
                      </wpg:grpSpPr>
                      <wps:wsp>
                        <wps:cNvSpPr>
                          <a:spLocks noChangeArrowheads="1"/>
                        </wps:cNvSpPr>
                        <wps:cNvPr id="7" name="Rectangle 47"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/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:rsidR="00E04DA9" w:rsidDel="00000000" w:rsidP="00B82FBA" w:rsidRDefault="00E04DA9" w:rsidRPr="0000000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 xml:space="preserve"> Н. </w:t>
                              </w:r>
                              <w:r w:rsidDel="00000000" w:rsidR="00000000" w:rsidRPr="00000000"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r w:rsidDel="00000000" w:rsidR="00000000" w:rsidRPr="00000000">
                                <w:rPr>
                                  <w:sz w:val="18"/>
                                </w:rPr>
                                <w:t>онтр.</w:t>
                              </w:r>
                            </w:p>
                          </w:txbxContent>
                        </wps:txbx>
                        <wps:bodyPr anchorCtr="0" anchor="t" bIns="12700" lIns="12700" rIns="12700" rot="0" upright="1" vert="horz" wrap="square" tIns="1270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8" name="Rectangle 48"/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/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:rsidR="00E04DA9" w:rsidDel="00000000" w:rsidP="00B82FBA" w:rsidRDefault="00E04DA9" w:rsidRPr="00F108EF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anchorCtr="0" anchor="t" bIns="12700" lIns="12700" rIns="12700" rot="0" upright="1" vert="horz" wrap="square" tIns="12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358140</wp:posOffset>
                </wp:positionV>
                <wp:extent cx="1604010" cy="16319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010" cy="16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539115</wp:posOffset>
                </wp:positionV>
                <wp:extent cx="1613535" cy="159385"/>
                <wp:effectExtent b="3810" l="3810" r="1905" t="0"/>
                <wp:wrapNone/>
                <wp:docPr id="22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3535" cy="159385"/>
                          <a:chOff x="0" y="0"/>
                          <a:chExt cx="19999" cy="20000"/>
                        </a:xfrm>
                      </wpg:grpSpPr>
                      <wps:wsp>
                        <wps:cNvSpPr>
                          <a:spLocks noChangeArrowheads="1"/>
                        </wps:cNvSpPr>
                        <wps:cNvPr id="10" name="Rectangle 50"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/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:rsidR="00E04DA9" w:rsidDel="00000000" w:rsidP="00B82FBA" w:rsidRDefault="00E04DA9" w:rsidRPr="0000000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anchorCtr="0" anchor="t" bIns="12700" lIns="12700" rIns="12700" rot="0" upright="1" vert="horz" wrap="square" tIns="1270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11" name="Rectangle 51"/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/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:rsidR="00E04DA9" w:rsidDel="00000000" w:rsidP="00B82FBA" w:rsidRDefault="00E04DA9" w:rsidRPr="00F108EF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anchorCtr="0" anchor="t" bIns="12700" lIns="12700" rIns="12700" rot="0" upright="1" vert="horz" wrap="square" tIns="12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539115</wp:posOffset>
                </wp:positionV>
                <wp:extent cx="1619250" cy="16319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В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(справочное)</w:t>
      </w:r>
    </w:p>
    <w:p w:rsidR="00000000" w:rsidDel="00000000" w:rsidP="00000000" w:rsidRDefault="00000000" w:rsidRPr="00000000" w14:paraId="00000204">
      <w:pPr>
        <w:tabs>
          <w:tab w:val="left" w:pos="993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Удостоверяющий лист курсового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Удостоверяющий лист</w:t>
      </w:r>
    </w:p>
    <w:p w:rsidR="00000000" w:rsidDel="00000000" w:rsidP="00000000" w:rsidRDefault="00000000" w:rsidRPr="00000000" w14:paraId="0000020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электронного документа – курсовой проект</w:t>
      </w:r>
    </w:p>
    <w:p w:rsidR="00000000" w:rsidDel="00000000" w:rsidP="00000000" w:rsidRDefault="00000000" w:rsidRPr="00000000" w14:paraId="0000020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Тема КП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0C">
      <w:pPr>
        <w:tabs>
          <w:tab w:val="left" w:pos="2977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Обозначение ___________________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КП Т.ХХХХХХ.401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 </w:t>
      </w:r>
    </w:p>
    <w:p w:rsidR="00000000" w:rsidDel="00000000" w:rsidP="00000000" w:rsidRDefault="00000000" w:rsidRPr="00000000" w14:paraId="0000020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Разработчик ___________________</w:t>
        <w:tab/>
        <w:tab/>
        <w:t xml:space="preserve"> Руководитель _________________________</w:t>
      </w:r>
    </w:p>
    <w:p w:rsidR="00000000" w:rsidDel="00000000" w:rsidP="00000000" w:rsidRDefault="00000000" w:rsidRPr="00000000" w14:paraId="0000020F">
      <w:pPr>
        <w:tabs>
          <w:tab w:val="left" w:pos="5954"/>
        </w:tabs>
        <w:spacing w:after="0" w:lineRule="auto"/>
        <w:ind w:firstLine="198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(Ф.И.О.) </w:t>
        <w:tab/>
        <w:tab/>
        <w:t xml:space="preserve">(Ф.И.О.)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Подписи лиц, ответственных за разработку электронного документа</w:t>
        <w:tab/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0"/>
        <w:gridCol w:w="3190"/>
        <w:gridCol w:w="3191"/>
        <w:tblGridChange w:id="0">
          <w:tblGrid>
            <w:gridCol w:w="3190"/>
            <w:gridCol w:w="3190"/>
            <w:gridCol w:w="3191"/>
          </w:tblGrid>
        </w:tblGridChange>
      </w:tblGrid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2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Состав электронного документа</w:t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Разработчик</w:t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Руководитель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Пояснительная записка (на бумажном носителе формата А4), ПЗ_ИвановТ091.docх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ГЧ, Блок-схема работы программы(общая).docx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ГЧ, Блок-схема работы основного алгоритма.docx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ГЧ, ДиаграммаКлассов.docx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Папка с проектом «Название»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Установочный пакет программного средства «Setup.exe» (если есть)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Файл базы данных «base.mdf»</w:t>
            </w:r>
          </w:p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(если есть)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носителя: оптический диск</w:t>
            </w:r>
          </w:p>
        </w:tc>
        <w:tc>
          <w:tcPr/>
          <w:p w:rsidR="00000000" w:rsidDel="00000000" w:rsidP="00000000" w:rsidRDefault="00000000" w:rsidRPr="00000000" w14:paraId="000002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Г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(справочное)</w:t>
      </w:r>
    </w:p>
    <w:p w:rsidR="00000000" w:rsidDel="00000000" w:rsidP="00000000" w:rsidRDefault="00000000" w:rsidRPr="00000000" w14:paraId="00000231">
      <w:pPr>
        <w:tabs>
          <w:tab w:val="left" w:pos="993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Этикетка курсового проекта</w:t>
      </w:r>
    </w:p>
    <w:p w:rsidR="00000000" w:rsidDel="00000000" w:rsidP="00000000" w:rsidRDefault="00000000" w:rsidRPr="00000000" w14:paraId="00000232">
      <w:pPr>
        <w:tabs>
          <w:tab w:val="left" w:pos="993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Этикетка</w:t>
      </w:r>
    </w:p>
    <w:p w:rsidR="00000000" w:rsidDel="00000000" w:rsidP="00000000" w:rsidRDefault="00000000" w:rsidRPr="00000000" w14:paraId="000002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курсового проекта</w:t>
      </w:r>
    </w:p>
    <w:p w:rsidR="00000000" w:rsidDel="00000000" w:rsidP="00000000" w:rsidRDefault="00000000" w:rsidRPr="00000000" w14:paraId="000002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Курсовой проект</w:t>
      </w:r>
    </w:p>
    <w:p w:rsidR="00000000" w:rsidDel="00000000" w:rsidP="00000000" w:rsidRDefault="00000000" w:rsidRPr="00000000" w14:paraId="000002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Тема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«</w:t>
        <w:tab/>
        <w:tab/>
        <w:tab/>
        <w:tab/>
        <w:tab/>
        <w:tab/>
        <w:tab/>
        <w:tab/>
        <w:tab/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КП Т.ХХХХХХ.401</w:t>
      </w:r>
    </w:p>
    <w:p w:rsidR="00000000" w:rsidDel="00000000" w:rsidP="00000000" w:rsidRDefault="00000000" w:rsidRPr="00000000" w14:paraId="000002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  <w:tab w:val="left" w:pos="3869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Разработан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Утвержден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Технические средства: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Программные средства: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Состав документа: </w:t>
      </w:r>
    </w:p>
    <w:p w:rsidR="00000000" w:rsidDel="00000000" w:rsidP="00000000" w:rsidRDefault="00000000" w:rsidRPr="00000000" w14:paraId="000002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Пояснительная записка –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ПЗ_ИвановТ091.docх</w:t>
      </w:r>
    </w:p>
    <w:p w:rsidR="00000000" w:rsidDel="00000000" w:rsidP="00000000" w:rsidRDefault="00000000" w:rsidRPr="00000000" w14:paraId="000002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Графическая часть –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Блок-схема работы программы(общая).docx, Блок-схема работы основного алгоритма.docx, ДиаграммаКлассов.docx</w:t>
      </w:r>
    </w:p>
    <w:p w:rsidR="00000000" w:rsidDel="00000000" w:rsidP="00000000" w:rsidRDefault="00000000" w:rsidRPr="00000000" w14:paraId="000002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Папка с проектом –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Название</w:t>
      </w:r>
    </w:p>
    <w:p w:rsidR="00000000" w:rsidDel="00000000" w:rsidP="00000000" w:rsidRDefault="00000000" w:rsidRPr="00000000" w14:paraId="000002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Установочный пакет программного средства –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Setup.exe</w:t>
      </w:r>
    </w:p>
    <w:p w:rsidR="00000000" w:rsidDel="00000000" w:rsidP="00000000" w:rsidRDefault="00000000" w:rsidRPr="00000000" w14:paraId="000002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Файл базы данных –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base.mdf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Сведения о защите информации: логин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пароль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2977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1" w:top="851" w:left="1418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Symbo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107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1125" w:hanging="420"/>
      </w:pPr>
      <w:rPr/>
    </w:lvl>
    <w:lvl w:ilvl="2">
      <w:start w:val="1"/>
      <w:numFmt w:val="decimal"/>
      <w:lvlText w:val="%1.%2.%3"/>
      <w:lvlJc w:val="left"/>
      <w:pPr>
        <w:ind w:left="2130" w:hanging="720"/>
      </w:pPr>
      <w:rPr/>
    </w:lvl>
    <w:lvl w:ilvl="3">
      <w:start w:val="1"/>
      <w:numFmt w:val="decimal"/>
      <w:lvlText w:val="%1.%2.%3.%4"/>
      <w:lvlJc w:val="left"/>
      <w:pPr>
        <w:ind w:left="3195" w:hanging="1080"/>
      </w:pPr>
      <w:rPr/>
    </w:lvl>
    <w:lvl w:ilvl="4">
      <w:start w:val="1"/>
      <w:numFmt w:val="decimal"/>
      <w:lvlText w:val="%1.%2.%3.%4.%5"/>
      <w:lvlJc w:val="left"/>
      <w:pPr>
        <w:ind w:left="3900" w:hanging="1080"/>
      </w:pPr>
      <w:rPr/>
    </w:lvl>
    <w:lvl w:ilvl="5">
      <w:start w:val="1"/>
      <w:numFmt w:val="decimal"/>
      <w:lvlText w:val="%1.%2.%3.%4.%5.%6"/>
      <w:lvlJc w:val="left"/>
      <w:pPr>
        <w:ind w:left="4965" w:hanging="1440"/>
      </w:pPr>
      <w:rPr/>
    </w:lvl>
    <w:lvl w:ilvl="6">
      <w:start w:val="1"/>
      <w:numFmt w:val="decimal"/>
      <w:lvlText w:val="%1.%2.%3.%4.%5.%6.%7"/>
      <w:lvlJc w:val="left"/>
      <w:pPr>
        <w:ind w:left="5670" w:hanging="1440"/>
      </w:pPr>
      <w:rPr/>
    </w:lvl>
    <w:lvl w:ilvl="7">
      <w:start w:val="1"/>
      <w:numFmt w:val="decimal"/>
      <w:lvlText w:val="%1.%2.%3.%4.%5.%6.%7.%8"/>
      <w:lvlJc w:val="left"/>
      <w:pPr>
        <w:ind w:left="6735" w:hanging="1800"/>
      </w:pPr>
      <w:rPr/>
    </w:lvl>
    <w:lvl w:ilvl="8">
      <w:start w:val="1"/>
      <w:numFmt w:val="decimal"/>
      <w:lvlText w:val="%1.%2.%3.%4.%5.%6.%7.%8.%9"/>
      <w:lvlJc w:val="left"/>
      <w:pPr>
        <w:ind w:left="7800" w:hanging="2160"/>
      </w:pPr>
      <w:rPr/>
    </w:lvl>
  </w:abstractNum>
  <w:abstractNum w:abstractNumId="3">
    <w:lvl w:ilvl="0">
      <w:start w:val="3"/>
      <w:numFmt w:val="decimal"/>
      <w:lvlText w:val="%1"/>
      <w:lvlJc w:val="left"/>
      <w:pPr>
        <w:ind w:left="720" w:hanging="360"/>
      </w:pPr>
      <w:rPr/>
    </w:lvl>
    <w:lvl w:ilvl="1">
      <w:start w:val="1"/>
      <w:numFmt w:val="bullet"/>
      <w:lvlText w:val="−"/>
      <w:lvlJc w:val="left"/>
      <w:pPr>
        <w:ind w:left="1774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2">
      <w:start w:val="1"/>
      <w:numFmt w:val="decimal"/>
      <w:lvlText w:val="%1.−.%3"/>
      <w:lvlJc w:val="left"/>
      <w:pPr>
        <w:ind w:left="3188" w:hanging="720"/>
      </w:pPr>
      <w:rPr/>
    </w:lvl>
    <w:lvl w:ilvl="3">
      <w:start w:val="1"/>
      <w:numFmt w:val="decimal"/>
      <w:lvlText w:val="%1.−.%3.%4"/>
      <w:lvlJc w:val="left"/>
      <w:pPr>
        <w:ind w:left="4242" w:hanging="720"/>
      </w:pPr>
      <w:rPr/>
    </w:lvl>
    <w:lvl w:ilvl="4">
      <w:start w:val="1"/>
      <w:numFmt w:val="decimal"/>
      <w:lvlText w:val="%1.−.%3.%4.%5"/>
      <w:lvlJc w:val="left"/>
      <w:pPr>
        <w:ind w:left="5656" w:hanging="1080"/>
      </w:pPr>
      <w:rPr/>
    </w:lvl>
    <w:lvl w:ilvl="5">
      <w:start w:val="1"/>
      <w:numFmt w:val="decimal"/>
      <w:lvlText w:val="%1.−.%3.%4.%5.%6"/>
      <w:lvlJc w:val="left"/>
      <w:pPr>
        <w:ind w:left="6710" w:hanging="1080"/>
      </w:pPr>
      <w:rPr/>
    </w:lvl>
    <w:lvl w:ilvl="6">
      <w:start w:val="1"/>
      <w:numFmt w:val="decimal"/>
      <w:lvlText w:val="%1.−.%3.%4.%5.%6.%7"/>
      <w:lvlJc w:val="left"/>
      <w:pPr>
        <w:ind w:left="8124" w:hanging="1440"/>
      </w:pPr>
      <w:rPr/>
    </w:lvl>
    <w:lvl w:ilvl="7">
      <w:start w:val="1"/>
      <w:numFmt w:val="decimal"/>
      <w:lvlText w:val="%1.−.%3.%4.%5.%6.%7.%8"/>
      <w:lvlJc w:val="left"/>
      <w:pPr>
        <w:ind w:left="9178" w:hanging="1440"/>
      </w:pPr>
      <w:rPr/>
    </w:lvl>
    <w:lvl w:ilvl="8">
      <w:start w:val="1"/>
      <w:numFmt w:val="decimal"/>
      <w:lvlText w:val="%1.−.%3.%4.%5.%6.%7.%8.%9"/>
      <w:lvlJc w:val="left"/>
      <w:pPr>
        <w:ind w:left="10592" w:hanging="1800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720" w:hanging="360"/>
      </w:pPr>
      <w:rPr/>
    </w:lvl>
    <w:lvl w:ilvl="1">
      <w:start w:val="3"/>
      <w:numFmt w:val="decimal"/>
      <w:lvlText w:val="%1.%2"/>
      <w:lvlJc w:val="left"/>
      <w:pPr>
        <w:ind w:left="1774" w:hanging="360"/>
      </w:pPr>
      <w:rPr/>
    </w:lvl>
    <w:lvl w:ilvl="2">
      <w:start w:val="1"/>
      <w:numFmt w:val="decimal"/>
      <w:lvlText w:val="%1.%2.%3"/>
      <w:lvlJc w:val="left"/>
      <w:pPr>
        <w:ind w:left="3188" w:hanging="720"/>
      </w:pPr>
      <w:rPr/>
    </w:lvl>
    <w:lvl w:ilvl="3">
      <w:start w:val="1"/>
      <w:numFmt w:val="decimal"/>
      <w:lvlText w:val="%1.%2.%3.%4"/>
      <w:lvlJc w:val="left"/>
      <w:pPr>
        <w:ind w:left="4242" w:hanging="720"/>
      </w:pPr>
      <w:rPr/>
    </w:lvl>
    <w:lvl w:ilvl="4">
      <w:start w:val="1"/>
      <w:numFmt w:val="decimal"/>
      <w:lvlText w:val="%1.%2.%3.%4.%5"/>
      <w:lvlJc w:val="left"/>
      <w:pPr>
        <w:ind w:left="5656" w:hanging="1080"/>
      </w:pPr>
      <w:rPr/>
    </w:lvl>
    <w:lvl w:ilvl="5">
      <w:start w:val="1"/>
      <w:numFmt w:val="decimal"/>
      <w:lvlText w:val="%1.%2.%3.%4.%5.%6"/>
      <w:lvlJc w:val="left"/>
      <w:pPr>
        <w:ind w:left="6710" w:hanging="1080"/>
      </w:pPr>
      <w:rPr/>
    </w:lvl>
    <w:lvl w:ilvl="6">
      <w:start w:val="1"/>
      <w:numFmt w:val="decimal"/>
      <w:lvlText w:val="%1.%2.%3.%4.%5.%6.%7"/>
      <w:lvlJc w:val="left"/>
      <w:pPr>
        <w:ind w:left="8124" w:hanging="1440"/>
      </w:pPr>
      <w:rPr/>
    </w:lvl>
    <w:lvl w:ilvl="7">
      <w:start w:val="1"/>
      <w:numFmt w:val="decimal"/>
      <w:lvlText w:val="%1.%2.%3.%4.%5.%6.%7.%8"/>
      <w:lvlJc w:val="left"/>
      <w:pPr>
        <w:ind w:left="9178" w:hanging="1440"/>
      </w:pPr>
      <w:rPr/>
    </w:lvl>
    <w:lvl w:ilvl="8">
      <w:start w:val="1"/>
      <w:numFmt w:val="decimal"/>
      <w:lvlText w:val="%1.%2.%3.%4.%5.%6.%7.%8.%9"/>
      <w:lvlJc w:val="left"/>
      <w:pPr>
        <w:ind w:left="10592" w:hanging="1800"/>
      </w:pPr>
      <w:rPr/>
    </w:lvl>
  </w:abstractNum>
  <w:abstractNum w:abstractNumId="5">
    <w:lvl w:ilvl="0">
      <w:start w:val="1"/>
      <w:numFmt w:val="bullet"/>
      <w:lvlText w:val="−"/>
      <w:lvlJc w:val="left"/>
      <w:pPr>
        <w:ind w:left="2149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86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0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344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0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04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5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1125" w:hanging="420"/>
      </w:pPr>
      <w:rPr/>
    </w:lvl>
    <w:lvl w:ilvl="2">
      <w:start w:val="1"/>
      <w:numFmt w:val="decimal"/>
      <w:lvlText w:val="%1.%2.%3"/>
      <w:lvlJc w:val="left"/>
      <w:pPr>
        <w:ind w:left="2130" w:hanging="720"/>
      </w:pPr>
      <w:rPr/>
    </w:lvl>
    <w:lvl w:ilvl="3">
      <w:start w:val="1"/>
      <w:numFmt w:val="decimal"/>
      <w:lvlText w:val="%1.%2.%3.%4"/>
      <w:lvlJc w:val="left"/>
      <w:pPr>
        <w:ind w:left="3195" w:hanging="1080"/>
      </w:pPr>
      <w:rPr/>
    </w:lvl>
    <w:lvl w:ilvl="4">
      <w:start w:val="1"/>
      <w:numFmt w:val="decimal"/>
      <w:lvlText w:val="%1.%2.%3.%4.%5"/>
      <w:lvlJc w:val="left"/>
      <w:pPr>
        <w:ind w:left="3900" w:hanging="1080"/>
      </w:pPr>
      <w:rPr/>
    </w:lvl>
    <w:lvl w:ilvl="5">
      <w:start w:val="1"/>
      <w:numFmt w:val="decimal"/>
      <w:lvlText w:val="%1.%2.%3.%4.%5.%6"/>
      <w:lvlJc w:val="left"/>
      <w:pPr>
        <w:ind w:left="4965" w:hanging="1440"/>
      </w:pPr>
      <w:rPr/>
    </w:lvl>
    <w:lvl w:ilvl="6">
      <w:start w:val="1"/>
      <w:numFmt w:val="decimal"/>
      <w:lvlText w:val="%1.%2.%3.%4.%5.%6.%7"/>
      <w:lvlJc w:val="left"/>
      <w:pPr>
        <w:ind w:left="5670" w:hanging="1440"/>
      </w:pPr>
      <w:rPr/>
    </w:lvl>
    <w:lvl w:ilvl="7">
      <w:start w:val="1"/>
      <w:numFmt w:val="decimal"/>
      <w:lvlText w:val="%1.%2.%3.%4.%5.%6.%7.%8"/>
      <w:lvlJc w:val="left"/>
      <w:pPr>
        <w:ind w:left="6735" w:hanging="1800"/>
      </w:pPr>
      <w:rPr/>
    </w:lvl>
    <w:lvl w:ilvl="8">
      <w:start w:val="1"/>
      <w:numFmt w:val="decimal"/>
      <w:lvlText w:val="%1.%2.%3.%4.%5.%6.%7.%8.%9"/>
      <w:lvlJc w:val="left"/>
      <w:pPr>
        <w:ind w:left="7800" w:hanging="2160"/>
      </w:pPr>
      <w:rPr/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192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3"/>
      <w:numFmt w:val="decimal"/>
      <w:lvlText w:val="%1"/>
      <w:lvlJc w:val="left"/>
      <w:pPr>
        <w:ind w:left="720" w:hanging="360"/>
      </w:pPr>
      <w:rPr/>
    </w:lvl>
    <w:lvl w:ilvl="1">
      <w:start w:val="1"/>
      <w:numFmt w:val="bullet"/>
      <w:lvlText w:val="−"/>
      <w:lvlJc w:val="left"/>
      <w:pPr>
        <w:ind w:left="1774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2">
      <w:start w:val="1"/>
      <w:numFmt w:val="decimal"/>
      <w:lvlText w:val="%1.−.%3"/>
      <w:lvlJc w:val="left"/>
      <w:pPr>
        <w:ind w:left="3188" w:hanging="720"/>
      </w:pPr>
      <w:rPr/>
    </w:lvl>
    <w:lvl w:ilvl="3">
      <w:start w:val="1"/>
      <w:numFmt w:val="decimal"/>
      <w:lvlText w:val="%1.−.%3.%4"/>
      <w:lvlJc w:val="left"/>
      <w:pPr>
        <w:ind w:left="4242" w:hanging="720"/>
      </w:pPr>
      <w:rPr/>
    </w:lvl>
    <w:lvl w:ilvl="4">
      <w:start w:val="1"/>
      <w:numFmt w:val="decimal"/>
      <w:lvlText w:val="%1.−.%3.%4.%5"/>
      <w:lvlJc w:val="left"/>
      <w:pPr>
        <w:ind w:left="5656" w:hanging="1080"/>
      </w:pPr>
      <w:rPr/>
    </w:lvl>
    <w:lvl w:ilvl="5">
      <w:start w:val="1"/>
      <w:numFmt w:val="decimal"/>
      <w:lvlText w:val="%1.−.%3.%4.%5.%6"/>
      <w:lvlJc w:val="left"/>
      <w:pPr>
        <w:ind w:left="6710" w:hanging="1080"/>
      </w:pPr>
      <w:rPr/>
    </w:lvl>
    <w:lvl w:ilvl="6">
      <w:start w:val="1"/>
      <w:numFmt w:val="decimal"/>
      <w:lvlText w:val="%1.−.%3.%4.%5.%6.%7"/>
      <w:lvlJc w:val="left"/>
      <w:pPr>
        <w:ind w:left="8124" w:hanging="1440"/>
      </w:pPr>
      <w:rPr/>
    </w:lvl>
    <w:lvl w:ilvl="7">
      <w:start w:val="1"/>
      <w:numFmt w:val="decimal"/>
      <w:lvlText w:val="%1.−.%3.%4.%5.%6.%7.%8"/>
      <w:lvlJc w:val="left"/>
      <w:pPr>
        <w:ind w:left="9178" w:hanging="1440"/>
      </w:pPr>
      <w:rPr/>
    </w:lvl>
    <w:lvl w:ilvl="8">
      <w:start w:val="1"/>
      <w:numFmt w:val="decimal"/>
      <w:lvlText w:val="%1.−.%3.%4.%5.%6.%7.%8.%9"/>
      <w:lvlJc w:val="left"/>
      <w:pPr>
        <w:ind w:left="10592" w:hanging="1800"/>
      </w:pPr>
      <w:rPr/>
    </w:lvl>
  </w:abstractNum>
  <w:abstractNum w:abstractNumId="12">
    <w:lvl w:ilvl="0">
      <w:start w:val="1"/>
      <w:numFmt w:val="bullet"/>
      <w:lvlText w:val="−"/>
      <w:lvlJc w:val="left"/>
      <w:pPr>
        <w:ind w:left="1495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3"/>
      <w:numFmt w:val="decimal"/>
      <w:lvlText w:val="%1"/>
      <w:lvlJc w:val="left"/>
      <w:pPr>
        <w:ind w:left="720" w:hanging="360"/>
      </w:pPr>
      <w:rPr/>
    </w:lvl>
    <w:lvl w:ilvl="1">
      <w:start w:val="1"/>
      <w:numFmt w:val="bullet"/>
      <w:lvlText w:val="−"/>
      <w:lvlJc w:val="left"/>
      <w:pPr>
        <w:ind w:left="1774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2">
      <w:start w:val="1"/>
      <w:numFmt w:val="decimal"/>
      <w:lvlText w:val="%1.−.%3"/>
      <w:lvlJc w:val="left"/>
      <w:pPr>
        <w:ind w:left="3188" w:hanging="720"/>
      </w:pPr>
      <w:rPr/>
    </w:lvl>
    <w:lvl w:ilvl="3">
      <w:start w:val="1"/>
      <w:numFmt w:val="decimal"/>
      <w:lvlText w:val="%1.−.%3.%4"/>
      <w:lvlJc w:val="left"/>
      <w:pPr>
        <w:ind w:left="4242" w:hanging="720"/>
      </w:pPr>
      <w:rPr/>
    </w:lvl>
    <w:lvl w:ilvl="4">
      <w:start w:val="1"/>
      <w:numFmt w:val="decimal"/>
      <w:lvlText w:val="%1.−.%3.%4.%5"/>
      <w:lvlJc w:val="left"/>
      <w:pPr>
        <w:ind w:left="5656" w:hanging="1080"/>
      </w:pPr>
      <w:rPr/>
    </w:lvl>
    <w:lvl w:ilvl="5">
      <w:start w:val="1"/>
      <w:numFmt w:val="decimal"/>
      <w:lvlText w:val="%1.−.%3.%4.%5.%6"/>
      <w:lvlJc w:val="left"/>
      <w:pPr>
        <w:ind w:left="6710" w:hanging="1080"/>
      </w:pPr>
      <w:rPr/>
    </w:lvl>
    <w:lvl w:ilvl="6">
      <w:start w:val="1"/>
      <w:numFmt w:val="decimal"/>
      <w:lvlText w:val="%1.−.%3.%4.%5.%6.%7"/>
      <w:lvlJc w:val="left"/>
      <w:pPr>
        <w:ind w:left="8124" w:hanging="1440"/>
      </w:pPr>
      <w:rPr/>
    </w:lvl>
    <w:lvl w:ilvl="7">
      <w:start w:val="1"/>
      <w:numFmt w:val="decimal"/>
      <w:lvlText w:val="%1.−.%3.%4.%5.%6.%7.%8"/>
      <w:lvlJc w:val="left"/>
      <w:pPr>
        <w:ind w:left="9178" w:hanging="1440"/>
      </w:pPr>
      <w:rPr/>
    </w:lvl>
    <w:lvl w:ilvl="8">
      <w:start w:val="1"/>
      <w:numFmt w:val="decimal"/>
      <w:lvlText w:val="%1.−.%3.%4.%5.%6.%7.%8.%9"/>
      <w:lvlJc w:val="left"/>
      <w:pPr>
        <w:ind w:left="10592" w:hanging="1800"/>
      </w:pPr>
      <w:rPr/>
    </w:lvl>
  </w:abstractNum>
  <w:abstractNum w:abstractNumId="15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3"/>
      <w:numFmt w:val="decimal"/>
      <w:lvlText w:val="%1"/>
      <w:lvlJc w:val="left"/>
      <w:pPr>
        <w:ind w:left="720" w:hanging="360"/>
      </w:pPr>
      <w:rPr/>
    </w:lvl>
    <w:lvl w:ilvl="1">
      <w:start w:val="1"/>
      <w:numFmt w:val="bullet"/>
      <w:lvlText w:val="−"/>
      <w:lvlJc w:val="left"/>
      <w:pPr>
        <w:ind w:left="1774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2">
      <w:start w:val="1"/>
      <w:numFmt w:val="decimal"/>
      <w:lvlText w:val="%1.−.%3"/>
      <w:lvlJc w:val="left"/>
      <w:pPr>
        <w:ind w:left="3188" w:hanging="720"/>
      </w:pPr>
      <w:rPr/>
    </w:lvl>
    <w:lvl w:ilvl="3">
      <w:start w:val="1"/>
      <w:numFmt w:val="decimal"/>
      <w:lvlText w:val="%1.−.%3.%4"/>
      <w:lvlJc w:val="left"/>
      <w:pPr>
        <w:ind w:left="4242" w:hanging="720"/>
      </w:pPr>
      <w:rPr/>
    </w:lvl>
    <w:lvl w:ilvl="4">
      <w:start w:val="1"/>
      <w:numFmt w:val="decimal"/>
      <w:lvlText w:val="%1.−.%3.%4.%5"/>
      <w:lvlJc w:val="left"/>
      <w:pPr>
        <w:ind w:left="5656" w:hanging="1080"/>
      </w:pPr>
      <w:rPr/>
    </w:lvl>
    <w:lvl w:ilvl="5">
      <w:start w:val="1"/>
      <w:numFmt w:val="decimal"/>
      <w:lvlText w:val="%1.−.%3.%4.%5.%6"/>
      <w:lvlJc w:val="left"/>
      <w:pPr>
        <w:ind w:left="6710" w:hanging="1080"/>
      </w:pPr>
      <w:rPr/>
    </w:lvl>
    <w:lvl w:ilvl="6">
      <w:start w:val="1"/>
      <w:numFmt w:val="decimal"/>
      <w:lvlText w:val="%1.−.%3.%4.%5.%6.%7"/>
      <w:lvlJc w:val="left"/>
      <w:pPr>
        <w:ind w:left="8124" w:hanging="1440"/>
      </w:pPr>
      <w:rPr/>
    </w:lvl>
    <w:lvl w:ilvl="7">
      <w:start w:val="1"/>
      <w:numFmt w:val="decimal"/>
      <w:lvlText w:val="%1.−.%3.%4.%5.%6.%7.%8"/>
      <w:lvlJc w:val="left"/>
      <w:pPr>
        <w:ind w:left="9178" w:hanging="1440"/>
      </w:pPr>
      <w:rPr/>
    </w:lvl>
    <w:lvl w:ilvl="8">
      <w:start w:val="1"/>
      <w:numFmt w:val="decimal"/>
      <w:lvlText w:val="%1.−.%3.%4.%5.%6.%7.%8.%9"/>
      <w:lvlJc w:val="left"/>
      <w:pPr>
        <w:ind w:left="10592" w:hanging="1800"/>
      </w:pPr>
      <w:rPr/>
    </w:lvl>
  </w:abstractNum>
  <w:abstractNum w:abstractNumId="17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1069" w:hanging="360"/>
      </w:pPr>
      <w:rPr/>
    </w:lvl>
    <w:lvl w:ilvl="2">
      <w:start w:val="1"/>
      <w:numFmt w:val="decimal"/>
      <w:lvlText w:val="%1.%2.%3"/>
      <w:lvlJc w:val="left"/>
      <w:pPr>
        <w:ind w:left="2138" w:hanging="720"/>
      </w:pPr>
      <w:rPr/>
    </w:lvl>
    <w:lvl w:ilvl="3">
      <w:start w:val="1"/>
      <w:numFmt w:val="decimal"/>
      <w:lvlText w:val="%1.%2.%3.%4"/>
      <w:lvlJc w:val="left"/>
      <w:pPr>
        <w:ind w:left="2847" w:hanging="720"/>
      </w:pPr>
      <w:rPr/>
    </w:lvl>
    <w:lvl w:ilvl="4">
      <w:start w:val="1"/>
      <w:numFmt w:val="decimal"/>
      <w:lvlText w:val="%1.%2.%3.%4.%5"/>
      <w:lvlJc w:val="left"/>
      <w:pPr>
        <w:ind w:left="3916" w:hanging="1080"/>
      </w:pPr>
      <w:rPr/>
    </w:lvl>
    <w:lvl w:ilvl="5">
      <w:start w:val="1"/>
      <w:numFmt w:val="decimal"/>
      <w:lvlText w:val="%1.%2.%3.%4.%5.%6"/>
      <w:lvlJc w:val="left"/>
      <w:pPr>
        <w:ind w:left="4625" w:hanging="1080"/>
      </w:pPr>
      <w:rPr/>
    </w:lvl>
    <w:lvl w:ilvl="6">
      <w:start w:val="1"/>
      <w:numFmt w:val="decimal"/>
      <w:lvlText w:val="%1.%2.%3.%4.%5.%6.%7"/>
      <w:lvlJc w:val="left"/>
      <w:pPr>
        <w:ind w:left="5694" w:hanging="1440"/>
      </w:pPr>
      <w:rPr/>
    </w:lvl>
    <w:lvl w:ilvl="7">
      <w:start w:val="1"/>
      <w:numFmt w:val="decimal"/>
      <w:lvlText w:val="%1.%2.%3.%4.%5.%6.%7.%8"/>
      <w:lvlJc w:val="left"/>
      <w:pPr>
        <w:ind w:left="6403" w:hanging="1440"/>
      </w:pPr>
      <w:rPr/>
    </w:lvl>
    <w:lvl w:ilvl="8">
      <w:start w:val="1"/>
      <w:numFmt w:val="decimal"/>
      <w:lvlText w:val="%1.%2.%3.%4.%5.%6.%7.%8.%9"/>
      <w:lvlJc w:val="left"/>
      <w:pPr>
        <w:ind w:left="7472" w:hanging="1800"/>
      </w:pPr>
      <w:rPr/>
    </w:lvl>
  </w:abstractNum>
  <w:abstractNum w:abstractNumId="18">
    <w:lvl w:ilvl="0">
      <w:start w:val="6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9">
    <w:lvl w:ilvl="0">
      <w:start w:val="1"/>
      <w:numFmt w:val="bullet"/>
      <w:lvlText w:val="−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−"/>
      <w:lvlJc w:val="left"/>
      <w:pPr>
        <w:ind w:left="546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211" w:hanging="360"/>
      </w:pPr>
      <w:rPr/>
    </w:lvl>
    <w:lvl w:ilvl="2">
      <w:start w:val="1"/>
      <w:numFmt w:val="decimal"/>
      <w:lvlText w:val="%1.%2.%3"/>
      <w:lvlJc w:val="left"/>
      <w:pPr>
        <w:ind w:left="2422" w:hanging="720"/>
      </w:pPr>
      <w:rPr/>
    </w:lvl>
    <w:lvl w:ilvl="3">
      <w:start w:val="1"/>
      <w:numFmt w:val="decimal"/>
      <w:lvlText w:val="%1.%2.%3.%4"/>
      <w:lvlJc w:val="left"/>
      <w:pPr>
        <w:ind w:left="3273" w:hanging="720"/>
      </w:pPr>
      <w:rPr/>
    </w:lvl>
    <w:lvl w:ilvl="4">
      <w:start w:val="1"/>
      <w:numFmt w:val="decimal"/>
      <w:lvlText w:val="%1.%2.%3.%4.%5"/>
      <w:lvlJc w:val="left"/>
      <w:pPr>
        <w:ind w:left="4484" w:hanging="1080"/>
      </w:pPr>
      <w:rPr/>
    </w:lvl>
    <w:lvl w:ilvl="5">
      <w:start w:val="1"/>
      <w:numFmt w:val="decimal"/>
      <w:lvlText w:val="%1.%2.%3.%4.%5.%6"/>
      <w:lvlJc w:val="left"/>
      <w:pPr>
        <w:ind w:left="5335" w:hanging="1080"/>
      </w:pPr>
      <w:rPr/>
    </w:lvl>
    <w:lvl w:ilvl="6">
      <w:start w:val="1"/>
      <w:numFmt w:val="decimal"/>
      <w:lvlText w:val="%1.%2.%3.%4.%5.%6.%7"/>
      <w:lvlJc w:val="left"/>
      <w:pPr>
        <w:ind w:left="6546" w:hanging="1440"/>
      </w:pPr>
      <w:rPr/>
    </w:lvl>
    <w:lvl w:ilvl="7">
      <w:start w:val="1"/>
      <w:numFmt w:val="decimal"/>
      <w:lvlText w:val="%1.%2.%3.%4.%5.%6.%7.%8"/>
      <w:lvlJc w:val="left"/>
      <w:pPr>
        <w:ind w:left="7397" w:hanging="1440"/>
      </w:pPr>
      <w:rPr/>
    </w:lvl>
    <w:lvl w:ilvl="8">
      <w:start w:val="1"/>
      <w:numFmt w:val="decimal"/>
      <w:lvlText w:val="%1.%2.%3.%4.%5.%6.%7.%8.%9"/>
      <w:lvlJc w:val="left"/>
      <w:pPr>
        <w:ind w:left="8608" w:hanging="1800"/>
      </w:pPr>
      <w:rPr/>
    </w:lvl>
  </w:abstractNum>
  <w:abstractNum w:abstractNumId="23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211" w:hanging="360"/>
      </w:pPr>
      <w:rPr/>
    </w:lvl>
    <w:lvl w:ilvl="2">
      <w:start w:val="1"/>
      <w:numFmt w:val="decimal"/>
      <w:lvlText w:val="%1.%2.%3"/>
      <w:lvlJc w:val="left"/>
      <w:pPr>
        <w:ind w:left="2422" w:hanging="720"/>
      </w:pPr>
      <w:rPr/>
    </w:lvl>
    <w:lvl w:ilvl="3">
      <w:start w:val="1"/>
      <w:numFmt w:val="decimal"/>
      <w:lvlText w:val="%1.%2.%3.%4"/>
      <w:lvlJc w:val="left"/>
      <w:pPr>
        <w:ind w:left="3273" w:hanging="720"/>
      </w:pPr>
      <w:rPr/>
    </w:lvl>
    <w:lvl w:ilvl="4">
      <w:start w:val="1"/>
      <w:numFmt w:val="decimal"/>
      <w:lvlText w:val="%1.%2.%3.%4.%5"/>
      <w:lvlJc w:val="left"/>
      <w:pPr>
        <w:ind w:left="4484" w:hanging="1080"/>
      </w:pPr>
      <w:rPr/>
    </w:lvl>
    <w:lvl w:ilvl="5">
      <w:start w:val="1"/>
      <w:numFmt w:val="decimal"/>
      <w:lvlText w:val="%1.%2.%3.%4.%5.%6"/>
      <w:lvlJc w:val="left"/>
      <w:pPr>
        <w:ind w:left="5335" w:hanging="1080"/>
      </w:pPr>
      <w:rPr/>
    </w:lvl>
    <w:lvl w:ilvl="6">
      <w:start w:val="1"/>
      <w:numFmt w:val="decimal"/>
      <w:lvlText w:val="%1.%2.%3.%4.%5.%6.%7"/>
      <w:lvlJc w:val="left"/>
      <w:pPr>
        <w:ind w:left="6546" w:hanging="1440"/>
      </w:pPr>
      <w:rPr/>
    </w:lvl>
    <w:lvl w:ilvl="7">
      <w:start w:val="1"/>
      <w:numFmt w:val="decimal"/>
      <w:lvlText w:val="%1.%2.%3.%4.%5.%6.%7.%8"/>
      <w:lvlJc w:val="left"/>
      <w:pPr>
        <w:ind w:left="7397" w:hanging="1440"/>
      </w:pPr>
      <w:rPr/>
    </w:lvl>
    <w:lvl w:ilvl="8">
      <w:start w:val="1"/>
      <w:numFmt w:val="decimal"/>
      <w:lvlText w:val="%1.%2.%3.%4.%5.%6.%7.%8.%9"/>
      <w:lvlJc w:val="left"/>
      <w:pPr>
        <w:ind w:left="8608" w:hanging="1800"/>
      </w:pPr>
      <w:rPr/>
    </w:lvl>
  </w:abstractNum>
  <w:abstractNum w:abstractNumId="24">
    <w:lvl w:ilvl="0">
      <w:start w:val="1"/>
      <w:numFmt w:val="bullet"/>
      <w:lvlText w:val="−"/>
      <w:lvlJc w:val="left"/>
      <w:pPr>
        <w:ind w:left="2007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6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2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67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−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−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decimal"/>
      <w:lvlText w:val="%1."/>
      <w:lvlJc w:val="left"/>
      <w:pPr>
        <w:ind w:left="700" w:hanging="340"/>
      </w:pPr>
      <w:rPr/>
    </w:lvl>
    <w:lvl w:ilvl="1">
      <w:start w:val="1"/>
      <w:numFmt w:val="bullet"/>
      <w:lvlText w:val="−"/>
      <w:lvlJc w:val="left"/>
      <w:pPr>
        <w:ind w:left="1233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95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7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9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1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3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5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73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−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0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04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bullet"/>
      <w:lvlText w:val="−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bullet"/>
      <w:lvlText w:val="−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ind w:firstLine="7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8.png"/><Relationship Id="rId20" Type="http://schemas.openxmlformats.org/officeDocument/2006/relationships/image" Target="media/image10.png"/><Relationship Id="rId42" Type="http://schemas.openxmlformats.org/officeDocument/2006/relationships/image" Target="media/image14.png"/><Relationship Id="rId41" Type="http://schemas.openxmlformats.org/officeDocument/2006/relationships/image" Target="media/image9.png"/><Relationship Id="rId22" Type="http://schemas.openxmlformats.org/officeDocument/2006/relationships/image" Target="media/image29.png"/><Relationship Id="rId44" Type="http://schemas.openxmlformats.org/officeDocument/2006/relationships/image" Target="media/image30.png"/><Relationship Id="rId21" Type="http://schemas.openxmlformats.org/officeDocument/2006/relationships/image" Target="media/image5.png"/><Relationship Id="rId43" Type="http://schemas.openxmlformats.org/officeDocument/2006/relationships/image" Target="media/image19.png"/><Relationship Id="rId24" Type="http://schemas.openxmlformats.org/officeDocument/2006/relationships/image" Target="media/image11.png"/><Relationship Id="rId46" Type="http://schemas.openxmlformats.org/officeDocument/2006/relationships/image" Target="media/image35.png"/><Relationship Id="rId23" Type="http://schemas.openxmlformats.org/officeDocument/2006/relationships/image" Target="media/image33.png"/><Relationship Id="rId45" Type="http://schemas.openxmlformats.org/officeDocument/2006/relationships/image" Target="media/image4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26" Type="http://schemas.openxmlformats.org/officeDocument/2006/relationships/image" Target="media/image43.png"/><Relationship Id="rId48" Type="http://schemas.openxmlformats.org/officeDocument/2006/relationships/image" Target="media/image22.png"/><Relationship Id="rId25" Type="http://schemas.openxmlformats.org/officeDocument/2006/relationships/image" Target="media/image17.png"/><Relationship Id="rId47" Type="http://schemas.openxmlformats.org/officeDocument/2006/relationships/image" Target="media/image18.png"/><Relationship Id="rId28" Type="http://schemas.openxmlformats.org/officeDocument/2006/relationships/image" Target="media/image13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7.png"/><Relationship Id="rId29" Type="http://schemas.openxmlformats.org/officeDocument/2006/relationships/image" Target="media/image41.png"/><Relationship Id="rId7" Type="http://schemas.openxmlformats.org/officeDocument/2006/relationships/image" Target="media/image27.png"/><Relationship Id="rId8" Type="http://schemas.openxmlformats.org/officeDocument/2006/relationships/image" Target="media/image36.png"/><Relationship Id="rId31" Type="http://schemas.openxmlformats.org/officeDocument/2006/relationships/image" Target="media/image6.png"/><Relationship Id="rId30" Type="http://schemas.openxmlformats.org/officeDocument/2006/relationships/image" Target="media/image28.png"/><Relationship Id="rId11" Type="http://schemas.openxmlformats.org/officeDocument/2006/relationships/image" Target="media/image16.png"/><Relationship Id="rId33" Type="http://schemas.openxmlformats.org/officeDocument/2006/relationships/image" Target="media/image34.png"/><Relationship Id="rId10" Type="http://schemas.openxmlformats.org/officeDocument/2006/relationships/image" Target="media/image39.png"/><Relationship Id="rId32" Type="http://schemas.openxmlformats.org/officeDocument/2006/relationships/image" Target="media/image42.png"/><Relationship Id="rId13" Type="http://schemas.openxmlformats.org/officeDocument/2006/relationships/image" Target="media/image3.png"/><Relationship Id="rId35" Type="http://schemas.openxmlformats.org/officeDocument/2006/relationships/image" Target="media/image23.png"/><Relationship Id="rId12" Type="http://schemas.openxmlformats.org/officeDocument/2006/relationships/image" Target="media/image1.png"/><Relationship Id="rId34" Type="http://schemas.openxmlformats.org/officeDocument/2006/relationships/image" Target="media/image4.png"/><Relationship Id="rId15" Type="http://schemas.openxmlformats.org/officeDocument/2006/relationships/image" Target="media/image24.png"/><Relationship Id="rId37" Type="http://schemas.openxmlformats.org/officeDocument/2006/relationships/image" Target="media/image15.png"/><Relationship Id="rId14" Type="http://schemas.openxmlformats.org/officeDocument/2006/relationships/image" Target="media/image12.png"/><Relationship Id="rId36" Type="http://schemas.openxmlformats.org/officeDocument/2006/relationships/image" Target="media/image26.png"/><Relationship Id="rId17" Type="http://schemas.openxmlformats.org/officeDocument/2006/relationships/image" Target="media/image25.png"/><Relationship Id="rId39" Type="http://schemas.openxmlformats.org/officeDocument/2006/relationships/image" Target="media/image2.png"/><Relationship Id="rId16" Type="http://schemas.openxmlformats.org/officeDocument/2006/relationships/image" Target="media/image7.png"/><Relationship Id="rId38" Type="http://schemas.openxmlformats.org/officeDocument/2006/relationships/image" Target="media/image21.png"/><Relationship Id="rId19" Type="http://schemas.openxmlformats.org/officeDocument/2006/relationships/image" Target="media/image20.png"/><Relationship Id="rId1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