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E5B0" w14:textId="77777777" w:rsidR="009F38EA" w:rsidRPr="00B24F18" w:rsidRDefault="009F38EA" w:rsidP="009F38EA">
      <w:pPr>
        <w:spacing w:before="0"/>
        <w:jc w:val="center"/>
        <w:rPr>
          <w:sz w:val="28"/>
          <w:szCs w:val="24"/>
        </w:rPr>
      </w:pPr>
      <w:r w:rsidRPr="00B24F18">
        <w:rPr>
          <w:sz w:val="28"/>
          <w:szCs w:val="24"/>
        </w:rPr>
        <w:t>Частное учреждение образование</w:t>
      </w:r>
    </w:p>
    <w:p w14:paraId="54924742" w14:textId="77777777" w:rsidR="009F38EA" w:rsidRPr="00B24F18" w:rsidRDefault="009F38EA" w:rsidP="009F38EA">
      <w:pPr>
        <w:jc w:val="center"/>
        <w:rPr>
          <w:sz w:val="28"/>
          <w:szCs w:val="24"/>
        </w:rPr>
      </w:pPr>
      <w:r w:rsidRPr="00B24F18">
        <w:rPr>
          <w:sz w:val="28"/>
          <w:szCs w:val="24"/>
        </w:rPr>
        <w:t>«Колледж бизнеса и права»</w:t>
      </w:r>
    </w:p>
    <w:p w14:paraId="0AC4A345" w14:textId="77777777" w:rsidR="009F38EA" w:rsidRPr="00B24F18" w:rsidRDefault="009F38EA" w:rsidP="009F38EA">
      <w:pPr>
        <w:jc w:val="center"/>
      </w:pPr>
    </w:p>
    <w:p w14:paraId="34B83DF2" w14:textId="77777777" w:rsidR="009F38EA" w:rsidRPr="00B24F18" w:rsidRDefault="009F38EA" w:rsidP="009F38EA">
      <w:pPr>
        <w:jc w:val="center"/>
      </w:pPr>
    </w:p>
    <w:p w14:paraId="1B2D4961" w14:textId="77777777" w:rsidR="009F38EA" w:rsidRPr="00B24F18" w:rsidRDefault="009F38EA" w:rsidP="009F38EA">
      <w:pPr>
        <w:jc w:val="center"/>
      </w:pPr>
    </w:p>
    <w:p w14:paraId="3364C743" w14:textId="77777777" w:rsidR="009F38EA" w:rsidRPr="00B24F18" w:rsidRDefault="009F38EA" w:rsidP="009F38EA">
      <w:pPr>
        <w:jc w:val="center"/>
      </w:pPr>
    </w:p>
    <w:p w14:paraId="3C3D1195" w14:textId="77777777" w:rsidR="009F38EA" w:rsidRPr="00B24F18" w:rsidRDefault="009F38EA" w:rsidP="009F38EA">
      <w:pPr>
        <w:jc w:val="center"/>
      </w:pPr>
    </w:p>
    <w:p w14:paraId="0DD85C78" w14:textId="77777777" w:rsidR="009F38EA" w:rsidRPr="00B24F18" w:rsidRDefault="009F38EA" w:rsidP="009F38EA">
      <w:pPr>
        <w:jc w:val="center"/>
      </w:pPr>
    </w:p>
    <w:p w14:paraId="40602B2E" w14:textId="77777777" w:rsidR="009F38EA" w:rsidRPr="00B24F18" w:rsidRDefault="009F38EA" w:rsidP="009F38EA">
      <w:pPr>
        <w:jc w:val="center"/>
      </w:pPr>
    </w:p>
    <w:p w14:paraId="44655768" w14:textId="77777777" w:rsidR="009F38EA" w:rsidRPr="00B24F18" w:rsidRDefault="009F38EA" w:rsidP="009F38EA">
      <w:pPr>
        <w:jc w:val="center"/>
      </w:pPr>
    </w:p>
    <w:p w14:paraId="7ED7067F" w14:textId="77777777" w:rsidR="009F38EA" w:rsidRPr="00B24F18" w:rsidRDefault="009F38EA" w:rsidP="009F38EA">
      <w:pPr>
        <w:jc w:val="center"/>
      </w:pPr>
    </w:p>
    <w:p w14:paraId="1A212E8D" w14:textId="77777777" w:rsidR="009F38EA" w:rsidRPr="00B24F18" w:rsidRDefault="009F38EA" w:rsidP="009F38EA">
      <w:pPr>
        <w:jc w:val="center"/>
      </w:pPr>
    </w:p>
    <w:p w14:paraId="060386CE" w14:textId="77777777" w:rsidR="009F38EA" w:rsidRPr="00B24F18" w:rsidRDefault="009F38EA" w:rsidP="009F38EA">
      <w:pPr>
        <w:jc w:val="center"/>
      </w:pPr>
    </w:p>
    <w:p w14:paraId="50574D6C" w14:textId="77777777" w:rsidR="009F38EA" w:rsidRPr="00B24F18" w:rsidRDefault="009F38EA" w:rsidP="009F38EA">
      <w:pPr>
        <w:ind w:firstLine="0"/>
      </w:pPr>
    </w:p>
    <w:p w14:paraId="4042181A" w14:textId="77777777" w:rsidR="009F38EA" w:rsidRPr="00B24F18" w:rsidRDefault="009F38EA" w:rsidP="009F38EA">
      <w:pPr>
        <w:jc w:val="center"/>
      </w:pPr>
    </w:p>
    <w:p w14:paraId="42A37E8D" w14:textId="77777777" w:rsidR="009F38EA" w:rsidRPr="00B24F18" w:rsidRDefault="009F38EA" w:rsidP="009F38EA">
      <w:pPr>
        <w:ind w:firstLine="0"/>
        <w:rPr>
          <w:caps/>
          <w:sz w:val="28"/>
        </w:rPr>
      </w:pPr>
    </w:p>
    <w:p w14:paraId="153AD0A6" w14:textId="76EE2E3F" w:rsidR="009F38EA" w:rsidRDefault="00175A1F" w:rsidP="009F38EA">
      <w:pPr>
        <w:jc w:val="center"/>
        <w:rPr>
          <w:caps/>
          <w:sz w:val="28"/>
        </w:rPr>
      </w:pPr>
      <w:r>
        <w:rPr>
          <w:caps/>
          <w:sz w:val="28"/>
        </w:rPr>
        <w:t xml:space="preserve">разработка </w:t>
      </w:r>
      <w:r w:rsidR="00E4236A">
        <w:rPr>
          <w:caps/>
          <w:sz w:val="28"/>
        </w:rPr>
        <w:t>приложен</w:t>
      </w:r>
      <w:r w:rsidR="00384423">
        <w:rPr>
          <w:caps/>
          <w:sz w:val="28"/>
        </w:rPr>
        <w:t>и</w:t>
      </w:r>
      <w:r>
        <w:rPr>
          <w:caps/>
          <w:sz w:val="28"/>
        </w:rPr>
        <w:t>я</w:t>
      </w:r>
      <w:r w:rsidR="00E4236A" w:rsidRPr="001E0AD3">
        <w:rPr>
          <w:caps/>
          <w:sz w:val="28"/>
        </w:rPr>
        <w:t>,</w:t>
      </w:r>
      <w:r w:rsidR="00E4236A">
        <w:rPr>
          <w:caps/>
          <w:sz w:val="28"/>
        </w:rPr>
        <w:t xml:space="preserve"> автоматизирующе</w:t>
      </w:r>
      <w:r>
        <w:rPr>
          <w:caps/>
          <w:sz w:val="28"/>
        </w:rPr>
        <w:t>го</w:t>
      </w:r>
      <w:r w:rsidR="00E4236A">
        <w:rPr>
          <w:caps/>
          <w:sz w:val="28"/>
        </w:rPr>
        <w:t xml:space="preserve"> работу </w:t>
      </w:r>
      <w:r w:rsidR="001E0AD3">
        <w:rPr>
          <w:caps/>
          <w:sz w:val="28"/>
        </w:rPr>
        <w:t>менеджера по продаже товаров в категории «электроника»</w:t>
      </w:r>
    </w:p>
    <w:p w14:paraId="7EEE3C18" w14:textId="14EF39DA" w:rsidR="001E0AD3" w:rsidRDefault="001E0AD3" w:rsidP="009F38EA">
      <w:pPr>
        <w:jc w:val="center"/>
        <w:rPr>
          <w:caps/>
          <w:sz w:val="28"/>
        </w:rPr>
      </w:pPr>
      <w:r>
        <w:rPr>
          <w:caps/>
          <w:sz w:val="28"/>
        </w:rPr>
        <w:t>версия 1.0</w:t>
      </w:r>
    </w:p>
    <w:p w14:paraId="388B0F07" w14:textId="77D47BC6" w:rsidR="00B94679" w:rsidRPr="00E4236A" w:rsidRDefault="00B94679" w:rsidP="009F38EA">
      <w:pPr>
        <w:jc w:val="center"/>
        <w:rPr>
          <w:caps/>
          <w:sz w:val="28"/>
        </w:rPr>
      </w:pPr>
      <w:r>
        <w:rPr>
          <w:caps/>
          <w:sz w:val="28"/>
        </w:rPr>
        <w:t>техническое задание</w:t>
      </w:r>
    </w:p>
    <w:p w14:paraId="25A85983" w14:textId="68E81670" w:rsidR="009F38EA" w:rsidRPr="00B24F18" w:rsidRDefault="009F38EA" w:rsidP="009F38EA">
      <w:pPr>
        <w:jc w:val="center"/>
        <w:rPr>
          <w:sz w:val="28"/>
        </w:rPr>
      </w:pPr>
      <w:r w:rsidRPr="00B24F18">
        <w:rPr>
          <w:sz w:val="28"/>
        </w:rPr>
        <w:t>Т.0910</w:t>
      </w:r>
      <w:r w:rsidR="00CE757E">
        <w:rPr>
          <w:sz w:val="28"/>
        </w:rPr>
        <w:t>05</w:t>
      </w:r>
    </w:p>
    <w:p w14:paraId="467ECD5B" w14:textId="77777777" w:rsidR="009F38EA" w:rsidRPr="00B24F18" w:rsidRDefault="009F38EA" w:rsidP="009F38EA">
      <w:pPr>
        <w:jc w:val="center"/>
      </w:pPr>
    </w:p>
    <w:p w14:paraId="099902F0" w14:textId="77777777" w:rsidR="009F38EA" w:rsidRPr="00B24F18" w:rsidRDefault="009F38EA" w:rsidP="009F38EA">
      <w:pPr>
        <w:jc w:val="center"/>
      </w:pPr>
    </w:p>
    <w:p w14:paraId="4E1273B9" w14:textId="77777777" w:rsidR="009F38EA" w:rsidRPr="00B24F18" w:rsidRDefault="009F38EA" w:rsidP="009F38EA">
      <w:pPr>
        <w:jc w:val="center"/>
      </w:pPr>
    </w:p>
    <w:p w14:paraId="34EE6570" w14:textId="77777777" w:rsidR="009F38EA" w:rsidRPr="00B24F18" w:rsidRDefault="009F38EA" w:rsidP="009F38EA">
      <w:pPr>
        <w:jc w:val="center"/>
      </w:pPr>
    </w:p>
    <w:p w14:paraId="38B63C60" w14:textId="77777777" w:rsidR="009F38EA" w:rsidRPr="00B24F18" w:rsidRDefault="009F38EA" w:rsidP="009F38EA">
      <w:pPr>
        <w:jc w:val="center"/>
      </w:pPr>
    </w:p>
    <w:p w14:paraId="4236FBAD" w14:textId="77777777" w:rsidR="009F38EA" w:rsidRPr="00B24F18" w:rsidRDefault="009F38EA" w:rsidP="009F38EA">
      <w:pPr>
        <w:jc w:val="center"/>
      </w:pPr>
    </w:p>
    <w:p w14:paraId="5261FCA7" w14:textId="77777777" w:rsidR="009F38EA" w:rsidRPr="00B24F18" w:rsidRDefault="009F38EA" w:rsidP="009F38EA">
      <w:pPr>
        <w:jc w:val="center"/>
      </w:pPr>
    </w:p>
    <w:p w14:paraId="14268696" w14:textId="77777777" w:rsidR="009F38EA" w:rsidRPr="00B24F18" w:rsidRDefault="009F38EA" w:rsidP="009F38EA">
      <w:pPr>
        <w:jc w:val="center"/>
      </w:pPr>
    </w:p>
    <w:p w14:paraId="2505DBE5" w14:textId="77777777" w:rsidR="009F38EA" w:rsidRPr="00B24F18" w:rsidRDefault="009F38EA" w:rsidP="009F38EA">
      <w:pPr>
        <w:jc w:val="center"/>
      </w:pPr>
    </w:p>
    <w:p w14:paraId="6CD1AAE4" w14:textId="77777777" w:rsidR="009F38EA" w:rsidRPr="00B24F18" w:rsidRDefault="009F38EA" w:rsidP="009F38EA">
      <w:pPr>
        <w:jc w:val="center"/>
      </w:pPr>
    </w:p>
    <w:p w14:paraId="4295F0B4" w14:textId="77777777" w:rsidR="009F38EA" w:rsidRPr="00B24F18" w:rsidRDefault="009F38EA" w:rsidP="009F38EA">
      <w:pPr>
        <w:jc w:val="center"/>
      </w:pPr>
    </w:p>
    <w:p w14:paraId="0D3FF73F" w14:textId="77777777" w:rsidR="009F38EA" w:rsidRPr="00B24F18" w:rsidRDefault="009F38EA" w:rsidP="009F38EA">
      <w:pPr>
        <w:jc w:val="center"/>
      </w:pPr>
    </w:p>
    <w:p w14:paraId="69FCD4CC" w14:textId="77777777" w:rsidR="009F38EA" w:rsidRPr="00B24F18" w:rsidRDefault="009F38EA" w:rsidP="009F38EA">
      <w:pPr>
        <w:ind w:firstLine="0"/>
      </w:pPr>
    </w:p>
    <w:p w14:paraId="237C76B2" w14:textId="77777777" w:rsidR="009F38EA" w:rsidRPr="00B24F18" w:rsidRDefault="009F38EA" w:rsidP="009F38EA">
      <w:pPr>
        <w:jc w:val="center"/>
      </w:pPr>
    </w:p>
    <w:p w14:paraId="78E2434F" w14:textId="77777777" w:rsidR="009F38EA" w:rsidRPr="00B24F18" w:rsidRDefault="009F38EA" w:rsidP="009F38EA">
      <w:pPr>
        <w:jc w:val="center"/>
      </w:pPr>
    </w:p>
    <w:p w14:paraId="1B3D13D4" w14:textId="77777777" w:rsidR="009F38EA" w:rsidRPr="00B24F18" w:rsidRDefault="009F38EA" w:rsidP="009F38EA">
      <w:pPr>
        <w:jc w:val="center"/>
      </w:pPr>
    </w:p>
    <w:p w14:paraId="112E75AC" w14:textId="77777777" w:rsidR="009F38EA" w:rsidRPr="00B24F18" w:rsidRDefault="009F38EA" w:rsidP="009F38EA">
      <w:pPr>
        <w:jc w:val="center"/>
      </w:pPr>
    </w:p>
    <w:p w14:paraId="3E65102A" w14:textId="77777777" w:rsidR="009F38EA" w:rsidRPr="00B24F18" w:rsidRDefault="009F38EA" w:rsidP="009F38EA">
      <w:pPr>
        <w:jc w:val="center"/>
      </w:pPr>
    </w:p>
    <w:p w14:paraId="4629FC71" w14:textId="77777777" w:rsidR="009F38EA" w:rsidRPr="00B24F18" w:rsidRDefault="009F38EA" w:rsidP="009F38EA">
      <w:pPr>
        <w:jc w:val="center"/>
      </w:pPr>
    </w:p>
    <w:p w14:paraId="53C64514" w14:textId="77777777" w:rsidR="009F38EA" w:rsidRPr="00B24F18" w:rsidRDefault="009F38EA" w:rsidP="009F38EA">
      <w:pPr>
        <w:jc w:val="center"/>
      </w:pPr>
    </w:p>
    <w:p w14:paraId="7854FBC9" w14:textId="77777777" w:rsidR="009F38EA" w:rsidRPr="00B24F18" w:rsidRDefault="009F38EA" w:rsidP="009F38EA">
      <w:pPr>
        <w:rPr>
          <w:sz w:val="28"/>
          <w:szCs w:val="24"/>
        </w:rPr>
      </w:pPr>
    </w:p>
    <w:p w14:paraId="6F4C40F5" w14:textId="1A5562A8" w:rsidR="009F38EA" w:rsidRPr="00B24F18" w:rsidRDefault="00A86037" w:rsidP="009F38EA">
      <w:pPr>
        <w:rPr>
          <w:sz w:val="28"/>
          <w:szCs w:val="24"/>
        </w:rPr>
      </w:pPr>
      <w:r>
        <w:rPr>
          <w:sz w:val="28"/>
          <w:szCs w:val="24"/>
        </w:rPr>
        <w:t>Разработал</w:t>
      </w:r>
      <w:r w:rsidR="009F38EA" w:rsidRPr="00B24F18">
        <w:rPr>
          <w:sz w:val="28"/>
          <w:szCs w:val="24"/>
        </w:rPr>
        <w:t xml:space="preserve"> </w:t>
      </w:r>
      <w:r w:rsidR="009F38EA" w:rsidRPr="00B24F18">
        <w:rPr>
          <w:sz w:val="28"/>
          <w:szCs w:val="24"/>
        </w:rPr>
        <w:tab/>
        <w:t xml:space="preserve">    </w:t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  <w:t xml:space="preserve">        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 xml:space="preserve">  (</w:t>
      </w:r>
      <w:r w:rsidR="00FF4BB5">
        <w:rPr>
          <w:sz w:val="28"/>
          <w:szCs w:val="24"/>
        </w:rPr>
        <w:t>А.О.Зеневич</w:t>
      </w:r>
      <w:r w:rsidR="009F38EA" w:rsidRPr="00B24F18">
        <w:rPr>
          <w:sz w:val="28"/>
          <w:szCs w:val="24"/>
        </w:rPr>
        <w:t>)</w:t>
      </w:r>
    </w:p>
    <w:p w14:paraId="5B64E96B" w14:textId="77777777" w:rsidR="009F38EA" w:rsidRPr="00B24F18" w:rsidRDefault="009F38EA" w:rsidP="009F38EA">
      <w:pPr>
        <w:ind w:firstLine="0"/>
        <w:rPr>
          <w:sz w:val="28"/>
          <w:szCs w:val="24"/>
        </w:rPr>
      </w:pPr>
    </w:p>
    <w:p w14:paraId="495B95CC" w14:textId="56BF3D8C" w:rsidR="009F38EA" w:rsidRPr="00B24F18" w:rsidRDefault="00A86037" w:rsidP="009F38EA">
      <w:pPr>
        <w:rPr>
          <w:sz w:val="28"/>
          <w:szCs w:val="24"/>
        </w:rPr>
      </w:pPr>
      <w:r>
        <w:rPr>
          <w:sz w:val="28"/>
          <w:szCs w:val="24"/>
        </w:rPr>
        <w:t>Проверил</w:t>
      </w:r>
      <w:r w:rsidR="00DF45C5">
        <w:rPr>
          <w:sz w:val="28"/>
          <w:szCs w:val="24"/>
        </w:rPr>
        <w:t>а</w:t>
      </w:r>
      <w:r w:rsidR="009F38EA" w:rsidRPr="00B24F18">
        <w:rPr>
          <w:sz w:val="28"/>
          <w:szCs w:val="24"/>
        </w:rPr>
        <w:t xml:space="preserve"> </w:t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</w:r>
      <w:r w:rsidR="009F38EA" w:rsidRPr="00B24F18">
        <w:rPr>
          <w:sz w:val="28"/>
          <w:szCs w:val="24"/>
        </w:rPr>
        <w:tab/>
        <w:t xml:space="preserve">                       </w:t>
      </w:r>
      <w:r w:rsidR="0073512F">
        <w:rPr>
          <w:sz w:val="28"/>
          <w:szCs w:val="24"/>
        </w:rPr>
        <w:t xml:space="preserve"> </w:t>
      </w:r>
      <w:r w:rsidR="009F38EA" w:rsidRPr="00B24F18">
        <w:rPr>
          <w:sz w:val="28"/>
          <w:szCs w:val="24"/>
        </w:rPr>
        <w:t>(</w:t>
      </w:r>
      <w:r w:rsidR="00FF4BB5">
        <w:rPr>
          <w:sz w:val="28"/>
          <w:szCs w:val="24"/>
        </w:rPr>
        <w:t>Е.Н.Коропа</w:t>
      </w:r>
      <w:r w:rsidR="009F38EA" w:rsidRPr="00B24F18">
        <w:rPr>
          <w:sz w:val="28"/>
          <w:szCs w:val="24"/>
        </w:rPr>
        <w:t>)</w:t>
      </w:r>
    </w:p>
    <w:p w14:paraId="598E8A79" w14:textId="77777777" w:rsidR="009F38EA" w:rsidRPr="00B24F18" w:rsidRDefault="009F38EA" w:rsidP="009F38EA">
      <w:pPr>
        <w:jc w:val="center"/>
        <w:rPr>
          <w:sz w:val="28"/>
          <w:szCs w:val="24"/>
        </w:rPr>
      </w:pPr>
    </w:p>
    <w:p w14:paraId="4C633C37" w14:textId="77777777" w:rsidR="009F38EA" w:rsidRPr="00B24F18" w:rsidRDefault="009F38EA" w:rsidP="009F38EA">
      <w:pPr>
        <w:jc w:val="center"/>
        <w:rPr>
          <w:sz w:val="28"/>
          <w:szCs w:val="24"/>
        </w:rPr>
      </w:pPr>
    </w:p>
    <w:p w14:paraId="1609F847" w14:textId="77777777" w:rsidR="009F38EA" w:rsidRPr="00B24F18" w:rsidRDefault="009F38EA" w:rsidP="009F38EA">
      <w:pPr>
        <w:jc w:val="center"/>
        <w:rPr>
          <w:sz w:val="28"/>
          <w:szCs w:val="24"/>
        </w:rPr>
      </w:pPr>
    </w:p>
    <w:p w14:paraId="17867DA8" w14:textId="77777777" w:rsidR="009F38EA" w:rsidRPr="00B24F18" w:rsidRDefault="009F38EA" w:rsidP="009F38EA">
      <w:pPr>
        <w:ind w:firstLine="0"/>
        <w:rPr>
          <w:sz w:val="28"/>
          <w:szCs w:val="24"/>
        </w:rPr>
      </w:pPr>
    </w:p>
    <w:p w14:paraId="1D8F62E9" w14:textId="77777777" w:rsidR="009F38EA" w:rsidRPr="00B24F18" w:rsidRDefault="009F38EA" w:rsidP="009F38EA">
      <w:pPr>
        <w:jc w:val="center"/>
        <w:rPr>
          <w:sz w:val="28"/>
          <w:szCs w:val="24"/>
        </w:rPr>
      </w:pPr>
    </w:p>
    <w:p w14:paraId="20D2460F" w14:textId="77777777" w:rsidR="009F38EA" w:rsidRPr="00B24F18" w:rsidRDefault="009F38EA" w:rsidP="009F38EA">
      <w:pPr>
        <w:jc w:val="center"/>
        <w:rPr>
          <w:sz w:val="28"/>
          <w:szCs w:val="24"/>
        </w:rPr>
        <w:sectPr w:rsidR="009F38EA" w:rsidRPr="00B24F18" w:rsidSect="00A7753F">
          <w:footerReference w:type="defaul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B24F18">
        <w:rPr>
          <w:sz w:val="28"/>
          <w:szCs w:val="24"/>
        </w:rPr>
        <w:t>2022</w:t>
      </w:r>
    </w:p>
    <w:p w14:paraId="3F2C9434" w14:textId="015E4634" w:rsidR="00EF6015" w:rsidRDefault="00EF6015" w:rsidP="00EF6015">
      <w:pPr>
        <w:pStyle w:val="12"/>
      </w:pPr>
      <w:r w:rsidRPr="00B24F18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A50CAA" wp14:editId="506625BA">
                <wp:simplePos x="0" y="0"/>
                <wp:positionH relativeFrom="margin">
                  <wp:align>center</wp:align>
                </wp:positionH>
                <wp:positionV relativeFrom="paragraph">
                  <wp:posOffset>-216977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8BD804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431CF58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1FF9D6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37FD77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59" y="14917"/>
                                    <a:ext cx="605" cy="2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A53168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E91D6F0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11DC7E8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D40D55" w14:textId="25884B0A" w:rsidR="009F38EA" w:rsidRPr="00127867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>Т.091</w:t>
                                      </w:r>
                                      <w:r w:rsidR="00127867"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005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647" cy="273"/>
                                    <a:chOff x="0" y="0"/>
                                    <a:chExt cx="21544" cy="23038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1B153D3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79" y="0"/>
                                      <a:ext cx="12265" cy="230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E91E56" w14:textId="5E169D8E" w:rsidR="009F38EA" w:rsidRPr="00E85DC3" w:rsidRDefault="00F16703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Зеневич</w:t>
                                        </w:r>
                                        <w:r w:rsidR="009F38EA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А</w:t>
                                        </w:r>
                                        <w:r w:rsidR="009F38EA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О</w:t>
                                        </w:r>
                                        <w:r w:rsidR="009F38EA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502ACB0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0B3382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0EC3F1E0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439992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F0B1E69" w14:textId="77777777" w:rsidR="009F38EA" w:rsidRDefault="009F38EA" w:rsidP="009F38EA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435420A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A44C69A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9C4E006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9A3BD5" w14:textId="77777777" w:rsidR="009F38EA" w:rsidRDefault="009F38EA" w:rsidP="009F38EA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1"/>
                                    <a:ext cx="3219" cy="1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39C734C" w14:textId="77777777" w:rsidR="009F38EA" w:rsidRPr="00C7596C" w:rsidRDefault="009F38EA" w:rsidP="009F38EA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Разработка приложения,</w:t>
                                      </w:r>
                                    </w:p>
                                    <w:p w14:paraId="73FFDBE9" w14:textId="1652FD4B" w:rsidR="009F38EA" w:rsidRPr="00C7596C" w:rsidRDefault="009F38EA" w:rsidP="009F38EA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 xml:space="preserve">автоматизирующего работу </w:t>
                                      </w:r>
                                      <w:r w:rsidR="00C7596C"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менеджера</w:t>
                                      </w:r>
                                      <w:r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 xml:space="preserve"> по</w:t>
                                      </w:r>
                                      <w:r w:rsidR="00B87C60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C7596C" w:rsidRPr="00C7596C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продаже товаров в категории «Электроника»</w:t>
                                      </w:r>
                                    </w:p>
                                    <w:p w14:paraId="39A4676A" w14:textId="77777777" w:rsidR="009F38EA" w:rsidRPr="00C7596C" w:rsidRDefault="009F38EA" w:rsidP="009F38EA">
                                      <w:pPr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2D8C05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0FF734B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15DB5A" w14:textId="7B9895E6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3E24C4" w14:textId="77777777" w:rsidR="009F38EA" w:rsidRPr="003B34D2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BA73FB" w14:textId="77777777" w:rsidR="009F38EA" w:rsidRDefault="009F38EA" w:rsidP="009F38EA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50CAA" id="Группа 7" o:spid="_x0000_s1026" style="position:absolute;left:0;text-align:left;margin-left:0;margin-top:-17.1pt;width:517.15pt;height:794.05pt;z-index:-251657216;mso-position-horizontal:center;mso-position-horizontal-relative:margin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28BD804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431CF58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E1FF9D6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5C37FD77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4559;top:14917;width:605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7A53168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2E91D6F0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11DC7E8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7DD40D55" w14:textId="25884B0A" w:rsidR="009F38EA" w:rsidRPr="00127867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</w:rPr>
                                  <w:t>Т.091</w:t>
                                </w:r>
                                <w:r w:rsidR="00127867"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005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  <v:group id="Group 32" o:spid="_x0000_s1056" style="position:absolute;left:1214;top:15212;width:2647;height:273" coordsize="21544,2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51B153D3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79;width:12265;height:2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0EE91E56" w14:textId="5E169D8E" w:rsidR="009F38EA" w:rsidRPr="00E85DC3" w:rsidRDefault="00F16703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Зеневич</w:t>
                                  </w:r>
                                  <w:r w:rsidR="009F38EA"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А</w:t>
                                  </w:r>
                                  <w:r w:rsidR="009F38EA"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О</w:t>
                                  </w:r>
                                  <w:r w:rsidR="009F38EA"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7502ACB0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7E0B3382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Коропа Е.Н.</w:t>
                                  </w:r>
                                </w:p>
                                <w:p w14:paraId="0EC3F1E0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6A439992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F0B1E69" w14:textId="77777777" w:rsidR="009F38EA" w:rsidRDefault="009F38EA" w:rsidP="009F38EA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435420A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0A44C69A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59C4E006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6D9A3BD5" w14:textId="77777777" w:rsidR="009F38EA" w:rsidRDefault="009F38EA" w:rsidP="009F38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48" o:spid="_x0000_s1072" style="position:absolute;left:5177;top:15241;width:321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39C734C" w14:textId="77777777" w:rsidR="009F38EA" w:rsidRPr="00C7596C" w:rsidRDefault="009F38EA" w:rsidP="009F38EA">
                                <w:pPr>
                                  <w:pStyle w:val="a6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Разработка приложения,</w:t>
                                </w:r>
                              </w:p>
                              <w:p w14:paraId="73FFDBE9" w14:textId="1652FD4B" w:rsidR="009F38EA" w:rsidRPr="00C7596C" w:rsidRDefault="009F38EA" w:rsidP="009F38EA">
                                <w:pPr>
                                  <w:pStyle w:val="a6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 xml:space="preserve">автоматизирующего работу </w:t>
                                </w:r>
                                <w:r w:rsidR="00C7596C"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менеджера</w:t>
                                </w:r>
                                <w:r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 xml:space="preserve"> по</w:t>
                                </w:r>
                                <w:r w:rsidR="00B87C60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 xml:space="preserve"> </w:t>
                                </w:r>
                                <w:r w:rsidR="00C7596C" w:rsidRPr="00C7596C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продаже товаров в категории «Электроника»</w:t>
                                </w:r>
                              </w:p>
                              <w:p w14:paraId="39A4676A" w14:textId="77777777" w:rsidR="009F38EA" w:rsidRPr="00C7596C" w:rsidRDefault="009F38EA" w:rsidP="009F38EA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342D8C05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00FF734B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C15DB5A" w14:textId="7B9895E6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7C3E24C4" w14:textId="77777777" w:rsidR="009F38EA" w:rsidRPr="003B34D2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9BA73FB" w14:textId="77777777" w:rsidR="009F38EA" w:rsidRDefault="009F38EA" w:rsidP="009F38E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  <w10:wrap anchorx="margin"/>
              </v:group>
            </w:pict>
          </mc:Fallback>
        </mc:AlternateContent>
      </w:r>
      <w:r>
        <w:t>Содержание</w:t>
      </w:r>
    </w:p>
    <w:p w14:paraId="4A5AC155" w14:textId="7173C520" w:rsidR="003543E8" w:rsidRDefault="003543E8" w:rsidP="00EF601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801574" w:history="1">
        <w:r w:rsidRPr="00F604B4">
          <w:rPr>
            <w:rStyle w:val="ac"/>
            <w:noProof/>
          </w:rPr>
          <w:t>1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Pr="00F604B4">
          <w:rPr>
            <w:rStyle w:val="ac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_Toc115801574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B7AC9A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5" w:history="1">
        <w:r w:rsidR="003543E8" w:rsidRPr="00F604B4">
          <w:rPr>
            <w:rStyle w:val="ac"/>
            <w:noProof/>
          </w:rPr>
          <w:t>1.1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Формулировка задания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_Toc115801575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3</w:t>
        </w:r>
        <w:r w:rsidR="003543E8">
          <w:rPr>
            <w:noProof/>
            <w:webHidden/>
          </w:rPr>
          <w:fldChar w:fldCharType="end"/>
        </w:r>
      </w:hyperlink>
    </w:p>
    <w:p w14:paraId="1F6557CE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6" w:history="1">
        <w:r w:rsidR="003543E8" w:rsidRPr="00F604B4">
          <w:rPr>
            <w:rStyle w:val="ac"/>
            <w:noProof/>
          </w:rPr>
          <w:t>1.2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Цели</w:t>
        </w:r>
        <w:r w:rsidR="003543E8" w:rsidRPr="00F604B4">
          <w:rPr>
            <w:rStyle w:val="ac"/>
            <w:noProof/>
            <w:lang w:val="en-US"/>
          </w:rPr>
          <w:t>,</w:t>
        </w:r>
        <w:r w:rsidR="003543E8" w:rsidRPr="00F604B4">
          <w:rPr>
            <w:rStyle w:val="ac"/>
            <w:noProof/>
          </w:rPr>
          <w:t xml:space="preserve"> достигаемые разработкой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_Toc115801576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3</w:t>
        </w:r>
        <w:r w:rsidR="003543E8">
          <w:rPr>
            <w:noProof/>
            <w:webHidden/>
          </w:rPr>
          <w:fldChar w:fldCharType="end"/>
        </w:r>
      </w:hyperlink>
    </w:p>
    <w:p w14:paraId="0DE634BC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7" w:history="1">
        <w:r w:rsidR="003543E8" w:rsidRPr="00F604B4">
          <w:rPr>
            <w:rStyle w:val="ac"/>
            <w:noProof/>
          </w:rPr>
          <w:t>1.3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Категории пользователей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_Toc115801577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3</w:t>
        </w:r>
        <w:r w:rsidR="003543E8">
          <w:rPr>
            <w:noProof/>
            <w:webHidden/>
          </w:rPr>
          <w:fldChar w:fldCharType="end"/>
        </w:r>
      </w:hyperlink>
    </w:p>
    <w:p w14:paraId="5381BAEE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8" w:history="1">
        <w:r w:rsidR="003543E8" w:rsidRPr="00F604B4">
          <w:rPr>
            <w:rStyle w:val="ac"/>
            <w:noProof/>
          </w:rPr>
          <w:t>1.4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Наименование организации заказчика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_Toc115801578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3</w:t>
        </w:r>
        <w:r w:rsidR="003543E8">
          <w:rPr>
            <w:noProof/>
            <w:webHidden/>
          </w:rPr>
          <w:fldChar w:fldCharType="end"/>
        </w:r>
      </w:hyperlink>
    </w:p>
    <w:p w14:paraId="32ED23DD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79" w:history="1">
        <w:r w:rsidR="003543E8" w:rsidRPr="00F604B4">
          <w:rPr>
            <w:rStyle w:val="ac"/>
            <w:noProof/>
          </w:rPr>
          <w:t>1.5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Основания для проведения работ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_Toc115801579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3</w:t>
        </w:r>
        <w:r w:rsidR="003543E8">
          <w:rPr>
            <w:noProof/>
            <w:webHidden/>
          </w:rPr>
          <w:fldChar w:fldCharType="end"/>
        </w:r>
      </w:hyperlink>
    </w:p>
    <w:p w14:paraId="4E85A23C" w14:textId="2DE0BEA7" w:rsidR="003543E8" w:rsidRDefault="00CE0FAD" w:rsidP="00EF601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0" w:history="1">
        <w:r w:rsidR="003543E8" w:rsidRPr="00F604B4">
          <w:rPr>
            <w:rStyle w:val="ac"/>
            <w:noProof/>
          </w:rPr>
          <w:t>2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3543E8" w:rsidRPr="00F604B4">
          <w:rPr>
            <w:rStyle w:val="ac"/>
            <w:noProof/>
          </w:rPr>
          <w:t>Описание предметной области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_Toc115801580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4</w:t>
        </w:r>
        <w:r w:rsidR="003543E8">
          <w:rPr>
            <w:noProof/>
            <w:webHidden/>
          </w:rPr>
          <w:fldChar w:fldCharType="end"/>
        </w:r>
      </w:hyperlink>
    </w:p>
    <w:p w14:paraId="77ADC68A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1" w:history="1">
        <w:r w:rsidR="003543E8" w:rsidRPr="00F604B4">
          <w:rPr>
            <w:rStyle w:val="ac"/>
            <w:noProof/>
          </w:rPr>
          <w:t>2.1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Описание (схемы) бизнес-процессов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_Toc115801581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4</w:t>
        </w:r>
        <w:r w:rsidR="003543E8">
          <w:rPr>
            <w:noProof/>
            <w:webHidden/>
          </w:rPr>
          <w:fldChar w:fldCharType="end"/>
        </w:r>
      </w:hyperlink>
    </w:p>
    <w:p w14:paraId="60A687CE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2" w:history="1">
        <w:r w:rsidR="003543E8" w:rsidRPr="00F604B4">
          <w:rPr>
            <w:rStyle w:val="ac"/>
            <w:noProof/>
          </w:rPr>
          <w:t>2.2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Состав данных и алгоритмы обработки информации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_Toc115801582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4</w:t>
        </w:r>
        <w:r w:rsidR="003543E8">
          <w:rPr>
            <w:noProof/>
            <w:webHidden/>
          </w:rPr>
          <w:fldChar w:fldCharType="end"/>
        </w:r>
      </w:hyperlink>
    </w:p>
    <w:p w14:paraId="6FB4C46C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3" w:history="1">
        <w:r w:rsidR="003543E8" w:rsidRPr="00F604B4">
          <w:rPr>
            <w:rStyle w:val="ac"/>
            <w:noProof/>
          </w:rPr>
          <w:t>2.3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Недостатки существующих проектных решений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_Toc115801583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4</w:t>
        </w:r>
        <w:r w:rsidR="003543E8">
          <w:rPr>
            <w:noProof/>
            <w:webHidden/>
          </w:rPr>
          <w:fldChar w:fldCharType="end"/>
        </w:r>
      </w:hyperlink>
    </w:p>
    <w:p w14:paraId="04E0543B" w14:textId="0BD72136" w:rsidR="003543E8" w:rsidRDefault="00CE0FAD" w:rsidP="00EF601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4" w:history="1">
        <w:r w:rsidR="003543E8" w:rsidRPr="00F604B4">
          <w:rPr>
            <w:rStyle w:val="ac"/>
            <w:noProof/>
          </w:rPr>
          <w:t>3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3543E8" w:rsidRPr="00F604B4">
          <w:rPr>
            <w:rStyle w:val="ac"/>
            <w:noProof/>
          </w:rPr>
          <w:t>Требования к разработке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_Toc115801584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5</w:t>
        </w:r>
        <w:r w:rsidR="003543E8">
          <w:rPr>
            <w:noProof/>
            <w:webHidden/>
          </w:rPr>
          <w:fldChar w:fldCharType="end"/>
        </w:r>
      </w:hyperlink>
    </w:p>
    <w:p w14:paraId="2D0C0B9D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5" w:history="1">
        <w:r w:rsidR="003543E8" w:rsidRPr="00F604B4">
          <w:rPr>
            <w:rStyle w:val="ac"/>
            <w:noProof/>
          </w:rPr>
          <w:t>3.1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Информационная модель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_Toc115801585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5</w:t>
        </w:r>
        <w:r w:rsidR="003543E8">
          <w:rPr>
            <w:noProof/>
            <w:webHidden/>
          </w:rPr>
          <w:fldChar w:fldCharType="end"/>
        </w:r>
      </w:hyperlink>
    </w:p>
    <w:p w14:paraId="42265802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6" w:history="1">
        <w:r w:rsidR="003543E8" w:rsidRPr="00F604B4">
          <w:rPr>
            <w:rStyle w:val="ac"/>
            <w:noProof/>
          </w:rPr>
          <w:t>3.2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Структура меню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_Toc115801586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5</w:t>
        </w:r>
        <w:r w:rsidR="003543E8">
          <w:rPr>
            <w:noProof/>
            <w:webHidden/>
          </w:rPr>
          <w:fldChar w:fldCharType="end"/>
        </w:r>
      </w:hyperlink>
    </w:p>
    <w:p w14:paraId="540B13A0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7" w:history="1">
        <w:r w:rsidR="003543E8" w:rsidRPr="00F604B4">
          <w:rPr>
            <w:rStyle w:val="ac"/>
            <w:noProof/>
          </w:rPr>
          <w:t>3.3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Функциональные требования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_Toc115801587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6</w:t>
        </w:r>
        <w:r w:rsidR="003543E8">
          <w:rPr>
            <w:noProof/>
            <w:webHidden/>
          </w:rPr>
          <w:fldChar w:fldCharType="end"/>
        </w:r>
      </w:hyperlink>
    </w:p>
    <w:p w14:paraId="47FCC53B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8" w:history="1">
        <w:r w:rsidR="003543E8" w:rsidRPr="00F604B4">
          <w:rPr>
            <w:rStyle w:val="ac"/>
            <w:noProof/>
          </w:rPr>
          <w:t>3.4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Требования к информационному обеспечению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_Toc115801588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8</w:t>
        </w:r>
        <w:r w:rsidR="003543E8">
          <w:rPr>
            <w:noProof/>
            <w:webHidden/>
          </w:rPr>
          <w:fldChar w:fldCharType="end"/>
        </w:r>
      </w:hyperlink>
    </w:p>
    <w:p w14:paraId="472735AF" w14:textId="77777777" w:rsidR="003543E8" w:rsidRDefault="00CE0FAD" w:rsidP="00574AE7">
      <w:pPr>
        <w:pStyle w:val="21"/>
        <w:tabs>
          <w:tab w:val="left" w:pos="1540"/>
          <w:tab w:val="right" w:pos="9911"/>
        </w:tabs>
        <w:spacing w:before="0" w:after="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89" w:history="1">
        <w:r w:rsidR="003543E8" w:rsidRPr="00F604B4">
          <w:rPr>
            <w:rStyle w:val="ac"/>
            <w:noProof/>
          </w:rPr>
          <w:t>3.5</w:t>
        </w:r>
        <w:r w:rsidR="003543E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543E8" w:rsidRPr="00F604B4">
          <w:rPr>
            <w:rStyle w:val="ac"/>
            <w:noProof/>
          </w:rPr>
          <w:t>Требования к интерфейсу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_Toc115801589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8</w:t>
        </w:r>
        <w:r w:rsidR="003543E8">
          <w:rPr>
            <w:noProof/>
            <w:webHidden/>
          </w:rPr>
          <w:fldChar w:fldCharType="end"/>
        </w:r>
      </w:hyperlink>
    </w:p>
    <w:p w14:paraId="46435ED4" w14:textId="47F76785" w:rsidR="003543E8" w:rsidRDefault="00CE0FAD" w:rsidP="00EF601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90" w:history="1">
        <w:r w:rsidR="003543E8" w:rsidRPr="00F604B4">
          <w:rPr>
            <w:rStyle w:val="ac"/>
            <w:noProof/>
          </w:rPr>
          <w:t>4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3543E8" w:rsidRPr="00F604B4">
          <w:rPr>
            <w:rStyle w:val="ac"/>
            <w:noProof/>
          </w:rPr>
          <w:t>Порядок контроля и обеспечение качества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_Toc115801590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10</w:t>
        </w:r>
        <w:r w:rsidR="003543E8">
          <w:rPr>
            <w:noProof/>
            <w:webHidden/>
          </w:rPr>
          <w:fldChar w:fldCharType="end"/>
        </w:r>
      </w:hyperlink>
    </w:p>
    <w:p w14:paraId="2199C635" w14:textId="53BD054C" w:rsidR="003543E8" w:rsidRDefault="00CE0FAD" w:rsidP="00EF6015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5801591" w:history="1">
        <w:r w:rsidR="003543E8" w:rsidRPr="00F604B4">
          <w:rPr>
            <w:rStyle w:val="ac"/>
            <w:noProof/>
          </w:rPr>
          <w:t>5</w:t>
        </w:r>
        <w:r w:rsidR="00574AE7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3543E8" w:rsidRPr="00F604B4">
          <w:rPr>
            <w:rStyle w:val="ac"/>
            <w:noProof/>
          </w:rPr>
          <w:t>Требования к документированию</w:t>
        </w:r>
        <w:r w:rsidR="003543E8">
          <w:rPr>
            <w:noProof/>
            <w:webHidden/>
          </w:rPr>
          <w:tab/>
        </w:r>
        <w:r w:rsidR="003543E8">
          <w:rPr>
            <w:noProof/>
            <w:webHidden/>
          </w:rPr>
          <w:fldChar w:fldCharType="begin"/>
        </w:r>
        <w:r w:rsidR="003543E8">
          <w:rPr>
            <w:noProof/>
            <w:webHidden/>
          </w:rPr>
          <w:instrText xml:space="preserve"> PAGEREF _Toc115801591 \h </w:instrText>
        </w:r>
        <w:r w:rsidR="003543E8">
          <w:rPr>
            <w:noProof/>
            <w:webHidden/>
          </w:rPr>
        </w:r>
        <w:r w:rsidR="003543E8">
          <w:rPr>
            <w:noProof/>
            <w:webHidden/>
          </w:rPr>
          <w:fldChar w:fldCharType="separate"/>
        </w:r>
        <w:r w:rsidR="003543E8">
          <w:rPr>
            <w:noProof/>
            <w:webHidden/>
          </w:rPr>
          <w:t>11</w:t>
        </w:r>
        <w:r w:rsidR="003543E8">
          <w:rPr>
            <w:noProof/>
            <w:webHidden/>
          </w:rPr>
          <w:fldChar w:fldCharType="end"/>
        </w:r>
      </w:hyperlink>
    </w:p>
    <w:p w14:paraId="4A01CF03" w14:textId="51B1C708" w:rsidR="003543E8" w:rsidRPr="003543E8" w:rsidRDefault="003543E8" w:rsidP="00DD5AB7">
      <w:pPr>
        <w:pStyle w:val="a4"/>
        <w:jc w:val="left"/>
      </w:pPr>
      <w:r>
        <w:rPr>
          <w:rFonts w:eastAsiaTheme="minorHAnsi" w:cstheme="minorBidi"/>
          <w:spacing w:val="0"/>
          <w:kern w:val="0"/>
          <w:sz w:val="24"/>
          <w:szCs w:val="22"/>
        </w:rPr>
        <w:fldChar w:fldCharType="end"/>
      </w:r>
    </w:p>
    <w:p w14:paraId="511FD1EB" w14:textId="488183F2" w:rsidR="008A01F4" w:rsidRPr="008A01F4" w:rsidRDefault="008A01F4" w:rsidP="008A01F4">
      <w:pPr>
        <w:sectPr w:rsidR="008A01F4" w:rsidRPr="008A01F4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483C2178" w14:textId="649186AF" w:rsidR="00504A3D" w:rsidRDefault="00504A3D" w:rsidP="00D06AD4">
      <w:pPr>
        <w:pStyle w:val="10"/>
        <w:numPr>
          <w:ilvl w:val="0"/>
          <w:numId w:val="6"/>
        </w:numPr>
        <w:ind w:left="1134" w:hanging="425"/>
      </w:pPr>
      <w:bookmarkStart w:id="0" w:name="_Toc115799839"/>
      <w:bookmarkStart w:id="1" w:name="_Toc115801574"/>
      <w:r>
        <w:lastRenderedPageBreak/>
        <w:t>Общие сведения</w:t>
      </w:r>
      <w:bookmarkEnd w:id="0"/>
      <w:bookmarkEnd w:id="1"/>
    </w:p>
    <w:p w14:paraId="2A7B44D7" w14:textId="1C032EEB" w:rsidR="009F38EA" w:rsidRDefault="005F2FE5" w:rsidP="0059437A">
      <w:pPr>
        <w:pStyle w:val="2"/>
        <w:numPr>
          <w:ilvl w:val="1"/>
          <w:numId w:val="6"/>
        </w:numPr>
        <w:ind w:left="1072" w:hanging="363"/>
      </w:pPr>
      <w:r>
        <w:rPr>
          <w:lang w:val="ru-RU"/>
        </w:rPr>
        <w:t xml:space="preserve"> </w:t>
      </w:r>
      <w:bookmarkStart w:id="2" w:name="_Toc115799840"/>
      <w:bookmarkStart w:id="3" w:name="_Toc115801575"/>
      <w:r w:rsidR="009F38EA" w:rsidRPr="00B24F18">
        <w:t>Формулировка задания</w:t>
      </w:r>
      <w:bookmarkEnd w:id="2"/>
      <w:bookmarkEnd w:id="3"/>
    </w:p>
    <w:p w14:paraId="0BB9C6FA" w14:textId="50939A6F" w:rsidR="00131A85" w:rsidRDefault="00131A85" w:rsidP="00131A85">
      <w:r>
        <w:t>Требуется р</w:t>
      </w:r>
      <w:r w:rsidRPr="00B24F18">
        <w:t>азработ</w:t>
      </w:r>
      <w:r>
        <w:t>ать</w:t>
      </w:r>
      <w:r w:rsidRPr="00B24F18">
        <w:t xml:space="preserve"> приложени</w:t>
      </w:r>
      <w:r>
        <w:t>е</w:t>
      </w:r>
      <w:r w:rsidRPr="00B24F18">
        <w:t>, автоматизирующ</w:t>
      </w:r>
      <w:r>
        <w:t>ее</w:t>
      </w:r>
      <w:r w:rsidRPr="00B24F18">
        <w:t xml:space="preserve"> </w:t>
      </w:r>
      <w:r w:rsidR="00127867">
        <w:t xml:space="preserve">работу менеджера по продаже товаров в категории </w:t>
      </w:r>
      <w:r w:rsidR="00E4236A">
        <w:t>«Электроника».</w:t>
      </w:r>
    </w:p>
    <w:p w14:paraId="7106475D" w14:textId="2ABD0635" w:rsidR="00131A85" w:rsidRDefault="00131A85" w:rsidP="00131A85">
      <w:r>
        <w:t>Полное название приложения</w:t>
      </w:r>
      <w:r w:rsidRPr="00131A85">
        <w:t xml:space="preserve">: </w:t>
      </w:r>
      <w:r>
        <w:t>«</w:t>
      </w:r>
      <w:r w:rsidR="00127867">
        <w:rPr>
          <w:lang w:val="en-US"/>
        </w:rPr>
        <w:t>Electronics</w:t>
      </w:r>
      <w:r w:rsidR="00127867" w:rsidRPr="009B22E7">
        <w:t xml:space="preserve"> </w:t>
      </w:r>
      <w:r w:rsidR="00127867">
        <w:rPr>
          <w:lang w:val="en-US"/>
        </w:rPr>
        <w:t>Automize</w:t>
      </w:r>
      <w:r>
        <w:t>»</w:t>
      </w:r>
      <w:r w:rsidRPr="00131A85">
        <w:t>.</w:t>
      </w:r>
    </w:p>
    <w:p w14:paraId="5F4C0B8B" w14:textId="4537D176" w:rsidR="00131A85" w:rsidRPr="00131A85" w:rsidRDefault="00131A85" w:rsidP="00131A85">
      <w:r>
        <w:t>Сокращённое название</w:t>
      </w:r>
      <w:r w:rsidRPr="002D3330">
        <w:t>:</w:t>
      </w:r>
      <w:r>
        <w:t xml:space="preserve"> </w:t>
      </w:r>
      <w:r w:rsidRPr="00B24F18">
        <w:t>«</w:t>
      </w:r>
      <w:r w:rsidR="00127867">
        <w:rPr>
          <w:lang w:val="en-US"/>
        </w:rPr>
        <w:t>E</w:t>
      </w:r>
      <w:r w:rsidR="00127867" w:rsidRPr="002D3330">
        <w:t>-</w:t>
      </w:r>
      <w:r w:rsidR="00127867">
        <w:rPr>
          <w:lang w:val="en-US"/>
        </w:rPr>
        <w:t>Automize</w:t>
      </w:r>
      <w:r w:rsidRPr="00B24F18">
        <w:t>»</w:t>
      </w:r>
      <w:r w:rsidRPr="002D3330">
        <w:t>.</w:t>
      </w:r>
    </w:p>
    <w:p w14:paraId="14EC1B8F" w14:textId="485C44E2" w:rsidR="009F38EA" w:rsidRPr="00B24F18" w:rsidRDefault="009F38EA" w:rsidP="00D06AD4">
      <w:pPr>
        <w:pStyle w:val="2"/>
        <w:numPr>
          <w:ilvl w:val="1"/>
          <w:numId w:val="6"/>
        </w:numPr>
        <w:ind w:left="1134" w:hanging="425"/>
      </w:pPr>
      <w:bookmarkStart w:id="4" w:name="_Toc115799841"/>
      <w:bookmarkStart w:id="5" w:name="_Toc115801576"/>
      <w:r w:rsidRPr="00B24F18">
        <w:t>Цели</w:t>
      </w:r>
      <w:r w:rsidRPr="00B24F18">
        <w:rPr>
          <w:lang w:val="en-US"/>
        </w:rPr>
        <w:t>,</w:t>
      </w:r>
      <w:r w:rsidRPr="00B24F18">
        <w:t xml:space="preserve"> достигаемые разработкой</w:t>
      </w:r>
      <w:bookmarkEnd w:id="4"/>
      <w:bookmarkEnd w:id="5"/>
    </w:p>
    <w:p w14:paraId="3D8A4243" w14:textId="398D34F1" w:rsidR="00DD3319" w:rsidRPr="009B22E7" w:rsidRDefault="009B22E7" w:rsidP="00DD3319">
      <w:pPr>
        <w:spacing w:before="120"/>
      </w:pPr>
      <w:r>
        <w:t>Основной целью разработки данного проекта является облегчение и автоматизация работы менеджера по ремонту и продаже товаров в категории «Электроника».</w:t>
      </w:r>
    </w:p>
    <w:p w14:paraId="16CB6979" w14:textId="1AB87888" w:rsidR="00DD3319" w:rsidRPr="00B24F18" w:rsidRDefault="00DD3319" w:rsidP="00D06AD4">
      <w:pPr>
        <w:pStyle w:val="2"/>
        <w:numPr>
          <w:ilvl w:val="1"/>
          <w:numId w:val="6"/>
        </w:numPr>
        <w:ind w:left="1134" w:hanging="425"/>
      </w:pPr>
      <w:bookmarkStart w:id="6" w:name="_Toc115799842"/>
      <w:bookmarkStart w:id="7" w:name="_Toc115801577"/>
      <w:r w:rsidRPr="00B24F18">
        <w:t>К</w:t>
      </w:r>
      <w:r w:rsidR="00D539A3" w:rsidRPr="00B24F18">
        <w:t>атегории пользователей</w:t>
      </w:r>
      <w:bookmarkEnd w:id="6"/>
      <w:bookmarkEnd w:id="7"/>
    </w:p>
    <w:p w14:paraId="2035E691" w14:textId="5B5F5903" w:rsidR="00131A85" w:rsidRDefault="00131A85" w:rsidP="00D539A3">
      <w:pPr>
        <w:spacing w:before="240"/>
      </w:pPr>
      <w:bookmarkStart w:id="8" w:name="_Hlk115789570"/>
      <w:r>
        <w:t xml:space="preserve">В разрабатываем приложении будет </w:t>
      </w:r>
      <w:r w:rsidR="00126E27">
        <w:t>предусмотрено</w:t>
      </w:r>
      <w:r>
        <w:t xml:space="preserve"> две категории пользователей</w:t>
      </w:r>
      <w:r w:rsidRPr="00131A85">
        <w:t xml:space="preserve">: </w:t>
      </w:r>
      <w:r w:rsidR="00D676DF">
        <w:t>а</w:t>
      </w:r>
      <w:r>
        <w:t xml:space="preserve">дминистратор, </w:t>
      </w:r>
      <w:r w:rsidR="00451A88">
        <w:t>менеджер</w:t>
      </w:r>
      <w:r>
        <w:t>.</w:t>
      </w:r>
    </w:p>
    <w:p w14:paraId="02376EF3" w14:textId="55BA5F6B" w:rsidR="00D539A3" w:rsidRPr="00B24F18" w:rsidRDefault="00451A88" w:rsidP="00D539A3">
      <w:pPr>
        <w:spacing w:before="240"/>
      </w:pPr>
      <w:r>
        <w:t>Менеджер</w:t>
      </w:r>
      <w:r w:rsidR="00D539A3" w:rsidRPr="00B24F18">
        <w:t xml:space="preserve"> может в любое время </w:t>
      </w:r>
      <w:r w:rsidR="00131A85">
        <w:t xml:space="preserve">может </w:t>
      </w:r>
      <w:r>
        <w:t>делать обработку заказов</w:t>
      </w:r>
      <w:r w:rsidRPr="00451A88">
        <w:t xml:space="preserve">, </w:t>
      </w:r>
      <w:r>
        <w:t>откликов.</w:t>
      </w:r>
    </w:p>
    <w:p w14:paraId="23A80BD0" w14:textId="6B868290" w:rsidR="00D539A3" w:rsidRPr="00071E21" w:rsidRDefault="00D539A3" w:rsidP="00D539A3">
      <w:r w:rsidRPr="00B24F18">
        <w:t xml:space="preserve">Администратор имеет право просматривать базу данных, </w:t>
      </w:r>
      <w:bookmarkEnd w:id="8"/>
      <w:r w:rsidR="00FB1924">
        <w:t>одобрять возвраты</w:t>
      </w:r>
      <w:r w:rsidR="00FB1924" w:rsidRPr="00FB1924">
        <w:t>,</w:t>
      </w:r>
      <w:r w:rsidR="00FB1924">
        <w:t xml:space="preserve"> отвечать на вопросы по коллаборации с различными компаниями</w:t>
      </w:r>
      <w:r w:rsidR="00FB1924" w:rsidRPr="00FB1924">
        <w:t>,</w:t>
      </w:r>
      <w:r w:rsidR="00FB1924">
        <w:t xml:space="preserve"> изменять</w:t>
      </w:r>
      <w:r w:rsidR="00071E21">
        <w:t xml:space="preserve"> товар в категориях (т.е. его наименование</w:t>
      </w:r>
      <w:r w:rsidR="00071E21" w:rsidRPr="00071E21">
        <w:t>.</w:t>
      </w:r>
      <w:r w:rsidR="00071E21">
        <w:t xml:space="preserve"> описание</w:t>
      </w:r>
      <w:r w:rsidR="00071E21" w:rsidRPr="00071E21">
        <w:t xml:space="preserve">, </w:t>
      </w:r>
      <w:r w:rsidR="00071E21">
        <w:t>цену</w:t>
      </w:r>
      <w:r w:rsidR="00071E21" w:rsidRPr="00F44FD0">
        <w:t>,</w:t>
      </w:r>
      <w:r w:rsidR="00071E21">
        <w:t xml:space="preserve"> фото)</w:t>
      </w:r>
    </w:p>
    <w:p w14:paraId="3D4EC9F9" w14:textId="03CE23EC" w:rsidR="00D539A3" w:rsidRPr="00B24F18" w:rsidRDefault="00D539A3" w:rsidP="00D06AD4">
      <w:pPr>
        <w:pStyle w:val="2"/>
        <w:numPr>
          <w:ilvl w:val="1"/>
          <w:numId w:val="6"/>
        </w:numPr>
        <w:ind w:left="1134" w:hanging="425"/>
        <w:rPr>
          <w:lang w:val="ru-RU"/>
        </w:rPr>
      </w:pPr>
      <w:bookmarkStart w:id="9" w:name="_Toc115799843"/>
      <w:bookmarkStart w:id="10" w:name="_Toc115801578"/>
      <w:r w:rsidRPr="00B24F18">
        <w:rPr>
          <w:lang w:val="ru-RU"/>
        </w:rPr>
        <w:t xml:space="preserve">Наименование </w:t>
      </w:r>
      <w:r w:rsidRPr="00B24F18">
        <w:t>организации</w:t>
      </w:r>
      <w:r w:rsidRPr="00B24F18">
        <w:rPr>
          <w:lang w:val="ru-RU"/>
        </w:rPr>
        <w:t xml:space="preserve"> заказчика</w:t>
      </w:r>
      <w:bookmarkEnd w:id="9"/>
      <w:bookmarkEnd w:id="10"/>
    </w:p>
    <w:p w14:paraId="28FF389B" w14:textId="77777777" w:rsidR="002D3330" w:rsidRDefault="002D3330" w:rsidP="00830C70">
      <w:pPr>
        <w:spacing w:before="0" w:after="0"/>
        <w:ind w:left="709" w:firstLine="0"/>
      </w:pPr>
      <w:r>
        <w:t>Организация-заказчик</w:t>
      </w:r>
      <w:r w:rsidRPr="00A60FC5">
        <w:t xml:space="preserve">: </w:t>
      </w:r>
      <w:r>
        <w:t>Колледж бизнеса и права</w:t>
      </w:r>
    </w:p>
    <w:p w14:paraId="622B5D3C" w14:textId="77777777" w:rsidR="002D3330" w:rsidRPr="002D3330" w:rsidRDefault="002D3330" w:rsidP="00830C70">
      <w:pPr>
        <w:spacing w:before="0" w:after="0"/>
        <w:ind w:left="709" w:firstLine="0"/>
        <w:rPr>
          <w:szCs w:val="24"/>
        </w:rPr>
      </w:pPr>
      <w:r w:rsidRPr="002D3330">
        <w:rPr>
          <w:szCs w:val="24"/>
        </w:rPr>
        <w:t xml:space="preserve">Адрес: </w:t>
      </w:r>
      <w:r>
        <w:t>г. Минск, ул. Колесникова 3</w:t>
      </w:r>
    </w:p>
    <w:p w14:paraId="34A4B937" w14:textId="77777777" w:rsidR="002D3330" w:rsidRDefault="002D3330" w:rsidP="00830C70">
      <w:pPr>
        <w:spacing w:before="0" w:after="0"/>
        <w:ind w:left="709" w:firstLine="0"/>
      </w:pPr>
      <w:r>
        <w:t>Телефон: +375(17)319-31-31</w:t>
      </w:r>
    </w:p>
    <w:p w14:paraId="2E623478" w14:textId="77777777" w:rsidR="002D3330" w:rsidRDefault="002D3330" w:rsidP="00830C70">
      <w:pPr>
        <w:spacing w:before="0" w:after="0"/>
        <w:ind w:left="709" w:firstLine="0"/>
      </w:pPr>
    </w:p>
    <w:p w14:paraId="0883AFFF" w14:textId="77777777" w:rsidR="002D3330" w:rsidRPr="002D3330" w:rsidRDefault="002D3330" w:rsidP="00830C70">
      <w:pPr>
        <w:spacing w:before="0" w:after="0"/>
        <w:ind w:left="709" w:firstLine="0"/>
        <w:rPr>
          <w:szCs w:val="24"/>
        </w:rPr>
      </w:pPr>
      <w:r w:rsidRPr="002D3330">
        <w:rPr>
          <w:szCs w:val="24"/>
        </w:rPr>
        <w:t>Разработчик: Зеневич Александр Олегович</w:t>
      </w:r>
    </w:p>
    <w:p w14:paraId="3F03794B" w14:textId="77777777" w:rsidR="002D3330" w:rsidRPr="002D3330" w:rsidRDefault="002D3330" w:rsidP="00830C70">
      <w:pPr>
        <w:spacing w:before="0" w:after="0"/>
        <w:ind w:left="709" w:firstLine="0"/>
        <w:rPr>
          <w:szCs w:val="24"/>
        </w:rPr>
      </w:pPr>
      <w:r w:rsidRPr="002D3330">
        <w:rPr>
          <w:szCs w:val="24"/>
        </w:rPr>
        <w:t>Адрес: г. Минск, ул. Каменногорская 26-44</w:t>
      </w:r>
    </w:p>
    <w:p w14:paraId="7C76E41B" w14:textId="66DC9BC7" w:rsidR="00D539A3" w:rsidRPr="00D6157F" w:rsidRDefault="002D3330" w:rsidP="00D6157F">
      <w:pPr>
        <w:spacing w:before="0" w:after="0"/>
        <w:ind w:left="709" w:firstLine="0"/>
      </w:pPr>
      <w:r w:rsidRPr="002D3330">
        <w:rPr>
          <w:szCs w:val="24"/>
        </w:rPr>
        <w:t>Телефон: +375(33)358-94-89</w:t>
      </w:r>
    </w:p>
    <w:p w14:paraId="10253B62" w14:textId="0F8E42CF" w:rsidR="00D539A3" w:rsidRPr="00B24F18" w:rsidRDefault="00D539A3" w:rsidP="00D06AD4">
      <w:pPr>
        <w:pStyle w:val="2"/>
        <w:numPr>
          <w:ilvl w:val="1"/>
          <w:numId w:val="6"/>
        </w:numPr>
        <w:ind w:left="1134" w:hanging="425"/>
        <w:rPr>
          <w:lang w:val="ru-RU"/>
        </w:rPr>
      </w:pPr>
      <w:bookmarkStart w:id="11" w:name="_Toc115799844"/>
      <w:bookmarkStart w:id="12" w:name="_Toc115801579"/>
      <w:r w:rsidRPr="00B24F18">
        <w:rPr>
          <w:lang w:val="ru-RU"/>
        </w:rPr>
        <w:t>Основания для проведения работ</w:t>
      </w:r>
      <w:bookmarkEnd w:id="11"/>
      <w:bookmarkEnd w:id="12"/>
    </w:p>
    <w:p w14:paraId="5C997242" w14:textId="212A0FC7" w:rsidR="00DF199D" w:rsidRDefault="007335FF" w:rsidP="00614E35">
      <w:pPr>
        <w:ind w:left="142" w:firstLine="567"/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 xml:space="preserve">программы в рамках </w:t>
      </w:r>
      <w:r w:rsidRPr="00416948">
        <w:rPr>
          <w:szCs w:val="24"/>
        </w:rPr>
        <w:t>по учебной дисциплине</w:t>
      </w:r>
      <w:r>
        <w:rPr>
          <w:szCs w:val="24"/>
        </w:rPr>
        <w:t xml:space="preserve"> </w:t>
      </w:r>
      <w:r w:rsidRPr="00416948">
        <w:rPr>
          <w:szCs w:val="24"/>
        </w:rPr>
        <w:t>«</w:t>
      </w:r>
      <w:r>
        <w:rPr>
          <w:szCs w:val="24"/>
        </w:rPr>
        <w:t xml:space="preserve">Учебная практика по разработке </w:t>
      </w:r>
      <w:r w:rsidR="00B01A74">
        <w:rPr>
          <w:szCs w:val="24"/>
        </w:rPr>
        <w:t xml:space="preserve">и сопровождению </w:t>
      </w:r>
      <w:r>
        <w:rPr>
          <w:szCs w:val="24"/>
        </w:rPr>
        <w:t>программного обеспечения</w:t>
      </w:r>
      <w:r w:rsidR="00DF199D" w:rsidRPr="00B24F18">
        <w:t>»</w:t>
      </w:r>
      <w:r>
        <w:t>.</w:t>
      </w:r>
    </w:p>
    <w:p w14:paraId="0A012D70" w14:textId="77777777" w:rsidR="00131A85" w:rsidRDefault="00131A85" w:rsidP="00614E35">
      <w:pPr>
        <w:ind w:left="142" w:firstLine="567"/>
        <w:sectPr w:rsidR="00131A85" w:rsidSect="007D2F9E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14:paraId="265A8823" w14:textId="7A2574DD" w:rsidR="00131A85" w:rsidRPr="00B24F18" w:rsidRDefault="00131A85" w:rsidP="00614E35">
      <w:pPr>
        <w:ind w:left="142" w:firstLine="567"/>
      </w:pPr>
    </w:p>
    <w:p w14:paraId="3D152387" w14:textId="416F4837" w:rsidR="005B6AAF" w:rsidRPr="00B24F18" w:rsidRDefault="00D539A3" w:rsidP="00D06AD4">
      <w:pPr>
        <w:pStyle w:val="10"/>
        <w:numPr>
          <w:ilvl w:val="0"/>
          <w:numId w:val="6"/>
        </w:numPr>
        <w:ind w:left="1134" w:hanging="425"/>
      </w:pPr>
      <w:bookmarkStart w:id="13" w:name="_Toc115799845"/>
      <w:bookmarkStart w:id="14" w:name="_Toc115801580"/>
      <w:r w:rsidRPr="00B24F18">
        <w:t>Описание предметной области</w:t>
      </w:r>
      <w:bookmarkEnd w:id="13"/>
      <w:bookmarkEnd w:id="14"/>
    </w:p>
    <w:p w14:paraId="244B9EE6" w14:textId="5B4EE188" w:rsidR="00D539A3" w:rsidRDefault="00D539A3" w:rsidP="00D06AD4">
      <w:pPr>
        <w:pStyle w:val="2"/>
        <w:numPr>
          <w:ilvl w:val="1"/>
          <w:numId w:val="6"/>
        </w:numPr>
        <w:ind w:left="1134" w:hanging="425"/>
      </w:pPr>
      <w:bookmarkStart w:id="15" w:name="_Toc115799846"/>
      <w:bookmarkStart w:id="16" w:name="_Toc115801581"/>
      <w:r w:rsidRPr="00B24F18">
        <w:t>Описание (схемы) бизнес-процессов</w:t>
      </w:r>
      <w:bookmarkEnd w:id="15"/>
      <w:bookmarkEnd w:id="16"/>
    </w:p>
    <w:p w14:paraId="4F07DC5A" w14:textId="276C1552" w:rsidR="00BE2DBE" w:rsidRDefault="00BE2DBE" w:rsidP="00BE2DBE">
      <w:r>
        <w:t xml:space="preserve">Исходя из исследования предметной области можно построить </w:t>
      </w:r>
      <w:r>
        <w:rPr>
          <w:lang w:val="en-US"/>
        </w:rPr>
        <w:t>IDE</w:t>
      </w:r>
      <w:r w:rsidR="00F2775E">
        <w:rPr>
          <w:lang w:val="en-US"/>
        </w:rPr>
        <w:t>F</w:t>
      </w:r>
      <w:r w:rsidRPr="005625F9">
        <w:t>0</w:t>
      </w:r>
      <w:r>
        <w:t xml:space="preserve"> диаграмму. С помощью данной диаграммы можно описать суть работы программы. </w:t>
      </w:r>
    </w:p>
    <w:p w14:paraId="65B95F43" w14:textId="4912A356" w:rsidR="00003976" w:rsidRPr="00BE2DBE" w:rsidRDefault="00003976" w:rsidP="00003976">
      <w:r w:rsidRPr="00B24F18">
        <w:t xml:space="preserve">Диаграмма представлена на </w:t>
      </w:r>
      <w:r w:rsidR="000F7A7A">
        <w:t>р</w:t>
      </w:r>
      <w:r w:rsidRPr="00B24F18">
        <w:t xml:space="preserve">исунке </w:t>
      </w:r>
      <w:r w:rsidR="005B0963" w:rsidRPr="00BE2DBE">
        <w:t>1</w:t>
      </w:r>
    </w:p>
    <w:p w14:paraId="17CDD386" w14:textId="0F53B944" w:rsidR="00BB5097" w:rsidRPr="00B24F18" w:rsidRDefault="003D63A0" w:rsidP="008C67BF">
      <w:pPr>
        <w:ind w:left="993" w:hanging="284"/>
        <w:rPr>
          <w:lang w:val="ru-BY"/>
        </w:rPr>
      </w:pPr>
      <w:r>
        <w:rPr>
          <w:noProof/>
        </w:rPr>
        <w:drawing>
          <wp:inline distT="0" distB="0" distL="0" distR="0" wp14:anchorId="19F72386" wp14:editId="3517D51E">
            <wp:extent cx="4718304" cy="303131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996" cy="30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6789" w14:textId="5BA31652" w:rsidR="005B6AAF" w:rsidRPr="00BE2DBE" w:rsidRDefault="00003976" w:rsidP="00003976">
      <w:pPr>
        <w:ind w:hanging="1134"/>
        <w:jc w:val="center"/>
        <w:rPr>
          <w:lang w:val="en-US"/>
        </w:rPr>
      </w:pPr>
      <w:r w:rsidRPr="00B24F18">
        <w:t>Рисунок 1</w:t>
      </w:r>
      <w:r w:rsidR="00BE2DBE">
        <w:t xml:space="preserve"> – Диаграмма </w:t>
      </w:r>
      <w:r w:rsidR="00BE2DBE">
        <w:rPr>
          <w:lang w:val="en-US"/>
        </w:rPr>
        <w:t>IDEF0</w:t>
      </w:r>
    </w:p>
    <w:p w14:paraId="5A1DD1AB" w14:textId="65322CA3" w:rsidR="00D539A3" w:rsidRPr="00B24F18" w:rsidRDefault="00D539A3" w:rsidP="00D06AD4">
      <w:pPr>
        <w:pStyle w:val="2"/>
        <w:numPr>
          <w:ilvl w:val="1"/>
          <w:numId w:val="6"/>
        </w:numPr>
        <w:ind w:left="1134" w:hanging="425"/>
      </w:pPr>
      <w:bookmarkStart w:id="17" w:name="_Toc115799847"/>
      <w:bookmarkStart w:id="18" w:name="_Toc115801582"/>
      <w:r w:rsidRPr="00B24F18">
        <w:t>Состав данных и алгоритмы обработки информации</w:t>
      </w:r>
      <w:bookmarkEnd w:id="17"/>
      <w:bookmarkEnd w:id="18"/>
    </w:p>
    <w:p w14:paraId="112861D4" w14:textId="2768F42E" w:rsidR="0051454A" w:rsidRDefault="0051454A" w:rsidP="00C12362"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32A774E0" w14:textId="6BBB574A" w:rsidR="00F20749" w:rsidRPr="00F20749" w:rsidRDefault="00F20749" w:rsidP="00F20749">
      <w:pPr>
        <w:spacing w:before="0" w:after="0"/>
      </w:pPr>
      <w:r w:rsidRPr="00F20749">
        <w:t>В отделе маркетинга работает четыре человека: начальник отдела продаж, ведущий</w:t>
      </w:r>
      <w:r>
        <w:t xml:space="preserve"> </w:t>
      </w:r>
      <w:r w:rsidRPr="00F20749">
        <w:t>специалист - маркетолог, специалист - маркетолог, специалист по рекламе.</w:t>
      </w:r>
    </w:p>
    <w:p w14:paraId="5D3B8506" w14:textId="77777777" w:rsidR="00F20749" w:rsidRPr="00F20749" w:rsidRDefault="00F20749" w:rsidP="00F20749">
      <w:pPr>
        <w:spacing w:before="0" w:after="0"/>
      </w:pPr>
      <w:r w:rsidRPr="00F20749">
        <w:t>Начальник отдела маркетинга - отвечает за управление своим отделом в целом и за задачи привлечения потенциальных клиентов.</w:t>
      </w:r>
    </w:p>
    <w:p w14:paraId="4F6B143D" w14:textId="35B944E0" w:rsidR="00F20749" w:rsidRPr="00F20749" w:rsidRDefault="00F20749" w:rsidP="00F20749">
      <w:pPr>
        <w:spacing w:before="0" w:after="0"/>
      </w:pPr>
      <w:r w:rsidRPr="00F20749">
        <w:t xml:space="preserve">Ведущий специалист-маркетолог - выполняет исследования рынка </w:t>
      </w:r>
      <w:r w:rsidR="00A64164">
        <w:t>товароведческих</w:t>
      </w:r>
      <w:r w:rsidRPr="00F20749">
        <w:t xml:space="preserve"> услуг, а также управляет отделом маркетинга, привлекает потенциальных клиентов, организовывает и проводит мероприятия по повышению популярности компании.</w:t>
      </w:r>
    </w:p>
    <w:p w14:paraId="59F458ED" w14:textId="560C6F03" w:rsidR="00F20749" w:rsidRPr="00F20749" w:rsidRDefault="00F20749" w:rsidP="00F20749">
      <w:pPr>
        <w:spacing w:before="0" w:after="0"/>
      </w:pPr>
      <w:r w:rsidRPr="00F20749">
        <w:t xml:space="preserve">Менеджер по продажам - осуществляет прием и оформление заказов на покупку </w:t>
      </w:r>
      <w:r w:rsidR="00BB40E5">
        <w:t>товаров в разделе «Электроника»</w:t>
      </w:r>
      <w:r w:rsidRPr="00F20749">
        <w:t>.</w:t>
      </w:r>
    </w:p>
    <w:p w14:paraId="006C6241" w14:textId="67383648" w:rsidR="00041E8C" w:rsidRDefault="00F20749" w:rsidP="00D36E71">
      <w:pPr>
        <w:spacing w:before="0" w:after="0"/>
      </w:pPr>
      <w:r w:rsidRPr="00F20749">
        <w:t>Специалист по рекламе - отвечает за организацию и проведения выставок, и продвигает на рынок продукцию и услуги предприятия.</w:t>
      </w:r>
    </w:p>
    <w:p w14:paraId="39649F02" w14:textId="30600A05" w:rsidR="00181791" w:rsidRPr="00181791" w:rsidRDefault="00181791" w:rsidP="00551063">
      <w:pPr>
        <w:spacing w:before="0" w:after="0"/>
      </w:pPr>
      <w:r w:rsidRPr="00181791">
        <w:t xml:space="preserve">Процесс оформления заказа на покупку </w:t>
      </w:r>
      <w:r>
        <w:t>товара в разделе «Электроника»</w:t>
      </w:r>
      <w:r w:rsidRPr="00181791">
        <w:t>:</w:t>
      </w:r>
    </w:p>
    <w:p w14:paraId="6434E884" w14:textId="7884CA64" w:rsidR="00181791" w:rsidRPr="00181791" w:rsidRDefault="00B87C60" w:rsidP="00551063">
      <w:pPr>
        <w:pStyle w:val="a9"/>
        <w:numPr>
          <w:ilvl w:val="0"/>
          <w:numId w:val="25"/>
        </w:numPr>
        <w:spacing w:before="0" w:after="0"/>
        <w:ind w:left="0" w:firstLine="709"/>
      </w:pPr>
      <w:r>
        <w:t>к</w:t>
      </w:r>
      <w:r w:rsidR="00181791" w:rsidRPr="00181791">
        <w:t xml:space="preserve">лиент узнает о деятельности компании, </w:t>
      </w:r>
      <w:r w:rsidR="00BD25AD">
        <w:t>отзывов о товарах</w:t>
      </w:r>
      <w:r w:rsidR="00181791" w:rsidRPr="00181791">
        <w:t xml:space="preserve"> и услугах посредством наружной рекламы или иными способами;</w:t>
      </w:r>
    </w:p>
    <w:p w14:paraId="5CC8F328" w14:textId="253FBA5B" w:rsidR="00181791" w:rsidRPr="00181791" w:rsidRDefault="00181791" w:rsidP="00551063">
      <w:pPr>
        <w:pStyle w:val="a9"/>
        <w:numPr>
          <w:ilvl w:val="0"/>
          <w:numId w:val="25"/>
        </w:numPr>
        <w:spacing w:before="0" w:after="0"/>
        <w:ind w:left="0" w:firstLine="709"/>
      </w:pPr>
      <w:r w:rsidRPr="00181791">
        <w:t>обращается в офис продаж к менеджеру по продажам;</w:t>
      </w:r>
    </w:p>
    <w:p w14:paraId="24253241" w14:textId="4A26FF60" w:rsidR="00181791" w:rsidRPr="00181791" w:rsidRDefault="00181791" w:rsidP="00551063">
      <w:pPr>
        <w:pStyle w:val="a9"/>
        <w:numPr>
          <w:ilvl w:val="0"/>
          <w:numId w:val="25"/>
        </w:numPr>
        <w:spacing w:before="0" w:after="0"/>
        <w:ind w:left="0" w:firstLine="709"/>
      </w:pPr>
      <w:r w:rsidRPr="00181791">
        <w:lastRenderedPageBreak/>
        <w:t xml:space="preserve">после чего на месте знакомится с перечнем доступных </w:t>
      </w:r>
      <w:r w:rsidR="00957C85">
        <w:t>товаров</w:t>
      </w:r>
      <w:r w:rsidRPr="00181791">
        <w:t xml:space="preserve"> в </w:t>
      </w:r>
      <w:r w:rsidR="00957C85">
        <w:t>конкретной</w:t>
      </w:r>
      <w:r w:rsidRPr="00181791">
        <w:t xml:space="preserve"> </w:t>
      </w:r>
      <w:r w:rsidR="00957C85">
        <w:t>категории</w:t>
      </w:r>
      <w:r w:rsidRPr="00181791">
        <w:t xml:space="preserve">, и доступных </w:t>
      </w:r>
      <w:r w:rsidR="00957C85">
        <w:t>товаров</w:t>
      </w:r>
      <w:r w:rsidRPr="00181791">
        <w:t xml:space="preserve"> в иных </w:t>
      </w:r>
      <w:r w:rsidR="00957C85">
        <w:t>категориях</w:t>
      </w:r>
      <w:r w:rsidRPr="00181791">
        <w:t xml:space="preserve"> компании;</w:t>
      </w:r>
    </w:p>
    <w:p w14:paraId="4205B098" w14:textId="7BC934A9" w:rsidR="00181791" w:rsidRPr="00181791" w:rsidRDefault="00181791" w:rsidP="00551063">
      <w:pPr>
        <w:pStyle w:val="a9"/>
        <w:numPr>
          <w:ilvl w:val="0"/>
          <w:numId w:val="25"/>
        </w:numPr>
        <w:spacing w:before="0" w:after="0"/>
        <w:ind w:left="0" w:firstLine="709"/>
      </w:pPr>
      <w:r w:rsidRPr="00181791">
        <w:t>далее вынужден согласовывать степень доступности интересующего его объекта, уточняя</w:t>
      </w:r>
      <w:r w:rsidR="00FF58F0">
        <w:t xml:space="preserve"> его характеристики: производителя</w:t>
      </w:r>
      <w:r w:rsidR="00FF58F0" w:rsidRPr="00FF58F0">
        <w:t>,</w:t>
      </w:r>
      <w:r w:rsidR="00FF58F0">
        <w:t xml:space="preserve"> цену</w:t>
      </w:r>
      <w:r w:rsidRPr="00181791">
        <w:t xml:space="preserve">, лишь после этого осматривать подходящие </w:t>
      </w:r>
      <w:r w:rsidR="00156470">
        <w:t>товары</w:t>
      </w:r>
      <w:r w:rsidRPr="00181791">
        <w:t>;</w:t>
      </w:r>
    </w:p>
    <w:p w14:paraId="72876715" w14:textId="6D68E51C" w:rsidR="00D36E71" w:rsidRDefault="00181791" w:rsidP="00551063">
      <w:pPr>
        <w:pStyle w:val="a9"/>
        <w:numPr>
          <w:ilvl w:val="0"/>
          <w:numId w:val="25"/>
        </w:numPr>
        <w:spacing w:before="0" w:after="0"/>
        <w:ind w:left="0" w:firstLine="709"/>
      </w:pPr>
      <w:r w:rsidRPr="00181791">
        <w:t>по итогам этих действий заключается договор.</w:t>
      </w:r>
    </w:p>
    <w:p w14:paraId="31331E91" w14:textId="6F433010" w:rsidR="0051454A" w:rsidRDefault="0051454A" w:rsidP="0051454A">
      <w:pPr>
        <w:spacing w:before="0"/>
      </w:pPr>
      <w:r>
        <w:t>Для функции «</w:t>
      </w:r>
      <w:r w:rsidR="00C66749">
        <w:t>аутентификация</w:t>
      </w:r>
      <w:r>
        <w:t>» входными данными являются: логин</w:t>
      </w:r>
      <w:r w:rsidRPr="0051454A">
        <w:t>,</w:t>
      </w:r>
      <w:r>
        <w:t xml:space="preserve"> пароль.</w:t>
      </w:r>
    </w:p>
    <w:p w14:paraId="0E680DF6" w14:textId="333E7927" w:rsidR="0051454A" w:rsidRDefault="0051454A" w:rsidP="0051454A">
      <w:pPr>
        <w:spacing w:before="0"/>
      </w:pPr>
      <w:r>
        <w:t xml:space="preserve">Для функции «приём заказов» входными данными являются: </w:t>
      </w:r>
      <w:r>
        <w:rPr>
          <w:lang w:val="en-US"/>
        </w:rPr>
        <w:t>id</w:t>
      </w:r>
      <w:r w:rsidRPr="0051454A">
        <w:t xml:space="preserve">, </w:t>
      </w:r>
      <w:r>
        <w:t>наименование</w:t>
      </w:r>
      <w:r w:rsidRPr="0051454A">
        <w:t xml:space="preserve">, </w:t>
      </w:r>
      <w:r>
        <w:t>описание</w:t>
      </w:r>
      <w:r w:rsidRPr="0051454A">
        <w:t>,</w:t>
      </w:r>
      <w:r>
        <w:t xml:space="preserve"> цена</w:t>
      </w:r>
      <w:r w:rsidRPr="0051454A">
        <w:t>,</w:t>
      </w:r>
      <w:r>
        <w:t xml:space="preserve"> старая цена</w:t>
      </w:r>
      <w:r w:rsidRPr="0051454A">
        <w:t xml:space="preserve">, </w:t>
      </w:r>
      <w:r>
        <w:t>статус</w:t>
      </w:r>
      <w:r w:rsidRPr="0051454A">
        <w:t>,</w:t>
      </w:r>
      <w:r>
        <w:t xml:space="preserve"> </w:t>
      </w:r>
      <w:r>
        <w:rPr>
          <w:lang w:val="en-US"/>
        </w:rPr>
        <w:t>id</w:t>
      </w:r>
      <w:r w:rsidRPr="0051454A">
        <w:t xml:space="preserve"> </w:t>
      </w:r>
      <w:r>
        <w:t>категории</w:t>
      </w:r>
      <w:r w:rsidR="002351A3">
        <w:t>.</w:t>
      </w:r>
    </w:p>
    <w:p w14:paraId="7EBAA116" w14:textId="337CD9E9" w:rsidR="00A5123F" w:rsidRPr="00C66749" w:rsidRDefault="00A5123F" w:rsidP="0051454A">
      <w:pPr>
        <w:spacing w:before="0"/>
      </w:pPr>
      <w:r>
        <w:t>Для функции</w:t>
      </w:r>
      <w:r w:rsidR="00C66749">
        <w:t xml:space="preserve"> «обработка откликов» входными данными являются: </w:t>
      </w:r>
      <w:r w:rsidR="00C66749">
        <w:rPr>
          <w:lang w:val="en-US"/>
        </w:rPr>
        <w:t>id</w:t>
      </w:r>
      <w:r w:rsidR="00C66749" w:rsidRPr="00C66749">
        <w:t xml:space="preserve">, </w:t>
      </w:r>
      <w:r w:rsidR="00C66749">
        <w:t>ФИО</w:t>
      </w:r>
      <w:r w:rsidR="00C66749" w:rsidRPr="00C66749">
        <w:t>,</w:t>
      </w:r>
      <w:r w:rsidR="00C66749">
        <w:t xml:space="preserve"> описание</w:t>
      </w:r>
      <w:r w:rsidR="00C66749" w:rsidRPr="00C66749">
        <w:t>,</w:t>
      </w:r>
      <w:r w:rsidR="00C66749">
        <w:t xml:space="preserve"> электронная почта</w:t>
      </w:r>
      <w:r w:rsidR="00373D43" w:rsidRPr="00373D43">
        <w:t xml:space="preserve">, </w:t>
      </w:r>
      <w:r w:rsidR="00C66749">
        <w:t>номер телефона.</w:t>
      </w:r>
    </w:p>
    <w:p w14:paraId="3B0A0C94" w14:textId="03068F12" w:rsidR="00D539A3" w:rsidRPr="00B24F18" w:rsidRDefault="00D539A3" w:rsidP="00D06AD4">
      <w:pPr>
        <w:pStyle w:val="2"/>
        <w:numPr>
          <w:ilvl w:val="1"/>
          <w:numId w:val="6"/>
        </w:numPr>
        <w:ind w:left="1134" w:hanging="425"/>
      </w:pPr>
      <w:bookmarkStart w:id="19" w:name="_Toc115799848"/>
      <w:bookmarkStart w:id="20" w:name="_Toc115801583"/>
      <w:r w:rsidRPr="00B24F18">
        <w:t>Недостатки существующих проектных решений</w:t>
      </w:r>
      <w:bookmarkEnd w:id="19"/>
      <w:bookmarkEnd w:id="20"/>
    </w:p>
    <w:p w14:paraId="49DC1F2F" w14:textId="77777777" w:rsidR="007A389D" w:rsidRPr="004C36DF" w:rsidRDefault="007A389D" w:rsidP="007A389D">
      <w:pPr>
        <w:spacing w:before="0" w:after="0"/>
      </w:pPr>
      <w:r>
        <w:t>При анализе программ и приложений таких как</w:t>
      </w:r>
      <w:r w:rsidRPr="00A32583">
        <w:t xml:space="preserve">: </w:t>
      </w:r>
      <w:r>
        <w:rPr>
          <w:lang w:val="en-US"/>
        </w:rPr>
        <w:t>Al</w:t>
      </w:r>
      <w:r w:rsidRPr="00781275">
        <w:t xml:space="preserve"> </w:t>
      </w:r>
      <w:r>
        <w:rPr>
          <w:lang w:val="en-US"/>
        </w:rPr>
        <w:t>Galactice</w:t>
      </w:r>
      <w:r w:rsidRPr="00A32583">
        <w:t xml:space="preserve">, </w:t>
      </w:r>
      <w:r>
        <w:rPr>
          <w:lang w:val="en-US"/>
        </w:rPr>
        <w:t>Coupler</w:t>
      </w:r>
      <w:r w:rsidRPr="00781275">
        <w:t xml:space="preserve"> </w:t>
      </w:r>
      <w:r>
        <w:rPr>
          <w:lang w:val="en-US"/>
        </w:rPr>
        <w:t>Worker</w:t>
      </w:r>
      <w:r w:rsidRPr="00A32583">
        <w:t xml:space="preserve">. </w:t>
      </w:r>
      <w:r>
        <w:t>Данные программы имеют такие плюсы как</w:t>
      </w:r>
      <w:r w:rsidRPr="004C36DF">
        <w:t>:</w:t>
      </w:r>
    </w:p>
    <w:p w14:paraId="1CA530D5" w14:textId="77777777" w:rsidR="007A389D" w:rsidRDefault="007A389D" w:rsidP="007A389D">
      <w:pPr>
        <w:pStyle w:val="a9"/>
        <w:numPr>
          <w:ilvl w:val="0"/>
          <w:numId w:val="13"/>
        </w:numPr>
        <w:spacing w:before="0" w:after="0"/>
        <w:ind w:hanging="357"/>
        <w:rPr>
          <w:lang w:val="en-US"/>
        </w:rPr>
      </w:pPr>
      <w:r>
        <w:t>быстродействие программы</w:t>
      </w:r>
      <w:r>
        <w:rPr>
          <w:lang w:val="en-US"/>
        </w:rPr>
        <w:t>;</w:t>
      </w:r>
    </w:p>
    <w:p w14:paraId="084F1E4B" w14:textId="77777777" w:rsidR="007A389D" w:rsidRDefault="007A389D" w:rsidP="007A389D">
      <w:pPr>
        <w:pStyle w:val="a9"/>
        <w:numPr>
          <w:ilvl w:val="0"/>
          <w:numId w:val="13"/>
        </w:numPr>
        <w:spacing w:before="0" w:after="0"/>
        <w:ind w:hanging="357"/>
        <w:rPr>
          <w:lang w:val="en-US"/>
        </w:rPr>
      </w:pPr>
      <w:r>
        <w:t>легкий в освоении интерфейс</w:t>
      </w:r>
      <w:r>
        <w:rPr>
          <w:lang w:val="en-US"/>
        </w:rPr>
        <w:t>;</w:t>
      </w:r>
    </w:p>
    <w:p w14:paraId="5E49DE96" w14:textId="77777777" w:rsidR="007A389D" w:rsidRDefault="007A389D" w:rsidP="007A389D">
      <w:pPr>
        <w:pStyle w:val="a9"/>
        <w:numPr>
          <w:ilvl w:val="0"/>
          <w:numId w:val="13"/>
        </w:numPr>
        <w:spacing w:before="0" w:after="0"/>
        <w:ind w:hanging="357"/>
      </w:pPr>
      <w:r>
        <w:t>возможность проводить множество действий одновременно</w:t>
      </w:r>
      <w:r w:rsidRPr="00A32583">
        <w:t>;</w:t>
      </w:r>
    </w:p>
    <w:p w14:paraId="52ED1B4C" w14:textId="77777777" w:rsidR="007A389D" w:rsidRDefault="007A389D" w:rsidP="007A389D">
      <w:pPr>
        <w:pStyle w:val="a9"/>
        <w:numPr>
          <w:ilvl w:val="0"/>
          <w:numId w:val="13"/>
        </w:numPr>
        <w:spacing w:before="0" w:after="0"/>
        <w:ind w:hanging="357"/>
      </w:pPr>
      <w:r>
        <w:t>наличие гибкого алгоритма.</w:t>
      </w:r>
    </w:p>
    <w:p w14:paraId="6D3D27A5" w14:textId="77777777" w:rsidR="007A389D" w:rsidRDefault="007A389D" w:rsidP="007A389D">
      <w:pPr>
        <w:spacing w:before="0" w:after="0"/>
        <w:ind w:firstLine="712"/>
      </w:pPr>
      <w:r>
        <w:t>Так же при использовании программ были обнаружены такие минусы как</w:t>
      </w:r>
      <w:r w:rsidRPr="00A32583">
        <w:t>:</w:t>
      </w:r>
    </w:p>
    <w:p w14:paraId="5E26DA81" w14:textId="77777777" w:rsidR="007A389D" w:rsidRPr="00A32583" w:rsidRDefault="007A389D" w:rsidP="007A389D">
      <w:pPr>
        <w:pStyle w:val="a9"/>
        <w:numPr>
          <w:ilvl w:val="0"/>
          <w:numId w:val="14"/>
        </w:numPr>
        <w:spacing w:before="0" w:after="0"/>
        <w:ind w:left="0" w:firstLine="709"/>
      </w:pPr>
      <w:r>
        <w:t>отсутствие кроссплатформенности</w:t>
      </w:r>
      <w:r>
        <w:rPr>
          <w:lang w:val="en-US"/>
        </w:rPr>
        <w:t>;</w:t>
      </w:r>
    </w:p>
    <w:p w14:paraId="3E7B4137" w14:textId="77777777" w:rsidR="007A389D" w:rsidRPr="007A389D" w:rsidRDefault="007A389D" w:rsidP="007A389D">
      <w:pPr>
        <w:pStyle w:val="a9"/>
        <w:numPr>
          <w:ilvl w:val="0"/>
          <w:numId w:val="14"/>
        </w:numPr>
        <w:spacing w:before="0" w:after="0"/>
        <w:ind w:left="0" w:firstLine="709"/>
      </w:pPr>
      <w:r>
        <w:t>отсутствие оффлайн-версии</w:t>
      </w:r>
      <w:r>
        <w:rPr>
          <w:lang w:val="en-US"/>
        </w:rPr>
        <w:t>;</w:t>
      </w:r>
    </w:p>
    <w:p w14:paraId="29CAAE64" w14:textId="529B2BDB" w:rsidR="00C60545" w:rsidRPr="00ED1827" w:rsidRDefault="007A389D" w:rsidP="00D82DE9">
      <w:pPr>
        <w:pStyle w:val="a9"/>
        <w:numPr>
          <w:ilvl w:val="0"/>
          <w:numId w:val="14"/>
        </w:numPr>
        <w:spacing w:before="0" w:after="0"/>
        <w:ind w:left="0" w:firstLine="709"/>
      </w:pPr>
      <w:r>
        <w:t>наличие платный функций в программах</w:t>
      </w:r>
      <w:r w:rsidR="00D82DE9" w:rsidRPr="00D82DE9">
        <w:t>;</w:t>
      </w:r>
    </w:p>
    <w:p w14:paraId="5FE44703" w14:textId="77777777" w:rsidR="00BB300B" w:rsidRPr="00BB300B" w:rsidRDefault="00C60545" w:rsidP="00BB300B">
      <w:pPr>
        <w:pStyle w:val="a9"/>
        <w:numPr>
          <w:ilvl w:val="0"/>
          <w:numId w:val="12"/>
        </w:numPr>
        <w:spacing w:before="0" w:after="0"/>
        <w:ind w:left="1066" w:hanging="357"/>
      </w:pPr>
      <w:r>
        <w:t>сложность в освоении программы</w:t>
      </w:r>
      <w:r>
        <w:rPr>
          <w:lang w:val="en-US"/>
        </w:rPr>
        <w:t>;</w:t>
      </w:r>
    </w:p>
    <w:p w14:paraId="583131DA" w14:textId="77777777" w:rsidR="0024410D" w:rsidRDefault="00C60545" w:rsidP="00BB300B">
      <w:pPr>
        <w:pStyle w:val="a9"/>
        <w:numPr>
          <w:ilvl w:val="0"/>
          <w:numId w:val="12"/>
        </w:numPr>
        <w:spacing w:before="0" w:after="0"/>
        <w:ind w:left="1066" w:hanging="357"/>
      </w:pPr>
      <w:r>
        <w:t>недостаточный функционал программы</w:t>
      </w:r>
      <w:r w:rsidR="00CC2339" w:rsidRPr="00B24F18">
        <w:t>.</w:t>
      </w:r>
    </w:p>
    <w:p w14:paraId="516BC63F" w14:textId="7252533B" w:rsidR="00B767C3" w:rsidRDefault="00B767C3" w:rsidP="00272555">
      <w:pPr>
        <w:spacing w:before="0" w:after="0"/>
        <w:ind w:firstLine="0"/>
        <w:sectPr w:rsidR="00B767C3" w:rsidSect="007D2F9E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14:paraId="2076D65A" w14:textId="635C9766" w:rsidR="005B6AAF" w:rsidRPr="00B24F18" w:rsidRDefault="005B6AAF" w:rsidP="00D06AD4">
      <w:pPr>
        <w:pStyle w:val="10"/>
        <w:numPr>
          <w:ilvl w:val="0"/>
          <w:numId w:val="6"/>
        </w:numPr>
        <w:ind w:left="1134" w:hanging="425"/>
      </w:pPr>
      <w:bookmarkStart w:id="21" w:name="_Toc115799849"/>
      <w:bookmarkStart w:id="22" w:name="_Toc115801584"/>
      <w:r w:rsidRPr="00B24F18">
        <w:lastRenderedPageBreak/>
        <w:t>Требования к разработке</w:t>
      </w:r>
      <w:bookmarkEnd w:id="21"/>
      <w:bookmarkEnd w:id="22"/>
    </w:p>
    <w:p w14:paraId="4B0F29C7" w14:textId="399EDA55" w:rsidR="005B6AAF" w:rsidRDefault="005B6AAF" w:rsidP="00D06AD4">
      <w:pPr>
        <w:pStyle w:val="2"/>
        <w:numPr>
          <w:ilvl w:val="1"/>
          <w:numId w:val="6"/>
        </w:numPr>
        <w:ind w:left="1134" w:hanging="425"/>
      </w:pPr>
      <w:bookmarkStart w:id="23" w:name="_Toc115799850"/>
      <w:bookmarkStart w:id="24" w:name="_Toc115801585"/>
      <w:r w:rsidRPr="00B24F18">
        <w:t>Информационная модель</w:t>
      </w:r>
      <w:bookmarkEnd w:id="23"/>
      <w:bookmarkEnd w:id="24"/>
    </w:p>
    <w:p w14:paraId="6AF9DE1D" w14:textId="38D50BCD" w:rsidR="00A721BB" w:rsidRPr="00A721BB" w:rsidRDefault="00A721BB" w:rsidP="00025F12">
      <w:r>
        <w:t>Исходя из предметной области были выделены следующие сущности</w:t>
      </w:r>
      <w:r w:rsidRPr="0024410D">
        <w:t>:</w:t>
      </w:r>
      <w:r>
        <w:t xml:space="preserve"> </w:t>
      </w:r>
      <w:r w:rsidR="000009A2">
        <w:t>п</w:t>
      </w:r>
      <w:r>
        <w:t xml:space="preserve">ользователь, </w:t>
      </w:r>
      <w:r w:rsidR="000009A2">
        <w:t>приём заказов</w:t>
      </w:r>
      <w:r>
        <w:t xml:space="preserve">, </w:t>
      </w:r>
      <w:r w:rsidR="000009A2">
        <w:t>запросы и заявки</w:t>
      </w:r>
      <w:r w:rsidR="000009A2" w:rsidRPr="000009A2">
        <w:t>,</w:t>
      </w:r>
      <w:r w:rsidR="000009A2">
        <w:t xml:space="preserve"> обработка заказов</w:t>
      </w:r>
      <w:r>
        <w:t>. Каждая сущность имеет атрибуты</w:t>
      </w:r>
      <w:r w:rsidRPr="00A721BB">
        <w:t>.</w:t>
      </w:r>
    </w:p>
    <w:p w14:paraId="6C44BCDE" w14:textId="6911EEEF" w:rsidR="00025F12" w:rsidRDefault="00025F12" w:rsidP="00025F12">
      <w:r>
        <w:t xml:space="preserve">Сущность </w:t>
      </w:r>
      <w:r w:rsidR="00341060">
        <w:t>«пользователь»</w:t>
      </w:r>
      <w:r>
        <w:t xml:space="preserve"> имеет атрибуты</w:t>
      </w:r>
      <w:r w:rsidRPr="00025F12">
        <w:t xml:space="preserve">: </w:t>
      </w:r>
      <w:r>
        <w:rPr>
          <w:lang w:val="en-US"/>
        </w:rPr>
        <w:t>i</w:t>
      </w:r>
      <w:r w:rsidRPr="008C4378">
        <w:rPr>
          <w:lang w:val="en-US"/>
        </w:rPr>
        <w:t>d</w:t>
      </w:r>
      <w:r w:rsidRPr="008C4378">
        <w:t xml:space="preserve"> </w:t>
      </w:r>
      <w:r>
        <w:t>пользователя</w:t>
      </w:r>
      <w:r w:rsidRPr="008C4378">
        <w:t>;</w:t>
      </w:r>
      <w:r w:rsidRPr="00025F12">
        <w:t xml:space="preserve"> </w:t>
      </w:r>
      <w:r>
        <w:t>логин</w:t>
      </w:r>
      <w:r w:rsidRPr="00C5335D">
        <w:t>,</w:t>
      </w:r>
      <w:r>
        <w:t xml:space="preserve"> который будет использоваться для входа в систему</w:t>
      </w:r>
      <w:r w:rsidRPr="00832117">
        <w:t>;</w:t>
      </w:r>
      <w:r w:rsidRPr="00025F12">
        <w:t xml:space="preserve"> </w:t>
      </w:r>
      <w:r>
        <w:t>пароль для входа в систему</w:t>
      </w:r>
      <w:r w:rsidRPr="00832117">
        <w:t>;</w:t>
      </w:r>
      <w:r w:rsidRPr="00025F12">
        <w:t xml:space="preserve"> </w:t>
      </w:r>
      <w:r>
        <w:t>роль (пользователь/администратор)</w:t>
      </w:r>
      <w:r w:rsidRPr="008C4378">
        <w:t>.</w:t>
      </w:r>
    </w:p>
    <w:p w14:paraId="099AEBA0" w14:textId="02C54BB0" w:rsidR="00025F12" w:rsidRDefault="005C6F84" w:rsidP="00874C85">
      <w:r>
        <w:t xml:space="preserve">Сущность </w:t>
      </w:r>
      <w:r w:rsidR="00341060">
        <w:t>«приём заказов»</w:t>
      </w:r>
      <w:r>
        <w:t xml:space="preserve"> имеет атрибуты</w:t>
      </w:r>
      <w:r w:rsidRPr="00025F12">
        <w:t>:</w:t>
      </w:r>
      <w:r w:rsidR="00874C85">
        <w:t xml:space="preserve"> </w:t>
      </w:r>
      <w:r w:rsidR="00B6350B">
        <w:t>наименование</w:t>
      </w:r>
      <w:r w:rsidR="00B6350B" w:rsidRPr="0051454A">
        <w:t xml:space="preserve">, </w:t>
      </w:r>
      <w:r w:rsidR="00B6350B">
        <w:t>описание</w:t>
      </w:r>
      <w:r w:rsidR="00B6350B" w:rsidRPr="0051454A">
        <w:t>,</w:t>
      </w:r>
      <w:r w:rsidR="00B6350B">
        <w:t xml:space="preserve"> цена</w:t>
      </w:r>
      <w:r w:rsidR="00B6350B" w:rsidRPr="0051454A">
        <w:t xml:space="preserve">, </w:t>
      </w:r>
      <w:r w:rsidR="00B6350B">
        <w:t>статус.</w:t>
      </w:r>
      <w:r w:rsidR="00055A1D">
        <w:t xml:space="preserve"> </w:t>
      </w:r>
    </w:p>
    <w:p w14:paraId="00071D9D" w14:textId="63783961" w:rsidR="00DF15ED" w:rsidRDefault="00DF15ED" w:rsidP="00025F12">
      <w:r>
        <w:t xml:space="preserve">Сущность </w:t>
      </w:r>
      <w:r w:rsidR="00C12362">
        <w:t>«</w:t>
      </w:r>
      <w:r w:rsidR="00A73367">
        <w:t>обработка откликов</w:t>
      </w:r>
      <w:r w:rsidR="00C12362">
        <w:t>»</w:t>
      </w:r>
      <w:r>
        <w:t xml:space="preserve"> имеет атрибуты</w:t>
      </w:r>
      <w:r w:rsidRPr="00DF15ED">
        <w:t>:</w:t>
      </w:r>
      <w:r>
        <w:t xml:space="preserve"> </w:t>
      </w:r>
      <w:r w:rsidR="00160015">
        <w:t>ФИО</w:t>
      </w:r>
      <w:r w:rsidR="00160015" w:rsidRPr="00C66749">
        <w:t>,</w:t>
      </w:r>
      <w:r w:rsidR="00160015">
        <w:t xml:space="preserve"> описание</w:t>
      </w:r>
      <w:r w:rsidR="00160015" w:rsidRPr="00C66749">
        <w:t>,</w:t>
      </w:r>
      <w:r w:rsidR="00160015">
        <w:t xml:space="preserve"> электронная почта</w:t>
      </w:r>
      <w:r w:rsidR="00160015" w:rsidRPr="00373D43">
        <w:t xml:space="preserve">, </w:t>
      </w:r>
      <w:r w:rsidR="00160015">
        <w:t>номер телефона</w:t>
      </w:r>
      <w:r w:rsidR="00874C85">
        <w:t>.</w:t>
      </w:r>
    </w:p>
    <w:p w14:paraId="73E5DAE4" w14:textId="5CBEC107" w:rsidR="006C59B9" w:rsidRPr="00B24F18" w:rsidRDefault="0024410D" w:rsidP="00272555">
      <w:pPr>
        <w:tabs>
          <w:tab w:val="left" w:pos="7088"/>
        </w:tabs>
        <w:ind w:left="709" w:firstLine="0"/>
      </w:pPr>
      <w:r>
        <w:t>Диаграмма сущность-связь</w:t>
      </w:r>
      <w:r w:rsidR="0027166C">
        <w:t xml:space="preserve"> представлена в виде диаграммы на </w:t>
      </w:r>
      <w:r w:rsidR="00F339BB">
        <w:t>р</w:t>
      </w:r>
      <w:r w:rsidR="0027166C">
        <w:t>исунке</w:t>
      </w:r>
      <w:r w:rsidR="00B82143">
        <w:t xml:space="preserve"> </w:t>
      </w:r>
      <w:r w:rsidR="00220F54">
        <w:t>2</w:t>
      </w:r>
      <w:r w:rsidR="00B82143">
        <w:t>.</w:t>
      </w:r>
      <w:r w:rsidR="00B82143" w:rsidRPr="00B82143">
        <w:rPr>
          <w:noProof/>
        </w:rPr>
        <w:t xml:space="preserve"> </w:t>
      </w:r>
      <w:r w:rsidR="00B82143">
        <w:rPr>
          <w:noProof/>
        </w:rPr>
        <w:drawing>
          <wp:inline distT="0" distB="0" distL="0" distR="0" wp14:anchorId="3DEDEC34" wp14:editId="7E25A962">
            <wp:extent cx="4752230" cy="3888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761" cy="38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92A1" w14:textId="61E458C6" w:rsidR="00D06AD4" w:rsidRDefault="00D06AD4" w:rsidP="00D06AD4">
      <w:pPr>
        <w:ind w:hanging="993"/>
        <w:jc w:val="center"/>
      </w:pPr>
      <w:r>
        <w:t xml:space="preserve">Рисунок </w:t>
      </w:r>
      <w:r w:rsidR="00317B3B">
        <w:t>2</w:t>
      </w:r>
      <w:r w:rsidR="0024410D">
        <w:t xml:space="preserve"> – Диаграмма сущность-связь</w:t>
      </w:r>
    </w:p>
    <w:p w14:paraId="0E9B0836" w14:textId="58C7AFD0" w:rsidR="005B6AAF" w:rsidRPr="00B24F18" w:rsidRDefault="005B6AAF" w:rsidP="00D06AD4">
      <w:pPr>
        <w:pStyle w:val="2"/>
        <w:numPr>
          <w:ilvl w:val="1"/>
          <w:numId w:val="6"/>
        </w:numPr>
        <w:ind w:left="1134" w:hanging="425"/>
      </w:pPr>
      <w:bookmarkStart w:id="25" w:name="_Toc115799851"/>
      <w:bookmarkStart w:id="26" w:name="_Toc115801586"/>
      <w:r w:rsidRPr="00B24F18">
        <w:t>Структура меню</w:t>
      </w:r>
      <w:bookmarkEnd w:id="25"/>
      <w:bookmarkEnd w:id="26"/>
    </w:p>
    <w:p w14:paraId="00D67949" w14:textId="77777777" w:rsidR="00A8452E" w:rsidRDefault="00A8452E" w:rsidP="00A8452E">
      <w:pPr>
        <w:spacing w:before="0" w:after="0"/>
      </w:pPr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3EF7849D" w14:textId="77777777" w:rsidR="00A8452E" w:rsidRDefault="00A8452E" w:rsidP="00A8452E">
      <w:pPr>
        <w:pStyle w:val="a9"/>
        <w:numPr>
          <w:ilvl w:val="0"/>
          <w:numId w:val="15"/>
        </w:numPr>
        <w:spacing w:before="0" w:after="0"/>
        <w:ind w:left="1066" w:hanging="357"/>
      </w:pPr>
      <w:r>
        <w:t>аутентификация</w:t>
      </w:r>
      <w:r w:rsidRPr="00BE020D">
        <w:t>;</w:t>
      </w:r>
    </w:p>
    <w:p w14:paraId="38A7637D" w14:textId="77777777" w:rsidR="00A8452E" w:rsidRDefault="00A8452E" w:rsidP="00A8452E">
      <w:pPr>
        <w:pStyle w:val="a9"/>
        <w:numPr>
          <w:ilvl w:val="0"/>
          <w:numId w:val="15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08A0794C" w14:textId="77777777" w:rsidR="00A8452E" w:rsidRDefault="00A8452E" w:rsidP="00A8452E">
      <w:pPr>
        <w:pStyle w:val="a9"/>
        <w:numPr>
          <w:ilvl w:val="0"/>
          <w:numId w:val="15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0B9744CA" w14:textId="77777777" w:rsidR="00A8452E" w:rsidRDefault="00A8452E" w:rsidP="00A8452E">
      <w:pPr>
        <w:pStyle w:val="a9"/>
        <w:numPr>
          <w:ilvl w:val="0"/>
          <w:numId w:val="15"/>
        </w:numPr>
        <w:spacing w:before="0" w:after="0"/>
        <w:ind w:left="1066" w:hanging="357"/>
      </w:pPr>
      <w:r>
        <w:t>меню для смены языка или темы приложения.</w:t>
      </w:r>
    </w:p>
    <w:p w14:paraId="58A4158B" w14:textId="4536B58D" w:rsidR="00DF199D" w:rsidRPr="00B24F18" w:rsidRDefault="00A8452E" w:rsidP="00A8452E">
      <w:r>
        <w:lastRenderedPageBreak/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</w:t>
      </w:r>
    </w:p>
    <w:p w14:paraId="0867C09D" w14:textId="6F05765F" w:rsidR="005B6AAF" w:rsidRPr="00B24F18" w:rsidRDefault="005B6AAF" w:rsidP="00D06AD4">
      <w:pPr>
        <w:pStyle w:val="2"/>
        <w:numPr>
          <w:ilvl w:val="1"/>
          <w:numId w:val="6"/>
        </w:numPr>
        <w:ind w:left="1134" w:hanging="425"/>
      </w:pPr>
      <w:bookmarkStart w:id="27" w:name="_Toc115799852"/>
      <w:bookmarkStart w:id="28" w:name="_Toc115801587"/>
      <w:r w:rsidRPr="00B24F18">
        <w:t>Функциональные требования</w:t>
      </w:r>
      <w:bookmarkEnd w:id="27"/>
      <w:bookmarkEnd w:id="28"/>
    </w:p>
    <w:p w14:paraId="13ACB004" w14:textId="1AB085AE" w:rsidR="006939A6" w:rsidRDefault="007519AF" w:rsidP="00302289">
      <w:r>
        <w:t xml:space="preserve">Описание вариантов использования будут представлены в виде </w:t>
      </w:r>
      <w:r>
        <w:rPr>
          <w:lang w:val="en-US"/>
        </w:rPr>
        <w:t>Use</w:t>
      </w:r>
      <w:r w:rsidRPr="00415829">
        <w:t>-</w:t>
      </w:r>
      <w:r>
        <w:rPr>
          <w:lang w:val="en-US"/>
        </w:rPr>
        <w:t>case</w:t>
      </w:r>
      <w:r>
        <w:t xml:space="preserve"> в таблиц</w:t>
      </w:r>
      <w:r w:rsidR="00165F0F">
        <w:t>а</w:t>
      </w:r>
      <w:r w:rsidR="00847CA2">
        <w:t>х</w:t>
      </w:r>
      <w:r>
        <w:t xml:space="preserve"> </w:t>
      </w:r>
      <w:r w:rsidRPr="00B60F19">
        <w:t>1</w:t>
      </w:r>
      <w:r>
        <w:t>-6.</w:t>
      </w:r>
    </w:p>
    <w:p w14:paraId="1DA6F0CB" w14:textId="77777777" w:rsidR="007519AF" w:rsidRPr="00EC055A" w:rsidRDefault="007519AF" w:rsidP="007519AF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096FA263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28705C69" w14:textId="77777777" w:rsidR="007519AF" w:rsidRPr="0082593F" w:rsidRDefault="007519AF" w:rsidP="009B519E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995F89D" w14:textId="77777777" w:rsidR="007519AF" w:rsidRPr="00EC055A" w:rsidRDefault="007519AF" w:rsidP="009B519E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7519AF" w:rsidRPr="002B461D" w14:paraId="4DD59233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1AB5737A" w14:textId="77777777" w:rsidR="007519AF" w:rsidRPr="0082593F" w:rsidRDefault="007519AF" w:rsidP="009B519E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3E1BDC0C" w14:textId="77777777" w:rsidR="007519AF" w:rsidRPr="00054D10" w:rsidRDefault="007519AF" w:rsidP="009B519E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7519AF" w:rsidRPr="002B461D" w14:paraId="1999EE99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15568034" w14:textId="77777777" w:rsidR="007519AF" w:rsidRPr="0082593F" w:rsidRDefault="007519AF" w:rsidP="009B519E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3280FDEB" w14:textId="77777777" w:rsidR="007519AF" w:rsidRPr="00054D10" w:rsidRDefault="007519AF" w:rsidP="009B519E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519AF" w:rsidRPr="002B461D" w14:paraId="64F6BF39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41632F56" w14:textId="77777777" w:rsidR="007519AF" w:rsidRPr="0082593F" w:rsidRDefault="007519AF" w:rsidP="009B519E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151BC239" w14:textId="77777777" w:rsidR="007519AF" w:rsidRPr="00054D10" w:rsidRDefault="007519AF" w:rsidP="009B519E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7519AF" w:rsidRPr="002B461D" w14:paraId="47A5FF94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6912E896" w14:textId="77777777" w:rsidR="007519AF" w:rsidRPr="0082593F" w:rsidRDefault="007519AF" w:rsidP="009B519E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1571BE80" w14:textId="77777777" w:rsidR="007519AF" w:rsidRPr="00054D10" w:rsidRDefault="007519AF" w:rsidP="009B519E">
            <w:pPr>
              <w:pStyle w:val="Default"/>
            </w:pPr>
            <w:r>
              <w:t>Окно входа в приложение</w:t>
            </w:r>
          </w:p>
        </w:tc>
      </w:tr>
      <w:tr w:rsidR="007519AF" w:rsidRPr="002B461D" w14:paraId="506F0190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464AAAC1" w14:textId="77777777" w:rsidR="007519AF" w:rsidRPr="0082593F" w:rsidRDefault="007519AF" w:rsidP="009B519E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9858DB9" w14:textId="77777777" w:rsidR="007519AF" w:rsidRPr="00DF5AED" w:rsidRDefault="007519AF" w:rsidP="009B519E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539AC35A" w14:textId="77777777" w:rsidR="007519AF" w:rsidRPr="00DF5AED" w:rsidRDefault="007519AF" w:rsidP="009B519E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73454908" w14:textId="77777777" w:rsidR="007519AF" w:rsidRPr="00DF5AED" w:rsidRDefault="007519AF" w:rsidP="009B519E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440FA2FB" w14:textId="77777777" w:rsidR="007519AF" w:rsidRPr="00DF5AED" w:rsidRDefault="007519AF" w:rsidP="009B519E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26EC4064" w14:textId="77777777" w:rsidR="007519AF" w:rsidRPr="00DF5AED" w:rsidRDefault="007519AF" w:rsidP="009B519E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7519AF" w:rsidRPr="002B461D" w14:paraId="5A892336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4D9BC4DB" w14:textId="77777777" w:rsidR="007519AF" w:rsidRPr="0082593F" w:rsidRDefault="007519AF" w:rsidP="009B519E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6BDBF3B3" w14:textId="77777777" w:rsidR="007519AF" w:rsidRPr="0082593F" w:rsidRDefault="007519AF" w:rsidP="009B519E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0211AAD" w14:textId="77777777" w:rsidR="007519AF" w:rsidRPr="00EC055A" w:rsidRDefault="007519AF" w:rsidP="009B519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41095A68" w14:textId="77777777" w:rsidR="007519AF" w:rsidRPr="00C6436D" w:rsidRDefault="007519AF" w:rsidP="009B519E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1EDE0F7D" w14:textId="77777777" w:rsidR="007519AF" w:rsidRPr="00DF5AED" w:rsidRDefault="007519AF" w:rsidP="009B519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480501BB" w14:textId="77777777" w:rsidR="007519AF" w:rsidRPr="00EC055A" w:rsidRDefault="007519AF" w:rsidP="009B519E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03203C2D" w14:textId="77777777" w:rsidR="007519AF" w:rsidRPr="00EC055A" w:rsidRDefault="007519AF" w:rsidP="009B519E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06B14AA4" w14:textId="77777777" w:rsidR="007519AF" w:rsidRPr="00EC055A" w:rsidRDefault="007519AF" w:rsidP="009B519E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7519AF" w:rsidRPr="002B461D" w14:paraId="70DEA44D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5A18B0D6" w14:textId="77777777" w:rsidR="007519AF" w:rsidRPr="0082593F" w:rsidRDefault="007519AF" w:rsidP="009B519E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044F7AF" w14:textId="77777777" w:rsidR="007519AF" w:rsidRPr="00EC055A" w:rsidRDefault="007519AF" w:rsidP="009B519E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9E3F99E" w14:textId="5EED29B7" w:rsidR="007519AF" w:rsidRDefault="007519AF" w:rsidP="007D75E5">
      <w:pPr>
        <w:ind w:firstLine="0"/>
      </w:pPr>
    </w:p>
    <w:p w14:paraId="4B664399" w14:textId="2D3C1090" w:rsidR="007519AF" w:rsidRDefault="007519AF" w:rsidP="007D75E5">
      <w:pPr>
        <w:ind w:firstLine="0"/>
      </w:pPr>
    </w:p>
    <w:p w14:paraId="74541ED4" w14:textId="5A2FA5E6" w:rsidR="007519AF" w:rsidRDefault="007519AF" w:rsidP="007D75E5">
      <w:pPr>
        <w:ind w:firstLine="0"/>
      </w:pPr>
    </w:p>
    <w:p w14:paraId="3B9AD0F4" w14:textId="5AD839EA" w:rsidR="007519AF" w:rsidRDefault="007519AF" w:rsidP="0020738C">
      <w:pPr>
        <w:pStyle w:val="af"/>
        <w:keepNext/>
        <w:spacing w:after="0"/>
        <w:ind w:firstLine="0"/>
      </w:pPr>
    </w:p>
    <w:p w14:paraId="72343D7F" w14:textId="5928207B" w:rsidR="007519AF" w:rsidRDefault="007519AF" w:rsidP="005E404D">
      <w:pPr>
        <w:ind w:firstLine="0"/>
      </w:pPr>
    </w:p>
    <w:p w14:paraId="7372E586" w14:textId="19DC3387" w:rsidR="007519AF" w:rsidRDefault="007519AF" w:rsidP="005E404D">
      <w:pPr>
        <w:ind w:firstLine="0"/>
      </w:pPr>
    </w:p>
    <w:p w14:paraId="2FB1809C" w14:textId="479FADD9" w:rsidR="007519AF" w:rsidRDefault="007519AF" w:rsidP="005E404D">
      <w:pPr>
        <w:ind w:firstLine="0"/>
      </w:pPr>
    </w:p>
    <w:p w14:paraId="53DD3B1E" w14:textId="6931CD34" w:rsidR="007519AF" w:rsidRDefault="007519AF" w:rsidP="005E404D">
      <w:pPr>
        <w:ind w:firstLine="0"/>
      </w:pPr>
    </w:p>
    <w:p w14:paraId="369A45E4" w14:textId="57781B49" w:rsidR="007519AF" w:rsidRDefault="007519AF" w:rsidP="005E404D">
      <w:pPr>
        <w:ind w:firstLine="0"/>
      </w:pPr>
    </w:p>
    <w:p w14:paraId="35BBA918" w14:textId="7B52D4EF" w:rsidR="007519AF" w:rsidRDefault="007519AF" w:rsidP="005E404D">
      <w:pPr>
        <w:ind w:firstLine="0"/>
      </w:pPr>
    </w:p>
    <w:p w14:paraId="62A4122A" w14:textId="65DFCE53" w:rsidR="007519AF" w:rsidRDefault="007519AF" w:rsidP="005E404D">
      <w:pPr>
        <w:ind w:firstLine="0"/>
      </w:pPr>
    </w:p>
    <w:p w14:paraId="4EDDB2DE" w14:textId="2A23D72D" w:rsidR="007519AF" w:rsidRDefault="007519AF" w:rsidP="005E404D">
      <w:pPr>
        <w:ind w:firstLine="0"/>
      </w:pPr>
    </w:p>
    <w:p w14:paraId="3C029BBC" w14:textId="4B1D5297" w:rsidR="007519AF" w:rsidRDefault="007519AF" w:rsidP="005E404D">
      <w:pPr>
        <w:ind w:firstLine="0"/>
      </w:pPr>
    </w:p>
    <w:p w14:paraId="3EF635C9" w14:textId="067A2C13" w:rsidR="007519AF" w:rsidRDefault="007519AF" w:rsidP="005E404D">
      <w:pPr>
        <w:ind w:firstLine="0"/>
      </w:pPr>
    </w:p>
    <w:p w14:paraId="17F99664" w14:textId="5D0B4ABA" w:rsidR="007519AF" w:rsidRDefault="007519AF" w:rsidP="005E404D">
      <w:pPr>
        <w:ind w:firstLine="0"/>
      </w:pPr>
    </w:p>
    <w:p w14:paraId="1009AD2C" w14:textId="5E4523DC" w:rsidR="007519AF" w:rsidRDefault="007519AF" w:rsidP="005E404D">
      <w:pPr>
        <w:ind w:firstLine="0"/>
      </w:pPr>
    </w:p>
    <w:p w14:paraId="1E7557EA" w14:textId="159B3477" w:rsidR="007519AF" w:rsidRPr="00E21303" w:rsidRDefault="007519AF" w:rsidP="005E404D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0738C">
        <w:rPr>
          <w:i w:val="0"/>
          <w:iCs w:val="0"/>
          <w:color w:val="auto"/>
          <w:sz w:val="24"/>
          <w:szCs w:val="24"/>
        </w:rPr>
        <w:t>2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34AF112E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16BA6FF8" w14:textId="77777777" w:rsidR="007519AF" w:rsidRPr="0082593F" w:rsidRDefault="007519AF" w:rsidP="005E404D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9664D45" w14:textId="54871ABF" w:rsidR="007519AF" w:rsidRPr="00B279F8" w:rsidRDefault="007519AF" w:rsidP="005E404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0738C">
              <w:t>2</w:t>
            </w:r>
          </w:p>
        </w:tc>
      </w:tr>
      <w:tr w:rsidR="007519AF" w:rsidRPr="002B461D" w14:paraId="602EEA38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3B32E5A2" w14:textId="77777777" w:rsidR="007519AF" w:rsidRPr="0082593F" w:rsidRDefault="007519AF" w:rsidP="005E404D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2AA03C1D" w14:textId="77777777" w:rsidR="007519AF" w:rsidRPr="00054D10" w:rsidRDefault="007519AF" w:rsidP="005E404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цвета фона и оформления приложения</w:t>
            </w:r>
          </w:p>
        </w:tc>
      </w:tr>
      <w:tr w:rsidR="007519AF" w:rsidRPr="002B461D" w14:paraId="1FC2ECF0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02DC3D57" w14:textId="77777777" w:rsidR="007519AF" w:rsidRPr="0082593F" w:rsidRDefault="007519AF" w:rsidP="005E404D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5629E1A9" w14:textId="77777777" w:rsidR="007519AF" w:rsidRPr="00054D10" w:rsidRDefault="007519AF" w:rsidP="005E404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519AF" w:rsidRPr="002B461D" w14:paraId="509AF281" w14:textId="77777777" w:rsidTr="005E404D">
        <w:trPr>
          <w:trHeight w:val="268"/>
        </w:trPr>
        <w:tc>
          <w:tcPr>
            <w:tcW w:w="2465" w:type="dxa"/>
            <w:shd w:val="clear" w:color="auto" w:fill="auto"/>
          </w:tcPr>
          <w:p w14:paraId="140863D2" w14:textId="77777777" w:rsidR="007519AF" w:rsidRPr="0082593F" w:rsidRDefault="007519AF" w:rsidP="005E404D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0EA1E59" w14:textId="77777777" w:rsidR="007519AF" w:rsidRPr="00054D10" w:rsidRDefault="007519AF" w:rsidP="005E404D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7519AF" w:rsidRPr="002B461D" w14:paraId="46E5E9F1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63562537" w14:textId="77777777" w:rsidR="007519AF" w:rsidRPr="0082593F" w:rsidRDefault="007519AF" w:rsidP="005E404D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7ADE8D76" w14:textId="77777777" w:rsidR="007519AF" w:rsidRPr="00054D10" w:rsidRDefault="007519AF" w:rsidP="005E404D">
            <w:pPr>
              <w:pStyle w:val="Default"/>
            </w:pPr>
            <w:r>
              <w:t>Вкладка из меню</w:t>
            </w:r>
          </w:p>
        </w:tc>
      </w:tr>
      <w:tr w:rsidR="007519AF" w:rsidRPr="002B461D" w14:paraId="52489FF8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7D4CA8F9" w14:textId="77777777" w:rsidR="007519AF" w:rsidRPr="0082593F" w:rsidRDefault="007519AF" w:rsidP="005E404D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00FB6447" w14:textId="77777777" w:rsidR="007519AF" w:rsidRDefault="007519AF" w:rsidP="005E404D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742A92C" w14:textId="77777777" w:rsidR="007519AF" w:rsidRPr="000E68D3" w:rsidRDefault="007519AF" w:rsidP="005E404D">
            <w:pPr>
              <w:pStyle w:val="Default"/>
            </w:pPr>
            <w:r>
              <w:t>2. Пользователь нажимает на кнопку «Оформление»</w:t>
            </w:r>
            <w:r w:rsidRPr="000E68D3">
              <w:t>;</w:t>
            </w:r>
          </w:p>
          <w:p w14:paraId="6360CB5C" w14:textId="77777777" w:rsidR="007519AF" w:rsidRPr="000E68D3" w:rsidRDefault="007519AF" w:rsidP="005E404D">
            <w:pPr>
              <w:pStyle w:val="Default"/>
            </w:pPr>
            <w:r>
              <w:t>3. Пользователь выбирает цвет фона из 3 предложенных</w:t>
            </w:r>
            <w:r w:rsidRPr="004D7900">
              <w:t>,</w:t>
            </w:r>
            <w:r>
              <w:t xml:space="preserve"> а также может выбрать свою картинку;</w:t>
            </w:r>
          </w:p>
          <w:p w14:paraId="13666D94" w14:textId="77777777" w:rsidR="007519AF" w:rsidRPr="00B27B64" w:rsidRDefault="007519AF" w:rsidP="005E404D">
            <w:pPr>
              <w:pStyle w:val="Default"/>
            </w:pPr>
            <w:r>
              <w:t>4. Приложение обрабатывает команду</w:t>
            </w:r>
            <w:r w:rsidRPr="00B27B64">
              <w:t>;</w:t>
            </w:r>
          </w:p>
          <w:p w14:paraId="5B86827B" w14:textId="77777777" w:rsidR="007519AF" w:rsidRPr="000E68D3" w:rsidRDefault="007519AF" w:rsidP="005E404D">
            <w:pPr>
              <w:pStyle w:val="Default"/>
            </w:pPr>
            <w:r>
              <w:t>5. Приложение меняет цвет фона.</w:t>
            </w:r>
          </w:p>
        </w:tc>
      </w:tr>
      <w:tr w:rsidR="007519AF" w:rsidRPr="002B461D" w14:paraId="2C67E94B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472DCD87" w14:textId="77777777" w:rsidR="007519AF" w:rsidRPr="0082593F" w:rsidRDefault="007519AF" w:rsidP="005E404D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4332851E" w14:textId="77777777" w:rsidR="007519AF" w:rsidRPr="0082593F" w:rsidRDefault="007519AF" w:rsidP="005E404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042997E9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4AB5681C" w14:textId="77777777" w:rsidR="007519AF" w:rsidRPr="002B5707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7519AF" w:rsidRPr="002B461D" w14:paraId="5CF8B13E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296DA409" w14:textId="77777777" w:rsidR="007519AF" w:rsidRPr="0082593F" w:rsidRDefault="007519AF" w:rsidP="005E404D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E3AB32D" w14:textId="77777777" w:rsidR="007519AF" w:rsidRPr="00EC055A" w:rsidRDefault="007519AF" w:rsidP="005E404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1D7D9593" w14:textId="37BB0844" w:rsidR="007519AF" w:rsidRDefault="007519AF" w:rsidP="005E404D">
      <w:pPr>
        <w:ind w:firstLine="0"/>
      </w:pPr>
    </w:p>
    <w:p w14:paraId="1D38E056" w14:textId="2A030F99" w:rsidR="007519AF" w:rsidRDefault="007519AF" w:rsidP="005E404D">
      <w:pPr>
        <w:ind w:firstLine="0"/>
      </w:pPr>
    </w:p>
    <w:p w14:paraId="527A1794" w14:textId="30E76F0B" w:rsidR="007519AF" w:rsidRDefault="007519AF" w:rsidP="005E404D">
      <w:pPr>
        <w:ind w:firstLine="0"/>
      </w:pPr>
    </w:p>
    <w:p w14:paraId="399BD083" w14:textId="299B116D" w:rsidR="007519AF" w:rsidRDefault="007519AF" w:rsidP="005E404D">
      <w:pPr>
        <w:ind w:firstLine="0"/>
      </w:pPr>
    </w:p>
    <w:p w14:paraId="3CF8424A" w14:textId="1B13D37F" w:rsidR="007519AF" w:rsidRDefault="007519AF" w:rsidP="005E404D">
      <w:pPr>
        <w:ind w:firstLine="0"/>
      </w:pPr>
    </w:p>
    <w:p w14:paraId="62A574F8" w14:textId="00853307" w:rsidR="007519AF" w:rsidRDefault="007519AF" w:rsidP="005E404D">
      <w:pPr>
        <w:ind w:firstLine="0"/>
      </w:pPr>
    </w:p>
    <w:p w14:paraId="11033A5C" w14:textId="43E29258" w:rsidR="007519AF" w:rsidRDefault="007519AF" w:rsidP="005E404D">
      <w:pPr>
        <w:ind w:firstLine="0"/>
      </w:pPr>
    </w:p>
    <w:p w14:paraId="661524C7" w14:textId="5430D08A" w:rsidR="007519AF" w:rsidRDefault="007519AF" w:rsidP="005E404D">
      <w:pPr>
        <w:ind w:firstLine="0"/>
      </w:pPr>
    </w:p>
    <w:p w14:paraId="6FBD2DB3" w14:textId="478F17A0" w:rsidR="007519AF" w:rsidRDefault="007519AF" w:rsidP="005E404D">
      <w:pPr>
        <w:ind w:firstLine="0"/>
      </w:pPr>
    </w:p>
    <w:p w14:paraId="578A28AB" w14:textId="6A471643" w:rsidR="007519AF" w:rsidRDefault="007519AF" w:rsidP="005E404D">
      <w:pPr>
        <w:ind w:firstLine="0"/>
      </w:pPr>
    </w:p>
    <w:p w14:paraId="442E08FE" w14:textId="351BCD65" w:rsidR="007519AF" w:rsidRDefault="007519AF" w:rsidP="005E404D">
      <w:pPr>
        <w:ind w:firstLine="0"/>
      </w:pPr>
    </w:p>
    <w:p w14:paraId="06A35C5C" w14:textId="441ADF88" w:rsidR="007519AF" w:rsidRDefault="007519AF" w:rsidP="005E404D">
      <w:pPr>
        <w:ind w:firstLine="0"/>
      </w:pPr>
    </w:p>
    <w:p w14:paraId="55FE4164" w14:textId="161F8321" w:rsidR="007519AF" w:rsidRDefault="007519AF" w:rsidP="005E404D">
      <w:pPr>
        <w:ind w:firstLine="0"/>
      </w:pPr>
    </w:p>
    <w:p w14:paraId="51F64EBF" w14:textId="7137D358" w:rsidR="007519AF" w:rsidRDefault="007519AF" w:rsidP="005E404D">
      <w:pPr>
        <w:ind w:firstLine="0"/>
      </w:pPr>
    </w:p>
    <w:p w14:paraId="05B3CEA2" w14:textId="5E0AD379" w:rsidR="007519AF" w:rsidRDefault="007519AF" w:rsidP="005E404D">
      <w:pPr>
        <w:ind w:firstLine="0"/>
      </w:pPr>
    </w:p>
    <w:p w14:paraId="605FB2C1" w14:textId="5259823C" w:rsidR="007519AF" w:rsidRDefault="007519AF" w:rsidP="005E404D">
      <w:pPr>
        <w:ind w:firstLine="0"/>
      </w:pPr>
    </w:p>
    <w:p w14:paraId="2C3B7CD8" w14:textId="013126F1" w:rsidR="007519AF" w:rsidRDefault="007519AF" w:rsidP="005E404D">
      <w:pPr>
        <w:ind w:firstLine="0"/>
      </w:pPr>
    </w:p>
    <w:p w14:paraId="3900AFBA" w14:textId="619AE969" w:rsidR="007519AF" w:rsidRPr="00687FE6" w:rsidRDefault="007519AF" w:rsidP="005E404D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0738C"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1921" w:tblpY="87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"/>
        <w:gridCol w:w="2465"/>
        <w:gridCol w:w="365"/>
        <w:gridCol w:w="5387"/>
      </w:tblGrid>
      <w:tr w:rsidR="007519AF" w:rsidRPr="002B461D" w14:paraId="2E987DC6" w14:textId="77777777" w:rsidTr="00A0607A">
        <w:trPr>
          <w:gridBefore w:val="1"/>
          <w:wBefore w:w="147" w:type="dxa"/>
          <w:trHeight w:val="118"/>
        </w:trPr>
        <w:tc>
          <w:tcPr>
            <w:tcW w:w="2465" w:type="dxa"/>
            <w:shd w:val="clear" w:color="auto" w:fill="auto"/>
          </w:tcPr>
          <w:p w14:paraId="6A62357B" w14:textId="7E56CEA2" w:rsidR="007519AF" w:rsidRPr="0082593F" w:rsidRDefault="007519AF" w:rsidP="00A0607A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54AA9164" w14:textId="23B25E20" w:rsidR="007519AF" w:rsidRPr="00B279F8" w:rsidRDefault="007519AF" w:rsidP="00A0607A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0738C">
              <w:t>3</w:t>
            </w:r>
          </w:p>
        </w:tc>
      </w:tr>
      <w:tr w:rsidR="007519AF" w:rsidRPr="002B461D" w14:paraId="189BD4D8" w14:textId="77777777" w:rsidTr="00A0607A">
        <w:trPr>
          <w:gridBefore w:val="1"/>
          <w:wBefore w:w="147" w:type="dxa"/>
          <w:trHeight w:val="118"/>
        </w:trPr>
        <w:tc>
          <w:tcPr>
            <w:tcW w:w="2465" w:type="dxa"/>
            <w:shd w:val="clear" w:color="auto" w:fill="auto"/>
          </w:tcPr>
          <w:p w14:paraId="2B1DE39B" w14:textId="77777777" w:rsidR="007519AF" w:rsidRPr="0082593F" w:rsidRDefault="007519AF" w:rsidP="00A0607A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34B18082" w14:textId="77777777" w:rsidR="007519AF" w:rsidRPr="00054D10" w:rsidRDefault="007519AF" w:rsidP="00A0607A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7519AF" w:rsidRPr="002B461D" w14:paraId="6ECBBC52" w14:textId="77777777" w:rsidTr="00A0607A">
        <w:trPr>
          <w:gridBefore w:val="1"/>
          <w:wBefore w:w="147" w:type="dxa"/>
          <w:trHeight w:val="123"/>
        </w:trPr>
        <w:tc>
          <w:tcPr>
            <w:tcW w:w="2465" w:type="dxa"/>
            <w:shd w:val="clear" w:color="auto" w:fill="auto"/>
          </w:tcPr>
          <w:p w14:paraId="2D411F3D" w14:textId="77777777" w:rsidR="007519AF" w:rsidRPr="0082593F" w:rsidRDefault="007519AF" w:rsidP="00A0607A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3658268D" w14:textId="77777777" w:rsidR="007519AF" w:rsidRPr="00054D10" w:rsidRDefault="007519AF" w:rsidP="00A0607A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519AF" w:rsidRPr="002B461D" w14:paraId="7CBF6670" w14:textId="77777777" w:rsidTr="00A0607A">
        <w:trPr>
          <w:gridBefore w:val="1"/>
          <w:wBefore w:w="147" w:type="dxa"/>
          <w:trHeight w:val="268"/>
        </w:trPr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14:paraId="19049279" w14:textId="77777777" w:rsidR="007519AF" w:rsidRPr="0082593F" w:rsidRDefault="007519AF" w:rsidP="00A0607A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73E906" w14:textId="77777777" w:rsidR="007519AF" w:rsidRPr="00054D10" w:rsidRDefault="007519AF" w:rsidP="00A0607A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7519AF" w:rsidRPr="002B461D" w14:paraId="0AA1F06D" w14:textId="77777777" w:rsidTr="00A0607A">
        <w:trPr>
          <w:gridBefore w:val="1"/>
          <w:wBefore w:w="147" w:type="dxa"/>
          <w:trHeight w:val="272"/>
        </w:trPr>
        <w:tc>
          <w:tcPr>
            <w:tcW w:w="2465" w:type="dxa"/>
            <w:tcBorders>
              <w:bottom w:val="nil"/>
            </w:tcBorders>
            <w:shd w:val="clear" w:color="auto" w:fill="auto"/>
          </w:tcPr>
          <w:p w14:paraId="55C9E008" w14:textId="77777777" w:rsidR="007519AF" w:rsidRPr="0082593F" w:rsidRDefault="007519AF" w:rsidP="00A0607A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gridSpan w:val="2"/>
            <w:tcBorders>
              <w:bottom w:val="nil"/>
            </w:tcBorders>
            <w:shd w:val="clear" w:color="auto" w:fill="auto"/>
          </w:tcPr>
          <w:p w14:paraId="3CA46ACC" w14:textId="77777777" w:rsidR="007519AF" w:rsidRPr="00054D10" w:rsidRDefault="007519AF" w:rsidP="00A0607A">
            <w:pPr>
              <w:pStyle w:val="Default"/>
            </w:pPr>
            <w:r>
              <w:t>Вкладка из меню</w:t>
            </w:r>
          </w:p>
        </w:tc>
      </w:tr>
      <w:tr w:rsidR="004B25D9" w:rsidRPr="002B461D" w14:paraId="49B6982F" w14:textId="77777777" w:rsidTr="00A0607A">
        <w:trPr>
          <w:trHeight w:val="56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68B26" w14:textId="77777777" w:rsidR="00A0607A" w:rsidRDefault="00A0607A" w:rsidP="00A0607A">
            <w:pPr>
              <w:pStyle w:val="Default"/>
            </w:pPr>
          </w:p>
          <w:p w14:paraId="0C66B369" w14:textId="418B4017" w:rsidR="004B25D9" w:rsidRPr="0082593F" w:rsidRDefault="004B25D9" w:rsidP="00A0607A">
            <w:pPr>
              <w:pStyle w:val="Default"/>
            </w:pPr>
            <w:r>
              <w:lastRenderedPageBreak/>
              <w:t>Продолжение таблицы 3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D7D23" w14:textId="77777777" w:rsidR="004B25D9" w:rsidRPr="00054D10" w:rsidRDefault="004B25D9" w:rsidP="00A0607A">
            <w:pPr>
              <w:pStyle w:val="Default"/>
            </w:pPr>
          </w:p>
        </w:tc>
      </w:tr>
      <w:tr w:rsidR="00624585" w:rsidRPr="002B461D" w14:paraId="17373352" w14:textId="77777777" w:rsidTr="00624585">
        <w:trPr>
          <w:gridBefore w:val="1"/>
          <w:wBefore w:w="147" w:type="dxa"/>
          <w:trHeight w:val="56"/>
        </w:trPr>
        <w:tc>
          <w:tcPr>
            <w:tcW w:w="2465" w:type="dxa"/>
            <w:shd w:val="clear" w:color="auto" w:fill="auto"/>
          </w:tcPr>
          <w:p w14:paraId="6E516977" w14:textId="310492E2" w:rsidR="00624585" w:rsidRPr="00624585" w:rsidRDefault="00624585" w:rsidP="00A0607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4447F2B7" w14:textId="218B3FE9" w:rsidR="00624585" w:rsidRPr="00624585" w:rsidRDefault="00624585" w:rsidP="00A0607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UC 3</w:t>
            </w:r>
          </w:p>
        </w:tc>
      </w:tr>
      <w:tr w:rsidR="007519AF" w:rsidRPr="002B461D" w14:paraId="2A0E52B8" w14:textId="77777777" w:rsidTr="00A0607A">
        <w:trPr>
          <w:gridBefore w:val="1"/>
          <w:wBefore w:w="147" w:type="dxa"/>
          <w:trHeight w:val="1188"/>
        </w:trPr>
        <w:tc>
          <w:tcPr>
            <w:tcW w:w="2465" w:type="dxa"/>
            <w:shd w:val="clear" w:color="auto" w:fill="auto"/>
          </w:tcPr>
          <w:p w14:paraId="019130B0" w14:textId="77777777" w:rsidR="007519AF" w:rsidRPr="0082593F" w:rsidRDefault="007519AF" w:rsidP="00A0607A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3A056E0F" w14:textId="77777777" w:rsidR="007519AF" w:rsidRDefault="007519AF" w:rsidP="00A0607A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7D5C1009" w14:textId="77777777" w:rsidR="007519AF" w:rsidRPr="000E68D3" w:rsidRDefault="007519AF" w:rsidP="00A0607A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4FE025BA" w14:textId="77777777" w:rsidR="007519AF" w:rsidRPr="000E68D3" w:rsidRDefault="007519AF" w:rsidP="00A0607A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65141F2B" w14:textId="77777777" w:rsidR="007519AF" w:rsidRPr="00687FE6" w:rsidRDefault="007519AF" w:rsidP="00A0607A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4FFCA337" w14:textId="77777777" w:rsidR="007519AF" w:rsidRPr="000E68D3" w:rsidRDefault="007519AF" w:rsidP="00A0607A">
            <w:pPr>
              <w:pStyle w:val="Default"/>
            </w:pPr>
            <w:r>
              <w:t>5. Приложение меняет язык.</w:t>
            </w:r>
          </w:p>
        </w:tc>
      </w:tr>
      <w:tr w:rsidR="007519AF" w:rsidRPr="002B461D" w14:paraId="6B7134D9" w14:textId="77777777" w:rsidTr="00A0607A">
        <w:trPr>
          <w:gridBefore w:val="1"/>
          <w:wBefore w:w="147" w:type="dxa"/>
          <w:trHeight w:val="782"/>
        </w:trPr>
        <w:tc>
          <w:tcPr>
            <w:tcW w:w="2465" w:type="dxa"/>
            <w:shd w:val="clear" w:color="auto" w:fill="auto"/>
          </w:tcPr>
          <w:p w14:paraId="0288193D" w14:textId="77777777" w:rsidR="007519AF" w:rsidRPr="0082593F" w:rsidRDefault="007519AF" w:rsidP="00A0607A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3A3CFC12" w14:textId="77777777" w:rsidR="007519AF" w:rsidRPr="0082593F" w:rsidRDefault="007519AF" w:rsidP="00A0607A">
            <w:pPr>
              <w:pStyle w:val="Default"/>
            </w:pPr>
          </w:p>
        </w:tc>
        <w:tc>
          <w:tcPr>
            <w:tcW w:w="5752" w:type="dxa"/>
            <w:gridSpan w:val="2"/>
            <w:shd w:val="clear" w:color="auto" w:fill="auto"/>
          </w:tcPr>
          <w:p w14:paraId="509F203F" w14:textId="77777777" w:rsidR="007519AF" w:rsidRDefault="007519AF" w:rsidP="00A0607A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03A4FC57" w14:textId="77777777" w:rsidR="007519AF" w:rsidRPr="002B5707" w:rsidRDefault="007519AF" w:rsidP="00A0607A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7519AF" w:rsidRPr="002B461D" w14:paraId="2E4E7A57" w14:textId="77777777" w:rsidTr="00A0607A">
        <w:trPr>
          <w:gridBefore w:val="1"/>
          <w:wBefore w:w="147" w:type="dxa"/>
          <w:trHeight w:val="282"/>
        </w:trPr>
        <w:tc>
          <w:tcPr>
            <w:tcW w:w="2465" w:type="dxa"/>
            <w:shd w:val="clear" w:color="auto" w:fill="auto"/>
          </w:tcPr>
          <w:p w14:paraId="71055F37" w14:textId="77777777" w:rsidR="007519AF" w:rsidRPr="0082593F" w:rsidRDefault="007519AF" w:rsidP="00A0607A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gridSpan w:val="2"/>
            <w:shd w:val="clear" w:color="auto" w:fill="auto"/>
          </w:tcPr>
          <w:p w14:paraId="7622C0E1" w14:textId="77777777" w:rsidR="007519AF" w:rsidRPr="00EC055A" w:rsidRDefault="007519AF" w:rsidP="00A0607A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5AF8F11" w14:textId="08C6D030" w:rsidR="007519AF" w:rsidRDefault="007519AF" w:rsidP="005E404D">
      <w:pPr>
        <w:ind w:firstLine="0"/>
      </w:pPr>
    </w:p>
    <w:p w14:paraId="4E2D700B" w14:textId="40302F16" w:rsidR="007519AF" w:rsidRDefault="007519AF" w:rsidP="005E404D">
      <w:pPr>
        <w:ind w:firstLine="0"/>
      </w:pPr>
    </w:p>
    <w:p w14:paraId="138B37B6" w14:textId="5EE4F6FD" w:rsidR="007519AF" w:rsidRDefault="007519AF" w:rsidP="005E404D">
      <w:pPr>
        <w:ind w:firstLine="0"/>
      </w:pPr>
    </w:p>
    <w:p w14:paraId="10E438C1" w14:textId="1E620CB9" w:rsidR="007519AF" w:rsidRDefault="007519AF" w:rsidP="005E404D">
      <w:pPr>
        <w:ind w:firstLine="0"/>
      </w:pPr>
    </w:p>
    <w:p w14:paraId="328EC90F" w14:textId="2AC4129A" w:rsidR="007519AF" w:rsidRDefault="007519AF" w:rsidP="005E404D">
      <w:pPr>
        <w:ind w:firstLine="0"/>
      </w:pPr>
    </w:p>
    <w:p w14:paraId="3F0A62BB" w14:textId="0C7A7009" w:rsidR="007519AF" w:rsidRDefault="007519AF" w:rsidP="005E404D">
      <w:pPr>
        <w:ind w:firstLine="0"/>
      </w:pPr>
    </w:p>
    <w:p w14:paraId="5028C36A" w14:textId="46DD918C" w:rsidR="007519AF" w:rsidRDefault="007519AF" w:rsidP="005E404D">
      <w:pPr>
        <w:ind w:firstLine="0"/>
      </w:pPr>
    </w:p>
    <w:p w14:paraId="3D25921C" w14:textId="65630560" w:rsidR="007519AF" w:rsidRDefault="007519AF" w:rsidP="005E404D">
      <w:pPr>
        <w:ind w:firstLine="0"/>
      </w:pPr>
    </w:p>
    <w:p w14:paraId="22D21F79" w14:textId="720E3880" w:rsidR="007519AF" w:rsidRDefault="007519AF" w:rsidP="005E404D">
      <w:pPr>
        <w:ind w:firstLine="0"/>
      </w:pPr>
    </w:p>
    <w:p w14:paraId="7C932B97" w14:textId="34FC37D1" w:rsidR="007519AF" w:rsidRDefault="007519AF" w:rsidP="005E404D">
      <w:pPr>
        <w:ind w:firstLine="0"/>
      </w:pPr>
    </w:p>
    <w:p w14:paraId="70A37529" w14:textId="6178FD4E" w:rsidR="007519AF" w:rsidRPr="00687FE6" w:rsidRDefault="007519AF" w:rsidP="005E404D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0738C">
        <w:rPr>
          <w:i w:val="0"/>
          <w:iCs w:val="0"/>
          <w:color w:val="auto"/>
          <w:sz w:val="24"/>
          <w:szCs w:val="24"/>
        </w:rPr>
        <w:t xml:space="preserve">4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59EA7540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49D2AA4B" w14:textId="77777777" w:rsidR="007519AF" w:rsidRPr="0082593F" w:rsidRDefault="007519AF" w:rsidP="005E404D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1DBD796" w14:textId="0AB4A315" w:rsidR="007519AF" w:rsidRPr="00B279F8" w:rsidRDefault="007519AF" w:rsidP="005E404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0738C">
              <w:t>4</w:t>
            </w:r>
          </w:p>
        </w:tc>
      </w:tr>
      <w:tr w:rsidR="007519AF" w:rsidRPr="002B461D" w14:paraId="02579048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12A0F756" w14:textId="77777777" w:rsidR="007519AF" w:rsidRPr="0082593F" w:rsidRDefault="007519AF" w:rsidP="005E404D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443D64F9" w14:textId="77777777" w:rsidR="007519AF" w:rsidRPr="007A0E76" w:rsidRDefault="007519AF" w:rsidP="005E404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7519AF" w:rsidRPr="002B461D" w14:paraId="7CBD5AC0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7446DC3D" w14:textId="77777777" w:rsidR="007519AF" w:rsidRPr="0082593F" w:rsidRDefault="007519AF" w:rsidP="005E404D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5D7C184E" w14:textId="77777777" w:rsidR="007519AF" w:rsidRPr="00054D10" w:rsidRDefault="007519AF" w:rsidP="005E404D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7519AF" w:rsidRPr="002B461D" w14:paraId="027630BB" w14:textId="77777777" w:rsidTr="005E404D">
        <w:trPr>
          <w:trHeight w:val="268"/>
        </w:trPr>
        <w:tc>
          <w:tcPr>
            <w:tcW w:w="2465" w:type="dxa"/>
            <w:shd w:val="clear" w:color="auto" w:fill="auto"/>
          </w:tcPr>
          <w:p w14:paraId="074F5F9B" w14:textId="77777777" w:rsidR="007519AF" w:rsidRPr="0082593F" w:rsidRDefault="007519AF" w:rsidP="005E404D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0B13677F" w14:textId="77777777" w:rsidR="007519AF" w:rsidRPr="00054D10" w:rsidRDefault="007519AF" w:rsidP="005E404D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7519AF" w:rsidRPr="002B461D" w14:paraId="1D4C0709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0B383540" w14:textId="77777777" w:rsidR="007519AF" w:rsidRPr="0082593F" w:rsidRDefault="007519AF" w:rsidP="005E404D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065F9E64" w14:textId="77777777" w:rsidR="007519AF" w:rsidRPr="00054D10" w:rsidRDefault="007519AF" w:rsidP="005E404D">
            <w:pPr>
              <w:pStyle w:val="Default"/>
            </w:pPr>
            <w:r>
              <w:t>Вкладка из меню</w:t>
            </w:r>
          </w:p>
        </w:tc>
      </w:tr>
      <w:tr w:rsidR="007519AF" w:rsidRPr="002B461D" w14:paraId="30782DD6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08B6AF01" w14:textId="77777777" w:rsidR="007519AF" w:rsidRPr="0082593F" w:rsidRDefault="007519AF" w:rsidP="005E404D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36477ED" w14:textId="77777777" w:rsidR="007519AF" w:rsidRDefault="007519AF" w:rsidP="005E404D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2059B2A4" w14:textId="77777777" w:rsidR="007519AF" w:rsidRDefault="007519AF" w:rsidP="005E404D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2C26F481" w14:textId="77777777" w:rsidR="007519AF" w:rsidRDefault="007519AF" w:rsidP="005E404D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6D7EB1CE" w14:textId="77777777" w:rsidR="007519AF" w:rsidRPr="000E68D3" w:rsidRDefault="007519AF" w:rsidP="005E404D">
            <w:pPr>
              <w:pStyle w:val="Default"/>
            </w:pPr>
            <w:r>
              <w:t>4. Приложение показывает справку.</w:t>
            </w:r>
          </w:p>
        </w:tc>
      </w:tr>
      <w:tr w:rsidR="007519AF" w:rsidRPr="002B461D" w14:paraId="24C8C9EC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0D834A47" w14:textId="77777777" w:rsidR="007519AF" w:rsidRPr="0082593F" w:rsidRDefault="007519AF" w:rsidP="005E404D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00C54FFA" w14:textId="77777777" w:rsidR="007519AF" w:rsidRPr="0082593F" w:rsidRDefault="007519AF" w:rsidP="005E404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C99D68E" w14:textId="77777777" w:rsidR="007519AF" w:rsidRPr="002B5707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7519AF" w:rsidRPr="002B461D" w14:paraId="2C2854B7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45F73AE3" w14:textId="77777777" w:rsidR="007519AF" w:rsidRPr="0082593F" w:rsidRDefault="007519AF" w:rsidP="005E404D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89AF7FC" w14:textId="77777777" w:rsidR="007519AF" w:rsidRPr="00EC055A" w:rsidRDefault="007519AF" w:rsidP="005E404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4AF61F6C" w14:textId="70A76E7D" w:rsidR="007519AF" w:rsidRDefault="007519AF" w:rsidP="005E404D">
      <w:pPr>
        <w:ind w:firstLine="0"/>
      </w:pPr>
    </w:p>
    <w:p w14:paraId="6246ABD7" w14:textId="4C3B4FD1" w:rsidR="007519AF" w:rsidRDefault="007519AF" w:rsidP="005E404D">
      <w:pPr>
        <w:ind w:firstLine="0"/>
      </w:pPr>
    </w:p>
    <w:p w14:paraId="1A71D04E" w14:textId="1B510FD6" w:rsidR="007519AF" w:rsidRDefault="007519AF" w:rsidP="005E404D">
      <w:pPr>
        <w:ind w:firstLine="0"/>
      </w:pPr>
    </w:p>
    <w:p w14:paraId="0FD953DF" w14:textId="1F733E4C" w:rsidR="007519AF" w:rsidRDefault="007519AF" w:rsidP="005E404D">
      <w:pPr>
        <w:ind w:firstLine="0"/>
      </w:pPr>
    </w:p>
    <w:p w14:paraId="2329AA80" w14:textId="107EAF85" w:rsidR="007519AF" w:rsidRDefault="007519AF" w:rsidP="005E404D">
      <w:pPr>
        <w:ind w:firstLine="0"/>
      </w:pPr>
    </w:p>
    <w:p w14:paraId="67202B93" w14:textId="58349153" w:rsidR="007519AF" w:rsidRDefault="007519AF" w:rsidP="005E404D">
      <w:pPr>
        <w:ind w:firstLine="0"/>
      </w:pPr>
    </w:p>
    <w:p w14:paraId="73B7FEB5" w14:textId="74B3529F" w:rsidR="007519AF" w:rsidRDefault="007519AF" w:rsidP="005E404D">
      <w:pPr>
        <w:ind w:firstLine="0"/>
      </w:pPr>
    </w:p>
    <w:p w14:paraId="1E759B1E" w14:textId="20CCA365" w:rsidR="007519AF" w:rsidRDefault="007519AF" w:rsidP="005E404D">
      <w:pPr>
        <w:ind w:firstLine="0"/>
      </w:pPr>
    </w:p>
    <w:p w14:paraId="65A516D5" w14:textId="0969CB9D" w:rsidR="007519AF" w:rsidRDefault="007519AF" w:rsidP="005E404D">
      <w:pPr>
        <w:ind w:firstLine="0"/>
      </w:pPr>
    </w:p>
    <w:p w14:paraId="3AB4FE88" w14:textId="4C957F99" w:rsidR="007519AF" w:rsidRDefault="007519AF" w:rsidP="005E404D">
      <w:pPr>
        <w:ind w:firstLine="0"/>
      </w:pPr>
    </w:p>
    <w:p w14:paraId="1E4CE268" w14:textId="069670BF" w:rsidR="007519AF" w:rsidRDefault="007519AF" w:rsidP="005E404D">
      <w:pPr>
        <w:ind w:firstLine="0"/>
      </w:pPr>
    </w:p>
    <w:p w14:paraId="5470155E" w14:textId="6AF0AA03" w:rsidR="007519AF" w:rsidRDefault="007519AF" w:rsidP="005E404D">
      <w:pPr>
        <w:ind w:firstLine="0"/>
      </w:pPr>
    </w:p>
    <w:p w14:paraId="2DB72063" w14:textId="656253FF" w:rsidR="007519AF" w:rsidRDefault="007519AF" w:rsidP="005E404D">
      <w:pPr>
        <w:ind w:firstLine="0"/>
      </w:pPr>
    </w:p>
    <w:p w14:paraId="25AAE1BC" w14:textId="3991255C" w:rsidR="007519AF" w:rsidRPr="00687FE6" w:rsidRDefault="007519AF" w:rsidP="005E404D">
      <w:pPr>
        <w:pStyle w:val="af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20738C">
        <w:rPr>
          <w:i w:val="0"/>
          <w:iCs w:val="0"/>
          <w:color w:val="auto"/>
          <w:sz w:val="24"/>
          <w:szCs w:val="24"/>
        </w:rPr>
        <w:t>5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7519AF" w:rsidRPr="002B461D" w14:paraId="63632AB7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27A2ACF5" w14:textId="77777777" w:rsidR="007519AF" w:rsidRPr="0082593F" w:rsidRDefault="007519AF" w:rsidP="005E404D">
            <w:pPr>
              <w:pStyle w:val="Default"/>
            </w:pPr>
            <w:r w:rsidRPr="0082593F"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26D20DAB" w14:textId="5CC1B115" w:rsidR="007519AF" w:rsidRPr="00B279F8" w:rsidRDefault="007519AF" w:rsidP="005E404D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 w:rsidR="0020738C">
              <w:t>5</w:t>
            </w:r>
          </w:p>
        </w:tc>
      </w:tr>
      <w:tr w:rsidR="007519AF" w:rsidRPr="002B461D" w14:paraId="64E4F42C" w14:textId="77777777" w:rsidTr="005E404D">
        <w:trPr>
          <w:trHeight w:val="118"/>
        </w:trPr>
        <w:tc>
          <w:tcPr>
            <w:tcW w:w="2465" w:type="dxa"/>
            <w:shd w:val="clear" w:color="auto" w:fill="auto"/>
          </w:tcPr>
          <w:p w14:paraId="6E6AA743" w14:textId="77777777" w:rsidR="007519AF" w:rsidRPr="0082593F" w:rsidRDefault="007519AF" w:rsidP="005E404D">
            <w:pPr>
              <w:pStyle w:val="Default"/>
            </w:pPr>
            <w:r w:rsidRPr="0082593F">
              <w:t xml:space="preserve">Цель </w:t>
            </w:r>
          </w:p>
        </w:tc>
        <w:tc>
          <w:tcPr>
            <w:tcW w:w="5752" w:type="dxa"/>
            <w:shd w:val="clear" w:color="auto" w:fill="auto"/>
          </w:tcPr>
          <w:p w14:paraId="0C9FAE0E" w14:textId="77777777" w:rsidR="007519AF" w:rsidRPr="007A0E76" w:rsidRDefault="007519AF" w:rsidP="005E404D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7519AF" w:rsidRPr="002B461D" w14:paraId="1C1AA17C" w14:textId="77777777" w:rsidTr="005E404D">
        <w:trPr>
          <w:trHeight w:val="123"/>
        </w:trPr>
        <w:tc>
          <w:tcPr>
            <w:tcW w:w="2465" w:type="dxa"/>
            <w:shd w:val="clear" w:color="auto" w:fill="auto"/>
          </w:tcPr>
          <w:p w14:paraId="3E7838D1" w14:textId="77777777" w:rsidR="007519AF" w:rsidRPr="0082593F" w:rsidRDefault="007519AF" w:rsidP="005E404D">
            <w:pPr>
              <w:pStyle w:val="Default"/>
            </w:pPr>
            <w:r w:rsidRPr="0082593F">
              <w:t xml:space="preserve">Участники </w:t>
            </w:r>
          </w:p>
        </w:tc>
        <w:tc>
          <w:tcPr>
            <w:tcW w:w="5752" w:type="dxa"/>
            <w:shd w:val="clear" w:color="auto" w:fill="auto"/>
          </w:tcPr>
          <w:p w14:paraId="252874EE" w14:textId="77777777" w:rsidR="007519AF" w:rsidRPr="00054D10" w:rsidRDefault="007519AF" w:rsidP="005E404D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7519AF" w:rsidRPr="002B461D" w14:paraId="5D852AA7" w14:textId="77777777" w:rsidTr="005E404D">
        <w:trPr>
          <w:trHeight w:val="268"/>
        </w:trPr>
        <w:tc>
          <w:tcPr>
            <w:tcW w:w="2465" w:type="dxa"/>
            <w:shd w:val="clear" w:color="auto" w:fill="auto"/>
          </w:tcPr>
          <w:p w14:paraId="44B1CF6A" w14:textId="77777777" w:rsidR="007519AF" w:rsidRPr="0082593F" w:rsidRDefault="007519AF" w:rsidP="005E404D">
            <w:pPr>
              <w:pStyle w:val="Default"/>
            </w:pPr>
            <w:r w:rsidRPr="0082593F"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746EE647" w14:textId="77777777" w:rsidR="007519AF" w:rsidRPr="00054D10" w:rsidRDefault="007519AF" w:rsidP="005E404D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7519AF" w:rsidRPr="002B461D" w14:paraId="0D13239B" w14:textId="77777777" w:rsidTr="005E404D">
        <w:trPr>
          <w:trHeight w:val="272"/>
        </w:trPr>
        <w:tc>
          <w:tcPr>
            <w:tcW w:w="2465" w:type="dxa"/>
            <w:shd w:val="clear" w:color="auto" w:fill="auto"/>
          </w:tcPr>
          <w:p w14:paraId="58C2220E" w14:textId="77777777" w:rsidR="007519AF" w:rsidRPr="0082593F" w:rsidRDefault="007519AF" w:rsidP="005E404D">
            <w:pPr>
              <w:pStyle w:val="Default"/>
            </w:pPr>
            <w:r w:rsidRPr="0082593F"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2AA167AD" w14:textId="77777777" w:rsidR="007519AF" w:rsidRPr="00054D10" w:rsidRDefault="007519AF" w:rsidP="005E404D">
            <w:pPr>
              <w:pStyle w:val="Default"/>
            </w:pPr>
            <w:r>
              <w:t>Вкладка из меню</w:t>
            </w:r>
          </w:p>
        </w:tc>
      </w:tr>
      <w:tr w:rsidR="007519AF" w:rsidRPr="002B461D" w14:paraId="4155934D" w14:textId="77777777" w:rsidTr="005E404D">
        <w:trPr>
          <w:trHeight w:val="1188"/>
        </w:trPr>
        <w:tc>
          <w:tcPr>
            <w:tcW w:w="2465" w:type="dxa"/>
            <w:shd w:val="clear" w:color="auto" w:fill="auto"/>
          </w:tcPr>
          <w:p w14:paraId="324996EC" w14:textId="77777777" w:rsidR="007519AF" w:rsidRPr="0082593F" w:rsidRDefault="007519AF" w:rsidP="005E404D">
            <w:pPr>
              <w:pStyle w:val="Default"/>
            </w:pPr>
            <w:r w:rsidRPr="0082593F"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4C2FBC9E" w14:textId="77777777" w:rsidR="007519AF" w:rsidRDefault="007519AF" w:rsidP="005E404D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5E63CDEB" w14:textId="77777777" w:rsidR="007519AF" w:rsidRDefault="007519AF" w:rsidP="005E404D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35DF8604" w14:textId="77777777" w:rsidR="007519AF" w:rsidRPr="00CF40DF" w:rsidRDefault="007519AF" w:rsidP="005E404D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5B251288" w14:textId="77777777" w:rsidR="007519AF" w:rsidRDefault="007519AF" w:rsidP="005E404D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844C565" w14:textId="77777777" w:rsidR="007519AF" w:rsidRPr="000E68D3" w:rsidRDefault="007519AF" w:rsidP="005E404D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7519AF" w:rsidRPr="002B461D" w14:paraId="3C58C4A4" w14:textId="77777777" w:rsidTr="005E404D">
        <w:trPr>
          <w:trHeight w:val="782"/>
        </w:trPr>
        <w:tc>
          <w:tcPr>
            <w:tcW w:w="2465" w:type="dxa"/>
            <w:shd w:val="clear" w:color="auto" w:fill="auto"/>
          </w:tcPr>
          <w:p w14:paraId="0B00C220" w14:textId="77777777" w:rsidR="007519AF" w:rsidRPr="0082593F" w:rsidRDefault="007519AF" w:rsidP="005E404D">
            <w:pPr>
              <w:pStyle w:val="Default"/>
            </w:pPr>
            <w:r w:rsidRPr="0082593F">
              <w:t xml:space="preserve">Альтернативный сценарий </w:t>
            </w:r>
          </w:p>
          <w:p w14:paraId="3723EE3D" w14:textId="77777777" w:rsidR="007519AF" w:rsidRPr="0082593F" w:rsidRDefault="007519AF" w:rsidP="005E404D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8775EDE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167F5A25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  <w:p w14:paraId="2EB1FBB5" w14:textId="77777777" w:rsidR="007519AF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7D12266B" w14:textId="77777777" w:rsidR="007519AF" w:rsidRPr="000D543E" w:rsidRDefault="007519AF" w:rsidP="005E404D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7519AF" w:rsidRPr="002B461D" w14:paraId="578A9EFB" w14:textId="77777777" w:rsidTr="005E404D">
        <w:trPr>
          <w:trHeight w:val="282"/>
        </w:trPr>
        <w:tc>
          <w:tcPr>
            <w:tcW w:w="2465" w:type="dxa"/>
            <w:shd w:val="clear" w:color="auto" w:fill="auto"/>
          </w:tcPr>
          <w:p w14:paraId="347CA577" w14:textId="77777777" w:rsidR="007519AF" w:rsidRPr="0082593F" w:rsidRDefault="007519AF" w:rsidP="005E404D">
            <w:pPr>
              <w:pStyle w:val="Default"/>
            </w:pPr>
            <w:r w:rsidRPr="0082593F"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CE49090" w14:textId="77777777" w:rsidR="007519AF" w:rsidRPr="00EC055A" w:rsidRDefault="007519AF" w:rsidP="005E404D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83D5C45" w14:textId="77777777" w:rsidR="007519AF" w:rsidRDefault="007519AF" w:rsidP="007D75E5">
      <w:pPr>
        <w:ind w:firstLine="0"/>
      </w:pPr>
    </w:p>
    <w:p w14:paraId="508D869A" w14:textId="77777777" w:rsidR="007519AF" w:rsidRPr="00B24F18" w:rsidRDefault="007519AF" w:rsidP="007D75E5">
      <w:pPr>
        <w:ind w:firstLine="0"/>
      </w:pPr>
    </w:p>
    <w:p w14:paraId="4D7B5AC3" w14:textId="77777777" w:rsidR="005B6AAF" w:rsidRDefault="005B6AAF" w:rsidP="008168AC">
      <w:pPr>
        <w:pStyle w:val="2"/>
        <w:numPr>
          <w:ilvl w:val="1"/>
          <w:numId w:val="6"/>
        </w:numPr>
        <w:ind w:left="1134" w:hanging="425"/>
      </w:pPr>
      <w:bookmarkStart w:id="29" w:name="_Toc115799853"/>
      <w:bookmarkStart w:id="30" w:name="_Toc115801588"/>
      <w:r w:rsidRPr="00B24F18">
        <w:lastRenderedPageBreak/>
        <w:t>Требования к информационному обеспечению</w:t>
      </w:r>
      <w:bookmarkEnd w:id="29"/>
      <w:bookmarkEnd w:id="30"/>
    </w:p>
    <w:p w14:paraId="4EFF3217" w14:textId="31559665" w:rsidR="008168AC" w:rsidRDefault="008168AC" w:rsidP="009012F7">
      <w:pPr>
        <w:rPr>
          <w:lang w:val="ru-BY"/>
        </w:rPr>
      </w:pPr>
      <w:r w:rsidRPr="008168AC">
        <w:rPr>
          <w:lang w:val="ru-BY"/>
        </w:rPr>
        <w:t>База данных работает под управлением Microsoft SQL Server. Используется многопоточный доступ</w:t>
      </w:r>
      <w:r>
        <w:t xml:space="preserve"> </w:t>
      </w:r>
      <w:r w:rsidRPr="008168AC">
        <w:rPr>
          <w:lang w:val="ru-BY"/>
        </w:rPr>
        <w:t>к базе данных. Необходимо обеспечить одновременную работу с программой с той же базой,</w:t>
      </w:r>
      <w:r>
        <w:t xml:space="preserve"> </w:t>
      </w:r>
      <w:r w:rsidRPr="008168AC">
        <w:rPr>
          <w:lang w:val="ru-BY"/>
        </w:rPr>
        <w:t>данной модулей экспорта внешних данных.</w:t>
      </w:r>
    </w:p>
    <w:p w14:paraId="549F04C7" w14:textId="1DC9A2B9" w:rsidR="00504A3D" w:rsidRPr="008168AC" w:rsidRDefault="00504A3D" w:rsidP="009012F7">
      <w:r w:rsidRPr="00504A3D">
        <w:t>Язык для программы используется C#</w:t>
      </w:r>
      <w:r w:rsidR="00944F6F">
        <w:t>.</w:t>
      </w:r>
    </w:p>
    <w:p w14:paraId="1C8BF3CC" w14:textId="77777777" w:rsidR="009E0FBB" w:rsidRPr="00F77C7B" w:rsidRDefault="009E0FBB" w:rsidP="009012F7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операционные системы:</w:t>
      </w:r>
    </w:p>
    <w:p w14:paraId="4014A9A8" w14:textId="77777777" w:rsidR="009E0FBB" w:rsidRPr="00F77C7B" w:rsidRDefault="009E0FBB" w:rsidP="00141710">
      <w:pPr>
        <w:pStyle w:val="a9"/>
        <w:numPr>
          <w:ilvl w:val="0"/>
          <w:numId w:val="16"/>
        </w:numPr>
        <w:spacing w:before="0" w:after="0"/>
        <w:ind w:left="0" w:firstLine="709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10 версии 1703 и выше: Домашняя, Pro, для образовательных</w:t>
      </w:r>
    </w:p>
    <w:p w14:paraId="73BD75FC" w14:textId="1E627AD8" w:rsidR="009E0FBB" w:rsidRPr="007512A0" w:rsidRDefault="009E0FBB" w:rsidP="00141710">
      <w:pPr>
        <w:pStyle w:val="a9"/>
        <w:spacing w:before="0" w:after="0"/>
        <w:ind w:left="0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</w:rPr>
        <w:t>учреждений и Корпоративная)</w:t>
      </w:r>
      <w:r w:rsidR="007512A0">
        <w:rPr>
          <w:rFonts w:cs="Times New Roman"/>
          <w:szCs w:val="24"/>
          <w:lang w:val="en-US"/>
        </w:rPr>
        <w:t>;</w:t>
      </w:r>
    </w:p>
    <w:p w14:paraId="46642A39" w14:textId="40716CF9" w:rsidR="009E0FBB" w:rsidRPr="005D35BE" w:rsidRDefault="009E0FBB" w:rsidP="00141710">
      <w:pPr>
        <w:pStyle w:val="a9"/>
        <w:numPr>
          <w:ilvl w:val="0"/>
          <w:numId w:val="16"/>
        </w:numPr>
        <w:spacing w:before="0" w:after="0"/>
        <w:ind w:left="0" w:firstLine="709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Server</w:t>
      </w:r>
      <w:r w:rsidRPr="005D35BE">
        <w:rPr>
          <w:rFonts w:cs="Times New Roman"/>
          <w:szCs w:val="24"/>
          <w:lang w:val="en-US"/>
        </w:rPr>
        <w:t xml:space="preserve"> 2016/2019: </w:t>
      </w:r>
      <w:r w:rsidRPr="00F77C7B">
        <w:rPr>
          <w:rFonts w:cs="Times New Roman"/>
          <w:szCs w:val="24"/>
          <w:lang w:val="en-US"/>
        </w:rPr>
        <w:t>Standard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и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Datacenter</w:t>
      </w:r>
      <w:r w:rsidR="007512A0">
        <w:rPr>
          <w:rFonts w:cs="Times New Roman"/>
          <w:szCs w:val="24"/>
          <w:lang w:val="en-US"/>
        </w:rPr>
        <w:t>;</w:t>
      </w:r>
    </w:p>
    <w:p w14:paraId="0BB4B948" w14:textId="5A204EB8" w:rsidR="009E0FBB" w:rsidRPr="00F77C7B" w:rsidRDefault="009E0FBB" w:rsidP="00141710">
      <w:pPr>
        <w:pStyle w:val="a9"/>
        <w:numPr>
          <w:ilvl w:val="0"/>
          <w:numId w:val="16"/>
        </w:numPr>
        <w:spacing w:before="0" w:after="0"/>
        <w:ind w:left="0" w:firstLine="709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8.1 (с обновлением 2919355): Core, Профессиональная и Корпоративная]</w:t>
      </w:r>
      <w:r w:rsidR="007512A0" w:rsidRPr="007512A0">
        <w:rPr>
          <w:rFonts w:cs="Times New Roman"/>
          <w:szCs w:val="24"/>
        </w:rPr>
        <w:t>;</w:t>
      </w:r>
    </w:p>
    <w:p w14:paraId="2F34BA33" w14:textId="474A6B53" w:rsidR="009E0FBB" w:rsidRPr="00F77C7B" w:rsidRDefault="009E0FBB" w:rsidP="00141710">
      <w:pPr>
        <w:pStyle w:val="a9"/>
        <w:numPr>
          <w:ilvl w:val="0"/>
          <w:numId w:val="16"/>
        </w:numPr>
        <w:spacing w:before="0" w:after="0"/>
        <w:ind w:left="0" w:firstLine="709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 Server 2012 R2 (</w:t>
      </w:r>
      <w:r w:rsidRPr="00F77C7B">
        <w:rPr>
          <w:rFonts w:cs="Times New Roman"/>
          <w:szCs w:val="24"/>
        </w:rPr>
        <w:t>с</w:t>
      </w:r>
      <w:r w:rsidRPr="00F77C7B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обновлением</w:t>
      </w:r>
      <w:r w:rsidRPr="00F77C7B">
        <w:rPr>
          <w:rFonts w:cs="Times New Roman"/>
          <w:szCs w:val="24"/>
          <w:lang w:val="en-US"/>
        </w:rPr>
        <w:t xml:space="preserve"> 2919355): Essentials, Standard, Datacenter</w:t>
      </w:r>
      <w:r w:rsidR="007512A0">
        <w:rPr>
          <w:rFonts w:cs="Times New Roman"/>
          <w:szCs w:val="24"/>
          <w:lang w:val="en-US"/>
        </w:rPr>
        <w:t>;</w:t>
      </w:r>
    </w:p>
    <w:p w14:paraId="40BC2F07" w14:textId="2F41EFCD" w:rsidR="009E0FBB" w:rsidRPr="00C502B0" w:rsidRDefault="009E0FBB" w:rsidP="00141710">
      <w:pPr>
        <w:pStyle w:val="a9"/>
        <w:numPr>
          <w:ilvl w:val="0"/>
          <w:numId w:val="16"/>
        </w:numPr>
        <w:spacing w:before="0" w:after="0"/>
        <w:ind w:left="0" w:firstLine="709"/>
        <w:rPr>
          <w:rFonts w:cs="Times New Roman"/>
          <w:szCs w:val="24"/>
        </w:rPr>
      </w:pPr>
      <w:r w:rsidRPr="00C502B0">
        <w:rPr>
          <w:rFonts w:cs="Times New Roman"/>
          <w:szCs w:val="24"/>
        </w:rPr>
        <w:t>Windows 7 с пакетом обновления 1 (SP1) (с последними обновлениями Windows):</w:t>
      </w:r>
      <w:r w:rsidR="00C502B0">
        <w:rPr>
          <w:rFonts w:cs="Times New Roman"/>
          <w:szCs w:val="24"/>
        </w:rPr>
        <w:t xml:space="preserve"> </w:t>
      </w:r>
      <w:r w:rsidRPr="00C502B0">
        <w:rPr>
          <w:rFonts w:cs="Times New Roman"/>
          <w:szCs w:val="24"/>
        </w:rPr>
        <w:t>Домашняя расширенная, Профессиональная, Корпоративная, Максимальная.</w:t>
      </w:r>
    </w:p>
    <w:p w14:paraId="0E64ED3F" w14:textId="77777777" w:rsidR="009E0FBB" w:rsidRPr="00F77C7B" w:rsidRDefault="009E0FBB" w:rsidP="009012F7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Оборудование:</w:t>
      </w:r>
    </w:p>
    <w:p w14:paraId="60C8B288" w14:textId="43F86E3F" w:rsidR="009E0FBB" w:rsidRPr="00C502B0" w:rsidRDefault="0005329C" w:rsidP="00141710">
      <w:pPr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9E0FBB" w:rsidRPr="00C502B0">
        <w:rPr>
          <w:rFonts w:cs="Times New Roman"/>
          <w:szCs w:val="24"/>
        </w:rPr>
        <w:t>роцессор с тактовой частотой не ниже 1,8 ГГц. Рекомендуется использовать как</w:t>
      </w:r>
      <w:r w:rsidR="00C502B0">
        <w:rPr>
          <w:rFonts w:cs="Times New Roman"/>
          <w:szCs w:val="24"/>
        </w:rPr>
        <w:t xml:space="preserve"> </w:t>
      </w:r>
      <w:r w:rsidR="009E0FBB" w:rsidRPr="00C502B0">
        <w:rPr>
          <w:rFonts w:cs="Times New Roman"/>
          <w:szCs w:val="24"/>
        </w:rPr>
        <w:t>минимум двухъядерный процессор</w:t>
      </w:r>
      <w:r w:rsidR="009F0BDE" w:rsidRPr="00C502B0">
        <w:rPr>
          <w:rFonts w:cs="Times New Roman"/>
          <w:szCs w:val="24"/>
        </w:rPr>
        <w:t>;</w:t>
      </w:r>
    </w:p>
    <w:p w14:paraId="5C920BED" w14:textId="61A06551" w:rsidR="009E0FBB" w:rsidRPr="00C502B0" w:rsidRDefault="009E0FBB" w:rsidP="00141710">
      <w:pPr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 w:rsidRPr="00C502B0">
        <w:rPr>
          <w:rFonts w:cs="Times New Roman"/>
          <w:szCs w:val="24"/>
        </w:rPr>
        <w:t>1 ГБ ОЗУ; рекомендуется 8 ГБ ОЗУ (минимум 2,5 ГБ при выполнении на виртуальной</w:t>
      </w:r>
      <w:r w:rsidR="00C502B0">
        <w:rPr>
          <w:rFonts w:cs="Times New Roman"/>
          <w:szCs w:val="24"/>
        </w:rPr>
        <w:t xml:space="preserve"> </w:t>
      </w:r>
      <w:r w:rsidRPr="00C502B0">
        <w:rPr>
          <w:rFonts w:cs="Times New Roman"/>
          <w:szCs w:val="24"/>
        </w:rPr>
        <w:t>машине)</w:t>
      </w:r>
      <w:r w:rsidR="009F0BDE" w:rsidRPr="00C502B0">
        <w:rPr>
          <w:rFonts w:cs="Times New Roman"/>
          <w:szCs w:val="24"/>
        </w:rPr>
        <w:t>;</w:t>
      </w:r>
    </w:p>
    <w:p w14:paraId="69E075E3" w14:textId="18DE4420" w:rsidR="009E0FBB" w:rsidRPr="00F77C7B" w:rsidRDefault="0005329C" w:rsidP="00141710">
      <w:pPr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т</w:t>
      </w:r>
      <w:r w:rsidR="009E0FBB" w:rsidRPr="00F77C7B">
        <w:rPr>
          <w:rFonts w:cs="Times New Roman"/>
          <w:szCs w:val="24"/>
        </w:rPr>
        <w:t>ребуется 1 ГБ доступного пространства на жестком диске</w:t>
      </w:r>
      <w:r w:rsidR="009F0BDE" w:rsidRPr="009F0BDE">
        <w:rPr>
          <w:rFonts w:cs="Times New Roman"/>
          <w:szCs w:val="24"/>
        </w:rPr>
        <w:t>;</w:t>
      </w:r>
    </w:p>
    <w:p w14:paraId="144272E8" w14:textId="67DA11A0" w:rsidR="009E0FBB" w:rsidRPr="00C502B0" w:rsidRDefault="0005329C" w:rsidP="00141710">
      <w:pPr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9E0FBB" w:rsidRPr="00C502B0">
        <w:rPr>
          <w:rFonts w:cs="Times New Roman"/>
          <w:szCs w:val="24"/>
        </w:rPr>
        <w:t>корость жесткого диска: для повышения производительности установите Windows и</w:t>
      </w:r>
      <w:r w:rsidR="00C502B0">
        <w:rPr>
          <w:rFonts w:cs="Times New Roman"/>
          <w:szCs w:val="24"/>
        </w:rPr>
        <w:t xml:space="preserve"> </w:t>
      </w:r>
      <w:r w:rsidR="009E0FBB" w:rsidRPr="00C502B0">
        <w:rPr>
          <w:rFonts w:cs="Times New Roman"/>
          <w:szCs w:val="24"/>
        </w:rPr>
        <w:t>Visual Studio на твердотельный накопитель (SSD)</w:t>
      </w:r>
      <w:r w:rsidR="009F0BDE" w:rsidRPr="00C502B0">
        <w:rPr>
          <w:rFonts w:cs="Times New Roman"/>
          <w:szCs w:val="24"/>
        </w:rPr>
        <w:t>;</w:t>
      </w:r>
    </w:p>
    <w:p w14:paraId="0B1CE484" w14:textId="2C9C50DC" w:rsidR="009E0FBB" w:rsidRPr="00C502B0" w:rsidRDefault="0005329C" w:rsidP="00141710">
      <w:pPr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9E0FBB" w:rsidRPr="00C502B0">
        <w:rPr>
          <w:rFonts w:cs="Times New Roman"/>
          <w:szCs w:val="24"/>
        </w:rPr>
        <w:t>идеоадаптер с минимальным разрешением 720p (1280 на 720 пикселей); для</w:t>
      </w:r>
      <w:r w:rsidR="00C502B0">
        <w:rPr>
          <w:rFonts w:cs="Times New Roman"/>
          <w:szCs w:val="24"/>
        </w:rPr>
        <w:t xml:space="preserve"> </w:t>
      </w:r>
      <w:r w:rsidR="009E0FBB" w:rsidRPr="00C502B0">
        <w:rPr>
          <w:rFonts w:cs="Times New Roman"/>
          <w:szCs w:val="24"/>
        </w:rPr>
        <w:t>оптимальной работы рекомендуется разрешение WXGA (1366 на 768 пикселей) или более высокое.</w:t>
      </w:r>
    </w:p>
    <w:p w14:paraId="6E774709" w14:textId="49A72BF3" w:rsidR="009E0FBB" w:rsidRPr="00F77C7B" w:rsidRDefault="009E0FBB" w:rsidP="009012F7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языки</w:t>
      </w:r>
      <w:r w:rsidR="007512A0">
        <w:rPr>
          <w:rFonts w:cs="Times New Roman"/>
          <w:szCs w:val="24"/>
        </w:rPr>
        <w:t>:</w:t>
      </w:r>
    </w:p>
    <w:p w14:paraId="70ED0F1D" w14:textId="4C72C940" w:rsidR="009E0FBB" w:rsidRPr="007565F1" w:rsidRDefault="0005329C" w:rsidP="00C502B0">
      <w:pPr>
        <w:pStyle w:val="a9"/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а</w:t>
      </w:r>
      <w:r w:rsidR="009E0FBB" w:rsidRPr="007565F1">
        <w:rPr>
          <w:rFonts w:cs="Times New Roman"/>
          <w:szCs w:val="24"/>
        </w:rPr>
        <w:t>нглийский</w:t>
      </w:r>
    </w:p>
    <w:p w14:paraId="5169CCA3" w14:textId="6600A26B" w:rsidR="009E0FBB" w:rsidRPr="007565F1" w:rsidRDefault="0005329C" w:rsidP="00C502B0">
      <w:pPr>
        <w:pStyle w:val="a9"/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="009E0FBB" w:rsidRPr="007565F1">
        <w:rPr>
          <w:rFonts w:cs="Times New Roman"/>
          <w:szCs w:val="24"/>
        </w:rPr>
        <w:t>усский</w:t>
      </w:r>
    </w:p>
    <w:p w14:paraId="4405379E" w14:textId="2BBFA315" w:rsidR="00D06AD4" w:rsidRPr="009E0FBB" w:rsidRDefault="0005329C" w:rsidP="00C502B0">
      <w:pPr>
        <w:pStyle w:val="a9"/>
        <w:numPr>
          <w:ilvl w:val="0"/>
          <w:numId w:val="17"/>
        </w:numPr>
        <w:spacing w:before="0" w:after="0"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б</w:t>
      </w:r>
      <w:r w:rsidR="009E0FBB" w:rsidRPr="007565F1">
        <w:rPr>
          <w:rFonts w:cs="Times New Roman"/>
          <w:szCs w:val="24"/>
        </w:rPr>
        <w:t>елорусский</w:t>
      </w:r>
    </w:p>
    <w:p w14:paraId="48E31682" w14:textId="0AD2CB6A" w:rsidR="005B6AAF" w:rsidRDefault="005B6AAF" w:rsidP="008168AC">
      <w:pPr>
        <w:pStyle w:val="2"/>
        <w:numPr>
          <w:ilvl w:val="1"/>
          <w:numId w:val="6"/>
        </w:numPr>
        <w:ind w:left="1134" w:hanging="425"/>
      </w:pPr>
      <w:bookmarkStart w:id="31" w:name="_Toc115799854"/>
      <w:bookmarkStart w:id="32" w:name="_Toc115801589"/>
      <w:r w:rsidRPr="00B24F18">
        <w:t>Требования к интерфейсу</w:t>
      </w:r>
      <w:bookmarkEnd w:id="31"/>
      <w:bookmarkEnd w:id="32"/>
    </w:p>
    <w:p w14:paraId="3F54B198" w14:textId="2CCA8809" w:rsidR="00590BBE" w:rsidRDefault="00590BBE" w:rsidP="00590BBE">
      <w:r>
        <w:t>При разработке форма необходимо сохранять лаконичность и легкость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2F2DE871" w14:textId="77777777" w:rsidR="00590BBE" w:rsidRDefault="00590BBE" w:rsidP="00590BBE">
      <w:pPr>
        <w:spacing w:before="0" w:after="0"/>
      </w:pPr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0F3AF0D3" w14:textId="1FE3E9CA" w:rsidR="00590BBE" w:rsidRDefault="00D83ABD" w:rsidP="00590BBE">
      <w:pPr>
        <w:pStyle w:val="a9"/>
        <w:numPr>
          <w:ilvl w:val="0"/>
          <w:numId w:val="18"/>
        </w:numPr>
        <w:spacing w:before="0" w:after="0"/>
        <w:ind w:left="1066" w:hanging="357"/>
      </w:pPr>
      <w:r>
        <w:t>п</w:t>
      </w:r>
      <w:r w:rsidR="00590BBE">
        <w:t>риём заказов</w:t>
      </w:r>
      <w:r w:rsidR="00590BBE" w:rsidRPr="00ED2710">
        <w:t>;</w:t>
      </w:r>
    </w:p>
    <w:p w14:paraId="633583DA" w14:textId="7E79D3A0" w:rsidR="00590BBE" w:rsidRDefault="00D83ABD" w:rsidP="00590BBE">
      <w:pPr>
        <w:pStyle w:val="a9"/>
        <w:numPr>
          <w:ilvl w:val="0"/>
          <w:numId w:val="18"/>
        </w:numPr>
        <w:spacing w:before="0" w:after="0"/>
        <w:ind w:left="1066" w:hanging="357"/>
      </w:pPr>
      <w:r>
        <w:t>з</w:t>
      </w:r>
      <w:r w:rsidR="00590BBE">
        <w:t>апросы и заявки</w:t>
      </w:r>
      <w:r w:rsidR="00590BBE" w:rsidRPr="00ED2710">
        <w:t>;</w:t>
      </w:r>
    </w:p>
    <w:p w14:paraId="17101AB0" w14:textId="1F31AF5A" w:rsidR="00590BBE" w:rsidRDefault="00D83ABD" w:rsidP="00590BBE">
      <w:pPr>
        <w:pStyle w:val="a9"/>
        <w:numPr>
          <w:ilvl w:val="0"/>
          <w:numId w:val="18"/>
        </w:numPr>
        <w:spacing w:before="0" w:after="0"/>
        <w:ind w:left="1066" w:hanging="357"/>
      </w:pPr>
      <w:r>
        <w:t>о</w:t>
      </w:r>
      <w:r w:rsidR="00590BBE">
        <w:t>бработка откликов</w:t>
      </w:r>
    </w:p>
    <w:p w14:paraId="5FDC9945" w14:textId="1713FC52" w:rsidR="00590BBE" w:rsidRDefault="00D83ABD" w:rsidP="00590BBE">
      <w:pPr>
        <w:pStyle w:val="a9"/>
        <w:numPr>
          <w:ilvl w:val="0"/>
          <w:numId w:val="18"/>
        </w:numPr>
        <w:spacing w:before="0" w:after="0"/>
        <w:ind w:left="1066" w:hanging="357"/>
      </w:pPr>
      <w:r>
        <w:t>н</w:t>
      </w:r>
      <w:r w:rsidR="00590BBE">
        <w:t>астройки.</w:t>
      </w:r>
    </w:p>
    <w:p w14:paraId="4B2F119C" w14:textId="60C8EA14" w:rsidR="008168AC" w:rsidRDefault="00590BBE" w:rsidP="00C82D1E">
      <w:pPr>
        <w:spacing w:before="0"/>
      </w:pPr>
      <w:r>
        <w:t>Прототип главного окна изображен</w:t>
      </w:r>
      <w:r w:rsidR="00482A96" w:rsidRPr="00482A96">
        <w:t xml:space="preserve"> </w:t>
      </w:r>
      <w:r w:rsidR="00482A96">
        <w:t xml:space="preserve">на </w:t>
      </w:r>
      <w:r w:rsidR="00910217">
        <w:t>р</w:t>
      </w:r>
      <w:r w:rsidR="00482A96">
        <w:t>исунке 3.</w:t>
      </w:r>
    </w:p>
    <w:p w14:paraId="566F3923" w14:textId="78A23991" w:rsidR="00C82D1E" w:rsidRDefault="00377148" w:rsidP="00C82D1E">
      <w:pPr>
        <w:spacing w:before="0"/>
      </w:pPr>
      <w:r>
        <w:rPr>
          <w:noProof/>
        </w:rPr>
        <w:lastRenderedPageBreak/>
        <w:drawing>
          <wp:inline distT="0" distB="0" distL="0" distR="0" wp14:anchorId="62526446" wp14:editId="55F6D04F">
            <wp:extent cx="5796871" cy="458210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646" cy="458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6BD6" w14:textId="68D4FB37" w:rsidR="00377148" w:rsidRDefault="00377148" w:rsidP="00377148">
      <w:pPr>
        <w:spacing w:before="0"/>
        <w:jc w:val="center"/>
      </w:pPr>
      <w:r>
        <w:t>Рисунок 3 – Прототип главного окна</w:t>
      </w:r>
    </w:p>
    <w:p w14:paraId="4DB6573A" w14:textId="77777777" w:rsidR="008A01F4" w:rsidRDefault="008A01F4" w:rsidP="00377148">
      <w:pPr>
        <w:spacing w:before="0"/>
        <w:jc w:val="center"/>
      </w:pPr>
    </w:p>
    <w:p w14:paraId="38748311" w14:textId="77777777" w:rsidR="008A01F4" w:rsidRDefault="008A01F4" w:rsidP="00377148">
      <w:pPr>
        <w:spacing w:before="0"/>
        <w:jc w:val="center"/>
        <w:sectPr w:rsidR="008A01F4" w:rsidSect="007D2F9E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14:paraId="33C5A2C0" w14:textId="4B769593" w:rsidR="00120156" w:rsidRDefault="00120156" w:rsidP="00120156">
      <w:pPr>
        <w:pStyle w:val="10"/>
        <w:numPr>
          <w:ilvl w:val="0"/>
          <w:numId w:val="19"/>
        </w:numPr>
        <w:ind w:left="1134" w:hanging="425"/>
      </w:pPr>
      <w:bookmarkStart w:id="33" w:name="_Toc115793111"/>
      <w:bookmarkStart w:id="34" w:name="_Toc115801590"/>
      <w:r>
        <w:lastRenderedPageBreak/>
        <w:t>Порядок контроля и обеспечение качества</w:t>
      </w:r>
      <w:bookmarkEnd w:id="33"/>
      <w:bookmarkEnd w:id="34"/>
    </w:p>
    <w:p w14:paraId="0B54DBCB" w14:textId="15E0B0C7" w:rsidR="00404CC6" w:rsidRDefault="00404CC6" w:rsidP="00404CC6">
      <w:pPr>
        <w:pStyle w:val="2"/>
        <w:numPr>
          <w:ilvl w:val="1"/>
          <w:numId w:val="6"/>
        </w:numPr>
        <w:ind w:left="1134" w:hanging="425"/>
      </w:pPr>
      <w:r>
        <w:rPr>
          <w:lang w:val="ru-RU"/>
        </w:rPr>
        <w:t>Виды и объём испытаний системы</w:t>
      </w:r>
    </w:p>
    <w:p w14:paraId="40015F4A" w14:textId="2173E4DB" w:rsidR="00120156" w:rsidRDefault="00120156" w:rsidP="00404CC6">
      <w: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0FB174ED" w14:textId="77777777" w:rsidR="00120156" w:rsidRDefault="00120156" w:rsidP="00253AFC">
      <w:pPr>
        <w:spacing w:before="0" w:after="0"/>
      </w:pPr>
      <w:r>
        <w:t>При работе системы возможны следующие аварийные ситуации, которые влияют на надежность работы системы:</w:t>
      </w:r>
    </w:p>
    <w:p w14:paraId="25DF4FD0" w14:textId="689F549C" w:rsidR="00120156" w:rsidRDefault="00120156" w:rsidP="00253AFC">
      <w:pPr>
        <w:pStyle w:val="a9"/>
        <w:numPr>
          <w:ilvl w:val="0"/>
          <w:numId w:val="21"/>
        </w:numPr>
        <w:spacing w:before="0" w:after="0"/>
      </w:pPr>
      <w:r>
        <w:t>сбой в электроснабжении сервера;</w:t>
      </w:r>
    </w:p>
    <w:p w14:paraId="03059C62" w14:textId="4B24CC33" w:rsidR="00120156" w:rsidRDefault="00120156" w:rsidP="00253AFC">
      <w:pPr>
        <w:pStyle w:val="a9"/>
        <w:numPr>
          <w:ilvl w:val="0"/>
          <w:numId w:val="21"/>
        </w:numPr>
        <w:spacing w:before="0" w:after="0"/>
      </w:pPr>
      <w:r>
        <w:t>сбой в электроснабжении обеспечения локальной сети (поломка сети);</w:t>
      </w:r>
    </w:p>
    <w:p w14:paraId="24AA6389" w14:textId="3D57E0D2" w:rsidR="008C41A2" w:rsidRDefault="00120156" w:rsidP="008C41A2">
      <w:pPr>
        <w:pStyle w:val="a9"/>
        <w:numPr>
          <w:ilvl w:val="0"/>
          <w:numId w:val="21"/>
        </w:numPr>
        <w:spacing w:before="0" w:after="0"/>
      </w:pPr>
      <w:r>
        <w:t>сбои программного обеспечения сервера.</w:t>
      </w:r>
    </w:p>
    <w:p w14:paraId="6F58A649" w14:textId="497D60A5" w:rsidR="001A1939" w:rsidRDefault="001A1939" w:rsidP="006769BE">
      <w:pPr>
        <w:spacing w:before="0" w:after="0"/>
        <w:ind w:left="709" w:firstLine="0"/>
      </w:pPr>
      <w:r>
        <w:t xml:space="preserve">В таблице </w:t>
      </w:r>
      <w:r w:rsidR="006769BE">
        <w:t>6</w:t>
      </w:r>
      <w:r>
        <w:t xml:space="preserve"> указаны требования к приемке работ по стадиям.</w:t>
      </w:r>
    </w:p>
    <w:p w14:paraId="5CD1940E" w14:textId="656BDBF9" w:rsidR="008C41A2" w:rsidRPr="0043578C" w:rsidRDefault="008C41A2" w:rsidP="008C41A2">
      <w:pPr>
        <w:spacing w:before="0" w:after="0"/>
      </w:pPr>
      <w:r>
        <w:t xml:space="preserve">Таблица </w:t>
      </w:r>
      <w:r w:rsidR="001A1939">
        <w:t>6</w:t>
      </w:r>
      <w:r w:rsidR="00FE3C70">
        <w:t xml:space="preserve"> </w:t>
      </w:r>
      <w:r>
        <w:t>– Требования к приемке работ по стадиям</w:t>
      </w:r>
    </w:p>
    <w:tbl>
      <w:tblPr>
        <w:tblStyle w:val="a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142"/>
        <w:gridCol w:w="2044"/>
        <w:gridCol w:w="649"/>
        <w:gridCol w:w="882"/>
        <w:gridCol w:w="1245"/>
        <w:gridCol w:w="256"/>
        <w:gridCol w:w="2012"/>
        <w:gridCol w:w="1559"/>
      </w:tblGrid>
      <w:tr w:rsidR="008C41A2" w14:paraId="038D22F7" w14:textId="77777777" w:rsidTr="00F5046C">
        <w:trPr>
          <w:gridBefore w:val="1"/>
          <w:wBefore w:w="142" w:type="dxa"/>
        </w:trPr>
        <w:tc>
          <w:tcPr>
            <w:tcW w:w="2044" w:type="dxa"/>
          </w:tcPr>
          <w:p w14:paraId="6F29C037" w14:textId="77777777" w:rsidR="008C41A2" w:rsidRDefault="008C41A2" w:rsidP="00287C63">
            <w:pPr>
              <w:spacing w:before="0"/>
              <w:ind w:firstLine="0"/>
            </w:pPr>
            <w:r>
              <w:t>Стадия испытаний</w:t>
            </w:r>
          </w:p>
        </w:tc>
        <w:tc>
          <w:tcPr>
            <w:tcW w:w="1531" w:type="dxa"/>
            <w:gridSpan w:val="2"/>
          </w:tcPr>
          <w:p w14:paraId="2FBFE3BC" w14:textId="77777777" w:rsidR="008C41A2" w:rsidRDefault="008C41A2" w:rsidP="00287C63">
            <w:pPr>
              <w:ind w:firstLine="0"/>
            </w:pPr>
            <w:r>
              <w:t xml:space="preserve">Участники испытаний </w:t>
            </w:r>
          </w:p>
        </w:tc>
        <w:tc>
          <w:tcPr>
            <w:tcW w:w="1501" w:type="dxa"/>
            <w:gridSpan w:val="2"/>
          </w:tcPr>
          <w:p w14:paraId="6F90708C" w14:textId="77777777" w:rsidR="008C41A2" w:rsidRDefault="008C41A2" w:rsidP="00287C63">
            <w:pPr>
              <w:ind w:firstLine="0"/>
            </w:pPr>
            <w:r>
              <w:t xml:space="preserve">Место и срок проведения </w:t>
            </w:r>
          </w:p>
        </w:tc>
        <w:tc>
          <w:tcPr>
            <w:tcW w:w="2012" w:type="dxa"/>
          </w:tcPr>
          <w:p w14:paraId="133A8F1E" w14:textId="77777777" w:rsidR="008C41A2" w:rsidRDefault="008C41A2" w:rsidP="00287C63">
            <w:pPr>
              <w:ind w:firstLine="0"/>
            </w:pPr>
            <w:r>
              <w:t>Порядок согласования документации</w:t>
            </w:r>
          </w:p>
        </w:tc>
        <w:tc>
          <w:tcPr>
            <w:tcW w:w="1559" w:type="dxa"/>
          </w:tcPr>
          <w:p w14:paraId="489126DF" w14:textId="3B8AB1CC" w:rsidR="008C41A2" w:rsidRDefault="008C41A2" w:rsidP="00287C63">
            <w:pPr>
              <w:ind w:firstLine="0"/>
            </w:pPr>
            <w:r>
              <w:t>Статус при</w:t>
            </w:r>
            <w:r w:rsidR="00AC131E">
              <w:t>ё</w:t>
            </w:r>
            <w:r>
              <w:t>мочной комиссии</w:t>
            </w:r>
          </w:p>
        </w:tc>
      </w:tr>
      <w:tr w:rsidR="008C41A2" w14:paraId="1B7A8E10" w14:textId="77777777" w:rsidTr="00F5046C">
        <w:trPr>
          <w:gridBefore w:val="1"/>
          <w:wBefore w:w="142" w:type="dxa"/>
        </w:trPr>
        <w:tc>
          <w:tcPr>
            <w:tcW w:w="2044" w:type="dxa"/>
            <w:tcBorders>
              <w:bottom w:val="single" w:sz="4" w:space="0" w:color="auto"/>
            </w:tcBorders>
          </w:tcPr>
          <w:p w14:paraId="58830B10" w14:textId="77777777" w:rsidR="008C41A2" w:rsidRDefault="008C41A2" w:rsidP="00287C63">
            <w:pPr>
              <w:spacing w:before="0"/>
              <w:ind w:firstLine="0"/>
            </w:pPr>
            <w:r>
              <w:t>Предварительные испытания</w:t>
            </w:r>
          </w:p>
        </w:tc>
        <w:tc>
          <w:tcPr>
            <w:tcW w:w="1531" w:type="dxa"/>
            <w:gridSpan w:val="2"/>
            <w:tcBorders>
              <w:bottom w:val="single" w:sz="4" w:space="0" w:color="auto"/>
            </w:tcBorders>
          </w:tcPr>
          <w:p w14:paraId="364C3A88" w14:textId="77777777" w:rsidR="008C41A2" w:rsidRDefault="008C41A2" w:rsidP="00287C63">
            <w:pPr>
              <w:ind w:firstLine="0"/>
            </w:pPr>
            <w:r>
              <w:t>Разработчик</w:t>
            </w:r>
          </w:p>
        </w:tc>
        <w:tc>
          <w:tcPr>
            <w:tcW w:w="1501" w:type="dxa"/>
            <w:gridSpan w:val="2"/>
            <w:tcBorders>
              <w:bottom w:val="single" w:sz="4" w:space="0" w:color="auto"/>
            </w:tcBorders>
          </w:tcPr>
          <w:p w14:paraId="256E4574" w14:textId="77777777" w:rsidR="008C41A2" w:rsidRDefault="008C41A2" w:rsidP="00287C63">
            <w:pPr>
              <w:ind w:firstLine="0"/>
            </w:pPr>
            <w:r>
              <w:t>На территории заказчика</w:t>
            </w:r>
          </w:p>
          <w:p w14:paraId="126B4903" w14:textId="34403A8D" w:rsidR="008C41A2" w:rsidRPr="00B55B33" w:rsidRDefault="008C41A2" w:rsidP="00287C63">
            <w:pPr>
              <w:ind w:firstLine="0"/>
            </w:pPr>
            <w:r>
              <w:t xml:space="preserve">с </w:t>
            </w:r>
            <w:r w:rsidR="00B55B33">
              <w:t>01</w:t>
            </w:r>
            <w:r w:rsidRPr="00F92949">
              <w:t>.</w:t>
            </w:r>
            <w:r w:rsidR="00B55B33">
              <w:t>09</w:t>
            </w:r>
            <w:r w:rsidRPr="00F92949">
              <w:t>.</w:t>
            </w:r>
            <w:r w:rsidR="00B55B33">
              <w:t>2022</w:t>
            </w:r>
          </w:p>
          <w:p w14:paraId="38DCB1B6" w14:textId="27996896" w:rsidR="008C41A2" w:rsidRPr="003E1A2B" w:rsidRDefault="008C41A2" w:rsidP="00287C63">
            <w:pPr>
              <w:ind w:firstLine="0"/>
            </w:pPr>
            <w:r>
              <w:t xml:space="preserve">по </w:t>
            </w:r>
            <w:r w:rsidR="003E1A2B">
              <w:t>23</w:t>
            </w:r>
            <w:r w:rsidRPr="001D1054">
              <w:t>.</w:t>
            </w:r>
            <w:r w:rsidR="003E1A2B">
              <w:t>05</w:t>
            </w:r>
            <w:r w:rsidRPr="001D1054">
              <w:t>.</w:t>
            </w:r>
            <w:r w:rsidR="003E1A2B">
              <w:t>2023</w:t>
            </w: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059A60BF" w14:textId="77777777" w:rsidR="008C41A2" w:rsidRDefault="008C41A2" w:rsidP="00287C63">
            <w:pPr>
              <w:ind w:firstLine="0"/>
            </w:pPr>
            <w:r>
              <w:t>Проведение предварительных испытаний.</w:t>
            </w:r>
            <w:r>
              <w:br/>
              <w:t>Фиксирование выявленных неполадок в Протоколе испытаний.</w:t>
            </w:r>
            <w:r>
              <w:br/>
              <w:t>Устранение выявленных неполадок.</w:t>
            </w:r>
            <w:r>
              <w:br/>
              <w:t>Проверка устранения выявленных неполадок.</w:t>
            </w:r>
            <w:r>
              <w:br/>
              <w:t>Принятие решения о возможности передачи АИС в опытную эксплуатацию.</w:t>
            </w:r>
            <w: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7E39C2" w14:textId="77777777" w:rsidR="008C41A2" w:rsidRDefault="008C41A2" w:rsidP="00287C63">
            <w:pPr>
              <w:ind w:firstLine="0"/>
            </w:pPr>
            <w:r>
              <w:t>Разработчик</w:t>
            </w:r>
          </w:p>
        </w:tc>
      </w:tr>
      <w:tr w:rsidR="008C41A2" w14:paraId="1D2CDE54" w14:textId="77777777" w:rsidTr="00F5046C">
        <w:trPr>
          <w:gridBefore w:val="1"/>
          <w:wBefore w:w="142" w:type="dxa"/>
          <w:trHeight w:val="56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A8B356" w14:textId="77777777" w:rsidR="008C41A2" w:rsidRDefault="008C41A2" w:rsidP="00287C63">
            <w:pPr>
              <w:spacing w:before="0"/>
              <w:ind w:firstLine="0"/>
            </w:pPr>
            <w:r>
              <w:t xml:space="preserve">Опытная эксплуатация 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F4B493" w14:textId="77777777" w:rsidR="008C41A2" w:rsidRDefault="008C41A2" w:rsidP="00287C63">
            <w:pPr>
              <w:ind w:firstLine="0"/>
            </w:pPr>
            <w:r>
              <w:t>Разработчик</w:t>
            </w:r>
          </w:p>
        </w:tc>
        <w:tc>
          <w:tcPr>
            <w:tcW w:w="15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C02613" w14:textId="77777777" w:rsidR="008C41A2" w:rsidRDefault="008C41A2" w:rsidP="00287C63">
            <w:pPr>
              <w:ind w:firstLine="0"/>
            </w:pPr>
            <w:r>
              <w:t>На территории заказчика</w:t>
            </w:r>
          </w:p>
          <w:p w14:paraId="298162FF" w14:textId="0F1604D3" w:rsidR="008C41A2" w:rsidRPr="001A1939" w:rsidRDefault="008C41A2" w:rsidP="00287C63">
            <w:pPr>
              <w:ind w:firstLine="0"/>
            </w:pPr>
            <w:r>
              <w:t xml:space="preserve">с </w:t>
            </w:r>
            <w:r w:rsidR="001A1939">
              <w:t>01</w:t>
            </w:r>
            <w:r w:rsidRPr="0043578C">
              <w:t>.</w:t>
            </w:r>
            <w:r w:rsidR="001A1939">
              <w:t>09</w:t>
            </w:r>
            <w:r w:rsidRPr="0043578C">
              <w:t>.</w:t>
            </w:r>
            <w:r w:rsidR="001A1939">
              <w:t>22</w:t>
            </w:r>
          </w:p>
          <w:p w14:paraId="63BF9E09" w14:textId="65D772D8" w:rsidR="008C41A2" w:rsidRPr="001A1939" w:rsidRDefault="008C41A2" w:rsidP="00287C63">
            <w:pPr>
              <w:ind w:firstLine="0"/>
            </w:pPr>
            <w:r>
              <w:t xml:space="preserve">по </w:t>
            </w:r>
            <w:r w:rsidR="003E1A2B">
              <w:t>23</w:t>
            </w:r>
            <w:r w:rsidRPr="001D1054">
              <w:t>.</w:t>
            </w:r>
            <w:r w:rsidR="003E1A2B">
              <w:t>05</w:t>
            </w:r>
            <w:r w:rsidRPr="001D1054">
              <w:t>.</w:t>
            </w:r>
            <w:r w:rsidR="003E1A2B">
              <w:t>2023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1EB176" w14:textId="79B3AD6A" w:rsidR="008C41A2" w:rsidRDefault="008C41A2" w:rsidP="00287C63">
            <w:pPr>
              <w:ind w:firstLine="0"/>
            </w:pPr>
            <w:r>
              <w:t>Проведение опытной эксплуатации.</w:t>
            </w:r>
            <w:r>
              <w:br/>
              <w:t>Фиксирование выявленных неполадок в Протоколе испытаний.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8ACED0" w14:textId="77777777" w:rsidR="008C41A2" w:rsidRDefault="008C41A2" w:rsidP="00287C63">
            <w:pPr>
              <w:ind w:firstLine="0"/>
            </w:pPr>
            <w:r>
              <w:t>Разработчик</w:t>
            </w:r>
          </w:p>
        </w:tc>
      </w:tr>
      <w:tr w:rsidR="001A1939" w14:paraId="49823614" w14:textId="77777777" w:rsidTr="00F5046C">
        <w:trPr>
          <w:trHeight w:val="56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D4A69B" w14:textId="0A520B73" w:rsidR="001A1939" w:rsidRDefault="001A1939" w:rsidP="00287C63">
            <w:pPr>
              <w:spacing w:before="0"/>
              <w:ind w:firstLine="0"/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83EB4" w14:textId="77777777" w:rsidR="001A1939" w:rsidRDefault="001A1939" w:rsidP="00287C63">
            <w:pPr>
              <w:ind w:firstLine="0"/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135A7AA7" w14:textId="77777777" w:rsidR="001A1939" w:rsidRDefault="001A1939" w:rsidP="00287C63">
            <w:pPr>
              <w:ind w:firstLine="0"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11200481" w14:textId="77777777" w:rsidR="001A1939" w:rsidRDefault="001A1939" w:rsidP="00287C63">
            <w:pPr>
              <w:ind w:firstLine="0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459864F" w14:textId="77777777" w:rsidR="001A1939" w:rsidRDefault="001A1939" w:rsidP="00287C63">
            <w:pPr>
              <w:ind w:firstLine="0"/>
            </w:pPr>
          </w:p>
        </w:tc>
      </w:tr>
      <w:tr w:rsidR="00F5046C" w14:paraId="052C5103" w14:textId="77777777" w:rsidTr="00F5046C">
        <w:trPr>
          <w:trHeight w:val="56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C0972" w14:textId="45F60607" w:rsidR="00F5046C" w:rsidRDefault="00F5046C" w:rsidP="00287C63">
            <w:pPr>
              <w:spacing w:before="0"/>
              <w:ind w:firstLine="0"/>
            </w:pPr>
            <w:r>
              <w:lastRenderedPageBreak/>
              <w:t>Продолжение таблицы 6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3476F" w14:textId="77777777" w:rsidR="00F5046C" w:rsidRDefault="00F5046C" w:rsidP="00287C63">
            <w:pPr>
              <w:ind w:firstLine="0"/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1148522E" w14:textId="77777777" w:rsidR="00F5046C" w:rsidRDefault="00F5046C" w:rsidP="00287C63">
            <w:pPr>
              <w:ind w:firstLine="0"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1E857512" w14:textId="77777777" w:rsidR="00F5046C" w:rsidRDefault="00F5046C" w:rsidP="00287C63">
            <w:pPr>
              <w:ind w:firstLine="0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0E8FC86" w14:textId="77777777" w:rsidR="00F5046C" w:rsidRDefault="00F5046C" w:rsidP="00287C63">
            <w:pPr>
              <w:ind w:firstLine="0"/>
            </w:pPr>
          </w:p>
        </w:tc>
      </w:tr>
      <w:tr w:rsidR="00AC131E" w14:paraId="4ECC6699" w14:textId="77777777" w:rsidTr="00F5046C">
        <w:trPr>
          <w:gridBefore w:val="1"/>
          <w:wBefore w:w="142" w:type="dxa"/>
        </w:trPr>
        <w:tc>
          <w:tcPr>
            <w:tcW w:w="2044" w:type="dxa"/>
          </w:tcPr>
          <w:p w14:paraId="3676A058" w14:textId="77777777" w:rsidR="00AC131E" w:rsidRDefault="00AC131E" w:rsidP="00287C63">
            <w:pPr>
              <w:spacing w:before="0"/>
              <w:ind w:firstLine="0"/>
            </w:pPr>
            <w:r>
              <w:t>Стадия</w:t>
            </w:r>
          </w:p>
          <w:p w14:paraId="5BDFDF37" w14:textId="529B48D3" w:rsidR="00AC131E" w:rsidRPr="00AC131E" w:rsidRDefault="00AC131E" w:rsidP="00287C63">
            <w:pPr>
              <w:spacing w:before="0"/>
              <w:ind w:firstLine="0"/>
            </w:pPr>
            <w:r>
              <w:t>испытаний</w:t>
            </w:r>
          </w:p>
        </w:tc>
        <w:tc>
          <w:tcPr>
            <w:tcW w:w="1531" w:type="dxa"/>
            <w:gridSpan w:val="2"/>
          </w:tcPr>
          <w:p w14:paraId="36E6E20C" w14:textId="77777777" w:rsidR="00AC131E" w:rsidRDefault="00AC131E" w:rsidP="00287C63">
            <w:pPr>
              <w:ind w:firstLine="0"/>
            </w:pPr>
            <w:r>
              <w:t>Участники</w:t>
            </w:r>
          </w:p>
          <w:p w14:paraId="36833A97" w14:textId="2209428F" w:rsidR="00AC131E" w:rsidRDefault="00AC131E" w:rsidP="00287C63">
            <w:pPr>
              <w:ind w:firstLine="0"/>
            </w:pPr>
            <w:r>
              <w:t>испытаний</w:t>
            </w:r>
          </w:p>
        </w:tc>
        <w:tc>
          <w:tcPr>
            <w:tcW w:w="1501" w:type="dxa"/>
            <w:gridSpan w:val="2"/>
          </w:tcPr>
          <w:p w14:paraId="7D017E0D" w14:textId="77777777" w:rsidR="00AC131E" w:rsidRDefault="00AC131E" w:rsidP="00287C63">
            <w:pPr>
              <w:ind w:firstLine="0"/>
            </w:pPr>
            <w:r>
              <w:t>Место и срок</w:t>
            </w:r>
          </w:p>
          <w:p w14:paraId="636B8520" w14:textId="40FA90C6" w:rsidR="00AC131E" w:rsidRDefault="00AC131E" w:rsidP="00287C63">
            <w:pPr>
              <w:ind w:firstLine="0"/>
            </w:pPr>
            <w:r>
              <w:t>проведения</w:t>
            </w:r>
          </w:p>
        </w:tc>
        <w:tc>
          <w:tcPr>
            <w:tcW w:w="2012" w:type="dxa"/>
          </w:tcPr>
          <w:p w14:paraId="2213FE89" w14:textId="77777777" w:rsidR="00AC131E" w:rsidRDefault="00AC131E" w:rsidP="00287C63">
            <w:pPr>
              <w:ind w:firstLine="0"/>
            </w:pPr>
            <w:r>
              <w:t>Порядок</w:t>
            </w:r>
          </w:p>
          <w:p w14:paraId="44D83E47" w14:textId="77777777" w:rsidR="00AC131E" w:rsidRDefault="00AC131E" w:rsidP="00287C63">
            <w:pPr>
              <w:ind w:firstLine="0"/>
            </w:pPr>
            <w:r>
              <w:t>согласования</w:t>
            </w:r>
          </w:p>
          <w:p w14:paraId="2EDF0766" w14:textId="5D5D21A1" w:rsidR="00AC131E" w:rsidRDefault="00AC131E" w:rsidP="00287C63">
            <w:pPr>
              <w:ind w:firstLine="0"/>
            </w:pPr>
            <w:r>
              <w:t>документации</w:t>
            </w:r>
          </w:p>
        </w:tc>
        <w:tc>
          <w:tcPr>
            <w:tcW w:w="1559" w:type="dxa"/>
          </w:tcPr>
          <w:p w14:paraId="7FC99A80" w14:textId="77777777" w:rsidR="00AC131E" w:rsidRDefault="00AC131E" w:rsidP="00287C63">
            <w:pPr>
              <w:ind w:firstLine="0"/>
            </w:pPr>
            <w:r>
              <w:t>Статус</w:t>
            </w:r>
          </w:p>
          <w:p w14:paraId="567D2EE7" w14:textId="7CC2BC6A" w:rsidR="00AC131E" w:rsidRDefault="00AC131E" w:rsidP="00287C63">
            <w:pPr>
              <w:ind w:firstLine="0"/>
            </w:pPr>
            <w:r>
              <w:t>приёмочной</w:t>
            </w:r>
          </w:p>
          <w:p w14:paraId="3D2BA7AD" w14:textId="2BBF21F8" w:rsidR="00AC131E" w:rsidRDefault="00AC131E" w:rsidP="00287C63">
            <w:pPr>
              <w:ind w:firstLine="0"/>
            </w:pPr>
            <w:r>
              <w:t>комиссии</w:t>
            </w:r>
          </w:p>
        </w:tc>
      </w:tr>
      <w:tr w:rsidR="00AC131E" w14:paraId="5570D4A5" w14:textId="77777777" w:rsidTr="00F87ECA">
        <w:trPr>
          <w:gridBefore w:val="1"/>
          <w:wBefore w:w="142" w:type="dxa"/>
        </w:trPr>
        <w:tc>
          <w:tcPr>
            <w:tcW w:w="2044" w:type="dxa"/>
            <w:tcBorders>
              <w:bottom w:val="single" w:sz="4" w:space="0" w:color="auto"/>
            </w:tcBorders>
          </w:tcPr>
          <w:p w14:paraId="229A0BBA" w14:textId="77777777" w:rsidR="00AC131E" w:rsidRDefault="00AC131E" w:rsidP="00287C63">
            <w:pPr>
              <w:spacing w:before="0"/>
              <w:ind w:firstLine="0"/>
            </w:pPr>
          </w:p>
        </w:tc>
        <w:tc>
          <w:tcPr>
            <w:tcW w:w="1531" w:type="dxa"/>
            <w:gridSpan w:val="2"/>
            <w:tcBorders>
              <w:bottom w:val="single" w:sz="4" w:space="0" w:color="auto"/>
            </w:tcBorders>
          </w:tcPr>
          <w:p w14:paraId="0AC097F8" w14:textId="77777777" w:rsidR="00AC131E" w:rsidRDefault="00AC131E" w:rsidP="00287C63">
            <w:pPr>
              <w:ind w:firstLine="0"/>
            </w:pPr>
          </w:p>
        </w:tc>
        <w:tc>
          <w:tcPr>
            <w:tcW w:w="1501" w:type="dxa"/>
            <w:gridSpan w:val="2"/>
            <w:tcBorders>
              <w:bottom w:val="single" w:sz="4" w:space="0" w:color="auto"/>
            </w:tcBorders>
          </w:tcPr>
          <w:p w14:paraId="1992BDD1" w14:textId="77777777" w:rsidR="00AC131E" w:rsidRDefault="00AC131E" w:rsidP="00287C63">
            <w:pPr>
              <w:ind w:firstLine="0"/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05CA4932" w14:textId="3C66BAB0" w:rsidR="001A1939" w:rsidRDefault="001A1939" w:rsidP="00287C63">
            <w:pPr>
              <w:ind w:firstLine="0"/>
            </w:pPr>
            <w:r>
              <w:t>Устранение выявленных</w:t>
            </w:r>
          </w:p>
          <w:p w14:paraId="2D88C1A9" w14:textId="7D10BA5C" w:rsidR="00063C01" w:rsidRDefault="00AC131E" w:rsidP="00287C63">
            <w:pPr>
              <w:ind w:firstLine="0"/>
            </w:pPr>
            <w:r>
              <w:t>неполадок.</w:t>
            </w:r>
            <w:r>
              <w:br/>
              <w:t>Проверка устранения выявленных неполадок.</w:t>
            </w:r>
            <w:r>
              <w:br/>
              <w:t>Принятие решения о</w:t>
            </w:r>
            <w:r w:rsidR="00063C01">
              <w:t xml:space="preserve"> готовности АИС к приемочным испытаниям.</w:t>
            </w:r>
            <w:r w:rsidR="00063C01"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27A35DA" w14:textId="77777777" w:rsidR="00AC131E" w:rsidRDefault="00AC131E" w:rsidP="00287C63">
            <w:pPr>
              <w:ind w:firstLine="0"/>
            </w:pPr>
          </w:p>
        </w:tc>
      </w:tr>
      <w:tr w:rsidR="00220F5F" w14:paraId="5AA82001" w14:textId="77777777" w:rsidTr="00F87ECA">
        <w:trPr>
          <w:gridBefore w:val="1"/>
          <w:wBefore w:w="142" w:type="dxa"/>
        </w:trPr>
        <w:tc>
          <w:tcPr>
            <w:tcW w:w="2044" w:type="dxa"/>
            <w:tcBorders>
              <w:bottom w:val="nil"/>
            </w:tcBorders>
          </w:tcPr>
          <w:p w14:paraId="09EBA4F4" w14:textId="3E52EB9E" w:rsidR="00220F5F" w:rsidRDefault="00220F5F" w:rsidP="00220F5F">
            <w:pPr>
              <w:spacing w:before="0"/>
              <w:ind w:firstLine="0"/>
            </w:pPr>
            <w:r>
              <w:t>Приёмочные испытания</w:t>
            </w:r>
          </w:p>
        </w:tc>
        <w:tc>
          <w:tcPr>
            <w:tcW w:w="1531" w:type="dxa"/>
            <w:gridSpan w:val="2"/>
            <w:tcBorders>
              <w:bottom w:val="nil"/>
            </w:tcBorders>
          </w:tcPr>
          <w:p w14:paraId="3023E861" w14:textId="160932A4" w:rsidR="00220F5F" w:rsidRDefault="00220F5F" w:rsidP="00220F5F">
            <w:pPr>
              <w:ind w:firstLine="0"/>
            </w:pPr>
            <w:r>
              <w:t>Разработчик</w:t>
            </w:r>
          </w:p>
        </w:tc>
        <w:tc>
          <w:tcPr>
            <w:tcW w:w="1501" w:type="dxa"/>
            <w:gridSpan w:val="2"/>
            <w:tcBorders>
              <w:bottom w:val="nil"/>
            </w:tcBorders>
          </w:tcPr>
          <w:p w14:paraId="10BD2974" w14:textId="77777777" w:rsidR="00220F5F" w:rsidRDefault="00220F5F" w:rsidP="00220F5F">
            <w:pPr>
              <w:ind w:firstLine="0"/>
            </w:pPr>
            <w:r>
              <w:t>На территории заказчика</w:t>
            </w:r>
          </w:p>
          <w:p w14:paraId="43EBFE23" w14:textId="500B7368" w:rsidR="00220F5F" w:rsidRPr="00FC4C3B" w:rsidRDefault="00220F5F" w:rsidP="00220F5F">
            <w:pPr>
              <w:ind w:firstLine="0"/>
            </w:pPr>
            <w:r>
              <w:t xml:space="preserve">с </w:t>
            </w:r>
            <w:r w:rsidR="00FC4C3B">
              <w:t>01</w:t>
            </w:r>
            <w:r w:rsidRPr="0043578C">
              <w:t>.</w:t>
            </w:r>
            <w:r w:rsidR="00FC4C3B">
              <w:t>09</w:t>
            </w:r>
            <w:r w:rsidRPr="0043578C">
              <w:t>.</w:t>
            </w:r>
            <w:r w:rsidR="00FC4C3B">
              <w:t>2022</w:t>
            </w:r>
          </w:p>
          <w:p w14:paraId="6C968C81" w14:textId="1F5C303A" w:rsidR="00220F5F" w:rsidRPr="00FC4C3B" w:rsidRDefault="00220F5F" w:rsidP="00220F5F">
            <w:pPr>
              <w:ind w:firstLine="0"/>
            </w:pPr>
            <w:r>
              <w:t xml:space="preserve">по </w:t>
            </w:r>
            <w:r w:rsidR="00FC4C3B">
              <w:t>23</w:t>
            </w:r>
            <w:r w:rsidRPr="001D1054">
              <w:t>.</w:t>
            </w:r>
            <w:r w:rsidR="00FC4C3B">
              <w:t>05</w:t>
            </w:r>
            <w:r w:rsidRPr="001D1054">
              <w:t>.</w:t>
            </w:r>
            <w:r w:rsidR="00FC4C3B">
              <w:t>2023</w:t>
            </w:r>
          </w:p>
        </w:tc>
        <w:tc>
          <w:tcPr>
            <w:tcW w:w="2012" w:type="dxa"/>
            <w:tcBorders>
              <w:bottom w:val="nil"/>
            </w:tcBorders>
          </w:tcPr>
          <w:p w14:paraId="669924B3" w14:textId="2A07171C" w:rsidR="00220F5F" w:rsidRDefault="009413CA" w:rsidP="00220F5F">
            <w:pPr>
              <w:ind w:firstLine="0"/>
            </w:pPr>
            <w:r>
              <w:t>Проведение приемочных испытаний.</w:t>
            </w:r>
            <w:r>
              <w:br/>
              <w:t>Фиксирование выявленных неполадок в Протоколе испытаний.</w:t>
            </w:r>
            <w:r>
              <w:br/>
              <w:t>Устранение выявленных неполадок.</w:t>
            </w:r>
            <w:r>
              <w:br/>
              <w:t>Проверка устранения выявленных неполадок.</w:t>
            </w:r>
            <w:r>
              <w:br/>
              <w:t>Принятие решения о возможности передачи АИС в промышленную эксплуатацию.</w:t>
            </w:r>
            <w: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br/>
              <w:t xml:space="preserve">Оформление </w:t>
            </w:r>
          </w:p>
        </w:tc>
        <w:tc>
          <w:tcPr>
            <w:tcW w:w="1559" w:type="dxa"/>
            <w:tcBorders>
              <w:bottom w:val="nil"/>
            </w:tcBorders>
          </w:tcPr>
          <w:p w14:paraId="79FAAC4C" w14:textId="77777777" w:rsidR="00220F5F" w:rsidRDefault="00220F5F" w:rsidP="00220F5F">
            <w:pPr>
              <w:ind w:firstLine="0"/>
            </w:pPr>
            <w:r>
              <w:t>Разработчик</w:t>
            </w:r>
          </w:p>
          <w:p w14:paraId="1C21E057" w14:textId="77777777" w:rsidR="00220F5F" w:rsidRDefault="00220F5F" w:rsidP="00220F5F">
            <w:pPr>
              <w:ind w:firstLine="0"/>
            </w:pPr>
          </w:p>
        </w:tc>
      </w:tr>
      <w:tr w:rsidR="00F87ECA" w14:paraId="787D4D16" w14:textId="77777777" w:rsidTr="00F87ECA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7DDCB9" w14:textId="59EE31A7" w:rsidR="00F87ECA" w:rsidRDefault="00F87ECA" w:rsidP="00220F5F">
            <w:pPr>
              <w:spacing w:before="0"/>
              <w:ind w:firstLine="0"/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61898FFA" w14:textId="77777777" w:rsidR="00F87ECA" w:rsidRDefault="00F87ECA" w:rsidP="00220F5F">
            <w:pPr>
              <w:ind w:firstLine="0"/>
            </w:pPr>
          </w:p>
        </w:tc>
        <w:tc>
          <w:tcPr>
            <w:tcW w:w="1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63E0" w14:textId="77777777" w:rsidR="00F87ECA" w:rsidRDefault="00F87ECA" w:rsidP="00220F5F">
            <w:pPr>
              <w:ind w:firstLine="0"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4DB58475" w14:textId="77777777" w:rsidR="00F87ECA" w:rsidRDefault="00F87ECA" w:rsidP="00220F5F">
            <w:pPr>
              <w:ind w:firstLine="0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7A74E8D" w14:textId="77777777" w:rsidR="00F87ECA" w:rsidRDefault="00F87ECA" w:rsidP="00220F5F">
            <w:pPr>
              <w:ind w:firstLine="0"/>
            </w:pPr>
          </w:p>
        </w:tc>
      </w:tr>
      <w:tr w:rsidR="00F87ECA" w14:paraId="7983C336" w14:textId="77777777" w:rsidTr="00F87ECA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398928" w14:textId="3D46082D" w:rsidR="00F87ECA" w:rsidRDefault="00F87ECA" w:rsidP="00220F5F">
            <w:pPr>
              <w:spacing w:before="0"/>
              <w:ind w:firstLine="0"/>
            </w:pPr>
            <w:r>
              <w:lastRenderedPageBreak/>
              <w:t>Продолжение таблицы 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04F755C" w14:textId="77777777" w:rsidR="00F87ECA" w:rsidRDefault="00F87ECA" w:rsidP="00220F5F">
            <w:pPr>
              <w:ind w:firstLine="0"/>
            </w:pPr>
          </w:p>
        </w:tc>
        <w:tc>
          <w:tcPr>
            <w:tcW w:w="1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61C3F" w14:textId="77777777" w:rsidR="00F87ECA" w:rsidRDefault="00F87ECA" w:rsidP="00220F5F">
            <w:pPr>
              <w:ind w:firstLine="0"/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39865DDA" w14:textId="77777777" w:rsidR="00F87ECA" w:rsidRDefault="00F87ECA" w:rsidP="00220F5F">
            <w:pPr>
              <w:ind w:firstLine="0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2CB3A2D" w14:textId="77777777" w:rsidR="00F87ECA" w:rsidRDefault="00F87ECA" w:rsidP="00220F5F">
            <w:pPr>
              <w:ind w:firstLine="0"/>
            </w:pPr>
          </w:p>
        </w:tc>
      </w:tr>
      <w:tr w:rsidR="00F87ECA" w14:paraId="524C92D7" w14:textId="77777777" w:rsidTr="00F5046C">
        <w:trPr>
          <w:gridBefore w:val="1"/>
          <w:wBefore w:w="142" w:type="dxa"/>
        </w:trPr>
        <w:tc>
          <w:tcPr>
            <w:tcW w:w="2044" w:type="dxa"/>
          </w:tcPr>
          <w:p w14:paraId="7CAC707E" w14:textId="77777777" w:rsidR="00F87ECA" w:rsidRDefault="00F87ECA" w:rsidP="00220F5F">
            <w:pPr>
              <w:spacing w:before="0"/>
              <w:ind w:firstLine="0"/>
            </w:pPr>
          </w:p>
        </w:tc>
        <w:tc>
          <w:tcPr>
            <w:tcW w:w="1531" w:type="dxa"/>
            <w:gridSpan w:val="2"/>
          </w:tcPr>
          <w:p w14:paraId="7E6487A2" w14:textId="77777777" w:rsidR="00F87ECA" w:rsidRDefault="00F87ECA" w:rsidP="00220F5F">
            <w:pPr>
              <w:ind w:firstLine="0"/>
            </w:pPr>
          </w:p>
        </w:tc>
        <w:tc>
          <w:tcPr>
            <w:tcW w:w="1501" w:type="dxa"/>
            <w:gridSpan w:val="2"/>
          </w:tcPr>
          <w:p w14:paraId="71B44769" w14:textId="77777777" w:rsidR="00F87ECA" w:rsidRDefault="00F87ECA" w:rsidP="00220F5F">
            <w:pPr>
              <w:ind w:firstLine="0"/>
            </w:pPr>
          </w:p>
        </w:tc>
        <w:tc>
          <w:tcPr>
            <w:tcW w:w="2012" w:type="dxa"/>
          </w:tcPr>
          <w:p w14:paraId="2C248733" w14:textId="6BCA9BA4" w:rsidR="00F87ECA" w:rsidRDefault="00F87ECA" w:rsidP="00220F5F">
            <w:pPr>
              <w:ind w:firstLine="0"/>
            </w:pPr>
            <w:r>
              <w:t>Акта завершения работ.</w:t>
            </w:r>
          </w:p>
        </w:tc>
        <w:tc>
          <w:tcPr>
            <w:tcW w:w="1559" w:type="dxa"/>
          </w:tcPr>
          <w:p w14:paraId="10637357" w14:textId="77777777" w:rsidR="00F87ECA" w:rsidRDefault="00F87ECA" w:rsidP="00220F5F">
            <w:pPr>
              <w:ind w:firstLine="0"/>
            </w:pPr>
          </w:p>
        </w:tc>
      </w:tr>
    </w:tbl>
    <w:p w14:paraId="094D0976" w14:textId="48693594" w:rsidR="00120156" w:rsidRDefault="009413CA" w:rsidP="009413CA">
      <w:pPr>
        <w:spacing w:before="0" w:after="0"/>
        <w:ind w:firstLine="0"/>
      </w:pPr>
      <w:r>
        <w:tab/>
      </w:r>
      <w:r w:rsidR="00120156">
        <w:br w:type="page"/>
      </w:r>
    </w:p>
    <w:p w14:paraId="6B70ADA3" w14:textId="77777777" w:rsidR="00120156" w:rsidRDefault="00120156" w:rsidP="00120156">
      <w:pPr>
        <w:pStyle w:val="10"/>
        <w:numPr>
          <w:ilvl w:val="0"/>
          <w:numId w:val="19"/>
        </w:numPr>
        <w:ind w:left="1134" w:hanging="425"/>
      </w:pPr>
      <w:bookmarkStart w:id="35" w:name="_Toc115793112"/>
      <w:bookmarkStart w:id="36" w:name="_Toc115801591"/>
      <w:r>
        <w:lastRenderedPageBreak/>
        <w:t>Требования к документированию</w:t>
      </w:r>
      <w:bookmarkEnd w:id="35"/>
      <w:bookmarkEnd w:id="36"/>
      <w:r>
        <w:t xml:space="preserve"> </w:t>
      </w:r>
    </w:p>
    <w:p w14:paraId="02FCABC0" w14:textId="159B3ECF" w:rsidR="00667876" w:rsidRDefault="00667876" w:rsidP="00667876">
      <w:pPr>
        <w:pStyle w:val="2"/>
        <w:numPr>
          <w:ilvl w:val="1"/>
          <w:numId w:val="6"/>
        </w:numPr>
        <w:ind w:left="1134" w:hanging="425"/>
      </w:pPr>
      <w:r>
        <w:rPr>
          <w:lang w:val="ru-RU"/>
        </w:rPr>
        <w:t>Требования к справочной подсистеме</w:t>
      </w:r>
    </w:p>
    <w:p w14:paraId="201C2020" w14:textId="77777777" w:rsidR="00357C5B" w:rsidRDefault="00120156" w:rsidP="00120156">
      <w:r>
        <w:t xml:space="preserve">Справочная система необходима для ознакомления с программным средством. В ней будет изложена информация, которая может пригодиться пользователю. Содержание справочной системы должно быть просто и ясно изложено. </w:t>
      </w:r>
    </w:p>
    <w:p w14:paraId="5CC238C5" w14:textId="75ECFFBE" w:rsidR="00120156" w:rsidRDefault="00120156" w:rsidP="00120156">
      <w:r>
        <w:t>Справочная система данного программного средства будет содержать следующие разделы:</w:t>
      </w:r>
    </w:p>
    <w:p w14:paraId="2208C425" w14:textId="5A352C88" w:rsidR="00120156" w:rsidRPr="003E1D0E" w:rsidRDefault="00120156" w:rsidP="00120156">
      <w:r>
        <w:t>– «</w:t>
      </w:r>
      <w:r w:rsidR="00D907E1">
        <w:t>г</w:t>
      </w:r>
      <w:r>
        <w:t>лавное меню»</w:t>
      </w:r>
      <w:r w:rsidRPr="003E1D0E">
        <w:t>;</w:t>
      </w:r>
    </w:p>
    <w:p w14:paraId="45598C78" w14:textId="34F37183" w:rsidR="00120156" w:rsidRPr="003E1D0E" w:rsidRDefault="00120156" w:rsidP="00120156">
      <w:r>
        <w:t>– «</w:t>
      </w:r>
      <w:r w:rsidR="00D907E1">
        <w:t>приём заказов</w:t>
      </w:r>
      <w:r>
        <w:t>»</w:t>
      </w:r>
      <w:r w:rsidRPr="003E1D0E">
        <w:t>;</w:t>
      </w:r>
    </w:p>
    <w:p w14:paraId="176EA6F2" w14:textId="3F3A5E74" w:rsidR="00120156" w:rsidRPr="003E1D0E" w:rsidRDefault="00120156" w:rsidP="00120156">
      <w:r>
        <w:t>– «</w:t>
      </w:r>
      <w:r w:rsidR="00D907E1">
        <w:t>обработка откликов</w:t>
      </w:r>
      <w:r>
        <w:t>».</w:t>
      </w:r>
    </w:p>
    <w:p w14:paraId="330BE756" w14:textId="4CA48A73" w:rsidR="00120156" w:rsidRDefault="00FE6031" w:rsidP="000C4156">
      <w:r>
        <w:t xml:space="preserve">Справочная система будет разработана с помощью дополнительной формы. </w:t>
      </w:r>
      <w:r w:rsidR="00120156">
        <w:t>Справочная система по работе с программным средством будет представлена при нажатии кнопки «Справка» в главном окне.</w:t>
      </w:r>
    </w:p>
    <w:p w14:paraId="5F603332" w14:textId="5A2904DB" w:rsidR="002A14EF" w:rsidRDefault="002A14EF" w:rsidP="002A14EF">
      <w:pPr>
        <w:pStyle w:val="2"/>
        <w:numPr>
          <w:ilvl w:val="1"/>
          <w:numId w:val="6"/>
        </w:numPr>
        <w:ind w:left="1134" w:hanging="425"/>
      </w:pPr>
      <w:r>
        <w:rPr>
          <w:lang w:val="ru-RU"/>
        </w:rPr>
        <w:t>Требования к документации пользователя</w:t>
      </w:r>
    </w:p>
    <w:p w14:paraId="79715611" w14:textId="66E5FA95" w:rsidR="002A14EF" w:rsidRDefault="002A14EF" w:rsidP="002A14EF">
      <w:pPr>
        <w:ind w:firstLine="0"/>
      </w:pPr>
      <w:r>
        <w:t xml:space="preserve">Перечень документов согласно этапам проектирования приведён в таблице </w:t>
      </w:r>
      <w:r w:rsidR="00093F5C">
        <w:t>7</w:t>
      </w:r>
      <w:r>
        <w:t>.</w:t>
      </w:r>
    </w:p>
    <w:p w14:paraId="28C8056B" w14:textId="00086894" w:rsidR="002A14EF" w:rsidRDefault="002A14EF" w:rsidP="002A14EF">
      <w:pPr>
        <w:ind w:firstLine="0"/>
      </w:pPr>
      <w:r>
        <w:t xml:space="preserve">Таблица </w:t>
      </w:r>
      <w:r w:rsidR="001A1939">
        <w:t>7</w:t>
      </w:r>
      <w:r>
        <w:t xml:space="preserve"> – Перечень документов согласно этапам проектирования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779F2" w14:paraId="16B42CAD" w14:textId="77777777" w:rsidTr="009B519E">
        <w:tc>
          <w:tcPr>
            <w:tcW w:w="4955" w:type="dxa"/>
          </w:tcPr>
          <w:p w14:paraId="458F73DB" w14:textId="27956209" w:rsidR="00C779F2" w:rsidRDefault="00C779F2" w:rsidP="009B519E">
            <w:pPr>
              <w:ind w:firstLine="0"/>
            </w:pPr>
            <w:r>
              <w:t>Этап</w:t>
            </w:r>
          </w:p>
        </w:tc>
        <w:tc>
          <w:tcPr>
            <w:tcW w:w="4956" w:type="dxa"/>
          </w:tcPr>
          <w:p w14:paraId="2B5C8056" w14:textId="3B3CE622" w:rsidR="00C779F2" w:rsidRDefault="00C779F2" w:rsidP="009B519E">
            <w:pPr>
              <w:ind w:firstLine="0"/>
            </w:pPr>
            <w:r>
              <w:t>Документ</w:t>
            </w:r>
          </w:p>
        </w:tc>
      </w:tr>
      <w:tr w:rsidR="00120156" w14:paraId="09A925DE" w14:textId="77777777" w:rsidTr="009B519E">
        <w:tc>
          <w:tcPr>
            <w:tcW w:w="4955" w:type="dxa"/>
          </w:tcPr>
          <w:p w14:paraId="6AB68E61" w14:textId="77777777" w:rsidR="00120156" w:rsidRDefault="00120156" w:rsidP="009B519E">
            <w:pPr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78810BA8" w14:textId="77777777" w:rsidR="00120156" w:rsidRDefault="00120156" w:rsidP="009B519E">
            <w:pPr>
              <w:ind w:firstLine="0"/>
            </w:pPr>
            <w:r>
              <w:t>Ведомость технического проекта</w:t>
            </w:r>
          </w:p>
        </w:tc>
      </w:tr>
      <w:tr w:rsidR="00120156" w14:paraId="5B8B703E" w14:textId="77777777" w:rsidTr="009B519E">
        <w:tc>
          <w:tcPr>
            <w:tcW w:w="4955" w:type="dxa"/>
          </w:tcPr>
          <w:p w14:paraId="391E769D" w14:textId="77777777" w:rsidR="00120156" w:rsidRDefault="00120156" w:rsidP="009B519E">
            <w:pPr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467D8FF4" w14:textId="77777777" w:rsidR="00120156" w:rsidRDefault="008F221E" w:rsidP="009B519E">
            <w:pPr>
              <w:ind w:firstLine="0"/>
            </w:pPr>
            <w:r>
              <w:t>Описание программ</w:t>
            </w:r>
          </w:p>
          <w:p w14:paraId="24A8FCD5" w14:textId="77777777" w:rsidR="008F221E" w:rsidRDefault="008F221E" w:rsidP="009B519E">
            <w:pPr>
              <w:ind w:firstLine="0"/>
            </w:pPr>
            <w:r>
              <w:t>Текст программ</w:t>
            </w:r>
          </w:p>
          <w:p w14:paraId="2CEEADB9" w14:textId="1EADDC5E" w:rsidR="008F221E" w:rsidRPr="007F50F9" w:rsidRDefault="008F221E" w:rsidP="009B519E">
            <w:pPr>
              <w:ind w:firstLine="0"/>
            </w:pPr>
            <w:r>
              <w:t>Руководства пользователя</w:t>
            </w:r>
          </w:p>
        </w:tc>
      </w:tr>
      <w:tr w:rsidR="00120156" w14:paraId="62E54330" w14:textId="77777777" w:rsidTr="009B519E">
        <w:tc>
          <w:tcPr>
            <w:tcW w:w="4955" w:type="dxa"/>
          </w:tcPr>
          <w:p w14:paraId="0F5DD2CB" w14:textId="77777777" w:rsidR="00120156" w:rsidRDefault="00120156" w:rsidP="009B519E">
            <w:pPr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16D5DCE8" w14:textId="77777777" w:rsidR="00120156" w:rsidRDefault="00120156" w:rsidP="009B519E">
            <w:pPr>
              <w:ind w:firstLine="0"/>
            </w:pPr>
            <w:r>
              <w:t>Акт завершения работ</w:t>
            </w:r>
          </w:p>
          <w:p w14:paraId="1D6C682D" w14:textId="25886BC7" w:rsidR="00F9207C" w:rsidRDefault="00F9207C" w:rsidP="009B519E">
            <w:pPr>
              <w:ind w:firstLine="0"/>
            </w:pPr>
            <w:r>
              <w:t>Протокол испытаний</w:t>
            </w:r>
          </w:p>
        </w:tc>
      </w:tr>
    </w:tbl>
    <w:p w14:paraId="3D405E33" w14:textId="173F9A72" w:rsidR="008A01F4" w:rsidRPr="008168AC" w:rsidRDefault="008A01F4" w:rsidP="008A01F4">
      <w:pPr>
        <w:spacing w:before="0"/>
        <w:jc w:val="left"/>
      </w:pPr>
    </w:p>
    <w:sectPr w:rsidR="008A01F4" w:rsidRPr="008168AC" w:rsidSect="007D2F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BD0CE" w14:textId="77777777" w:rsidR="00CE0FAD" w:rsidRDefault="00CE0FAD">
      <w:pPr>
        <w:spacing w:before="0" w:after="0"/>
      </w:pPr>
      <w:r>
        <w:separator/>
      </w:r>
    </w:p>
  </w:endnote>
  <w:endnote w:type="continuationSeparator" w:id="0">
    <w:p w14:paraId="64091A8D" w14:textId="77777777" w:rsidR="00CE0FAD" w:rsidRDefault="00CE0F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32DCC65B" w14:textId="77777777" w:rsidR="003A1504" w:rsidRDefault="009F38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5AB26EF1" w14:textId="77777777" w:rsidR="003A1504" w:rsidRDefault="00CE0FA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04F76" w14:textId="77777777" w:rsidR="00CE0FAD" w:rsidRDefault="00CE0FAD">
      <w:pPr>
        <w:spacing w:before="0" w:after="0"/>
      </w:pPr>
      <w:r>
        <w:separator/>
      </w:r>
    </w:p>
  </w:footnote>
  <w:footnote w:type="continuationSeparator" w:id="0">
    <w:p w14:paraId="181A15A8" w14:textId="77777777" w:rsidR="00CE0FAD" w:rsidRDefault="00CE0FA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1" w15:restartNumberingAfterBreak="0">
    <w:nsid w:val="11EB241E"/>
    <w:multiLevelType w:val="multilevel"/>
    <w:tmpl w:val="E5F2F6CA"/>
    <w:styleLink w:val="1"/>
    <w:lvl w:ilvl="0">
      <w:start w:val="1"/>
      <w:numFmt w:val="decimal"/>
      <w:lvlText w:val="%1"/>
      <w:lvlJc w:val="left"/>
      <w:pPr>
        <w:ind w:left="1780" w:hanging="3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0" w:hanging="36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0" w:hanging="36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0" w:hanging="3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0" w:hanging="36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0" w:hanging="36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0" w:hanging="36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0" w:hanging="36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0" w:hanging="362"/>
      </w:pPr>
      <w:rPr>
        <w:rFonts w:hint="default"/>
      </w:rPr>
    </w:lvl>
  </w:abstractNum>
  <w:abstractNum w:abstractNumId="2" w15:restartNumberingAfterBreak="0">
    <w:nsid w:val="13D87F9B"/>
    <w:multiLevelType w:val="hybridMultilevel"/>
    <w:tmpl w:val="E9089406"/>
    <w:lvl w:ilvl="0" w:tplc="834A1A5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875FAB"/>
    <w:multiLevelType w:val="hybridMultilevel"/>
    <w:tmpl w:val="D6341C60"/>
    <w:lvl w:ilvl="0" w:tplc="52FC154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620A5"/>
    <w:multiLevelType w:val="multilevel"/>
    <w:tmpl w:val="E5F2F6CA"/>
    <w:numStyleLink w:val="1"/>
  </w:abstractNum>
  <w:abstractNum w:abstractNumId="5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90F0C"/>
    <w:multiLevelType w:val="multilevel"/>
    <w:tmpl w:val="E5F2F6CA"/>
    <w:numStyleLink w:val="1"/>
  </w:abstractNum>
  <w:abstractNum w:abstractNumId="7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F0230B"/>
    <w:multiLevelType w:val="multilevel"/>
    <w:tmpl w:val="E5F2F6CA"/>
    <w:numStyleLink w:val="1"/>
  </w:abstractNum>
  <w:abstractNum w:abstractNumId="9" w15:restartNumberingAfterBreak="0">
    <w:nsid w:val="261F29A3"/>
    <w:multiLevelType w:val="multilevel"/>
    <w:tmpl w:val="E5F2F6CA"/>
    <w:numStyleLink w:val="1"/>
  </w:abstractNum>
  <w:abstractNum w:abstractNumId="10" w15:restartNumberingAfterBreak="0">
    <w:nsid w:val="2A984E74"/>
    <w:multiLevelType w:val="multilevel"/>
    <w:tmpl w:val="E5F2F6CA"/>
    <w:numStyleLink w:val="1"/>
  </w:abstractNum>
  <w:abstractNum w:abstractNumId="11" w15:restartNumberingAfterBreak="0">
    <w:nsid w:val="2B0A5D48"/>
    <w:multiLevelType w:val="multilevel"/>
    <w:tmpl w:val="573ACBA0"/>
    <w:lvl w:ilvl="0">
      <w:start w:val="1"/>
      <w:numFmt w:val="decimal"/>
      <w:lvlText w:val="%1."/>
      <w:lvlJc w:val="left"/>
      <w:pPr>
        <w:ind w:left="1780" w:hanging="36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0" w:hanging="36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0" w:hanging="36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36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0" w:hanging="36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0" w:hanging="36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0" w:hanging="36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0" w:hanging="36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0" w:hanging="362"/>
      </w:pPr>
      <w:rPr>
        <w:rFonts w:hint="default"/>
      </w:rPr>
    </w:lvl>
  </w:abstractNum>
  <w:abstractNum w:abstractNumId="12" w15:restartNumberingAfterBreak="0">
    <w:nsid w:val="2B85578A"/>
    <w:multiLevelType w:val="hybridMultilevel"/>
    <w:tmpl w:val="4686E178"/>
    <w:lvl w:ilvl="0" w:tplc="065E91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5419E8"/>
    <w:multiLevelType w:val="hybridMultilevel"/>
    <w:tmpl w:val="174E5774"/>
    <w:lvl w:ilvl="0" w:tplc="213A0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6066D"/>
    <w:multiLevelType w:val="hybridMultilevel"/>
    <w:tmpl w:val="38DA77EA"/>
    <w:lvl w:ilvl="0" w:tplc="6198585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0E7930"/>
    <w:multiLevelType w:val="hybridMultilevel"/>
    <w:tmpl w:val="98B4A27A"/>
    <w:lvl w:ilvl="0" w:tplc="BBB0073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6" w15:restartNumberingAfterBreak="0">
    <w:nsid w:val="3D6B66C9"/>
    <w:multiLevelType w:val="multilevel"/>
    <w:tmpl w:val="DEE8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D61A5"/>
    <w:multiLevelType w:val="hybridMultilevel"/>
    <w:tmpl w:val="7C80BF0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214D81"/>
    <w:multiLevelType w:val="hybridMultilevel"/>
    <w:tmpl w:val="D0A03466"/>
    <w:lvl w:ilvl="0" w:tplc="474EDD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862A00"/>
    <w:multiLevelType w:val="hybridMultilevel"/>
    <w:tmpl w:val="E4D42F72"/>
    <w:lvl w:ilvl="0" w:tplc="096847CC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B267A8"/>
    <w:multiLevelType w:val="hybridMultilevel"/>
    <w:tmpl w:val="37F070FC"/>
    <w:lvl w:ilvl="0" w:tplc="322641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3E92A20"/>
    <w:multiLevelType w:val="hybridMultilevel"/>
    <w:tmpl w:val="AC105AC8"/>
    <w:lvl w:ilvl="0" w:tplc="CED674E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441CB5"/>
    <w:multiLevelType w:val="multilevel"/>
    <w:tmpl w:val="E5F2F6CA"/>
    <w:numStyleLink w:val="1"/>
  </w:abstractNum>
  <w:abstractNum w:abstractNumId="23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ind w:left="1780" w:hanging="36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780" w:hanging="36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639" w:hanging="362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80" w:hanging="36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0" w:hanging="36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80" w:hanging="36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80" w:hanging="36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780" w:hanging="36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80" w:hanging="362"/>
        </w:pPr>
        <w:rPr>
          <w:rFonts w:hint="default"/>
        </w:rPr>
      </w:lvl>
    </w:lvlOverride>
  </w:num>
  <w:num w:numId="5">
    <w:abstractNumId w:val="11"/>
  </w:num>
  <w:num w:numId="6">
    <w:abstractNumId w:val="8"/>
    <w:lvlOverride w:ilvl="0">
      <w:lvl w:ilvl="0">
        <w:start w:val="1"/>
        <w:numFmt w:val="decimal"/>
        <w:lvlText w:val="%1"/>
        <w:lvlJc w:val="left"/>
        <w:pPr>
          <w:ind w:left="1780" w:hanging="36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80" w:hanging="36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780" w:hanging="362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80" w:hanging="36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780" w:hanging="36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80" w:hanging="36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80" w:hanging="36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780" w:hanging="36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80" w:hanging="362"/>
        </w:pPr>
        <w:rPr>
          <w:rFonts w:hint="default"/>
        </w:rPr>
      </w:lvl>
    </w:lvlOverride>
  </w:num>
  <w:num w:numId="7">
    <w:abstractNumId w:val="4"/>
  </w:num>
  <w:num w:numId="8">
    <w:abstractNumId w:val="22"/>
  </w:num>
  <w:num w:numId="9">
    <w:abstractNumId w:val="10"/>
  </w:num>
  <w:num w:numId="10">
    <w:abstractNumId w:val="18"/>
  </w:num>
  <w:num w:numId="11">
    <w:abstractNumId w:val="19"/>
  </w:num>
  <w:num w:numId="12">
    <w:abstractNumId w:val="14"/>
  </w:num>
  <w:num w:numId="13">
    <w:abstractNumId w:val="2"/>
  </w:num>
  <w:num w:numId="14">
    <w:abstractNumId w:val="15"/>
  </w:num>
  <w:num w:numId="15">
    <w:abstractNumId w:val="7"/>
  </w:num>
  <w:num w:numId="16">
    <w:abstractNumId w:val="0"/>
  </w:num>
  <w:num w:numId="17">
    <w:abstractNumId w:val="5"/>
  </w:num>
  <w:num w:numId="18">
    <w:abstractNumId w:val="23"/>
  </w:num>
  <w:num w:numId="19">
    <w:abstractNumId w:val="8"/>
    <w:lvlOverride w:ilvl="0">
      <w:lvl w:ilvl="0">
        <w:start w:val="1"/>
        <w:numFmt w:val="decimal"/>
        <w:lvlText w:val="%1"/>
        <w:lvlJc w:val="left"/>
        <w:pPr>
          <w:ind w:left="1780" w:hanging="36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80" w:hanging="36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780" w:hanging="362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80" w:hanging="36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780" w:hanging="36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780" w:hanging="36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80" w:hanging="36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780" w:hanging="36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80" w:hanging="362"/>
        </w:pPr>
        <w:rPr>
          <w:rFonts w:hint="default"/>
        </w:rPr>
      </w:lvl>
    </w:lvlOverride>
  </w:num>
  <w:num w:numId="20">
    <w:abstractNumId w:val="13"/>
  </w:num>
  <w:num w:numId="21">
    <w:abstractNumId w:val="21"/>
  </w:num>
  <w:num w:numId="22">
    <w:abstractNumId w:val="16"/>
  </w:num>
  <w:num w:numId="23">
    <w:abstractNumId w:val="17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DF"/>
    <w:rsid w:val="000009A2"/>
    <w:rsid w:val="00003976"/>
    <w:rsid w:val="00025F12"/>
    <w:rsid w:val="00041E8C"/>
    <w:rsid w:val="0005329C"/>
    <w:rsid w:val="00055A1D"/>
    <w:rsid w:val="00063C01"/>
    <w:rsid w:val="00071E21"/>
    <w:rsid w:val="00092C4B"/>
    <w:rsid w:val="00093F5C"/>
    <w:rsid w:val="000C4156"/>
    <w:rsid w:val="000C577C"/>
    <w:rsid w:val="000D549B"/>
    <w:rsid w:val="000F7A7A"/>
    <w:rsid w:val="00120156"/>
    <w:rsid w:val="00126E27"/>
    <w:rsid w:val="00127867"/>
    <w:rsid w:val="00131A85"/>
    <w:rsid w:val="00141710"/>
    <w:rsid w:val="00156470"/>
    <w:rsid w:val="00160015"/>
    <w:rsid w:val="00165F0F"/>
    <w:rsid w:val="00175A1F"/>
    <w:rsid w:val="00181791"/>
    <w:rsid w:val="001A1939"/>
    <w:rsid w:val="001A25EF"/>
    <w:rsid w:val="001E0AD3"/>
    <w:rsid w:val="001E23D8"/>
    <w:rsid w:val="001E2A39"/>
    <w:rsid w:val="0020738C"/>
    <w:rsid w:val="00216D8F"/>
    <w:rsid w:val="00220F54"/>
    <w:rsid w:val="00220F5F"/>
    <w:rsid w:val="002351A3"/>
    <w:rsid w:val="0024410D"/>
    <w:rsid w:val="00253AFC"/>
    <w:rsid w:val="0027166C"/>
    <w:rsid w:val="00272555"/>
    <w:rsid w:val="002A14EF"/>
    <w:rsid w:val="002B7F26"/>
    <w:rsid w:val="002D3330"/>
    <w:rsid w:val="00302289"/>
    <w:rsid w:val="00302B0E"/>
    <w:rsid w:val="00317B3B"/>
    <w:rsid w:val="00341060"/>
    <w:rsid w:val="00347BF8"/>
    <w:rsid w:val="003543E8"/>
    <w:rsid w:val="00357C5B"/>
    <w:rsid w:val="00373D43"/>
    <w:rsid w:val="00377148"/>
    <w:rsid w:val="0037779D"/>
    <w:rsid w:val="00384423"/>
    <w:rsid w:val="003D63A0"/>
    <w:rsid w:val="003E1A2B"/>
    <w:rsid w:val="00404CC6"/>
    <w:rsid w:val="00417B65"/>
    <w:rsid w:val="00451A88"/>
    <w:rsid w:val="00464873"/>
    <w:rsid w:val="00482A96"/>
    <w:rsid w:val="004B25D9"/>
    <w:rsid w:val="004D6F18"/>
    <w:rsid w:val="004E509D"/>
    <w:rsid w:val="00504A3D"/>
    <w:rsid w:val="0051454A"/>
    <w:rsid w:val="005201E4"/>
    <w:rsid w:val="00547C47"/>
    <w:rsid w:val="00551063"/>
    <w:rsid w:val="00560D59"/>
    <w:rsid w:val="00566157"/>
    <w:rsid w:val="00574AE7"/>
    <w:rsid w:val="00587D18"/>
    <w:rsid w:val="00590BBE"/>
    <w:rsid w:val="0059437A"/>
    <w:rsid w:val="005B0963"/>
    <w:rsid w:val="005B6AAF"/>
    <w:rsid w:val="005C6F84"/>
    <w:rsid w:val="005E404D"/>
    <w:rsid w:val="005F2FE5"/>
    <w:rsid w:val="00607AD7"/>
    <w:rsid w:val="00614E35"/>
    <w:rsid w:val="00624585"/>
    <w:rsid w:val="00634D33"/>
    <w:rsid w:val="006447CE"/>
    <w:rsid w:val="00667876"/>
    <w:rsid w:val="006769BE"/>
    <w:rsid w:val="00677C20"/>
    <w:rsid w:val="006939A6"/>
    <w:rsid w:val="006C59B9"/>
    <w:rsid w:val="007335FF"/>
    <w:rsid w:val="0073512F"/>
    <w:rsid w:val="007512A0"/>
    <w:rsid w:val="007519AF"/>
    <w:rsid w:val="007A389D"/>
    <w:rsid w:val="007D07DF"/>
    <w:rsid w:val="007D75E5"/>
    <w:rsid w:val="008159BE"/>
    <w:rsid w:val="008168AC"/>
    <w:rsid w:val="0082593F"/>
    <w:rsid w:val="00826039"/>
    <w:rsid w:val="00830C70"/>
    <w:rsid w:val="00847CA2"/>
    <w:rsid w:val="0085341C"/>
    <w:rsid w:val="00874C85"/>
    <w:rsid w:val="008A01F4"/>
    <w:rsid w:val="008B0294"/>
    <w:rsid w:val="008B252E"/>
    <w:rsid w:val="008C41A2"/>
    <w:rsid w:val="008C67BF"/>
    <w:rsid w:val="008F221E"/>
    <w:rsid w:val="009012F7"/>
    <w:rsid w:val="00910217"/>
    <w:rsid w:val="009413CA"/>
    <w:rsid w:val="00944F6F"/>
    <w:rsid w:val="00957C85"/>
    <w:rsid w:val="009855F0"/>
    <w:rsid w:val="009B22E7"/>
    <w:rsid w:val="009E0BE4"/>
    <w:rsid w:val="009E0FBB"/>
    <w:rsid w:val="009F0BDE"/>
    <w:rsid w:val="009F2FF1"/>
    <w:rsid w:val="009F38EA"/>
    <w:rsid w:val="00A0607A"/>
    <w:rsid w:val="00A33ACC"/>
    <w:rsid w:val="00A5123F"/>
    <w:rsid w:val="00A64164"/>
    <w:rsid w:val="00A6736C"/>
    <w:rsid w:val="00A721BB"/>
    <w:rsid w:val="00A73367"/>
    <w:rsid w:val="00A82B5C"/>
    <w:rsid w:val="00A8452E"/>
    <w:rsid w:val="00A86037"/>
    <w:rsid w:val="00AC131E"/>
    <w:rsid w:val="00AF749B"/>
    <w:rsid w:val="00B01A74"/>
    <w:rsid w:val="00B04F85"/>
    <w:rsid w:val="00B24F18"/>
    <w:rsid w:val="00B46E59"/>
    <w:rsid w:val="00B55B33"/>
    <w:rsid w:val="00B6350B"/>
    <w:rsid w:val="00B67088"/>
    <w:rsid w:val="00B767C3"/>
    <w:rsid w:val="00B82143"/>
    <w:rsid w:val="00B87C60"/>
    <w:rsid w:val="00B94679"/>
    <w:rsid w:val="00BB300B"/>
    <w:rsid w:val="00BB40E5"/>
    <w:rsid w:val="00BB5097"/>
    <w:rsid w:val="00BD25AD"/>
    <w:rsid w:val="00BD4412"/>
    <w:rsid w:val="00BE0507"/>
    <w:rsid w:val="00BE2DBE"/>
    <w:rsid w:val="00C12362"/>
    <w:rsid w:val="00C322F8"/>
    <w:rsid w:val="00C45B49"/>
    <w:rsid w:val="00C502B0"/>
    <w:rsid w:val="00C54749"/>
    <w:rsid w:val="00C60545"/>
    <w:rsid w:val="00C66749"/>
    <w:rsid w:val="00C7596C"/>
    <w:rsid w:val="00C779F2"/>
    <w:rsid w:val="00C82D1E"/>
    <w:rsid w:val="00CC2339"/>
    <w:rsid w:val="00CE0FAD"/>
    <w:rsid w:val="00CE757E"/>
    <w:rsid w:val="00CF3138"/>
    <w:rsid w:val="00D06AD4"/>
    <w:rsid w:val="00D22E42"/>
    <w:rsid w:val="00D36E71"/>
    <w:rsid w:val="00D539A3"/>
    <w:rsid w:val="00D561A5"/>
    <w:rsid w:val="00D6157F"/>
    <w:rsid w:val="00D61685"/>
    <w:rsid w:val="00D676DF"/>
    <w:rsid w:val="00D82DE9"/>
    <w:rsid w:val="00D83ABD"/>
    <w:rsid w:val="00D907E1"/>
    <w:rsid w:val="00D9209F"/>
    <w:rsid w:val="00DB1142"/>
    <w:rsid w:val="00DC6A32"/>
    <w:rsid w:val="00DD3319"/>
    <w:rsid w:val="00DD5AB7"/>
    <w:rsid w:val="00DF15ED"/>
    <w:rsid w:val="00DF199D"/>
    <w:rsid w:val="00DF45C5"/>
    <w:rsid w:val="00DF74CC"/>
    <w:rsid w:val="00E03FFB"/>
    <w:rsid w:val="00E3401B"/>
    <w:rsid w:val="00E4236A"/>
    <w:rsid w:val="00E72AE0"/>
    <w:rsid w:val="00E97C14"/>
    <w:rsid w:val="00EB4DA6"/>
    <w:rsid w:val="00EF6015"/>
    <w:rsid w:val="00F16703"/>
    <w:rsid w:val="00F20749"/>
    <w:rsid w:val="00F2775E"/>
    <w:rsid w:val="00F339BB"/>
    <w:rsid w:val="00F44FD0"/>
    <w:rsid w:val="00F5046C"/>
    <w:rsid w:val="00F6318B"/>
    <w:rsid w:val="00F82FB9"/>
    <w:rsid w:val="00F87ECA"/>
    <w:rsid w:val="00F9207C"/>
    <w:rsid w:val="00FA3F6B"/>
    <w:rsid w:val="00FB1924"/>
    <w:rsid w:val="00FC323C"/>
    <w:rsid w:val="00FC4C3B"/>
    <w:rsid w:val="00FE3C70"/>
    <w:rsid w:val="00FE6031"/>
    <w:rsid w:val="00FF4BB5"/>
    <w:rsid w:val="00F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234F"/>
  <w15:chartTrackingRefBased/>
  <w15:docId w15:val="{9D6EBEDA-7656-4406-8BB0-7B0C429E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8EA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  <w:lang w:val="ru-RU"/>
    </w:rPr>
  </w:style>
  <w:style w:type="paragraph" w:styleId="10">
    <w:name w:val="heading 1"/>
    <w:aliases w:val="Заголовок по норме"/>
    <w:basedOn w:val="a"/>
    <w:next w:val="a"/>
    <w:link w:val="11"/>
    <w:uiPriority w:val="9"/>
    <w:qFormat/>
    <w:rsid w:val="006447CE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9A3"/>
    <w:pPr>
      <w:keepNext/>
      <w:keepLines/>
      <w:spacing w:before="240" w:after="240"/>
      <w:ind w:firstLine="0"/>
      <w:outlineLvl w:val="1"/>
    </w:pPr>
    <w:rPr>
      <w:rFonts w:eastAsiaTheme="majorEastAsia" w:cstheme="majorBidi"/>
      <w:color w:val="000000" w:themeColor="text1"/>
      <w:sz w:val="28"/>
      <w:szCs w:val="26"/>
      <w:lang w:val="ru-BY"/>
    </w:rPr>
  </w:style>
  <w:style w:type="paragraph" w:styleId="3">
    <w:name w:val="heading 3"/>
    <w:basedOn w:val="a"/>
    <w:next w:val="a"/>
    <w:link w:val="30"/>
    <w:uiPriority w:val="9"/>
    <w:unhideWhenUsed/>
    <w:qFormat/>
    <w:rsid w:val="009F38E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Заголовок по норме Знак"/>
    <w:basedOn w:val="a0"/>
    <w:link w:val="10"/>
    <w:uiPriority w:val="9"/>
    <w:rsid w:val="006447C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539A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F38EA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a3">
    <w:name w:val="Чертежный"/>
    <w:rsid w:val="009F38E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9F38EA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9F38EA"/>
    <w:rPr>
      <w:rFonts w:ascii="Times New Roman" w:eastAsiaTheme="majorEastAsia" w:hAnsi="Times New Roman" w:cstheme="majorBidi"/>
      <w:spacing w:val="-10"/>
      <w:kern w:val="28"/>
      <w:sz w:val="28"/>
      <w:szCs w:val="56"/>
      <w:lang w:val="ru-RU"/>
    </w:rPr>
  </w:style>
  <w:style w:type="paragraph" w:styleId="a6">
    <w:name w:val="No Spacing"/>
    <w:aliases w:val="Без отступа"/>
    <w:basedOn w:val="a"/>
    <w:uiPriority w:val="1"/>
    <w:qFormat/>
    <w:rsid w:val="009F38EA"/>
    <w:pPr>
      <w:spacing w:before="0" w:after="0"/>
      <w:ind w:firstLine="0"/>
    </w:pPr>
  </w:style>
  <w:style w:type="paragraph" w:styleId="a7">
    <w:name w:val="footer"/>
    <w:basedOn w:val="a"/>
    <w:link w:val="a8"/>
    <w:uiPriority w:val="99"/>
    <w:unhideWhenUsed/>
    <w:rsid w:val="009F38EA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F38EA"/>
    <w:rPr>
      <w:rFonts w:ascii="Times New Roman" w:hAnsi="Times New Roman"/>
      <w:sz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F38EA"/>
    <w:pPr>
      <w:spacing w:after="100"/>
      <w:ind w:left="240"/>
    </w:pPr>
  </w:style>
  <w:style w:type="character" w:customStyle="1" w:styleId="hgkelc">
    <w:name w:val="hgkelc"/>
    <w:basedOn w:val="a0"/>
    <w:rsid w:val="009F38EA"/>
  </w:style>
  <w:style w:type="numbering" w:customStyle="1" w:styleId="1">
    <w:name w:val="Стиль1"/>
    <w:uiPriority w:val="99"/>
    <w:rsid w:val="002D3330"/>
    <w:pPr>
      <w:numPr>
        <w:numId w:val="3"/>
      </w:numPr>
    </w:pPr>
  </w:style>
  <w:style w:type="paragraph" w:styleId="a9">
    <w:name w:val="List Paragraph"/>
    <w:basedOn w:val="a"/>
    <w:link w:val="aa"/>
    <w:uiPriority w:val="34"/>
    <w:qFormat/>
    <w:rsid w:val="00DD3319"/>
    <w:pPr>
      <w:ind w:left="720"/>
    </w:pPr>
  </w:style>
  <w:style w:type="character" w:styleId="ab">
    <w:name w:val="Placeholder Text"/>
    <w:basedOn w:val="a0"/>
    <w:uiPriority w:val="99"/>
    <w:semiHidden/>
    <w:rsid w:val="005B6AAF"/>
    <w:rPr>
      <w:color w:val="808080"/>
    </w:rPr>
  </w:style>
  <w:style w:type="character" w:styleId="ac">
    <w:name w:val="Hyperlink"/>
    <w:basedOn w:val="a0"/>
    <w:uiPriority w:val="99"/>
    <w:unhideWhenUsed/>
    <w:rsid w:val="004D6F18"/>
    <w:rPr>
      <w:color w:val="0000FF"/>
      <w:u w:val="single"/>
    </w:rPr>
  </w:style>
  <w:style w:type="table" w:styleId="ad">
    <w:name w:val="Table Grid"/>
    <w:basedOn w:val="a1"/>
    <w:uiPriority w:val="39"/>
    <w:rsid w:val="00DF1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318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 w:eastAsia="ru-RU"/>
    </w:rPr>
  </w:style>
  <w:style w:type="paragraph" w:styleId="ae">
    <w:name w:val="TOC Heading"/>
    <w:basedOn w:val="10"/>
    <w:next w:val="a"/>
    <w:uiPriority w:val="39"/>
    <w:unhideWhenUsed/>
    <w:qFormat/>
    <w:rsid w:val="002D3330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F6015"/>
    <w:pPr>
      <w:tabs>
        <w:tab w:val="left" w:pos="1100"/>
        <w:tab w:val="right" w:pos="9911"/>
      </w:tabs>
      <w:spacing w:before="0" w:after="0"/>
      <w:jc w:val="center"/>
    </w:pPr>
  </w:style>
  <w:style w:type="paragraph" w:styleId="af">
    <w:name w:val="caption"/>
    <w:basedOn w:val="a"/>
    <w:next w:val="a"/>
    <w:uiPriority w:val="35"/>
    <w:unhideWhenUsed/>
    <w:qFormat/>
    <w:rsid w:val="00BE2DBE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a">
    <w:name w:val="Абзац списка Знак"/>
    <w:link w:val="a9"/>
    <w:uiPriority w:val="34"/>
    <w:rsid w:val="0051454A"/>
    <w:rPr>
      <w:rFonts w:ascii="Times New Roman" w:hAnsi="Times New Roman"/>
      <w:sz w:val="24"/>
      <w:lang w:val="ru-RU"/>
    </w:rPr>
  </w:style>
  <w:style w:type="paragraph" w:styleId="af0">
    <w:name w:val="header"/>
    <w:basedOn w:val="a"/>
    <w:link w:val="af1"/>
    <w:uiPriority w:val="99"/>
    <w:unhideWhenUsed/>
    <w:rsid w:val="00847CA2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Верхний колонтитул Знак"/>
    <w:basedOn w:val="a0"/>
    <w:link w:val="af0"/>
    <w:uiPriority w:val="99"/>
    <w:rsid w:val="00847CA2"/>
    <w:rPr>
      <w:rFonts w:ascii="Times New Roman" w:hAnsi="Times New Roman"/>
      <w:sz w:val="24"/>
      <w:lang w:val="ru-RU"/>
    </w:rPr>
  </w:style>
  <w:style w:type="paragraph" w:styleId="af2">
    <w:name w:val="Normal (Web)"/>
    <w:basedOn w:val="a"/>
    <w:uiPriority w:val="99"/>
    <w:semiHidden/>
    <w:unhideWhenUsed/>
    <w:rsid w:val="00F20749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A6CD8-555B-446E-9FF6-6BFB4D20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14</Pages>
  <Words>2434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Aleksandr</cp:lastModifiedBy>
  <cp:revision>160</cp:revision>
  <dcterms:created xsi:type="dcterms:W3CDTF">2022-09-26T20:01:00Z</dcterms:created>
  <dcterms:modified xsi:type="dcterms:W3CDTF">2022-10-19T08:13:00Z</dcterms:modified>
</cp:coreProperties>
</file>