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25AB" w:rsidRPr="002F25AB" w:rsidRDefault="002F25AB" w:rsidP="002F25AB">
      <w:pPr>
        <w:jc w:val="both"/>
        <w:rPr>
          <w:rFonts w:ascii="Times New Roman" w:hAnsi="Times New Roman"/>
          <w:b/>
          <w:sz w:val="24"/>
          <w:szCs w:val="24"/>
        </w:rPr>
      </w:pPr>
      <w:r w:rsidRPr="002F25AB">
        <w:rPr>
          <w:rFonts w:ascii="Times New Roman" w:hAnsi="Times New Roman"/>
          <w:b/>
          <w:sz w:val="24"/>
          <w:szCs w:val="24"/>
        </w:rPr>
        <w:t xml:space="preserve">Учреждения СПО </w:t>
      </w:r>
    </w:p>
    <w:p w:rsidR="002F25AB" w:rsidRPr="002F25AB" w:rsidRDefault="002F25AB" w:rsidP="002F25AB">
      <w:pPr>
        <w:jc w:val="both"/>
        <w:rPr>
          <w:rFonts w:ascii="Times New Roman" w:hAnsi="Times New Roman"/>
          <w:b/>
          <w:sz w:val="24"/>
          <w:szCs w:val="24"/>
        </w:rPr>
      </w:pPr>
    </w:p>
    <w:p w:rsidR="002F25AB" w:rsidRDefault="002F25AB" w:rsidP="002F25AB">
      <w:pPr>
        <w:jc w:val="both"/>
        <w:rPr>
          <w:sz w:val="24"/>
          <w:szCs w:val="24"/>
        </w:rPr>
      </w:pPr>
      <w:r w:rsidRPr="002F25AB">
        <w:rPr>
          <w:rFonts w:ascii="Times New Roman" w:hAnsi="Times New Roman"/>
          <w:b/>
          <w:sz w:val="24"/>
          <w:szCs w:val="24"/>
        </w:rPr>
        <w:t>Тема:</w:t>
      </w:r>
      <w:r>
        <w:rPr>
          <w:rFonts w:ascii="Times New Roman" w:hAnsi="Times New Roman"/>
          <w:sz w:val="24"/>
          <w:szCs w:val="24"/>
        </w:rPr>
        <w:t xml:space="preserve"> </w:t>
      </w:r>
      <w:r w:rsidRPr="002E1854">
        <w:rPr>
          <w:sz w:val="24"/>
          <w:szCs w:val="24"/>
        </w:rPr>
        <w:t>«Учебно-методическое пособие «</w:t>
      </w:r>
      <w:r w:rsidRPr="002E1854">
        <w:rPr>
          <w:sz w:val="24"/>
          <w:szCs w:val="24"/>
          <w:lang w:val="en-US"/>
        </w:rPr>
        <w:t>CASE</w:t>
      </w:r>
      <w:r w:rsidRPr="002E1854">
        <w:rPr>
          <w:sz w:val="24"/>
          <w:szCs w:val="24"/>
        </w:rPr>
        <w:t xml:space="preserve">-технологии проектирования информационных систем в среде </w:t>
      </w:r>
      <w:r w:rsidRPr="002E1854">
        <w:rPr>
          <w:sz w:val="24"/>
          <w:szCs w:val="24"/>
          <w:lang w:val="en-US"/>
        </w:rPr>
        <w:t>StarUML</w:t>
      </w:r>
      <w:r w:rsidRPr="002E1854">
        <w:rPr>
          <w:sz w:val="24"/>
          <w:szCs w:val="24"/>
        </w:rPr>
        <w:t>»</w:t>
      </w:r>
      <w:r>
        <w:rPr>
          <w:sz w:val="24"/>
          <w:szCs w:val="24"/>
        </w:rPr>
        <w:t xml:space="preserve"> по междисциплинарному курсу «Инструментальные средства разработки программного обеспечения»</w:t>
      </w:r>
    </w:p>
    <w:p w:rsidR="002F25AB" w:rsidRPr="002F25AB" w:rsidRDefault="002F25AB" w:rsidP="002F25AB">
      <w:pPr>
        <w:jc w:val="both"/>
        <w:rPr>
          <w:rFonts w:ascii="Times New Roman" w:hAnsi="Times New Roman"/>
          <w:sz w:val="24"/>
          <w:szCs w:val="24"/>
        </w:rPr>
      </w:pPr>
      <w:r w:rsidRPr="002F25AB">
        <w:rPr>
          <w:rFonts w:ascii="Times New Roman" w:hAnsi="Times New Roman"/>
          <w:b/>
          <w:sz w:val="24"/>
          <w:szCs w:val="24"/>
        </w:rPr>
        <w:t>Автор:</w:t>
      </w:r>
      <w:r w:rsidRPr="002F25AB">
        <w:rPr>
          <w:rFonts w:ascii="Times New Roman" w:hAnsi="Times New Roman"/>
          <w:color w:val="000000"/>
          <w:sz w:val="24"/>
          <w:szCs w:val="24"/>
        </w:rPr>
        <w:t xml:space="preserve"> </w:t>
      </w:r>
      <w:r>
        <w:rPr>
          <w:rFonts w:ascii="Times New Roman" w:hAnsi="Times New Roman"/>
          <w:b/>
          <w:sz w:val="24"/>
          <w:szCs w:val="24"/>
        </w:rPr>
        <w:t>Солдатенко Мария Николаевна</w:t>
      </w:r>
      <w:r w:rsidRPr="002F25AB">
        <w:rPr>
          <w:rFonts w:ascii="Times New Roman" w:hAnsi="Times New Roman"/>
          <w:sz w:val="24"/>
          <w:szCs w:val="24"/>
        </w:rPr>
        <w:t xml:space="preserve">, преподаватель </w:t>
      </w:r>
      <w:r>
        <w:rPr>
          <w:rFonts w:ascii="Times New Roman" w:hAnsi="Times New Roman"/>
          <w:sz w:val="24"/>
          <w:szCs w:val="24"/>
        </w:rPr>
        <w:t>специальных дисциплин</w:t>
      </w:r>
      <w:r w:rsidRPr="002F25AB">
        <w:rPr>
          <w:rFonts w:ascii="Times New Roman" w:hAnsi="Times New Roman"/>
          <w:sz w:val="24"/>
          <w:szCs w:val="24"/>
        </w:rPr>
        <w:t xml:space="preserve">  ОГАПОУ «Белгородский индустриальный  колледж».</w:t>
      </w:r>
    </w:p>
    <w:p w:rsidR="002F25AB" w:rsidRPr="002F25AB" w:rsidRDefault="002F25AB" w:rsidP="002F25AB">
      <w:pPr>
        <w:jc w:val="both"/>
        <w:rPr>
          <w:rFonts w:ascii="Times New Roman" w:hAnsi="Times New Roman"/>
          <w:sz w:val="24"/>
          <w:szCs w:val="24"/>
        </w:rPr>
      </w:pPr>
      <w:r w:rsidRPr="002F25AB">
        <w:rPr>
          <w:rFonts w:ascii="Times New Roman" w:hAnsi="Times New Roman"/>
          <w:b/>
          <w:sz w:val="24"/>
          <w:szCs w:val="24"/>
        </w:rPr>
        <w:t xml:space="preserve">Рецензент: </w:t>
      </w:r>
      <w:r>
        <w:rPr>
          <w:rFonts w:ascii="Times New Roman" w:hAnsi="Times New Roman"/>
          <w:color w:val="000000"/>
          <w:sz w:val="24"/>
          <w:szCs w:val="24"/>
        </w:rPr>
        <w:t>Балабанова Т.Н</w:t>
      </w:r>
      <w:r w:rsidRPr="002F25AB">
        <w:rPr>
          <w:rFonts w:ascii="Times New Roman" w:hAnsi="Times New Roman"/>
          <w:color w:val="000000"/>
          <w:sz w:val="24"/>
          <w:szCs w:val="24"/>
        </w:rPr>
        <w:t xml:space="preserve">., заведующий </w:t>
      </w:r>
      <w:r>
        <w:rPr>
          <w:rFonts w:ascii="Times New Roman" w:hAnsi="Times New Roman"/>
          <w:color w:val="000000"/>
          <w:sz w:val="24"/>
          <w:szCs w:val="24"/>
        </w:rPr>
        <w:t>кафедрой естественно-математического и технологического образования</w:t>
      </w:r>
      <w:r w:rsidRPr="002F25AB">
        <w:rPr>
          <w:rFonts w:ascii="Times New Roman" w:hAnsi="Times New Roman"/>
          <w:color w:val="000000"/>
          <w:sz w:val="24"/>
          <w:szCs w:val="24"/>
        </w:rPr>
        <w:t xml:space="preserve"> ОГАОУ ДПО «БелИРО»</w:t>
      </w:r>
      <w:r>
        <w:rPr>
          <w:rFonts w:ascii="Times New Roman" w:hAnsi="Times New Roman"/>
          <w:color w:val="000000"/>
          <w:sz w:val="24"/>
          <w:szCs w:val="24"/>
        </w:rPr>
        <w:t>, кандидат технических наук.</w:t>
      </w:r>
    </w:p>
    <w:p w:rsidR="002F25AB" w:rsidRPr="00C538B0" w:rsidRDefault="002F25AB" w:rsidP="002F25AB">
      <w:pPr>
        <w:pStyle w:val="3"/>
        <w:jc w:val="center"/>
        <w:rPr>
          <w:caps/>
        </w:rPr>
      </w:pPr>
      <w:r w:rsidRPr="00C538B0">
        <w:t>ПОЯСНИТЕЛЬНАЯ ЗАПИСКА</w:t>
      </w:r>
    </w:p>
    <w:p w:rsidR="002F25AB" w:rsidRPr="00AD5084" w:rsidRDefault="002F25AB" w:rsidP="002F25AB">
      <w:pPr>
        <w:widowControl w:val="0"/>
        <w:ind w:firstLine="708"/>
        <w:jc w:val="both"/>
        <w:rPr>
          <w:rFonts w:ascii="Times New Roman" w:hAnsi="Times New Roman"/>
          <w:sz w:val="24"/>
          <w:szCs w:val="24"/>
        </w:rPr>
      </w:pPr>
      <w:r w:rsidRPr="00AD5084">
        <w:rPr>
          <w:rFonts w:ascii="Times New Roman" w:hAnsi="Times New Roman"/>
          <w:sz w:val="24"/>
          <w:szCs w:val="24"/>
        </w:rPr>
        <w:t>Информационные технологии развиваются стремительно. В условиях жесткой конкуренции на рынке и растущих запросов пользователей создание информационных систем стало очень сложной задачей. Системы стали настолько велики, что физических и умственных возможностей и способностей человека уже просто не достаточно для того, чтобы спроектировать сложную систему за один шаг, и даже для того, чтобы просто представить, вообразить все возможности и потребности проектируемой системы, ее архитектуру и программное обеспечение. Однако замечено, что визуальная информация воспринимается наиболее успешно и полно. На помощь проектировщику сложных систем пришло визуальное моделирование</w:t>
      </w:r>
      <w:r>
        <w:rPr>
          <w:rFonts w:ascii="Times New Roman" w:hAnsi="Times New Roman"/>
          <w:sz w:val="24"/>
          <w:szCs w:val="24"/>
        </w:rPr>
        <w:t xml:space="preserve"> и проектирование</w:t>
      </w:r>
      <w:r w:rsidRPr="00AD5084">
        <w:rPr>
          <w:rFonts w:ascii="Times New Roman" w:hAnsi="Times New Roman"/>
          <w:sz w:val="24"/>
          <w:szCs w:val="24"/>
        </w:rPr>
        <w:t>.</w:t>
      </w:r>
    </w:p>
    <w:p w:rsidR="002F25AB" w:rsidRPr="00801B40" w:rsidRDefault="002F25AB" w:rsidP="002F25AB">
      <w:pPr>
        <w:ind w:firstLine="709"/>
        <w:jc w:val="both"/>
        <w:rPr>
          <w:sz w:val="24"/>
          <w:szCs w:val="24"/>
        </w:rPr>
      </w:pPr>
      <w:r>
        <w:rPr>
          <w:color w:val="000000"/>
          <w:sz w:val="24"/>
          <w:szCs w:val="24"/>
        </w:rPr>
        <w:t xml:space="preserve">Инструментальные средства разработки программного обеспечения </w:t>
      </w:r>
      <w:r w:rsidRPr="00B83D3D">
        <w:rPr>
          <w:color w:val="000000" w:themeColor="text1"/>
          <w:sz w:val="24"/>
          <w:szCs w:val="24"/>
        </w:rPr>
        <w:t xml:space="preserve">– это </w:t>
      </w:r>
      <w:r w:rsidRPr="00B83D3D">
        <w:rPr>
          <w:color w:val="000000"/>
          <w:sz w:val="24"/>
          <w:szCs w:val="24"/>
        </w:rPr>
        <w:t>междисциплинарный курс</w:t>
      </w:r>
      <w:r w:rsidRPr="00B83D3D">
        <w:rPr>
          <w:color w:val="000000" w:themeColor="text1"/>
          <w:sz w:val="24"/>
          <w:szCs w:val="24"/>
        </w:rPr>
        <w:t xml:space="preserve">, целью которого является </w:t>
      </w:r>
      <w:r w:rsidRPr="00B83D3D">
        <w:rPr>
          <w:bCs/>
          <w:color w:val="000000" w:themeColor="text1"/>
          <w:sz w:val="24"/>
          <w:szCs w:val="24"/>
        </w:rPr>
        <w:t xml:space="preserve">овладение теоретическими и практическими знаниями по моделированию информационных </w:t>
      </w:r>
      <w:r>
        <w:rPr>
          <w:bCs/>
          <w:color w:val="000000" w:themeColor="text1"/>
          <w:sz w:val="24"/>
          <w:szCs w:val="24"/>
        </w:rPr>
        <w:t>систем</w:t>
      </w:r>
      <w:r w:rsidRPr="00B83D3D">
        <w:rPr>
          <w:bCs/>
          <w:color w:val="000000" w:themeColor="text1"/>
          <w:sz w:val="24"/>
          <w:szCs w:val="24"/>
        </w:rPr>
        <w:t xml:space="preserve">,  знаниями принципов и методов их построения, </w:t>
      </w:r>
      <w:r w:rsidRPr="00B83D3D">
        <w:rPr>
          <w:color w:val="000000" w:themeColor="text1"/>
          <w:sz w:val="24"/>
          <w:szCs w:val="24"/>
        </w:rPr>
        <w:t xml:space="preserve"> получение теоретических знаний и практических навыков работы с современными </w:t>
      </w:r>
      <w:r w:rsidRPr="00C401A0">
        <w:rPr>
          <w:rFonts w:ascii="Times New Roman" w:hAnsi="Times New Roman"/>
          <w:bCs/>
          <w:sz w:val="24"/>
          <w:szCs w:val="24"/>
          <w:lang w:val="en-US"/>
        </w:rPr>
        <w:t>CASE</w:t>
      </w:r>
      <w:r w:rsidRPr="00C401A0">
        <w:rPr>
          <w:rFonts w:ascii="Times New Roman" w:hAnsi="Times New Roman"/>
          <w:bCs/>
          <w:sz w:val="24"/>
          <w:szCs w:val="24"/>
        </w:rPr>
        <w:t>-средств</w:t>
      </w:r>
      <w:r>
        <w:rPr>
          <w:rFonts w:ascii="Times New Roman" w:hAnsi="Times New Roman"/>
          <w:bCs/>
          <w:sz w:val="24"/>
          <w:szCs w:val="24"/>
        </w:rPr>
        <w:t>ами</w:t>
      </w:r>
      <w:r w:rsidRPr="00B83D3D">
        <w:rPr>
          <w:color w:val="000000" w:themeColor="text1"/>
          <w:sz w:val="24"/>
          <w:szCs w:val="24"/>
        </w:rPr>
        <w:t>,</w:t>
      </w:r>
      <w:r>
        <w:rPr>
          <w:color w:val="000000" w:themeColor="text1"/>
          <w:sz w:val="24"/>
          <w:szCs w:val="24"/>
        </w:rPr>
        <w:t xml:space="preserve"> методологиями проектирования информационных систем</w:t>
      </w:r>
      <w:r w:rsidRPr="00B83D3D">
        <w:rPr>
          <w:color w:val="000000" w:themeColor="text1"/>
          <w:sz w:val="24"/>
          <w:szCs w:val="24"/>
        </w:rPr>
        <w:t>.</w:t>
      </w:r>
      <w:r>
        <w:rPr>
          <w:color w:val="000000" w:themeColor="text1"/>
          <w:sz w:val="24"/>
          <w:szCs w:val="24"/>
        </w:rPr>
        <w:t xml:space="preserve"> </w:t>
      </w:r>
      <w:r w:rsidRPr="00C401A0">
        <w:rPr>
          <w:rFonts w:ascii="Times New Roman" w:hAnsi="Times New Roman"/>
          <w:bCs/>
          <w:sz w:val="24"/>
          <w:szCs w:val="24"/>
        </w:rPr>
        <w:t xml:space="preserve">На изучение </w:t>
      </w:r>
      <w:r w:rsidRPr="00C401A0">
        <w:rPr>
          <w:rFonts w:ascii="Times New Roman" w:hAnsi="Times New Roman"/>
          <w:bCs/>
          <w:sz w:val="24"/>
          <w:szCs w:val="24"/>
          <w:lang w:val="en-US"/>
        </w:rPr>
        <w:t>CASE</w:t>
      </w:r>
      <w:r w:rsidRPr="00C401A0">
        <w:rPr>
          <w:rFonts w:ascii="Times New Roman" w:hAnsi="Times New Roman"/>
          <w:bCs/>
          <w:sz w:val="24"/>
          <w:szCs w:val="24"/>
        </w:rPr>
        <w:t>-средств</w:t>
      </w:r>
      <w:r>
        <w:rPr>
          <w:rFonts w:ascii="Times New Roman" w:hAnsi="Times New Roman"/>
          <w:bCs/>
          <w:sz w:val="24"/>
          <w:szCs w:val="24"/>
        </w:rPr>
        <w:t xml:space="preserve"> </w:t>
      </w:r>
      <w:r w:rsidRPr="00C401A0">
        <w:rPr>
          <w:rFonts w:ascii="Times New Roman" w:hAnsi="Times New Roman"/>
          <w:color w:val="000000"/>
          <w:sz w:val="24"/>
          <w:szCs w:val="24"/>
        </w:rPr>
        <w:t>в междисциплинарном курсе</w:t>
      </w:r>
      <w:r>
        <w:rPr>
          <w:rFonts w:ascii="Times New Roman" w:hAnsi="Times New Roman"/>
          <w:color w:val="000000"/>
          <w:sz w:val="24"/>
          <w:szCs w:val="24"/>
        </w:rPr>
        <w:t xml:space="preserve"> </w:t>
      </w:r>
      <w:r w:rsidRPr="00C401A0">
        <w:rPr>
          <w:rFonts w:ascii="Times New Roman" w:hAnsi="Times New Roman"/>
          <w:color w:val="000000"/>
          <w:sz w:val="24"/>
          <w:szCs w:val="24"/>
        </w:rPr>
        <w:t xml:space="preserve">«Инструментальные средства разработки программного обеспечения» отведен одноименный раздел,  главной целью которого является </w:t>
      </w:r>
      <w:r w:rsidRPr="00C401A0">
        <w:rPr>
          <w:rFonts w:ascii="Times New Roman" w:hAnsi="Times New Roman"/>
          <w:bCs/>
          <w:color w:val="000000" w:themeColor="text1"/>
          <w:sz w:val="24"/>
          <w:szCs w:val="24"/>
        </w:rPr>
        <w:t>формирование у студентов представления о</w:t>
      </w:r>
      <w:r>
        <w:rPr>
          <w:rFonts w:ascii="Times New Roman" w:hAnsi="Times New Roman"/>
          <w:bCs/>
          <w:color w:val="000000" w:themeColor="text1"/>
          <w:sz w:val="24"/>
          <w:szCs w:val="24"/>
        </w:rPr>
        <w:t xml:space="preserve"> </w:t>
      </w:r>
      <w:r w:rsidRPr="00C401A0">
        <w:rPr>
          <w:rFonts w:ascii="Times New Roman" w:hAnsi="Times New Roman"/>
          <w:color w:val="000000"/>
          <w:sz w:val="24"/>
          <w:szCs w:val="24"/>
          <w:shd w:val="clear" w:color="auto" w:fill="FFFFFF"/>
        </w:rPr>
        <w:t>CASE-технологии - программном комплексе, который позволяет автоматизировать весь технологический процесс анализа, проектирования, разработки и сопровождения сложных программных систем</w:t>
      </w:r>
      <w:r w:rsidRPr="00C401A0">
        <w:rPr>
          <w:rFonts w:ascii="Times New Roman" w:hAnsi="Times New Roman"/>
          <w:bCs/>
          <w:color w:val="000000" w:themeColor="text1"/>
          <w:sz w:val="24"/>
          <w:szCs w:val="24"/>
        </w:rPr>
        <w:t>.</w:t>
      </w:r>
      <w:r>
        <w:rPr>
          <w:rFonts w:ascii="Times New Roman" w:hAnsi="Times New Roman"/>
          <w:bCs/>
          <w:color w:val="000000" w:themeColor="text1"/>
          <w:sz w:val="24"/>
          <w:szCs w:val="24"/>
        </w:rPr>
        <w:t xml:space="preserve"> </w:t>
      </w:r>
      <w:r w:rsidRPr="00C401A0">
        <w:rPr>
          <w:rFonts w:ascii="Times New Roman" w:hAnsi="Times New Roman"/>
          <w:bCs/>
          <w:color w:val="000000" w:themeColor="text1"/>
          <w:sz w:val="24"/>
          <w:szCs w:val="24"/>
        </w:rPr>
        <w:t>Овладение навыками самостоятельного использования соответствующих инструментальных программных систем позволяет осуществить проектирование информационных систем.</w:t>
      </w:r>
      <w:r>
        <w:rPr>
          <w:rFonts w:ascii="Times New Roman" w:hAnsi="Times New Roman"/>
          <w:bCs/>
          <w:color w:val="000000" w:themeColor="text1"/>
          <w:sz w:val="24"/>
          <w:szCs w:val="24"/>
        </w:rPr>
        <w:t xml:space="preserve"> </w:t>
      </w:r>
      <w:r w:rsidRPr="00801B40">
        <w:rPr>
          <w:sz w:val="24"/>
          <w:szCs w:val="24"/>
        </w:rPr>
        <w:t>Главными преимуществами CASE-технологии по сравнению с другими способами моделирования являются:</w:t>
      </w:r>
    </w:p>
    <w:p w:rsidR="002F25AB" w:rsidRPr="00801B40" w:rsidRDefault="002F25AB" w:rsidP="002F25AB">
      <w:pPr>
        <w:tabs>
          <w:tab w:val="left" w:pos="1080"/>
        </w:tabs>
        <w:ind w:firstLine="720"/>
        <w:jc w:val="both"/>
        <w:rPr>
          <w:sz w:val="24"/>
          <w:szCs w:val="24"/>
        </w:rPr>
      </w:pPr>
      <w:r w:rsidRPr="00801B40">
        <w:rPr>
          <w:sz w:val="24"/>
          <w:szCs w:val="24"/>
        </w:rPr>
        <w:t>-</w:t>
      </w:r>
      <w:r w:rsidRPr="00801B40">
        <w:rPr>
          <w:sz w:val="24"/>
          <w:szCs w:val="24"/>
        </w:rPr>
        <w:tab/>
        <w:t>создание модели системы в приемлемые сроки;</w:t>
      </w:r>
    </w:p>
    <w:p w:rsidR="002F25AB" w:rsidRPr="00801B40" w:rsidRDefault="002F25AB" w:rsidP="002F25AB">
      <w:pPr>
        <w:tabs>
          <w:tab w:val="left" w:pos="1080"/>
        </w:tabs>
        <w:ind w:firstLine="720"/>
        <w:jc w:val="both"/>
        <w:rPr>
          <w:sz w:val="24"/>
          <w:szCs w:val="24"/>
        </w:rPr>
      </w:pPr>
      <w:r w:rsidRPr="00801B40">
        <w:rPr>
          <w:sz w:val="24"/>
          <w:szCs w:val="24"/>
        </w:rPr>
        <w:t>-</w:t>
      </w:r>
      <w:r w:rsidRPr="00801B40">
        <w:rPr>
          <w:sz w:val="24"/>
          <w:szCs w:val="24"/>
        </w:rPr>
        <w:tab/>
        <w:t>сокращение затрат связанных с процессом проектирования;</w:t>
      </w:r>
    </w:p>
    <w:p w:rsidR="002F25AB" w:rsidRPr="00801B40" w:rsidRDefault="002F25AB" w:rsidP="002F25AB">
      <w:pPr>
        <w:tabs>
          <w:tab w:val="left" w:pos="1080"/>
        </w:tabs>
        <w:ind w:firstLine="720"/>
        <w:jc w:val="both"/>
        <w:rPr>
          <w:sz w:val="24"/>
          <w:szCs w:val="24"/>
        </w:rPr>
      </w:pPr>
      <w:r w:rsidRPr="00801B40">
        <w:rPr>
          <w:sz w:val="24"/>
          <w:szCs w:val="24"/>
        </w:rPr>
        <w:t>-</w:t>
      </w:r>
      <w:r w:rsidRPr="00801B40">
        <w:rPr>
          <w:sz w:val="24"/>
          <w:szCs w:val="24"/>
        </w:rPr>
        <w:tab/>
        <w:t>возможность анализа полученных данных до начала процесса непосредственного создания системы (тем самым появляется возможность «предотвращения» глобальных ошибок);</w:t>
      </w:r>
    </w:p>
    <w:p w:rsidR="002F25AB" w:rsidRPr="00801B40" w:rsidRDefault="002F25AB" w:rsidP="002F25AB">
      <w:pPr>
        <w:ind w:firstLine="709"/>
        <w:jc w:val="both"/>
        <w:rPr>
          <w:rFonts w:ascii="Times New Roman" w:hAnsi="Times New Roman"/>
          <w:color w:val="000000"/>
          <w:sz w:val="24"/>
          <w:szCs w:val="24"/>
        </w:rPr>
      </w:pPr>
      <w:r w:rsidRPr="00801B40">
        <w:rPr>
          <w:sz w:val="24"/>
          <w:szCs w:val="24"/>
        </w:rPr>
        <w:t>-возможность применения «готовых» разработок в соответствии со своими требованиями (стандартные программные продукты и инструменты, относящиеся к группе CASE-средств)</w:t>
      </w:r>
      <w:r>
        <w:rPr>
          <w:sz w:val="24"/>
          <w:szCs w:val="24"/>
        </w:rPr>
        <w:t>.</w:t>
      </w:r>
    </w:p>
    <w:p w:rsidR="002F25AB" w:rsidRDefault="002F25AB" w:rsidP="002F25AB">
      <w:pPr>
        <w:shd w:val="clear" w:color="auto" w:fill="FFFFFF"/>
        <w:ind w:firstLine="709"/>
        <w:jc w:val="both"/>
        <w:rPr>
          <w:color w:val="000000" w:themeColor="text1"/>
          <w:sz w:val="24"/>
          <w:szCs w:val="24"/>
        </w:rPr>
      </w:pPr>
      <w:r w:rsidRPr="00AD5084">
        <w:rPr>
          <w:rFonts w:ascii="Times New Roman" w:hAnsi="Times New Roman"/>
          <w:sz w:val="24"/>
          <w:szCs w:val="24"/>
        </w:rPr>
        <w:t>Предлагаемое учебно</w:t>
      </w:r>
      <w:r>
        <w:rPr>
          <w:rFonts w:ascii="Times New Roman" w:hAnsi="Times New Roman"/>
          <w:sz w:val="24"/>
          <w:szCs w:val="24"/>
        </w:rPr>
        <w:t>-методическое</w:t>
      </w:r>
      <w:r w:rsidRPr="00AD5084">
        <w:rPr>
          <w:rFonts w:ascii="Times New Roman" w:hAnsi="Times New Roman"/>
          <w:sz w:val="24"/>
          <w:szCs w:val="24"/>
        </w:rPr>
        <w:t xml:space="preserve"> пособие</w:t>
      </w:r>
      <w:r w:rsidRPr="00B83D3D">
        <w:rPr>
          <w:color w:val="000000" w:themeColor="text1"/>
          <w:sz w:val="24"/>
          <w:szCs w:val="24"/>
        </w:rPr>
        <w:t>«</w:t>
      </w:r>
      <w:r w:rsidRPr="00AD5084">
        <w:rPr>
          <w:bCs/>
          <w:color w:val="000000" w:themeColor="text1"/>
          <w:sz w:val="24"/>
          <w:szCs w:val="24"/>
        </w:rPr>
        <w:t>CASE-технологии проектирования  информационных систем  в среде StarUML</w:t>
      </w:r>
      <w:r w:rsidRPr="00B83D3D">
        <w:rPr>
          <w:bCs/>
          <w:color w:val="000000" w:themeColor="text1"/>
          <w:sz w:val="24"/>
          <w:szCs w:val="24"/>
        </w:rPr>
        <w:t>»</w:t>
      </w:r>
      <w:r w:rsidRPr="00AD5084">
        <w:rPr>
          <w:rFonts w:ascii="Times New Roman" w:hAnsi="Times New Roman"/>
          <w:sz w:val="24"/>
          <w:szCs w:val="24"/>
        </w:rPr>
        <w:t xml:space="preserve"> посвящено рассмотрению основных приемов визуального моделирования систем с помощью UML и предназначено</w:t>
      </w:r>
      <w:r>
        <w:rPr>
          <w:rFonts w:ascii="Times New Roman" w:hAnsi="Times New Roman"/>
          <w:sz w:val="24"/>
          <w:szCs w:val="24"/>
        </w:rPr>
        <w:t xml:space="preserve"> для</w:t>
      </w:r>
      <w:r w:rsidRPr="00AD5084">
        <w:rPr>
          <w:rFonts w:ascii="Times New Roman" w:hAnsi="Times New Roman"/>
          <w:sz w:val="24"/>
          <w:szCs w:val="24"/>
        </w:rPr>
        <w:t xml:space="preserve"> студент</w:t>
      </w:r>
      <w:r>
        <w:rPr>
          <w:rFonts w:ascii="Times New Roman" w:hAnsi="Times New Roman"/>
          <w:sz w:val="24"/>
          <w:szCs w:val="24"/>
        </w:rPr>
        <w:t>ов</w:t>
      </w:r>
      <w:r>
        <w:rPr>
          <w:color w:val="000000" w:themeColor="text1"/>
          <w:sz w:val="24"/>
          <w:szCs w:val="24"/>
        </w:rPr>
        <w:t>4</w:t>
      </w:r>
      <w:r w:rsidRPr="00B83D3D">
        <w:rPr>
          <w:color w:val="000000" w:themeColor="text1"/>
          <w:sz w:val="24"/>
          <w:szCs w:val="24"/>
        </w:rPr>
        <w:t xml:space="preserve"> курса</w:t>
      </w:r>
      <w:r w:rsidRPr="00AD5084">
        <w:rPr>
          <w:rFonts w:ascii="Times New Roman" w:hAnsi="Times New Roman"/>
          <w:sz w:val="24"/>
          <w:szCs w:val="24"/>
        </w:rPr>
        <w:t xml:space="preserve"> специальности </w:t>
      </w:r>
      <w:r w:rsidRPr="00B83D3D">
        <w:rPr>
          <w:color w:val="000000" w:themeColor="text1"/>
          <w:sz w:val="24"/>
          <w:szCs w:val="24"/>
        </w:rPr>
        <w:t>09.02.03 Программирование в компьютерных системах</w:t>
      </w:r>
      <w:r>
        <w:rPr>
          <w:color w:val="000000" w:themeColor="text1"/>
          <w:sz w:val="24"/>
          <w:szCs w:val="24"/>
        </w:rPr>
        <w:t xml:space="preserve"> </w:t>
      </w:r>
      <w:r>
        <w:rPr>
          <w:rFonts w:ascii="Times New Roman" w:hAnsi="Times New Roman"/>
          <w:sz w:val="24"/>
          <w:szCs w:val="24"/>
        </w:rPr>
        <w:t xml:space="preserve">для аудиторных и самостоятельных занятий </w:t>
      </w:r>
      <w:r w:rsidRPr="00B83D3D">
        <w:rPr>
          <w:color w:val="000000" w:themeColor="text1"/>
          <w:sz w:val="24"/>
          <w:szCs w:val="24"/>
        </w:rPr>
        <w:t xml:space="preserve">по </w:t>
      </w:r>
      <w:r w:rsidRPr="00B83D3D">
        <w:rPr>
          <w:color w:val="000000"/>
          <w:sz w:val="24"/>
          <w:szCs w:val="24"/>
        </w:rPr>
        <w:t>междисциплинарному курсу</w:t>
      </w:r>
      <w:r>
        <w:rPr>
          <w:color w:val="000000"/>
          <w:sz w:val="24"/>
          <w:szCs w:val="24"/>
        </w:rPr>
        <w:t xml:space="preserve"> </w:t>
      </w:r>
      <w:r w:rsidRPr="00B83D3D">
        <w:rPr>
          <w:color w:val="000000"/>
          <w:sz w:val="24"/>
          <w:szCs w:val="24"/>
        </w:rPr>
        <w:t>«</w:t>
      </w:r>
      <w:r>
        <w:rPr>
          <w:color w:val="000000"/>
          <w:sz w:val="24"/>
          <w:szCs w:val="24"/>
        </w:rPr>
        <w:t>Инструментальные средства разработки программного обеспечения</w:t>
      </w:r>
      <w:r w:rsidRPr="00B83D3D">
        <w:rPr>
          <w:color w:val="000000"/>
          <w:sz w:val="24"/>
          <w:szCs w:val="24"/>
        </w:rPr>
        <w:t>»</w:t>
      </w:r>
      <w:r w:rsidRPr="00AD5084">
        <w:rPr>
          <w:rFonts w:ascii="Times New Roman" w:hAnsi="Times New Roman"/>
          <w:sz w:val="24"/>
          <w:szCs w:val="24"/>
        </w:rPr>
        <w:t>. В пособии описываются основные элементы нотации диаграмм UML, на конкретн</w:t>
      </w:r>
      <w:r>
        <w:rPr>
          <w:rFonts w:ascii="Times New Roman" w:hAnsi="Times New Roman"/>
          <w:sz w:val="24"/>
          <w:szCs w:val="24"/>
        </w:rPr>
        <w:t>ых</w:t>
      </w:r>
      <w:r w:rsidRPr="00AD5084">
        <w:rPr>
          <w:rFonts w:ascii="Times New Roman" w:hAnsi="Times New Roman"/>
          <w:sz w:val="24"/>
          <w:szCs w:val="24"/>
        </w:rPr>
        <w:t xml:space="preserve"> пример</w:t>
      </w:r>
      <w:r>
        <w:rPr>
          <w:rFonts w:ascii="Times New Roman" w:hAnsi="Times New Roman"/>
          <w:sz w:val="24"/>
          <w:szCs w:val="24"/>
        </w:rPr>
        <w:t>ах</w:t>
      </w:r>
      <w:r w:rsidRPr="00AD5084">
        <w:rPr>
          <w:rFonts w:ascii="Times New Roman" w:hAnsi="Times New Roman"/>
          <w:sz w:val="24"/>
          <w:szCs w:val="24"/>
        </w:rPr>
        <w:t xml:space="preserve"> рассматривается процесс проектирования информационных систем с применением программной платформы StarUML, приводятся некоторые приемы и способы создания моделей системы: поиск классов, их атрибутов и операций, поиск объектов системы и др. </w:t>
      </w:r>
      <w:r w:rsidRPr="00AD5084">
        <w:rPr>
          <w:rFonts w:ascii="Times New Roman" w:hAnsi="Times New Roman"/>
          <w:sz w:val="24"/>
          <w:szCs w:val="24"/>
        </w:rPr>
        <w:lastRenderedPageBreak/>
        <w:t>Этапы создания визуальной модели сопровождаются иллюстрированными инструкциями.</w:t>
      </w:r>
      <w:r>
        <w:rPr>
          <w:rFonts w:ascii="Times New Roman" w:hAnsi="Times New Roman"/>
          <w:sz w:val="24"/>
          <w:szCs w:val="24"/>
        </w:rPr>
        <w:t xml:space="preserve"> </w:t>
      </w:r>
      <w:r w:rsidRPr="00B83D3D">
        <w:rPr>
          <w:color w:val="000000" w:themeColor="text1"/>
          <w:sz w:val="24"/>
          <w:szCs w:val="24"/>
        </w:rPr>
        <w:t xml:space="preserve">Пособие составлено с учетом требований ФГОС СПО третьего поколения.  </w:t>
      </w:r>
    </w:p>
    <w:p w:rsidR="002F25AB" w:rsidRPr="002F25AB" w:rsidRDefault="002F25AB" w:rsidP="002F25AB">
      <w:pPr>
        <w:shd w:val="clear" w:color="auto" w:fill="FFFFFF"/>
        <w:ind w:firstLine="709"/>
        <w:jc w:val="both"/>
        <w:rPr>
          <w:color w:val="000000" w:themeColor="text1"/>
          <w:sz w:val="24"/>
          <w:szCs w:val="24"/>
        </w:rPr>
      </w:pPr>
      <w:r w:rsidRPr="002F25AB">
        <w:rPr>
          <w:color w:val="000000"/>
          <w:sz w:val="24"/>
          <w:szCs w:val="24"/>
        </w:rPr>
        <w:t xml:space="preserve">Актуальность составления данного пособия обусловлена  </w:t>
      </w:r>
      <w:r w:rsidRPr="002F25AB">
        <w:rPr>
          <w:color w:val="000000" w:themeColor="text1"/>
          <w:sz w:val="24"/>
          <w:szCs w:val="24"/>
        </w:rPr>
        <w:t xml:space="preserve">необходимостью  учебно-методического обеспечения </w:t>
      </w:r>
      <w:r w:rsidRPr="002F25AB">
        <w:rPr>
          <w:color w:val="000000"/>
          <w:sz w:val="24"/>
          <w:szCs w:val="24"/>
        </w:rPr>
        <w:t xml:space="preserve">междисциплинарного курса «Инструментальные средства разработки программного обеспечения», а также потребностью активного использования </w:t>
      </w:r>
      <w:r w:rsidRPr="002F25AB">
        <w:rPr>
          <w:color w:val="000000"/>
          <w:sz w:val="24"/>
          <w:szCs w:val="24"/>
          <w:lang w:val="en-US"/>
        </w:rPr>
        <w:t>CASE</w:t>
      </w:r>
      <w:r w:rsidRPr="002F25AB">
        <w:rPr>
          <w:color w:val="000000"/>
          <w:sz w:val="24"/>
          <w:szCs w:val="24"/>
        </w:rPr>
        <w:t>-средств как основы автоматизации проектирования.</w:t>
      </w:r>
      <w:r w:rsidRPr="002F25AB">
        <w:rPr>
          <w:color w:val="000000" w:themeColor="text1"/>
          <w:sz w:val="24"/>
          <w:szCs w:val="24"/>
        </w:rPr>
        <w:t xml:space="preserve"> При составлении пособия в течение учебного года проводились такие работы, как подбор теоретического материала в соответствии с программой </w:t>
      </w:r>
      <w:r w:rsidRPr="002F25AB">
        <w:rPr>
          <w:color w:val="000000"/>
          <w:sz w:val="24"/>
          <w:szCs w:val="24"/>
        </w:rPr>
        <w:t>междисциплинарного курса</w:t>
      </w:r>
      <w:r w:rsidRPr="002F25AB">
        <w:rPr>
          <w:color w:val="000000" w:themeColor="text1"/>
          <w:sz w:val="24"/>
          <w:szCs w:val="24"/>
        </w:rPr>
        <w:t xml:space="preserve">, создание методических указаний для выполнения лабораторных работ, проектирование информационных систем, анализ результатов и работа над ошибками. Пособие направлено на повышение мотивации обучающихся к изучению </w:t>
      </w:r>
      <w:r w:rsidRPr="002F25AB">
        <w:rPr>
          <w:color w:val="000000"/>
          <w:sz w:val="24"/>
          <w:szCs w:val="24"/>
        </w:rPr>
        <w:t>междисциплинарного курса «Инструментальные средства разработки программного обеспечения»</w:t>
      </w:r>
      <w:r w:rsidRPr="002F25AB">
        <w:rPr>
          <w:color w:val="000000" w:themeColor="text1"/>
          <w:sz w:val="24"/>
          <w:szCs w:val="24"/>
        </w:rPr>
        <w:t>, развитие гибкого логического и пространственного мышления обучающихся, развитие профессиональных компетенций обучающейся молодежи.</w:t>
      </w:r>
    </w:p>
    <w:p w:rsidR="002F25AB" w:rsidRPr="00B83D3D" w:rsidRDefault="002F25AB" w:rsidP="002F25AB">
      <w:pPr>
        <w:ind w:firstLine="709"/>
        <w:jc w:val="both"/>
        <w:rPr>
          <w:color w:val="000000" w:themeColor="text1"/>
          <w:sz w:val="24"/>
          <w:szCs w:val="24"/>
        </w:rPr>
      </w:pPr>
      <w:r w:rsidRPr="00B83D3D">
        <w:rPr>
          <w:color w:val="000000" w:themeColor="text1"/>
          <w:sz w:val="24"/>
          <w:szCs w:val="24"/>
        </w:rPr>
        <w:t>В данном пособии предлагаются 1</w:t>
      </w:r>
      <w:r>
        <w:rPr>
          <w:color w:val="000000" w:themeColor="text1"/>
          <w:sz w:val="24"/>
          <w:szCs w:val="24"/>
        </w:rPr>
        <w:t>4</w:t>
      </w:r>
      <w:r w:rsidRPr="00B83D3D">
        <w:rPr>
          <w:color w:val="000000" w:themeColor="text1"/>
          <w:sz w:val="24"/>
          <w:szCs w:val="24"/>
        </w:rPr>
        <w:t xml:space="preserve"> лабораторных работ по разделу «</w:t>
      </w:r>
      <w:r w:rsidRPr="00801B40">
        <w:rPr>
          <w:sz w:val="24"/>
          <w:szCs w:val="24"/>
        </w:rPr>
        <w:t>CASE-технологии</w:t>
      </w:r>
      <w:r w:rsidRPr="00B83D3D">
        <w:rPr>
          <w:color w:val="000000" w:themeColor="text1"/>
          <w:sz w:val="24"/>
          <w:szCs w:val="24"/>
        </w:rPr>
        <w:t>».</w:t>
      </w:r>
      <w:r>
        <w:rPr>
          <w:color w:val="000000" w:themeColor="text1"/>
          <w:sz w:val="24"/>
          <w:szCs w:val="24"/>
        </w:rPr>
        <w:t xml:space="preserve"> </w:t>
      </w:r>
      <w:r w:rsidRPr="00B83D3D">
        <w:rPr>
          <w:color w:val="000000" w:themeColor="text1"/>
          <w:sz w:val="24"/>
          <w:szCs w:val="24"/>
        </w:rPr>
        <w:t xml:space="preserve">Лабораторные работы, приведенные в учебно-методическом пособии, включают в себя следующие элементы: название темы, цель занятия, теоретическую часть, практическую часть (задания, </w:t>
      </w:r>
      <w:r>
        <w:rPr>
          <w:color w:val="000000" w:themeColor="text1"/>
          <w:sz w:val="24"/>
          <w:szCs w:val="24"/>
        </w:rPr>
        <w:t>порядок выполнения работы</w:t>
      </w:r>
      <w:r w:rsidRPr="00B83D3D">
        <w:rPr>
          <w:color w:val="000000" w:themeColor="text1"/>
          <w:sz w:val="24"/>
          <w:szCs w:val="24"/>
        </w:rPr>
        <w:t>) и контрольные вопросы.</w:t>
      </w:r>
      <w:r>
        <w:rPr>
          <w:color w:val="000000" w:themeColor="text1"/>
          <w:sz w:val="24"/>
          <w:szCs w:val="24"/>
        </w:rPr>
        <w:t xml:space="preserve"> </w:t>
      </w:r>
      <w:r w:rsidRPr="00B83D3D">
        <w:rPr>
          <w:color w:val="000000" w:themeColor="text1"/>
          <w:sz w:val="24"/>
          <w:szCs w:val="24"/>
        </w:rPr>
        <w:t>В теоретической части приводится структурированный материал, необходимый для подготовки студентов к лабораторным работам. Практическая  часть представляет собой логично выстроенный ход работы, включающий задания, этапы выполнения работы и примеры реализации заданий. Вопросы  к каждой лабораторной работе позволяют провести контроль и самоконтроль обучающихся.</w:t>
      </w:r>
    </w:p>
    <w:p w:rsidR="002F25AB" w:rsidRPr="00BB21A6" w:rsidRDefault="002F25AB" w:rsidP="002F25AB">
      <w:pPr>
        <w:pStyle w:val="af4"/>
        <w:spacing w:after="0"/>
        <w:ind w:left="0" w:firstLine="709"/>
        <w:jc w:val="both"/>
        <w:rPr>
          <w:color w:val="000000" w:themeColor="text1"/>
          <w:sz w:val="24"/>
          <w:szCs w:val="24"/>
        </w:rPr>
      </w:pPr>
      <w:r w:rsidRPr="00B83D3D">
        <w:rPr>
          <w:color w:val="000000" w:themeColor="text1"/>
          <w:sz w:val="24"/>
          <w:szCs w:val="24"/>
        </w:rPr>
        <w:t xml:space="preserve">В учебно-методическом пособии содержатся задания для освоения основных </w:t>
      </w:r>
      <w:r>
        <w:rPr>
          <w:color w:val="000000" w:themeColor="text1"/>
          <w:sz w:val="24"/>
          <w:szCs w:val="24"/>
        </w:rPr>
        <w:t xml:space="preserve">этапов визуального моделирования информационной системы. </w:t>
      </w:r>
      <w:r w:rsidRPr="00BB21A6">
        <w:rPr>
          <w:color w:val="000000" w:themeColor="text1"/>
          <w:sz w:val="24"/>
          <w:szCs w:val="24"/>
        </w:rPr>
        <w:t xml:space="preserve">Моделирование с помощью UML осуществляется поэтапным построением ряда диаграмм, каждая из которых отражает какую-то часть или сторону системы либо ее замысла. </w:t>
      </w:r>
    </w:p>
    <w:p w:rsidR="002F25AB" w:rsidRPr="00BB21A6" w:rsidRDefault="002F25AB" w:rsidP="002F25AB">
      <w:pPr>
        <w:ind w:firstLine="709"/>
        <w:jc w:val="both"/>
        <w:rPr>
          <w:color w:val="000000" w:themeColor="text1"/>
          <w:sz w:val="24"/>
          <w:szCs w:val="24"/>
        </w:rPr>
      </w:pPr>
      <w:r w:rsidRPr="00BB21A6">
        <w:rPr>
          <w:color w:val="000000" w:themeColor="text1"/>
          <w:sz w:val="24"/>
          <w:szCs w:val="24"/>
        </w:rPr>
        <w:t>Основные диаграммы UML</w:t>
      </w:r>
      <w:r>
        <w:rPr>
          <w:color w:val="000000" w:themeColor="text1"/>
          <w:sz w:val="24"/>
          <w:szCs w:val="24"/>
        </w:rPr>
        <w:t xml:space="preserve">, </w:t>
      </w:r>
      <w:r w:rsidRPr="00BB21A6">
        <w:rPr>
          <w:color w:val="000000" w:themeColor="text1"/>
          <w:sz w:val="24"/>
          <w:szCs w:val="24"/>
        </w:rPr>
        <w:t>достаточн</w:t>
      </w:r>
      <w:r>
        <w:rPr>
          <w:color w:val="000000" w:themeColor="text1"/>
          <w:sz w:val="24"/>
          <w:szCs w:val="24"/>
        </w:rPr>
        <w:t>ые</w:t>
      </w:r>
      <w:r w:rsidRPr="00BB21A6">
        <w:rPr>
          <w:color w:val="000000" w:themeColor="text1"/>
          <w:sz w:val="24"/>
          <w:szCs w:val="24"/>
        </w:rPr>
        <w:t xml:space="preserve"> для полного моделирования системы</w:t>
      </w:r>
      <w:r>
        <w:rPr>
          <w:color w:val="000000" w:themeColor="text1"/>
          <w:sz w:val="24"/>
          <w:szCs w:val="24"/>
        </w:rPr>
        <w:t xml:space="preserve"> поэтапно рассматриваются в учебном пособии</w:t>
      </w:r>
      <w:r w:rsidRPr="00BB21A6">
        <w:rPr>
          <w:color w:val="000000" w:themeColor="text1"/>
          <w:sz w:val="24"/>
          <w:szCs w:val="24"/>
        </w:rPr>
        <w:t xml:space="preserve">: </w:t>
      </w:r>
    </w:p>
    <w:p w:rsidR="002F25AB" w:rsidRPr="00BB21A6" w:rsidRDefault="002F25AB" w:rsidP="002F25AB">
      <w:pPr>
        <w:ind w:firstLine="709"/>
        <w:jc w:val="both"/>
        <w:rPr>
          <w:color w:val="000000" w:themeColor="text1"/>
          <w:sz w:val="24"/>
          <w:szCs w:val="24"/>
        </w:rPr>
      </w:pPr>
      <w:r w:rsidRPr="00BB21A6">
        <w:rPr>
          <w:color w:val="000000" w:themeColor="text1"/>
          <w:sz w:val="24"/>
          <w:szCs w:val="24"/>
        </w:rPr>
        <w:t xml:space="preserve">вариантов использования (usecasediagram); </w:t>
      </w:r>
    </w:p>
    <w:p w:rsidR="002F25AB" w:rsidRPr="002F25AB" w:rsidRDefault="002F25AB" w:rsidP="002F25AB">
      <w:pPr>
        <w:ind w:firstLine="709"/>
        <w:jc w:val="both"/>
        <w:rPr>
          <w:color w:val="000000" w:themeColor="text1"/>
          <w:sz w:val="24"/>
          <w:szCs w:val="24"/>
        </w:rPr>
      </w:pPr>
      <w:r w:rsidRPr="00BB21A6">
        <w:rPr>
          <w:color w:val="000000" w:themeColor="text1"/>
          <w:sz w:val="24"/>
          <w:szCs w:val="24"/>
        </w:rPr>
        <w:t>классов</w:t>
      </w:r>
      <w:r w:rsidRPr="002F25AB">
        <w:rPr>
          <w:color w:val="000000" w:themeColor="text1"/>
          <w:sz w:val="24"/>
          <w:szCs w:val="24"/>
        </w:rPr>
        <w:t xml:space="preserve"> (</w:t>
      </w:r>
      <w:r w:rsidRPr="00BB21A6">
        <w:rPr>
          <w:color w:val="000000" w:themeColor="text1"/>
          <w:sz w:val="24"/>
          <w:szCs w:val="24"/>
          <w:lang w:val="en-US"/>
        </w:rPr>
        <w:t>class</w:t>
      </w:r>
      <w:r w:rsidRPr="002F25AB">
        <w:rPr>
          <w:color w:val="000000" w:themeColor="text1"/>
          <w:sz w:val="24"/>
          <w:szCs w:val="24"/>
        </w:rPr>
        <w:t xml:space="preserve"> </w:t>
      </w:r>
      <w:r w:rsidRPr="00BB21A6">
        <w:rPr>
          <w:color w:val="000000" w:themeColor="text1"/>
          <w:sz w:val="24"/>
          <w:szCs w:val="24"/>
          <w:lang w:val="en-US"/>
        </w:rPr>
        <w:t>diagram</w:t>
      </w:r>
      <w:r w:rsidRPr="002F25AB">
        <w:rPr>
          <w:color w:val="000000" w:themeColor="text1"/>
          <w:sz w:val="24"/>
          <w:szCs w:val="24"/>
        </w:rPr>
        <w:t xml:space="preserve">); </w:t>
      </w:r>
    </w:p>
    <w:p w:rsidR="002F25AB" w:rsidRPr="00BB21A6" w:rsidRDefault="002F25AB" w:rsidP="002F25AB">
      <w:pPr>
        <w:ind w:firstLine="709"/>
        <w:jc w:val="both"/>
        <w:rPr>
          <w:color w:val="000000" w:themeColor="text1"/>
          <w:sz w:val="24"/>
          <w:szCs w:val="24"/>
          <w:lang w:val="en-US"/>
        </w:rPr>
      </w:pPr>
      <w:r w:rsidRPr="00BB21A6">
        <w:rPr>
          <w:color w:val="000000" w:themeColor="text1"/>
          <w:sz w:val="24"/>
          <w:szCs w:val="24"/>
        </w:rPr>
        <w:t>кооперации</w:t>
      </w:r>
      <w:r w:rsidRPr="00BB21A6">
        <w:rPr>
          <w:color w:val="000000" w:themeColor="text1"/>
          <w:sz w:val="24"/>
          <w:szCs w:val="24"/>
          <w:lang w:val="en-US"/>
        </w:rPr>
        <w:t xml:space="preserve"> (collaboration diagram);</w:t>
      </w:r>
    </w:p>
    <w:p w:rsidR="002F25AB" w:rsidRPr="00BB21A6" w:rsidRDefault="002F25AB" w:rsidP="002F25AB">
      <w:pPr>
        <w:ind w:firstLine="709"/>
        <w:jc w:val="both"/>
        <w:rPr>
          <w:color w:val="000000" w:themeColor="text1"/>
          <w:sz w:val="24"/>
          <w:szCs w:val="24"/>
          <w:lang w:val="en-US"/>
        </w:rPr>
      </w:pPr>
      <w:r w:rsidRPr="00BB21A6">
        <w:rPr>
          <w:color w:val="000000" w:themeColor="text1"/>
          <w:sz w:val="24"/>
          <w:szCs w:val="24"/>
        </w:rPr>
        <w:t>последовательности</w:t>
      </w:r>
      <w:r w:rsidRPr="00BB21A6">
        <w:rPr>
          <w:color w:val="000000" w:themeColor="text1"/>
          <w:sz w:val="24"/>
          <w:szCs w:val="24"/>
          <w:lang w:val="en-US"/>
        </w:rPr>
        <w:t xml:space="preserve"> (sequence diagram);</w:t>
      </w:r>
    </w:p>
    <w:p w:rsidR="002F25AB" w:rsidRPr="00E00223" w:rsidRDefault="002F25AB" w:rsidP="002F25AB">
      <w:pPr>
        <w:ind w:firstLine="709"/>
        <w:jc w:val="both"/>
        <w:rPr>
          <w:color w:val="000000" w:themeColor="text1"/>
          <w:sz w:val="24"/>
          <w:szCs w:val="24"/>
          <w:lang w:val="en-US"/>
        </w:rPr>
      </w:pPr>
      <w:r w:rsidRPr="00BB21A6">
        <w:rPr>
          <w:color w:val="000000" w:themeColor="text1"/>
          <w:sz w:val="24"/>
          <w:szCs w:val="24"/>
        </w:rPr>
        <w:t>состояний</w:t>
      </w:r>
      <w:r w:rsidRPr="00BB21A6">
        <w:rPr>
          <w:color w:val="000000" w:themeColor="text1"/>
          <w:sz w:val="24"/>
          <w:szCs w:val="24"/>
          <w:lang w:val="en-US"/>
        </w:rPr>
        <w:t xml:space="preserve"> (statechart diagram); </w:t>
      </w:r>
    </w:p>
    <w:p w:rsidR="002F25AB" w:rsidRPr="00E00223" w:rsidRDefault="002F25AB" w:rsidP="002F25AB">
      <w:pPr>
        <w:ind w:firstLine="709"/>
        <w:jc w:val="both"/>
        <w:rPr>
          <w:color w:val="000000" w:themeColor="text1"/>
          <w:sz w:val="24"/>
          <w:szCs w:val="24"/>
          <w:lang w:val="en-US"/>
        </w:rPr>
      </w:pPr>
      <w:r w:rsidRPr="00BB21A6">
        <w:rPr>
          <w:color w:val="000000" w:themeColor="text1"/>
          <w:sz w:val="24"/>
          <w:szCs w:val="24"/>
        </w:rPr>
        <w:t>деятельности</w:t>
      </w:r>
      <w:r w:rsidRPr="00BB21A6">
        <w:rPr>
          <w:color w:val="000000" w:themeColor="text1"/>
          <w:sz w:val="24"/>
          <w:szCs w:val="24"/>
          <w:lang w:val="en-US"/>
        </w:rPr>
        <w:t xml:space="preserve"> (activity diagram);</w:t>
      </w:r>
    </w:p>
    <w:p w:rsidR="002F25AB" w:rsidRPr="0080593A" w:rsidRDefault="002F25AB" w:rsidP="002F25AB">
      <w:pPr>
        <w:ind w:firstLine="709"/>
        <w:jc w:val="both"/>
        <w:rPr>
          <w:color w:val="000000" w:themeColor="text1"/>
          <w:sz w:val="24"/>
          <w:szCs w:val="24"/>
          <w:lang w:val="en-US"/>
        </w:rPr>
      </w:pPr>
      <w:r w:rsidRPr="00BB21A6">
        <w:rPr>
          <w:color w:val="000000" w:themeColor="text1"/>
          <w:sz w:val="24"/>
          <w:szCs w:val="24"/>
        </w:rPr>
        <w:t>компонентов</w:t>
      </w:r>
      <w:r w:rsidRPr="00BB21A6">
        <w:rPr>
          <w:color w:val="000000" w:themeColor="text1"/>
          <w:sz w:val="24"/>
          <w:szCs w:val="24"/>
          <w:lang w:val="en-US"/>
        </w:rPr>
        <w:t xml:space="preserve"> (component diagram); </w:t>
      </w:r>
    </w:p>
    <w:p w:rsidR="002F25AB" w:rsidRPr="00BB21A6" w:rsidRDefault="002F25AB" w:rsidP="002F25AB">
      <w:pPr>
        <w:ind w:firstLine="709"/>
        <w:jc w:val="both"/>
        <w:rPr>
          <w:color w:val="000000" w:themeColor="text1"/>
          <w:sz w:val="24"/>
          <w:szCs w:val="24"/>
          <w:lang w:val="en-US"/>
        </w:rPr>
      </w:pPr>
      <w:r w:rsidRPr="00BB21A6">
        <w:rPr>
          <w:color w:val="000000" w:themeColor="text1"/>
          <w:sz w:val="24"/>
          <w:szCs w:val="24"/>
        </w:rPr>
        <w:t>развертывания</w:t>
      </w:r>
      <w:r w:rsidRPr="00BB21A6">
        <w:rPr>
          <w:color w:val="000000" w:themeColor="text1"/>
          <w:sz w:val="24"/>
          <w:szCs w:val="24"/>
          <w:lang w:val="en-US"/>
        </w:rPr>
        <w:t xml:space="preserve"> (deployment diagram).</w:t>
      </w:r>
    </w:p>
    <w:p w:rsidR="002F25AB" w:rsidRPr="00B83D3D" w:rsidRDefault="002F25AB" w:rsidP="002F25AB">
      <w:pPr>
        <w:ind w:firstLine="709"/>
        <w:jc w:val="both"/>
        <w:rPr>
          <w:color w:val="000000" w:themeColor="text1"/>
          <w:sz w:val="24"/>
          <w:szCs w:val="24"/>
        </w:rPr>
      </w:pPr>
      <w:r>
        <w:rPr>
          <w:color w:val="000000" w:themeColor="text1"/>
          <w:sz w:val="24"/>
          <w:szCs w:val="24"/>
        </w:rPr>
        <w:t>В</w:t>
      </w:r>
      <w:r w:rsidRPr="00BB21A6">
        <w:rPr>
          <w:color w:val="000000" w:themeColor="text1"/>
          <w:sz w:val="24"/>
          <w:szCs w:val="24"/>
        </w:rPr>
        <w:t xml:space="preserve"> данном пособии рассматриваются основные элементы нотации диаграмм и принципы их построения.</w:t>
      </w:r>
      <w:r>
        <w:rPr>
          <w:color w:val="000000" w:themeColor="text1"/>
          <w:sz w:val="24"/>
          <w:szCs w:val="24"/>
        </w:rPr>
        <w:t xml:space="preserve"> </w:t>
      </w:r>
      <w:r w:rsidRPr="00B83D3D">
        <w:rPr>
          <w:color w:val="000000" w:themeColor="text1"/>
          <w:sz w:val="24"/>
          <w:szCs w:val="24"/>
        </w:rPr>
        <w:t>Учебно-методическое пособие содержит лабораторные работы, которые обеспечивают формирование базовых умений и навыков проектирования</w:t>
      </w:r>
      <w:r>
        <w:rPr>
          <w:color w:val="000000" w:themeColor="text1"/>
          <w:sz w:val="24"/>
          <w:szCs w:val="24"/>
        </w:rPr>
        <w:t xml:space="preserve"> информационных систем</w:t>
      </w:r>
      <w:r w:rsidRPr="00B83D3D">
        <w:rPr>
          <w:color w:val="000000" w:themeColor="text1"/>
          <w:sz w:val="24"/>
          <w:szCs w:val="24"/>
        </w:rPr>
        <w:t>.</w:t>
      </w:r>
      <w:r>
        <w:rPr>
          <w:color w:val="000000" w:themeColor="text1"/>
          <w:sz w:val="24"/>
          <w:szCs w:val="24"/>
        </w:rPr>
        <w:t xml:space="preserve"> </w:t>
      </w:r>
      <w:r w:rsidRPr="00B83D3D">
        <w:rPr>
          <w:color w:val="000000" w:themeColor="text1"/>
          <w:sz w:val="24"/>
          <w:szCs w:val="24"/>
        </w:rPr>
        <w:t xml:space="preserve">В результате выполнения лабораторных работ, обучающиеся получат практический опыт </w:t>
      </w:r>
      <w:r>
        <w:rPr>
          <w:color w:val="000000" w:themeColor="text1"/>
          <w:sz w:val="24"/>
          <w:szCs w:val="24"/>
        </w:rPr>
        <w:t xml:space="preserve">визуального моделирования информационных систем в среде </w:t>
      </w:r>
      <w:r>
        <w:rPr>
          <w:color w:val="000000" w:themeColor="text1"/>
          <w:sz w:val="24"/>
          <w:szCs w:val="24"/>
          <w:lang w:val="en-US"/>
        </w:rPr>
        <w:t>StarUML</w:t>
      </w:r>
      <w:r>
        <w:rPr>
          <w:color w:val="000000" w:themeColor="text1"/>
          <w:sz w:val="24"/>
          <w:szCs w:val="24"/>
        </w:rPr>
        <w:t xml:space="preserve">. </w:t>
      </w:r>
      <w:r w:rsidRPr="00B83D3D">
        <w:rPr>
          <w:bCs/>
          <w:sz w:val="24"/>
          <w:szCs w:val="24"/>
          <w:lang w:eastAsia="ru-RU"/>
        </w:rPr>
        <w:t xml:space="preserve">Выбор содержания и объем конкретной </w:t>
      </w:r>
      <w:r w:rsidRPr="00B83D3D">
        <w:rPr>
          <w:color w:val="000000" w:themeColor="text1"/>
          <w:sz w:val="24"/>
          <w:szCs w:val="24"/>
        </w:rPr>
        <w:t>лабораторной</w:t>
      </w:r>
      <w:r>
        <w:rPr>
          <w:color w:val="000000" w:themeColor="text1"/>
          <w:sz w:val="24"/>
          <w:szCs w:val="24"/>
        </w:rPr>
        <w:t xml:space="preserve"> </w:t>
      </w:r>
      <w:r w:rsidRPr="00B83D3D">
        <w:rPr>
          <w:bCs/>
          <w:sz w:val="24"/>
          <w:szCs w:val="24"/>
          <w:lang w:eastAsia="ru-RU"/>
        </w:rPr>
        <w:t xml:space="preserve">работы обусловлен сложностью учебного материала для усвоения, междисциплинарными связями и учетом значения конкретной </w:t>
      </w:r>
      <w:r w:rsidRPr="00B83D3D">
        <w:rPr>
          <w:color w:val="000000" w:themeColor="text1"/>
          <w:sz w:val="24"/>
          <w:szCs w:val="24"/>
        </w:rPr>
        <w:t>лабораторной</w:t>
      </w:r>
      <w:r>
        <w:rPr>
          <w:color w:val="000000" w:themeColor="text1"/>
          <w:sz w:val="24"/>
          <w:szCs w:val="24"/>
        </w:rPr>
        <w:t xml:space="preserve"> </w:t>
      </w:r>
      <w:r w:rsidRPr="00B83D3D">
        <w:rPr>
          <w:bCs/>
          <w:sz w:val="24"/>
          <w:szCs w:val="24"/>
          <w:lang w:eastAsia="ru-RU"/>
        </w:rPr>
        <w:t>работы для приобретения обучающимися соответствующих умений и компетенций, предусмотренных ФГОС.</w:t>
      </w:r>
      <w:r>
        <w:rPr>
          <w:bCs/>
          <w:sz w:val="24"/>
          <w:szCs w:val="24"/>
          <w:lang w:eastAsia="ru-RU"/>
        </w:rPr>
        <w:t xml:space="preserve"> </w:t>
      </w:r>
      <w:r w:rsidRPr="00B83D3D">
        <w:rPr>
          <w:sz w:val="24"/>
          <w:szCs w:val="24"/>
          <w:lang w:eastAsia="ru-RU"/>
        </w:rPr>
        <w:t xml:space="preserve">Методика выполнения каждой </w:t>
      </w:r>
      <w:r w:rsidRPr="00B83D3D">
        <w:rPr>
          <w:color w:val="000000" w:themeColor="text1"/>
          <w:sz w:val="24"/>
          <w:szCs w:val="24"/>
        </w:rPr>
        <w:t>лабораторной</w:t>
      </w:r>
      <w:r>
        <w:rPr>
          <w:color w:val="000000" w:themeColor="text1"/>
          <w:sz w:val="24"/>
          <w:szCs w:val="24"/>
        </w:rPr>
        <w:t xml:space="preserve"> </w:t>
      </w:r>
      <w:r w:rsidRPr="00B83D3D">
        <w:rPr>
          <w:sz w:val="24"/>
          <w:szCs w:val="24"/>
          <w:lang w:eastAsia="ru-RU"/>
        </w:rPr>
        <w:t xml:space="preserve">работы определяется моделью соответствующей задачи, решаемой студентом на занятии по заданию преподавателя. </w:t>
      </w:r>
      <w:r w:rsidRPr="00B83D3D">
        <w:rPr>
          <w:color w:val="000000" w:themeColor="text1"/>
          <w:sz w:val="24"/>
          <w:szCs w:val="24"/>
        </w:rPr>
        <w:t>В лабораторных работах, приведенных в пособии, содержатся как задания с подробными указаниями к выполнению, так и задания без алгоритма работы. Таким образом, предлагаемые практические работы можно использовать для индивидуальной работы студентов на занятиях под руководством преподавателя, а также для самостоятельной работы обучающихся.</w:t>
      </w:r>
    </w:p>
    <w:p w:rsidR="002F25AB" w:rsidRDefault="002F25AB" w:rsidP="002F25AB">
      <w:pPr>
        <w:overflowPunct/>
        <w:autoSpaceDE/>
        <w:autoSpaceDN/>
        <w:adjustRightInd/>
        <w:spacing w:after="200" w:line="276" w:lineRule="auto"/>
        <w:textAlignment w:val="auto"/>
        <w:rPr>
          <w:color w:val="000000" w:themeColor="text1"/>
          <w:sz w:val="28"/>
          <w:szCs w:val="28"/>
        </w:rPr>
      </w:pPr>
    </w:p>
    <w:p w:rsidR="00B83D3D" w:rsidRPr="00526C9B" w:rsidRDefault="00B83D3D" w:rsidP="002F25AB">
      <w:pPr>
        <w:overflowPunct/>
        <w:autoSpaceDE/>
        <w:autoSpaceDN/>
        <w:adjustRightInd/>
        <w:spacing w:after="200" w:line="276" w:lineRule="auto"/>
        <w:textAlignment w:val="auto"/>
        <w:rPr>
          <w:color w:val="000000" w:themeColor="text1"/>
          <w:sz w:val="28"/>
          <w:szCs w:val="28"/>
        </w:rPr>
      </w:pPr>
      <w:r w:rsidRPr="00526C9B">
        <w:rPr>
          <w:color w:val="000000" w:themeColor="text1"/>
          <w:sz w:val="28"/>
          <w:szCs w:val="28"/>
        </w:rPr>
        <w:t>Департамент внутренней и кадровой политики Белгородской области</w:t>
      </w:r>
    </w:p>
    <w:p w:rsidR="00B83D3D" w:rsidRPr="00526C9B" w:rsidRDefault="00B83D3D" w:rsidP="00E2194B">
      <w:pPr>
        <w:spacing w:line="375" w:lineRule="atLeast"/>
        <w:jc w:val="center"/>
        <w:rPr>
          <w:color w:val="000000" w:themeColor="text1"/>
          <w:sz w:val="28"/>
          <w:szCs w:val="28"/>
        </w:rPr>
      </w:pPr>
      <w:r w:rsidRPr="00526C9B">
        <w:rPr>
          <w:color w:val="000000" w:themeColor="text1"/>
          <w:sz w:val="28"/>
          <w:szCs w:val="28"/>
        </w:rPr>
        <w:t>ОГАОУ ДПО «Белгородский институт развития образования»</w:t>
      </w:r>
    </w:p>
    <w:p w:rsidR="00B83D3D" w:rsidRDefault="00B83D3D" w:rsidP="00E00223">
      <w:pPr>
        <w:spacing w:after="1200"/>
        <w:jc w:val="center"/>
        <w:rPr>
          <w:color w:val="000000" w:themeColor="text1"/>
          <w:sz w:val="28"/>
          <w:szCs w:val="28"/>
        </w:rPr>
      </w:pPr>
      <w:r w:rsidRPr="00526C9B">
        <w:rPr>
          <w:color w:val="000000" w:themeColor="text1"/>
          <w:sz w:val="28"/>
          <w:szCs w:val="28"/>
        </w:rPr>
        <w:t>ОАУ «Институт региональной кадровой политики»</w:t>
      </w:r>
    </w:p>
    <w:p w:rsidR="00E00223" w:rsidRPr="009108CB" w:rsidRDefault="00E00223" w:rsidP="00E00223">
      <w:pPr>
        <w:ind w:firstLine="4253"/>
        <w:rPr>
          <w:sz w:val="22"/>
          <w:szCs w:val="22"/>
        </w:rPr>
      </w:pPr>
      <w:r w:rsidRPr="009108CB">
        <w:rPr>
          <w:sz w:val="22"/>
          <w:szCs w:val="22"/>
        </w:rPr>
        <w:t>Рассмотрено</w:t>
      </w:r>
    </w:p>
    <w:p w:rsidR="00E00223" w:rsidRPr="009108CB" w:rsidRDefault="00E00223" w:rsidP="00E00223">
      <w:pPr>
        <w:ind w:firstLine="4253"/>
        <w:rPr>
          <w:sz w:val="22"/>
          <w:szCs w:val="22"/>
        </w:rPr>
      </w:pPr>
      <w:r w:rsidRPr="009108CB">
        <w:rPr>
          <w:sz w:val="22"/>
          <w:szCs w:val="22"/>
        </w:rPr>
        <w:t>предметно-цикловой комиссией</w:t>
      </w:r>
    </w:p>
    <w:p w:rsidR="00E00223" w:rsidRPr="009108CB" w:rsidRDefault="00E00223" w:rsidP="00E00223">
      <w:pPr>
        <w:ind w:firstLine="4253"/>
        <w:rPr>
          <w:sz w:val="22"/>
          <w:szCs w:val="22"/>
        </w:rPr>
      </w:pPr>
      <w:r w:rsidRPr="009108CB">
        <w:rPr>
          <w:sz w:val="22"/>
          <w:szCs w:val="22"/>
        </w:rPr>
        <w:t xml:space="preserve">информатики и </w:t>
      </w:r>
      <w:r>
        <w:rPr>
          <w:sz w:val="22"/>
          <w:szCs w:val="22"/>
        </w:rPr>
        <w:t>ПО</w:t>
      </w:r>
      <w:r w:rsidRPr="009108CB">
        <w:rPr>
          <w:sz w:val="22"/>
          <w:szCs w:val="22"/>
        </w:rPr>
        <w:t>ВТ</w:t>
      </w:r>
    </w:p>
    <w:p w:rsidR="00E00223" w:rsidRPr="009108CB" w:rsidRDefault="00E00223" w:rsidP="00E00223">
      <w:pPr>
        <w:ind w:firstLine="4253"/>
        <w:rPr>
          <w:sz w:val="22"/>
          <w:szCs w:val="22"/>
        </w:rPr>
      </w:pPr>
      <w:r w:rsidRPr="009108CB">
        <w:rPr>
          <w:sz w:val="22"/>
          <w:szCs w:val="22"/>
        </w:rPr>
        <w:t>ОГАПОУ «Белгородский индустриальный колледж»</w:t>
      </w:r>
    </w:p>
    <w:p w:rsidR="00E00223" w:rsidRPr="009108CB" w:rsidRDefault="00E00223" w:rsidP="00E00223">
      <w:pPr>
        <w:ind w:firstLine="4253"/>
        <w:rPr>
          <w:sz w:val="22"/>
          <w:szCs w:val="22"/>
        </w:rPr>
      </w:pPr>
      <w:r w:rsidRPr="009108CB">
        <w:rPr>
          <w:sz w:val="22"/>
          <w:szCs w:val="22"/>
        </w:rPr>
        <w:t>Протокол заседания №1</w:t>
      </w:r>
      <w:r>
        <w:rPr>
          <w:sz w:val="22"/>
          <w:szCs w:val="22"/>
        </w:rPr>
        <w:t xml:space="preserve"> о</w:t>
      </w:r>
      <w:r w:rsidRPr="009108CB">
        <w:rPr>
          <w:sz w:val="22"/>
          <w:szCs w:val="22"/>
        </w:rPr>
        <w:t>т «31» августа 2017г.</w:t>
      </w:r>
    </w:p>
    <w:p w:rsidR="00E00223" w:rsidRPr="009108CB" w:rsidRDefault="00E00223" w:rsidP="00E00223">
      <w:pPr>
        <w:ind w:firstLine="4253"/>
        <w:rPr>
          <w:sz w:val="22"/>
          <w:szCs w:val="22"/>
        </w:rPr>
      </w:pPr>
      <w:r w:rsidRPr="009108CB">
        <w:rPr>
          <w:sz w:val="22"/>
          <w:szCs w:val="22"/>
        </w:rPr>
        <w:t>Председатель цикловой комиссии</w:t>
      </w:r>
    </w:p>
    <w:p w:rsidR="00E00223" w:rsidRPr="009108CB" w:rsidRDefault="00E00223" w:rsidP="00E00223">
      <w:pPr>
        <w:spacing w:after="1080"/>
        <w:ind w:firstLine="4253"/>
        <w:rPr>
          <w:sz w:val="22"/>
          <w:szCs w:val="22"/>
        </w:rPr>
      </w:pPr>
      <w:r w:rsidRPr="009108CB">
        <w:rPr>
          <w:sz w:val="22"/>
          <w:szCs w:val="22"/>
        </w:rPr>
        <w:t>________________/Сапожникова Г.В./</w:t>
      </w:r>
    </w:p>
    <w:p w:rsidR="00B83D3D" w:rsidRPr="001D09F3" w:rsidRDefault="00B83D3D" w:rsidP="001D09F3">
      <w:pPr>
        <w:tabs>
          <w:tab w:val="left" w:pos="9356"/>
        </w:tabs>
        <w:ind w:right="10" w:firstLine="709"/>
        <w:jc w:val="center"/>
        <w:rPr>
          <w:rFonts w:ascii="Times New Roman" w:hAnsi="Times New Roman"/>
          <w:color w:val="000000" w:themeColor="text1"/>
          <w:sz w:val="44"/>
          <w:szCs w:val="44"/>
        </w:rPr>
      </w:pPr>
      <w:r w:rsidRPr="001D09F3">
        <w:rPr>
          <w:rFonts w:ascii="Times New Roman" w:hAnsi="Times New Roman"/>
          <w:b/>
          <w:color w:val="000000" w:themeColor="text1"/>
          <w:sz w:val="44"/>
          <w:szCs w:val="44"/>
        </w:rPr>
        <w:t>Учебно-методическое пособие</w:t>
      </w:r>
    </w:p>
    <w:p w:rsidR="00AD5084" w:rsidRPr="001D09F3" w:rsidRDefault="006F4315" w:rsidP="001D09F3">
      <w:pPr>
        <w:tabs>
          <w:tab w:val="left" w:pos="9356"/>
        </w:tabs>
        <w:ind w:right="10" w:firstLine="709"/>
        <w:jc w:val="center"/>
        <w:rPr>
          <w:rFonts w:ascii="Times New Roman" w:hAnsi="Times New Roman"/>
          <w:b/>
          <w:bCs/>
          <w:sz w:val="44"/>
          <w:szCs w:val="44"/>
          <w:shd w:val="clear" w:color="auto" w:fill="FFFFFF"/>
        </w:rPr>
      </w:pPr>
      <w:r w:rsidRPr="001D09F3">
        <w:rPr>
          <w:rFonts w:ascii="Times New Roman" w:hAnsi="Times New Roman"/>
          <w:b/>
          <w:sz w:val="44"/>
          <w:szCs w:val="44"/>
          <w:shd w:val="clear" w:color="auto" w:fill="FFFFFF"/>
        </w:rPr>
        <w:t>«</w:t>
      </w:r>
      <w:r w:rsidR="00AD5084" w:rsidRPr="001D09F3">
        <w:rPr>
          <w:rFonts w:ascii="Times New Roman" w:hAnsi="Times New Roman"/>
          <w:b/>
          <w:sz w:val="44"/>
          <w:szCs w:val="44"/>
          <w:shd w:val="clear" w:color="auto" w:fill="FFFFFF"/>
        </w:rPr>
        <w:t>CASE-технологии </w:t>
      </w:r>
      <w:r w:rsidR="00AD5084" w:rsidRPr="001D09F3">
        <w:rPr>
          <w:rFonts w:ascii="Times New Roman" w:hAnsi="Times New Roman"/>
          <w:b/>
          <w:bCs/>
          <w:sz w:val="44"/>
          <w:szCs w:val="44"/>
          <w:shd w:val="clear" w:color="auto" w:fill="FFFFFF"/>
        </w:rPr>
        <w:t>проектирования</w:t>
      </w:r>
    </w:p>
    <w:p w:rsidR="001D09F3" w:rsidRPr="001D09F3" w:rsidRDefault="00AD5084" w:rsidP="001D09F3">
      <w:pPr>
        <w:tabs>
          <w:tab w:val="left" w:pos="9356"/>
        </w:tabs>
        <w:ind w:right="10" w:firstLine="709"/>
        <w:jc w:val="center"/>
        <w:rPr>
          <w:rFonts w:ascii="Times New Roman" w:hAnsi="Times New Roman"/>
          <w:b/>
          <w:sz w:val="44"/>
          <w:szCs w:val="44"/>
          <w:shd w:val="clear" w:color="auto" w:fill="FFFFFF"/>
        </w:rPr>
      </w:pPr>
      <w:r w:rsidRPr="001D09F3">
        <w:rPr>
          <w:rFonts w:ascii="Times New Roman" w:hAnsi="Times New Roman"/>
          <w:b/>
          <w:sz w:val="44"/>
          <w:szCs w:val="44"/>
          <w:shd w:val="clear" w:color="auto" w:fill="FFFFFF"/>
        </w:rPr>
        <w:t> </w:t>
      </w:r>
      <w:r w:rsidRPr="001D09F3">
        <w:rPr>
          <w:rFonts w:ascii="Times New Roman" w:hAnsi="Times New Roman"/>
          <w:b/>
          <w:bCs/>
          <w:sz w:val="44"/>
          <w:szCs w:val="44"/>
          <w:shd w:val="clear" w:color="auto" w:fill="FFFFFF"/>
        </w:rPr>
        <w:t>информационных</w:t>
      </w:r>
      <w:r w:rsidRPr="001D09F3">
        <w:rPr>
          <w:rFonts w:ascii="Times New Roman" w:hAnsi="Times New Roman"/>
          <w:b/>
          <w:sz w:val="44"/>
          <w:szCs w:val="44"/>
          <w:shd w:val="clear" w:color="auto" w:fill="FFFFFF"/>
        </w:rPr>
        <w:t> </w:t>
      </w:r>
      <w:r w:rsidRPr="001D09F3">
        <w:rPr>
          <w:rFonts w:ascii="Times New Roman" w:hAnsi="Times New Roman"/>
          <w:b/>
          <w:bCs/>
          <w:sz w:val="44"/>
          <w:szCs w:val="44"/>
          <w:shd w:val="clear" w:color="auto" w:fill="FFFFFF"/>
        </w:rPr>
        <w:t>систем</w:t>
      </w:r>
      <w:r w:rsidRPr="001D09F3">
        <w:rPr>
          <w:rFonts w:ascii="Times New Roman" w:hAnsi="Times New Roman"/>
          <w:b/>
          <w:sz w:val="44"/>
          <w:szCs w:val="44"/>
          <w:shd w:val="clear" w:color="auto" w:fill="FFFFFF"/>
        </w:rPr>
        <w:t> </w:t>
      </w:r>
    </w:p>
    <w:p w:rsidR="00AD5084" w:rsidRPr="001D09F3" w:rsidRDefault="00AD5084" w:rsidP="001D09F3">
      <w:pPr>
        <w:tabs>
          <w:tab w:val="left" w:pos="9356"/>
        </w:tabs>
        <w:ind w:right="10" w:firstLine="709"/>
        <w:jc w:val="center"/>
        <w:rPr>
          <w:rFonts w:ascii="Times New Roman" w:hAnsi="Times New Roman"/>
          <w:b/>
          <w:sz w:val="44"/>
          <w:szCs w:val="44"/>
          <w:shd w:val="clear" w:color="auto" w:fill="FFFFFF"/>
        </w:rPr>
      </w:pPr>
      <w:r w:rsidRPr="001D09F3">
        <w:rPr>
          <w:rFonts w:ascii="Times New Roman" w:hAnsi="Times New Roman"/>
          <w:b/>
          <w:sz w:val="44"/>
          <w:szCs w:val="44"/>
          <w:shd w:val="clear" w:color="auto" w:fill="FFFFFF"/>
        </w:rPr>
        <w:t>в </w:t>
      </w:r>
      <w:r w:rsidRPr="001D09F3">
        <w:rPr>
          <w:rFonts w:ascii="Times New Roman" w:hAnsi="Times New Roman"/>
          <w:b/>
          <w:bCs/>
          <w:sz w:val="44"/>
          <w:szCs w:val="44"/>
          <w:shd w:val="clear" w:color="auto" w:fill="FFFFFF"/>
        </w:rPr>
        <w:t>среде</w:t>
      </w:r>
      <w:r w:rsidRPr="001D09F3">
        <w:rPr>
          <w:rFonts w:ascii="Times New Roman" w:hAnsi="Times New Roman"/>
          <w:b/>
          <w:sz w:val="44"/>
          <w:szCs w:val="44"/>
          <w:shd w:val="clear" w:color="auto" w:fill="FFFFFF"/>
        </w:rPr>
        <w:t> </w:t>
      </w:r>
      <w:r w:rsidRPr="001D09F3">
        <w:rPr>
          <w:rFonts w:ascii="Times New Roman" w:hAnsi="Times New Roman"/>
          <w:b/>
          <w:bCs/>
          <w:sz w:val="44"/>
          <w:szCs w:val="44"/>
          <w:shd w:val="clear" w:color="auto" w:fill="FFFFFF"/>
        </w:rPr>
        <w:t>StarUML</w:t>
      </w:r>
      <w:r w:rsidR="006F4315" w:rsidRPr="001D09F3">
        <w:rPr>
          <w:rFonts w:ascii="Times New Roman" w:hAnsi="Times New Roman"/>
          <w:b/>
          <w:bCs/>
          <w:sz w:val="44"/>
          <w:szCs w:val="44"/>
          <w:shd w:val="clear" w:color="auto" w:fill="FFFFFF"/>
        </w:rPr>
        <w:t>»</w:t>
      </w:r>
    </w:p>
    <w:p w:rsidR="00B83D3D" w:rsidRPr="000A44D2" w:rsidRDefault="00B83D3D" w:rsidP="00E00223">
      <w:pPr>
        <w:spacing w:before="480"/>
        <w:ind w:firstLine="709"/>
        <w:jc w:val="center"/>
        <w:rPr>
          <w:b/>
          <w:color w:val="000000" w:themeColor="text1"/>
          <w:sz w:val="28"/>
          <w:szCs w:val="28"/>
        </w:rPr>
      </w:pPr>
      <w:r w:rsidRPr="000A44D2">
        <w:rPr>
          <w:color w:val="000000" w:themeColor="text1"/>
          <w:sz w:val="28"/>
          <w:szCs w:val="28"/>
        </w:rPr>
        <w:t xml:space="preserve">по </w:t>
      </w:r>
      <w:r>
        <w:rPr>
          <w:color w:val="000000" w:themeColor="text1"/>
          <w:sz w:val="28"/>
          <w:szCs w:val="28"/>
        </w:rPr>
        <w:t xml:space="preserve">междисциплинарному курсу </w:t>
      </w:r>
      <w:r w:rsidRPr="000A44D2">
        <w:rPr>
          <w:rFonts w:eastAsia="Calibri"/>
          <w:b/>
          <w:bCs/>
          <w:color w:val="000000" w:themeColor="text1"/>
          <w:sz w:val="28"/>
          <w:szCs w:val="28"/>
        </w:rPr>
        <w:t>«</w:t>
      </w:r>
      <w:r>
        <w:rPr>
          <w:rFonts w:eastAsia="Calibri"/>
          <w:b/>
          <w:bCs/>
          <w:color w:val="000000" w:themeColor="text1"/>
          <w:sz w:val="28"/>
          <w:szCs w:val="28"/>
        </w:rPr>
        <w:t>Инструментальные средства разработки программного обеспечения</w:t>
      </w:r>
      <w:r w:rsidRPr="000A44D2">
        <w:rPr>
          <w:b/>
          <w:color w:val="000000" w:themeColor="text1"/>
          <w:sz w:val="28"/>
          <w:szCs w:val="28"/>
        </w:rPr>
        <w:t>»</w:t>
      </w:r>
    </w:p>
    <w:p w:rsidR="00B83D3D" w:rsidRPr="000A44D2" w:rsidRDefault="00B83D3D" w:rsidP="00E00223">
      <w:pPr>
        <w:ind w:firstLine="709"/>
        <w:jc w:val="center"/>
        <w:rPr>
          <w:color w:val="000000" w:themeColor="text1"/>
          <w:sz w:val="28"/>
          <w:szCs w:val="28"/>
        </w:rPr>
      </w:pPr>
      <w:r w:rsidRPr="000A44D2">
        <w:rPr>
          <w:color w:val="000000" w:themeColor="text1"/>
          <w:sz w:val="28"/>
          <w:szCs w:val="28"/>
        </w:rPr>
        <w:t xml:space="preserve">для студентов </w:t>
      </w:r>
      <w:r>
        <w:rPr>
          <w:color w:val="000000" w:themeColor="text1"/>
          <w:sz w:val="28"/>
          <w:szCs w:val="28"/>
        </w:rPr>
        <w:t>4</w:t>
      </w:r>
      <w:r w:rsidRPr="000A44D2">
        <w:rPr>
          <w:color w:val="000000" w:themeColor="text1"/>
          <w:sz w:val="28"/>
          <w:szCs w:val="28"/>
        </w:rPr>
        <w:t xml:space="preserve"> курса </w:t>
      </w:r>
    </w:p>
    <w:p w:rsidR="00B83D3D" w:rsidRPr="000A44D2" w:rsidRDefault="00B83D3D" w:rsidP="00E00223">
      <w:pPr>
        <w:jc w:val="center"/>
        <w:rPr>
          <w:b/>
          <w:color w:val="000000" w:themeColor="text1"/>
          <w:sz w:val="28"/>
          <w:szCs w:val="28"/>
        </w:rPr>
      </w:pPr>
      <w:r>
        <w:rPr>
          <w:color w:val="000000" w:themeColor="text1"/>
          <w:sz w:val="28"/>
          <w:szCs w:val="28"/>
        </w:rPr>
        <w:t>с</w:t>
      </w:r>
      <w:r w:rsidRPr="000A44D2">
        <w:rPr>
          <w:color w:val="000000" w:themeColor="text1"/>
          <w:sz w:val="28"/>
          <w:szCs w:val="28"/>
        </w:rPr>
        <w:t>пециальност</w:t>
      </w:r>
      <w:r>
        <w:rPr>
          <w:color w:val="000000" w:themeColor="text1"/>
          <w:sz w:val="28"/>
          <w:szCs w:val="28"/>
        </w:rPr>
        <w:t xml:space="preserve">и </w:t>
      </w:r>
      <w:r>
        <w:rPr>
          <w:b/>
          <w:color w:val="000000" w:themeColor="text1"/>
          <w:sz w:val="28"/>
          <w:szCs w:val="28"/>
        </w:rPr>
        <w:t>09.02.03</w:t>
      </w:r>
      <w:r w:rsidRPr="000A44D2">
        <w:rPr>
          <w:b/>
          <w:color w:val="000000" w:themeColor="text1"/>
          <w:sz w:val="28"/>
          <w:szCs w:val="28"/>
        </w:rPr>
        <w:t xml:space="preserve"> Программирование в компьютерных системах</w:t>
      </w:r>
    </w:p>
    <w:p w:rsidR="00B83D3D" w:rsidRPr="000A44D2" w:rsidRDefault="00B83D3D" w:rsidP="00AD5084">
      <w:pPr>
        <w:spacing w:before="1400"/>
        <w:ind w:left="4253"/>
        <w:rPr>
          <w:color w:val="000000" w:themeColor="text1"/>
          <w:sz w:val="28"/>
          <w:szCs w:val="28"/>
        </w:rPr>
      </w:pPr>
      <w:r w:rsidRPr="000A44D2">
        <w:rPr>
          <w:color w:val="000000" w:themeColor="text1"/>
          <w:sz w:val="28"/>
          <w:szCs w:val="28"/>
        </w:rPr>
        <w:t>Автор:</w:t>
      </w:r>
    </w:p>
    <w:p w:rsidR="00B83D3D" w:rsidRPr="000A44D2" w:rsidRDefault="00B83D3D" w:rsidP="00B83D3D">
      <w:pPr>
        <w:ind w:left="4253"/>
        <w:rPr>
          <w:color w:val="000000" w:themeColor="text1"/>
          <w:sz w:val="28"/>
          <w:szCs w:val="28"/>
        </w:rPr>
      </w:pPr>
      <w:r w:rsidRPr="000A44D2">
        <w:rPr>
          <w:color w:val="000000" w:themeColor="text1"/>
          <w:sz w:val="28"/>
          <w:szCs w:val="28"/>
        </w:rPr>
        <w:t>преподаватель специальных дисциплин ОГА</w:t>
      </w:r>
      <w:r>
        <w:rPr>
          <w:color w:val="000000" w:themeColor="text1"/>
          <w:sz w:val="28"/>
          <w:szCs w:val="28"/>
        </w:rPr>
        <w:t>П</w:t>
      </w:r>
      <w:r w:rsidRPr="000A44D2">
        <w:rPr>
          <w:color w:val="000000" w:themeColor="text1"/>
          <w:sz w:val="28"/>
          <w:szCs w:val="28"/>
        </w:rPr>
        <w:t>ОУ «Белгородский индустриальный колледж»</w:t>
      </w:r>
    </w:p>
    <w:p w:rsidR="00B83D3D" w:rsidRPr="000A44D2" w:rsidRDefault="00B83D3D" w:rsidP="00B83D3D">
      <w:pPr>
        <w:ind w:left="4253"/>
        <w:rPr>
          <w:color w:val="000000" w:themeColor="text1"/>
          <w:sz w:val="28"/>
          <w:szCs w:val="28"/>
        </w:rPr>
      </w:pPr>
      <w:r w:rsidRPr="000A44D2">
        <w:rPr>
          <w:color w:val="000000" w:themeColor="text1"/>
          <w:sz w:val="28"/>
          <w:szCs w:val="28"/>
        </w:rPr>
        <w:t>Солдатенко Мария Николаевна</w:t>
      </w:r>
    </w:p>
    <w:p w:rsidR="00B83D3D" w:rsidRPr="00FD3655" w:rsidRDefault="00B83D3D" w:rsidP="00E2194B">
      <w:pPr>
        <w:spacing w:line="276" w:lineRule="auto"/>
        <w:ind w:left="5103"/>
        <w:rPr>
          <w:color w:val="000000" w:themeColor="text1"/>
          <w:sz w:val="24"/>
          <w:szCs w:val="24"/>
        </w:rPr>
      </w:pPr>
      <w:r>
        <w:rPr>
          <w:color w:val="000000" w:themeColor="text1"/>
          <w:sz w:val="28"/>
          <w:szCs w:val="28"/>
        </w:rPr>
        <w:br w:type="page"/>
      </w:r>
    </w:p>
    <w:p w:rsidR="00B83D3D" w:rsidRPr="00FD3655" w:rsidRDefault="00B83D3D" w:rsidP="00B83D3D">
      <w:pPr>
        <w:rPr>
          <w:rFonts w:eastAsia="TimesNewRoman,Bold"/>
          <w:b/>
          <w:bCs/>
          <w:color w:val="000000" w:themeColor="text1"/>
          <w:sz w:val="24"/>
          <w:szCs w:val="24"/>
        </w:rPr>
      </w:pPr>
    </w:p>
    <w:p w:rsidR="00B83D3D" w:rsidRPr="00FD3655" w:rsidRDefault="00B83D3D" w:rsidP="00B83D3D">
      <w:pPr>
        <w:rPr>
          <w:rFonts w:eastAsia="TimesNewRoman,Bold"/>
          <w:b/>
          <w:bCs/>
          <w:color w:val="000000" w:themeColor="text1"/>
          <w:sz w:val="24"/>
          <w:szCs w:val="24"/>
        </w:rPr>
      </w:pPr>
    </w:p>
    <w:bookmarkStart w:id="0" w:name="_Toc497220372" w:displacedByCustomXml="next"/>
    <w:sdt>
      <w:sdtPr>
        <w:rPr>
          <w:rFonts w:ascii="Times New Roman CYR" w:eastAsia="Times New Roman" w:hAnsi="Times New Roman CYR" w:cs="Times New Roman"/>
          <w:b w:val="0"/>
          <w:bCs w:val="0"/>
          <w:color w:val="auto"/>
          <w:sz w:val="20"/>
          <w:szCs w:val="20"/>
          <w:lang w:eastAsia="ja-JP"/>
        </w:rPr>
        <w:id w:val="-834449621"/>
        <w:docPartObj>
          <w:docPartGallery w:val="Table of Contents"/>
          <w:docPartUnique/>
        </w:docPartObj>
      </w:sdtPr>
      <w:sdtEndPr/>
      <w:sdtContent>
        <w:p w:rsidR="00B83D3D" w:rsidRPr="00B83D3D" w:rsidRDefault="00B83D3D" w:rsidP="00B83D3D">
          <w:pPr>
            <w:pStyle w:val="aff7"/>
            <w:jc w:val="center"/>
            <w:rPr>
              <w:rFonts w:ascii="Times New Roman" w:hAnsi="Times New Roman" w:cs="Times New Roman"/>
            </w:rPr>
          </w:pPr>
          <w:r w:rsidRPr="00B83D3D">
            <w:rPr>
              <w:rFonts w:ascii="Times New Roman" w:hAnsi="Times New Roman" w:cs="Times New Roman"/>
              <w:color w:val="000000" w:themeColor="text1"/>
            </w:rPr>
            <w:t>СОДЕРЖАНИЕ</w:t>
          </w:r>
        </w:p>
        <w:p w:rsidR="00B83D3D" w:rsidRPr="00B83D3D" w:rsidRDefault="00B83D3D" w:rsidP="00B83D3D">
          <w:pPr>
            <w:rPr>
              <w:rFonts w:ascii="Times New Roman" w:hAnsi="Times New Roman"/>
              <w:lang w:eastAsia="ru-RU"/>
            </w:rPr>
          </w:pPr>
        </w:p>
        <w:p w:rsidR="00B83D3D" w:rsidRPr="00B83D3D" w:rsidRDefault="00B83D3D" w:rsidP="00B83D3D">
          <w:pPr>
            <w:pStyle w:val="39"/>
            <w:tabs>
              <w:tab w:val="right" w:leader="dot" w:pos="9350"/>
            </w:tabs>
            <w:ind w:left="142"/>
            <w:rPr>
              <w:rFonts w:ascii="Times New Roman" w:hAnsi="Times New Roman"/>
              <w:sz w:val="24"/>
              <w:szCs w:val="24"/>
            </w:rPr>
          </w:pPr>
          <w:r w:rsidRPr="00B83D3D">
            <w:rPr>
              <w:rFonts w:ascii="Times New Roman" w:hAnsi="Times New Roman"/>
              <w:sz w:val="24"/>
              <w:szCs w:val="24"/>
            </w:rPr>
            <w:t>Пояснительная записка</w:t>
          </w:r>
          <w:r w:rsidRPr="00B83D3D">
            <w:rPr>
              <w:rFonts w:ascii="Times New Roman" w:hAnsi="Times New Roman"/>
              <w:webHidden/>
              <w:sz w:val="24"/>
              <w:szCs w:val="24"/>
            </w:rPr>
            <w:tab/>
          </w:r>
          <w:r w:rsidR="006F4315">
            <w:rPr>
              <w:rFonts w:ascii="Times New Roman" w:hAnsi="Times New Roman"/>
              <w:webHidden/>
              <w:sz w:val="24"/>
              <w:szCs w:val="24"/>
            </w:rPr>
            <w:t>3</w:t>
          </w:r>
        </w:p>
        <w:p w:rsidR="00B83D3D" w:rsidRPr="00B83D3D" w:rsidRDefault="00835E02" w:rsidP="00B83D3D">
          <w:pPr>
            <w:pStyle w:val="39"/>
            <w:tabs>
              <w:tab w:val="right" w:leader="dot" w:pos="9350"/>
            </w:tabs>
            <w:ind w:left="142"/>
            <w:rPr>
              <w:rFonts w:ascii="Times New Roman" w:eastAsiaTheme="minorEastAsia" w:hAnsi="Times New Roman"/>
              <w:noProof/>
              <w:sz w:val="24"/>
              <w:szCs w:val="24"/>
              <w:lang w:eastAsia="ru-RU"/>
            </w:rPr>
          </w:pPr>
          <w:r w:rsidRPr="00B83D3D">
            <w:rPr>
              <w:rFonts w:ascii="Times New Roman" w:hAnsi="Times New Roman"/>
              <w:sz w:val="24"/>
              <w:szCs w:val="24"/>
            </w:rPr>
            <w:fldChar w:fldCharType="begin"/>
          </w:r>
          <w:r w:rsidR="00B83D3D" w:rsidRPr="00B83D3D">
            <w:rPr>
              <w:rFonts w:ascii="Times New Roman" w:hAnsi="Times New Roman"/>
              <w:sz w:val="24"/>
              <w:szCs w:val="24"/>
            </w:rPr>
            <w:instrText xml:space="preserve"> TOC \o "1-3" \h \z \u </w:instrText>
          </w:r>
          <w:r w:rsidRPr="00B83D3D">
            <w:rPr>
              <w:rFonts w:ascii="Times New Roman" w:hAnsi="Times New Roman"/>
              <w:sz w:val="24"/>
              <w:szCs w:val="24"/>
            </w:rPr>
            <w:fldChar w:fldCharType="separate"/>
          </w:r>
          <w:r w:rsidRPr="00B83D3D">
            <w:rPr>
              <w:rStyle w:val="a4"/>
              <w:rFonts w:ascii="Times New Roman" w:hAnsi="Times New Roman"/>
              <w:noProof/>
              <w:sz w:val="24"/>
              <w:szCs w:val="24"/>
            </w:rPr>
            <w:fldChar w:fldCharType="begin"/>
          </w:r>
          <w:r w:rsidR="00B83D3D" w:rsidRPr="00B83D3D">
            <w:rPr>
              <w:rFonts w:ascii="Times New Roman" w:hAnsi="Times New Roman"/>
              <w:noProof/>
              <w:sz w:val="24"/>
              <w:szCs w:val="24"/>
            </w:rPr>
            <w:instrText>HYPERLINK \l "_Toc497220372"</w:instrText>
          </w:r>
          <w:r w:rsidRPr="00B83D3D">
            <w:rPr>
              <w:rStyle w:val="a4"/>
              <w:rFonts w:ascii="Times New Roman" w:hAnsi="Times New Roman"/>
              <w:noProof/>
              <w:sz w:val="24"/>
              <w:szCs w:val="24"/>
            </w:rPr>
            <w:fldChar w:fldCharType="separate"/>
          </w:r>
          <w:r w:rsidR="00B83D3D" w:rsidRPr="00B83D3D">
            <w:rPr>
              <w:rStyle w:val="a4"/>
              <w:rFonts w:ascii="Times New Roman" w:hAnsi="Times New Roman"/>
              <w:noProof/>
              <w:sz w:val="24"/>
              <w:szCs w:val="24"/>
            </w:rPr>
            <w:t>Лабораторная работа №1</w:t>
          </w:r>
          <w:hyperlink w:anchor="_Toc497220373" w:history="1">
            <w:r w:rsidR="00B83D3D" w:rsidRPr="00B83D3D">
              <w:rPr>
                <w:rStyle w:val="a4"/>
                <w:rFonts w:ascii="Times New Roman" w:hAnsi="Times New Roman"/>
                <w:noProof/>
                <w:color w:val="auto"/>
                <w:sz w:val="24"/>
                <w:szCs w:val="24"/>
                <w:u w:val="none"/>
              </w:rPr>
              <w:t>Создание диаграмм прецедентов (вариантов) использования</w:t>
            </w:r>
            <w:r w:rsidR="00B83D3D" w:rsidRPr="00B83D3D">
              <w:rPr>
                <w:rFonts w:ascii="Times New Roman" w:hAnsi="Times New Roman"/>
                <w:noProof/>
                <w:webHidden/>
                <w:sz w:val="24"/>
                <w:szCs w:val="24"/>
              </w:rPr>
              <w:tab/>
            </w:r>
          </w:hyperlink>
          <w:r w:rsidR="006F4315">
            <w:rPr>
              <w:rFonts w:ascii="Times New Roman" w:hAnsi="Times New Roman"/>
              <w:noProof/>
              <w:sz w:val="24"/>
              <w:szCs w:val="24"/>
            </w:rPr>
            <w:t>5</w:t>
          </w:r>
        </w:p>
        <w:p w:rsidR="00B83D3D" w:rsidRPr="00A108A0" w:rsidRDefault="00835E02" w:rsidP="00B83D3D">
          <w:pPr>
            <w:pStyle w:val="39"/>
            <w:tabs>
              <w:tab w:val="right" w:leader="dot" w:pos="9350"/>
            </w:tabs>
            <w:ind w:left="142"/>
            <w:rPr>
              <w:rFonts w:ascii="Times New Roman" w:eastAsiaTheme="minorEastAsia" w:hAnsi="Times New Roman"/>
              <w:noProof/>
              <w:sz w:val="24"/>
              <w:szCs w:val="24"/>
              <w:lang w:eastAsia="ru-RU"/>
            </w:rPr>
          </w:pPr>
          <w:r w:rsidRPr="00B83D3D">
            <w:rPr>
              <w:rStyle w:val="a4"/>
              <w:rFonts w:ascii="Times New Roman" w:hAnsi="Times New Roman"/>
              <w:noProof/>
              <w:sz w:val="24"/>
              <w:szCs w:val="24"/>
            </w:rPr>
            <w:fldChar w:fldCharType="end"/>
          </w:r>
          <w:hyperlink w:anchor="_Toc497220374" w:history="1">
            <w:r w:rsidR="00B83D3D" w:rsidRPr="00B83D3D">
              <w:rPr>
                <w:rStyle w:val="a4"/>
                <w:rFonts w:ascii="Times New Roman" w:hAnsi="Times New Roman"/>
                <w:noProof/>
                <w:sz w:val="24"/>
                <w:szCs w:val="24"/>
              </w:rPr>
              <w:t>Лабораторная работа №2 Создание диаграмм последовательностей</w:t>
            </w:r>
            <w:r w:rsidR="00B83D3D" w:rsidRPr="00B83D3D">
              <w:rPr>
                <w:rFonts w:ascii="Times New Roman" w:hAnsi="Times New Roman"/>
                <w:noProof/>
                <w:webHidden/>
                <w:sz w:val="24"/>
                <w:szCs w:val="24"/>
              </w:rPr>
              <w:tab/>
            </w:r>
            <w:r w:rsidRPr="00B83D3D">
              <w:rPr>
                <w:rFonts w:ascii="Times New Roman" w:hAnsi="Times New Roman"/>
                <w:noProof/>
                <w:webHidden/>
                <w:sz w:val="24"/>
                <w:szCs w:val="24"/>
              </w:rPr>
              <w:fldChar w:fldCharType="begin"/>
            </w:r>
            <w:r w:rsidR="00B83D3D" w:rsidRPr="00B83D3D">
              <w:rPr>
                <w:rFonts w:ascii="Times New Roman" w:hAnsi="Times New Roman"/>
                <w:noProof/>
                <w:webHidden/>
                <w:sz w:val="24"/>
                <w:szCs w:val="24"/>
              </w:rPr>
              <w:instrText xml:space="preserve"> PAGEREF _Toc497220374 \h </w:instrText>
            </w:r>
            <w:r w:rsidRPr="00B83D3D">
              <w:rPr>
                <w:rFonts w:ascii="Times New Roman" w:hAnsi="Times New Roman"/>
                <w:noProof/>
                <w:webHidden/>
                <w:sz w:val="24"/>
                <w:szCs w:val="24"/>
              </w:rPr>
            </w:r>
            <w:r w:rsidRPr="00B83D3D">
              <w:rPr>
                <w:rFonts w:ascii="Times New Roman" w:hAnsi="Times New Roman"/>
                <w:noProof/>
                <w:webHidden/>
                <w:sz w:val="24"/>
                <w:szCs w:val="24"/>
              </w:rPr>
              <w:fldChar w:fldCharType="separate"/>
            </w:r>
            <w:r w:rsidR="009147A4">
              <w:rPr>
                <w:rFonts w:ascii="Times New Roman" w:hAnsi="Times New Roman"/>
                <w:noProof/>
                <w:webHidden/>
                <w:sz w:val="24"/>
                <w:szCs w:val="24"/>
              </w:rPr>
              <w:t>16</w:t>
            </w:r>
            <w:r w:rsidRPr="00B83D3D">
              <w:rPr>
                <w:rFonts w:ascii="Times New Roman" w:hAnsi="Times New Roman"/>
                <w:noProof/>
                <w:webHidden/>
                <w:sz w:val="24"/>
                <w:szCs w:val="24"/>
              </w:rPr>
              <w:fldChar w:fldCharType="end"/>
            </w:r>
          </w:hyperlink>
        </w:p>
        <w:p w:rsidR="00B83D3D" w:rsidRPr="00B83D3D" w:rsidRDefault="00CC4D54" w:rsidP="00B83D3D">
          <w:pPr>
            <w:pStyle w:val="39"/>
            <w:tabs>
              <w:tab w:val="right" w:leader="dot" w:pos="9350"/>
            </w:tabs>
            <w:ind w:left="142"/>
            <w:rPr>
              <w:rFonts w:ascii="Times New Roman" w:eastAsiaTheme="minorEastAsia" w:hAnsi="Times New Roman"/>
              <w:noProof/>
              <w:sz w:val="24"/>
              <w:szCs w:val="24"/>
              <w:lang w:eastAsia="ru-RU"/>
            </w:rPr>
          </w:pPr>
          <w:hyperlink w:anchor="_Toc497220376" w:history="1">
            <w:r w:rsidR="00B83D3D" w:rsidRPr="00B83D3D">
              <w:rPr>
                <w:rStyle w:val="a4"/>
                <w:rFonts w:ascii="Times New Roman" w:hAnsi="Times New Roman"/>
                <w:noProof/>
                <w:sz w:val="24"/>
                <w:szCs w:val="24"/>
              </w:rPr>
              <w:t>Лабо</w:t>
            </w:r>
            <w:r w:rsidR="00B83D3D" w:rsidRPr="00CC4D54">
              <w:rPr>
                <w:rStyle w:val="a4"/>
                <w:rFonts w:ascii="Times New Roman" w:hAnsi="Times New Roman"/>
                <w:noProof/>
                <w:color w:val="FF0000"/>
                <w:sz w:val="24"/>
                <w:szCs w:val="24"/>
              </w:rPr>
              <w:t>раторная работа №3 Создание кооперативно</w:t>
            </w:r>
            <w:r w:rsidR="00B83D3D" w:rsidRPr="00CC4D54">
              <w:rPr>
                <w:rStyle w:val="a4"/>
                <w:rFonts w:ascii="Times New Roman" w:hAnsi="Times New Roman"/>
                <w:noProof/>
                <w:color w:val="FF0000"/>
                <w:sz w:val="24"/>
                <w:szCs w:val="24"/>
              </w:rPr>
              <w:t>й</w:t>
            </w:r>
            <w:r w:rsidR="00B83D3D" w:rsidRPr="00CC4D54">
              <w:rPr>
                <w:rStyle w:val="a4"/>
                <w:rFonts w:ascii="Times New Roman" w:hAnsi="Times New Roman"/>
                <w:noProof/>
                <w:color w:val="FF0000"/>
                <w:sz w:val="24"/>
                <w:szCs w:val="24"/>
              </w:rPr>
              <w:t xml:space="preserve"> диаграммы</w:t>
            </w:r>
            <w:r w:rsidR="00B83D3D" w:rsidRPr="00B83D3D">
              <w:rPr>
                <w:rFonts w:ascii="Times New Roman" w:hAnsi="Times New Roman"/>
                <w:noProof/>
                <w:webHidden/>
                <w:sz w:val="24"/>
                <w:szCs w:val="24"/>
              </w:rPr>
              <w:tab/>
            </w:r>
            <w:r w:rsidR="00835E02" w:rsidRPr="00B83D3D">
              <w:rPr>
                <w:rFonts w:ascii="Times New Roman" w:hAnsi="Times New Roman"/>
                <w:noProof/>
                <w:webHidden/>
                <w:sz w:val="24"/>
                <w:szCs w:val="24"/>
              </w:rPr>
              <w:fldChar w:fldCharType="begin"/>
            </w:r>
            <w:r w:rsidR="00B83D3D" w:rsidRPr="00B83D3D">
              <w:rPr>
                <w:rFonts w:ascii="Times New Roman" w:hAnsi="Times New Roman"/>
                <w:noProof/>
                <w:webHidden/>
                <w:sz w:val="24"/>
                <w:szCs w:val="24"/>
              </w:rPr>
              <w:instrText xml:space="preserve"> PAGEREF _Toc497220376 \h </w:instrText>
            </w:r>
            <w:r w:rsidR="00835E02" w:rsidRPr="00B83D3D">
              <w:rPr>
                <w:rFonts w:ascii="Times New Roman" w:hAnsi="Times New Roman"/>
                <w:noProof/>
                <w:webHidden/>
                <w:sz w:val="24"/>
                <w:szCs w:val="24"/>
              </w:rPr>
            </w:r>
            <w:r w:rsidR="00835E02" w:rsidRPr="00B83D3D">
              <w:rPr>
                <w:rFonts w:ascii="Times New Roman" w:hAnsi="Times New Roman"/>
                <w:noProof/>
                <w:webHidden/>
                <w:sz w:val="24"/>
                <w:szCs w:val="24"/>
              </w:rPr>
              <w:fldChar w:fldCharType="separate"/>
            </w:r>
            <w:r w:rsidR="009147A4">
              <w:rPr>
                <w:rFonts w:ascii="Times New Roman" w:hAnsi="Times New Roman"/>
                <w:noProof/>
                <w:webHidden/>
                <w:sz w:val="24"/>
                <w:szCs w:val="24"/>
              </w:rPr>
              <w:t>21</w:t>
            </w:r>
            <w:r w:rsidR="00835E02" w:rsidRPr="00B83D3D">
              <w:rPr>
                <w:rFonts w:ascii="Times New Roman" w:hAnsi="Times New Roman"/>
                <w:noProof/>
                <w:webHidden/>
                <w:sz w:val="24"/>
                <w:szCs w:val="24"/>
              </w:rPr>
              <w:fldChar w:fldCharType="end"/>
            </w:r>
          </w:hyperlink>
        </w:p>
        <w:p w:rsidR="00B83D3D" w:rsidRPr="00B83D3D" w:rsidRDefault="00CC4D54" w:rsidP="00B83D3D">
          <w:pPr>
            <w:pStyle w:val="39"/>
            <w:tabs>
              <w:tab w:val="right" w:leader="dot" w:pos="9350"/>
            </w:tabs>
            <w:ind w:left="142"/>
            <w:rPr>
              <w:rFonts w:ascii="Times New Roman" w:eastAsiaTheme="minorEastAsia" w:hAnsi="Times New Roman"/>
              <w:noProof/>
              <w:sz w:val="24"/>
              <w:szCs w:val="24"/>
              <w:lang w:eastAsia="ru-RU"/>
            </w:rPr>
          </w:pPr>
          <w:hyperlink w:anchor="_Toc497220378" w:history="1">
            <w:r w:rsidR="00B83D3D" w:rsidRPr="00B83D3D">
              <w:rPr>
                <w:rStyle w:val="a4"/>
                <w:rFonts w:ascii="Times New Roman" w:hAnsi="Times New Roman"/>
                <w:noProof/>
                <w:sz w:val="24"/>
                <w:szCs w:val="24"/>
              </w:rPr>
              <w:t>Лабораторная работа №4 Создание диаграммы состояний</w:t>
            </w:r>
            <w:r w:rsidR="00B83D3D" w:rsidRPr="00B83D3D">
              <w:rPr>
                <w:rFonts w:ascii="Times New Roman" w:hAnsi="Times New Roman"/>
                <w:noProof/>
                <w:webHidden/>
                <w:sz w:val="24"/>
                <w:szCs w:val="24"/>
              </w:rPr>
              <w:tab/>
            </w:r>
            <w:r w:rsidR="00835E02" w:rsidRPr="00B83D3D">
              <w:rPr>
                <w:rFonts w:ascii="Times New Roman" w:hAnsi="Times New Roman"/>
                <w:noProof/>
                <w:webHidden/>
                <w:sz w:val="24"/>
                <w:szCs w:val="24"/>
              </w:rPr>
              <w:fldChar w:fldCharType="begin"/>
            </w:r>
            <w:r w:rsidR="00B83D3D" w:rsidRPr="00B83D3D">
              <w:rPr>
                <w:rFonts w:ascii="Times New Roman" w:hAnsi="Times New Roman"/>
                <w:noProof/>
                <w:webHidden/>
                <w:sz w:val="24"/>
                <w:szCs w:val="24"/>
              </w:rPr>
              <w:instrText xml:space="preserve"> PAGEREF _Toc497220378 \h </w:instrText>
            </w:r>
            <w:r w:rsidR="00835E02" w:rsidRPr="00B83D3D">
              <w:rPr>
                <w:rFonts w:ascii="Times New Roman" w:hAnsi="Times New Roman"/>
                <w:noProof/>
                <w:webHidden/>
                <w:sz w:val="24"/>
                <w:szCs w:val="24"/>
              </w:rPr>
            </w:r>
            <w:r w:rsidR="00835E02" w:rsidRPr="00B83D3D">
              <w:rPr>
                <w:rFonts w:ascii="Times New Roman" w:hAnsi="Times New Roman"/>
                <w:noProof/>
                <w:webHidden/>
                <w:sz w:val="24"/>
                <w:szCs w:val="24"/>
              </w:rPr>
              <w:fldChar w:fldCharType="separate"/>
            </w:r>
            <w:r w:rsidR="009147A4">
              <w:rPr>
                <w:rFonts w:ascii="Times New Roman" w:hAnsi="Times New Roman"/>
                <w:noProof/>
                <w:webHidden/>
                <w:sz w:val="24"/>
                <w:szCs w:val="24"/>
              </w:rPr>
              <w:t>27</w:t>
            </w:r>
            <w:r w:rsidR="00835E02" w:rsidRPr="00B83D3D">
              <w:rPr>
                <w:rFonts w:ascii="Times New Roman" w:hAnsi="Times New Roman"/>
                <w:noProof/>
                <w:webHidden/>
                <w:sz w:val="24"/>
                <w:szCs w:val="24"/>
              </w:rPr>
              <w:fldChar w:fldCharType="end"/>
            </w:r>
          </w:hyperlink>
        </w:p>
        <w:p w:rsidR="00B83D3D" w:rsidRPr="00B83D3D" w:rsidRDefault="00CC4D54" w:rsidP="00B83D3D">
          <w:pPr>
            <w:pStyle w:val="39"/>
            <w:tabs>
              <w:tab w:val="right" w:leader="dot" w:pos="9350"/>
            </w:tabs>
            <w:ind w:left="142"/>
            <w:rPr>
              <w:rFonts w:ascii="Times New Roman" w:eastAsiaTheme="minorEastAsia" w:hAnsi="Times New Roman"/>
              <w:noProof/>
              <w:sz w:val="24"/>
              <w:szCs w:val="24"/>
              <w:lang w:eastAsia="ru-RU"/>
            </w:rPr>
          </w:pPr>
          <w:hyperlink w:anchor="_Toc497220381" w:history="1">
            <w:r w:rsidR="00B83D3D" w:rsidRPr="00B83D3D">
              <w:rPr>
                <w:rStyle w:val="a4"/>
                <w:rFonts w:ascii="Times New Roman" w:hAnsi="Times New Roman"/>
                <w:noProof/>
                <w:sz w:val="24"/>
                <w:szCs w:val="24"/>
              </w:rPr>
              <w:t>Лабораторная работа №5 Создание диаграмм  активности (деятельности)</w:t>
            </w:r>
            <w:r w:rsidR="00B83D3D" w:rsidRPr="00B83D3D">
              <w:rPr>
                <w:rFonts w:ascii="Times New Roman" w:hAnsi="Times New Roman"/>
                <w:noProof/>
                <w:webHidden/>
                <w:sz w:val="24"/>
                <w:szCs w:val="24"/>
              </w:rPr>
              <w:tab/>
            </w:r>
            <w:r w:rsidR="00A108A0">
              <w:rPr>
                <w:rFonts w:ascii="Times New Roman" w:hAnsi="Times New Roman"/>
                <w:noProof/>
                <w:webHidden/>
                <w:sz w:val="24"/>
                <w:szCs w:val="24"/>
              </w:rPr>
              <w:t>3</w:t>
            </w:r>
            <w:r w:rsidR="006F4315">
              <w:rPr>
                <w:rFonts w:ascii="Times New Roman" w:hAnsi="Times New Roman"/>
                <w:noProof/>
                <w:webHidden/>
                <w:sz w:val="24"/>
                <w:szCs w:val="24"/>
              </w:rPr>
              <w:t>5</w:t>
            </w:r>
          </w:hyperlink>
        </w:p>
        <w:p w:rsidR="00B83D3D" w:rsidRPr="00B83D3D" w:rsidRDefault="00CC4D54" w:rsidP="00B83D3D">
          <w:pPr>
            <w:pStyle w:val="39"/>
            <w:tabs>
              <w:tab w:val="right" w:leader="dot" w:pos="9350"/>
            </w:tabs>
            <w:ind w:left="142"/>
            <w:rPr>
              <w:rFonts w:ascii="Times New Roman" w:eastAsiaTheme="minorEastAsia" w:hAnsi="Times New Roman"/>
              <w:noProof/>
              <w:sz w:val="24"/>
              <w:szCs w:val="24"/>
              <w:lang w:eastAsia="ru-RU"/>
            </w:rPr>
          </w:pPr>
          <w:hyperlink w:anchor="_Toc497220383" w:history="1">
            <w:r w:rsidR="00B83D3D" w:rsidRPr="00B83D3D">
              <w:rPr>
                <w:rStyle w:val="a4"/>
                <w:rFonts w:ascii="Times New Roman" w:hAnsi="Times New Roman"/>
                <w:noProof/>
                <w:sz w:val="24"/>
                <w:szCs w:val="24"/>
              </w:rPr>
              <w:t>Лабораторная работа №№6-7 Создание диаграмм классов</w:t>
            </w:r>
            <w:r w:rsidR="00B83D3D" w:rsidRPr="00B83D3D">
              <w:rPr>
                <w:rFonts w:ascii="Times New Roman" w:hAnsi="Times New Roman"/>
                <w:noProof/>
                <w:webHidden/>
                <w:sz w:val="24"/>
                <w:szCs w:val="24"/>
              </w:rPr>
              <w:tab/>
            </w:r>
            <w:r w:rsidR="00835E02" w:rsidRPr="00B83D3D">
              <w:rPr>
                <w:rFonts w:ascii="Times New Roman" w:hAnsi="Times New Roman"/>
                <w:noProof/>
                <w:webHidden/>
                <w:sz w:val="24"/>
                <w:szCs w:val="24"/>
              </w:rPr>
              <w:fldChar w:fldCharType="begin"/>
            </w:r>
            <w:r w:rsidR="00B83D3D" w:rsidRPr="00B83D3D">
              <w:rPr>
                <w:rFonts w:ascii="Times New Roman" w:hAnsi="Times New Roman"/>
                <w:noProof/>
                <w:webHidden/>
                <w:sz w:val="24"/>
                <w:szCs w:val="24"/>
              </w:rPr>
              <w:instrText xml:space="preserve"> PAGEREF _Toc497220383 \h </w:instrText>
            </w:r>
            <w:r w:rsidR="00835E02" w:rsidRPr="00B83D3D">
              <w:rPr>
                <w:rFonts w:ascii="Times New Roman" w:hAnsi="Times New Roman"/>
                <w:noProof/>
                <w:webHidden/>
                <w:sz w:val="24"/>
                <w:szCs w:val="24"/>
              </w:rPr>
            </w:r>
            <w:r w:rsidR="00835E02" w:rsidRPr="00B83D3D">
              <w:rPr>
                <w:rFonts w:ascii="Times New Roman" w:hAnsi="Times New Roman"/>
                <w:noProof/>
                <w:webHidden/>
                <w:sz w:val="24"/>
                <w:szCs w:val="24"/>
              </w:rPr>
              <w:fldChar w:fldCharType="separate"/>
            </w:r>
            <w:r w:rsidR="009147A4">
              <w:rPr>
                <w:rFonts w:ascii="Times New Roman" w:hAnsi="Times New Roman"/>
                <w:noProof/>
                <w:webHidden/>
                <w:sz w:val="24"/>
                <w:szCs w:val="24"/>
              </w:rPr>
              <w:t>42</w:t>
            </w:r>
            <w:r w:rsidR="00835E02" w:rsidRPr="00B83D3D">
              <w:rPr>
                <w:rFonts w:ascii="Times New Roman" w:hAnsi="Times New Roman"/>
                <w:noProof/>
                <w:webHidden/>
                <w:sz w:val="24"/>
                <w:szCs w:val="24"/>
              </w:rPr>
              <w:fldChar w:fldCharType="end"/>
            </w:r>
          </w:hyperlink>
        </w:p>
        <w:p w:rsidR="00B83D3D" w:rsidRPr="00B83D3D" w:rsidRDefault="00CC4D54" w:rsidP="00B83D3D">
          <w:pPr>
            <w:pStyle w:val="39"/>
            <w:tabs>
              <w:tab w:val="right" w:leader="dot" w:pos="9350"/>
            </w:tabs>
            <w:ind w:left="142"/>
            <w:rPr>
              <w:rFonts w:ascii="Times New Roman" w:eastAsiaTheme="minorEastAsia" w:hAnsi="Times New Roman"/>
              <w:noProof/>
              <w:sz w:val="24"/>
              <w:szCs w:val="24"/>
              <w:lang w:eastAsia="ru-RU"/>
            </w:rPr>
          </w:pPr>
          <w:hyperlink w:anchor="_Toc497220385" w:history="1">
            <w:r w:rsidR="00B83D3D" w:rsidRPr="00B83D3D">
              <w:rPr>
                <w:rStyle w:val="a4"/>
                <w:rFonts w:ascii="Times New Roman" w:hAnsi="Times New Roman"/>
                <w:noProof/>
                <w:sz w:val="24"/>
                <w:szCs w:val="24"/>
              </w:rPr>
              <w:t>Лабораторная работа № 8-9 Работа с инструментальными средствами, поддерживающими методологию объектно-ориентированного моделирования</w:t>
            </w:r>
            <w:r w:rsidR="00B83D3D" w:rsidRPr="00B83D3D">
              <w:rPr>
                <w:rFonts w:ascii="Times New Roman" w:hAnsi="Times New Roman"/>
                <w:noProof/>
                <w:webHidden/>
                <w:sz w:val="24"/>
                <w:szCs w:val="24"/>
              </w:rPr>
              <w:tab/>
            </w:r>
            <w:r w:rsidR="00A108A0">
              <w:rPr>
                <w:rFonts w:ascii="Times New Roman" w:hAnsi="Times New Roman"/>
                <w:noProof/>
                <w:webHidden/>
                <w:sz w:val="24"/>
                <w:szCs w:val="24"/>
              </w:rPr>
              <w:t>5</w:t>
            </w:r>
            <w:r w:rsidR="006F4315">
              <w:rPr>
                <w:rFonts w:ascii="Times New Roman" w:hAnsi="Times New Roman"/>
                <w:noProof/>
                <w:webHidden/>
                <w:sz w:val="24"/>
                <w:szCs w:val="24"/>
              </w:rPr>
              <w:t>5</w:t>
            </w:r>
          </w:hyperlink>
        </w:p>
        <w:p w:rsidR="00B83D3D" w:rsidRPr="00B83D3D" w:rsidRDefault="00CC4D54" w:rsidP="00B83D3D">
          <w:pPr>
            <w:pStyle w:val="39"/>
            <w:tabs>
              <w:tab w:val="right" w:leader="dot" w:pos="9350"/>
            </w:tabs>
            <w:ind w:left="142"/>
            <w:rPr>
              <w:rFonts w:ascii="Times New Roman" w:eastAsiaTheme="minorEastAsia" w:hAnsi="Times New Roman"/>
              <w:noProof/>
              <w:sz w:val="24"/>
              <w:szCs w:val="24"/>
              <w:lang w:eastAsia="ru-RU"/>
            </w:rPr>
          </w:pPr>
          <w:hyperlink w:anchor="_Toc497220391" w:history="1">
            <w:r w:rsidR="00B83D3D" w:rsidRPr="00B83D3D">
              <w:rPr>
                <w:rStyle w:val="a4"/>
                <w:rFonts w:ascii="Times New Roman" w:hAnsi="Times New Roman"/>
                <w:noProof/>
                <w:sz w:val="24"/>
                <w:szCs w:val="24"/>
              </w:rPr>
              <w:t>Лабораторная работа №№ 10-11 Работа с CASE–средствами проектирования программного обеспечения</w:t>
            </w:r>
            <w:r w:rsidR="00B83D3D" w:rsidRPr="00B83D3D">
              <w:rPr>
                <w:rFonts w:ascii="Times New Roman" w:hAnsi="Times New Roman"/>
                <w:noProof/>
                <w:webHidden/>
                <w:sz w:val="24"/>
                <w:szCs w:val="24"/>
              </w:rPr>
              <w:tab/>
            </w:r>
            <w:r w:rsidR="00523946">
              <w:rPr>
                <w:rFonts w:ascii="Times New Roman" w:hAnsi="Times New Roman"/>
                <w:noProof/>
                <w:webHidden/>
                <w:sz w:val="24"/>
                <w:szCs w:val="24"/>
              </w:rPr>
              <w:t>71</w:t>
            </w:r>
          </w:hyperlink>
        </w:p>
        <w:p w:rsidR="00B83D3D" w:rsidRPr="00B83D3D" w:rsidRDefault="00CC4D54" w:rsidP="00B83D3D">
          <w:pPr>
            <w:pStyle w:val="39"/>
            <w:tabs>
              <w:tab w:val="right" w:leader="dot" w:pos="9350"/>
            </w:tabs>
            <w:ind w:left="142"/>
            <w:rPr>
              <w:rFonts w:ascii="Times New Roman" w:eastAsiaTheme="minorEastAsia" w:hAnsi="Times New Roman"/>
              <w:noProof/>
              <w:sz w:val="24"/>
              <w:szCs w:val="24"/>
              <w:lang w:eastAsia="ru-RU"/>
            </w:rPr>
          </w:pPr>
          <w:hyperlink w:anchor="_Toc497220397" w:history="1">
            <w:r w:rsidR="00B83D3D" w:rsidRPr="00B83D3D">
              <w:rPr>
                <w:rStyle w:val="a4"/>
                <w:rFonts w:ascii="Times New Roman" w:hAnsi="Times New Roman"/>
                <w:noProof/>
                <w:sz w:val="24"/>
                <w:szCs w:val="24"/>
              </w:rPr>
              <w:t>Лабораторная работа №№ 12-13 Работа с CASE–средствами кодирования программного обеспечения</w:t>
            </w:r>
          </w:hyperlink>
          <w:r w:rsidR="00A108A0" w:rsidRPr="00A108A0">
            <w:rPr>
              <w:rStyle w:val="a4"/>
              <w:rFonts w:ascii="Times New Roman" w:hAnsi="Times New Roman"/>
              <w:noProof/>
              <w:webHidden/>
              <w:color w:val="auto"/>
              <w:sz w:val="24"/>
              <w:szCs w:val="24"/>
              <w:u w:val="none"/>
            </w:rPr>
            <w:tab/>
          </w:r>
          <w:r w:rsidR="00523946" w:rsidRPr="00523946">
            <w:rPr>
              <w:rStyle w:val="a4"/>
              <w:rFonts w:ascii="Times New Roman" w:hAnsi="Times New Roman"/>
              <w:noProof/>
              <w:webHidden/>
              <w:color w:val="auto"/>
              <w:sz w:val="24"/>
              <w:szCs w:val="24"/>
              <w:u w:val="none"/>
            </w:rPr>
            <w:t>81</w:t>
          </w:r>
        </w:p>
        <w:p w:rsidR="00B83D3D" w:rsidRPr="00B83D3D" w:rsidRDefault="00CC4D54" w:rsidP="00B83D3D">
          <w:pPr>
            <w:pStyle w:val="39"/>
            <w:tabs>
              <w:tab w:val="right" w:leader="dot" w:pos="9350"/>
            </w:tabs>
            <w:ind w:left="142"/>
            <w:rPr>
              <w:rFonts w:ascii="Times New Roman" w:eastAsiaTheme="minorEastAsia" w:hAnsi="Times New Roman"/>
              <w:noProof/>
              <w:sz w:val="24"/>
              <w:szCs w:val="24"/>
              <w:lang w:eastAsia="ru-RU"/>
            </w:rPr>
          </w:pPr>
          <w:hyperlink w:anchor="_Toc497220400" w:history="1">
            <w:r w:rsidR="00B83D3D" w:rsidRPr="00B83D3D">
              <w:rPr>
                <w:rStyle w:val="a4"/>
                <w:rFonts w:ascii="Times New Roman" w:hAnsi="Times New Roman"/>
                <w:noProof/>
                <w:sz w:val="24"/>
                <w:szCs w:val="24"/>
              </w:rPr>
              <w:t>Лабораторная работа № 14 Работа с CASE–средствами тестирования программного обеспечения</w:t>
            </w:r>
            <w:r w:rsidR="00B83D3D" w:rsidRPr="00B83D3D">
              <w:rPr>
                <w:rFonts w:ascii="Times New Roman" w:hAnsi="Times New Roman"/>
                <w:noProof/>
                <w:webHidden/>
                <w:sz w:val="24"/>
                <w:szCs w:val="24"/>
              </w:rPr>
              <w:tab/>
            </w:r>
            <w:r w:rsidR="00835E02" w:rsidRPr="00B83D3D">
              <w:rPr>
                <w:rFonts w:ascii="Times New Roman" w:hAnsi="Times New Roman"/>
                <w:noProof/>
                <w:webHidden/>
                <w:sz w:val="24"/>
                <w:szCs w:val="24"/>
              </w:rPr>
              <w:fldChar w:fldCharType="begin"/>
            </w:r>
            <w:r w:rsidR="00B83D3D" w:rsidRPr="00B83D3D">
              <w:rPr>
                <w:rFonts w:ascii="Times New Roman" w:hAnsi="Times New Roman"/>
                <w:noProof/>
                <w:webHidden/>
                <w:sz w:val="24"/>
                <w:szCs w:val="24"/>
              </w:rPr>
              <w:instrText xml:space="preserve"> PAGEREF _Toc497220400 \h </w:instrText>
            </w:r>
            <w:r w:rsidR="00835E02" w:rsidRPr="00B83D3D">
              <w:rPr>
                <w:rFonts w:ascii="Times New Roman" w:hAnsi="Times New Roman"/>
                <w:noProof/>
                <w:webHidden/>
                <w:sz w:val="24"/>
                <w:szCs w:val="24"/>
              </w:rPr>
            </w:r>
            <w:r w:rsidR="00835E02" w:rsidRPr="00B83D3D">
              <w:rPr>
                <w:rFonts w:ascii="Times New Roman" w:hAnsi="Times New Roman"/>
                <w:noProof/>
                <w:webHidden/>
                <w:sz w:val="24"/>
                <w:szCs w:val="24"/>
              </w:rPr>
              <w:fldChar w:fldCharType="separate"/>
            </w:r>
            <w:r w:rsidR="009147A4">
              <w:rPr>
                <w:rFonts w:ascii="Times New Roman" w:hAnsi="Times New Roman"/>
                <w:noProof/>
                <w:webHidden/>
                <w:sz w:val="24"/>
                <w:szCs w:val="24"/>
              </w:rPr>
              <w:t>90</w:t>
            </w:r>
            <w:r w:rsidR="00835E02" w:rsidRPr="00B83D3D">
              <w:rPr>
                <w:rFonts w:ascii="Times New Roman" w:hAnsi="Times New Roman"/>
                <w:noProof/>
                <w:webHidden/>
                <w:sz w:val="24"/>
                <w:szCs w:val="24"/>
              </w:rPr>
              <w:fldChar w:fldCharType="end"/>
            </w:r>
          </w:hyperlink>
        </w:p>
        <w:p w:rsidR="00B83D3D" w:rsidRPr="00B83D3D" w:rsidRDefault="00CC4D54" w:rsidP="00B83D3D">
          <w:pPr>
            <w:pStyle w:val="39"/>
            <w:tabs>
              <w:tab w:val="right" w:leader="dot" w:pos="9350"/>
            </w:tabs>
            <w:ind w:left="142"/>
            <w:rPr>
              <w:rStyle w:val="a4"/>
              <w:rFonts w:ascii="Times New Roman" w:hAnsi="Times New Roman"/>
              <w:noProof/>
              <w:sz w:val="24"/>
              <w:szCs w:val="24"/>
            </w:rPr>
          </w:pPr>
          <w:hyperlink w:anchor="_Toc497220408" w:history="1">
            <w:r w:rsidR="00B83D3D" w:rsidRPr="00B83D3D">
              <w:rPr>
                <w:rStyle w:val="a4"/>
                <w:rFonts w:ascii="Times New Roman" w:hAnsi="Times New Roman"/>
                <w:noProof/>
                <w:sz w:val="24"/>
                <w:szCs w:val="24"/>
              </w:rPr>
              <w:t>Приложение 1 Варианты заданий</w:t>
            </w:r>
            <w:r w:rsidR="00B83D3D" w:rsidRPr="00B83D3D">
              <w:rPr>
                <w:rFonts w:ascii="Times New Roman" w:hAnsi="Times New Roman"/>
                <w:noProof/>
                <w:webHidden/>
                <w:sz w:val="24"/>
                <w:szCs w:val="24"/>
              </w:rPr>
              <w:tab/>
            </w:r>
            <w:r w:rsidR="00835E02" w:rsidRPr="00B83D3D">
              <w:rPr>
                <w:rFonts w:ascii="Times New Roman" w:hAnsi="Times New Roman"/>
                <w:noProof/>
                <w:webHidden/>
                <w:sz w:val="24"/>
                <w:szCs w:val="24"/>
              </w:rPr>
              <w:fldChar w:fldCharType="begin"/>
            </w:r>
            <w:r w:rsidR="00B83D3D" w:rsidRPr="00B83D3D">
              <w:rPr>
                <w:rFonts w:ascii="Times New Roman" w:hAnsi="Times New Roman"/>
                <w:noProof/>
                <w:webHidden/>
                <w:sz w:val="24"/>
                <w:szCs w:val="24"/>
              </w:rPr>
              <w:instrText xml:space="preserve"> PAGEREF _Toc497220408 \h </w:instrText>
            </w:r>
            <w:r w:rsidR="00835E02" w:rsidRPr="00B83D3D">
              <w:rPr>
                <w:rFonts w:ascii="Times New Roman" w:hAnsi="Times New Roman"/>
                <w:noProof/>
                <w:webHidden/>
                <w:sz w:val="24"/>
                <w:szCs w:val="24"/>
              </w:rPr>
            </w:r>
            <w:r w:rsidR="00835E02" w:rsidRPr="00B83D3D">
              <w:rPr>
                <w:rFonts w:ascii="Times New Roman" w:hAnsi="Times New Roman"/>
                <w:noProof/>
                <w:webHidden/>
                <w:sz w:val="24"/>
                <w:szCs w:val="24"/>
              </w:rPr>
              <w:fldChar w:fldCharType="separate"/>
            </w:r>
            <w:r w:rsidR="009147A4">
              <w:rPr>
                <w:rFonts w:ascii="Times New Roman" w:hAnsi="Times New Roman"/>
                <w:noProof/>
                <w:webHidden/>
                <w:sz w:val="24"/>
                <w:szCs w:val="24"/>
              </w:rPr>
              <w:t>102</w:t>
            </w:r>
            <w:r w:rsidR="00835E02" w:rsidRPr="00B83D3D">
              <w:rPr>
                <w:rFonts w:ascii="Times New Roman" w:hAnsi="Times New Roman"/>
                <w:noProof/>
                <w:webHidden/>
                <w:sz w:val="24"/>
                <w:szCs w:val="24"/>
              </w:rPr>
              <w:fldChar w:fldCharType="end"/>
            </w:r>
          </w:hyperlink>
        </w:p>
        <w:p w:rsidR="00B83D3D" w:rsidRPr="00B83D3D" w:rsidRDefault="00B83D3D" w:rsidP="00B83D3D">
          <w:pPr>
            <w:pStyle w:val="39"/>
            <w:tabs>
              <w:tab w:val="right" w:leader="dot" w:pos="9350"/>
            </w:tabs>
            <w:ind w:left="142"/>
            <w:rPr>
              <w:rFonts w:ascii="Times New Roman" w:hAnsi="Times New Roman"/>
              <w:sz w:val="24"/>
              <w:szCs w:val="24"/>
            </w:rPr>
          </w:pPr>
          <w:r w:rsidRPr="00B83D3D">
            <w:rPr>
              <w:rFonts w:ascii="Times New Roman" w:eastAsia="TimesNewRoman" w:hAnsi="Times New Roman"/>
              <w:color w:val="000000" w:themeColor="text1"/>
              <w:sz w:val="24"/>
              <w:szCs w:val="24"/>
            </w:rPr>
            <w:t>Список использованных источников</w:t>
          </w:r>
          <w:r w:rsidRPr="00B83D3D">
            <w:rPr>
              <w:rFonts w:ascii="Times New Roman" w:hAnsi="Times New Roman"/>
              <w:webHidden/>
              <w:sz w:val="24"/>
              <w:szCs w:val="24"/>
            </w:rPr>
            <w:tab/>
          </w:r>
          <w:r w:rsidR="00A108A0">
            <w:rPr>
              <w:rFonts w:ascii="Times New Roman" w:hAnsi="Times New Roman"/>
              <w:webHidden/>
              <w:sz w:val="24"/>
              <w:szCs w:val="24"/>
            </w:rPr>
            <w:t>1</w:t>
          </w:r>
          <w:r w:rsidR="006F4315">
            <w:rPr>
              <w:rFonts w:ascii="Times New Roman" w:hAnsi="Times New Roman"/>
              <w:webHidden/>
              <w:sz w:val="24"/>
              <w:szCs w:val="24"/>
            </w:rPr>
            <w:t>09</w:t>
          </w:r>
        </w:p>
        <w:p w:rsidR="00B83D3D" w:rsidRPr="00B83D3D" w:rsidRDefault="00B83D3D" w:rsidP="00B83D3D">
          <w:pPr>
            <w:ind w:left="142"/>
            <w:rPr>
              <w:rFonts w:ascii="Times New Roman" w:eastAsiaTheme="minorEastAsia" w:hAnsi="Times New Roman"/>
              <w:noProof/>
              <w:sz w:val="24"/>
              <w:szCs w:val="24"/>
            </w:rPr>
          </w:pPr>
        </w:p>
        <w:p w:rsidR="00B83D3D" w:rsidRDefault="00835E02" w:rsidP="00B83D3D">
          <w:pPr>
            <w:ind w:left="142"/>
            <w:rPr>
              <w:b/>
              <w:bCs/>
            </w:rPr>
          </w:pPr>
          <w:r w:rsidRPr="00B83D3D">
            <w:rPr>
              <w:rFonts w:ascii="Times New Roman" w:hAnsi="Times New Roman"/>
              <w:b/>
              <w:bCs/>
              <w:sz w:val="24"/>
              <w:szCs w:val="24"/>
            </w:rPr>
            <w:fldChar w:fldCharType="end"/>
          </w:r>
        </w:p>
      </w:sdtContent>
    </w:sdt>
    <w:p w:rsidR="00B83D3D" w:rsidRDefault="00B83D3D">
      <w:pPr>
        <w:overflowPunct/>
        <w:autoSpaceDE/>
        <w:autoSpaceDN/>
        <w:adjustRightInd/>
        <w:spacing w:after="200" w:line="276" w:lineRule="auto"/>
        <w:textAlignment w:val="auto"/>
        <w:rPr>
          <w:b/>
          <w:sz w:val="22"/>
        </w:rPr>
      </w:pPr>
    </w:p>
    <w:p w:rsidR="00B83D3D" w:rsidRDefault="00B83D3D">
      <w:pPr>
        <w:overflowPunct/>
        <w:autoSpaceDE/>
        <w:autoSpaceDN/>
        <w:adjustRightInd/>
        <w:spacing w:after="200" w:line="276" w:lineRule="auto"/>
        <w:textAlignment w:val="auto"/>
        <w:rPr>
          <w:b/>
          <w:sz w:val="22"/>
        </w:rPr>
      </w:pPr>
      <w:r>
        <w:br w:type="page"/>
      </w:r>
    </w:p>
    <w:p w:rsidR="00171EBB" w:rsidRPr="001146F0" w:rsidRDefault="001146F0" w:rsidP="00A108A0">
      <w:pPr>
        <w:pStyle w:val="3"/>
        <w:spacing w:before="0" w:after="0"/>
        <w:jc w:val="center"/>
      </w:pPr>
      <w:r w:rsidRPr="001146F0">
        <w:lastRenderedPageBreak/>
        <w:t>Лабораторная работа</w:t>
      </w:r>
      <w:r w:rsidR="00171EBB" w:rsidRPr="001146F0">
        <w:t xml:space="preserve"> №</w:t>
      </w:r>
      <w:r w:rsidR="00FD600D" w:rsidRPr="001146F0">
        <w:t>1</w:t>
      </w:r>
      <w:bookmarkEnd w:id="0"/>
    </w:p>
    <w:p w:rsidR="00171EBB" w:rsidRPr="001146F0" w:rsidRDefault="00171EBB" w:rsidP="00A108A0">
      <w:pPr>
        <w:pStyle w:val="3"/>
        <w:spacing w:before="0" w:after="0"/>
        <w:jc w:val="center"/>
      </w:pPr>
      <w:bookmarkStart w:id="1" w:name="_Toc497220373"/>
      <w:r w:rsidRPr="001146F0">
        <w:t xml:space="preserve">Тема: Создание </w:t>
      </w:r>
      <w:r w:rsidR="00F50BA4" w:rsidRPr="001146F0">
        <w:t>диаграмм прецедентов (вариантов) использования</w:t>
      </w:r>
      <w:bookmarkEnd w:id="1"/>
    </w:p>
    <w:p w:rsidR="00171EBB" w:rsidRPr="00120676" w:rsidRDefault="00171EBB" w:rsidP="00177DD0">
      <w:pPr>
        <w:pStyle w:val="afc"/>
        <w:tabs>
          <w:tab w:val="left" w:pos="567"/>
        </w:tabs>
        <w:spacing w:line="240" w:lineRule="auto"/>
        <w:ind w:firstLine="284"/>
        <w:rPr>
          <w:sz w:val="24"/>
          <w:lang w:val="ru-RU"/>
        </w:rPr>
      </w:pPr>
      <w:r w:rsidRPr="00120676">
        <w:rPr>
          <w:b/>
          <w:sz w:val="24"/>
          <w:lang w:val="ru-RU"/>
        </w:rPr>
        <w:t>Цель работы:</w:t>
      </w:r>
      <w:r w:rsidRPr="00120676">
        <w:rPr>
          <w:sz w:val="24"/>
          <w:lang w:val="ru-RU"/>
        </w:rPr>
        <w:t xml:space="preserve"> изучение среды программного инструмента моделирования </w:t>
      </w:r>
      <w:r w:rsidRPr="00120676">
        <w:rPr>
          <w:sz w:val="24"/>
          <w:lang w:val="en-US"/>
        </w:rPr>
        <w:t>StarUML</w:t>
      </w:r>
      <w:r w:rsidRPr="00120676">
        <w:rPr>
          <w:sz w:val="24"/>
          <w:lang w:val="ru-RU"/>
        </w:rPr>
        <w:t>, поддерживающего UML, и приобретение навыков по созданию диаграмм прецедентов (вариантов) использования.</w:t>
      </w:r>
    </w:p>
    <w:p w:rsidR="00171EBB" w:rsidRPr="00120676" w:rsidRDefault="00171EBB" w:rsidP="00177DD0">
      <w:pPr>
        <w:tabs>
          <w:tab w:val="left" w:pos="567"/>
          <w:tab w:val="left" w:pos="708"/>
          <w:tab w:val="left" w:pos="1416"/>
          <w:tab w:val="left" w:pos="2124"/>
          <w:tab w:val="left" w:pos="2832"/>
          <w:tab w:val="left" w:pos="3855"/>
        </w:tabs>
        <w:ind w:firstLine="284"/>
        <w:jc w:val="center"/>
        <w:rPr>
          <w:rFonts w:ascii="Times New Roman" w:hAnsi="Times New Roman"/>
          <w:b/>
          <w:sz w:val="24"/>
          <w:szCs w:val="24"/>
        </w:rPr>
      </w:pPr>
      <w:r w:rsidRPr="00120676">
        <w:rPr>
          <w:rFonts w:ascii="Times New Roman" w:hAnsi="Times New Roman"/>
          <w:b/>
          <w:sz w:val="24"/>
          <w:szCs w:val="24"/>
        </w:rPr>
        <w:t>Теоретическая часть</w:t>
      </w:r>
    </w:p>
    <w:p w:rsidR="00171EBB" w:rsidRPr="00120676" w:rsidRDefault="00171EBB" w:rsidP="00177DD0">
      <w:pPr>
        <w:widowControl w:val="0"/>
        <w:tabs>
          <w:tab w:val="left" w:pos="567"/>
        </w:tabs>
        <w:ind w:left="720" w:firstLine="284"/>
        <w:rPr>
          <w:rFonts w:ascii="Times New Roman" w:hAnsi="Times New Roman"/>
          <w:sz w:val="24"/>
          <w:szCs w:val="24"/>
        </w:rPr>
      </w:pPr>
      <w:r w:rsidRPr="00120676">
        <w:rPr>
          <w:rFonts w:ascii="Times New Roman" w:hAnsi="Times New Roman"/>
          <w:b/>
          <w:bCs/>
          <w:sz w:val="24"/>
          <w:szCs w:val="24"/>
        </w:rPr>
        <w:t>Визуальное моделирование и UML</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b/>
          <w:bCs/>
          <w:sz w:val="24"/>
          <w:szCs w:val="24"/>
        </w:rPr>
        <w:t xml:space="preserve">Визуальным моделированием </w:t>
      </w:r>
      <w:r w:rsidRPr="00120676">
        <w:rPr>
          <w:rFonts w:ascii="Times New Roman" w:hAnsi="Times New Roman"/>
          <w:sz w:val="24"/>
          <w:szCs w:val="24"/>
        </w:rPr>
        <w:t>(visualmodeling)называется способпредставления идей и проблем реального мира с помощью моделей.</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b/>
          <w:bCs/>
          <w:sz w:val="24"/>
          <w:szCs w:val="24"/>
        </w:rPr>
        <w:t xml:space="preserve">Модель </w:t>
      </w:r>
      <w:r w:rsidRPr="00120676">
        <w:rPr>
          <w:rFonts w:ascii="Times New Roman" w:hAnsi="Times New Roman"/>
          <w:sz w:val="24"/>
          <w:szCs w:val="24"/>
        </w:rPr>
        <w:t>–это абстракция,описывающая суть сложной проблемы илиструктуры без акцента на несущественных деталях, тем самым делая ее более понятной.</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 xml:space="preserve">Разработка программного обеспечения - не исключение. При построении сложной системы строятся ее абстрактные визуальные модели. В настоящее время в области проектирования информационных систем успехом применяется визуальное моделирование с помощью унифицированного языка моделирования UML. </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b/>
          <w:bCs/>
          <w:sz w:val="24"/>
          <w:szCs w:val="24"/>
        </w:rPr>
        <w:t xml:space="preserve">Унифицированный язык моделирования </w:t>
      </w:r>
      <w:r w:rsidRPr="00120676">
        <w:rPr>
          <w:rFonts w:ascii="Times New Roman" w:hAnsi="Times New Roman"/>
          <w:sz w:val="24"/>
          <w:szCs w:val="24"/>
        </w:rPr>
        <w:t xml:space="preserve">(UnifiedModelingLanguage, UML) является графическим языком для визуализации, специфицирования, конструирования и документирования систем, в которых большая роль принадлежит программному обеспечению. </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 xml:space="preserve">С помощью UML можно детально описать систему, начиная разработку с концептуальной модели с ее бизнес-функциями и процессами, а также описать особенности реализации системы, такие как классы программного обеспечения системы, схему базы данных. Используя UML, мы также можем разрабатывать сложные системы быстро и качественно. </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 xml:space="preserve">Как язык графического визуального моделирования UML имеет свою </w:t>
      </w:r>
      <w:r w:rsidRPr="00120676">
        <w:rPr>
          <w:rFonts w:ascii="Times New Roman" w:hAnsi="Times New Roman"/>
          <w:b/>
          <w:bCs/>
          <w:sz w:val="24"/>
          <w:szCs w:val="24"/>
        </w:rPr>
        <w:t xml:space="preserve">нотацию </w:t>
      </w:r>
      <w:r w:rsidRPr="00120676">
        <w:rPr>
          <w:rFonts w:ascii="Times New Roman" w:hAnsi="Times New Roman"/>
          <w:sz w:val="24"/>
          <w:szCs w:val="24"/>
        </w:rPr>
        <w:t xml:space="preserve">–принятые обозначения.Нотация обеспечивает семантику языка,является способом унификации обозначений визуального моделирования, обеспечивает всестороннее представление системы, которое сравнительно легко и свободно воспринимается человеком. </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 xml:space="preserve">Моделирование с помощью UML осуществляется поэтапным построением ряда диаграмм, каждая из которых отражает какую-то часть или сторону системы либо ее замысла. </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b/>
          <w:bCs/>
          <w:sz w:val="24"/>
          <w:szCs w:val="24"/>
        </w:rPr>
        <w:t xml:space="preserve">Диаграмма </w:t>
      </w:r>
      <w:r w:rsidRPr="00120676">
        <w:rPr>
          <w:rFonts w:ascii="Times New Roman" w:hAnsi="Times New Roman"/>
          <w:sz w:val="24"/>
          <w:szCs w:val="24"/>
        </w:rPr>
        <w:t xml:space="preserve">-это графическое представление множества элементов.Обычно диаграмма изображается в виде графа с вершинами (сущностями) и ребрами (отношениями). Диаграммы подчиняются нотации UML и изображаются в соответствии с ней. </w:t>
      </w:r>
    </w:p>
    <w:p w:rsidR="00171EBB" w:rsidRPr="00120676" w:rsidRDefault="00171EBB" w:rsidP="00177DD0">
      <w:pPr>
        <w:tabs>
          <w:tab w:val="left" w:pos="567"/>
        </w:tabs>
        <w:ind w:firstLine="284"/>
        <w:jc w:val="both"/>
        <w:rPr>
          <w:rFonts w:ascii="Times New Roman" w:hAnsi="Times New Roman"/>
          <w:sz w:val="24"/>
          <w:szCs w:val="24"/>
        </w:rPr>
      </w:pPr>
      <w:r w:rsidRPr="00120676">
        <w:rPr>
          <w:rFonts w:ascii="Times New Roman" w:hAnsi="Times New Roman"/>
          <w:sz w:val="24"/>
          <w:szCs w:val="24"/>
          <w:lang w:eastAsia="ru-RU"/>
        </w:rPr>
        <w:t xml:space="preserve">Определены следующие виды диаграмм: </w:t>
      </w:r>
      <w:r w:rsidRPr="00120676">
        <w:rPr>
          <w:rFonts w:ascii="Times New Roman" w:hAnsi="Times New Roman"/>
          <w:sz w:val="24"/>
          <w:szCs w:val="24"/>
        </w:rPr>
        <w:t xml:space="preserve">вариантов использования (usecasediagram); классов (classdiagram); кооперации (collaborationdiagram);последовательности (sequencediagram); состояний (statechartdiagram);  деятельности (activitydiagram); </w:t>
      </w:r>
      <w:r w:rsidRPr="00120676">
        <w:rPr>
          <w:rFonts w:ascii="Times New Roman" w:hAnsi="Times New Roman"/>
          <w:sz w:val="24"/>
          <w:szCs w:val="24"/>
          <w:lang w:eastAsia="ru-RU"/>
        </w:rPr>
        <w:t xml:space="preserve">взаимодействия (interactiondiagrams); </w:t>
      </w:r>
      <w:r w:rsidRPr="00120676">
        <w:rPr>
          <w:rFonts w:ascii="Times New Roman" w:hAnsi="Times New Roman"/>
          <w:sz w:val="24"/>
          <w:szCs w:val="24"/>
        </w:rPr>
        <w:t>компонентов (componentdiagram); развертывания (deploymentdiagram).</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Построения этих диаграмм достаточно для полного моделирования системы.</w:t>
      </w:r>
    </w:p>
    <w:p w:rsidR="00171EBB" w:rsidRPr="00120676" w:rsidRDefault="00171EBB" w:rsidP="00177DD0">
      <w:pPr>
        <w:pStyle w:val="38"/>
        <w:tabs>
          <w:tab w:val="left" w:pos="567"/>
          <w:tab w:val="left" w:pos="8385"/>
        </w:tabs>
        <w:spacing w:before="0" w:after="0" w:line="240" w:lineRule="auto"/>
        <w:ind w:firstLine="284"/>
        <w:rPr>
          <w:rFonts w:cs="Times New Roman"/>
          <w:i w:val="0"/>
          <w:color w:val="auto"/>
          <w:sz w:val="24"/>
          <w:szCs w:val="24"/>
          <w:lang w:val="ru-RU"/>
        </w:rPr>
      </w:pPr>
      <w:r w:rsidRPr="00120676">
        <w:rPr>
          <w:rFonts w:cs="Times New Roman"/>
          <w:i w:val="0"/>
          <w:color w:val="auto"/>
          <w:sz w:val="24"/>
          <w:szCs w:val="24"/>
          <w:lang w:val="ru-RU"/>
        </w:rPr>
        <w:t xml:space="preserve">Особенности рабочего интерфейса программного комплекса </w:t>
      </w:r>
      <w:r w:rsidRPr="00120676">
        <w:rPr>
          <w:rFonts w:cs="Times New Roman"/>
          <w:i w:val="0"/>
          <w:color w:val="auto"/>
          <w:sz w:val="24"/>
          <w:szCs w:val="24"/>
          <w:lang w:val="en-US"/>
        </w:rPr>
        <w:t>StarUML</w:t>
      </w:r>
      <w:r w:rsidRPr="00120676">
        <w:rPr>
          <w:rFonts w:cs="Times New Roman"/>
          <w:i w:val="0"/>
          <w:color w:val="auto"/>
          <w:sz w:val="24"/>
          <w:szCs w:val="24"/>
          <w:lang w:val="ru-RU"/>
        </w:rPr>
        <w:tab/>
      </w:r>
    </w:p>
    <w:p w:rsidR="00171EBB" w:rsidRPr="00120676" w:rsidRDefault="00171EBB" w:rsidP="00177DD0">
      <w:pPr>
        <w:pStyle w:val="afc"/>
        <w:tabs>
          <w:tab w:val="left" w:pos="567"/>
        </w:tabs>
        <w:spacing w:line="240" w:lineRule="auto"/>
        <w:ind w:firstLine="284"/>
        <w:rPr>
          <w:sz w:val="24"/>
          <w:lang w:val="ru-RU"/>
        </w:rPr>
      </w:pPr>
      <w:r w:rsidRPr="00120676">
        <w:rPr>
          <w:sz w:val="24"/>
          <w:lang w:val="ru-RU"/>
        </w:rPr>
        <w:t>StarUML ориентирован на UML версии 1.4, поддерживает одиннадцать различных типов диаграмм, принятых в нотации UML 2.0, и представляет собой интегрированный инструментарий для проектирования архитектуры, анализа, моделирования и разработки программных систем.</w:t>
      </w:r>
    </w:p>
    <w:p w:rsidR="00171EBB" w:rsidRPr="00120676" w:rsidRDefault="00171EBB" w:rsidP="00177DD0">
      <w:pPr>
        <w:pStyle w:val="afc"/>
        <w:tabs>
          <w:tab w:val="left" w:pos="567"/>
        </w:tabs>
        <w:spacing w:line="240" w:lineRule="auto"/>
        <w:ind w:firstLine="284"/>
        <w:rPr>
          <w:sz w:val="24"/>
          <w:lang w:val="ru-RU"/>
        </w:rPr>
      </w:pPr>
      <w:r w:rsidRPr="00120676">
        <w:rPr>
          <w:sz w:val="24"/>
          <w:lang w:val="ru-RU"/>
        </w:rPr>
        <w:t>Среда моделирования StarUML  превосходно настраивается в соответствии с требованиями пользователя и имеет высокую степень расширяемости, особенно в области своих функциональных возможностей.</w:t>
      </w:r>
    </w:p>
    <w:p w:rsidR="00171EBB" w:rsidRPr="00120676" w:rsidRDefault="00171EBB" w:rsidP="00177DD0">
      <w:pPr>
        <w:widowControl w:val="0"/>
        <w:tabs>
          <w:tab w:val="left" w:pos="567"/>
        </w:tabs>
        <w:ind w:left="720" w:firstLine="284"/>
        <w:rPr>
          <w:rFonts w:ascii="Times New Roman" w:hAnsi="Times New Roman"/>
          <w:sz w:val="24"/>
          <w:szCs w:val="24"/>
        </w:rPr>
      </w:pPr>
      <w:r w:rsidRPr="00120676">
        <w:rPr>
          <w:rFonts w:ascii="Times New Roman" w:hAnsi="Times New Roman"/>
          <w:b/>
          <w:bCs/>
          <w:iCs/>
          <w:sz w:val="24"/>
          <w:szCs w:val="24"/>
        </w:rPr>
        <w:t>Создание нового проекта в StarUML</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 xml:space="preserve">Основная структурная единица в StarUML – это проект. Проект сохраняется в одном файле в формате XML с расширением «.UML». Проект может содержать одну или несколько моделей и различные представления этих моделей (View) – визуальные </w:t>
      </w:r>
      <w:r w:rsidRPr="00120676">
        <w:rPr>
          <w:rFonts w:ascii="Times New Roman" w:hAnsi="Times New Roman"/>
          <w:sz w:val="24"/>
          <w:szCs w:val="24"/>
        </w:rPr>
        <w:lastRenderedPageBreak/>
        <w:t>выражения информации, содержащейся в моделях. Каждое представление модели содержит диаграммы – визуальные образы, отображающие определенные аспекты модели.</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Новый проект будет автоматически создан при запуске программы StarUML. При этом вам будет предложено в диалоговом окне выбрать один из подходов (Approaches), поддерживаемых StarUML (см. рис. 1).</w:t>
      </w:r>
    </w:p>
    <w:p w:rsidR="00171EBB" w:rsidRPr="00120676" w:rsidRDefault="00171EBB" w:rsidP="00177DD0">
      <w:pPr>
        <w:widowControl w:val="0"/>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anchor distT="0" distB="0" distL="114300" distR="114300" simplePos="0" relativeHeight="251660288" behindDoc="1" locked="0" layoutInCell="0" allowOverlap="1">
            <wp:simplePos x="0" y="0"/>
            <wp:positionH relativeFrom="column">
              <wp:posOffset>1139825</wp:posOffset>
            </wp:positionH>
            <wp:positionV relativeFrom="paragraph">
              <wp:posOffset>104134</wp:posOffset>
            </wp:positionV>
            <wp:extent cx="3724275" cy="2662561"/>
            <wp:effectExtent l="0" t="0" r="0" b="4445"/>
            <wp:wrapNone/>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4275" cy="2662561"/>
                    </a:xfrm>
                    <a:prstGeom prst="rect">
                      <a:avLst/>
                    </a:prstGeom>
                    <a:noFill/>
                  </pic:spPr>
                </pic:pic>
              </a:graphicData>
            </a:graphic>
          </wp:anchor>
        </w:drawing>
      </w: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left="3260" w:firstLine="284"/>
        <w:rPr>
          <w:rFonts w:ascii="Times New Roman" w:hAnsi="Times New Roman"/>
          <w:sz w:val="24"/>
          <w:szCs w:val="24"/>
        </w:rPr>
      </w:pPr>
      <w:r w:rsidRPr="00120676">
        <w:rPr>
          <w:rFonts w:ascii="Times New Roman" w:hAnsi="Times New Roman"/>
          <w:bCs/>
          <w:sz w:val="24"/>
          <w:szCs w:val="24"/>
        </w:rPr>
        <w:t>Рисунок 1. Выбор подхода</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Существуют различные методологии моделирования информационных систем, компании-разработчики систем также могут разрабатывать свои методологии. Следовательно, на начальной стадии проектирования необходимо определить основные положения методологии или выбрать одну из уже существующих. Для того чтобы согласовать между собой различные элементы и этапы моделирования, StarUML предлагает концепцию подходов.</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noProof/>
          <w:sz w:val="24"/>
          <w:szCs w:val="24"/>
          <w:lang w:eastAsia="ru-RU"/>
        </w:rPr>
        <w:drawing>
          <wp:anchor distT="0" distB="0" distL="114300" distR="114300" simplePos="0" relativeHeight="251661312" behindDoc="1" locked="0" layoutInCell="0" allowOverlap="1">
            <wp:simplePos x="0" y="0"/>
            <wp:positionH relativeFrom="page">
              <wp:posOffset>1533525</wp:posOffset>
            </wp:positionH>
            <wp:positionV relativeFrom="page">
              <wp:posOffset>5610225</wp:posOffset>
            </wp:positionV>
            <wp:extent cx="5152390" cy="3700145"/>
            <wp:effectExtent l="0" t="0" r="0" b="0"/>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52390" cy="3700145"/>
                    </a:xfrm>
                    <a:prstGeom prst="rect">
                      <a:avLst/>
                    </a:prstGeom>
                    <a:noFill/>
                  </pic:spPr>
                </pic:pic>
              </a:graphicData>
            </a:graphic>
          </wp:anchor>
        </w:drawing>
      </w:r>
      <w:r w:rsidRPr="00120676">
        <w:rPr>
          <w:rFonts w:ascii="Times New Roman" w:hAnsi="Times New Roman"/>
          <w:sz w:val="24"/>
          <w:szCs w:val="24"/>
        </w:rPr>
        <w:t>После выбора одного из предложенных подходов, появится основное окно программы (рис. 2).</w:t>
      </w:r>
    </w:p>
    <w:p w:rsidR="00171EBB" w:rsidRPr="00120676" w:rsidRDefault="00171EBB" w:rsidP="00177DD0">
      <w:pPr>
        <w:widowControl w:val="0"/>
        <w:tabs>
          <w:tab w:val="left" w:pos="567"/>
        </w:tabs>
        <w:ind w:firstLine="284"/>
        <w:jc w:val="both"/>
        <w:rPr>
          <w:rFonts w:ascii="Times New Roman" w:hAnsi="Times New Roman"/>
          <w:sz w:val="24"/>
          <w:szCs w:val="24"/>
        </w:rPr>
        <w:sectPr w:rsidR="00171EBB" w:rsidRPr="00120676">
          <w:footerReference w:type="default" r:id="rId10"/>
          <w:pgSz w:w="11906" w:h="16838"/>
          <w:pgMar w:top="1128" w:right="840" w:bottom="438" w:left="1700" w:header="720" w:footer="720" w:gutter="0"/>
          <w:cols w:space="720" w:equalWidth="0">
            <w:col w:w="9360"/>
          </w:cols>
          <w:noEndnote/>
        </w:sectPr>
      </w:pPr>
    </w:p>
    <w:p w:rsidR="00171EBB" w:rsidRPr="00120676" w:rsidRDefault="00CC4D54" w:rsidP="00177DD0">
      <w:pPr>
        <w:widowControl w:val="0"/>
        <w:tabs>
          <w:tab w:val="left" w:pos="567"/>
        </w:tabs>
        <w:ind w:firstLine="284"/>
        <w:rPr>
          <w:rFonts w:ascii="Times New Roman" w:hAnsi="Times New Roman"/>
          <w:sz w:val="24"/>
          <w:szCs w:val="24"/>
        </w:rPr>
        <w:sectPr w:rsidR="00171EBB" w:rsidRPr="00120676">
          <w:type w:val="continuous"/>
          <w:pgSz w:w="11906" w:h="16838"/>
          <w:pgMar w:top="1128" w:right="5480" w:bottom="438" w:left="6320" w:header="720" w:footer="720" w:gutter="0"/>
          <w:cols w:space="720" w:equalWidth="0">
            <w:col w:w="100"/>
          </w:cols>
          <w:noEndnote/>
        </w:sectPr>
      </w:pPr>
      <w:r>
        <w:rPr>
          <w:rFonts w:ascii="Times New Roman" w:hAnsi="Times New Roman"/>
          <w:noProof/>
          <w:sz w:val="24"/>
          <w:szCs w:val="24"/>
          <w:lang w:eastAsia="ru-RU"/>
        </w:rPr>
        <w:lastRenderedPageBreak/>
        <w:pict>
          <v:shapetype id="_x0000_t202" coordsize="21600,21600" o:spt="202" path="m,l,21600r21600,l21600,xe">
            <v:stroke joinstyle="miter"/>
            <v:path gradientshapeok="t" o:connecttype="rect"/>
          </v:shapetype>
          <v:shape id="Надпись 2" o:spid="_x0000_s1026" type="#_x0000_t202" style="position:absolute;left:0;text-align:left;margin-left:-245.35pt;margin-top:290.2pt;width:405.75pt;height:21pt;z-index:25166336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" filled="f" stroked="f">
            <v:textbox style="mso-fit-shape-to-text:t">
              <w:txbxContent>
                <w:p w:rsidR="003946EB" w:rsidRPr="00EA0694" w:rsidRDefault="003946EB" w:rsidP="00171EBB">
                  <w:pPr>
                    <w:widowControl w:val="0"/>
                    <w:tabs>
                      <w:tab w:val="left" w:pos="567"/>
                    </w:tabs>
                    <w:ind w:left="2600" w:firstLine="284"/>
                    <w:jc w:val="center"/>
                    <w:rPr>
                      <w:rFonts w:ascii="Times New Roman" w:hAnsi="Times New Roman"/>
                      <w:sz w:val="24"/>
                      <w:szCs w:val="24"/>
                    </w:rPr>
                  </w:pPr>
                  <w:r w:rsidRPr="00EA0694">
                    <w:rPr>
                      <w:rFonts w:ascii="Times New Roman" w:hAnsi="Times New Roman"/>
                      <w:bCs/>
                      <w:sz w:val="24"/>
                      <w:szCs w:val="24"/>
                    </w:rPr>
                    <w:t>Рисунок 2. Основное окно программы</w:t>
                  </w:r>
                </w:p>
              </w:txbxContent>
            </v:textbox>
          </v:shape>
        </w:pict>
      </w:r>
    </w:p>
    <w:p w:rsidR="00171EBB" w:rsidRPr="00120676" w:rsidRDefault="00171EBB" w:rsidP="00177DD0">
      <w:pPr>
        <w:pStyle w:val="afc"/>
        <w:spacing w:line="240" w:lineRule="auto"/>
        <w:rPr>
          <w:sz w:val="24"/>
          <w:lang w:val="ru-RU"/>
        </w:rPr>
      </w:pPr>
      <w:bookmarkStart w:id="2" w:name="page17"/>
      <w:bookmarkEnd w:id="2"/>
      <w:r w:rsidRPr="00120676">
        <w:rPr>
          <w:sz w:val="24"/>
          <w:lang w:val="ru-RU"/>
        </w:rPr>
        <w:lastRenderedPageBreak/>
        <w:t>Главное окно StarUML состоит из следующих компонентов:</w:t>
      </w:r>
    </w:p>
    <w:p w:rsidR="00171EBB" w:rsidRPr="00120676" w:rsidRDefault="00171EBB" w:rsidP="00177DD0">
      <w:pPr>
        <w:pStyle w:val="MY"/>
        <w:tabs>
          <w:tab w:val="clear" w:pos="1843"/>
          <w:tab w:val="num" w:pos="1134"/>
        </w:tabs>
        <w:ind w:left="0"/>
        <w:rPr>
          <w:szCs w:val="24"/>
        </w:rPr>
      </w:pPr>
      <w:r w:rsidRPr="00120676">
        <w:rPr>
          <w:i/>
          <w:szCs w:val="24"/>
        </w:rPr>
        <w:t>главное меню</w:t>
      </w:r>
      <w:r w:rsidRPr="00120676">
        <w:rPr>
          <w:szCs w:val="24"/>
        </w:rPr>
        <w:t xml:space="preserve"> - находится наверху экрана. Большинство функции StarUML ™ доступны через главное меню</w:t>
      </w:r>
      <w:r w:rsidRPr="00120676">
        <w:rPr>
          <w:szCs w:val="24"/>
          <w:lang w:val="uk-UA"/>
        </w:rPr>
        <w:t>;</w:t>
      </w:r>
    </w:p>
    <w:p w:rsidR="00171EBB" w:rsidRPr="00120676" w:rsidRDefault="00171EBB" w:rsidP="00177DD0">
      <w:pPr>
        <w:pStyle w:val="MY"/>
        <w:tabs>
          <w:tab w:val="clear" w:pos="1843"/>
          <w:tab w:val="num" w:pos="1134"/>
        </w:tabs>
        <w:ind w:left="0"/>
        <w:rPr>
          <w:szCs w:val="24"/>
        </w:rPr>
      </w:pPr>
      <w:r w:rsidRPr="00120676">
        <w:rPr>
          <w:i/>
          <w:szCs w:val="24"/>
        </w:rPr>
        <w:t>инструментальные панели</w:t>
      </w:r>
      <w:r w:rsidRPr="00120676">
        <w:rPr>
          <w:szCs w:val="24"/>
          <w:lang w:val="uk-UA"/>
        </w:rPr>
        <w:t>, которые</w:t>
      </w:r>
      <w:r w:rsidRPr="00120676">
        <w:rPr>
          <w:szCs w:val="24"/>
        </w:rPr>
        <w:t xml:space="preserve"> расположены ниже главного меню. Их кнопки дублируют часто используемые пункты меню;</w:t>
      </w:r>
    </w:p>
    <w:p w:rsidR="00171EBB" w:rsidRPr="00120676" w:rsidRDefault="00171EBB" w:rsidP="00177DD0">
      <w:pPr>
        <w:pStyle w:val="MY"/>
        <w:tabs>
          <w:tab w:val="clear" w:pos="1843"/>
          <w:tab w:val="num" w:pos="1134"/>
        </w:tabs>
        <w:ind w:left="0"/>
        <w:rPr>
          <w:szCs w:val="24"/>
        </w:rPr>
      </w:pPr>
      <w:r w:rsidRPr="00120676">
        <w:rPr>
          <w:szCs w:val="24"/>
        </w:rPr>
        <w:t>область браузера. Она расположена в верхнем правом углу экрана. Эта область содержит инструменты, облегчающие просмотр составляющих элементов проекта. Эта область включает [Навигатор модели] (</w:t>
      </w:r>
      <w:r w:rsidRPr="00120676">
        <w:rPr>
          <w:i/>
          <w:szCs w:val="24"/>
        </w:rPr>
        <w:t>ModelExplorer</w:t>
      </w:r>
      <w:r w:rsidRPr="00120676">
        <w:rPr>
          <w:szCs w:val="24"/>
        </w:rPr>
        <w:t>), который отображает модельные элементы в виде иерархической структуры, и [Навигатор диаграмм], (</w:t>
      </w:r>
      <w:r w:rsidRPr="00120676">
        <w:rPr>
          <w:i/>
          <w:szCs w:val="24"/>
        </w:rPr>
        <w:t>DiagramExplorer</w:t>
      </w:r>
      <w:r w:rsidRPr="00120676">
        <w:rPr>
          <w:szCs w:val="24"/>
        </w:rPr>
        <w:t>), который отображает диаграммы модели, сгруппированные по типам;</w:t>
      </w:r>
    </w:p>
    <w:p w:rsidR="00171EBB" w:rsidRPr="00120676" w:rsidRDefault="00171EBB" w:rsidP="00177DD0">
      <w:pPr>
        <w:pStyle w:val="MY"/>
        <w:tabs>
          <w:tab w:val="clear" w:pos="1843"/>
          <w:tab w:val="num" w:pos="1134"/>
        </w:tabs>
        <w:ind w:left="0"/>
        <w:rPr>
          <w:szCs w:val="24"/>
        </w:rPr>
      </w:pPr>
      <w:r w:rsidRPr="00120676">
        <w:rPr>
          <w:szCs w:val="24"/>
        </w:rPr>
        <w:t>область инспектора расположена в нижнем правом углу экрана. Эта область содержит инструменты, облегчающие редактирование детальной информации о модельных элементах. Эта область включает [Редактор свойств] (</w:t>
      </w:r>
      <w:r w:rsidRPr="00120676">
        <w:rPr>
          <w:i/>
          <w:szCs w:val="24"/>
          <w:lang w:val="en-US"/>
        </w:rPr>
        <w:t>Properties</w:t>
      </w:r>
      <w:r w:rsidRPr="00120676">
        <w:rPr>
          <w:szCs w:val="24"/>
        </w:rPr>
        <w:t>), который позволяет редактировать свойства, [Документационный редактор] (</w:t>
      </w:r>
      <w:r w:rsidRPr="00120676">
        <w:rPr>
          <w:szCs w:val="24"/>
          <w:lang w:val="en-US"/>
        </w:rPr>
        <w:t>Documentation</w:t>
      </w:r>
      <w:r w:rsidRPr="00120676">
        <w:rPr>
          <w:szCs w:val="24"/>
        </w:rPr>
        <w:t>), позволяющий водить детальные описания элементов, и [Редактор вложений] (</w:t>
      </w:r>
      <w:r w:rsidRPr="00120676">
        <w:rPr>
          <w:szCs w:val="24"/>
          <w:lang w:val="en-US"/>
        </w:rPr>
        <w:t>Attachments</w:t>
      </w:r>
      <w:r w:rsidRPr="00120676">
        <w:rPr>
          <w:szCs w:val="24"/>
        </w:rPr>
        <w:t xml:space="preserve">), который позволяет присоединять к элементам дополнительные файлы и URL; </w:t>
      </w:r>
    </w:p>
    <w:p w:rsidR="00171EBB" w:rsidRPr="00120676" w:rsidRDefault="00171EBB" w:rsidP="00177DD0">
      <w:pPr>
        <w:pStyle w:val="MY"/>
        <w:tabs>
          <w:tab w:val="clear" w:pos="1843"/>
          <w:tab w:val="num" w:pos="1134"/>
        </w:tabs>
        <w:ind w:left="0"/>
        <w:rPr>
          <w:szCs w:val="24"/>
        </w:rPr>
      </w:pPr>
      <w:r w:rsidRPr="00120676">
        <w:rPr>
          <w:szCs w:val="24"/>
          <w:lang w:val="uk-UA"/>
        </w:rPr>
        <w:t>и</w:t>
      </w:r>
      <w:r w:rsidR="00120676" w:rsidRPr="00120676">
        <w:rPr>
          <w:szCs w:val="24"/>
        </w:rPr>
        <w:t>информационная</w:t>
      </w:r>
      <w:r w:rsidRPr="00120676">
        <w:rPr>
          <w:szCs w:val="24"/>
        </w:rPr>
        <w:t xml:space="preserve"> область расположена в нижней части экрана. Эта область содержит инструменты, </w:t>
      </w:r>
      <w:r w:rsidRPr="00120676">
        <w:rPr>
          <w:szCs w:val="24"/>
          <w:lang w:val="uk-UA"/>
        </w:rPr>
        <w:t>отобража</w:t>
      </w:r>
      <w:r w:rsidRPr="00120676">
        <w:rPr>
          <w:szCs w:val="24"/>
        </w:rPr>
        <w:t>ющие различные вспомогательные данные, касающиеся приложения StarUML ™. Эта область включает [Окно Вывода]</w:t>
      </w:r>
      <w:r w:rsidRPr="00120676">
        <w:rPr>
          <w:szCs w:val="24"/>
          <w:lang w:val="uk-UA"/>
        </w:rPr>
        <w:t xml:space="preserve"> (</w:t>
      </w:r>
      <w:r w:rsidRPr="00120676">
        <w:rPr>
          <w:i/>
          <w:szCs w:val="24"/>
          <w:lang w:val="en-US"/>
        </w:rPr>
        <w:t>Output</w:t>
      </w:r>
      <w:r w:rsidRPr="00120676">
        <w:rPr>
          <w:szCs w:val="24"/>
        </w:rPr>
        <w:t>), которое показывает регистрационную информацию, и [Окно Сообщений] (</w:t>
      </w:r>
      <w:r w:rsidRPr="00120676">
        <w:rPr>
          <w:i/>
          <w:szCs w:val="24"/>
          <w:lang w:val="en-US"/>
        </w:rPr>
        <w:t>Message</w:t>
      </w:r>
      <w:r w:rsidRPr="00120676">
        <w:rPr>
          <w:szCs w:val="24"/>
        </w:rPr>
        <w:t>), которое отображает результаты поиска и проверки модели</w:t>
      </w:r>
      <w:r w:rsidRPr="00120676">
        <w:rPr>
          <w:szCs w:val="24"/>
          <w:lang w:val="uk-UA"/>
        </w:rPr>
        <w:t>;</w:t>
      </w:r>
    </w:p>
    <w:p w:rsidR="00171EBB" w:rsidRPr="00120676" w:rsidRDefault="00171EBB" w:rsidP="00177DD0">
      <w:pPr>
        <w:pStyle w:val="MY"/>
        <w:tabs>
          <w:tab w:val="clear" w:pos="1843"/>
          <w:tab w:val="num" w:pos="1134"/>
        </w:tabs>
        <w:ind w:left="0"/>
        <w:rPr>
          <w:szCs w:val="24"/>
        </w:rPr>
      </w:pPr>
      <w:r w:rsidRPr="00120676">
        <w:rPr>
          <w:szCs w:val="24"/>
        </w:rPr>
        <w:t>область диаграммы расположена в центре экрана. Эта область содержит инструментарий, позволяющий редактировать и управлять диаграммами;</w:t>
      </w:r>
    </w:p>
    <w:p w:rsidR="00171EBB" w:rsidRPr="00120676" w:rsidRDefault="00171EBB" w:rsidP="00177DD0">
      <w:pPr>
        <w:pStyle w:val="MY"/>
        <w:tabs>
          <w:tab w:val="clear" w:pos="1843"/>
          <w:tab w:val="num" w:pos="1134"/>
        </w:tabs>
        <w:ind w:left="0"/>
        <w:rPr>
          <w:szCs w:val="24"/>
        </w:rPr>
      </w:pPr>
      <w:r w:rsidRPr="00120676">
        <w:rPr>
          <w:szCs w:val="24"/>
        </w:rPr>
        <w:t>палитра элементов расположена на левой стороне экрана. Палитра содержит инструменты для быстрого создания модельных элементов.</w:t>
      </w:r>
    </w:p>
    <w:p w:rsidR="00171EBB" w:rsidRPr="00120676" w:rsidRDefault="00171EBB" w:rsidP="00177DD0">
      <w:pPr>
        <w:widowControl w:val="0"/>
        <w:tabs>
          <w:tab w:val="left" w:pos="567"/>
        </w:tabs>
        <w:ind w:right="10" w:firstLine="284"/>
        <w:jc w:val="both"/>
        <w:rPr>
          <w:rFonts w:ascii="Times New Roman" w:hAnsi="Times New Roman"/>
          <w:sz w:val="24"/>
          <w:szCs w:val="24"/>
        </w:rPr>
      </w:pPr>
      <w:r w:rsidRPr="00120676">
        <w:rPr>
          <w:rFonts w:ascii="Times New Roman" w:hAnsi="Times New Roman"/>
          <w:sz w:val="24"/>
          <w:szCs w:val="24"/>
        </w:rPr>
        <w:t>В верхней части окна расположено главное меню, кнопки быстрого доступа. Слева расположена панель элементов (Toolbox) с изображениями элементов диаграммы. Элементы соответствуют типу выбранной диаграммы. В центре находится рабочее поле диаграммы, на котором она может быть построена с использованием соответствующих элементов панели инструментов.</w:t>
      </w:r>
    </w:p>
    <w:p w:rsidR="00171EBB" w:rsidRPr="00120676" w:rsidRDefault="00171EBB" w:rsidP="00177DD0">
      <w:pPr>
        <w:widowControl w:val="0"/>
        <w:tabs>
          <w:tab w:val="left" w:pos="567"/>
        </w:tabs>
        <w:ind w:right="10" w:firstLine="284"/>
        <w:jc w:val="both"/>
        <w:rPr>
          <w:rFonts w:ascii="Times New Roman" w:hAnsi="Times New Roman"/>
          <w:sz w:val="24"/>
          <w:szCs w:val="24"/>
        </w:rPr>
      </w:pPr>
      <w:r w:rsidRPr="00120676">
        <w:rPr>
          <w:rFonts w:ascii="Times New Roman" w:hAnsi="Times New Roman"/>
          <w:sz w:val="24"/>
          <w:szCs w:val="24"/>
        </w:rPr>
        <w:t xml:space="preserve">Справа находится </w:t>
      </w:r>
      <w:r w:rsidRPr="00120676">
        <w:rPr>
          <w:rFonts w:ascii="Times New Roman" w:hAnsi="Times New Roman"/>
          <w:b/>
          <w:bCs/>
          <w:sz w:val="24"/>
          <w:szCs w:val="24"/>
        </w:rPr>
        <w:t>инспектор модели</w:t>
      </w:r>
      <w:r w:rsidRPr="00120676">
        <w:rPr>
          <w:rFonts w:ascii="Times New Roman" w:hAnsi="Times New Roman"/>
          <w:sz w:val="24"/>
          <w:szCs w:val="24"/>
        </w:rPr>
        <w:t>, на котором можно найти вкладки навигатора модели ModelExploer, навигатора диаграмм DiagramExploer, окно редактора свойств Properties, окно документирования элементов модели Documentation и редактор вложений Attachments. Внешний вид инспектора модели с вкладками представлен ниже (рис. 3).</w:t>
      </w:r>
      <w:bookmarkStart w:id="3" w:name="page19"/>
      <w:bookmarkEnd w:id="3"/>
    </w:p>
    <w:p w:rsidR="00171EBB" w:rsidRPr="00120676" w:rsidRDefault="00171EBB" w:rsidP="00177DD0">
      <w:pPr>
        <w:widowControl w:val="0"/>
        <w:tabs>
          <w:tab w:val="left" w:pos="567"/>
        </w:tabs>
        <w:ind w:right="10" w:firstLine="284"/>
        <w:jc w:val="both"/>
        <w:rPr>
          <w:rFonts w:ascii="Times New Roman" w:hAnsi="Times New Roman"/>
          <w:sz w:val="24"/>
          <w:szCs w:val="24"/>
        </w:rPr>
      </w:pPr>
    </w:p>
    <w:p w:rsidR="00171EBB" w:rsidRPr="00120676" w:rsidRDefault="00171EBB" w:rsidP="00177DD0">
      <w:pPr>
        <w:widowControl w:val="0"/>
        <w:tabs>
          <w:tab w:val="left" w:pos="567"/>
        </w:tabs>
        <w:ind w:right="10"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1796415" cy="263144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r="3359" b="26471"/>
                    <a:stretch/>
                  </pic:blipFill>
                  <pic:spPr bwMode="auto">
                    <a:xfrm>
                      <a:off x="0" y="0"/>
                      <a:ext cx="1796415" cy="2631440"/>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widowControl w:val="0"/>
        <w:tabs>
          <w:tab w:val="left" w:pos="567"/>
        </w:tabs>
        <w:ind w:right="10" w:firstLine="284"/>
        <w:jc w:val="center"/>
        <w:rPr>
          <w:rFonts w:ascii="Times New Roman" w:hAnsi="Times New Roman"/>
          <w:sz w:val="24"/>
          <w:szCs w:val="24"/>
        </w:rPr>
      </w:pPr>
      <w:r w:rsidRPr="00120676">
        <w:rPr>
          <w:rFonts w:ascii="Times New Roman" w:hAnsi="Times New Roman"/>
          <w:bCs/>
          <w:sz w:val="24"/>
          <w:szCs w:val="24"/>
        </w:rPr>
        <w:t>Рисунок 3. Инспектор модели</w:t>
      </w: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5097423" cy="320992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6133" cy="3209113"/>
                    </a:xfrm>
                    <a:prstGeom prst="rect">
                      <a:avLst/>
                    </a:prstGeom>
                    <a:noFill/>
                  </pic:spPr>
                </pic:pic>
              </a:graphicData>
            </a:graphic>
          </wp:inline>
        </w:drawing>
      </w:r>
    </w:p>
    <w:p w:rsidR="00171EBB" w:rsidRPr="00120676" w:rsidRDefault="00171EBB" w:rsidP="00177DD0">
      <w:pPr>
        <w:widowControl w:val="0"/>
        <w:tabs>
          <w:tab w:val="left" w:pos="567"/>
        </w:tabs>
        <w:ind w:firstLine="284"/>
        <w:jc w:val="center"/>
        <w:rPr>
          <w:rFonts w:ascii="Times New Roman" w:hAnsi="Times New Roman"/>
          <w:bCs/>
          <w:sz w:val="24"/>
          <w:szCs w:val="24"/>
        </w:rPr>
      </w:pPr>
      <w:r w:rsidRPr="00120676">
        <w:rPr>
          <w:rFonts w:ascii="Times New Roman" w:hAnsi="Times New Roman"/>
          <w:bCs/>
          <w:sz w:val="24"/>
          <w:szCs w:val="24"/>
        </w:rPr>
        <w:t>Рисунок 4. Пункт меню View. Управление видом инспектора модели</w:t>
      </w:r>
    </w:p>
    <w:p w:rsidR="00120676" w:rsidRPr="00120676" w:rsidRDefault="00120676" w:rsidP="00177DD0">
      <w:pPr>
        <w:widowControl w:val="0"/>
        <w:tabs>
          <w:tab w:val="left" w:pos="567"/>
        </w:tabs>
        <w:ind w:firstLine="284"/>
        <w:jc w:val="center"/>
        <w:rPr>
          <w:rFonts w:ascii="Times New Roman" w:hAnsi="Times New Roman"/>
          <w:sz w:val="24"/>
          <w:szCs w:val="24"/>
        </w:rPr>
      </w:pPr>
    </w:p>
    <w:p w:rsidR="00171EBB" w:rsidRPr="00120676" w:rsidRDefault="00171EBB" w:rsidP="00177DD0">
      <w:pPr>
        <w:widowControl w:val="0"/>
        <w:tabs>
          <w:tab w:val="left" w:pos="567"/>
        </w:tabs>
        <w:ind w:firstLine="284"/>
        <w:jc w:val="both"/>
        <w:rPr>
          <w:rFonts w:ascii="Times New Roman" w:hAnsi="Times New Roman"/>
          <w:sz w:val="24"/>
          <w:szCs w:val="24"/>
        </w:rPr>
      </w:pPr>
      <w:bookmarkStart w:id="4" w:name="page21"/>
      <w:bookmarkEnd w:id="4"/>
      <w:r w:rsidRPr="00120676">
        <w:rPr>
          <w:rFonts w:ascii="Times New Roman" w:hAnsi="Times New Roman"/>
          <w:sz w:val="24"/>
          <w:szCs w:val="24"/>
        </w:rPr>
        <w:t>Управлять видом инспектора модели, панели элементов, закрывать и открывать редакторы инспектора можно с помощью пункта меню View (рис.4). Если рядом с пунктом меню стоит «галочка», этот элемент активен и его можно видеть в окне программы или открыть на доступных вкладках инспектора модели.</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Иерархическая структура проекта отображается справа на навигаторе модели (ModelExploer). В зависимости от выбранного подхода на навигаторе модели будут отображены различные пакеты представлений модели. Каждый пакет представления будет содержать элементы моделей и диаграмм, которые мы создадим.</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t>Если при создании нового проекта моделирования выбрать  подход RationalApproach, то при таком подходе в навигаторе будут присутствовать четыре пакета представлений модели системы (см. рис. 5):</w:t>
      </w:r>
    </w:p>
    <w:p w:rsidR="00171EBB" w:rsidRPr="00120676" w:rsidRDefault="00171EBB" w:rsidP="00177DD0">
      <w:pPr>
        <w:widowControl w:val="0"/>
        <w:numPr>
          <w:ilvl w:val="0"/>
          <w:numId w:val="8"/>
        </w:numPr>
        <w:tabs>
          <w:tab w:val="clear" w:pos="720"/>
          <w:tab w:val="num" w:pos="284"/>
          <w:tab w:val="left" w:pos="567"/>
        </w:tabs>
        <w:jc w:val="both"/>
        <w:textAlignment w:val="auto"/>
        <w:rPr>
          <w:rFonts w:ascii="Times New Roman" w:hAnsi="Times New Roman"/>
          <w:sz w:val="24"/>
          <w:szCs w:val="24"/>
        </w:rPr>
      </w:pPr>
      <w:r w:rsidRPr="00120676">
        <w:rPr>
          <w:rFonts w:ascii="Times New Roman" w:hAnsi="Times New Roman"/>
          <w:sz w:val="24"/>
          <w:szCs w:val="24"/>
        </w:rPr>
        <w:t xml:space="preserve">UseCaseView – представление требований к системе, описывает, что система должна делать; </w:t>
      </w:r>
    </w:p>
    <w:p w:rsidR="00171EBB" w:rsidRPr="00120676" w:rsidRDefault="00171EBB" w:rsidP="00177DD0">
      <w:pPr>
        <w:widowControl w:val="0"/>
        <w:numPr>
          <w:ilvl w:val="0"/>
          <w:numId w:val="8"/>
        </w:numPr>
        <w:tabs>
          <w:tab w:val="clear" w:pos="720"/>
          <w:tab w:val="num" w:pos="284"/>
          <w:tab w:val="left" w:pos="567"/>
        </w:tabs>
        <w:jc w:val="both"/>
        <w:textAlignment w:val="auto"/>
        <w:rPr>
          <w:rFonts w:ascii="Times New Roman" w:hAnsi="Times New Roman"/>
          <w:sz w:val="24"/>
          <w:szCs w:val="24"/>
        </w:rPr>
      </w:pPr>
      <w:r w:rsidRPr="00120676">
        <w:rPr>
          <w:rFonts w:ascii="Times New Roman" w:hAnsi="Times New Roman"/>
          <w:sz w:val="24"/>
          <w:szCs w:val="24"/>
        </w:rPr>
        <w:t xml:space="preserve">LogicalView – логическое представление системы, описывает, как система должна быть построена; </w:t>
      </w:r>
    </w:p>
    <w:p w:rsidR="00171EBB" w:rsidRPr="00120676" w:rsidRDefault="00171EBB" w:rsidP="00177DD0">
      <w:pPr>
        <w:widowControl w:val="0"/>
        <w:numPr>
          <w:ilvl w:val="0"/>
          <w:numId w:val="8"/>
        </w:numPr>
        <w:tabs>
          <w:tab w:val="clear" w:pos="720"/>
          <w:tab w:val="num" w:pos="284"/>
          <w:tab w:val="left" w:pos="567"/>
        </w:tabs>
        <w:jc w:val="both"/>
        <w:textAlignment w:val="auto"/>
        <w:rPr>
          <w:rFonts w:ascii="Times New Roman" w:hAnsi="Times New Roman"/>
          <w:sz w:val="24"/>
          <w:szCs w:val="24"/>
        </w:rPr>
      </w:pPr>
      <w:r w:rsidRPr="00120676">
        <w:rPr>
          <w:rFonts w:ascii="Times New Roman" w:hAnsi="Times New Roman"/>
          <w:sz w:val="24"/>
          <w:szCs w:val="24"/>
        </w:rPr>
        <w:t xml:space="preserve">ComponentView – представление реализации, описывает зависимость между программными компонентами; </w:t>
      </w:r>
    </w:p>
    <w:p w:rsidR="00171EBB" w:rsidRPr="00120676" w:rsidRDefault="00171EBB" w:rsidP="00177DD0">
      <w:pPr>
        <w:widowControl w:val="0"/>
        <w:numPr>
          <w:ilvl w:val="0"/>
          <w:numId w:val="8"/>
        </w:numPr>
        <w:tabs>
          <w:tab w:val="clear" w:pos="720"/>
          <w:tab w:val="num" w:pos="284"/>
          <w:tab w:val="left" w:pos="567"/>
        </w:tabs>
        <w:jc w:val="both"/>
        <w:textAlignment w:val="auto"/>
        <w:rPr>
          <w:rFonts w:ascii="Times New Roman" w:hAnsi="Times New Roman"/>
          <w:sz w:val="24"/>
          <w:szCs w:val="24"/>
        </w:rPr>
      </w:pPr>
      <w:r w:rsidRPr="00120676">
        <w:rPr>
          <w:rFonts w:ascii="Times New Roman" w:hAnsi="Times New Roman"/>
          <w:sz w:val="24"/>
          <w:szCs w:val="24"/>
        </w:rPr>
        <w:t xml:space="preserve">DeploymentView – представление развертывания, описывает аппаратные элементы, устройства и программные компоненты. </w:t>
      </w:r>
    </w:p>
    <w:p w:rsidR="00171EBB" w:rsidRPr="00120676" w:rsidRDefault="00171EBB" w:rsidP="00177DD0">
      <w:pPr>
        <w:widowControl w:val="0"/>
        <w:tabs>
          <w:tab w:val="left" w:pos="567"/>
        </w:tabs>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134995" cy="2315210"/>
            <wp:effectExtent l="0" t="0" r="825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4995" cy="2315210"/>
                    </a:xfrm>
                    <a:prstGeom prst="rect">
                      <a:avLst/>
                    </a:prstGeom>
                    <a:noFill/>
                  </pic:spPr>
                </pic:pic>
              </a:graphicData>
            </a:graphic>
          </wp:inline>
        </w:drawing>
      </w:r>
    </w:p>
    <w:p w:rsidR="00171EBB" w:rsidRPr="00120676" w:rsidRDefault="00171EBB" w:rsidP="00177DD0">
      <w:pPr>
        <w:widowControl w:val="0"/>
        <w:tabs>
          <w:tab w:val="left" w:pos="567"/>
        </w:tabs>
        <w:ind w:firstLine="284"/>
        <w:jc w:val="center"/>
        <w:rPr>
          <w:rFonts w:ascii="Times New Roman" w:hAnsi="Times New Roman"/>
          <w:bCs/>
          <w:sz w:val="24"/>
          <w:szCs w:val="24"/>
        </w:rPr>
      </w:pPr>
      <w:r w:rsidRPr="00120676">
        <w:rPr>
          <w:rFonts w:ascii="Times New Roman" w:hAnsi="Times New Roman"/>
          <w:bCs/>
          <w:sz w:val="24"/>
          <w:szCs w:val="24"/>
        </w:rPr>
        <w:t>Рисунок 5. Навигатор модели</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sz w:val="24"/>
          <w:szCs w:val="24"/>
        </w:rPr>
        <w:lastRenderedPageBreak/>
        <w:t>Сейчас каждое представление содержит одну диаграмму с именем Main. Если щелкнуть по ней два раза, то откроется рабочее поле этой диаграммы и соответствующая панель инструментов.</w:t>
      </w:r>
    </w:p>
    <w:p w:rsidR="00171EBB" w:rsidRPr="00120676" w:rsidRDefault="00171EBB" w:rsidP="00177DD0">
      <w:pPr>
        <w:widowControl w:val="0"/>
        <w:tabs>
          <w:tab w:val="left" w:pos="567"/>
        </w:tabs>
        <w:ind w:firstLine="284"/>
        <w:jc w:val="both"/>
        <w:rPr>
          <w:rFonts w:ascii="Times New Roman" w:hAnsi="Times New Roman"/>
          <w:sz w:val="24"/>
          <w:szCs w:val="24"/>
        </w:rPr>
      </w:pPr>
      <w:r w:rsidRPr="00120676">
        <w:rPr>
          <w:rFonts w:ascii="Times New Roman" w:hAnsi="Times New Roman"/>
          <w:b/>
          <w:bCs/>
          <w:sz w:val="24"/>
          <w:szCs w:val="24"/>
        </w:rPr>
        <w:t xml:space="preserve">Пример. </w:t>
      </w:r>
      <w:r w:rsidRPr="00120676">
        <w:rPr>
          <w:rFonts w:ascii="Times New Roman" w:hAnsi="Times New Roman"/>
          <w:sz w:val="24"/>
          <w:szCs w:val="24"/>
        </w:rPr>
        <w:t>Если щелкнуть два раза по диаграммеMainпредставленияUseCaseView, то откроется рабочее этой диаграммы и ее панель элементов (рис. 6).</w:t>
      </w:r>
    </w:p>
    <w:p w:rsidR="00171EBB" w:rsidRPr="00120676" w:rsidRDefault="00171EBB" w:rsidP="00177DD0">
      <w:pPr>
        <w:widowControl w:val="0"/>
        <w:tabs>
          <w:tab w:val="left" w:pos="567"/>
        </w:tabs>
        <w:ind w:left="460" w:firstLine="284"/>
        <w:jc w:val="center"/>
        <w:rPr>
          <w:rFonts w:ascii="Times New Roman" w:hAnsi="Times New Roman"/>
          <w:bCs/>
          <w:sz w:val="24"/>
          <w:szCs w:val="24"/>
        </w:rPr>
      </w:pPr>
      <w:r w:rsidRPr="00120676">
        <w:rPr>
          <w:rFonts w:ascii="Times New Roman" w:hAnsi="Times New Roman"/>
          <w:noProof/>
          <w:sz w:val="24"/>
          <w:szCs w:val="24"/>
          <w:lang w:eastAsia="ru-RU"/>
        </w:rPr>
        <w:drawing>
          <wp:inline distT="0" distB="0" distL="0" distR="0">
            <wp:extent cx="3705225" cy="250370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r="27734" b="40486"/>
                    <a:stretch/>
                  </pic:blipFill>
                  <pic:spPr bwMode="auto">
                    <a:xfrm>
                      <a:off x="0" y="0"/>
                      <a:ext cx="3705225" cy="2503702"/>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widowControl w:val="0"/>
        <w:tabs>
          <w:tab w:val="left" w:pos="567"/>
        </w:tabs>
        <w:ind w:left="460" w:firstLine="284"/>
        <w:jc w:val="center"/>
        <w:rPr>
          <w:rFonts w:ascii="Times New Roman" w:hAnsi="Times New Roman"/>
          <w:bCs/>
          <w:sz w:val="24"/>
          <w:szCs w:val="24"/>
        </w:rPr>
      </w:pPr>
      <w:r w:rsidRPr="00120676">
        <w:rPr>
          <w:rFonts w:ascii="Times New Roman" w:hAnsi="Times New Roman"/>
          <w:bCs/>
          <w:sz w:val="24"/>
          <w:szCs w:val="24"/>
        </w:rPr>
        <w:t>Рисунок 6. Рабочее поле диаграммы прецедентов Main и ее панель элементов</w:t>
      </w:r>
      <w:bookmarkStart w:id="5" w:name="page23"/>
      <w:bookmarkEnd w:id="5"/>
    </w:p>
    <w:p w:rsidR="00171EBB" w:rsidRPr="00120676" w:rsidRDefault="00171EBB" w:rsidP="00177DD0">
      <w:pPr>
        <w:widowControl w:val="0"/>
        <w:tabs>
          <w:tab w:val="left" w:pos="567"/>
        </w:tabs>
        <w:ind w:left="460" w:firstLine="284"/>
        <w:rPr>
          <w:rFonts w:ascii="Times New Roman" w:hAnsi="Times New Roman"/>
          <w:sz w:val="24"/>
          <w:szCs w:val="24"/>
        </w:rPr>
      </w:pPr>
    </w:p>
    <w:p w:rsidR="00171EBB" w:rsidRPr="00120676" w:rsidRDefault="00171EBB" w:rsidP="00177DD0">
      <w:pPr>
        <w:widowControl w:val="0"/>
        <w:tabs>
          <w:tab w:val="left" w:pos="567"/>
        </w:tabs>
        <w:ind w:left="460" w:firstLine="284"/>
        <w:rPr>
          <w:rFonts w:ascii="Times New Roman" w:hAnsi="Times New Roman"/>
          <w:sz w:val="24"/>
          <w:szCs w:val="24"/>
        </w:rPr>
      </w:pPr>
      <w:r w:rsidRPr="00120676">
        <w:rPr>
          <w:rFonts w:ascii="Times New Roman" w:hAnsi="Times New Roman"/>
          <w:sz w:val="24"/>
          <w:szCs w:val="24"/>
        </w:rPr>
        <w:t>Ниже иерархии представлений отображаются свойства выделенного элемента модели или диаграммы (в данном случае свойства диаграммы Main, так как она выделена в навигаторе модели) (см. рис. 7).</w:t>
      </w:r>
    </w:p>
    <w:p w:rsidR="00171EBB" w:rsidRPr="00120676" w:rsidRDefault="00171EBB" w:rsidP="00177DD0">
      <w:pPr>
        <w:widowControl w:val="0"/>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anchor distT="0" distB="0" distL="114300" distR="114300" simplePos="0" relativeHeight="251662336" behindDoc="1" locked="0" layoutInCell="0" allowOverlap="1">
            <wp:simplePos x="0" y="0"/>
            <wp:positionH relativeFrom="column">
              <wp:posOffset>1838325</wp:posOffset>
            </wp:positionH>
            <wp:positionV relativeFrom="paragraph">
              <wp:posOffset>23496</wp:posOffset>
            </wp:positionV>
            <wp:extent cx="2924175" cy="2452114"/>
            <wp:effectExtent l="0" t="0" r="0" b="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5360" cy="2453108"/>
                    </a:xfrm>
                    <a:prstGeom prst="rect">
                      <a:avLst/>
                    </a:prstGeom>
                    <a:noFill/>
                  </pic:spPr>
                </pic:pic>
              </a:graphicData>
            </a:graphic>
          </wp:anchor>
        </w:drawing>
      </w: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firstLine="284"/>
        <w:rPr>
          <w:rFonts w:ascii="Times New Roman" w:hAnsi="Times New Roman"/>
          <w:sz w:val="24"/>
          <w:szCs w:val="24"/>
        </w:rPr>
      </w:pPr>
    </w:p>
    <w:p w:rsidR="00171EBB" w:rsidRPr="00120676" w:rsidRDefault="00171EBB" w:rsidP="00177DD0">
      <w:pPr>
        <w:widowControl w:val="0"/>
        <w:tabs>
          <w:tab w:val="left" w:pos="567"/>
        </w:tabs>
        <w:ind w:left="3120" w:firstLine="284"/>
        <w:rPr>
          <w:rFonts w:ascii="Times New Roman" w:hAnsi="Times New Roman"/>
          <w:bCs/>
          <w:sz w:val="24"/>
          <w:szCs w:val="24"/>
        </w:rPr>
      </w:pPr>
      <w:r w:rsidRPr="00120676">
        <w:rPr>
          <w:rFonts w:ascii="Times New Roman" w:hAnsi="Times New Roman"/>
          <w:bCs/>
          <w:sz w:val="24"/>
          <w:szCs w:val="24"/>
        </w:rPr>
        <w:t>Рисунок 7. Редактор свойств</w:t>
      </w:r>
    </w:p>
    <w:p w:rsidR="00120676" w:rsidRPr="00120676" w:rsidRDefault="00120676" w:rsidP="00177DD0">
      <w:pPr>
        <w:widowControl w:val="0"/>
        <w:tabs>
          <w:tab w:val="left" w:pos="567"/>
        </w:tabs>
        <w:ind w:left="3120" w:firstLine="284"/>
        <w:rPr>
          <w:rFonts w:ascii="Times New Roman" w:hAnsi="Times New Roman"/>
          <w:sz w:val="24"/>
          <w:szCs w:val="24"/>
        </w:rPr>
      </w:pPr>
    </w:p>
    <w:p w:rsidR="00171EBB" w:rsidRPr="00120676" w:rsidRDefault="00171EBB" w:rsidP="00177DD0">
      <w:pPr>
        <w:pStyle w:val="afc"/>
        <w:tabs>
          <w:tab w:val="left" w:pos="567"/>
        </w:tabs>
        <w:spacing w:line="240" w:lineRule="auto"/>
        <w:ind w:firstLine="284"/>
        <w:rPr>
          <w:bCs/>
          <w:sz w:val="24"/>
          <w:lang w:val="ru-RU"/>
        </w:rPr>
      </w:pPr>
      <w:r w:rsidRPr="00120676">
        <w:rPr>
          <w:bCs/>
          <w:sz w:val="24"/>
        </w:rPr>
        <w:t>Назначение кнопок специальнойпанелиинструментов для диаграммы</w:t>
      </w:r>
      <w:r w:rsidRPr="00120676">
        <w:rPr>
          <w:bCs/>
          <w:sz w:val="24"/>
          <w:lang w:val="ru-RU"/>
        </w:rPr>
        <w:t>преце</w:t>
      </w:r>
      <w:r w:rsidRPr="00120676">
        <w:rPr>
          <w:bCs/>
          <w:sz w:val="24"/>
        </w:rPr>
        <w:t>н</w:t>
      </w:r>
      <w:r w:rsidRPr="00120676">
        <w:rPr>
          <w:bCs/>
          <w:sz w:val="24"/>
          <w:lang w:val="ru-RU"/>
        </w:rPr>
        <w:t>ден</w:t>
      </w:r>
      <w:r w:rsidRPr="00120676">
        <w:rPr>
          <w:bCs/>
          <w:sz w:val="24"/>
        </w:rPr>
        <w:t>товиспользования</w:t>
      </w:r>
      <w:r w:rsidRPr="00120676">
        <w:rPr>
          <w:bCs/>
          <w:sz w:val="24"/>
          <w:lang w:val="ru-RU"/>
        </w:rPr>
        <w:t xml:space="preserve"> приведено в табл. 1.1.</w:t>
      </w:r>
    </w:p>
    <w:tbl>
      <w:tblPr>
        <w:tblW w:w="0" w:type="auto"/>
        <w:tblCellSpacing w:w="7" w:type="dxa"/>
        <w:tblCellMar>
          <w:top w:w="30" w:type="dxa"/>
          <w:left w:w="30" w:type="dxa"/>
          <w:bottom w:w="30" w:type="dxa"/>
          <w:right w:w="30" w:type="dxa"/>
        </w:tblCellMar>
        <w:tblLook w:val="0000" w:firstRow="0" w:lastRow="0" w:firstColumn="0" w:lastColumn="0" w:noHBand="0" w:noVBand="0"/>
      </w:tblPr>
      <w:tblGrid>
        <w:gridCol w:w="2635"/>
        <w:gridCol w:w="3260"/>
        <w:gridCol w:w="4657"/>
      </w:tblGrid>
      <w:tr w:rsidR="00120676" w:rsidRPr="00120676" w:rsidTr="00FD600D">
        <w:trPr>
          <w:tblCellSpacing w:w="7" w:type="dxa"/>
        </w:trPr>
        <w:tc>
          <w:tcPr>
            <w:tcW w:w="0" w:type="auto"/>
            <w:gridSpan w:val="3"/>
            <w:tcBorders>
              <w:bottom w:val="single" w:sz="4" w:space="0" w:color="auto"/>
            </w:tcBorders>
            <w:shd w:val="clear" w:color="auto" w:fill="auto"/>
            <w:vAlign w:val="center"/>
          </w:tcPr>
          <w:p w:rsidR="00171EBB" w:rsidRPr="00120676" w:rsidRDefault="00171EBB" w:rsidP="00177DD0">
            <w:pPr>
              <w:tabs>
                <w:tab w:val="left" w:pos="567"/>
              </w:tabs>
              <w:ind w:firstLine="284"/>
              <w:rPr>
                <w:rFonts w:ascii="Times New Roman" w:hAnsi="Times New Roman"/>
                <w:bCs/>
                <w:sz w:val="24"/>
                <w:szCs w:val="24"/>
              </w:rPr>
            </w:pPr>
            <w:r w:rsidRPr="00120676">
              <w:rPr>
                <w:rFonts w:ascii="Times New Roman" w:hAnsi="Times New Roman"/>
                <w:bCs/>
                <w:sz w:val="24"/>
                <w:szCs w:val="24"/>
              </w:rPr>
              <w:t>Таблица 1.1 - Назначение кнопок специальной панели инструментов для диаграммы прецендентов использования</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vAlign w:val="center"/>
          </w:tcPr>
          <w:p w:rsidR="00171EBB" w:rsidRPr="00120676" w:rsidRDefault="00171EBB" w:rsidP="00177DD0">
            <w:pPr>
              <w:tabs>
                <w:tab w:val="left" w:pos="567"/>
              </w:tabs>
              <w:ind w:firstLine="284"/>
              <w:jc w:val="center"/>
              <w:rPr>
                <w:rFonts w:ascii="Times New Roman" w:hAnsi="Times New Roman"/>
                <w:sz w:val="24"/>
                <w:szCs w:val="24"/>
              </w:rPr>
            </w:pPr>
            <w:r w:rsidRPr="00120676">
              <w:rPr>
                <w:rFonts w:ascii="Times New Roman" w:hAnsi="Times New Roman"/>
                <w:sz w:val="24"/>
                <w:szCs w:val="24"/>
              </w:rPr>
              <w:t>Графическое изображение</w:t>
            </w:r>
          </w:p>
        </w:tc>
        <w:tc>
          <w:tcPr>
            <w:tcW w:w="3054" w:type="dxa"/>
            <w:tcBorders>
              <w:top w:val="single" w:sz="4" w:space="0" w:color="auto"/>
              <w:left w:val="single" w:sz="4" w:space="0" w:color="auto"/>
              <w:bottom w:val="single" w:sz="4" w:space="0" w:color="auto"/>
              <w:right w:val="single" w:sz="4" w:space="0" w:color="auto"/>
            </w:tcBorders>
            <w:shd w:val="clear" w:color="auto" w:fill="auto"/>
            <w:vAlign w:val="center"/>
          </w:tcPr>
          <w:p w:rsidR="00171EBB" w:rsidRPr="00120676" w:rsidRDefault="00171EBB" w:rsidP="00177DD0">
            <w:pPr>
              <w:tabs>
                <w:tab w:val="left" w:pos="567"/>
              </w:tabs>
              <w:ind w:firstLine="284"/>
              <w:jc w:val="center"/>
              <w:rPr>
                <w:rFonts w:ascii="Times New Roman" w:hAnsi="Times New Roman"/>
                <w:sz w:val="24"/>
                <w:szCs w:val="24"/>
              </w:rPr>
            </w:pPr>
            <w:r w:rsidRPr="00120676">
              <w:rPr>
                <w:rFonts w:ascii="Times New Roman" w:hAnsi="Times New Roman"/>
                <w:sz w:val="24"/>
                <w:szCs w:val="24"/>
              </w:rPr>
              <w:t>Всплывающая подсказка</w:t>
            </w:r>
          </w:p>
        </w:tc>
        <w:tc>
          <w:tcPr>
            <w:tcW w:w="4839" w:type="dxa"/>
            <w:tcBorders>
              <w:top w:val="single" w:sz="4" w:space="0" w:color="auto"/>
              <w:left w:val="single" w:sz="4" w:space="0" w:color="auto"/>
              <w:bottom w:val="single" w:sz="4" w:space="0" w:color="auto"/>
              <w:right w:val="single" w:sz="4" w:space="0" w:color="auto"/>
            </w:tcBorders>
            <w:shd w:val="clear" w:color="auto" w:fill="auto"/>
            <w:vAlign w:val="center"/>
          </w:tcPr>
          <w:p w:rsidR="00171EBB" w:rsidRPr="00120676" w:rsidRDefault="00171EBB" w:rsidP="00177DD0">
            <w:pPr>
              <w:tabs>
                <w:tab w:val="left" w:pos="567"/>
              </w:tabs>
              <w:ind w:firstLine="284"/>
              <w:jc w:val="center"/>
              <w:rPr>
                <w:rFonts w:ascii="Times New Roman" w:hAnsi="Times New Roman"/>
                <w:sz w:val="24"/>
                <w:szCs w:val="24"/>
              </w:rPr>
            </w:pPr>
            <w:r w:rsidRPr="00120676">
              <w:rPr>
                <w:rFonts w:ascii="Times New Roman" w:hAnsi="Times New Roman"/>
                <w:sz w:val="24"/>
                <w:szCs w:val="24"/>
              </w:rPr>
              <w:t>Назначение кнопки</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04800" cy="285750"/>
                  <wp:effectExtent l="0" t="0" r="0" b="0"/>
                  <wp:docPr id="18" name="Рисунок 18"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_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SelectionTool</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Превращает изображение курсора в форму стрелки для последующего выделения элементов на диаграмме</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04800" cy="285750"/>
                  <wp:effectExtent l="0" t="0" r="0" b="0"/>
                  <wp:docPr id="17" name="Рисунок 17" descr="3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_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Package</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Добавляет на диаграмму пакет</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304800" cy="285750"/>
                  <wp:effectExtent l="0" t="0" r="0" b="0"/>
                  <wp:docPr id="16" name="Рисунок 16" descr="3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_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UseCase</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Добавляет на диаграмму прецендент использования</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04800" cy="285750"/>
                  <wp:effectExtent l="0" t="0" r="0" b="0"/>
                  <wp:docPr id="15" name="Рисунок 15" descr="3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_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Actor</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Добавляет на диаграмму актера</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76225" cy="3238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32385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Association</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Проводит семантическую ассоциацию между двумя сущностями</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04800" cy="285750"/>
                  <wp:effectExtent l="0" t="0" r="0" b="0"/>
                  <wp:docPr id="13" name="Рисунок 13" descr="3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_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UnidirectionalAssociation</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 xml:space="preserve">Добавляет на диаграмму направленную </w:t>
            </w:r>
            <w:r w:rsidRPr="00120676">
              <w:rPr>
                <w:rFonts w:ascii="Times New Roman" w:hAnsi="Times New Roman"/>
                <w:iCs/>
                <w:sz w:val="24"/>
                <w:szCs w:val="24"/>
              </w:rPr>
              <w:t>ассоциацию</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33375" cy="3714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375" cy="371475"/>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Dependency</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 xml:space="preserve">Соединяет два элемента отношением зависимости </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76225" cy="2857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225" cy="28575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Include</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Соединят два прецедента отношением включения</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14325" cy="3143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Extend</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Соединят два прецедента отношением расширения</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04800" cy="285750"/>
                  <wp:effectExtent l="0" t="0" r="0" b="0"/>
                  <wp:docPr id="9" name="Рисунок 9" descr="3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_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Generalization</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Добавляет на диаграмму отношение обобщения</w:t>
            </w:r>
          </w:p>
        </w:tc>
      </w:tr>
      <w:tr w:rsidR="00120676" w:rsidRPr="00120676" w:rsidTr="00FD600D">
        <w:trPr>
          <w:tblCellSpacing w:w="7" w:type="dxa"/>
        </w:trPr>
        <w:tc>
          <w:tcPr>
            <w:tcW w:w="261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85750" cy="2667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 cy="266700"/>
                          </a:xfrm>
                          <a:prstGeom prst="rect">
                            <a:avLst/>
                          </a:prstGeom>
                          <a:noFill/>
                          <a:ln>
                            <a:noFill/>
                          </a:ln>
                        </pic:spPr>
                      </pic:pic>
                    </a:graphicData>
                  </a:graphic>
                </wp:inline>
              </w:drawing>
            </w:r>
          </w:p>
        </w:tc>
        <w:tc>
          <w:tcPr>
            <w:tcW w:w="3054"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SystemBoundary</w:t>
            </w:r>
          </w:p>
        </w:tc>
        <w:tc>
          <w:tcPr>
            <w:tcW w:w="4839" w:type="dxa"/>
            <w:tcBorders>
              <w:top w:val="single" w:sz="4" w:space="0" w:color="auto"/>
              <w:left w:val="single" w:sz="4" w:space="0" w:color="auto"/>
              <w:bottom w:val="single" w:sz="4" w:space="0" w:color="auto"/>
              <w:right w:val="single" w:sz="4" w:space="0" w:color="auto"/>
            </w:tcBorders>
            <w:shd w:val="clear" w:color="auto" w:fill="auto"/>
          </w:tcPr>
          <w:p w:rsidR="00171EBB" w:rsidRPr="00120676" w:rsidRDefault="00171EBB" w:rsidP="00177DD0">
            <w:pPr>
              <w:tabs>
                <w:tab w:val="left" w:pos="567"/>
              </w:tabs>
              <w:ind w:firstLine="284"/>
              <w:rPr>
                <w:rFonts w:ascii="Times New Roman" w:hAnsi="Times New Roman"/>
                <w:sz w:val="24"/>
                <w:szCs w:val="24"/>
              </w:rPr>
            </w:pPr>
            <w:r w:rsidRPr="00120676">
              <w:rPr>
                <w:rFonts w:ascii="Times New Roman" w:hAnsi="Times New Roman"/>
                <w:sz w:val="24"/>
                <w:szCs w:val="24"/>
              </w:rPr>
              <w:t>Создаёт системную границу</w:t>
            </w:r>
          </w:p>
        </w:tc>
      </w:tr>
    </w:tbl>
    <w:p w:rsidR="00171EBB" w:rsidRPr="00120676" w:rsidRDefault="00171EBB" w:rsidP="00177DD0">
      <w:pPr>
        <w:pStyle w:val="29"/>
        <w:tabs>
          <w:tab w:val="left" w:pos="567"/>
        </w:tabs>
        <w:spacing w:before="0" w:after="0" w:line="240" w:lineRule="auto"/>
        <w:ind w:firstLine="284"/>
        <w:jc w:val="center"/>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Порядок выполнения работы</w:t>
      </w:r>
    </w:p>
    <w:p w:rsidR="00171EBB" w:rsidRPr="00120676" w:rsidRDefault="00171EBB" w:rsidP="00177DD0">
      <w:pPr>
        <w:widowControl w:val="0"/>
        <w:ind w:right="180" w:firstLine="709"/>
        <w:jc w:val="both"/>
        <w:rPr>
          <w:rFonts w:ascii="Times New Roman" w:hAnsi="Times New Roman"/>
          <w:sz w:val="24"/>
          <w:szCs w:val="24"/>
        </w:rPr>
      </w:pPr>
      <w:r w:rsidRPr="00120676">
        <w:rPr>
          <w:rFonts w:ascii="Times New Roman" w:hAnsi="Times New Roman"/>
          <w:sz w:val="24"/>
          <w:szCs w:val="24"/>
        </w:rPr>
        <w:t xml:space="preserve">Необходимо разработать модель прецедентов (вариантов) использования, состоящую из одной или нескольких диаграмм прецедентов использования, для разрабатываемой информационной системы. </w:t>
      </w:r>
    </w:p>
    <w:p w:rsidR="00171EBB" w:rsidRPr="00120676" w:rsidRDefault="00171EBB" w:rsidP="00177DD0">
      <w:pPr>
        <w:widowControl w:val="0"/>
        <w:ind w:firstLine="142"/>
        <w:jc w:val="both"/>
        <w:rPr>
          <w:rFonts w:ascii="Times New Roman" w:hAnsi="Times New Roman"/>
          <w:sz w:val="24"/>
          <w:szCs w:val="24"/>
        </w:rPr>
      </w:pPr>
      <w:r w:rsidRPr="00120676">
        <w:rPr>
          <w:rFonts w:ascii="Times New Roman" w:hAnsi="Times New Roman"/>
          <w:b/>
          <w:bCs/>
          <w:sz w:val="24"/>
          <w:szCs w:val="24"/>
        </w:rPr>
        <w:t xml:space="preserve">Постановка задачи (описание предметной области). </w:t>
      </w:r>
      <w:r w:rsidRPr="00120676">
        <w:rPr>
          <w:rFonts w:ascii="Times New Roman" w:hAnsi="Times New Roman"/>
          <w:sz w:val="24"/>
          <w:szCs w:val="24"/>
        </w:rPr>
        <w:t>Магазин осуществляет продажу товаров клиенту путем оформления документов «Заказ». Директор магазина, принял решение автоматизировать документооборот продаж товара и пригласил для выполнения работ программиста. Поговорив с директором, в соответствие с концепцией жизненного цикла (ЖЦ) программы программист приступил к описанию бизнес процессов, сопровождающих продажу товара. Взяв за основу язык UML, он начал с построения контекстной диаграммы процессов- UseCasediagram. Диаграмма должна ответить на вопрос-«что должно делаться в системе и кто участник этих процессов». Окончательный вид диаграммы показан на рис.8</w:t>
      </w:r>
    </w:p>
    <w:p w:rsidR="00171EBB" w:rsidRPr="00120676" w:rsidRDefault="00171EBB" w:rsidP="00177DD0">
      <w:pPr>
        <w:widowControl w:val="0"/>
        <w:ind w:left="1160"/>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4228156" cy="328199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t="3595" r="1153" b="4332"/>
                    <a:stretch/>
                  </pic:blipFill>
                  <pic:spPr bwMode="auto">
                    <a:xfrm>
                      <a:off x="0" y="0"/>
                      <a:ext cx="4228156" cy="3281995"/>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widowControl w:val="0"/>
        <w:ind w:left="1160"/>
        <w:jc w:val="center"/>
        <w:rPr>
          <w:rFonts w:ascii="Times New Roman" w:hAnsi="Times New Roman"/>
          <w:sz w:val="24"/>
          <w:szCs w:val="24"/>
        </w:rPr>
      </w:pPr>
      <w:r w:rsidRPr="00120676">
        <w:rPr>
          <w:rFonts w:ascii="Times New Roman" w:hAnsi="Times New Roman"/>
          <w:sz w:val="24"/>
          <w:szCs w:val="24"/>
        </w:rPr>
        <w:t>Рисунок 8 – Диаграмма вариантов использования задачи о заказе товара</w:t>
      </w:r>
    </w:p>
    <w:p w:rsidR="009855E6" w:rsidRPr="00120676" w:rsidRDefault="009855E6" w:rsidP="00177DD0">
      <w:pPr>
        <w:widowControl w:val="0"/>
        <w:ind w:left="1160"/>
        <w:jc w:val="center"/>
        <w:rPr>
          <w:rFonts w:ascii="Times New Roman" w:hAnsi="Times New Roman"/>
          <w:sz w:val="24"/>
          <w:szCs w:val="24"/>
        </w:rPr>
      </w:pPr>
    </w:p>
    <w:p w:rsidR="00171EBB" w:rsidRPr="00120676" w:rsidRDefault="00171EBB" w:rsidP="00177DD0">
      <w:pPr>
        <w:tabs>
          <w:tab w:val="left" w:pos="0"/>
          <w:tab w:val="left" w:pos="567"/>
        </w:tabs>
        <w:ind w:firstLine="284"/>
        <w:jc w:val="both"/>
        <w:rPr>
          <w:rFonts w:ascii="Times New Roman" w:hAnsi="Times New Roman"/>
          <w:sz w:val="24"/>
          <w:szCs w:val="24"/>
        </w:rPr>
      </w:pPr>
      <w:r w:rsidRPr="00120676">
        <w:rPr>
          <w:rFonts w:ascii="Times New Roman" w:hAnsi="Times New Roman"/>
          <w:sz w:val="24"/>
          <w:szCs w:val="24"/>
        </w:rPr>
        <w:t>Для этого выполните следующую последовательность действий:</w:t>
      </w:r>
    </w:p>
    <w:p w:rsidR="00171EBB" w:rsidRPr="00120676" w:rsidRDefault="00171EBB" w:rsidP="00177DD0">
      <w:pPr>
        <w:numPr>
          <w:ilvl w:val="0"/>
          <w:numId w:val="6"/>
        </w:numPr>
        <w:tabs>
          <w:tab w:val="clear" w:pos="1211"/>
          <w:tab w:val="left" w:pos="0"/>
          <w:tab w:val="left" w:pos="567"/>
          <w:tab w:val="num" w:pos="709"/>
        </w:tabs>
        <w:overflowPunct/>
        <w:autoSpaceDE/>
        <w:autoSpaceDN/>
        <w:adjustRightInd/>
        <w:ind w:left="0" w:firstLine="415"/>
        <w:jc w:val="both"/>
        <w:textAlignment w:val="auto"/>
        <w:rPr>
          <w:rFonts w:ascii="Times New Roman" w:hAnsi="Times New Roman"/>
          <w:sz w:val="24"/>
          <w:szCs w:val="24"/>
        </w:rPr>
      </w:pPr>
      <w:r w:rsidRPr="00120676">
        <w:rPr>
          <w:rFonts w:ascii="Times New Roman" w:hAnsi="Times New Roman"/>
          <w:sz w:val="24"/>
          <w:szCs w:val="24"/>
        </w:rPr>
        <w:t>Создайте новый проект</w:t>
      </w:r>
      <w:r w:rsidRPr="00120676">
        <w:rPr>
          <w:rFonts w:ascii="Times New Roman" w:hAnsi="Times New Roman"/>
          <w:sz w:val="24"/>
          <w:szCs w:val="24"/>
          <w:lang w:val="uk-UA"/>
        </w:rPr>
        <w:t xml:space="preserve"> и заполнитеегосвойства в области</w:t>
      </w:r>
      <w:r w:rsidRPr="00120676">
        <w:rPr>
          <w:rFonts w:ascii="Times New Roman" w:hAnsi="Times New Roman"/>
          <w:sz w:val="24"/>
          <w:szCs w:val="24"/>
        </w:rPr>
        <w:t xml:space="preserve">Properties. </w:t>
      </w:r>
    </w:p>
    <w:p w:rsidR="00171EBB" w:rsidRPr="00120676" w:rsidRDefault="00171EBB" w:rsidP="00177DD0">
      <w:pPr>
        <w:widowControl w:val="0"/>
        <w:numPr>
          <w:ilvl w:val="0"/>
          <w:numId w:val="6"/>
        </w:numPr>
        <w:tabs>
          <w:tab w:val="clear" w:pos="1211"/>
          <w:tab w:val="left" w:pos="0"/>
          <w:tab w:val="left" w:pos="567"/>
          <w:tab w:val="num" w:pos="709"/>
        </w:tabs>
        <w:ind w:left="0" w:right="20" w:firstLine="415"/>
        <w:jc w:val="both"/>
        <w:textAlignment w:val="auto"/>
        <w:rPr>
          <w:rFonts w:ascii="Times New Roman" w:hAnsi="Times New Roman"/>
          <w:sz w:val="24"/>
          <w:szCs w:val="24"/>
        </w:rPr>
      </w:pPr>
      <w:r w:rsidRPr="00120676">
        <w:rPr>
          <w:rFonts w:ascii="Times New Roman" w:hAnsi="Times New Roman"/>
          <w:sz w:val="24"/>
          <w:szCs w:val="24"/>
          <w:lang w:val="uk-UA"/>
        </w:rPr>
        <w:t>Вн</w:t>
      </w:r>
      <w:r w:rsidRPr="00120676">
        <w:rPr>
          <w:rFonts w:ascii="Times New Roman" w:hAnsi="Times New Roman"/>
          <w:sz w:val="24"/>
          <w:szCs w:val="24"/>
        </w:rPr>
        <w:t>авигаторе моделей выберите &lt;&lt;</w:t>
      </w:r>
      <w:r w:rsidRPr="00120676">
        <w:rPr>
          <w:rFonts w:ascii="Times New Roman" w:hAnsi="Times New Roman"/>
          <w:bCs/>
          <w:sz w:val="24"/>
          <w:szCs w:val="24"/>
        </w:rPr>
        <w:t>u</w:t>
      </w:r>
      <w:r w:rsidRPr="00120676">
        <w:rPr>
          <w:rFonts w:ascii="Times New Roman" w:hAnsi="Times New Roman"/>
          <w:bCs/>
          <w:sz w:val="24"/>
          <w:szCs w:val="24"/>
          <w:lang w:val="uk-UA"/>
        </w:rPr>
        <w:t>seCase</w:t>
      </w:r>
      <w:r w:rsidRPr="00120676">
        <w:rPr>
          <w:rFonts w:ascii="Times New Roman" w:hAnsi="Times New Roman"/>
          <w:bCs/>
          <w:sz w:val="24"/>
          <w:szCs w:val="24"/>
        </w:rPr>
        <w:t>Model&gt;&gt;</w:t>
      </w:r>
      <w:r w:rsidRPr="00120676">
        <w:rPr>
          <w:rFonts w:ascii="Times New Roman" w:hAnsi="Times New Roman"/>
          <w:bCs/>
          <w:sz w:val="24"/>
          <w:szCs w:val="24"/>
          <w:lang w:val="uk-UA"/>
        </w:rPr>
        <w:t xml:space="preserve">, </w:t>
      </w:r>
      <w:r w:rsidRPr="00120676">
        <w:rPr>
          <w:rFonts w:ascii="Times New Roman" w:hAnsi="Times New Roman"/>
          <w:sz w:val="24"/>
          <w:szCs w:val="24"/>
        </w:rPr>
        <w:t xml:space="preserve">и с помощью контекстного меню выберите действие «AddDiagram» и создайте диаграмму прецедентов использования </w:t>
      </w:r>
      <w:r w:rsidRPr="00120676">
        <w:rPr>
          <w:rFonts w:ascii="Times New Roman" w:hAnsi="Times New Roman"/>
          <w:bCs/>
          <w:sz w:val="24"/>
          <w:szCs w:val="24"/>
          <w:lang w:val="uk-UA"/>
        </w:rPr>
        <w:t>(UseCase</w:t>
      </w:r>
      <w:r w:rsidRPr="00120676">
        <w:rPr>
          <w:rFonts w:ascii="Times New Roman" w:hAnsi="Times New Roman"/>
          <w:bCs/>
          <w:sz w:val="24"/>
          <w:szCs w:val="24"/>
        </w:rPr>
        <w:t xml:space="preserve">Diagram) </w:t>
      </w:r>
      <w:r w:rsidRPr="00120676">
        <w:rPr>
          <w:rFonts w:ascii="Times New Roman" w:hAnsi="Times New Roman"/>
          <w:sz w:val="24"/>
          <w:szCs w:val="24"/>
          <w:lang w:val="uk-UA"/>
        </w:rPr>
        <w:t xml:space="preserve">для отображенияграницсистемы. Присвойте диаграмменаименование (область </w:t>
      </w:r>
      <w:r w:rsidRPr="00120676">
        <w:rPr>
          <w:rFonts w:ascii="Times New Roman" w:hAnsi="Times New Roman"/>
          <w:sz w:val="24"/>
          <w:szCs w:val="24"/>
        </w:rPr>
        <w:t>Properties</w:t>
      </w:r>
      <w:r w:rsidRPr="00120676">
        <w:rPr>
          <w:rFonts w:ascii="Times New Roman" w:hAnsi="Times New Roman"/>
          <w:sz w:val="24"/>
          <w:szCs w:val="24"/>
          <w:lang w:val="uk-UA"/>
        </w:rPr>
        <w:t xml:space="preserve">) </w:t>
      </w:r>
      <w:r w:rsidRPr="00120676">
        <w:rPr>
          <w:rFonts w:ascii="Times New Roman" w:hAnsi="Times New Roman"/>
          <w:sz w:val="24"/>
          <w:szCs w:val="24"/>
        </w:rPr>
        <w:t xml:space="preserve"> (рис.9).</w:t>
      </w:r>
      <w:bookmarkStart w:id="6" w:name="page9"/>
      <w:bookmarkEnd w:id="6"/>
    </w:p>
    <w:p w:rsidR="00171EBB" w:rsidRPr="00120676" w:rsidRDefault="00171EBB" w:rsidP="00177DD0">
      <w:pPr>
        <w:widowControl w:val="0"/>
        <w:tabs>
          <w:tab w:val="left" w:pos="0"/>
          <w:tab w:val="left" w:pos="567"/>
        </w:tabs>
        <w:ind w:left="851" w:right="20"/>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962400" cy="19907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r="1188" b="21723"/>
                    <a:stretch/>
                  </pic:blipFill>
                  <pic:spPr bwMode="auto">
                    <a:xfrm>
                      <a:off x="0" y="0"/>
                      <a:ext cx="3962400" cy="1990725"/>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widowControl w:val="0"/>
        <w:tabs>
          <w:tab w:val="left" w:pos="0"/>
          <w:tab w:val="left" w:pos="567"/>
        </w:tabs>
        <w:ind w:left="851" w:right="20"/>
        <w:jc w:val="center"/>
        <w:rPr>
          <w:rFonts w:ascii="Times New Roman" w:hAnsi="Times New Roman"/>
          <w:sz w:val="24"/>
          <w:szCs w:val="24"/>
        </w:rPr>
      </w:pPr>
      <w:r w:rsidRPr="00120676">
        <w:rPr>
          <w:rFonts w:ascii="Times New Roman" w:hAnsi="Times New Roman"/>
          <w:sz w:val="24"/>
          <w:szCs w:val="24"/>
        </w:rPr>
        <w:t>Рисунок 9 – Создание диаграммы прецедентов использования</w:t>
      </w:r>
    </w:p>
    <w:p w:rsidR="009855E6" w:rsidRPr="00120676" w:rsidRDefault="009855E6" w:rsidP="00177DD0">
      <w:pPr>
        <w:widowControl w:val="0"/>
        <w:tabs>
          <w:tab w:val="left" w:pos="0"/>
          <w:tab w:val="left" w:pos="567"/>
        </w:tabs>
        <w:ind w:left="851" w:right="20"/>
        <w:jc w:val="both"/>
        <w:rPr>
          <w:rFonts w:ascii="Times New Roman" w:hAnsi="Times New Roman"/>
          <w:sz w:val="24"/>
          <w:szCs w:val="24"/>
        </w:rPr>
      </w:pPr>
    </w:p>
    <w:p w:rsidR="00171EBB" w:rsidRPr="00120676" w:rsidRDefault="00171EBB" w:rsidP="00177DD0">
      <w:pPr>
        <w:pStyle w:val="afe"/>
        <w:widowControl w:val="0"/>
        <w:numPr>
          <w:ilvl w:val="0"/>
          <w:numId w:val="3"/>
        </w:numPr>
        <w:tabs>
          <w:tab w:val="left" w:pos="851"/>
        </w:tabs>
        <w:overflowPunct w:val="0"/>
        <w:autoSpaceDE w:val="0"/>
        <w:autoSpaceDN w:val="0"/>
        <w:adjustRightInd w:val="0"/>
        <w:spacing w:after="0" w:line="240" w:lineRule="auto"/>
        <w:rPr>
          <w:rFonts w:ascii="Times New Roman" w:hAnsi="Times New Roman" w:cs="Times New Roman"/>
          <w:sz w:val="24"/>
          <w:szCs w:val="24"/>
          <w:lang w:val="ru-RU"/>
        </w:rPr>
      </w:pPr>
      <w:r w:rsidRPr="00120676">
        <w:rPr>
          <w:rFonts w:ascii="Times New Roman" w:hAnsi="Times New Roman" w:cs="Times New Roman"/>
          <w:sz w:val="24"/>
          <w:szCs w:val="24"/>
          <w:lang w:val="ru-RU"/>
        </w:rPr>
        <w:t>С помощью окна «</w:t>
      </w:r>
      <w:r w:rsidRPr="00120676">
        <w:rPr>
          <w:rFonts w:ascii="Times New Roman" w:hAnsi="Times New Roman" w:cs="Times New Roman"/>
          <w:sz w:val="24"/>
          <w:szCs w:val="24"/>
        </w:rPr>
        <w:t>Toobox</w:t>
      </w:r>
      <w:r w:rsidRPr="00120676">
        <w:rPr>
          <w:rFonts w:ascii="Times New Roman" w:hAnsi="Times New Roman" w:cs="Times New Roman"/>
          <w:sz w:val="24"/>
          <w:szCs w:val="24"/>
          <w:lang w:val="ru-RU"/>
        </w:rPr>
        <w:t>» и вкладки «</w:t>
      </w:r>
      <w:r w:rsidRPr="00120676">
        <w:rPr>
          <w:rFonts w:ascii="Times New Roman" w:hAnsi="Times New Roman" w:cs="Times New Roman"/>
          <w:sz w:val="24"/>
          <w:szCs w:val="24"/>
        </w:rPr>
        <w:t>UseCase</w:t>
      </w:r>
      <w:r w:rsidRPr="00120676">
        <w:rPr>
          <w:rFonts w:ascii="Times New Roman" w:hAnsi="Times New Roman" w:cs="Times New Roman"/>
          <w:sz w:val="24"/>
          <w:szCs w:val="24"/>
          <w:lang w:val="ru-RU"/>
        </w:rPr>
        <w:t>» поместите на диаграмму новый вариант использования. Назовите его «Ввести новый заказ».</w:t>
      </w:r>
    </w:p>
    <w:p w:rsidR="00171EBB" w:rsidRPr="00120676" w:rsidRDefault="00171EBB" w:rsidP="00177DD0">
      <w:pPr>
        <w:pStyle w:val="afe"/>
        <w:widowControl w:val="0"/>
        <w:numPr>
          <w:ilvl w:val="0"/>
          <w:numId w:val="3"/>
        </w:numPr>
        <w:overflowPunct w:val="0"/>
        <w:autoSpaceDE w:val="0"/>
        <w:autoSpaceDN w:val="0"/>
        <w:adjustRightInd w:val="0"/>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Повторив этапы 2 и 3, поместите на диаграмму остальные варианты использования: </w:t>
      </w:r>
    </w:p>
    <w:p w:rsidR="00171EBB" w:rsidRPr="00120676" w:rsidRDefault="00171EBB" w:rsidP="00323708">
      <w:pPr>
        <w:widowControl w:val="0"/>
        <w:numPr>
          <w:ilvl w:val="1"/>
          <w:numId w:val="93"/>
        </w:numPr>
        <w:jc w:val="both"/>
        <w:textAlignment w:val="auto"/>
        <w:rPr>
          <w:rFonts w:ascii="Times New Roman" w:hAnsi="Times New Roman"/>
          <w:sz w:val="24"/>
          <w:szCs w:val="24"/>
        </w:rPr>
      </w:pPr>
      <w:r w:rsidRPr="00120676">
        <w:rPr>
          <w:rFonts w:ascii="Times New Roman" w:hAnsi="Times New Roman"/>
          <w:iCs/>
          <w:sz w:val="24"/>
          <w:szCs w:val="24"/>
        </w:rPr>
        <w:t xml:space="preserve">Изменить существующий заказ; </w:t>
      </w:r>
    </w:p>
    <w:p w:rsidR="00171EBB" w:rsidRPr="00120676" w:rsidRDefault="00171EBB" w:rsidP="00323708">
      <w:pPr>
        <w:widowControl w:val="0"/>
        <w:numPr>
          <w:ilvl w:val="1"/>
          <w:numId w:val="93"/>
        </w:numPr>
        <w:jc w:val="both"/>
        <w:textAlignment w:val="auto"/>
        <w:rPr>
          <w:rFonts w:ascii="Times New Roman" w:hAnsi="Times New Roman"/>
          <w:sz w:val="24"/>
          <w:szCs w:val="24"/>
        </w:rPr>
      </w:pPr>
      <w:r w:rsidRPr="00120676">
        <w:rPr>
          <w:rFonts w:ascii="Times New Roman" w:hAnsi="Times New Roman"/>
          <w:iCs/>
          <w:sz w:val="24"/>
          <w:szCs w:val="24"/>
        </w:rPr>
        <w:t xml:space="preserve">Напечатать инвентарную опись; </w:t>
      </w:r>
    </w:p>
    <w:p w:rsidR="00171EBB" w:rsidRPr="00120676" w:rsidRDefault="00171EBB" w:rsidP="00323708">
      <w:pPr>
        <w:widowControl w:val="0"/>
        <w:numPr>
          <w:ilvl w:val="1"/>
          <w:numId w:val="93"/>
        </w:numPr>
        <w:jc w:val="both"/>
        <w:textAlignment w:val="auto"/>
        <w:rPr>
          <w:rFonts w:ascii="Times New Roman" w:hAnsi="Times New Roman"/>
          <w:sz w:val="24"/>
          <w:szCs w:val="24"/>
        </w:rPr>
      </w:pPr>
      <w:r w:rsidRPr="00120676">
        <w:rPr>
          <w:rFonts w:ascii="Times New Roman" w:hAnsi="Times New Roman"/>
          <w:iCs/>
          <w:sz w:val="24"/>
          <w:szCs w:val="24"/>
        </w:rPr>
        <w:t xml:space="preserve">Обновить инвентарную опись; </w:t>
      </w:r>
    </w:p>
    <w:p w:rsidR="00171EBB" w:rsidRPr="00120676" w:rsidRDefault="00171EBB" w:rsidP="00323708">
      <w:pPr>
        <w:widowControl w:val="0"/>
        <w:numPr>
          <w:ilvl w:val="1"/>
          <w:numId w:val="93"/>
        </w:numPr>
        <w:jc w:val="both"/>
        <w:textAlignment w:val="auto"/>
        <w:rPr>
          <w:rFonts w:ascii="Times New Roman" w:hAnsi="Times New Roman"/>
          <w:sz w:val="24"/>
          <w:szCs w:val="24"/>
        </w:rPr>
      </w:pPr>
      <w:r w:rsidRPr="00120676">
        <w:rPr>
          <w:rFonts w:ascii="Times New Roman" w:hAnsi="Times New Roman"/>
          <w:iCs/>
          <w:sz w:val="24"/>
          <w:szCs w:val="24"/>
        </w:rPr>
        <w:t xml:space="preserve">Оформить заказ; </w:t>
      </w:r>
    </w:p>
    <w:p w:rsidR="00171EBB" w:rsidRPr="00120676" w:rsidRDefault="00171EBB" w:rsidP="00323708">
      <w:pPr>
        <w:widowControl w:val="0"/>
        <w:numPr>
          <w:ilvl w:val="1"/>
          <w:numId w:val="93"/>
        </w:numPr>
        <w:jc w:val="both"/>
        <w:textAlignment w:val="auto"/>
        <w:rPr>
          <w:rFonts w:ascii="Times New Roman" w:hAnsi="Times New Roman"/>
          <w:sz w:val="24"/>
          <w:szCs w:val="24"/>
        </w:rPr>
      </w:pPr>
      <w:r w:rsidRPr="00120676">
        <w:rPr>
          <w:rFonts w:ascii="Times New Roman" w:hAnsi="Times New Roman"/>
          <w:iCs/>
          <w:sz w:val="24"/>
          <w:szCs w:val="24"/>
        </w:rPr>
        <w:t xml:space="preserve">Отклонить заказ; </w:t>
      </w:r>
    </w:p>
    <w:p w:rsidR="00171EBB" w:rsidRPr="00120676" w:rsidRDefault="00171EBB" w:rsidP="00323708">
      <w:pPr>
        <w:widowControl w:val="0"/>
        <w:numPr>
          <w:ilvl w:val="1"/>
          <w:numId w:val="93"/>
        </w:numPr>
        <w:jc w:val="both"/>
        <w:textAlignment w:val="auto"/>
        <w:rPr>
          <w:rFonts w:ascii="Times New Roman" w:hAnsi="Times New Roman"/>
          <w:sz w:val="24"/>
          <w:szCs w:val="24"/>
        </w:rPr>
      </w:pPr>
      <w:r w:rsidRPr="00120676">
        <w:rPr>
          <w:rFonts w:ascii="Times New Roman" w:hAnsi="Times New Roman"/>
          <w:iCs/>
          <w:sz w:val="24"/>
          <w:szCs w:val="24"/>
        </w:rPr>
        <w:t xml:space="preserve">Выполнить поставку заказа. </w:t>
      </w:r>
    </w:p>
    <w:p w:rsidR="00171EBB" w:rsidRPr="00120676" w:rsidRDefault="00171EBB" w:rsidP="00177DD0">
      <w:pPr>
        <w:pStyle w:val="afe"/>
        <w:widowControl w:val="0"/>
        <w:numPr>
          <w:ilvl w:val="0"/>
          <w:numId w:val="3"/>
        </w:numPr>
        <w:overflowPunct w:val="0"/>
        <w:autoSpaceDE w:val="0"/>
        <w:autoSpaceDN w:val="0"/>
        <w:adjustRightInd w:val="0"/>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 помощью кнопки </w:t>
      </w:r>
      <w:r w:rsidRPr="00120676">
        <w:rPr>
          <w:rFonts w:ascii="Times New Roman" w:hAnsi="Times New Roman" w:cs="Times New Roman"/>
          <w:sz w:val="24"/>
          <w:szCs w:val="24"/>
        </w:rPr>
        <w:t>Actor</w:t>
      </w:r>
      <w:r w:rsidRPr="00120676">
        <w:rPr>
          <w:rFonts w:ascii="Times New Roman" w:hAnsi="Times New Roman" w:cs="Times New Roman"/>
          <w:sz w:val="24"/>
          <w:szCs w:val="24"/>
          <w:lang w:val="ru-RU"/>
        </w:rPr>
        <w:t xml:space="preserve"> (Действующее лицо) панели инструментов поместите на диаграмму новое действующее лицо. </w:t>
      </w:r>
    </w:p>
    <w:p w:rsidR="00171EBB" w:rsidRPr="00120676" w:rsidRDefault="00171EBB" w:rsidP="00177DD0">
      <w:pPr>
        <w:pStyle w:val="afe"/>
        <w:widowControl w:val="0"/>
        <w:numPr>
          <w:ilvl w:val="0"/>
          <w:numId w:val="3"/>
        </w:numPr>
        <w:overflowPunct w:val="0"/>
        <w:autoSpaceDE w:val="0"/>
        <w:autoSpaceDN w:val="0"/>
        <w:adjustRightInd w:val="0"/>
        <w:spacing w:after="0" w:line="240" w:lineRule="auto"/>
        <w:jc w:val="both"/>
        <w:rPr>
          <w:rFonts w:ascii="Times New Roman" w:hAnsi="Times New Roman" w:cs="Times New Roman"/>
          <w:sz w:val="24"/>
          <w:szCs w:val="24"/>
        </w:rPr>
      </w:pPr>
      <w:r w:rsidRPr="00120676">
        <w:rPr>
          <w:rFonts w:ascii="Times New Roman" w:hAnsi="Times New Roman" w:cs="Times New Roman"/>
          <w:sz w:val="24"/>
          <w:szCs w:val="24"/>
        </w:rPr>
        <w:t>Назовитеего «</w:t>
      </w:r>
      <w:r w:rsidRPr="00120676">
        <w:rPr>
          <w:rFonts w:ascii="Times New Roman" w:hAnsi="Times New Roman" w:cs="Times New Roman"/>
          <w:iCs/>
          <w:sz w:val="24"/>
          <w:szCs w:val="24"/>
        </w:rPr>
        <w:t>Продавец</w:t>
      </w:r>
      <w:r w:rsidRPr="00120676">
        <w:rPr>
          <w:rFonts w:ascii="Times New Roman" w:hAnsi="Times New Roman" w:cs="Times New Roman"/>
          <w:sz w:val="24"/>
          <w:szCs w:val="24"/>
        </w:rPr>
        <w:t xml:space="preserve">». </w:t>
      </w:r>
    </w:p>
    <w:p w:rsidR="00171EBB" w:rsidRPr="00120676" w:rsidRDefault="00171EBB" w:rsidP="00177DD0">
      <w:pPr>
        <w:pStyle w:val="afe"/>
        <w:widowControl w:val="0"/>
        <w:numPr>
          <w:ilvl w:val="0"/>
          <w:numId w:val="3"/>
        </w:numPr>
        <w:overflowPunct w:val="0"/>
        <w:autoSpaceDE w:val="0"/>
        <w:autoSpaceDN w:val="0"/>
        <w:adjustRightInd w:val="0"/>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Повторив шаги 4 и 5, поместите на диаграмму остальных действующих лиц: </w:t>
      </w:r>
    </w:p>
    <w:p w:rsidR="00171EBB" w:rsidRPr="00120676" w:rsidRDefault="00171EBB" w:rsidP="00323708">
      <w:pPr>
        <w:pStyle w:val="afe"/>
        <w:widowControl w:val="0"/>
        <w:numPr>
          <w:ilvl w:val="0"/>
          <w:numId w:val="94"/>
        </w:numPr>
        <w:spacing w:after="0" w:line="240" w:lineRule="auto"/>
        <w:jc w:val="both"/>
        <w:rPr>
          <w:rFonts w:ascii="Times New Roman" w:hAnsi="Times New Roman" w:cs="Times New Roman"/>
          <w:sz w:val="24"/>
          <w:szCs w:val="24"/>
        </w:rPr>
      </w:pPr>
      <w:r w:rsidRPr="00120676">
        <w:rPr>
          <w:rFonts w:ascii="Times New Roman" w:hAnsi="Times New Roman" w:cs="Times New Roman"/>
          <w:iCs/>
          <w:sz w:val="24"/>
          <w:szCs w:val="24"/>
        </w:rPr>
        <w:t xml:space="preserve">Управляющиймагазином; </w:t>
      </w:r>
    </w:p>
    <w:p w:rsidR="00171EBB" w:rsidRPr="00120676" w:rsidRDefault="00171EBB" w:rsidP="00323708">
      <w:pPr>
        <w:pStyle w:val="afe"/>
        <w:widowControl w:val="0"/>
        <w:numPr>
          <w:ilvl w:val="0"/>
          <w:numId w:val="94"/>
        </w:numPr>
        <w:spacing w:after="0" w:line="240" w:lineRule="auto"/>
        <w:jc w:val="both"/>
        <w:rPr>
          <w:rFonts w:ascii="Times New Roman" w:hAnsi="Times New Roman" w:cs="Times New Roman"/>
          <w:sz w:val="24"/>
          <w:szCs w:val="24"/>
        </w:rPr>
      </w:pPr>
      <w:r w:rsidRPr="00120676">
        <w:rPr>
          <w:rFonts w:ascii="Times New Roman" w:hAnsi="Times New Roman" w:cs="Times New Roman"/>
          <w:iCs/>
          <w:sz w:val="24"/>
          <w:szCs w:val="24"/>
        </w:rPr>
        <w:t xml:space="preserve">Клеркмагазина; </w:t>
      </w:r>
    </w:p>
    <w:p w:rsidR="00171EBB" w:rsidRPr="00120676" w:rsidRDefault="00171EBB" w:rsidP="00323708">
      <w:pPr>
        <w:pStyle w:val="afe"/>
        <w:widowControl w:val="0"/>
        <w:numPr>
          <w:ilvl w:val="0"/>
          <w:numId w:val="94"/>
        </w:numPr>
        <w:spacing w:after="0" w:line="240" w:lineRule="auto"/>
        <w:jc w:val="both"/>
        <w:rPr>
          <w:rFonts w:ascii="Times New Roman" w:hAnsi="Times New Roman" w:cs="Times New Roman"/>
          <w:sz w:val="24"/>
          <w:szCs w:val="24"/>
        </w:rPr>
      </w:pPr>
      <w:r w:rsidRPr="00120676">
        <w:rPr>
          <w:rFonts w:ascii="Times New Roman" w:hAnsi="Times New Roman" w:cs="Times New Roman"/>
          <w:iCs/>
          <w:sz w:val="24"/>
          <w:szCs w:val="24"/>
        </w:rPr>
        <w:t xml:space="preserve">Бухгалтерскаясистема. </w:t>
      </w:r>
    </w:p>
    <w:p w:rsidR="00171EBB" w:rsidRPr="00120676" w:rsidRDefault="00171EBB" w:rsidP="00177DD0">
      <w:pPr>
        <w:pStyle w:val="afe"/>
        <w:widowControl w:val="0"/>
        <w:numPr>
          <w:ilvl w:val="0"/>
          <w:numId w:val="3"/>
        </w:numPr>
        <w:overflowPunct w:val="0"/>
        <w:autoSpaceDE w:val="0"/>
        <w:autoSpaceDN w:val="0"/>
        <w:adjustRightInd w:val="0"/>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Создание абстрактного варианта использования (не требующего дальнейшей декомпозиции). </w:t>
      </w:r>
    </w:p>
    <w:p w:rsidR="00171EBB" w:rsidRPr="00120676" w:rsidRDefault="00171EBB" w:rsidP="00177DD0">
      <w:pPr>
        <w:widowControl w:val="0"/>
        <w:ind w:firstLine="720"/>
        <w:jc w:val="both"/>
        <w:rPr>
          <w:rFonts w:ascii="Times New Roman" w:hAnsi="Times New Roman"/>
          <w:sz w:val="24"/>
          <w:szCs w:val="24"/>
        </w:rPr>
      </w:pPr>
      <w:r w:rsidRPr="00120676">
        <w:rPr>
          <w:rFonts w:ascii="Times New Roman" w:hAnsi="Times New Roman"/>
          <w:sz w:val="24"/>
          <w:szCs w:val="24"/>
        </w:rPr>
        <w:t>Щелкните мышью на варианте использования «</w:t>
      </w:r>
      <w:r w:rsidRPr="00120676">
        <w:rPr>
          <w:rFonts w:ascii="Times New Roman" w:hAnsi="Times New Roman"/>
          <w:iCs/>
          <w:sz w:val="24"/>
          <w:szCs w:val="24"/>
        </w:rPr>
        <w:t>Отклонить заказ</w:t>
      </w:r>
      <w:r w:rsidRPr="00120676">
        <w:rPr>
          <w:rFonts w:ascii="Times New Roman" w:hAnsi="Times New Roman"/>
          <w:sz w:val="24"/>
          <w:szCs w:val="24"/>
        </w:rPr>
        <w:t xml:space="preserve">» на диаграмме. </w:t>
      </w:r>
    </w:p>
    <w:p w:rsidR="00171EBB" w:rsidRPr="00120676" w:rsidRDefault="00171EBB" w:rsidP="00177DD0">
      <w:pPr>
        <w:widowControl w:val="0"/>
        <w:ind w:firstLine="720"/>
        <w:jc w:val="both"/>
        <w:rPr>
          <w:rFonts w:ascii="Times New Roman" w:hAnsi="Times New Roman"/>
          <w:sz w:val="24"/>
          <w:szCs w:val="24"/>
        </w:rPr>
      </w:pPr>
      <w:r w:rsidRPr="00120676">
        <w:rPr>
          <w:rFonts w:ascii="Times New Roman" w:hAnsi="Times New Roman"/>
          <w:sz w:val="24"/>
          <w:szCs w:val="24"/>
        </w:rPr>
        <w:t xml:space="preserve">В окне «Properties» установите флажок isAbstract (Абстрактный), чтобы сделать этот вариант использования абстрактным (рис.10). </w:t>
      </w:r>
    </w:p>
    <w:p w:rsidR="00171EBB" w:rsidRPr="00120676" w:rsidRDefault="00171EBB" w:rsidP="00177DD0">
      <w:pPr>
        <w:widowControl w:val="0"/>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514600" cy="18859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b="21739"/>
                    <a:stretch/>
                  </pic:blipFill>
                  <pic:spPr bwMode="auto">
                    <a:xfrm>
                      <a:off x="0" y="0"/>
                      <a:ext cx="2514600" cy="1885950"/>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widowControl w:val="0"/>
        <w:ind w:left="1840"/>
        <w:rPr>
          <w:rFonts w:ascii="Times New Roman" w:hAnsi="Times New Roman"/>
          <w:sz w:val="24"/>
          <w:szCs w:val="24"/>
        </w:rPr>
      </w:pPr>
      <w:r w:rsidRPr="00120676">
        <w:rPr>
          <w:rFonts w:ascii="Times New Roman" w:hAnsi="Times New Roman"/>
          <w:sz w:val="24"/>
          <w:szCs w:val="24"/>
        </w:rPr>
        <w:t>Рисунок 10 – Создание абстрактного варианта использования</w:t>
      </w:r>
    </w:p>
    <w:p w:rsidR="00171EBB" w:rsidRPr="00120676" w:rsidRDefault="00171EBB" w:rsidP="00177DD0">
      <w:pPr>
        <w:pStyle w:val="afe"/>
        <w:widowControl w:val="0"/>
        <w:numPr>
          <w:ilvl w:val="0"/>
          <w:numId w:val="3"/>
        </w:numPr>
        <w:tabs>
          <w:tab w:val="clear" w:pos="720"/>
          <w:tab w:val="num" w:pos="142"/>
          <w:tab w:val="num" w:pos="1200"/>
          <w:tab w:val="num" w:pos="2160"/>
        </w:tabs>
        <w:autoSpaceDE w:val="0"/>
        <w:autoSpaceDN w:val="0"/>
        <w:adjustRightInd w:val="0"/>
        <w:spacing w:after="0" w:line="240" w:lineRule="auto"/>
        <w:jc w:val="both"/>
        <w:rPr>
          <w:rFonts w:ascii="Times New Roman" w:hAnsi="Times New Roman" w:cs="Times New Roman"/>
          <w:sz w:val="24"/>
          <w:szCs w:val="24"/>
          <w:lang w:val="ru-RU"/>
        </w:rPr>
      </w:pPr>
      <w:r w:rsidRPr="00120676">
        <w:rPr>
          <w:rFonts w:ascii="Times New Roman" w:hAnsi="Times New Roman" w:cs="Times New Roman"/>
          <w:bCs/>
          <w:sz w:val="24"/>
          <w:szCs w:val="24"/>
          <w:lang w:val="ru-RU"/>
        </w:rPr>
        <w:lastRenderedPageBreak/>
        <w:t xml:space="preserve">Добавление   ассоциаций.   </w:t>
      </w:r>
      <w:r w:rsidRPr="00120676">
        <w:rPr>
          <w:rFonts w:ascii="Times New Roman" w:hAnsi="Times New Roman" w:cs="Times New Roman"/>
          <w:sz w:val="24"/>
          <w:szCs w:val="24"/>
          <w:lang w:val="ru-RU"/>
        </w:rPr>
        <w:t>С   помощью   кнопки</w:t>
      </w:r>
      <w:r w:rsidRPr="00120676">
        <w:rPr>
          <w:rFonts w:ascii="Times New Roman" w:hAnsi="Times New Roman" w:cs="Times New Roman"/>
          <w:sz w:val="24"/>
          <w:szCs w:val="24"/>
        </w:rPr>
        <w:t>DirectedAssociation</w:t>
      </w:r>
      <w:bookmarkStart w:id="7" w:name="page11"/>
      <w:bookmarkEnd w:id="7"/>
      <w:r w:rsidRPr="00120676">
        <w:rPr>
          <w:rFonts w:ascii="Times New Roman" w:hAnsi="Times New Roman" w:cs="Times New Roman"/>
          <w:sz w:val="24"/>
          <w:szCs w:val="24"/>
          <w:lang w:val="ru-RU"/>
        </w:rPr>
        <w:t xml:space="preserve"> (Однонаправленная ассоциация) в окне «</w:t>
      </w:r>
      <w:r w:rsidRPr="00120676">
        <w:rPr>
          <w:rFonts w:ascii="Times New Roman" w:hAnsi="Times New Roman" w:cs="Times New Roman"/>
          <w:sz w:val="24"/>
          <w:szCs w:val="24"/>
        </w:rPr>
        <w:t>Toolbox</w:t>
      </w:r>
      <w:r w:rsidRPr="00120676">
        <w:rPr>
          <w:rFonts w:ascii="Times New Roman" w:hAnsi="Times New Roman" w:cs="Times New Roman"/>
          <w:sz w:val="24"/>
          <w:szCs w:val="24"/>
          <w:lang w:val="ru-RU"/>
        </w:rPr>
        <w:t xml:space="preserve">» нарисуйте ассоциацию между действующим лицом </w:t>
      </w:r>
      <w:r w:rsidRPr="00120676">
        <w:rPr>
          <w:rFonts w:ascii="Times New Roman" w:hAnsi="Times New Roman" w:cs="Times New Roman"/>
          <w:iCs/>
          <w:sz w:val="24"/>
          <w:szCs w:val="24"/>
          <w:lang w:val="ru-RU"/>
        </w:rPr>
        <w:t>Продавец</w:t>
      </w:r>
      <w:r w:rsidRPr="00120676">
        <w:rPr>
          <w:rFonts w:ascii="Times New Roman" w:hAnsi="Times New Roman" w:cs="Times New Roman"/>
          <w:sz w:val="24"/>
          <w:szCs w:val="24"/>
          <w:lang w:val="ru-RU"/>
        </w:rPr>
        <w:t xml:space="preserve"> и вариантом использования «</w:t>
      </w:r>
      <w:r w:rsidRPr="00120676">
        <w:rPr>
          <w:rFonts w:ascii="Times New Roman" w:hAnsi="Times New Roman" w:cs="Times New Roman"/>
          <w:iCs/>
          <w:sz w:val="24"/>
          <w:szCs w:val="24"/>
          <w:lang w:val="ru-RU"/>
        </w:rPr>
        <w:t>Ввести заказ»</w:t>
      </w:r>
      <w:r w:rsidRPr="00120676">
        <w:rPr>
          <w:rFonts w:ascii="Times New Roman" w:hAnsi="Times New Roman" w:cs="Times New Roman"/>
          <w:sz w:val="24"/>
          <w:szCs w:val="24"/>
          <w:lang w:val="ru-RU"/>
        </w:rPr>
        <w:t>.</w:t>
      </w:r>
    </w:p>
    <w:p w:rsidR="00171EBB" w:rsidRPr="00120676" w:rsidRDefault="00171EBB" w:rsidP="00177DD0">
      <w:pPr>
        <w:pStyle w:val="afe"/>
        <w:widowControl w:val="0"/>
        <w:tabs>
          <w:tab w:val="num" w:pos="1200"/>
        </w:tabs>
        <w:autoSpaceDE w:val="0"/>
        <w:autoSpaceDN w:val="0"/>
        <w:adjustRightInd w:val="0"/>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Повторив шаг 1, поместите на диаграмму остальные ассоциации, согласно рис.8.</w:t>
      </w:r>
    </w:p>
    <w:p w:rsidR="00171EBB" w:rsidRPr="00120676" w:rsidRDefault="00171EBB" w:rsidP="00177DD0">
      <w:pPr>
        <w:pStyle w:val="afe"/>
        <w:widowControl w:val="0"/>
        <w:numPr>
          <w:ilvl w:val="0"/>
          <w:numId w:val="3"/>
        </w:numPr>
        <w:tabs>
          <w:tab w:val="num" w:pos="1200"/>
        </w:tabs>
        <w:overflowPunct w:val="0"/>
        <w:autoSpaceDE w:val="0"/>
        <w:autoSpaceDN w:val="0"/>
        <w:adjustRightInd w:val="0"/>
        <w:spacing w:after="0" w:line="240" w:lineRule="auto"/>
        <w:ind w:firstLine="284"/>
        <w:jc w:val="both"/>
        <w:rPr>
          <w:rFonts w:ascii="Times New Roman" w:hAnsi="Times New Roman" w:cs="Times New Roman"/>
          <w:sz w:val="24"/>
          <w:szCs w:val="24"/>
          <w:lang w:val="ru-RU"/>
        </w:rPr>
      </w:pPr>
      <w:r w:rsidRPr="00120676">
        <w:rPr>
          <w:rFonts w:ascii="Times New Roman" w:hAnsi="Times New Roman" w:cs="Times New Roman"/>
          <w:bCs/>
          <w:sz w:val="24"/>
          <w:szCs w:val="24"/>
          <w:lang w:val="ru-RU"/>
        </w:rPr>
        <w:t xml:space="preserve">Добавление  связи  расширения.  </w:t>
      </w:r>
      <w:r w:rsidRPr="00120676">
        <w:rPr>
          <w:rFonts w:ascii="Times New Roman" w:hAnsi="Times New Roman" w:cs="Times New Roman"/>
          <w:sz w:val="24"/>
          <w:szCs w:val="24"/>
          <w:lang w:val="ru-RU"/>
        </w:rPr>
        <w:t>С   помощью   кнопки</w:t>
      </w:r>
      <w:r w:rsidRPr="00120676">
        <w:rPr>
          <w:rFonts w:ascii="Times New Roman" w:hAnsi="Times New Roman" w:cs="Times New Roman"/>
          <w:sz w:val="24"/>
          <w:szCs w:val="24"/>
        </w:rPr>
        <w:t>Generalization</w:t>
      </w:r>
      <w:r w:rsidRPr="00120676">
        <w:rPr>
          <w:rFonts w:ascii="Times New Roman" w:hAnsi="Times New Roman" w:cs="Times New Roman"/>
          <w:sz w:val="24"/>
          <w:szCs w:val="24"/>
          <w:lang w:val="ru-RU"/>
        </w:rPr>
        <w:t>(Обобщение) в окне «</w:t>
      </w:r>
      <w:r w:rsidRPr="00120676">
        <w:rPr>
          <w:rFonts w:ascii="Times New Roman" w:hAnsi="Times New Roman" w:cs="Times New Roman"/>
          <w:sz w:val="24"/>
          <w:szCs w:val="24"/>
        </w:rPr>
        <w:t>Toolbox</w:t>
      </w:r>
      <w:r w:rsidRPr="00120676">
        <w:rPr>
          <w:rFonts w:ascii="Times New Roman" w:hAnsi="Times New Roman" w:cs="Times New Roman"/>
          <w:sz w:val="24"/>
          <w:szCs w:val="24"/>
          <w:lang w:val="ru-RU"/>
        </w:rPr>
        <w:t>» нарисуйте связь между вариантом использования «</w:t>
      </w:r>
      <w:r w:rsidRPr="00120676">
        <w:rPr>
          <w:rFonts w:ascii="Times New Roman" w:hAnsi="Times New Roman" w:cs="Times New Roman"/>
          <w:iCs/>
          <w:sz w:val="24"/>
          <w:szCs w:val="24"/>
          <w:lang w:val="ru-RU"/>
        </w:rPr>
        <w:t>Отклонить заказ</w:t>
      </w:r>
      <w:r w:rsidRPr="00120676">
        <w:rPr>
          <w:rFonts w:ascii="Times New Roman" w:hAnsi="Times New Roman" w:cs="Times New Roman"/>
          <w:sz w:val="24"/>
          <w:szCs w:val="24"/>
          <w:lang w:val="ru-RU"/>
        </w:rPr>
        <w:t>» и вариантом использования «</w:t>
      </w:r>
      <w:r w:rsidRPr="00120676">
        <w:rPr>
          <w:rFonts w:ascii="Times New Roman" w:hAnsi="Times New Roman" w:cs="Times New Roman"/>
          <w:iCs/>
          <w:sz w:val="24"/>
          <w:szCs w:val="24"/>
          <w:lang w:val="ru-RU"/>
        </w:rPr>
        <w:t>Оформить заказ</w:t>
      </w:r>
      <w:r w:rsidRPr="00120676">
        <w:rPr>
          <w:rFonts w:ascii="Times New Roman" w:hAnsi="Times New Roman" w:cs="Times New Roman"/>
          <w:sz w:val="24"/>
          <w:szCs w:val="24"/>
          <w:lang w:val="ru-RU"/>
        </w:rPr>
        <w:t>». Стрелка должна быть направлена от первого варианта использования ко второму. Связь расширения означает, что вариант использования «</w:t>
      </w:r>
      <w:r w:rsidRPr="00120676">
        <w:rPr>
          <w:rFonts w:ascii="Times New Roman" w:hAnsi="Times New Roman" w:cs="Times New Roman"/>
          <w:iCs/>
          <w:sz w:val="24"/>
          <w:szCs w:val="24"/>
          <w:lang w:val="ru-RU"/>
        </w:rPr>
        <w:t>Отклонить заказ</w:t>
      </w:r>
      <w:r w:rsidRPr="00120676">
        <w:rPr>
          <w:rFonts w:ascii="Times New Roman" w:hAnsi="Times New Roman" w:cs="Times New Roman"/>
          <w:sz w:val="24"/>
          <w:szCs w:val="24"/>
          <w:lang w:val="ru-RU"/>
        </w:rPr>
        <w:t>» при необходимости дополняет функциональные возможности варианта использования «</w:t>
      </w:r>
      <w:r w:rsidRPr="00120676">
        <w:rPr>
          <w:rFonts w:ascii="Times New Roman" w:hAnsi="Times New Roman" w:cs="Times New Roman"/>
          <w:iCs/>
          <w:sz w:val="24"/>
          <w:szCs w:val="24"/>
          <w:lang w:val="ru-RU"/>
        </w:rPr>
        <w:t>Оформитьзаказ</w:t>
      </w:r>
      <w:r w:rsidRPr="00120676">
        <w:rPr>
          <w:rFonts w:ascii="Times New Roman" w:hAnsi="Times New Roman" w:cs="Times New Roman"/>
          <w:sz w:val="24"/>
          <w:szCs w:val="24"/>
          <w:lang w:val="ru-RU"/>
        </w:rPr>
        <w:t>».</w:t>
      </w:r>
    </w:p>
    <w:p w:rsidR="00171EBB" w:rsidRPr="00120676" w:rsidRDefault="00171EBB" w:rsidP="00177DD0">
      <w:pPr>
        <w:pStyle w:val="afe"/>
        <w:widowControl w:val="0"/>
        <w:numPr>
          <w:ilvl w:val="0"/>
          <w:numId w:val="3"/>
        </w:numPr>
        <w:overflowPunct w:val="0"/>
        <w:autoSpaceDE w:val="0"/>
        <w:autoSpaceDN w:val="0"/>
        <w:adjustRightInd w:val="0"/>
        <w:spacing w:after="0" w:line="240" w:lineRule="auto"/>
        <w:jc w:val="both"/>
        <w:rPr>
          <w:rFonts w:ascii="Times New Roman" w:hAnsi="Times New Roman" w:cs="Times New Roman"/>
          <w:sz w:val="24"/>
          <w:szCs w:val="24"/>
          <w:lang w:val="ru-RU"/>
        </w:rPr>
      </w:pPr>
      <w:r w:rsidRPr="00120676">
        <w:rPr>
          <w:rFonts w:ascii="Times New Roman" w:hAnsi="Times New Roman" w:cs="Times New Roman"/>
          <w:bCs/>
          <w:sz w:val="24"/>
          <w:szCs w:val="24"/>
          <w:lang w:val="ru-RU"/>
        </w:rPr>
        <w:t xml:space="preserve">Добавление описаний к вариантам использования. </w:t>
      </w:r>
      <w:r w:rsidRPr="00120676">
        <w:rPr>
          <w:rFonts w:ascii="Times New Roman" w:hAnsi="Times New Roman" w:cs="Times New Roman"/>
          <w:sz w:val="24"/>
          <w:szCs w:val="24"/>
          <w:lang w:val="ru-RU"/>
        </w:rPr>
        <w:t>Выделите вариантиспользования «</w:t>
      </w:r>
      <w:r w:rsidRPr="00120676">
        <w:rPr>
          <w:rFonts w:ascii="Times New Roman" w:hAnsi="Times New Roman" w:cs="Times New Roman"/>
          <w:iCs/>
          <w:sz w:val="24"/>
          <w:szCs w:val="24"/>
          <w:lang w:val="ru-RU"/>
        </w:rPr>
        <w:t>Ввести новый заказ</w:t>
      </w:r>
      <w:r w:rsidRPr="00120676">
        <w:rPr>
          <w:rFonts w:ascii="Times New Roman" w:hAnsi="Times New Roman" w:cs="Times New Roman"/>
          <w:sz w:val="24"/>
          <w:szCs w:val="24"/>
          <w:lang w:val="ru-RU"/>
        </w:rPr>
        <w:t xml:space="preserve">». В окне документации введите следующее описание: «Этот вариант использования дает клиенту возможность ввести новый заказ в систему» (рис.11). </w:t>
      </w:r>
    </w:p>
    <w:p w:rsidR="00171EBB" w:rsidRPr="00120676" w:rsidRDefault="00171EBB" w:rsidP="00177DD0">
      <w:pPr>
        <w:widowControl w:val="0"/>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486025" cy="676275"/>
            <wp:effectExtent l="0" t="0" r="9525" b="9525"/>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1" r="2247" b="55063"/>
                    <a:stretch/>
                  </pic:blipFill>
                  <pic:spPr bwMode="auto">
                    <a:xfrm>
                      <a:off x="0" y="0"/>
                      <a:ext cx="2486025" cy="676275"/>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widowControl w:val="0"/>
        <w:ind w:left="2460"/>
        <w:rPr>
          <w:rFonts w:ascii="Times New Roman" w:hAnsi="Times New Roman"/>
          <w:sz w:val="24"/>
          <w:szCs w:val="24"/>
        </w:rPr>
      </w:pPr>
      <w:r w:rsidRPr="00120676">
        <w:rPr>
          <w:rFonts w:ascii="Times New Roman" w:hAnsi="Times New Roman"/>
          <w:sz w:val="24"/>
          <w:szCs w:val="24"/>
        </w:rPr>
        <w:t>Рисунок 11 – Описание к вариантам использования</w:t>
      </w:r>
    </w:p>
    <w:p w:rsidR="009855E6" w:rsidRPr="00120676" w:rsidRDefault="009855E6" w:rsidP="00177DD0">
      <w:pPr>
        <w:widowControl w:val="0"/>
        <w:ind w:left="2460"/>
        <w:rPr>
          <w:rFonts w:ascii="Times New Roman" w:hAnsi="Times New Roman"/>
          <w:sz w:val="24"/>
          <w:szCs w:val="24"/>
        </w:rPr>
      </w:pPr>
    </w:p>
    <w:p w:rsidR="00171EBB" w:rsidRPr="00120676" w:rsidRDefault="00171EBB" w:rsidP="00177DD0">
      <w:pPr>
        <w:widowControl w:val="0"/>
        <w:ind w:firstLine="720"/>
        <w:rPr>
          <w:rFonts w:ascii="Times New Roman" w:hAnsi="Times New Roman"/>
          <w:sz w:val="24"/>
          <w:szCs w:val="24"/>
        </w:rPr>
      </w:pPr>
      <w:r w:rsidRPr="00120676">
        <w:rPr>
          <w:rFonts w:ascii="Times New Roman" w:hAnsi="Times New Roman"/>
          <w:sz w:val="24"/>
          <w:szCs w:val="24"/>
        </w:rPr>
        <w:t>С помощью окна документации добавьте описания ко всем остальным вариантам использования.</w:t>
      </w:r>
    </w:p>
    <w:p w:rsidR="00171EBB" w:rsidRPr="00120676" w:rsidRDefault="00171EBB" w:rsidP="00177DD0">
      <w:pPr>
        <w:pStyle w:val="afe"/>
        <w:widowControl w:val="0"/>
        <w:numPr>
          <w:ilvl w:val="0"/>
          <w:numId w:val="3"/>
        </w:numPr>
        <w:tabs>
          <w:tab w:val="clear" w:pos="720"/>
        </w:tabs>
        <w:overflowPunct w:val="0"/>
        <w:autoSpaceDE w:val="0"/>
        <w:autoSpaceDN w:val="0"/>
        <w:adjustRightInd w:val="0"/>
        <w:spacing w:after="0" w:line="240" w:lineRule="auto"/>
        <w:ind w:left="567" w:hanging="284"/>
        <w:jc w:val="both"/>
        <w:rPr>
          <w:rFonts w:ascii="Times New Roman" w:hAnsi="Times New Roman" w:cs="Times New Roman"/>
          <w:sz w:val="24"/>
          <w:szCs w:val="24"/>
          <w:lang w:val="ru-RU"/>
        </w:rPr>
      </w:pPr>
      <w:r w:rsidRPr="00120676">
        <w:rPr>
          <w:rFonts w:ascii="Times New Roman" w:hAnsi="Times New Roman" w:cs="Times New Roman"/>
          <w:bCs/>
          <w:sz w:val="24"/>
          <w:szCs w:val="24"/>
          <w:lang w:val="ru-RU"/>
        </w:rPr>
        <w:t>Добавление описаний к действующему лицу</w:t>
      </w:r>
      <w:r w:rsidRPr="00120676">
        <w:rPr>
          <w:rFonts w:ascii="Times New Roman" w:hAnsi="Times New Roman" w:cs="Times New Roman"/>
          <w:sz w:val="24"/>
          <w:szCs w:val="24"/>
          <w:lang w:val="ru-RU"/>
        </w:rPr>
        <w:t>. Выделите действующее лицо «</w:t>
      </w:r>
      <w:r w:rsidRPr="00120676">
        <w:rPr>
          <w:rFonts w:ascii="Times New Roman" w:hAnsi="Times New Roman" w:cs="Times New Roman"/>
          <w:iCs/>
          <w:sz w:val="24"/>
          <w:szCs w:val="24"/>
          <w:lang w:val="ru-RU"/>
        </w:rPr>
        <w:t xml:space="preserve">Продавец». </w:t>
      </w:r>
      <w:r w:rsidRPr="00120676">
        <w:rPr>
          <w:rFonts w:ascii="Times New Roman" w:hAnsi="Times New Roman" w:cs="Times New Roman"/>
          <w:sz w:val="24"/>
          <w:szCs w:val="24"/>
          <w:lang w:val="ru-RU"/>
        </w:rPr>
        <w:t xml:space="preserve">В окне документации введите следующее описание: «Продавец </w:t>
      </w:r>
      <w:r w:rsidRPr="00120676">
        <w:rPr>
          <w:rFonts w:ascii="Times New Roman" w:hAnsi="Times New Roman" w:cs="Times New Roman"/>
          <w:sz w:val="24"/>
          <w:szCs w:val="24"/>
        </w:rPr>
        <w:t></w:t>
      </w:r>
      <w:r w:rsidRPr="00120676">
        <w:rPr>
          <w:rFonts w:ascii="Times New Roman" w:hAnsi="Times New Roman" w:cs="Times New Roman"/>
          <w:sz w:val="24"/>
          <w:szCs w:val="24"/>
          <w:lang w:val="ru-RU"/>
        </w:rPr>
        <w:t xml:space="preserve"> это служащий, старающийся продать товар». С помощью окна документации добавьте описания к остальным действующим лицам.</w:t>
      </w:r>
    </w:p>
    <w:p w:rsidR="00171EBB" w:rsidRPr="00120676" w:rsidRDefault="00171EBB" w:rsidP="00177DD0">
      <w:pPr>
        <w:pStyle w:val="afe"/>
        <w:numPr>
          <w:ilvl w:val="0"/>
          <w:numId w:val="3"/>
        </w:numPr>
        <w:tabs>
          <w:tab w:val="left" w:pos="0"/>
          <w:tab w:val="left" w:pos="567"/>
        </w:tabs>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Создайте еще одну или несколько диаграмм прецедентов использования, на которых отобразите все необходимые для системы прецеденты использования, актеров и все необходимые связи, например.</w:t>
      </w:r>
    </w:p>
    <w:p w:rsidR="00171EBB" w:rsidRPr="00120676" w:rsidRDefault="00171EBB" w:rsidP="00177DD0">
      <w:pPr>
        <w:tabs>
          <w:tab w:val="left" w:pos="0"/>
          <w:tab w:val="left" w:pos="567"/>
        </w:tabs>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5000625" cy="371905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t="4698" r="995" b="4606"/>
                    <a:stretch/>
                  </pic:blipFill>
                  <pic:spPr bwMode="auto">
                    <a:xfrm>
                      <a:off x="0" y="0"/>
                      <a:ext cx="5001178" cy="371947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171EBB" w:rsidRPr="00120676" w:rsidRDefault="00171EBB" w:rsidP="00177DD0">
      <w:pPr>
        <w:tabs>
          <w:tab w:val="left" w:pos="0"/>
        </w:tabs>
        <w:jc w:val="center"/>
        <w:rPr>
          <w:rFonts w:ascii="Times New Roman" w:hAnsi="Times New Roman"/>
          <w:sz w:val="24"/>
          <w:szCs w:val="24"/>
        </w:rPr>
      </w:pPr>
      <w:r w:rsidRPr="00120676">
        <w:rPr>
          <w:rFonts w:ascii="Times New Roman" w:hAnsi="Times New Roman"/>
          <w:sz w:val="24"/>
          <w:szCs w:val="24"/>
        </w:rPr>
        <w:t>Рисунок 12 – Пример диаграммы описания границ системы</w:t>
      </w:r>
    </w:p>
    <w:p w:rsidR="009855E6" w:rsidRPr="00120676" w:rsidRDefault="009855E6" w:rsidP="00177DD0">
      <w:pPr>
        <w:tabs>
          <w:tab w:val="left" w:pos="0"/>
        </w:tabs>
        <w:jc w:val="center"/>
        <w:rPr>
          <w:rFonts w:ascii="Times New Roman" w:hAnsi="Times New Roman"/>
          <w:sz w:val="24"/>
          <w:szCs w:val="24"/>
        </w:rPr>
      </w:pP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lastRenderedPageBreak/>
        <w:t xml:space="preserve">Диаграмма обязательно должна содержать включаемый и расширяющий  прецеденты и соответствующие связи  зависимости прецендентов (использования и расширения) между прецедентами. Для добавления связи использования необходимо нажать кнопку Include панели инструментов и направить связь от </w:t>
      </w:r>
      <w:r w:rsidRPr="00120676">
        <w:rPr>
          <w:rFonts w:ascii="Times New Roman" w:hAnsi="Times New Roman"/>
          <w:sz w:val="24"/>
          <w:szCs w:val="24"/>
          <w:lang w:val="uk-UA"/>
        </w:rPr>
        <w:t xml:space="preserve">базового </w:t>
      </w:r>
      <w:r w:rsidRPr="00120676">
        <w:rPr>
          <w:rFonts w:ascii="Times New Roman" w:hAnsi="Times New Roman"/>
          <w:sz w:val="24"/>
          <w:szCs w:val="24"/>
        </w:rPr>
        <w:t xml:space="preserve">прецендента к </w:t>
      </w:r>
      <w:r w:rsidRPr="00120676">
        <w:rPr>
          <w:rFonts w:ascii="Times New Roman" w:hAnsi="Times New Roman"/>
          <w:sz w:val="24"/>
          <w:szCs w:val="24"/>
          <w:lang w:val="uk-UA"/>
        </w:rPr>
        <w:t>включаемому</w:t>
      </w:r>
      <w:r w:rsidRPr="00120676">
        <w:rPr>
          <w:rFonts w:ascii="Times New Roman" w:hAnsi="Times New Roman"/>
          <w:sz w:val="24"/>
          <w:szCs w:val="24"/>
        </w:rPr>
        <w:t xml:space="preserve">. </w:t>
      </w:r>
      <w:r w:rsidR="00CC4D54">
        <w:rPr>
          <w:rFonts w:ascii="Times New Roman" w:hAnsi="Times New Roman"/>
          <w:noProof/>
          <w:sz w:val="24"/>
          <w:szCs w:val="24"/>
          <w:lang w:eastAsia="ru-RU"/>
        </w:rPr>
        <w:pict>
          <v:shape id="Поле 22" o:spid="_x0000_s1027" type="#_x0000_t202" style="position:absolute;left:0;text-align:left;margin-left:-253.45pt;margin-top:16.25pt;width:70.85pt;height:18.6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" filled="f" stroked="f">
            <v:textbox>
              <w:txbxContent>
                <w:p w:rsidR="003946EB" w:rsidRPr="00D758C9" w:rsidRDefault="003946EB" w:rsidP="00171EBB">
                  <w:pPr>
                    <w:ind w:hanging="142"/>
                    <w:jc w:val="center"/>
                  </w:pPr>
                  <w:r w:rsidRPr="00D758C9">
                    <w:t>&lt;&lt;include&gt;&gt;</w:t>
                  </w:r>
                </w:p>
              </w:txbxContent>
            </v:textbox>
          </v:shape>
        </w:pict>
      </w:r>
      <w:r w:rsidRPr="00120676">
        <w:rPr>
          <w:rFonts w:ascii="Times New Roman" w:hAnsi="Times New Roman"/>
          <w:sz w:val="24"/>
          <w:szCs w:val="24"/>
        </w:rPr>
        <w:t xml:space="preserve">Для добавления связи расширения необходимо нажать кнопку Extend панели инструментов и направить связь </w:t>
      </w:r>
      <w:r w:rsidRPr="00120676">
        <w:rPr>
          <w:rFonts w:ascii="Times New Roman" w:hAnsi="Times New Roman"/>
          <w:sz w:val="24"/>
          <w:szCs w:val="24"/>
          <w:lang w:val="uk-UA"/>
        </w:rPr>
        <w:t>к базовому прецеденту.</w:t>
      </w: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В</w:t>
      </w:r>
      <w:r w:rsidRPr="00120676">
        <w:rPr>
          <w:rFonts w:ascii="Times New Roman" w:hAnsi="Times New Roman"/>
          <w:sz w:val="24"/>
          <w:szCs w:val="24"/>
          <w:lang w:val="uk-UA"/>
        </w:rPr>
        <w:t>окнесвойствсвязирасширениянеобходимоуказать в текстовомвидеусловие (свойство</w:t>
      </w:r>
      <w:r w:rsidRPr="00120676">
        <w:rPr>
          <w:rFonts w:ascii="Times New Roman" w:hAnsi="Times New Roman"/>
          <w:sz w:val="24"/>
          <w:szCs w:val="24"/>
        </w:rPr>
        <w:t>Condition</w:t>
      </w:r>
      <w:r w:rsidRPr="00120676">
        <w:rPr>
          <w:rFonts w:ascii="Times New Roman" w:hAnsi="Times New Roman"/>
          <w:sz w:val="24"/>
          <w:szCs w:val="24"/>
          <w:lang w:val="uk-UA"/>
        </w:rPr>
        <w:t>секции</w:t>
      </w:r>
      <w:r w:rsidRPr="00120676">
        <w:rPr>
          <w:rFonts w:ascii="Times New Roman" w:hAnsi="Times New Roman"/>
          <w:sz w:val="24"/>
          <w:szCs w:val="24"/>
        </w:rPr>
        <w:t>General</w:t>
      </w:r>
      <w:r w:rsidRPr="00120676">
        <w:rPr>
          <w:rFonts w:ascii="Times New Roman" w:hAnsi="Times New Roman"/>
          <w:sz w:val="24"/>
          <w:szCs w:val="24"/>
          <w:lang w:val="uk-UA"/>
        </w:rPr>
        <w:t>области</w:t>
      </w:r>
      <w:r w:rsidRPr="00120676">
        <w:rPr>
          <w:rFonts w:ascii="Times New Roman" w:hAnsi="Times New Roman"/>
          <w:sz w:val="24"/>
          <w:szCs w:val="24"/>
        </w:rPr>
        <w:t xml:space="preserve">Properties ), при котором будет выполняться расширение. </w:t>
      </w: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В базовом прецеденте, имеющем расширение, необходимо создать точку расширения (</w:t>
      </w:r>
      <w:r w:rsidRPr="00120676">
        <w:rPr>
          <w:rFonts w:ascii="Times New Roman" w:hAnsi="Times New Roman"/>
          <w:sz w:val="24"/>
          <w:szCs w:val="24"/>
          <w:lang w:val="uk-UA"/>
        </w:rPr>
        <w:t>свойство</w:t>
      </w:r>
      <w:r w:rsidRPr="00120676">
        <w:rPr>
          <w:rFonts w:ascii="Times New Roman" w:hAnsi="Times New Roman"/>
          <w:sz w:val="24"/>
          <w:szCs w:val="24"/>
        </w:rPr>
        <w:t>ExtenzionPoints</w:t>
      </w:r>
      <w:r w:rsidRPr="00120676">
        <w:rPr>
          <w:rFonts w:ascii="Times New Roman" w:hAnsi="Times New Roman"/>
          <w:sz w:val="24"/>
          <w:szCs w:val="24"/>
          <w:lang w:val="uk-UA"/>
        </w:rPr>
        <w:t>секции</w:t>
      </w:r>
      <w:r w:rsidRPr="00120676">
        <w:rPr>
          <w:rFonts w:ascii="Times New Roman" w:hAnsi="Times New Roman"/>
          <w:sz w:val="24"/>
          <w:szCs w:val="24"/>
        </w:rPr>
        <w:t>General</w:t>
      </w:r>
      <w:r w:rsidRPr="00120676">
        <w:rPr>
          <w:rFonts w:ascii="Times New Roman" w:hAnsi="Times New Roman"/>
          <w:sz w:val="24"/>
          <w:szCs w:val="24"/>
          <w:lang w:val="uk-UA"/>
        </w:rPr>
        <w:t>области</w:t>
      </w:r>
      <w:r w:rsidRPr="00120676">
        <w:rPr>
          <w:rFonts w:ascii="Times New Roman" w:hAnsi="Times New Roman"/>
          <w:sz w:val="24"/>
          <w:szCs w:val="24"/>
        </w:rPr>
        <w:t>Properties</w:t>
      </w:r>
      <w:r w:rsidRPr="00120676">
        <w:rPr>
          <w:rFonts w:ascii="Times New Roman" w:hAnsi="Times New Roman"/>
          <w:sz w:val="24"/>
          <w:szCs w:val="24"/>
          <w:lang w:val="uk-UA"/>
        </w:rPr>
        <w:t>прецедента</w:t>
      </w:r>
      <w:r w:rsidRPr="00120676">
        <w:rPr>
          <w:rFonts w:ascii="Times New Roman" w:hAnsi="Times New Roman"/>
          <w:sz w:val="24"/>
          <w:szCs w:val="24"/>
        </w:rPr>
        <w:t>)</w:t>
      </w:r>
      <w:r w:rsidRPr="00120676">
        <w:rPr>
          <w:rFonts w:ascii="Times New Roman" w:hAnsi="Times New Roman"/>
          <w:sz w:val="24"/>
          <w:szCs w:val="24"/>
          <w:lang w:val="uk-UA"/>
        </w:rPr>
        <w:t xml:space="preserve">. </w:t>
      </w:r>
      <w:r w:rsidRPr="00120676">
        <w:rPr>
          <w:rFonts w:ascii="Times New Roman" w:hAnsi="Times New Roman"/>
          <w:sz w:val="24"/>
          <w:szCs w:val="24"/>
        </w:rPr>
        <w:t xml:space="preserve">Пример фрагмента диаграммы с точкой расширения приведен на рис. 13 </w:t>
      </w:r>
    </w:p>
    <w:p w:rsidR="00171EBB" w:rsidRPr="00120676" w:rsidRDefault="00171EBB" w:rsidP="00177DD0">
      <w:pPr>
        <w:tabs>
          <w:tab w:val="left" w:pos="0"/>
        </w:tabs>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676650" cy="220598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t="5560" r="4077" b="5484"/>
                    <a:stretch/>
                  </pic:blipFill>
                  <pic:spPr bwMode="auto">
                    <a:xfrm>
                      <a:off x="0" y="0"/>
                      <a:ext cx="3678602" cy="220716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171EBB" w:rsidRPr="00120676" w:rsidRDefault="00171EBB" w:rsidP="00177DD0">
      <w:pPr>
        <w:tabs>
          <w:tab w:val="left" w:pos="0"/>
        </w:tabs>
        <w:jc w:val="center"/>
        <w:rPr>
          <w:rFonts w:ascii="Times New Roman" w:hAnsi="Times New Roman"/>
          <w:sz w:val="24"/>
          <w:szCs w:val="24"/>
        </w:rPr>
      </w:pPr>
      <w:r w:rsidRPr="00120676">
        <w:rPr>
          <w:rFonts w:ascii="Times New Roman" w:hAnsi="Times New Roman"/>
          <w:sz w:val="24"/>
          <w:szCs w:val="24"/>
        </w:rPr>
        <w:t>Рисунок 13 - Пример фрагмента диаграммы с точкой расширения</w:t>
      </w:r>
    </w:p>
    <w:p w:rsidR="009855E6" w:rsidRPr="00120676" w:rsidRDefault="009855E6" w:rsidP="00177DD0">
      <w:pPr>
        <w:tabs>
          <w:tab w:val="left" w:pos="0"/>
        </w:tabs>
        <w:jc w:val="center"/>
        <w:rPr>
          <w:rFonts w:ascii="Times New Roman" w:hAnsi="Times New Roman"/>
          <w:sz w:val="24"/>
          <w:szCs w:val="24"/>
        </w:rPr>
      </w:pPr>
    </w:p>
    <w:p w:rsidR="00171EBB" w:rsidRPr="00120676" w:rsidRDefault="00171EBB" w:rsidP="00177DD0">
      <w:pPr>
        <w:tabs>
          <w:tab w:val="left" w:pos="0"/>
        </w:tabs>
        <w:rPr>
          <w:rFonts w:ascii="Times New Roman" w:hAnsi="Times New Roman"/>
          <w:sz w:val="24"/>
          <w:szCs w:val="24"/>
        </w:rPr>
      </w:pPr>
      <w:r w:rsidRPr="00120676">
        <w:rPr>
          <w:rFonts w:ascii="Times New Roman" w:hAnsi="Times New Roman"/>
          <w:sz w:val="24"/>
          <w:szCs w:val="24"/>
        </w:rPr>
        <w:t>На рис.14 отображен пример полной диаграммы прецедентов использования.</w:t>
      </w: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Создайте для одного из прецендентов использования файл, содержащий спецификацию потока событий  (описание сценария его выполнения) и прикрепите его к преценденту</w:t>
      </w:r>
      <w:r w:rsidRPr="00120676">
        <w:rPr>
          <w:rFonts w:ascii="Times New Roman" w:hAnsi="Times New Roman"/>
          <w:sz w:val="24"/>
          <w:szCs w:val="24"/>
          <w:lang w:val="uk-UA"/>
        </w:rPr>
        <w:t xml:space="preserve"> (область </w:t>
      </w:r>
      <w:r w:rsidRPr="00120676">
        <w:rPr>
          <w:rFonts w:ascii="Times New Roman" w:hAnsi="Times New Roman"/>
          <w:sz w:val="24"/>
          <w:szCs w:val="24"/>
        </w:rPr>
        <w:t>Attachments</w:t>
      </w:r>
      <w:r w:rsidRPr="00120676">
        <w:rPr>
          <w:rFonts w:ascii="Times New Roman" w:hAnsi="Times New Roman"/>
          <w:sz w:val="24"/>
          <w:szCs w:val="24"/>
          <w:lang w:val="uk-UA"/>
        </w:rPr>
        <w:t>)</w:t>
      </w:r>
      <w:r w:rsidRPr="00120676">
        <w:rPr>
          <w:rFonts w:ascii="Times New Roman" w:hAnsi="Times New Roman"/>
          <w:sz w:val="24"/>
          <w:szCs w:val="24"/>
        </w:rPr>
        <w:t xml:space="preserve">. </w:t>
      </w:r>
    </w:p>
    <w:p w:rsidR="00171EBB" w:rsidRPr="00120676" w:rsidRDefault="00171EBB" w:rsidP="00177DD0">
      <w:pPr>
        <w:tabs>
          <w:tab w:val="left" w:pos="0"/>
        </w:tabs>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5595950" cy="34861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lum bright="-6000" contrast="12000"/>
                      <a:extLst>
                        <a:ext uri="{28A0092B-C50C-407E-A947-70E740481C1C}">
                          <a14:useLocalDpi xmlns:a14="http://schemas.microsoft.com/office/drawing/2010/main" val="0"/>
                        </a:ext>
                      </a:extLst>
                    </a:blip>
                    <a:srcRect/>
                    <a:stretch>
                      <a:fillRect/>
                    </a:stretch>
                  </pic:blipFill>
                  <pic:spPr bwMode="auto">
                    <a:xfrm>
                      <a:off x="0" y="0"/>
                      <a:ext cx="5595950" cy="3486150"/>
                    </a:xfrm>
                    <a:prstGeom prst="rect">
                      <a:avLst/>
                    </a:prstGeom>
                    <a:noFill/>
                    <a:ln>
                      <a:noFill/>
                    </a:ln>
                  </pic:spPr>
                </pic:pic>
              </a:graphicData>
            </a:graphic>
          </wp:inline>
        </w:drawing>
      </w:r>
    </w:p>
    <w:p w:rsidR="00171EBB" w:rsidRPr="00120676" w:rsidRDefault="00171EBB" w:rsidP="00177DD0">
      <w:pPr>
        <w:tabs>
          <w:tab w:val="left" w:pos="0"/>
        </w:tabs>
        <w:jc w:val="center"/>
        <w:rPr>
          <w:rFonts w:ascii="Times New Roman" w:hAnsi="Times New Roman"/>
          <w:sz w:val="24"/>
          <w:szCs w:val="24"/>
        </w:rPr>
      </w:pPr>
      <w:r w:rsidRPr="00120676">
        <w:rPr>
          <w:rFonts w:ascii="Times New Roman" w:hAnsi="Times New Roman"/>
          <w:sz w:val="24"/>
          <w:szCs w:val="24"/>
        </w:rPr>
        <w:t>Рисунок 14 – Диаграмма прецендентов использования для банкомата</w:t>
      </w:r>
    </w:p>
    <w:p w:rsidR="00120676" w:rsidRPr="00120676" w:rsidRDefault="00120676" w:rsidP="00177DD0">
      <w:pPr>
        <w:tabs>
          <w:tab w:val="left" w:pos="0"/>
        </w:tabs>
        <w:jc w:val="center"/>
        <w:rPr>
          <w:rFonts w:ascii="Times New Roman" w:hAnsi="Times New Roman"/>
          <w:sz w:val="24"/>
          <w:szCs w:val="24"/>
        </w:rPr>
      </w:pP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lastRenderedPageBreak/>
        <w:t xml:space="preserve"> Структура </w:t>
      </w:r>
      <w:r w:rsidRPr="00120676">
        <w:rPr>
          <w:rFonts w:ascii="Times New Roman" w:hAnsi="Times New Roman"/>
          <w:iCs/>
          <w:sz w:val="24"/>
          <w:szCs w:val="24"/>
        </w:rPr>
        <w:t xml:space="preserve">спецификации прецедента использования </w:t>
      </w:r>
      <w:r w:rsidRPr="00120676">
        <w:rPr>
          <w:rFonts w:ascii="Times New Roman" w:hAnsi="Times New Roman"/>
          <w:sz w:val="24"/>
          <w:szCs w:val="24"/>
        </w:rPr>
        <w:t>(usecasedocument) может варьироваться, однако типичное описание должно содержать следующую информацию:</w:t>
      </w:r>
    </w:p>
    <w:p w:rsidR="00171EBB" w:rsidRPr="00120676" w:rsidRDefault="00171EBB" w:rsidP="00177DD0">
      <w:pPr>
        <w:widowControl w:val="0"/>
        <w:numPr>
          <w:ilvl w:val="0"/>
          <w:numId w:val="9"/>
        </w:numPr>
        <w:shd w:val="clear" w:color="auto" w:fill="FFFFFF"/>
        <w:tabs>
          <w:tab w:val="left" w:pos="1134"/>
        </w:tabs>
        <w:overflowPunct/>
        <w:textAlignment w:val="auto"/>
        <w:rPr>
          <w:rFonts w:ascii="Times New Roman" w:hAnsi="Times New Roman"/>
          <w:sz w:val="24"/>
          <w:szCs w:val="24"/>
        </w:rPr>
      </w:pPr>
      <w:r w:rsidRPr="00120676">
        <w:rPr>
          <w:rFonts w:ascii="Times New Roman" w:hAnsi="Times New Roman"/>
          <w:sz w:val="24"/>
          <w:szCs w:val="24"/>
        </w:rPr>
        <w:t>Краткое описание.</w:t>
      </w:r>
    </w:p>
    <w:p w:rsidR="00171EBB" w:rsidRPr="00120676" w:rsidRDefault="00171EBB" w:rsidP="00177DD0">
      <w:pPr>
        <w:widowControl w:val="0"/>
        <w:numPr>
          <w:ilvl w:val="0"/>
          <w:numId w:val="9"/>
        </w:numPr>
        <w:shd w:val="clear" w:color="auto" w:fill="FFFFFF"/>
        <w:tabs>
          <w:tab w:val="left" w:pos="1134"/>
        </w:tabs>
        <w:overflowPunct/>
        <w:textAlignment w:val="auto"/>
        <w:rPr>
          <w:rFonts w:ascii="Times New Roman" w:hAnsi="Times New Roman"/>
          <w:sz w:val="24"/>
          <w:szCs w:val="24"/>
        </w:rPr>
      </w:pPr>
      <w:r w:rsidRPr="00120676">
        <w:rPr>
          <w:rFonts w:ascii="Times New Roman" w:hAnsi="Times New Roman"/>
          <w:sz w:val="24"/>
          <w:szCs w:val="24"/>
        </w:rPr>
        <w:t>Участвующие действующие лица.</w:t>
      </w:r>
    </w:p>
    <w:p w:rsidR="00171EBB" w:rsidRPr="00120676" w:rsidRDefault="00171EBB" w:rsidP="00177DD0">
      <w:pPr>
        <w:widowControl w:val="0"/>
        <w:numPr>
          <w:ilvl w:val="0"/>
          <w:numId w:val="9"/>
        </w:numPr>
        <w:shd w:val="clear" w:color="auto" w:fill="FFFFFF"/>
        <w:tabs>
          <w:tab w:val="left" w:pos="1134"/>
        </w:tabs>
        <w:overflowPunct/>
        <w:textAlignment w:val="auto"/>
        <w:rPr>
          <w:rFonts w:ascii="Times New Roman" w:hAnsi="Times New Roman"/>
          <w:sz w:val="24"/>
          <w:szCs w:val="24"/>
        </w:rPr>
      </w:pPr>
      <w:r w:rsidRPr="00120676">
        <w:rPr>
          <w:rFonts w:ascii="Times New Roman" w:hAnsi="Times New Roman"/>
          <w:sz w:val="24"/>
          <w:szCs w:val="24"/>
        </w:rPr>
        <w:t>Предусловия, необходимые для инициирования прецедента использования.</w:t>
      </w:r>
    </w:p>
    <w:p w:rsidR="00171EBB" w:rsidRPr="00120676" w:rsidRDefault="00171EBB" w:rsidP="00177DD0">
      <w:pPr>
        <w:widowControl w:val="0"/>
        <w:numPr>
          <w:ilvl w:val="0"/>
          <w:numId w:val="9"/>
        </w:numPr>
        <w:shd w:val="clear" w:color="auto" w:fill="FFFFFF"/>
        <w:tabs>
          <w:tab w:val="left" w:pos="1134"/>
        </w:tabs>
        <w:overflowPunct/>
        <w:textAlignment w:val="auto"/>
        <w:rPr>
          <w:rFonts w:ascii="Times New Roman" w:hAnsi="Times New Roman"/>
          <w:sz w:val="24"/>
          <w:szCs w:val="24"/>
        </w:rPr>
      </w:pPr>
      <w:r w:rsidRPr="00120676">
        <w:rPr>
          <w:rFonts w:ascii="Times New Roman" w:hAnsi="Times New Roman"/>
          <w:sz w:val="24"/>
          <w:szCs w:val="24"/>
        </w:rPr>
        <w:t>Детализированное описание потока событий, включающее в себя:</w:t>
      </w:r>
    </w:p>
    <w:p w:rsidR="00171EBB" w:rsidRPr="00120676" w:rsidRDefault="00171EBB" w:rsidP="00177DD0">
      <w:pPr>
        <w:widowControl w:val="0"/>
        <w:numPr>
          <w:ilvl w:val="0"/>
          <w:numId w:val="9"/>
        </w:numPr>
        <w:shd w:val="clear" w:color="auto" w:fill="FFFFFF"/>
        <w:tabs>
          <w:tab w:val="left" w:pos="1134"/>
          <w:tab w:val="left" w:pos="1418"/>
        </w:tabs>
        <w:overflowPunct/>
        <w:ind w:right="7"/>
        <w:jc w:val="both"/>
        <w:textAlignment w:val="auto"/>
        <w:rPr>
          <w:rFonts w:ascii="Times New Roman" w:hAnsi="Times New Roman"/>
          <w:sz w:val="24"/>
          <w:szCs w:val="24"/>
        </w:rPr>
      </w:pPr>
      <w:r w:rsidRPr="00120676">
        <w:rPr>
          <w:rFonts w:ascii="Times New Roman" w:hAnsi="Times New Roman"/>
          <w:sz w:val="24"/>
          <w:szCs w:val="24"/>
        </w:rPr>
        <w:t>основной поток событий, который можно разбить на несколько частей, чтобы показать подчиненные потоки событий (подчиненные потоки могут быть разделены затем на еще более мелкие потоки, с целью улуч</w:t>
      </w:r>
      <w:r w:rsidRPr="00120676">
        <w:rPr>
          <w:rFonts w:ascii="Times New Roman" w:hAnsi="Times New Roman"/>
          <w:sz w:val="24"/>
          <w:szCs w:val="24"/>
        </w:rPr>
        <w:softHyphen/>
        <w:t>шить читабельность документа);</w:t>
      </w:r>
    </w:p>
    <w:p w:rsidR="00171EBB" w:rsidRPr="00120676" w:rsidRDefault="00171EBB" w:rsidP="00177DD0">
      <w:pPr>
        <w:widowControl w:val="0"/>
        <w:numPr>
          <w:ilvl w:val="0"/>
          <w:numId w:val="9"/>
        </w:numPr>
        <w:shd w:val="clear" w:color="auto" w:fill="FFFFFF"/>
        <w:tabs>
          <w:tab w:val="left" w:pos="1134"/>
          <w:tab w:val="left" w:pos="1418"/>
        </w:tabs>
        <w:overflowPunct/>
        <w:textAlignment w:val="auto"/>
        <w:rPr>
          <w:rFonts w:ascii="Times New Roman" w:hAnsi="Times New Roman"/>
          <w:sz w:val="24"/>
          <w:szCs w:val="24"/>
        </w:rPr>
      </w:pPr>
      <w:r w:rsidRPr="00120676">
        <w:rPr>
          <w:rFonts w:ascii="Times New Roman" w:hAnsi="Times New Roman"/>
          <w:sz w:val="24"/>
          <w:szCs w:val="24"/>
        </w:rPr>
        <w:t>альтернативные потоки для определения исключительных ситуаций.</w:t>
      </w:r>
    </w:p>
    <w:p w:rsidR="00171EBB" w:rsidRPr="00120676" w:rsidRDefault="00171EBB" w:rsidP="00177DD0">
      <w:pPr>
        <w:pStyle w:val="afe"/>
        <w:numPr>
          <w:ilvl w:val="0"/>
          <w:numId w:val="9"/>
        </w:numPr>
        <w:shd w:val="clear" w:color="auto" w:fill="FFFFFF"/>
        <w:tabs>
          <w:tab w:val="left" w:pos="569"/>
          <w:tab w:val="left" w:pos="1134"/>
        </w:tabs>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w:t>
      </w:r>
      <w:r w:rsidRPr="00120676">
        <w:rPr>
          <w:rFonts w:ascii="Times New Roman" w:hAnsi="Times New Roman" w:cs="Times New Roman"/>
          <w:sz w:val="24"/>
          <w:szCs w:val="24"/>
          <w:lang w:val="ru-RU"/>
        </w:rPr>
        <w:tab/>
        <w:t>Постусловия, определяющие состояние систем,  по достижении которого прецедент использования завершается.</w:t>
      </w:r>
    </w:p>
    <w:p w:rsidR="00171EBB" w:rsidRPr="00120676" w:rsidRDefault="00171EBB" w:rsidP="00177DD0">
      <w:pPr>
        <w:tabs>
          <w:tab w:val="left" w:pos="0"/>
        </w:tabs>
        <w:ind w:left="720"/>
        <w:rPr>
          <w:rFonts w:ascii="Times New Roman" w:hAnsi="Times New Roman"/>
          <w:sz w:val="24"/>
          <w:szCs w:val="24"/>
        </w:rPr>
      </w:pPr>
      <w:r w:rsidRPr="00120676">
        <w:rPr>
          <w:rFonts w:ascii="Times New Roman" w:hAnsi="Times New Roman"/>
          <w:sz w:val="24"/>
          <w:szCs w:val="24"/>
        </w:rPr>
        <w:t xml:space="preserve">Пример спецификации потоков событий прецедента приведен в табл. </w:t>
      </w:r>
      <w:r w:rsidRPr="00120676">
        <w:rPr>
          <w:rFonts w:ascii="Times New Roman" w:hAnsi="Times New Roman"/>
          <w:sz w:val="24"/>
          <w:szCs w:val="24"/>
          <w:lang w:val="uk-UA"/>
        </w:rPr>
        <w:t>1</w:t>
      </w:r>
      <w:r w:rsidRPr="00120676">
        <w:rPr>
          <w:rFonts w:ascii="Times New Roman" w:hAnsi="Times New Roman"/>
          <w:sz w:val="24"/>
          <w:szCs w:val="24"/>
        </w:rPr>
        <w:t>.</w:t>
      </w:r>
      <w:r w:rsidRPr="00120676">
        <w:rPr>
          <w:rFonts w:ascii="Times New Roman" w:hAnsi="Times New Roman"/>
          <w:sz w:val="24"/>
          <w:szCs w:val="24"/>
          <w:lang w:val="uk-UA"/>
        </w:rPr>
        <w:t>2</w:t>
      </w:r>
      <w:r w:rsidRPr="00120676">
        <w:rPr>
          <w:rFonts w:ascii="Times New Roman" w:hAnsi="Times New Roman"/>
          <w:sz w:val="24"/>
          <w:szCs w:val="24"/>
        </w:rPr>
        <w:t>.</w:t>
      </w:r>
    </w:p>
    <w:p w:rsidR="00F50BA4" w:rsidRPr="00120676" w:rsidRDefault="00F50BA4" w:rsidP="00177DD0">
      <w:pPr>
        <w:tabs>
          <w:tab w:val="left" w:pos="0"/>
        </w:tabs>
        <w:ind w:left="720"/>
        <w:rPr>
          <w:rFonts w:ascii="Times New Roman" w:hAnsi="Times New Roman"/>
          <w:sz w:val="24"/>
          <w:szCs w:val="24"/>
        </w:rPr>
      </w:pPr>
    </w:p>
    <w:p w:rsidR="00171EBB" w:rsidRPr="00120676" w:rsidRDefault="00171EBB" w:rsidP="00177DD0">
      <w:pPr>
        <w:tabs>
          <w:tab w:val="left" w:pos="0"/>
        </w:tabs>
        <w:rPr>
          <w:rFonts w:ascii="Times New Roman" w:hAnsi="Times New Roman"/>
          <w:sz w:val="24"/>
          <w:szCs w:val="24"/>
        </w:rPr>
      </w:pPr>
      <w:r w:rsidRPr="00120676">
        <w:rPr>
          <w:rFonts w:ascii="Times New Roman" w:hAnsi="Times New Roman"/>
          <w:sz w:val="24"/>
          <w:szCs w:val="24"/>
        </w:rPr>
        <w:t xml:space="preserve">Таблица </w:t>
      </w:r>
      <w:r w:rsidRPr="00120676">
        <w:rPr>
          <w:rFonts w:ascii="Times New Roman" w:hAnsi="Times New Roman"/>
          <w:sz w:val="24"/>
          <w:szCs w:val="24"/>
          <w:lang w:val="uk-UA"/>
        </w:rPr>
        <w:t>1</w:t>
      </w:r>
      <w:r w:rsidRPr="00120676">
        <w:rPr>
          <w:rFonts w:ascii="Times New Roman" w:hAnsi="Times New Roman"/>
          <w:sz w:val="24"/>
          <w:szCs w:val="24"/>
        </w:rPr>
        <w:t>.</w:t>
      </w:r>
      <w:r w:rsidRPr="00120676">
        <w:rPr>
          <w:rFonts w:ascii="Times New Roman" w:hAnsi="Times New Roman"/>
          <w:sz w:val="24"/>
          <w:szCs w:val="24"/>
          <w:lang w:val="uk-UA"/>
        </w:rPr>
        <w:t>2</w:t>
      </w:r>
      <w:r w:rsidRPr="00120676">
        <w:rPr>
          <w:rFonts w:ascii="Times New Roman" w:hAnsi="Times New Roman"/>
          <w:sz w:val="24"/>
          <w:szCs w:val="24"/>
        </w:rPr>
        <w:t xml:space="preserve"> – Пример спецификации потоков событий </w:t>
      </w:r>
    </w:p>
    <w:tbl>
      <w:tblPr>
        <w:tblW w:w="10406" w:type="dxa"/>
        <w:tblCellSpacing w:w="0" w:type="dxa"/>
        <w:tblBorders>
          <w:top w:val="single" w:sz="6" w:space="0" w:color="09090D"/>
          <w:left w:val="single" w:sz="6" w:space="0" w:color="09090D"/>
          <w:bottom w:val="single" w:sz="6" w:space="0" w:color="09090D"/>
          <w:right w:val="single" w:sz="6" w:space="0" w:color="09090D"/>
          <w:insideH w:val="single" w:sz="6" w:space="0" w:color="09090D"/>
          <w:insideV w:val="single" w:sz="6" w:space="0" w:color="09090D"/>
        </w:tblBorders>
        <w:tblCellMar>
          <w:left w:w="0" w:type="dxa"/>
          <w:right w:w="0" w:type="dxa"/>
        </w:tblCellMar>
        <w:tblLook w:val="0000" w:firstRow="0" w:lastRow="0" w:firstColumn="0" w:lastColumn="0" w:noHBand="0" w:noVBand="0"/>
      </w:tblPr>
      <w:tblGrid>
        <w:gridCol w:w="5517"/>
        <w:gridCol w:w="4889"/>
      </w:tblGrid>
      <w:tr w:rsidR="00120676" w:rsidRPr="00120676" w:rsidTr="00F50BA4">
        <w:trPr>
          <w:trHeight w:val="333"/>
          <w:tblHeader/>
          <w:tblCellSpacing w:w="0" w:type="dxa"/>
        </w:trPr>
        <w:tc>
          <w:tcPr>
            <w:tcW w:w="5517" w:type="dxa"/>
            <w:vAlign w:val="center"/>
          </w:tcPr>
          <w:p w:rsidR="00171EBB" w:rsidRPr="00120676" w:rsidRDefault="00171EBB" w:rsidP="00177DD0">
            <w:pPr>
              <w:tabs>
                <w:tab w:val="left" w:pos="0"/>
              </w:tabs>
              <w:ind w:left="284"/>
              <w:jc w:val="center"/>
              <w:rPr>
                <w:rFonts w:ascii="Times New Roman" w:hAnsi="Times New Roman"/>
                <w:sz w:val="24"/>
                <w:szCs w:val="24"/>
              </w:rPr>
            </w:pPr>
            <w:r w:rsidRPr="00120676">
              <w:rPr>
                <w:rFonts w:ascii="Times New Roman" w:hAnsi="Times New Roman"/>
                <w:bCs/>
                <w:sz w:val="24"/>
                <w:szCs w:val="24"/>
              </w:rPr>
              <w:t>Действия актеров</w:t>
            </w:r>
          </w:p>
        </w:tc>
        <w:tc>
          <w:tcPr>
            <w:tcW w:w="4889" w:type="dxa"/>
            <w:vAlign w:val="center"/>
          </w:tcPr>
          <w:p w:rsidR="00171EBB" w:rsidRPr="00120676" w:rsidRDefault="00171EBB" w:rsidP="00177DD0">
            <w:pPr>
              <w:tabs>
                <w:tab w:val="left" w:pos="0"/>
              </w:tabs>
              <w:ind w:left="284"/>
              <w:jc w:val="center"/>
              <w:rPr>
                <w:rFonts w:ascii="Times New Roman" w:hAnsi="Times New Roman"/>
                <w:sz w:val="24"/>
                <w:szCs w:val="24"/>
              </w:rPr>
            </w:pPr>
            <w:r w:rsidRPr="00120676">
              <w:rPr>
                <w:rFonts w:ascii="Times New Roman" w:hAnsi="Times New Roman"/>
                <w:bCs/>
                <w:sz w:val="24"/>
                <w:szCs w:val="24"/>
              </w:rPr>
              <w:t>Отклик системы</w:t>
            </w:r>
          </w:p>
        </w:tc>
      </w:tr>
      <w:tr w:rsidR="00120676" w:rsidRPr="00120676" w:rsidTr="00F50BA4">
        <w:trPr>
          <w:trHeight w:val="333"/>
          <w:tblCellSpacing w:w="0" w:type="dxa"/>
        </w:trPr>
        <w:tc>
          <w:tcPr>
            <w:tcW w:w="10406" w:type="dxa"/>
            <w:gridSpan w:val="2"/>
            <w:vAlign w:val="center"/>
          </w:tcPr>
          <w:p w:rsidR="00171EBB" w:rsidRPr="00120676" w:rsidRDefault="00171EBB" w:rsidP="00177DD0">
            <w:pPr>
              <w:tabs>
                <w:tab w:val="left" w:pos="0"/>
              </w:tabs>
              <w:ind w:left="284"/>
              <w:jc w:val="center"/>
              <w:rPr>
                <w:rFonts w:ascii="Times New Roman" w:hAnsi="Times New Roman"/>
                <w:bCs/>
                <w:sz w:val="24"/>
                <w:szCs w:val="24"/>
              </w:rPr>
            </w:pPr>
            <w:r w:rsidRPr="00120676">
              <w:rPr>
                <w:rFonts w:ascii="Times New Roman" w:hAnsi="Times New Roman"/>
                <w:bCs/>
                <w:sz w:val="24"/>
                <w:szCs w:val="24"/>
              </w:rPr>
              <w:t>Основной поток событий</w:t>
            </w:r>
          </w:p>
        </w:tc>
      </w:tr>
      <w:tr w:rsidR="00120676" w:rsidRPr="00120676" w:rsidTr="00F50BA4">
        <w:trPr>
          <w:trHeight w:val="755"/>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 Клиент вставляет кредитную карточку в устройство чтения банкомата</w:t>
            </w:r>
            <w:r w:rsidRPr="00120676">
              <w:rPr>
                <w:rFonts w:ascii="Times New Roman" w:hAnsi="Times New Roman"/>
                <w:bCs/>
                <w:sz w:val="24"/>
                <w:szCs w:val="24"/>
              </w:rPr>
              <w:t xml:space="preserve">Исключение №1: </w:t>
            </w:r>
            <w:r w:rsidRPr="00120676">
              <w:rPr>
                <w:rFonts w:ascii="Times New Roman" w:hAnsi="Times New Roman"/>
                <w:iCs/>
                <w:sz w:val="24"/>
                <w:szCs w:val="24"/>
              </w:rPr>
              <w:t>Кредитная карточка недействительна</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2. Банкомат проверяет кредитную карточку</w:t>
            </w:r>
          </w:p>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3. Банкомат предлагает ввести ПИН-код</w:t>
            </w:r>
          </w:p>
        </w:tc>
      </w:tr>
      <w:tr w:rsidR="00120676" w:rsidRPr="00120676" w:rsidTr="00F50BA4">
        <w:trPr>
          <w:trHeight w:val="753"/>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4. Клиент вводит персональный PIN-код</w:t>
            </w:r>
          </w:p>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bCs/>
                <w:sz w:val="24"/>
                <w:szCs w:val="24"/>
              </w:rPr>
              <w:t xml:space="preserve">Исключение №2: </w:t>
            </w:r>
            <w:r w:rsidRPr="00120676">
              <w:rPr>
                <w:rFonts w:ascii="Times New Roman" w:hAnsi="Times New Roman"/>
                <w:iCs/>
                <w:sz w:val="24"/>
                <w:szCs w:val="24"/>
              </w:rPr>
              <w:t>Клиентвводит неверный ПИН-код</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5. Банкомат проверяет ПИН-код</w:t>
            </w:r>
          </w:p>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6. Банкомат отображает опции меню</w:t>
            </w:r>
          </w:p>
        </w:tc>
      </w:tr>
      <w:tr w:rsidR="00120676" w:rsidRPr="00120676" w:rsidTr="00F50BA4">
        <w:trPr>
          <w:trHeight w:val="767"/>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7. Клиент выбирает снятие наличных со своего счета</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 xml:space="preserve">8. Система делает запрос в Банк и выясняет текущее состояние счета клиента </w:t>
            </w:r>
          </w:p>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9. Банкомат предлагает ввести требуемую сумму</w:t>
            </w:r>
          </w:p>
        </w:tc>
      </w:tr>
      <w:tr w:rsidR="00120676" w:rsidRPr="00120676" w:rsidTr="00F50BA4">
        <w:trPr>
          <w:trHeight w:val="970"/>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10. Клиент вводит требуемую сумму</w:t>
            </w:r>
          </w:p>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11. Банк проверяет введенную сумму</w:t>
            </w:r>
          </w:p>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bCs/>
                <w:sz w:val="24"/>
                <w:szCs w:val="24"/>
              </w:rPr>
              <w:t xml:space="preserve">Исключение №3: </w:t>
            </w:r>
            <w:r w:rsidRPr="00120676">
              <w:rPr>
                <w:rFonts w:ascii="Times New Roman" w:hAnsi="Times New Roman"/>
                <w:iCs/>
                <w:sz w:val="24"/>
                <w:szCs w:val="24"/>
              </w:rPr>
              <w:t>Требуемая сумма превышает сумму на счете клиента</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12. Банкомат изменяет состояние счета клиента, выдает наличные и чек</w:t>
            </w:r>
          </w:p>
        </w:tc>
      </w:tr>
      <w:tr w:rsidR="00120676" w:rsidRPr="00120676" w:rsidTr="00F50BA4">
        <w:trPr>
          <w:trHeight w:val="535"/>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13. Клиент получает наличные и чек</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14. Банкомат предлагает клиенту забрать кредитную карточку</w:t>
            </w:r>
          </w:p>
        </w:tc>
      </w:tr>
      <w:tr w:rsidR="00120676" w:rsidRPr="00120676" w:rsidTr="00F50BA4">
        <w:trPr>
          <w:trHeight w:val="535"/>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15. Клиент получает свою кредитную карточку</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16. Банкомат отображает сообщение о готовности к работе</w:t>
            </w:r>
          </w:p>
        </w:tc>
      </w:tr>
      <w:tr w:rsidR="00120676" w:rsidRPr="00120676" w:rsidTr="00F50BA4">
        <w:trPr>
          <w:trHeight w:val="347"/>
          <w:tblCellSpacing w:w="0" w:type="dxa"/>
        </w:trPr>
        <w:tc>
          <w:tcPr>
            <w:tcW w:w="10406" w:type="dxa"/>
            <w:gridSpan w:val="2"/>
            <w:shd w:val="clear" w:color="auto" w:fill="EAEAEA"/>
          </w:tcPr>
          <w:p w:rsidR="00171EBB" w:rsidRPr="00120676" w:rsidRDefault="00171EBB" w:rsidP="00177DD0">
            <w:pPr>
              <w:tabs>
                <w:tab w:val="left" w:pos="0"/>
              </w:tabs>
              <w:ind w:left="284"/>
              <w:rPr>
                <w:rFonts w:ascii="Times New Roman" w:hAnsi="Times New Roman"/>
                <w:sz w:val="24"/>
                <w:szCs w:val="24"/>
              </w:rPr>
            </w:pPr>
            <w:r w:rsidRPr="00120676">
              <w:rPr>
                <w:rFonts w:ascii="Times New Roman" w:hAnsi="Times New Roman"/>
                <w:bCs/>
                <w:sz w:val="24"/>
                <w:szCs w:val="24"/>
              </w:rPr>
              <w:t>Исключение №1</w:t>
            </w:r>
            <w:r w:rsidRPr="00120676">
              <w:rPr>
                <w:rFonts w:ascii="Times New Roman" w:hAnsi="Times New Roman"/>
                <w:sz w:val="24"/>
                <w:szCs w:val="24"/>
              </w:rPr>
              <w:t xml:space="preserve">. </w:t>
            </w:r>
            <w:r w:rsidRPr="00120676">
              <w:rPr>
                <w:rFonts w:ascii="Times New Roman" w:hAnsi="Times New Roman"/>
                <w:iCs/>
                <w:sz w:val="24"/>
                <w:szCs w:val="24"/>
              </w:rPr>
              <w:t>Кредитная карточка недействительна или неверно вставлена</w:t>
            </w:r>
          </w:p>
        </w:tc>
      </w:tr>
      <w:tr w:rsidR="00120676" w:rsidRPr="00120676" w:rsidTr="00F50BA4">
        <w:trPr>
          <w:trHeight w:val="347"/>
          <w:tblCellSpacing w:w="0" w:type="dxa"/>
        </w:trPr>
        <w:tc>
          <w:tcPr>
            <w:tcW w:w="5517" w:type="dxa"/>
            <w:shd w:val="clear" w:color="auto" w:fill="D8D8D8"/>
            <w:vAlign w:val="center"/>
          </w:tcPr>
          <w:p w:rsidR="00171EBB" w:rsidRPr="00120676" w:rsidRDefault="00171EBB" w:rsidP="00177DD0">
            <w:pPr>
              <w:tabs>
                <w:tab w:val="left" w:pos="0"/>
              </w:tabs>
              <w:ind w:left="284"/>
              <w:rPr>
                <w:rFonts w:ascii="Times New Roman" w:hAnsi="Times New Roman"/>
                <w:sz w:val="24"/>
                <w:szCs w:val="24"/>
              </w:rPr>
            </w:pPr>
            <w:r w:rsidRPr="00120676">
              <w:rPr>
                <w:rFonts w:ascii="Times New Roman" w:hAnsi="Times New Roman"/>
                <w:bCs/>
                <w:sz w:val="24"/>
                <w:szCs w:val="24"/>
              </w:rPr>
              <w:t>Действия актера</w:t>
            </w:r>
          </w:p>
        </w:tc>
        <w:tc>
          <w:tcPr>
            <w:tcW w:w="4889" w:type="dxa"/>
            <w:shd w:val="clear" w:color="auto" w:fill="D8D8D8"/>
            <w:vAlign w:val="center"/>
          </w:tcPr>
          <w:p w:rsidR="00171EBB" w:rsidRPr="00120676" w:rsidRDefault="00171EBB" w:rsidP="00177DD0">
            <w:pPr>
              <w:tabs>
                <w:tab w:val="left" w:pos="0"/>
              </w:tabs>
              <w:ind w:left="284"/>
              <w:rPr>
                <w:rFonts w:ascii="Times New Roman" w:hAnsi="Times New Roman"/>
                <w:sz w:val="24"/>
                <w:szCs w:val="24"/>
              </w:rPr>
            </w:pPr>
            <w:r w:rsidRPr="00120676">
              <w:rPr>
                <w:rFonts w:ascii="Times New Roman" w:hAnsi="Times New Roman"/>
                <w:bCs/>
                <w:sz w:val="24"/>
                <w:szCs w:val="24"/>
              </w:rPr>
              <w:t>Отклик системы</w:t>
            </w:r>
          </w:p>
        </w:tc>
      </w:tr>
      <w:tr w:rsidR="00120676" w:rsidRPr="00120676" w:rsidTr="00F50BA4">
        <w:trPr>
          <w:trHeight w:val="810"/>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 xml:space="preserve">1. Банкомат отображает информацию о неверно вставленной кредитной карточке </w:t>
            </w:r>
          </w:p>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2. Банкомат возвращает клиенту его кредитную карточку</w:t>
            </w:r>
          </w:p>
        </w:tc>
      </w:tr>
      <w:tr w:rsidR="00120676" w:rsidRPr="00120676" w:rsidTr="00F50BA4">
        <w:trPr>
          <w:trHeight w:val="337"/>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3. Клиент получает свою кредитную карточку</w:t>
            </w:r>
          </w:p>
        </w:tc>
        <w:tc>
          <w:tcPr>
            <w:tcW w:w="4889" w:type="dxa"/>
          </w:tcPr>
          <w:p w:rsidR="00171EBB" w:rsidRPr="00120676" w:rsidRDefault="00171EBB" w:rsidP="00177DD0">
            <w:pPr>
              <w:tabs>
                <w:tab w:val="left" w:pos="0"/>
              </w:tabs>
              <w:ind w:left="284" w:firstLine="142"/>
              <w:rPr>
                <w:rFonts w:ascii="Times New Roman" w:hAnsi="Times New Roman"/>
                <w:sz w:val="24"/>
                <w:szCs w:val="24"/>
              </w:rPr>
            </w:pPr>
          </w:p>
        </w:tc>
      </w:tr>
      <w:tr w:rsidR="00120676" w:rsidRPr="00120676" w:rsidTr="00F50BA4">
        <w:trPr>
          <w:trHeight w:val="362"/>
          <w:tblCellSpacing w:w="0" w:type="dxa"/>
        </w:trPr>
        <w:tc>
          <w:tcPr>
            <w:tcW w:w="10406" w:type="dxa"/>
            <w:gridSpan w:val="2"/>
            <w:shd w:val="clear" w:color="auto" w:fill="EAEAEA"/>
          </w:tcPr>
          <w:p w:rsidR="00171EBB" w:rsidRPr="00120676" w:rsidRDefault="00171EBB" w:rsidP="00177DD0">
            <w:pPr>
              <w:tabs>
                <w:tab w:val="left" w:pos="0"/>
              </w:tabs>
              <w:ind w:left="284"/>
              <w:rPr>
                <w:rFonts w:ascii="Times New Roman" w:hAnsi="Times New Roman"/>
                <w:sz w:val="24"/>
                <w:szCs w:val="24"/>
              </w:rPr>
            </w:pPr>
            <w:r w:rsidRPr="00120676">
              <w:rPr>
                <w:rFonts w:ascii="Times New Roman" w:hAnsi="Times New Roman"/>
                <w:bCs/>
                <w:sz w:val="24"/>
                <w:szCs w:val="24"/>
              </w:rPr>
              <w:t xml:space="preserve">Исключение №2. </w:t>
            </w:r>
            <w:r w:rsidRPr="00120676">
              <w:rPr>
                <w:rFonts w:ascii="Times New Roman" w:hAnsi="Times New Roman"/>
                <w:iCs/>
                <w:sz w:val="24"/>
                <w:szCs w:val="24"/>
              </w:rPr>
              <w:t>Клиент вводит неверный ПИН-код</w:t>
            </w:r>
          </w:p>
        </w:tc>
      </w:tr>
      <w:tr w:rsidR="00120676" w:rsidRPr="00120676" w:rsidTr="00F50BA4">
        <w:trPr>
          <w:trHeight w:val="535"/>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 </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 Банкомат отображает информацию о неверном ПИН-коде</w:t>
            </w:r>
          </w:p>
        </w:tc>
      </w:tr>
      <w:tr w:rsidR="00120676" w:rsidRPr="00120676" w:rsidTr="00F50BA4">
        <w:trPr>
          <w:trHeight w:val="232"/>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2. Клиент вводит новый ПИН-код</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 </w:t>
            </w:r>
          </w:p>
        </w:tc>
      </w:tr>
      <w:tr w:rsidR="00120676" w:rsidRPr="00120676" w:rsidTr="00F50BA4">
        <w:trPr>
          <w:trHeight w:val="362"/>
          <w:tblCellSpacing w:w="0" w:type="dxa"/>
        </w:trPr>
        <w:tc>
          <w:tcPr>
            <w:tcW w:w="10406" w:type="dxa"/>
            <w:gridSpan w:val="2"/>
            <w:shd w:val="clear" w:color="auto" w:fill="EAEAEA"/>
          </w:tcPr>
          <w:p w:rsidR="00171EBB" w:rsidRPr="00120676" w:rsidRDefault="00171EBB" w:rsidP="00177DD0">
            <w:pPr>
              <w:tabs>
                <w:tab w:val="left" w:pos="0"/>
              </w:tabs>
              <w:ind w:left="284"/>
              <w:rPr>
                <w:rFonts w:ascii="Times New Roman" w:hAnsi="Times New Roman"/>
                <w:sz w:val="24"/>
                <w:szCs w:val="24"/>
              </w:rPr>
            </w:pPr>
            <w:r w:rsidRPr="00120676">
              <w:rPr>
                <w:rFonts w:ascii="Times New Roman" w:hAnsi="Times New Roman"/>
                <w:bCs/>
                <w:sz w:val="24"/>
                <w:szCs w:val="24"/>
              </w:rPr>
              <w:t xml:space="preserve">Исключение №3. </w:t>
            </w:r>
            <w:r w:rsidRPr="00120676">
              <w:rPr>
                <w:rFonts w:ascii="Times New Roman" w:hAnsi="Times New Roman"/>
                <w:iCs/>
                <w:sz w:val="24"/>
                <w:szCs w:val="24"/>
              </w:rPr>
              <w:t>Требуемая сумма превышает сумму на счете клиента</w:t>
            </w:r>
          </w:p>
        </w:tc>
      </w:tr>
      <w:tr w:rsidR="00120676" w:rsidRPr="00120676" w:rsidTr="00F50BA4">
        <w:trPr>
          <w:trHeight w:val="535"/>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1. Банкомат отображает информацию о превышении кредита</w:t>
            </w:r>
          </w:p>
        </w:tc>
      </w:tr>
      <w:tr w:rsidR="00120676" w:rsidRPr="00120676" w:rsidTr="00F50BA4">
        <w:trPr>
          <w:trHeight w:val="222"/>
          <w:tblCellSpacing w:w="0" w:type="dxa"/>
        </w:trPr>
        <w:tc>
          <w:tcPr>
            <w:tcW w:w="5517"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2. Клиент вводит новую требуемую сумму</w:t>
            </w:r>
          </w:p>
        </w:tc>
        <w:tc>
          <w:tcPr>
            <w:tcW w:w="4889" w:type="dxa"/>
          </w:tcPr>
          <w:p w:rsidR="00171EBB" w:rsidRPr="00120676" w:rsidRDefault="00171EBB" w:rsidP="00177DD0">
            <w:pPr>
              <w:tabs>
                <w:tab w:val="left" w:pos="0"/>
              </w:tabs>
              <w:ind w:left="284" w:firstLine="142"/>
              <w:rPr>
                <w:rFonts w:ascii="Times New Roman" w:hAnsi="Times New Roman"/>
                <w:sz w:val="24"/>
                <w:szCs w:val="24"/>
              </w:rPr>
            </w:pPr>
            <w:r w:rsidRPr="00120676">
              <w:rPr>
                <w:rFonts w:ascii="Times New Roman" w:hAnsi="Times New Roman"/>
                <w:sz w:val="24"/>
                <w:szCs w:val="24"/>
              </w:rPr>
              <w:t> </w:t>
            </w:r>
          </w:p>
        </w:tc>
      </w:tr>
    </w:tbl>
    <w:p w:rsidR="00171EBB" w:rsidRPr="00120676" w:rsidRDefault="00171EBB" w:rsidP="00177DD0">
      <w:pPr>
        <w:tabs>
          <w:tab w:val="left" w:pos="0"/>
        </w:tabs>
        <w:ind w:left="720"/>
        <w:jc w:val="both"/>
        <w:rPr>
          <w:rFonts w:ascii="Times New Roman" w:hAnsi="Times New Roman"/>
          <w:sz w:val="24"/>
          <w:szCs w:val="24"/>
        </w:rPr>
      </w:pP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После окончания сеанса работы над проектом выполненную работу необходимо сохранить в файле проекта с расширением </w:t>
      </w:r>
      <w:r w:rsidRPr="00120676">
        <w:rPr>
          <w:rFonts w:ascii="Times New Roman" w:hAnsi="Times New Roman"/>
          <w:bCs/>
          <w:iCs/>
          <w:sz w:val="24"/>
          <w:szCs w:val="24"/>
        </w:rPr>
        <w:t xml:space="preserve"> .UMl.</w:t>
      </w: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Покажите разработанные диаграммы преподавателю.</w:t>
      </w: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 Оформите отчет.</w:t>
      </w:r>
    </w:p>
    <w:p w:rsidR="00171EBB" w:rsidRPr="00120676" w:rsidRDefault="00171EBB" w:rsidP="00177DD0">
      <w:pPr>
        <w:numPr>
          <w:ilvl w:val="0"/>
          <w:numId w:val="3"/>
        </w:numPr>
        <w:tabs>
          <w:tab w:val="left" w:pos="0"/>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Сдайте выполненную и оформленную надлежащим образом работу преподавателю. </w:t>
      </w:r>
    </w:p>
    <w:p w:rsidR="00171EBB" w:rsidRPr="00120676" w:rsidRDefault="00171EBB" w:rsidP="00177DD0">
      <w:pPr>
        <w:pStyle w:val="29"/>
        <w:tabs>
          <w:tab w:val="left" w:pos="426"/>
        </w:tabs>
        <w:spacing w:before="0" w:after="0" w:line="240" w:lineRule="auto"/>
        <w:ind w:firstLine="142"/>
        <w:rPr>
          <w:rFonts w:ascii="Times New Roman" w:hAnsi="Times New Roman" w:cs="Times New Roman"/>
          <w:color w:val="auto"/>
          <w:sz w:val="24"/>
          <w:szCs w:val="24"/>
          <w:lang w:val="ru-RU"/>
        </w:rPr>
      </w:pPr>
    </w:p>
    <w:p w:rsidR="00171EBB" w:rsidRPr="00120676" w:rsidRDefault="00171EBB" w:rsidP="00177DD0">
      <w:pPr>
        <w:pStyle w:val="29"/>
        <w:tabs>
          <w:tab w:val="left" w:pos="426"/>
        </w:tabs>
        <w:spacing w:before="0" w:after="0" w:line="240" w:lineRule="auto"/>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Содержание отчета</w:t>
      </w:r>
    </w:p>
    <w:p w:rsidR="00171EBB" w:rsidRPr="00120676" w:rsidRDefault="00171EBB" w:rsidP="00177DD0">
      <w:pPr>
        <w:tabs>
          <w:tab w:val="left" w:pos="426"/>
        </w:tabs>
        <w:ind w:firstLine="709"/>
        <w:rPr>
          <w:rFonts w:ascii="Times New Roman" w:hAnsi="Times New Roman"/>
          <w:sz w:val="24"/>
          <w:szCs w:val="24"/>
        </w:rPr>
      </w:pPr>
      <w:r w:rsidRPr="00120676">
        <w:rPr>
          <w:rFonts w:ascii="Times New Roman" w:hAnsi="Times New Roman"/>
          <w:sz w:val="24"/>
          <w:szCs w:val="24"/>
        </w:rPr>
        <w:t>Индивидуальный отчет о выполненной лабораторной работе должен содержать:</w:t>
      </w:r>
    </w:p>
    <w:p w:rsidR="00171EBB" w:rsidRPr="00120676" w:rsidRDefault="00171EBB" w:rsidP="00177DD0">
      <w:pPr>
        <w:numPr>
          <w:ilvl w:val="0"/>
          <w:numId w:val="4"/>
        </w:numPr>
        <w:tabs>
          <w:tab w:val="left" w:pos="426"/>
        </w:tabs>
        <w:overflowPunct/>
        <w:autoSpaceDE/>
        <w:autoSpaceDN/>
        <w:adjustRightInd/>
        <w:ind w:left="0" w:firstLine="709"/>
        <w:jc w:val="both"/>
        <w:textAlignment w:val="auto"/>
        <w:rPr>
          <w:rFonts w:ascii="Times New Roman" w:hAnsi="Times New Roman"/>
          <w:sz w:val="24"/>
          <w:szCs w:val="24"/>
        </w:rPr>
      </w:pPr>
      <w:r w:rsidRPr="00120676">
        <w:rPr>
          <w:rFonts w:ascii="Times New Roman" w:hAnsi="Times New Roman"/>
          <w:sz w:val="24"/>
          <w:szCs w:val="24"/>
        </w:rPr>
        <w:t>цель работы;</w:t>
      </w:r>
    </w:p>
    <w:p w:rsidR="00171EBB" w:rsidRPr="00120676" w:rsidRDefault="00171EBB" w:rsidP="00177DD0">
      <w:pPr>
        <w:numPr>
          <w:ilvl w:val="0"/>
          <w:numId w:val="4"/>
        </w:numPr>
        <w:tabs>
          <w:tab w:val="left" w:pos="426"/>
        </w:tabs>
        <w:overflowPunct/>
        <w:autoSpaceDE/>
        <w:autoSpaceDN/>
        <w:adjustRightInd/>
        <w:ind w:left="0" w:firstLine="709"/>
        <w:jc w:val="both"/>
        <w:textAlignment w:val="auto"/>
        <w:rPr>
          <w:rFonts w:ascii="Times New Roman" w:hAnsi="Times New Roman"/>
          <w:sz w:val="24"/>
          <w:szCs w:val="24"/>
        </w:rPr>
      </w:pPr>
      <w:r w:rsidRPr="00120676">
        <w:rPr>
          <w:rFonts w:ascii="Times New Roman" w:hAnsi="Times New Roman"/>
          <w:sz w:val="24"/>
          <w:szCs w:val="24"/>
        </w:rPr>
        <w:t>наименование функционального комплекса задач или системы, для которых разработана диаграмма прецендентов использования;</w:t>
      </w:r>
    </w:p>
    <w:p w:rsidR="00171EBB" w:rsidRPr="00120676" w:rsidRDefault="00171EBB" w:rsidP="00177DD0">
      <w:pPr>
        <w:numPr>
          <w:ilvl w:val="0"/>
          <w:numId w:val="4"/>
        </w:numPr>
        <w:tabs>
          <w:tab w:val="left" w:pos="426"/>
        </w:tabs>
        <w:overflowPunct/>
        <w:autoSpaceDE/>
        <w:autoSpaceDN/>
        <w:adjustRightInd/>
        <w:ind w:left="0" w:firstLine="709"/>
        <w:jc w:val="both"/>
        <w:textAlignment w:val="auto"/>
        <w:rPr>
          <w:rFonts w:ascii="Times New Roman" w:hAnsi="Times New Roman"/>
          <w:sz w:val="24"/>
          <w:szCs w:val="24"/>
        </w:rPr>
      </w:pPr>
      <w:r w:rsidRPr="00120676">
        <w:rPr>
          <w:rFonts w:ascii="Times New Roman" w:hAnsi="Times New Roman"/>
          <w:sz w:val="24"/>
          <w:szCs w:val="24"/>
        </w:rPr>
        <w:t>разработанные диаграммы прецендентов использования;</w:t>
      </w:r>
    </w:p>
    <w:p w:rsidR="00171EBB" w:rsidRPr="00120676" w:rsidRDefault="00171EBB" w:rsidP="00177DD0">
      <w:pPr>
        <w:numPr>
          <w:ilvl w:val="0"/>
          <w:numId w:val="4"/>
        </w:numPr>
        <w:tabs>
          <w:tab w:val="left" w:pos="426"/>
        </w:tabs>
        <w:overflowPunct/>
        <w:autoSpaceDE/>
        <w:autoSpaceDN/>
        <w:adjustRightInd/>
        <w:ind w:left="0" w:firstLine="709"/>
        <w:jc w:val="both"/>
        <w:textAlignment w:val="auto"/>
        <w:rPr>
          <w:rFonts w:ascii="Times New Roman" w:hAnsi="Times New Roman"/>
          <w:sz w:val="24"/>
          <w:szCs w:val="24"/>
        </w:rPr>
      </w:pPr>
      <w:r w:rsidRPr="00120676">
        <w:rPr>
          <w:rFonts w:ascii="Times New Roman" w:hAnsi="Times New Roman"/>
          <w:iCs/>
          <w:sz w:val="24"/>
          <w:szCs w:val="24"/>
        </w:rPr>
        <w:t>спецификацию потоков событий</w:t>
      </w:r>
      <w:r w:rsidRPr="00120676">
        <w:rPr>
          <w:rFonts w:ascii="Times New Roman" w:hAnsi="Times New Roman"/>
          <w:sz w:val="24"/>
          <w:szCs w:val="24"/>
        </w:rPr>
        <w:t xml:space="preserve"> для одного из прецендентов использования; </w:t>
      </w:r>
    </w:p>
    <w:p w:rsidR="00171EBB" w:rsidRPr="00120676" w:rsidRDefault="00171EBB" w:rsidP="00177DD0">
      <w:pPr>
        <w:numPr>
          <w:ilvl w:val="0"/>
          <w:numId w:val="4"/>
        </w:numPr>
        <w:tabs>
          <w:tab w:val="left" w:pos="426"/>
        </w:tabs>
        <w:overflowPunct/>
        <w:autoSpaceDE/>
        <w:autoSpaceDN/>
        <w:adjustRightInd/>
        <w:ind w:left="0" w:firstLine="709"/>
        <w:jc w:val="both"/>
        <w:textAlignment w:val="auto"/>
        <w:rPr>
          <w:rFonts w:ascii="Times New Roman" w:hAnsi="Times New Roman"/>
          <w:sz w:val="24"/>
          <w:szCs w:val="24"/>
        </w:rPr>
      </w:pPr>
      <w:r w:rsidRPr="00120676">
        <w:rPr>
          <w:rFonts w:ascii="Times New Roman" w:hAnsi="Times New Roman"/>
          <w:sz w:val="24"/>
          <w:szCs w:val="24"/>
        </w:rPr>
        <w:t>выводы о полученных знаниях и умениях.</w:t>
      </w:r>
    </w:p>
    <w:p w:rsidR="00171EBB" w:rsidRPr="00120676" w:rsidRDefault="00171EBB" w:rsidP="00177DD0">
      <w:pPr>
        <w:pStyle w:val="29"/>
        <w:tabs>
          <w:tab w:val="left" w:pos="426"/>
        </w:tabs>
        <w:spacing w:before="0" w:after="0" w:line="240" w:lineRule="auto"/>
        <w:rPr>
          <w:rFonts w:ascii="Times New Roman" w:hAnsi="Times New Roman" w:cs="Times New Roman"/>
          <w:color w:val="auto"/>
          <w:sz w:val="24"/>
          <w:szCs w:val="24"/>
          <w:lang w:val="ru-RU"/>
        </w:rPr>
      </w:pPr>
    </w:p>
    <w:p w:rsidR="00171EBB" w:rsidRPr="00120676" w:rsidRDefault="00171EBB" w:rsidP="00177DD0">
      <w:pPr>
        <w:pStyle w:val="29"/>
        <w:tabs>
          <w:tab w:val="left" w:pos="426"/>
        </w:tabs>
        <w:spacing w:before="0" w:after="0" w:line="240" w:lineRule="auto"/>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 xml:space="preserve">Контрольные вопросы </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Какие элементы может содержать диаграмма прецендентов использования?</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Чем или кем могут быть представлены актеры (действующие лица) в системе?</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 xml:space="preserve">В каких случаях используют отношения </w:t>
      </w:r>
      <w:r w:rsidRPr="00120676">
        <w:rPr>
          <w:b w:val="0"/>
          <w:color w:val="auto"/>
          <w:sz w:val="24"/>
          <w:szCs w:val="24"/>
          <w:lang w:val="uk-UA"/>
        </w:rPr>
        <w:t>включения</w:t>
      </w:r>
      <w:r w:rsidRPr="00120676">
        <w:rPr>
          <w:b w:val="0"/>
          <w:color w:val="auto"/>
          <w:sz w:val="24"/>
          <w:szCs w:val="24"/>
        </w:rPr>
        <w:t xml:space="preserve"> на диаграммах Прецендентов Использования?</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В каких случаях используют отношения расширения на диаграммах прецендентов использования?</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Как определяется направленность связи ассоциации между актером и прецендентом использования?</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Что такое точка расширения прецедента?</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С помощью чего описывается динамика прецендента использования.</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На каком этапе разработки программной системы разрабатывается диаграмма прецедентов использования? Каково ее назначение?</w:t>
      </w:r>
    </w:p>
    <w:p w:rsidR="00171EBB" w:rsidRPr="00120676" w:rsidRDefault="00171EBB" w:rsidP="00177DD0">
      <w:pPr>
        <w:pStyle w:val="24"/>
        <w:numPr>
          <w:ilvl w:val="0"/>
          <w:numId w:val="5"/>
        </w:numPr>
        <w:tabs>
          <w:tab w:val="left" w:pos="426"/>
        </w:tabs>
        <w:autoSpaceDE/>
        <w:autoSpaceDN/>
        <w:adjustRightInd/>
        <w:ind w:firstLine="709"/>
        <w:jc w:val="both"/>
        <w:rPr>
          <w:b w:val="0"/>
          <w:bCs w:val="0"/>
          <w:color w:val="auto"/>
          <w:sz w:val="24"/>
          <w:szCs w:val="24"/>
        </w:rPr>
      </w:pPr>
      <w:r w:rsidRPr="00120676">
        <w:rPr>
          <w:b w:val="0"/>
          <w:color w:val="auto"/>
          <w:sz w:val="24"/>
          <w:szCs w:val="24"/>
        </w:rPr>
        <w:t>Сколько диаграмм прецедентов использования необходимо разрабатывать для одной программной системы?</w:t>
      </w:r>
    </w:p>
    <w:p w:rsidR="00171EBB" w:rsidRPr="00120676" w:rsidRDefault="00171EBB" w:rsidP="00177DD0">
      <w:pPr>
        <w:overflowPunct/>
        <w:autoSpaceDE/>
        <w:autoSpaceDN/>
        <w:adjustRightInd/>
        <w:textAlignment w:val="auto"/>
        <w:rPr>
          <w:rFonts w:ascii="Times New Roman" w:hAnsi="Times New Roman"/>
          <w:sz w:val="24"/>
          <w:szCs w:val="24"/>
          <w:vertAlign w:val="superscript"/>
          <w:lang w:eastAsia="ru-RU"/>
        </w:rPr>
      </w:pPr>
      <w:r w:rsidRPr="00120676">
        <w:rPr>
          <w:rFonts w:ascii="Times New Roman" w:hAnsi="Times New Roman"/>
          <w:sz w:val="24"/>
          <w:szCs w:val="24"/>
          <w:vertAlign w:val="superscript"/>
        </w:rPr>
        <w:br w:type="page"/>
      </w:r>
    </w:p>
    <w:p w:rsidR="00171EBB" w:rsidRPr="00A108A0" w:rsidRDefault="001146F0" w:rsidP="00A108A0">
      <w:pPr>
        <w:pStyle w:val="3"/>
        <w:spacing w:before="0" w:after="0"/>
        <w:jc w:val="center"/>
        <w:rPr>
          <w:sz w:val="24"/>
          <w:szCs w:val="24"/>
        </w:rPr>
      </w:pPr>
      <w:bookmarkStart w:id="8" w:name="_Toc497220374"/>
      <w:r w:rsidRPr="00A108A0">
        <w:rPr>
          <w:sz w:val="24"/>
          <w:szCs w:val="24"/>
        </w:rPr>
        <w:lastRenderedPageBreak/>
        <w:t xml:space="preserve">Лабораторная работа </w:t>
      </w:r>
      <w:r w:rsidR="00171EBB" w:rsidRPr="00A108A0">
        <w:rPr>
          <w:sz w:val="24"/>
          <w:szCs w:val="24"/>
        </w:rPr>
        <w:t>№</w:t>
      </w:r>
      <w:r w:rsidR="00F50BA4" w:rsidRPr="00A108A0">
        <w:rPr>
          <w:sz w:val="24"/>
          <w:szCs w:val="24"/>
        </w:rPr>
        <w:t>2</w:t>
      </w:r>
      <w:bookmarkEnd w:id="8"/>
    </w:p>
    <w:p w:rsidR="00171EBB" w:rsidRPr="00A108A0" w:rsidRDefault="00171EBB" w:rsidP="00A108A0">
      <w:pPr>
        <w:pStyle w:val="3"/>
        <w:spacing w:before="0" w:after="0"/>
        <w:jc w:val="center"/>
        <w:rPr>
          <w:sz w:val="24"/>
          <w:szCs w:val="24"/>
        </w:rPr>
      </w:pPr>
      <w:bookmarkStart w:id="9" w:name="_Toc497220375"/>
      <w:r w:rsidRPr="00A108A0">
        <w:rPr>
          <w:sz w:val="24"/>
          <w:szCs w:val="24"/>
        </w:rPr>
        <w:t xml:space="preserve">Тема: Создание </w:t>
      </w:r>
      <w:r w:rsidR="00F50BA4" w:rsidRPr="00A108A0">
        <w:rPr>
          <w:sz w:val="24"/>
          <w:szCs w:val="24"/>
        </w:rPr>
        <w:t>диаграмм последовательностей</w:t>
      </w:r>
      <w:bookmarkEnd w:id="9"/>
    </w:p>
    <w:p w:rsidR="00171EBB" w:rsidRPr="00120676" w:rsidRDefault="00171EBB" w:rsidP="00177DD0">
      <w:pPr>
        <w:pStyle w:val="afc"/>
        <w:tabs>
          <w:tab w:val="left" w:pos="567"/>
        </w:tabs>
        <w:spacing w:line="240" w:lineRule="auto"/>
        <w:ind w:firstLine="284"/>
        <w:rPr>
          <w:sz w:val="24"/>
          <w:lang w:val="ru-RU"/>
        </w:rPr>
      </w:pPr>
      <w:r w:rsidRPr="00120676">
        <w:rPr>
          <w:b/>
          <w:sz w:val="24"/>
          <w:lang w:val="ru-RU"/>
        </w:rPr>
        <w:t>Цель работы:</w:t>
      </w:r>
      <w:r w:rsidRPr="00120676">
        <w:rPr>
          <w:sz w:val="24"/>
          <w:lang w:val="ru-RU"/>
        </w:rPr>
        <w:t xml:space="preserve"> изучение среды программного инструмента моделирования </w:t>
      </w:r>
      <w:r w:rsidRPr="00120676">
        <w:rPr>
          <w:sz w:val="24"/>
          <w:lang w:val="en-US"/>
        </w:rPr>
        <w:t>StarUML</w:t>
      </w:r>
      <w:r w:rsidRPr="00120676">
        <w:rPr>
          <w:sz w:val="24"/>
          <w:lang w:val="ru-RU"/>
        </w:rPr>
        <w:t>, поддерживающего UML, и приобретение навыков по созданию диаграмм последовательностей.</w:t>
      </w:r>
    </w:p>
    <w:p w:rsidR="00171EBB" w:rsidRPr="00120676" w:rsidRDefault="00171EBB" w:rsidP="00177DD0">
      <w:pPr>
        <w:tabs>
          <w:tab w:val="left" w:pos="567"/>
          <w:tab w:val="left" w:pos="708"/>
          <w:tab w:val="left" w:pos="1416"/>
          <w:tab w:val="left" w:pos="2124"/>
          <w:tab w:val="left" w:pos="2832"/>
          <w:tab w:val="left" w:pos="3855"/>
        </w:tabs>
        <w:ind w:firstLine="284"/>
        <w:jc w:val="center"/>
        <w:rPr>
          <w:rFonts w:ascii="Times New Roman" w:hAnsi="Times New Roman"/>
          <w:b/>
          <w:sz w:val="24"/>
          <w:szCs w:val="24"/>
        </w:rPr>
      </w:pPr>
      <w:r w:rsidRPr="00120676">
        <w:rPr>
          <w:rFonts w:ascii="Times New Roman" w:hAnsi="Times New Roman"/>
          <w:b/>
          <w:sz w:val="24"/>
          <w:szCs w:val="24"/>
        </w:rPr>
        <w:t>Теоретическая часть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Диаграмма последовательности (sequencediagrams)</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Диаграмма последовательности отражает поток событий, происходящих в рамках варианта использования.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Все действующие лица показаны  в верхней  части  диаграммы. Стрелки  соответствуют сообщениям, передаваемым между действующим лицом и объектом или между объектами для выполнения требуемых функций.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последовательности  объект  изображается  в  виде прямоугольника,  от  которого  вниз  проведена  пунктирная  вертикальная линия.  Эта  линия  называется  линией  жизни (lifeline)  объекта.  Она представляет  собой  фрагмент  жизненного  цикла  объекта  в  процессе взаимодействия.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Каждое  сообщение  представляется  в  виде  стрелки  между  линиями жизни  двух  объектов. Сообщения  появляются  в  том  порядке,  как  они показаны  на странице  сверху  вниз.  Каждое  сообщение  помечается  как минимум  именем  сообщения. При  желании  можно  добавить  также аргументы и некоторую управляющую информацию. Можно показать самоделегирование (self-delegation) – сообщение, которое объект посылает самому себе, при этом стрелка сообщения указывает на ту же самую линию жизни.</w:t>
      </w:r>
    </w:p>
    <w:p w:rsidR="00FD600D" w:rsidRPr="00120676" w:rsidRDefault="00FD600D"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3713306" cy="5314950"/>
            <wp:effectExtent l="0" t="0" r="0" b="0"/>
            <wp:docPr id="204" name="Рисунок 91" descr="Описание: http://unesco.kemsu.ru/study_work/method/po/UMK/lab_pract/lab04.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descr="Описание: http://unesco.kemsu.ru/study_work/method/po/UMK/lab_pract/lab04.17.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7090" cy="5320366"/>
                    </a:xfrm>
                    <a:prstGeom prst="rect">
                      <a:avLst/>
                    </a:prstGeom>
                    <a:noFill/>
                    <a:ln>
                      <a:noFill/>
                    </a:ln>
                  </pic:spPr>
                </pic:pic>
              </a:graphicData>
            </a:graphic>
          </wp:inline>
        </w:drawing>
      </w:r>
    </w:p>
    <w:p w:rsidR="00FD600D" w:rsidRPr="00120676" w:rsidRDefault="00FD600D"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157037" w:rsidRPr="00120676">
        <w:rPr>
          <w:rFonts w:ascii="Times New Roman" w:hAnsi="Times New Roman"/>
          <w:noProof/>
          <w:sz w:val="24"/>
          <w:szCs w:val="24"/>
        </w:rPr>
        <w:t>унок</w:t>
      </w:r>
      <w:r w:rsidRPr="00120676">
        <w:rPr>
          <w:rFonts w:ascii="Times New Roman" w:hAnsi="Times New Roman"/>
          <w:noProof/>
          <w:sz w:val="24"/>
          <w:szCs w:val="24"/>
        </w:rPr>
        <w:t xml:space="preserve"> 1</w:t>
      </w:r>
      <w:r w:rsidR="00157037" w:rsidRPr="00120676">
        <w:rPr>
          <w:rFonts w:ascii="Times New Roman" w:hAnsi="Times New Roman"/>
          <w:noProof/>
          <w:sz w:val="24"/>
          <w:szCs w:val="24"/>
        </w:rPr>
        <w:t xml:space="preserve"> -</w:t>
      </w:r>
      <w:r w:rsidRPr="00120676">
        <w:rPr>
          <w:rFonts w:ascii="Times New Roman" w:hAnsi="Times New Roman"/>
          <w:noProof/>
          <w:sz w:val="24"/>
          <w:szCs w:val="24"/>
        </w:rPr>
        <w:t xml:space="preserve"> Пример диаграммы последовательности</w:t>
      </w:r>
    </w:p>
    <w:p w:rsidR="00171EBB" w:rsidRPr="00120676" w:rsidRDefault="00171EBB" w:rsidP="00177DD0">
      <w:pPr>
        <w:pStyle w:val="29"/>
        <w:tabs>
          <w:tab w:val="left" w:pos="567"/>
        </w:tabs>
        <w:spacing w:before="0" w:after="0" w:line="240" w:lineRule="auto"/>
        <w:ind w:firstLine="284"/>
        <w:jc w:val="center"/>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lastRenderedPageBreak/>
        <w:t>Порядок выполнения работы:</w:t>
      </w:r>
    </w:p>
    <w:p w:rsidR="00171EBB" w:rsidRPr="00120676" w:rsidRDefault="00171EBB" w:rsidP="00177DD0">
      <w:pPr>
        <w:widowControl w:val="0"/>
        <w:ind w:firstLine="720"/>
        <w:jc w:val="both"/>
        <w:rPr>
          <w:rFonts w:ascii="Times New Roman" w:hAnsi="Times New Roman"/>
          <w:sz w:val="24"/>
          <w:szCs w:val="24"/>
        </w:rPr>
      </w:pPr>
      <w:r w:rsidRPr="00120676">
        <w:rPr>
          <w:rFonts w:ascii="Times New Roman" w:hAnsi="Times New Roman"/>
          <w:b/>
          <w:bCs/>
          <w:sz w:val="24"/>
          <w:szCs w:val="24"/>
        </w:rPr>
        <w:t xml:space="preserve">Постановка задачи. </w:t>
      </w:r>
      <w:r w:rsidRPr="00120676">
        <w:rPr>
          <w:rFonts w:ascii="Times New Roman" w:hAnsi="Times New Roman"/>
          <w:i/>
          <w:iCs/>
          <w:sz w:val="24"/>
          <w:szCs w:val="24"/>
        </w:rPr>
        <w:t>Согласовав основные бизнес процессы с директором, прогаммист приступил к построению модели бизнес- процессов, что бы ответить на вопрос - «как это должно делаться в системе». Для начала он выбрал наиболее важный Вариант использования – «Ввод нового заказа» и построил для него диаграммы взаимодействия.</w:t>
      </w:r>
    </w:p>
    <w:p w:rsidR="00171EBB" w:rsidRPr="00120676" w:rsidRDefault="00171EBB" w:rsidP="00177DD0">
      <w:pPr>
        <w:widowControl w:val="0"/>
        <w:ind w:firstLine="720"/>
        <w:jc w:val="both"/>
        <w:rPr>
          <w:rFonts w:ascii="Times New Roman" w:hAnsi="Times New Roman"/>
          <w:sz w:val="24"/>
          <w:szCs w:val="24"/>
        </w:rPr>
      </w:pPr>
      <w:r w:rsidRPr="00120676">
        <w:rPr>
          <w:rFonts w:ascii="Times New Roman" w:hAnsi="Times New Roman"/>
          <w:i/>
          <w:iCs/>
          <w:sz w:val="24"/>
          <w:szCs w:val="24"/>
        </w:rPr>
        <w:t>Диаграммы взаимодействия включают в себя два типа диаграмм-Последовательности и Кооперативную.</w:t>
      </w:r>
    </w:p>
    <w:p w:rsidR="00171EBB" w:rsidRPr="00120676" w:rsidRDefault="00171EBB" w:rsidP="00177DD0">
      <w:pPr>
        <w:widowControl w:val="0"/>
        <w:numPr>
          <w:ilvl w:val="0"/>
          <w:numId w:val="10"/>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b/>
          <w:bCs/>
          <w:sz w:val="24"/>
          <w:szCs w:val="24"/>
        </w:rPr>
        <w:t xml:space="preserve">Создание  диаграммы  Последовательности.  </w:t>
      </w:r>
      <w:r w:rsidRPr="00120676">
        <w:rPr>
          <w:rFonts w:ascii="Times New Roman" w:hAnsi="Times New Roman"/>
          <w:sz w:val="24"/>
          <w:szCs w:val="24"/>
        </w:rPr>
        <w:t xml:space="preserve">В  правом  окне  программы«ModelExplorer» на вкладке «Model» щелкнув правой кнопкой мыши, выберите действие «AddDiagram» и выберите тип диаграммы «SequenceDiagram». </w:t>
      </w:r>
    </w:p>
    <w:p w:rsidR="00171EBB" w:rsidRPr="00120676" w:rsidRDefault="00171EBB" w:rsidP="00177DD0">
      <w:pPr>
        <w:widowControl w:val="0"/>
        <w:numPr>
          <w:ilvl w:val="0"/>
          <w:numId w:val="10"/>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Назовите  новую  диаграмму  «Ввод  заказа» во  вкладке  «Properties» в  поле «Name». </w:t>
      </w:r>
    </w:p>
    <w:p w:rsidR="00171EBB" w:rsidRPr="00120676" w:rsidRDefault="00171EBB" w:rsidP="00177DD0">
      <w:pPr>
        <w:widowControl w:val="0"/>
        <w:numPr>
          <w:ilvl w:val="0"/>
          <w:numId w:val="10"/>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Дважды щелкнув на этой диаграмме, откройте ее. </w:t>
      </w:r>
    </w:p>
    <w:p w:rsidR="00171EBB" w:rsidRPr="00120676" w:rsidRDefault="00171EBB" w:rsidP="00177DD0">
      <w:pPr>
        <w:widowControl w:val="0"/>
        <w:tabs>
          <w:tab w:val="num" w:pos="567"/>
        </w:tabs>
        <w:ind w:firstLine="284"/>
        <w:jc w:val="both"/>
        <w:rPr>
          <w:rFonts w:ascii="Times New Roman" w:hAnsi="Times New Roman"/>
          <w:sz w:val="24"/>
          <w:szCs w:val="24"/>
        </w:rPr>
      </w:pPr>
      <w:r w:rsidRPr="00120676">
        <w:rPr>
          <w:rFonts w:ascii="Times New Roman" w:hAnsi="Times New Roman"/>
          <w:sz w:val="24"/>
          <w:szCs w:val="24"/>
        </w:rPr>
        <w:t>4.</w:t>
      </w:r>
      <w:r w:rsidRPr="00120676">
        <w:rPr>
          <w:rFonts w:ascii="Times New Roman" w:hAnsi="Times New Roman"/>
          <w:b/>
          <w:bCs/>
          <w:sz w:val="24"/>
          <w:szCs w:val="24"/>
        </w:rPr>
        <w:t>Добавление на диаграмму действующего лица и объектов.</w:t>
      </w:r>
      <w:r w:rsidRPr="00120676">
        <w:rPr>
          <w:rFonts w:ascii="Times New Roman" w:hAnsi="Times New Roman"/>
          <w:sz w:val="24"/>
          <w:szCs w:val="24"/>
        </w:rPr>
        <w:t xml:space="preserve"> Перетащите действующее лицо «</w:t>
      </w:r>
      <w:r w:rsidRPr="00120676">
        <w:rPr>
          <w:rFonts w:ascii="Times New Roman" w:hAnsi="Times New Roman"/>
          <w:i/>
          <w:iCs/>
          <w:sz w:val="24"/>
          <w:szCs w:val="24"/>
        </w:rPr>
        <w:t>Продавец»</w:t>
      </w:r>
      <w:r w:rsidRPr="00120676">
        <w:rPr>
          <w:rFonts w:ascii="Times New Roman" w:hAnsi="Times New Roman"/>
          <w:sz w:val="24"/>
          <w:szCs w:val="24"/>
        </w:rPr>
        <w:t xml:space="preserve"> из окна «ModelExplorer» из диаграммы использования на диаграмму «Ввод заказа» </w:t>
      </w:r>
    </w:p>
    <w:p w:rsidR="00171EBB" w:rsidRPr="00120676" w:rsidRDefault="00171EBB" w:rsidP="00177DD0">
      <w:pPr>
        <w:widowControl w:val="0"/>
        <w:numPr>
          <w:ilvl w:val="0"/>
          <w:numId w:val="11"/>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Выберите объект «Lifeline» и поместите его на диаграмму. </w:t>
      </w:r>
    </w:p>
    <w:p w:rsidR="00171EBB" w:rsidRPr="00120676" w:rsidRDefault="00171EBB" w:rsidP="00177DD0">
      <w:pPr>
        <w:widowControl w:val="0"/>
        <w:numPr>
          <w:ilvl w:val="0"/>
          <w:numId w:val="11"/>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Назовите объект </w:t>
      </w:r>
      <w:r w:rsidRPr="00120676">
        <w:rPr>
          <w:rFonts w:ascii="Times New Roman" w:hAnsi="Times New Roman"/>
          <w:i/>
          <w:iCs/>
          <w:sz w:val="24"/>
          <w:szCs w:val="24"/>
        </w:rPr>
        <w:t>Выбор варианта заказа</w:t>
      </w:r>
      <w:r w:rsidRPr="00120676">
        <w:rPr>
          <w:rFonts w:ascii="Times New Roman" w:hAnsi="Times New Roman"/>
          <w:sz w:val="24"/>
          <w:szCs w:val="24"/>
        </w:rPr>
        <w:t xml:space="preserve"> (рис.1). </w:t>
      </w:r>
    </w:p>
    <w:p w:rsidR="00171EBB" w:rsidRPr="00120676" w:rsidRDefault="00171EBB" w:rsidP="00177DD0">
      <w:pPr>
        <w:widowControl w:val="0"/>
        <w:numPr>
          <w:ilvl w:val="0"/>
          <w:numId w:val="11"/>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Повторив шаги 5 и 6, поместите на диаграмму объекты: </w:t>
      </w:r>
    </w:p>
    <w:p w:rsidR="00171EBB" w:rsidRPr="00120676" w:rsidRDefault="00171EBB" w:rsidP="00323708">
      <w:pPr>
        <w:widowControl w:val="0"/>
        <w:numPr>
          <w:ilvl w:val="1"/>
          <w:numId w:val="21"/>
        </w:numPr>
        <w:jc w:val="both"/>
        <w:textAlignment w:val="auto"/>
        <w:rPr>
          <w:rFonts w:ascii="Times New Roman" w:hAnsi="Times New Roman"/>
          <w:sz w:val="24"/>
          <w:szCs w:val="24"/>
        </w:rPr>
      </w:pPr>
      <w:r w:rsidRPr="00120676">
        <w:rPr>
          <w:rFonts w:ascii="Times New Roman" w:hAnsi="Times New Roman"/>
          <w:i/>
          <w:iCs/>
          <w:sz w:val="24"/>
          <w:szCs w:val="24"/>
        </w:rPr>
        <w:t xml:space="preserve">Форма деталей заказа; </w:t>
      </w:r>
    </w:p>
    <w:p w:rsidR="00171EBB" w:rsidRPr="00120676" w:rsidRDefault="00171EBB" w:rsidP="00323708">
      <w:pPr>
        <w:widowControl w:val="0"/>
        <w:numPr>
          <w:ilvl w:val="1"/>
          <w:numId w:val="21"/>
        </w:numPr>
        <w:jc w:val="both"/>
        <w:textAlignment w:val="auto"/>
        <w:rPr>
          <w:rFonts w:ascii="Times New Roman" w:hAnsi="Times New Roman"/>
          <w:sz w:val="24"/>
          <w:szCs w:val="24"/>
        </w:rPr>
      </w:pPr>
      <w:r w:rsidRPr="00120676">
        <w:rPr>
          <w:rFonts w:ascii="Times New Roman" w:hAnsi="Times New Roman"/>
          <w:i/>
          <w:iCs/>
          <w:sz w:val="24"/>
          <w:szCs w:val="24"/>
        </w:rPr>
        <w:t xml:space="preserve">Заказ №1234. </w:t>
      </w:r>
    </w:p>
    <w:p w:rsidR="00FD600D" w:rsidRPr="00120676" w:rsidRDefault="00FD600D" w:rsidP="00177DD0">
      <w:pPr>
        <w:widowControl w:val="0"/>
        <w:ind w:firstLine="709"/>
        <w:jc w:val="center"/>
        <w:textAlignment w:val="auto"/>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804597" cy="2305050"/>
            <wp:effectExtent l="0" t="0" r="0" b="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8995" cy="2316884"/>
                    </a:xfrm>
                    <a:prstGeom prst="rect">
                      <a:avLst/>
                    </a:prstGeom>
                    <a:noFill/>
                  </pic:spPr>
                </pic:pic>
              </a:graphicData>
            </a:graphic>
          </wp:inline>
        </w:drawing>
      </w:r>
    </w:p>
    <w:p w:rsidR="00FD600D" w:rsidRPr="00120676" w:rsidRDefault="00FD600D" w:rsidP="00177DD0">
      <w:pPr>
        <w:widowControl w:val="0"/>
        <w:jc w:val="center"/>
        <w:rPr>
          <w:rFonts w:ascii="Times New Roman" w:hAnsi="Times New Roman"/>
        </w:rPr>
      </w:pPr>
      <w:r w:rsidRPr="00120676">
        <w:rPr>
          <w:rFonts w:ascii="Times New Roman" w:hAnsi="Times New Roman"/>
          <w:sz w:val="24"/>
          <w:szCs w:val="24"/>
        </w:rPr>
        <w:t>Рисунок 1 – Добавление объекта «</w:t>
      </w:r>
      <w:r w:rsidRPr="00120676">
        <w:rPr>
          <w:rFonts w:ascii="Times New Roman" w:hAnsi="Times New Roman"/>
          <w:i/>
          <w:iCs/>
          <w:sz w:val="24"/>
          <w:szCs w:val="24"/>
        </w:rPr>
        <w:t>Выбор варианта заказа»</w:t>
      </w:r>
    </w:p>
    <w:p w:rsidR="00FD600D" w:rsidRPr="00120676" w:rsidRDefault="00FD600D" w:rsidP="00177DD0">
      <w:pPr>
        <w:widowControl w:val="0"/>
        <w:ind w:left="1440"/>
        <w:jc w:val="center"/>
        <w:textAlignment w:val="auto"/>
        <w:rPr>
          <w:rFonts w:ascii="Times New Roman" w:hAnsi="Times New Roman"/>
          <w:sz w:val="24"/>
          <w:szCs w:val="24"/>
        </w:rPr>
      </w:pPr>
    </w:p>
    <w:p w:rsidR="00171EBB" w:rsidRPr="00120676" w:rsidRDefault="00171EBB" w:rsidP="00177DD0">
      <w:pPr>
        <w:widowControl w:val="0"/>
        <w:numPr>
          <w:ilvl w:val="0"/>
          <w:numId w:val="12"/>
        </w:numPr>
        <w:tabs>
          <w:tab w:val="clear" w:pos="720"/>
        </w:tabs>
        <w:ind w:left="0" w:firstLine="284"/>
        <w:jc w:val="both"/>
        <w:textAlignment w:val="auto"/>
        <w:rPr>
          <w:rFonts w:ascii="Times New Roman" w:hAnsi="Times New Roman"/>
          <w:sz w:val="24"/>
          <w:szCs w:val="24"/>
        </w:rPr>
      </w:pPr>
      <w:bookmarkStart w:id="10" w:name="page15"/>
      <w:bookmarkEnd w:id="10"/>
      <w:r w:rsidRPr="00120676">
        <w:rPr>
          <w:rFonts w:ascii="Times New Roman" w:hAnsi="Times New Roman"/>
          <w:b/>
          <w:bCs/>
          <w:sz w:val="24"/>
          <w:szCs w:val="24"/>
        </w:rPr>
        <w:t xml:space="preserve">Добавление сообщений на диаграмму. </w:t>
      </w:r>
      <w:r w:rsidRPr="00120676">
        <w:rPr>
          <w:rFonts w:ascii="Times New Roman" w:hAnsi="Times New Roman"/>
          <w:sz w:val="24"/>
          <w:szCs w:val="24"/>
        </w:rPr>
        <w:t xml:space="preserve">В окне«Toolbox»нажмите кнопку«Message» (Сообщение объекта). </w:t>
      </w:r>
    </w:p>
    <w:p w:rsidR="00171EBB" w:rsidRPr="00120676" w:rsidRDefault="00171EBB" w:rsidP="00177DD0">
      <w:pPr>
        <w:widowControl w:val="0"/>
        <w:numPr>
          <w:ilvl w:val="0"/>
          <w:numId w:val="12"/>
        </w:numPr>
        <w:tabs>
          <w:tab w:val="clear" w:pos="720"/>
        </w:tabs>
        <w:ind w:left="0" w:right="20" w:firstLine="284"/>
        <w:jc w:val="both"/>
        <w:textAlignment w:val="auto"/>
        <w:rPr>
          <w:rFonts w:ascii="Times New Roman" w:hAnsi="Times New Roman"/>
          <w:sz w:val="24"/>
          <w:szCs w:val="24"/>
        </w:rPr>
      </w:pPr>
      <w:r w:rsidRPr="00120676">
        <w:rPr>
          <w:rFonts w:ascii="Times New Roman" w:hAnsi="Times New Roman"/>
          <w:sz w:val="24"/>
          <w:szCs w:val="24"/>
        </w:rPr>
        <w:t>Проведите мышью от линии жизни действующего лица «</w:t>
      </w:r>
      <w:r w:rsidRPr="00120676">
        <w:rPr>
          <w:rFonts w:ascii="Times New Roman" w:hAnsi="Times New Roman"/>
          <w:i/>
          <w:iCs/>
          <w:sz w:val="24"/>
          <w:szCs w:val="24"/>
        </w:rPr>
        <w:t>Продавец»</w:t>
      </w:r>
      <w:r w:rsidRPr="00120676">
        <w:rPr>
          <w:rFonts w:ascii="Times New Roman" w:hAnsi="Times New Roman"/>
          <w:sz w:val="24"/>
          <w:szCs w:val="24"/>
        </w:rPr>
        <w:t xml:space="preserve"> к линии жизни объекта «</w:t>
      </w:r>
      <w:r w:rsidRPr="00120676">
        <w:rPr>
          <w:rFonts w:ascii="Times New Roman" w:hAnsi="Times New Roman"/>
          <w:i/>
          <w:iCs/>
          <w:sz w:val="24"/>
          <w:szCs w:val="24"/>
        </w:rPr>
        <w:t>Выбор варианта заказа»</w:t>
      </w:r>
      <w:r w:rsidRPr="00120676">
        <w:rPr>
          <w:rFonts w:ascii="Times New Roman" w:hAnsi="Times New Roman"/>
          <w:sz w:val="24"/>
          <w:szCs w:val="24"/>
        </w:rPr>
        <w:t xml:space="preserve">. </w:t>
      </w:r>
    </w:p>
    <w:p w:rsidR="00171EBB" w:rsidRPr="00120676" w:rsidRDefault="00171EBB" w:rsidP="00177DD0">
      <w:pPr>
        <w:widowControl w:val="0"/>
        <w:numPr>
          <w:ilvl w:val="0"/>
          <w:numId w:val="12"/>
        </w:numPr>
        <w:ind w:left="0" w:firstLine="284"/>
        <w:jc w:val="both"/>
        <w:textAlignment w:val="auto"/>
        <w:rPr>
          <w:rFonts w:ascii="Times New Roman" w:hAnsi="Times New Roman"/>
          <w:sz w:val="24"/>
          <w:szCs w:val="24"/>
        </w:rPr>
      </w:pPr>
      <w:r w:rsidRPr="00120676">
        <w:rPr>
          <w:rFonts w:ascii="Times New Roman" w:hAnsi="Times New Roman"/>
          <w:sz w:val="24"/>
          <w:szCs w:val="24"/>
        </w:rPr>
        <w:t>Введите его имя</w:t>
      </w:r>
      <w:r w:rsidRPr="00120676">
        <w:rPr>
          <w:rFonts w:ascii="Times New Roman" w:hAnsi="Times New Roman"/>
          <w:sz w:val="24"/>
          <w:szCs w:val="24"/>
        </w:rPr>
        <w:t xml:space="preserve"> </w:t>
      </w:r>
      <w:r w:rsidRPr="00120676">
        <w:rPr>
          <w:rFonts w:ascii="Times New Roman" w:hAnsi="Times New Roman"/>
          <w:i/>
          <w:iCs/>
          <w:sz w:val="24"/>
          <w:szCs w:val="24"/>
        </w:rPr>
        <w:t>Создать новый заказ</w:t>
      </w:r>
      <w:r w:rsidRPr="00120676">
        <w:rPr>
          <w:rFonts w:ascii="Times New Roman" w:hAnsi="Times New Roman"/>
          <w:sz w:val="24"/>
          <w:szCs w:val="24"/>
        </w:rPr>
        <w:t xml:space="preserve">. </w:t>
      </w:r>
    </w:p>
    <w:p w:rsidR="00171EBB" w:rsidRPr="00120676" w:rsidRDefault="00171EBB" w:rsidP="00177DD0">
      <w:pPr>
        <w:widowControl w:val="0"/>
        <w:numPr>
          <w:ilvl w:val="0"/>
          <w:numId w:val="12"/>
        </w:numPr>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Повторив шаги 8 и 9, поместите на диаграмму сообщения: </w:t>
      </w:r>
    </w:p>
    <w:p w:rsidR="00171EBB" w:rsidRPr="00120676" w:rsidRDefault="00171EBB" w:rsidP="00323708">
      <w:pPr>
        <w:widowControl w:val="0"/>
        <w:numPr>
          <w:ilvl w:val="1"/>
          <w:numId w:val="16"/>
        </w:numPr>
        <w:jc w:val="both"/>
        <w:textAlignment w:val="auto"/>
        <w:rPr>
          <w:rFonts w:ascii="Times New Roman" w:hAnsi="Times New Roman"/>
          <w:sz w:val="24"/>
          <w:szCs w:val="24"/>
        </w:rPr>
      </w:pPr>
      <w:r w:rsidRPr="00120676">
        <w:rPr>
          <w:rFonts w:ascii="Times New Roman" w:hAnsi="Times New Roman"/>
          <w:i/>
          <w:iCs/>
          <w:sz w:val="24"/>
          <w:szCs w:val="24"/>
        </w:rPr>
        <w:t xml:space="preserve">Открыть форму </w:t>
      </w:r>
      <w:r w:rsidR="00157037" w:rsidRPr="00120676">
        <w:rPr>
          <w:rFonts w:ascii="Times New Roman" w:hAnsi="Times New Roman"/>
          <w:sz w:val="24"/>
          <w:szCs w:val="24"/>
        </w:rPr>
        <w:t>-</w:t>
      </w:r>
      <w:r w:rsidRPr="00120676">
        <w:rPr>
          <w:rFonts w:ascii="Times New Roman" w:hAnsi="Times New Roman"/>
          <w:sz w:val="24"/>
          <w:szCs w:val="24"/>
        </w:rPr>
        <w:t>между</w:t>
      </w:r>
      <w:r w:rsidRPr="00120676">
        <w:rPr>
          <w:rFonts w:ascii="Times New Roman" w:hAnsi="Times New Roman"/>
          <w:i/>
          <w:iCs/>
          <w:sz w:val="24"/>
          <w:szCs w:val="24"/>
        </w:rPr>
        <w:t xml:space="preserve">Выбор Варианта Заказа </w:t>
      </w:r>
      <w:r w:rsidRPr="00120676">
        <w:rPr>
          <w:rFonts w:ascii="Times New Roman" w:hAnsi="Times New Roman"/>
          <w:sz w:val="24"/>
          <w:szCs w:val="24"/>
        </w:rPr>
        <w:t>и</w:t>
      </w:r>
      <w:r w:rsidRPr="00120676">
        <w:rPr>
          <w:rFonts w:ascii="Times New Roman" w:hAnsi="Times New Roman"/>
          <w:i/>
          <w:iCs/>
          <w:sz w:val="24"/>
          <w:szCs w:val="24"/>
        </w:rPr>
        <w:t xml:space="preserve"> Форма деталей Заказа; </w:t>
      </w:r>
    </w:p>
    <w:p w:rsidR="00171EBB" w:rsidRPr="00120676" w:rsidRDefault="00171EBB" w:rsidP="00323708">
      <w:pPr>
        <w:widowControl w:val="0"/>
        <w:numPr>
          <w:ilvl w:val="1"/>
          <w:numId w:val="16"/>
        </w:numPr>
        <w:jc w:val="both"/>
        <w:textAlignment w:val="auto"/>
        <w:rPr>
          <w:rFonts w:ascii="Times New Roman" w:hAnsi="Times New Roman"/>
          <w:sz w:val="24"/>
          <w:szCs w:val="24"/>
        </w:rPr>
      </w:pPr>
      <w:r w:rsidRPr="00120676">
        <w:rPr>
          <w:rFonts w:ascii="Times New Roman" w:hAnsi="Times New Roman"/>
          <w:i/>
          <w:iCs/>
          <w:sz w:val="24"/>
          <w:szCs w:val="24"/>
        </w:rPr>
        <w:t xml:space="preserve">Ввести номер заказа, заказчика и число заказываемых предметов </w:t>
      </w:r>
      <w:r w:rsidR="00157037" w:rsidRPr="00120676">
        <w:rPr>
          <w:rFonts w:ascii="Times New Roman" w:hAnsi="Times New Roman"/>
          <w:sz w:val="24"/>
          <w:szCs w:val="24"/>
        </w:rPr>
        <w:t>-</w:t>
      </w:r>
      <w:r w:rsidRPr="00120676">
        <w:rPr>
          <w:rFonts w:ascii="Times New Roman" w:hAnsi="Times New Roman"/>
          <w:sz w:val="24"/>
          <w:szCs w:val="24"/>
        </w:rPr>
        <w:t>между</w:t>
      </w:r>
      <w:r w:rsidRPr="00120676">
        <w:rPr>
          <w:rFonts w:ascii="Times New Roman" w:hAnsi="Times New Roman"/>
          <w:i/>
          <w:iCs/>
          <w:sz w:val="24"/>
          <w:szCs w:val="24"/>
        </w:rPr>
        <w:t>Продавец</w:t>
      </w:r>
      <w:r w:rsidRPr="00120676">
        <w:rPr>
          <w:rFonts w:ascii="Times New Roman" w:hAnsi="Times New Roman"/>
          <w:sz w:val="24"/>
          <w:szCs w:val="24"/>
        </w:rPr>
        <w:t>и</w:t>
      </w:r>
      <w:r w:rsidRPr="00120676">
        <w:rPr>
          <w:rFonts w:ascii="Times New Roman" w:hAnsi="Times New Roman"/>
          <w:i/>
          <w:iCs/>
          <w:sz w:val="24"/>
          <w:szCs w:val="24"/>
        </w:rPr>
        <w:t xml:space="preserve"> Форма Деталей Заказа; </w:t>
      </w:r>
    </w:p>
    <w:p w:rsidR="00171EBB" w:rsidRPr="00120676" w:rsidRDefault="00171EBB" w:rsidP="00323708">
      <w:pPr>
        <w:widowControl w:val="0"/>
        <w:numPr>
          <w:ilvl w:val="1"/>
          <w:numId w:val="16"/>
        </w:numPr>
        <w:jc w:val="both"/>
        <w:textAlignment w:val="auto"/>
        <w:rPr>
          <w:rFonts w:ascii="Times New Roman" w:hAnsi="Times New Roman"/>
          <w:sz w:val="24"/>
          <w:szCs w:val="24"/>
        </w:rPr>
      </w:pPr>
      <w:r w:rsidRPr="00120676">
        <w:rPr>
          <w:rFonts w:ascii="Times New Roman" w:hAnsi="Times New Roman"/>
          <w:i/>
          <w:iCs/>
          <w:sz w:val="24"/>
          <w:szCs w:val="24"/>
        </w:rPr>
        <w:t xml:space="preserve">Сохранить заказ </w:t>
      </w:r>
      <w:r w:rsidR="00157037" w:rsidRPr="00120676">
        <w:rPr>
          <w:rFonts w:ascii="Times New Roman" w:hAnsi="Times New Roman"/>
          <w:sz w:val="24"/>
          <w:szCs w:val="24"/>
        </w:rPr>
        <w:t>-</w:t>
      </w:r>
      <w:r w:rsidRPr="00120676">
        <w:rPr>
          <w:rFonts w:ascii="Times New Roman" w:hAnsi="Times New Roman"/>
          <w:sz w:val="24"/>
          <w:szCs w:val="24"/>
        </w:rPr>
        <w:t>между</w:t>
      </w:r>
      <w:r w:rsidRPr="00120676">
        <w:rPr>
          <w:rFonts w:ascii="Times New Roman" w:hAnsi="Times New Roman"/>
          <w:i/>
          <w:iCs/>
          <w:sz w:val="24"/>
          <w:szCs w:val="24"/>
        </w:rPr>
        <w:t>Продавец</w:t>
      </w:r>
      <w:r w:rsidRPr="00120676">
        <w:rPr>
          <w:rFonts w:ascii="Times New Roman" w:hAnsi="Times New Roman"/>
          <w:sz w:val="24"/>
          <w:szCs w:val="24"/>
        </w:rPr>
        <w:t>и</w:t>
      </w:r>
      <w:r w:rsidRPr="00120676">
        <w:rPr>
          <w:rFonts w:ascii="Times New Roman" w:hAnsi="Times New Roman"/>
          <w:i/>
          <w:iCs/>
          <w:sz w:val="24"/>
          <w:szCs w:val="24"/>
        </w:rPr>
        <w:t xml:space="preserve"> Форма Деталей Заказа; </w:t>
      </w:r>
    </w:p>
    <w:p w:rsidR="00171EBB" w:rsidRPr="00120676" w:rsidRDefault="00171EBB" w:rsidP="00323708">
      <w:pPr>
        <w:widowControl w:val="0"/>
        <w:numPr>
          <w:ilvl w:val="1"/>
          <w:numId w:val="16"/>
        </w:numPr>
        <w:jc w:val="both"/>
        <w:textAlignment w:val="auto"/>
        <w:rPr>
          <w:rFonts w:ascii="Times New Roman" w:hAnsi="Times New Roman"/>
          <w:sz w:val="24"/>
          <w:szCs w:val="24"/>
        </w:rPr>
      </w:pPr>
      <w:r w:rsidRPr="00120676">
        <w:rPr>
          <w:rFonts w:ascii="Times New Roman" w:hAnsi="Times New Roman"/>
          <w:i/>
          <w:iCs/>
          <w:sz w:val="24"/>
          <w:szCs w:val="24"/>
        </w:rPr>
        <w:t xml:space="preserve">Создать пустой заказ </w:t>
      </w:r>
      <w:r w:rsidR="00157037" w:rsidRPr="00120676">
        <w:rPr>
          <w:rFonts w:ascii="Times New Roman" w:hAnsi="Times New Roman"/>
          <w:sz w:val="24"/>
          <w:szCs w:val="24"/>
        </w:rPr>
        <w:t>-</w:t>
      </w:r>
      <w:r w:rsidRPr="00120676">
        <w:rPr>
          <w:rFonts w:ascii="Times New Roman" w:hAnsi="Times New Roman"/>
          <w:sz w:val="24"/>
          <w:szCs w:val="24"/>
        </w:rPr>
        <w:t>между</w:t>
      </w:r>
      <w:r w:rsidRPr="00120676">
        <w:rPr>
          <w:rFonts w:ascii="Times New Roman" w:hAnsi="Times New Roman"/>
          <w:i/>
          <w:iCs/>
          <w:sz w:val="24"/>
          <w:szCs w:val="24"/>
        </w:rPr>
        <w:t xml:space="preserve">Форма Деталей Заказа </w:t>
      </w:r>
      <w:r w:rsidRPr="00120676">
        <w:rPr>
          <w:rFonts w:ascii="Times New Roman" w:hAnsi="Times New Roman"/>
          <w:sz w:val="24"/>
          <w:szCs w:val="24"/>
        </w:rPr>
        <w:t>и</w:t>
      </w:r>
      <w:r w:rsidRPr="00120676">
        <w:rPr>
          <w:rFonts w:ascii="Times New Roman" w:hAnsi="Times New Roman"/>
          <w:i/>
          <w:iCs/>
          <w:sz w:val="24"/>
          <w:szCs w:val="24"/>
        </w:rPr>
        <w:t xml:space="preserve"> Заказ N1234; </w:t>
      </w:r>
    </w:p>
    <w:p w:rsidR="00171EBB" w:rsidRPr="00120676" w:rsidRDefault="00171EBB" w:rsidP="00323708">
      <w:pPr>
        <w:widowControl w:val="0"/>
        <w:numPr>
          <w:ilvl w:val="1"/>
          <w:numId w:val="16"/>
        </w:numPr>
        <w:jc w:val="both"/>
        <w:textAlignment w:val="auto"/>
        <w:rPr>
          <w:rFonts w:ascii="Times New Roman" w:hAnsi="Times New Roman"/>
          <w:sz w:val="24"/>
          <w:szCs w:val="24"/>
        </w:rPr>
      </w:pPr>
      <w:r w:rsidRPr="00120676">
        <w:rPr>
          <w:rFonts w:ascii="Times New Roman" w:hAnsi="Times New Roman"/>
          <w:i/>
          <w:iCs/>
          <w:sz w:val="24"/>
          <w:szCs w:val="24"/>
        </w:rPr>
        <w:t xml:space="preserve">Ввести номер заказа, заказчика и число заказываемых предметов </w:t>
      </w:r>
      <w:r w:rsidR="00157037" w:rsidRPr="00120676">
        <w:rPr>
          <w:rFonts w:ascii="Times New Roman" w:hAnsi="Times New Roman"/>
          <w:sz w:val="24"/>
          <w:szCs w:val="24"/>
        </w:rPr>
        <w:t>-</w:t>
      </w:r>
      <w:r w:rsidRPr="00120676">
        <w:rPr>
          <w:rFonts w:ascii="Times New Roman" w:hAnsi="Times New Roman"/>
          <w:sz w:val="24"/>
          <w:szCs w:val="24"/>
        </w:rPr>
        <w:t>между</w:t>
      </w:r>
      <w:r w:rsidRPr="00120676">
        <w:rPr>
          <w:rFonts w:ascii="Times New Roman" w:hAnsi="Times New Roman"/>
          <w:i/>
          <w:iCs/>
          <w:sz w:val="24"/>
          <w:szCs w:val="24"/>
        </w:rPr>
        <w:t xml:space="preserve">Форма Деталей Заказа </w:t>
      </w:r>
      <w:r w:rsidRPr="00120676">
        <w:rPr>
          <w:rFonts w:ascii="Times New Roman" w:hAnsi="Times New Roman"/>
          <w:sz w:val="24"/>
          <w:szCs w:val="24"/>
        </w:rPr>
        <w:t>и</w:t>
      </w:r>
      <w:r w:rsidRPr="00120676">
        <w:rPr>
          <w:rFonts w:ascii="Times New Roman" w:hAnsi="Times New Roman"/>
          <w:i/>
          <w:iCs/>
          <w:sz w:val="24"/>
          <w:szCs w:val="24"/>
        </w:rPr>
        <w:t xml:space="preserve"> Заказ N1234; </w:t>
      </w:r>
    </w:p>
    <w:p w:rsidR="00171EBB" w:rsidRPr="00120676" w:rsidRDefault="00171EBB" w:rsidP="00323708">
      <w:pPr>
        <w:widowControl w:val="0"/>
        <w:numPr>
          <w:ilvl w:val="1"/>
          <w:numId w:val="16"/>
        </w:numPr>
        <w:jc w:val="both"/>
        <w:textAlignment w:val="auto"/>
        <w:rPr>
          <w:rFonts w:ascii="Times New Roman" w:hAnsi="Times New Roman"/>
          <w:sz w:val="24"/>
          <w:szCs w:val="24"/>
        </w:rPr>
      </w:pPr>
      <w:r w:rsidRPr="00120676">
        <w:rPr>
          <w:rFonts w:ascii="Times New Roman" w:hAnsi="Times New Roman"/>
          <w:i/>
          <w:iCs/>
          <w:sz w:val="24"/>
          <w:szCs w:val="24"/>
        </w:rPr>
        <w:t xml:space="preserve">Сохранить заказ </w:t>
      </w:r>
      <w:r w:rsidR="00157037" w:rsidRPr="00120676">
        <w:rPr>
          <w:rFonts w:ascii="Times New Roman" w:hAnsi="Times New Roman"/>
          <w:sz w:val="24"/>
          <w:szCs w:val="24"/>
        </w:rPr>
        <w:t>-</w:t>
      </w:r>
      <w:r w:rsidRPr="00120676">
        <w:rPr>
          <w:rFonts w:ascii="Times New Roman" w:hAnsi="Times New Roman"/>
          <w:sz w:val="24"/>
          <w:szCs w:val="24"/>
        </w:rPr>
        <w:t>между</w:t>
      </w:r>
      <w:r w:rsidRPr="00120676">
        <w:rPr>
          <w:rFonts w:ascii="Times New Roman" w:hAnsi="Times New Roman"/>
          <w:i/>
          <w:iCs/>
          <w:sz w:val="24"/>
          <w:szCs w:val="24"/>
        </w:rPr>
        <w:t xml:space="preserve">Форма Деталей Заказа </w:t>
      </w:r>
      <w:r w:rsidRPr="00120676">
        <w:rPr>
          <w:rFonts w:ascii="Times New Roman" w:hAnsi="Times New Roman"/>
          <w:sz w:val="24"/>
          <w:szCs w:val="24"/>
        </w:rPr>
        <w:t>и</w:t>
      </w:r>
      <w:r w:rsidRPr="00120676">
        <w:rPr>
          <w:rFonts w:ascii="Times New Roman" w:hAnsi="Times New Roman"/>
          <w:i/>
          <w:iCs/>
          <w:sz w:val="24"/>
          <w:szCs w:val="24"/>
        </w:rPr>
        <w:t xml:space="preserve"> Заказ N1234. </w:t>
      </w:r>
    </w:p>
    <w:p w:rsidR="00171EBB" w:rsidRPr="00120676" w:rsidRDefault="00171EBB" w:rsidP="00177DD0">
      <w:pPr>
        <w:widowControl w:val="0"/>
        <w:ind w:right="20" w:firstLine="284"/>
        <w:jc w:val="both"/>
        <w:rPr>
          <w:rFonts w:ascii="Times New Roman" w:hAnsi="Times New Roman"/>
          <w:sz w:val="24"/>
          <w:szCs w:val="24"/>
        </w:rPr>
      </w:pPr>
      <w:r w:rsidRPr="00120676">
        <w:rPr>
          <w:rFonts w:ascii="Times New Roman" w:hAnsi="Times New Roman"/>
          <w:sz w:val="24"/>
          <w:szCs w:val="24"/>
        </w:rPr>
        <w:t>Завершен первый этап работы. Готовая диаграмма Последовательности представлена на рис. 2.</w:t>
      </w:r>
    </w:p>
    <w:p w:rsidR="00171EBB" w:rsidRPr="00120676" w:rsidRDefault="00171EBB" w:rsidP="00177DD0">
      <w:pPr>
        <w:widowControl w:val="0"/>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6399743" cy="4000500"/>
            <wp:effectExtent l="0" t="0" r="0" b="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8422" cy="3999674"/>
                    </a:xfrm>
                    <a:prstGeom prst="rect">
                      <a:avLst/>
                    </a:prstGeom>
                    <a:noFill/>
                  </pic:spPr>
                </pic:pic>
              </a:graphicData>
            </a:graphic>
          </wp:inline>
        </w:drawing>
      </w:r>
    </w:p>
    <w:p w:rsidR="00171EBB" w:rsidRPr="00120676" w:rsidRDefault="00171EBB" w:rsidP="00177DD0">
      <w:pPr>
        <w:widowControl w:val="0"/>
        <w:ind w:left="1060"/>
        <w:rPr>
          <w:rFonts w:ascii="Times New Roman" w:hAnsi="Times New Roman"/>
          <w:sz w:val="24"/>
          <w:szCs w:val="24"/>
        </w:rPr>
      </w:pPr>
      <w:r w:rsidRPr="00120676">
        <w:rPr>
          <w:rFonts w:ascii="Times New Roman" w:hAnsi="Times New Roman"/>
          <w:sz w:val="24"/>
          <w:szCs w:val="24"/>
        </w:rPr>
        <w:t>Рисунок 2–  Диаграмма последовательности без управляющих элементов</w:t>
      </w:r>
    </w:p>
    <w:p w:rsidR="00171EBB" w:rsidRPr="00120676" w:rsidRDefault="00171EBB" w:rsidP="00177DD0">
      <w:pPr>
        <w:widowControl w:val="0"/>
        <w:ind w:right="20" w:firstLine="720"/>
        <w:jc w:val="both"/>
        <w:rPr>
          <w:rFonts w:ascii="Times New Roman" w:hAnsi="Times New Roman"/>
          <w:sz w:val="24"/>
          <w:szCs w:val="24"/>
        </w:rPr>
      </w:pPr>
    </w:p>
    <w:p w:rsidR="00171EBB" w:rsidRPr="00120676" w:rsidRDefault="00171EBB" w:rsidP="00177DD0">
      <w:pPr>
        <w:widowControl w:val="0"/>
        <w:ind w:right="20" w:firstLine="284"/>
        <w:jc w:val="both"/>
        <w:rPr>
          <w:rFonts w:ascii="Times New Roman" w:hAnsi="Times New Roman"/>
          <w:sz w:val="24"/>
          <w:szCs w:val="24"/>
        </w:rPr>
      </w:pPr>
      <w:r w:rsidRPr="00120676">
        <w:rPr>
          <w:rFonts w:ascii="Times New Roman" w:hAnsi="Times New Roman"/>
          <w:sz w:val="24"/>
          <w:szCs w:val="24"/>
        </w:rPr>
        <w:t xml:space="preserve">Теперь нужно позаботиться об управляющих объектах и о взаимодействии с базой данных. Как видно из диаграммы, объект </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имеет множество ответственностей, с которыми лучше всего мог бы справиться управляющий объект. Кроме того, новый заказ должен сохранять себя в базе данных сам. Вероятно, эту обязанность лучше было бы переложить на другой объект.</w:t>
      </w:r>
    </w:p>
    <w:p w:rsidR="00171EBB" w:rsidRPr="00120676" w:rsidRDefault="00171EBB" w:rsidP="00177DD0">
      <w:pPr>
        <w:widowControl w:val="0"/>
        <w:ind w:right="20" w:firstLine="284"/>
        <w:jc w:val="both"/>
        <w:rPr>
          <w:rFonts w:ascii="Times New Roman" w:hAnsi="Times New Roman"/>
          <w:sz w:val="24"/>
          <w:szCs w:val="24"/>
        </w:rPr>
      </w:pPr>
      <w:r w:rsidRPr="00120676">
        <w:rPr>
          <w:rFonts w:ascii="Times New Roman" w:hAnsi="Times New Roman"/>
          <w:bCs/>
          <w:sz w:val="24"/>
          <w:szCs w:val="24"/>
        </w:rPr>
        <w:t>12.</w:t>
      </w:r>
      <w:r w:rsidRPr="00120676">
        <w:rPr>
          <w:rFonts w:ascii="Times New Roman" w:hAnsi="Times New Roman"/>
          <w:b/>
          <w:bCs/>
          <w:sz w:val="24"/>
          <w:szCs w:val="24"/>
        </w:rPr>
        <w:t xml:space="preserve"> Добавление на диаграмму дополнительных объектов. </w:t>
      </w:r>
      <w:r w:rsidRPr="00120676">
        <w:rPr>
          <w:rFonts w:ascii="Times New Roman" w:hAnsi="Times New Roman"/>
          <w:sz w:val="24"/>
          <w:szCs w:val="24"/>
        </w:rPr>
        <w:t xml:space="preserve">Поместите новыйобъект между объектами </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и </w:t>
      </w:r>
      <w:r w:rsidRPr="00120676">
        <w:rPr>
          <w:rFonts w:ascii="Times New Roman" w:hAnsi="Times New Roman"/>
          <w:i/>
          <w:iCs/>
          <w:sz w:val="24"/>
          <w:szCs w:val="24"/>
        </w:rPr>
        <w:t>Заказ №1234</w:t>
      </w:r>
      <w:r w:rsidRPr="00120676">
        <w:rPr>
          <w:rFonts w:ascii="Times New Roman" w:hAnsi="Times New Roman"/>
          <w:sz w:val="24"/>
          <w:szCs w:val="24"/>
        </w:rPr>
        <w:t>. Введите имя объекта  «</w:t>
      </w:r>
      <w:r w:rsidRPr="00120676">
        <w:rPr>
          <w:rFonts w:ascii="Times New Roman" w:hAnsi="Times New Roman"/>
          <w:i/>
          <w:iCs/>
          <w:sz w:val="24"/>
          <w:szCs w:val="24"/>
        </w:rPr>
        <w:t>Управляющий заказами»</w:t>
      </w:r>
      <w:r w:rsidRPr="00120676">
        <w:rPr>
          <w:rFonts w:ascii="Times New Roman" w:hAnsi="Times New Roman"/>
          <w:sz w:val="24"/>
          <w:szCs w:val="24"/>
        </w:rPr>
        <w:t xml:space="preserve">. </w:t>
      </w:r>
    </w:p>
    <w:p w:rsidR="00171EBB" w:rsidRPr="00120676" w:rsidRDefault="00171EBB" w:rsidP="00177DD0">
      <w:pPr>
        <w:widowControl w:val="0"/>
        <w:numPr>
          <w:ilvl w:val="1"/>
          <w:numId w:val="13"/>
        </w:numPr>
        <w:tabs>
          <w:tab w:val="num" w:pos="851"/>
        </w:tabs>
        <w:ind w:left="0" w:firstLine="284"/>
        <w:jc w:val="both"/>
        <w:textAlignment w:val="auto"/>
        <w:rPr>
          <w:rFonts w:ascii="Times New Roman" w:hAnsi="Times New Roman"/>
          <w:sz w:val="24"/>
          <w:szCs w:val="24"/>
        </w:rPr>
      </w:pPr>
      <w:r w:rsidRPr="00120676">
        <w:rPr>
          <w:rFonts w:ascii="Times New Roman" w:hAnsi="Times New Roman"/>
          <w:sz w:val="24"/>
          <w:szCs w:val="24"/>
        </w:rPr>
        <w:t>Справа от</w:t>
      </w:r>
      <w:r w:rsidRPr="00120676">
        <w:rPr>
          <w:rFonts w:ascii="Times New Roman" w:hAnsi="Times New Roman"/>
          <w:i/>
          <w:iCs/>
          <w:sz w:val="24"/>
          <w:szCs w:val="24"/>
        </w:rPr>
        <w:t>Заказ №1234</w:t>
      </w:r>
      <w:r w:rsidRPr="00120676">
        <w:rPr>
          <w:rFonts w:ascii="Times New Roman" w:hAnsi="Times New Roman"/>
          <w:sz w:val="24"/>
          <w:szCs w:val="24"/>
        </w:rPr>
        <w:t xml:space="preserve"> расположите другой новый объект под названием  «</w:t>
      </w:r>
      <w:r w:rsidRPr="00120676">
        <w:rPr>
          <w:rFonts w:ascii="Times New Roman" w:hAnsi="Times New Roman"/>
          <w:i/>
          <w:iCs/>
          <w:sz w:val="24"/>
          <w:szCs w:val="24"/>
        </w:rPr>
        <w:t>Управляющий транзакциями»</w:t>
      </w:r>
      <w:r w:rsidRPr="00120676">
        <w:rPr>
          <w:rFonts w:ascii="Times New Roman" w:hAnsi="Times New Roman"/>
          <w:sz w:val="24"/>
          <w:szCs w:val="24"/>
        </w:rPr>
        <w:t xml:space="preserve">. </w:t>
      </w:r>
    </w:p>
    <w:p w:rsidR="00171EBB" w:rsidRPr="00120676" w:rsidRDefault="00171EBB" w:rsidP="00177DD0">
      <w:pPr>
        <w:widowControl w:val="0"/>
        <w:numPr>
          <w:ilvl w:val="1"/>
          <w:numId w:val="13"/>
        </w:numPr>
        <w:tabs>
          <w:tab w:val="num" w:pos="851"/>
          <w:tab w:val="num" w:pos="1320"/>
        </w:tabs>
        <w:ind w:left="0" w:firstLine="284"/>
        <w:jc w:val="both"/>
        <w:textAlignment w:val="auto"/>
        <w:rPr>
          <w:rFonts w:ascii="Times New Roman" w:hAnsi="Times New Roman"/>
          <w:sz w:val="24"/>
          <w:szCs w:val="24"/>
        </w:rPr>
      </w:pPr>
      <w:r w:rsidRPr="00120676">
        <w:rPr>
          <w:rFonts w:ascii="Times New Roman" w:hAnsi="Times New Roman"/>
          <w:b/>
          <w:bCs/>
          <w:sz w:val="24"/>
          <w:szCs w:val="24"/>
        </w:rPr>
        <w:t xml:space="preserve">Назначение  ответственностей  объектам.  </w:t>
      </w:r>
      <w:r w:rsidRPr="00120676">
        <w:rPr>
          <w:rFonts w:ascii="Times New Roman" w:hAnsi="Times New Roman"/>
          <w:sz w:val="24"/>
          <w:szCs w:val="24"/>
        </w:rPr>
        <w:t>Выделите  сообщение  №5«</w:t>
      </w:r>
      <w:r w:rsidRPr="00120676">
        <w:rPr>
          <w:rFonts w:ascii="Times New Roman" w:hAnsi="Times New Roman"/>
          <w:i/>
          <w:iCs/>
          <w:sz w:val="24"/>
          <w:szCs w:val="24"/>
        </w:rPr>
        <w:t>Создать пустой заказ»</w:t>
      </w:r>
      <w:r w:rsidRPr="00120676">
        <w:rPr>
          <w:rFonts w:ascii="Times New Roman" w:hAnsi="Times New Roman"/>
          <w:sz w:val="24"/>
          <w:szCs w:val="24"/>
        </w:rPr>
        <w:t xml:space="preserve">. </w:t>
      </w:r>
    </w:p>
    <w:p w:rsidR="00171EBB" w:rsidRPr="00120676" w:rsidRDefault="00171EBB" w:rsidP="00177DD0">
      <w:pPr>
        <w:widowControl w:val="0"/>
        <w:numPr>
          <w:ilvl w:val="1"/>
          <w:numId w:val="13"/>
        </w:numPr>
        <w:tabs>
          <w:tab w:val="num" w:pos="851"/>
          <w:tab w:val="num" w:pos="114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Нажав правой кнопкой мыши на сообщении, удалите его, применив действие «DeletefromModel». </w:t>
      </w:r>
    </w:p>
    <w:p w:rsidR="00171EBB" w:rsidRPr="00120676" w:rsidRDefault="00171EBB" w:rsidP="00177DD0">
      <w:pPr>
        <w:widowControl w:val="0"/>
        <w:numPr>
          <w:ilvl w:val="1"/>
          <w:numId w:val="13"/>
        </w:numPr>
        <w:tabs>
          <w:tab w:val="num" w:pos="851"/>
          <w:tab w:val="num" w:pos="114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14 и 15 для удаления двух последних сообщений: </w:t>
      </w:r>
    </w:p>
    <w:p w:rsidR="00171EBB" w:rsidRPr="00120676" w:rsidRDefault="00171EBB" w:rsidP="00323708">
      <w:pPr>
        <w:widowControl w:val="0"/>
        <w:numPr>
          <w:ilvl w:val="2"/>
          <w:numId w:val="17"/>
        </w:numPr>
        <w:tabs>
          <w:tab w:val="num" w:pos="851"/>
        </w:tabs>
        <w:jc w:val="both"/>
        <w:textAlignment w:val="auto"/>
        <w:rPr>
          <w:rFonts w:ascii="Times New Roman" w:hAnsi="Times New Roman"/>
          <w:sz w:val="24"/>
          <w:szCs w:val="24"/>
        </w:rPr>
      </w:pPr>
      <w:r w:rsidRPr="00120676">
        <w:rPr>
          <w:rFonts w:ascii="Times New Roman" w:hAnsi="Times New Roman"/>
          <w:i/>
          <w:iCs/>
          <w:sz w:val="24"/>
          <w:szCs w:val="24"/>
        </w:rPr>
        <w:t xml:space="preserve">Вести номер заказа, заказчика и число заказываемых предметов; </w:t>
      </w:r>
    </w:p>
    <w:p w:rsidR="00171EBB" w:rsidRPr="00120676" w:rsidRDefault="00171EBB" w:rsidP="00323708">
      <w:pPr>
        <w:widowControl w:val="0"/>
        <w:numPr>
          <w:ilvl w:val="2"/>
          <w:numId w:val="17"/>
        </w:numPr>
        <w:tabs>
          <w:tab w:val="num" w:pos="851"/>
        </w:tabs>
        <w:jc w:val="both"/>
        <w:textAlignment w:val="auto"/>
        <w:rPr>
          <w:rFonts w:ascii="Times New Roman" w:hAnsi="Times New Roman"/>
          <w:sz w:val="24"/>
          <w:szCs w:val="24"/>
        </w:rPr>
      </w:pPr>
      <w:r w:rsidRPr="00120676">
        <w:rPr>
          <w:rFonts w:ascii="Times New Roman" w:hAnsi="Times New Roman"/>
          <w:i/>
          <w:iCs/>
          <w:sz w:val="24"/>
          <w:szCs w:val="24"/>
        </w:rPr>
        <w:t xml:space="preserve">Сохранить заказ. </w:t>
      </w:r>
    </w:p>
    <w:p w:rsidR="00171EBB" w:rsidRPr="00120676" w:rsidRDefault="00171EBB" w:rsidP="00177DD0">
      <w:pPr>
        <w:widowControl w:val="0"/>
        <w:numPr>
          <w:ilvl w:val="1"/>
          <w:numId w:val="13"/>
        </w:numPr>
        <w:tabs>
          <w:tab w:val="num" w:pos="851"/>
        </w:tabs>
        <w:ind w:left="0" w:right="20" w:firstLine="284"/>
        <w:jc w:val="both"/>
        <w:textAlignment w:val="auto"/>
        <w:rPr>
          <w:rFonts w:ascii="Times New Roman" w:hAnsi="Times New Roman"/>
          <w:sz w:val="24"/>
          <w:szCs w:val="24"/>
        </w:rPr>
      </w:pPr>
      <w:r w:rsidRPr="00120676">
        <w:rPr>
          <w:rFonts w:ascii="Times New Roman" w:hAnsi="Times New Roman"/>
          <w:sz w:val="24"/>
          <w:szCs w:val="24"/>
        </w:rPr>
        <w:t>Поместите на диаграмму новое сообщение «</w:t>
      </w:r>
      <w:r w:rsidRPr="00120676">
        <w:rPr>
          <w:rFonts w:ascii="Times New Roman" w:hAnsi="Times New Roman"/>
          <w:i/>
          <w:iCs/>
          <w:sz w:val="24"/>
          <w:szCs w:val="24"/>
        </w:rPr>
        <w:t>Сохранить заказ»</w:t>
      </w:r>
      <w:r w:rsidRPr="00120676">
        <w:rPr>
          <w:rFonts w:ascii="Times New Roman" w:hAnsi="Times New Roman"/>
          <w:sz w:val="24"/>
          <w:szCs w:val="24"/>
        </w:rPr>
        <w:t>, расположив его под сообщением 4 между</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и </w:t>
      </w:r>
      <w:r w:rsidRPr="00120676">
        <w:rPr>
          <w:rFonts w:ascii="Times New Roman" w:hAnsi="Times New Roman"/>
          <w:i/>
          <w:iCs/>
          <w:sz w:val="24"/>
          <w:szCs w:val="24"/>
        </w:rPr>
        <w:t>Управляющий заказами</w:t>
      </w:r>
      <w:r w:rsidRPr="00120676">
        <w:rPr>
          <w:rFonts w:ascii="Times New Roman" w:hAnsi="Times New Roman"/>
          <w:sz w:val="24"/>
          <w:szCs w:val="24"/>
        </w:rPr>
        <w:t xml:space="preserve">. </w:t>
      </w:r>
    </w:p>
    <w:p w:rsidR="00171EBB" w:rsidRPr="00120676" w:rsidRDefault="00171EBB" w:rsidP="00177DD0">
      <w:pPr>
        <w:widowControl w:val="0"/>
        <w:numPr>
          <w:ilvl w:val="1"/>
          <w:numId w:val="13"/>
        </w:numPr>
        <w:tabs>
          <w:tab w:val="num" w:pos="851"/>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16 – 17, добавив сообщения с шестого по девятое и назвав их: </w:t>
      </w:r>
    </w:p>
    <w:p w:rsidR="00171EBB" w:rsidRPr="00120676" w:rsidRDefault="00171EBB" w:rsidP="00177DD0">
      <w:pPr>
        <w:widowControl w:val="0"/>
        <w:tabs>
          <w:tab w:val="num" w:pos="851"/>
        </w:tabs>
        <w:ind w:firstLine="284"/>
        <w:jc w:val="both"/>
        <w:rPr>
          <w:rFonts w:ascii="Times New Roman" w:hAnsi="Times New Roman"/>
          <w:sz w:val="24"/>
          <w:szCs w:val="24"/>
        </w:rPr>
      </w:pPr>
      <w:r w:rsidRPr="00120676">
        <w:rPr>
          <w:rFonts w:ascii="Times New Roman" w:hAnsi="Times New Roman"/>
          <w:i/>
          <w:iCs/>
          <w:sz w:val="24"/>
          <w:szCs w:val="24"/>
        </w:rPr>
        <w:t xml:space="preserve">Создать новый заказ </w:t>
      </w:r>
      <w:r w:rsidRPr="00120676">
        <w:rPr>
          <w:rFonts w:ascii="Times New Roman" w:hAnsi="Times New Roman"/>
          <w:sz w:val="24"/>
          <w:szCs w:val="24"/>
        </w:rPr>
        <w:t>между–</w:t>
      </w:r>
      <w:r w:rsidRPr="00120676">
        <w:rPr>
          <w:rFonts w:ascii="Times New Roman" w:hAnsi="Times New Roman"/>
          <w:i/>
          <w:iCs/>
          <w:sz w:val="24"/>
          <w:szCs w:val="24"/>
        </w:rPr>
        <w:t xml:space="preserve">Управляющий заказами </w:t>
      </w:r>
      <w:r w:rsidRPr="00120676">
        <w:rPr>
          <w:rFonts w:ascii="Times New Roman" w:hAnsi="Times New Roman"/>
          <w:sz w:val="24"/>
          <w:szCs w:val="24"/>
        </w:rPr>
        <w:t>и</w:t>
      </w:r>
      <w:r w:rsidRPr="00120676">
        <w:rPr>
          <w:rFonts w:ascii="Times New Roman" w:hAnsi="Times New Roman"/>
          <w:i/>
          <w:iCs/>
          <w:sz w:val="24"/>
          <w:szCs w:val="24"/>
        </w:rPr>
        <w:t xml:space="preserve"> Заказ №1234; Ввести номер заказа, заказчика и число заказываемых предметов </w:t>
      </w:r>
      <w:r w:rsidRPr="00120676">
        <w:rPr>
          <w:rFonts w:ascii="Times New Roman" w:hAnsi="Times New Roman"/>
          <w:sz w:val="24"/>
          <w:szCs w:val="24"/>
        </w:rPr>
        <w:t>–между</w:t>
      </w:r>
      <w:r w:rsidRPr="00120676">
        <w:rPr>
          <w:rFonts w:ascii="Times New Roman" w:hAnsi="Times New Roman"/>
          <w:i/>
          <w:iCs/>
          <w:sz w:val="24"/>
          <w:szCs w:val="24"/>
        </w:rPr>
        <w:t xml:space="preserve"> Управляющий заказами </w:t>
      </w:r>
      <w:r w:rsidRPr="00120676">
        <w:rPr>
          <w:rFonts w:ascii="Times New Roman" w:hAnsi="Times New Roman"/>
          <w:sz w:val="24"/>
          <w:szCs w:val="24"/>
        </w:rPr>
        <w:t>и</w:t>
      </w:r>
      <w:r w:rsidRPr="00120676">
        <w:rPr>
          <w:rFonts w:ascii="Times New Roman" w:hAnsi="Times New Roman"/>
          <w:i/>
          <w:iCs/>
          <w:sz w:val="24"/>
          <w:szCs w:val="24"/>
        </w:rPr>
        <w:t xml:space="preserve"> Заказ №1234; Сохранить заказ </w:t>
      </w:r>
      <w:r w:rsidRPr="00120676">
        <w:rPr>
          <w:rFonts w:ascii="Times New Roman" w:hAnsi="Times New Roman"/>
          <w:sz w:val="24"/>
          <w:szCs w:val="24"/>
        </w:rPr>
        <w:t>–между</w:t>
      </w:r>
      <w:r w:rsidRPr="00120676">
        <w:rPr>
          <w:rFonts w:ascii="Times New Roman" w:hAnsi="Times New Roman"/>
          <w:i/>
          <w:iCs/>
          <w:sz w:val="24"/>
          <w:szCs w:val="24"/>
        </w:rPr>
        <w:t xml:space="preserve"> Управляющий заказами </w:t>
      </w:r>
      <w:r w:rsidRPr="00120676">
        <w:rPr>
          <w:rFonts w:ascii="Times New Roman" w:hAnsi="Times New Roman"/>
          <w:sz w:val="24"/>
          <w:szCs w:val="24"/>
        </w:rPr>
        <w:t>и</w:t>
      </w:r>
      <w:r w:rsidRPr="00120676">
        <w:rPr>
          <w:rFonts w:ascii="Times New Roman" w:hAnsi="Times New Roman"/>
          <w:i/>
          <w:iCs/>
          <w:sz w:val="24"/>
          <w:szCs w:val="24"/>
        </w:rPr>
        <w:t xml:space="preserve"> Управляющий транзакциями; Информация о заказе </w:t>
      </w:r>
      <w:r w:rsidRPr="00120676">
        <w:rPr>
          <w:rFonts w:ascii="Times New Roman" w:hAnsi="Times New Roman"/>
          <w:sz w:val="24"/>
          <w:szCs w:val="24"/>
        </w:rPr>
        <w:t>–между</w:t>
      </w:r>
      <w:r w:rsidRPr="00120676">
        <w:rPr>
          <w:rFonts w:ascii="Times New Roman" w:hAnsi="Times New Roman"/>
          <w:i/>
          <w:iCs/>
          <w:sz w:val="24"/>
          <w:szCs w:val="24"/>
        </w:rPr>
        <w:t xml:space="preserve"> Управляющий транзакциями </w:t>
      </w:r>
      <w:r w:rsidRPr="00120676">
        <w:rPr>
          <w:rFonts w:ascii="Times New Roman" w:hAnsi="Times New Roman"/>
          <w:sz w:val="24"/>
          <w:szCs w:val="24"/>
        </w:rPr>
        <w:t>и</w:t>
      </w:r>
      <w:r w:rsidRPr="00120676">
        <w:rPr>
          <w:rFonts w:ascii="Times New Roman" w:hAnsi="Times New Roman"/>
          <w:i/>
          <w:iCs/>
          <w:sz w:val="24"/>
          <w:szCs w:val="24"/>
        </w:rPr>
        <w:t xml:space="preserve"> Заказ №1234. </w:t>
      </w:r>
    </w:p>
    <w:p w:rsidR="00171EBB" w:rsidRPr="00120676" w:rsidRDefault="00171EBB" w:rsidP="00177DD0">
      <w:pPr>
        <w:widowControl w:val="0"/>
        <w:numPr>
          <w:ilvl w:val="1"/>
          <w:numId w:val="13"/>
        </w:numPr>
        <w:tabs>
          <w:tab w:val="num" w:pos="851"/>
          <w:tab w:val="num" w:pos="114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окне «Toolbox» нажмите кнопку SelfMessage (Сообщение себе). </w:t>
      </w:r>
    </w:p>
    <w:p w:rsidR="00171EBB" w:rsidRPr="00120676" w:rsidRDefault="00171EBB" w:rsidP="00177DD0">
      <w:pPr>
        <w:widowControl w:val="0"/>
        <w:numPr>
          <w:ilvl w:val="1"/>
          <w:numId w:val="13"/>
        </w:numPr>
        <w:tabs>
          <w:tab w:val="num" w:pos="851"/>
          <w:tab w:val="num" w:pos="1252"/>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на линии жизни объекта </w:t>
      </w:r>
      <w:r w:rsidRPr="00120676">
        <w:rPr>
          <w:rFonts w:ascii="Times New Roman" w:hAnsi="Times New Roman"/>
          <w:i/>
          <w:iCs/>
          <w:sz w:val="24"/>
          <w:szCs w:val="24"/>
        </w:rPr>
        <w:t>Управляющий транзакциями</w:t>
      </w:r>
      <w:r w:rsidRPr="00120676">
        <w:rPr>
          <w:rFonts w:ascii="Times New Roman" w:hAnsi="Times New Roman"/>
          <w:sz w:val="24"/>
          <w:szCs w:val="24"/>
        </w:rPr>
        <w:t xml:space="preserve"> ниже сообщения 9, добавив туда рефлексивное сообщение, назвав его «</w:t>
      </w:r>
      <w:r w:rsidRPr="00120676">
        <w:rPr>
          <w:rFonts w:ascii="Times New Roman" w:hAnsi="Times New Roman"/>
          <w:i/>
          <w:iCs/>
          <w:sz w:val="24"/>
          <w:szCs w:val="24"/>
        </w:rPr>
        <w:t>Сохранитьинформацию о заказе в базе данных»</w:t>
      </w:r>
      <w:r w:rsidRPr="00120676">
        <w:rPr>
          <w:rFonts w:ascii="Times New Roman" w:hAnsi="Times New Roman"/>
          <w:sz w:val="24"/>
          <w:szCs w:val="24"/>
        </w:rPr>
        <w:t>.</w:t>
      </w:r>
    </w:p>
    <w:p w:rsidR="00171EBB" w:rsidRPr="00120676" w:rsidRDefault="00171EBB" w:rsidP="00177DD0">
      <w:pPr>
        <w:widowControl w:val="0"/>
        <w:numPr>
          <w:ilvl w:val="1"/>
          <w:numId w:val="13"/>
        </w:numPr>
        <w:tabs>
          <w:tab w:val="num" w:pos="851"/>
        </w:tabs>
        <w:ind w:left="0" w:right="20" w:firstLine="284"/>
        <w:jc w:val="both"/>
        <w:textAlignment w:val="auto"/>
        <w:rPr>
          <w:rFonts w:ascii="Times New Roman" w:hAnsi="Times New Roman"/>
          <w:sz w:val="24"/>
          <w:szCs w:val="24"/>
        </w:rPr>
      </w:pPr>
      <w:r w:rsidRPr="00120676">
        <w:rPr>
          <w:rFonts w:ascii="Times New Roman" w:hAnsi="Times New Roman"/>
          <w:b/>
          <w:bCs/>
          <w:sz w:val="24"/>
          <w:szCs w:val="24"/>
        </w:rPr>
        <w:t>Соотнесение объектов с классами</w:t>
      </w:r>
      <w:r w:rsidRPr="00120676">
        <w:rPr>
          <w:rFonts w:ascii="Times New Roman" w:hAnsi="Times New Roman"/>
          <w:sz w:val="24"/>
          <w:szCs w:val="24"/>
        </w:rPr>
        <w:t>.</w:t>
      </w:r>
    </w:p>
    <w:p w:rsidR="00171EBB" w:rsidRPr="00120676" w:rsidRDefault="00171EBB" w:rsidP="00323708">
      <w:pPr>
        <w:pStyle w:val="afe"/>
        <w:widowControl w:val="0"/>
        <w:numPr>
          <w:ilvl w:val="0"/>
          <w:numId w:val="20"/>
        </w:numPr>
        <w:tabs>
          <w:tab w:val="num" w:pos="1440"/>
        </w:tabs>
        <w:overflowPunct w:val="0"/>
        <w:autoSpaceDE w:val="0"/>
        <w:autoSpaceDN w:val="0"/>
        <w:adjustRightInd w:val="0"/>
        <w:spacing w:after="0" w:line="240" w:lineRule="auto"/>
        <w:ind w:right="2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Щелкните правой кнопкой мыши наобъекте </w:t>
      </w:r>
      <w:r w:rsidRPr="00120676">
        <w:rPr>
          <w:rFonts w:ascii="Times New Roman" w:hAnsi="Times New Roman" w:cs="Times New Roman"/>
          <w:i/>
          <w:iCs/>
          <w:sz w:val="24"/>
          <w:szCs w:val="24"/>
          <w:lang w:val="ru-RU"/>
        </w:rPr>
        <w:t>Выбор варианта заказа</w:t>
      </w:r>
      <w:r w:rsidRPr="00120676">
        <w:rPr>
          <w:rFonts w:ascii="Times New Roman" w:hAnsi="Times New Roman" w:cs="Times New Roman"/>
          <w:sz w:val="24"/>
          <w:szCs w:val="24"/>
          <w:lang w:val="ru-RU"/>
        </w:rPr>
        <w:t xml:space="preserve">. </w:t>
      </w:r>
    </w:p>
    <w:p w:rsidR="00171EBB" w:rsidRPr="00120676" w:rsidRDefault="00171EBB" w:rsidP="00177DD0">
      <w:pPr>
        <w:widowControl w:val="0"/>
        <w:tabs>
          <w:tab w:val="num" w:pos="851"/>
        </w:tabs>
        <w:ind w:right="20" w:firstLine="284"/>
        <w:jc w:val="both"/>
        <w:rPr>
          <w:rFonts w:ascii="Times New Roman" w:hAnsi="Times New Roman"/>
          <w:sz w:val="24"/>
          <w:szCs w:val="24"/>
        </w:rPr>
      </w:pPr>
      <w:r w:rsidRPr="00120676">
        <w:rPr>
          <w:rFonts w:ascii="Times New Roman" w:hAnsi="Times New Roman"/>
          <w:sz w:val="24"/>
          <w:szCs w:val="24"/>
        </w:rPr>
        <w:t>2.  В открывшемся меню выберите пункт OpenSpecification (Открыть спецификацию).</w:t>
      </w:r>
    </w:p>
    <w:p w:rsidR="00171EBB" w:rsidRPr="00120676" w:rsidRDefault="00171EBB" w:rsidP="00177DD0">
      <w:pPr>
        <w:widowControl w:val="0"/>
        <w:tabs>
          <w:tab w:val="num" w:pos="851"/>
        </w:tabs>
        <w:ind w:right="20" w:firstLine="284"/>
        <w:jc w:val="both"/>
        <w:rPr>
          <w:rFonts w:ascii="Times New Roman" w:hAnsi="Times New Roman"/>
          <w:sz w:val="24"/>
          <w:szCs w:val="24"/>
        </w:rPr>
      </w:pPr>
      <w:r w:rsidRPr="00120676">
        <w:rPr>
          <w:rFonts w:ascii="Times New Roman" w:hAnsi="Times New Roman"/>
          <w:sz w:val="24"/>
          <w:szCs w:val="24"/>
        </w:rPr>
        <w:lastRenderedPageBreak/>
        <w:t>3. В раскрывающемся списке классов выберите пункт &lt;New&gt; (Создать). Появится окно спецификации классов.</w:t>
      </w:r>
    </w:p>
    <w:p w:rsidR="00171EBB" w:rsidRPr="00120676" w:rsidRDefault="00171EBB" w:rsidP="00177DD0">
      <w:pPr>
        <w:widowControl w:val="0"/>
        <w:numPr>
          <w:ilvl w:val="0"/>
          <w:numId w:val="14"/>
        </w:numPr>
        <w:tabs>
          <w:tab w:val="num" w:pos="100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поле Name введите </w:t>
      </w:r>
      <w:r w:rsidRPr="00120676">
        <w:rPr>
          <w:rFonts w:ascii="Times New Roman" w:hAnsi="Times New Roman"/>
          <w:i/>
          <w:iCs/>
          <w:sz w:val="24"/>
          <w:szCs w:val="24"/>
        </w:rPr>
        <w:t>Выбор заказа</w:t>
      </w:r>
      <w:r w:rsidRPr="00120676">
        <w:rPr>
          <w:rFonts w:ascii="Times New Roman" w:hAnsi="Times New Roman"/>
          <w:sz w:val="24"/>
          <w:szCs w:val="24"/>
        </w:rPr>
        <w:t xml:space="preserve">. </w:t>
      </w:r>
    </w:p>
    <w:p w:rsidR="00171EBB" w:rsidRPr="00120676" w:rsidRDefault="00171EBB" w:rsidP="00177DD0">
      <w:pPr>
        <w:widowControl w:val="0"/>
        <w:numPr>
          <w:ilvl w:val="0"/>
          <w:numId w:val="14"/>
        </w:numPr>
        <w:tabs>
          <w:tab w:val="num" w:pos="100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на кнопке ОК. Вы вернетесь в окно спецификации объекта. </w:t>
      </w:r>
    </w:p>
    <w:p w:rsidR="00171EBB" w:rsidRPr="00120676" w:rsidRDefault="00171EBB" w:rsidP="00177DD0">
      <w:pPr>
        <w:widowControl w:val="0"/>
        <w:numPr>
          <w:ilvl w:val="0"/>
          <w:numId w:val="14"/>
        </w:numPr>
        <w:tabs>
          <w:tab w:val="num" w:pos="100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списке классов выберите класс </w:t>
      </w:r>
      <w:r w:rsidRPr="00120676">
        <w:rPr>
          <w:rFonts w:ascii="Times New Roman" w:hAnsi="Times New Roman"/>
          <w:i/>
          <w:iCs/>
          <w:sz w:val="24"/>
          <w:szCs w:val="24"/>
        </w:rPr>
        <w:t>Выбор Заказа</w:t>
      </w:r>
      <w:r w:rsidRPr="00120676">
        <w:rPr>
          <w:rFonts w:ascii="Times New Roman" w:hAnsi="Times New Roman"/>
          <w:sz w:val="24"/>
          <w:szCs w:val="24"/>
        </w:rPr>
        <w:t xml:space="preserve">. </w:t>
      </w:r>
    </w:p>
    <w:p w:rsidR="00171EBB" w:rsidRPr="00120676" w:rsidRDefault="00171EBB" w:rsidP="00177DD0">
      <w:pPr>
        <w:widowControl w:val="0"/>
        <w:numPr>
          <w:ilvl w:val="0"/>
          <w:numId w:val="14"/>
        </w:numPr>
        <w:tabs>
          <w:tab w:val="num" w:pos="1100"/>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на кнопке ОК, чтобы вернуться к диаграмме. Теперь объект называется </w:t>
      </w:r>
      <w:r w:rsidRPr="00120676">
        <w:rPr>
          <w:rFonts w:ascii="Times New Roman" w:hAnsi="Times New Roman"/>
          <w:i/>
          <w:iCs/>
          <w:sz w:val="24"/>
          <w:szCs w:val="24"/>
        </w:rPr>
        <w:t>Выбор варианта заказа:Выбор Заказа</w:t>
      </w:r>
    </w:p>
    <w:p w:rsidR="00171EBB" w:rsidRPr="00120676" w:rsidRDefault="00171EBB" w:rsidP="00177DD0">
      <w:pPr>
        <w:widowControl w:val="0"/>
        <w:numPr>
          <w:ilvl w:val="0"/>
          <w:numId w:val="14"/>
        </w:numPr>
        <w:tabs>
          <w:tab w:val="num" w:pos="100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Для соотнесения остальных объектов с классами повторите шаги с 1 по 7: </w:t>
      </w:r>
    </w:p>
    <w:p w:rsidR="00171EBB" w:rsidRPr="00120676" w:rsidRDefault="00171EBB" w:rsidP="00323708">
      <w:pPr>
        <w:widowControl w:val="0"/>
        <w:numPr>
          <w:ilvl w:val="0"/>
          <w:numId w:val="18"/>
        </w:numPr>
        <w:tabs>
          <w:tab w:val="clear" w:pos="720"/>
          <w:tab w:val="num" w:pos="1560"/>
        </w:tabs>
        <w:ind w:left="2127"/>
        <w:jc w:val="both"/>
        <w:textAlignment w:val="auto"/>
        <w:rPr>
          <w:rFonts w:ascii="Times New Roman" w:hAnsi="Times New Roman"/>
          <w:sz w:val="24"/>
          <w:szCs w:val="24"/>
        </w:rPr>
      </w:pPr>
      <w:r w:rsidRPr="00120676">
        <w:rPr>
          <w:rFonts w:ascii="Times New Roman" w:hAnsi="Times New Roman"/>
          <w:sz w:val="24"/>
          <w:szCs w:val="24"/>
        </w:rPr>
        <w:t xml:space="preserve">Класс </w:t>
      </w:r>
      <w:r w:rsidRPr="00120676">
        <w:rPr>
          <w:rFonts w:ascii="Times New Roman" w:hAnsi="Times New Roman"/>
          <w:i/>
          <w:iCs/>
          <w:sz w:val="24"/>
          <w:szCs w:val="24"/>
        </w:rPr>
        <w:t>Детали заказа</w:t>
      </w:r>
      <w:r w:rsidRPr="00120676">
        <w:rPr>
          <w:rFonts w:ascii="Times New Roman" w:hAnsi="Times New Roman"/>
          <w:sz w:val="24"/>
          <w:szCs w:val="24"/>
        </w:rPr>
        <w:t xml:space="preserve"> соотнесите с объектом </w:t>
      </w:r>
      <w:r w:rsidRPr="00120676">
        <w:rPr>
          <w:rFonts w:ascii="Times New Roman" w:hAnsi="Times New Roman"/>
          <w:i/>
          <w:iCs/>
          <w:sz w:val="24"/>
          <w:szCs w:val="24"/>
        </w:rPr>
        <w:t>Форма деталей заказа</w:t>
      </w:r>
    </w:p>
    <w:p w:rsidR="00171EBB" w:rsidRPr="00120676" w:rsidRDefault="00171EBB" w:rsidP="00323708">
      <w:pPr>
        <w:widowControl w:val="0"/>
        <w:numPr>
          <w:ilvl w:val="0"/>
          <w:numId w:val="18"/>
        </w:numPr>
        <w:tabs>
          <w:tab w:val="clear" w:pos="720"/>
          <w:tab w:val="num" w:pos="1560"/>
        </w:tabs>
        <w:ind w:left="2127"/>
        <w:jc w:val="both"/>
        <w:textAlignment w:val="auto"/>
        <w:rPr>
          <w:rFonts w:ascii="Times New Roman" w:hAnsi="Times New Roman"/>
          <w:sz w:val="24"/>
          <w:szCs w:val="24"/>
        </w:rPr>
      </w:pPr>
      <w:r w:rsidRPr="00120676">
        <w:rPr>
          <w:rFonts w:ascii="Times New Roman" w:hAnsi="Times New Roman"/>
          <w:sz w:val="24"/>
          <w:szCs w:val="24"/>
        </w:rPr>
        <w:t xml:space="preserve">Класс </w:t>
      </w:r>
      <w:r w:rsidRPr="00120676">
        <w:rPr>
          <w:rFonts w:ascii="Times New Roman" w:hAnsi="Times New Roman"/>
          <w:i/>
          <w:iCs/>
          <w:sz w:val="24"/>
          <w:szCs w:val="24"/>
        </w:rPr>
        <w:t>Упр_заказами</w:t>
      </w:r>
      <w:r w:rsidRPr="00120676">
        <w:rPr>
          <w:rFonts w:ascii="Times New Roman" w:hAnsi="Times New Roman"/>
          <w:sz w:val="24"/>
          <w:szCs w:val="24"/>
        </w:rPr>
        <w:t xml:space="preserve"> — с объектом </w:t>
      </w:r>
      <w:r w:rsidRPr="00120676">
        <w:rPr>
          <w:rFonts w:ascii="Times New Roman" w:hAnsi="Times New Roman"/>
          <w:i/>
          <w:iCs/>
          <w:sz w:val="24"/>
          <w:szCs w:val="24"/>
        </w:rPr>
        <w:t>Управляющий заказами</w:t>
      </w:r>
    </w:p>
    <w:p w:rsidR="00171EBB" w:rsidRPr="00120676" w:rsidRDefault="00171EBB" w:rsidP="00323708">
      <w:pPr>
        <w:widowControl w:val="0"/>
        <w:numPr>
          <w:ilvl w:val="0"/>
          <w:numId w:val="18"/>
        </w:numPr>
        <w:tabs>
          <w:tab w:val="clear" w:pos="720"/>
          <w:tab w:val="num" w:pos="1560"/>
        </w:tabs>
        <w:ind w:left="2127"/>
        <w:jc w:val="both"/>
        <w:textAlignment w:val="auto"/>
        <w:rPr>
          <w:rFonts w:ascii="Times New Roman" w:hAnsi="Times New Roman"/>
          <w:sz w:val="24"/>
          <w:szCs w:val="24"/>
        </w:rPr>
      </w:pPr>
      <w:r w:rsidRPr="00120676">
        <w:rPr>
          <w:rFonts w:ascii="Times New Roman" w:hAnsi="Times New Roman"/>
          <w:sz w:val="24"/>
          <w:szCs w:val="24"/>
        </w:rPr>
        <w:t xml:space="preserve">Класс </w:t>
      </w:r>
      <w:r w:rsidRPr="00120676">
        <w:rPr>
          <w:rFonts w:ascii="Times New Roman" w:hAnsi="Times New Roman"/>
          <w:i/>
          <w:iCs/>
          <w:sz w:val="24"/>
          <w:szCs w:val="24"/>
        </w:rPr>
        <w:t>Заказ</w:t>
      </w:r>
      <w:r w:rsidRPr="00120676">
        <w:rPr>
          <w:rFonts w:ascii="Times New Roman" w:hAnsi="Times New Roman"/>
          <w:sz w:val="24"/>
          <w:szCs w:val="24"/>
        </w:rPr>
        <w:t xml:space="preserve"> — с объектом </w:t>
      </w:r>
      <w:r w:rsidRPr="00120676">
        <w:rPr>
          <w:rFonts w:ascii="Times New Roman" w:hAnsi="Times New Roman"/>
          <w:i/>
          <w:iCs/>
          <w:sz w:val="24"/>
          <w:szCs w:val="24"/>
        </w:rPr>
        <w:t>ЗаказN1234</w:t>
      </w:r>
    </w:p>
    <w:p w:rsidR="00171EBB" w:rsidRPr="00120676" w:rsidRDefault="00171EBB" w:rsidP="00323708">
      <w:pPr>
        <w:widowControl w:val="0"/>
        <w:numPr>
          <w:ilvl w:val="0"/>
          <w:numId w:val="18"/>
        </w:numPr>
        <w:tabs>
          <w:tab w:val="clear" w:pos="720"/>
          <w:tab w:val="num" w:pos="1560"/>
        </w:tabs>
        <w:ind w:left="2127"/>
        <w:jc w:val="both"/>
        <w:textAlignment w:val="auto"/>
        <w:rPr>
          <w:rFonts w:ascii="Times New Roman" w:hAnsi="Times New Roman"/>
          <w:sz w:val="24"/>
          <w:szCs w:val="24"/>
        </w:rPr>
      </w:pPr>
      <w:r w:rsidRPr="00120676">
        <w:rPr>
          <w:rFonts w:ascii="Times New Roman" w:hAnsi="Times New Roman"/>
          <w:sz w:val="24"/>
          <w:szCs w:val="24"/>
        </w:rPr>
        <w:t xml:space="preserve">Класс </w:t>
      </w:r>
      <w:r w:rsidRPr="00120676">
        <w:rPr>
          <w:rFonts w:ascii="Times New Roman" w:hAnsi="Times New Roman"/>
          <w:i/>
          <w:iCs/>
          <w:sz w:val="24"/>
          <w:szCs w:val="24"/>
        </w:rPr>
        <w:t>Упр_транзакциями</w:t>
      </w:r>
      <w:r w:rsidRPr="00120676">
        <w:rPr>
          <w:rFonts w:ascii="Times New Roman" w:hAnsi="Times New Roman"/>
          <w:sz w:val="24"/>
          <w:szCs w:val="24"/>
        </w:rPr>
        <w:t xml:space="preserve"> — с объектом </w:t>
      </w:r>
      <w:r w:rsidRPr="00120676">
        <w:rPr>
          <w:rFonts w:ascii="Times New Roman" w:hAnsi="Times New Roman"/>
          <w:i/>
          <w:iCs/>
          <w:sz w:val="24"/>
          <w:szCs w:val="24"/>
        </w:rPr>
        <w:t>Управляющий транзакциями</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 xml:space="preserve">Соотнесение сообщений с операциями </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 xml:space="preserve">1. Щелкните правой кнопкой мыши на сообщении 1: </w:t>
      </w:r>
      <w:r w:rsidRPr="00120676">
        <w:rPr>
          <w:rFonts w:ascii="Times New Roman" w:hAnsi="Times New Roman"/>
          <w:i/>
          <w:iCs/>
          <w:sz w:val="24"/>
          <w:szCs w:val="24"/>
        </w:rPr>
        <w:t>Создать новый заказ.</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 xml:space="preserve">2. В открывшемся меню выберите пункт &lt;newoperation&gt; (создать операцию). </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3. Появится окно спецификации операции.</w:t>
      </w:r>
    </w:p>
    <w:p w:rsidR="00171EBB" w:rsidRPr="00120676" w:rsidRDefault="00171EBB" w:rsidP="00177DD0">
      <w:pPr>
        <w:pStyle w:val="afe"/>
        <w:widowControl w:val="0"/>
        <w:numPr>
          <w:ilvl w:val="0"/>
          <w:numId w:val="15"/>
        </w:numPr>
        <w:tabs>
          <w:tab w:val="clear" w:pos="720"/>
          <w:tab w:val="left" w:pos="567"/>
          <w:tab w:val="num" w:pos="1000"/>
        </w:tabs>
        <w:overflowPunct w:val="0"/>
        <w:autoSpaceDE w:val="0"/>
        <w:autoSpaceDN w:val="0"/>
        <w:adjustRightInd w:val="0"/>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В поле </w:t>
      </w:r>
      <w:r w:rsidRPr="00120676">
        <w:rPr>
          <w:rFonts w:ascii="Times New Roman" w:hAnsi="Times New Roman" w:cs="Times New Roman"/>
          <w:sz w:val="24"/>
          <w:szCs w:val="24"/>
        </w:rPr>
        <w:t>Name</w:t>
      </w:r>
      <w:r w:rsidRPr="00120676">
        <w:rPr>
          <w:rFonts w:ascii="Times New Roman" w:hAnsi="Times New Roman" w:cs="Times New Roman"/>
          <w:sz w:val="24"/>
          <w:szCs w:val="24"/>
          <w:lang w:val="ru-RU"/>
        </w:rPr>
        <w:t xml:space="preserve"> введите имя операции —</w:t>
      </w:r>
      <w:r w:rsidRPr="00120676">
        <w:rPr>
          <w:rFonts w:ascii="Times New Roman" w:hAnsi="Times New Roman" w:cs="Times New Roman"/>
          <w:i/>
          <w:iCs/>
          <w:sz w:val="24"/>
          <w:szCs w:val="24"/>
          <w:lang w:val="ru-RU"/>
        </w:rPr>
        <w:t>Создать</w:t>
      </w:r>
      <w:r w:rsidRPr="00120676">
        <w:rPr>
          <w:rFonts w:ascii="Times New Roman" w:hAnsi="Times New Roman" w:cs="Times New Roman"/>
          <w:sz w:val="24"/>
          <w:szCs w:val="24"/>
          <w:lang w:val="ru-RU"/>
        </w:rPr>
        <w:t xml:space="preserve">. Нажмите на кнопку ОК, чтобы закрыть окно спецификации операции и вернуться к диаграмме. Еще раз щелкните правой кнопкой мыши на сообщении 1. </w:t>
      </w:r>
    </w:p>
    <w:p w:rsidR="00171EBB" w:rsidRPr="00120676" w:rsidRDefault="00171EBB" w:rsidP="00177DD0">
      <w:pPr>
        <w:widowControl w:val="0"/>
        <w:numPr>
          <w:ilvl w:val="0"/>
          <w:numId w:val="15"/>
        </w:numPr>
        <w:tabs>
          <w:tab w:val="clear" w:pos="720"/>
          <w:tab w:val="left" w:pos="567"/>
          <w:tab w:val="num" w:pos="1000"/>
        </w:tabs>
        <w:ind w:left="0" w:firstLine="284"/>
        <w:jc w:val="both"/>
        <w:textAlignment w:val="auto"/>
        <w:rPr>
          <w:rFonts w:ascii="Times New Roman" w:hAnsi="Times New Roman"/>
          <w:sz w:val="24"/>
          <w:szCs w:val="24"/>
        </w:rPr>
      </w:pPr>
      <w:r w:rsidRPr="00120676">
        <w:rPr>
          <w:rFonts w:ascii="Times New Roman" w:hAnsi="Times New Roman"/>
          <w:sz w:val="24"/>
          <w:szCs w:val="24"/>
        </w:rPr>
        <w:t>В открывшемся меню выберите новую операцию</w:t>
      </w:r>
      <w:r w:rsidRPr="00120676">
        <w:rPr>
          <w:rFonts w:ascii="Times New Roman" w:hAnsi="Times New Roman"/>
          <w:i/>
          <w:iCs/>
          <w:sz w:val="24"/>
          <w:szCs w:val="24"/>
        </w:rPr>
        <w:t>Создать()</w:t>
      </w:r>
      <w:r w:rsidRPr="00120676">
        <w:rPr>
          <w:rFonts w:ascii="Times New Roman" w:hAnsi="Times New Roman"/>
          <w:sz w:val="24"/>
          <w:szCs w:val="24"/>
        </w:rPr>
        <w:t xml:space="preserve">. </w:t>
      </w:r>
    </w:p>
    <w:p w:rsidR="00171EBB" w:rsidRPr="00120676" w:rsidRDefault="00171EBB" w:rsidP="00177DD0">
      <w:pPr>
        <w:widowControl w:val="0"/>
        <w:numPr>
          <w:ilvl w:val="0"/>
          <w:numId w:val="15"/>
        </w:numPr>
        <w:tabs>
          <w:tab w:val="clear" w:pos="720"/>
          <w:tab w:val="left" w:pos="567"/>
          <w:tab w:val="num" w:pos="108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с 1 по 6, чтобы соотнести с операциями все остальные сообщения: </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2: </w:t>
      </w:r>
      <w:r w:rsidRPr="00120676">
        <w:rPr>
          <w:rFonts w:ascii="Times New Roman" w:hAnsi="Times New Roman" w:cs="Times New Roman"/>
          <w:i/>
          <w:iCs/>
          <w:sz w:val="24"/>
          <w:szCs w:val="24"/>
          <w:lang w:val="ru-RU"/>
        </w:rPr>
        <w:t>Открыть форму</w:t>
      </w:r>
      <w:r w:rsidRPr="00120676">
        <w:rPr>
          <w:rFonts w:ascii="Times New Roman" w:hAnsi="Times New Roman" w:cs="Times New Roman"/>
          <w:sz w:val="24"/>
          <w:szCs w:val="24"/>
          <w:lang w:val="ru-RU"/>
        </w:rPr>
        <w:t xml:space="preserve"> соотнесите с операцией</w:t>
      </w:r>
      <w:r w:rsidRPr="00120676">
        <w:rPr>
          <w:rFonts w:ascii="Times New Roman" w:hAnsi="Times New Roman" w:cs="Times New Roman"/>
          <w:i/>
          <w:iCs/>
          <w:sz w:val="24"/>
          <w:szCs w:val="24"/>
          <w:lang w:val="ru-RU"/>
        </w:rPr>
        <w:t>Открыть()</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3: </w:t>
      </w:r>
      <w:r w:rsidRPr="00120676">
        <w:rPr>
          <w:rFonts w:ascii="Times New Roman" w:hAnsi="Times New Roman" w:cs="Times New Roman"/>
          <w:i/>
          <w:iCs/>
          <w:sz w:val="24"/>
          <w:szCs w:val="24"/>
          <w:lang w:val="ru-RU"/>
        </w:rPr>
        <w:t xml:space="preserve">Ввести номер заказа,заказчика и число заказываемыхпредметов </w:t>
      </w:r>
      <w:r w:rsidRPr="00120676">
        <w:rPr>
          <w:rFonts w:ascii="Times New Roman" w:hAnsi="Times New Roman" w:cs="Times New Roman"/>
          <w:sz w:val="24"/>
          <w:szCs w:val="24"/>
          <w:lang w:val="ru-RU"/>
        </w:rPr>
        <w:t>—с операцией</w:t>
      </w:r>
      <w:r w:rsidRPr="00120676">
        <w:rPr>
          <w:rFonts w:ascii="Times New Roman" w:hAnsi="Times New Roman" w:cs="Times New Roman"/>
          <w:i/>
          <w:iCs/>
          <w:sz w:val="24"/>
          <w:szCs w:val="24"/>
          <w:lang w:val="ru-RU"/>
        </w:rPr>
        <w:t xml:space="preserve"> Ввести номер заказа, заказчика и число заказываемых предметов() </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right="164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4: </w:t>
      </w:r>
      <w:r w:rsidRPr="00120676">
        <w:rPr>
          <w:rFonts w:ascii="Times New Roman" w:hAnsi="Times New Roman" w:cs="Times New Roman"/>
          <w:i/>
          <w:iCs/>
          <w:sz w:val="24"/>
          <w:szCs w:val="24"/>
          <w:lang w:val="ru-RU"/>
        </w:rPr>
        <w:t>Сохранить заказ</w:t>
      </w:r>
      <w:r w:rsidRPr="00120676">
        <w:rPr>
          <w:rFonts w:ascii="Times New Roman" w:hAnsi="Times New Roman" w:cs="Times New Roman"/>
          <w:sz w:val="24"/>
          <w:szCs w:val="24"/>
          <w:lang w:val="ru-RU"/>
        </w:rPr>
        <w:t xml:space="preserve"> — с операцией</w:t>
      </w:r>
      <w:r w:rsidRPr="00120676">
        <w:rPr>
          <w:rFonts w:ascii="Times New Roman" w:hAnsi="Times New Roman" w:cs="Times New Roman"/>
          <w:i/>
          <w:iCs/>
          <w:sz w:val="24"/>
          <w:szCs w:val="24"/>
          <w:lang w:val="ru-RU"/>
        </w:rPr>
        <w:t>Сохранить заказ()</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right="164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5: </w:t>
      </w:r>
      <w:r w:rsidRPr="00120676">
        <w:rPr>
          <w:rFonts w:ascii="Times New Roman" w:hAnsi="Times New Roman" w:cs="Times New Roman"/>
          <w:i/>
          <w:iCs/>
          <w:sz w:val="24"/>
          <w:szCs w:val="24"/>
          <w:lang w:val="ru-RU"/>
        </w:rPr>
        <w:t>Сохранить заказ</w:t>
      </w:r>
      <w:r w:rsidRPr="00120676">
        <w:rPr>
          <w:rFonts w:ascii="Times New Roman" w:hAnsi="Times New Roman" w:cs="Times New Roman"/>
          <w:sz w:val="24"/>
          <w:szCs w:val="24"/>
          <w:lang w:val="ru-RU"/>
        </w:rPr>
        <w:t xml:space="preserve"> — с операцией</w:t>
      </w:r>
      <w:r w:rsidRPr="00120676">
        <w:rPr>
          <w:rFonts w:ascii="Times New Roman" w:hAnsi="Times New Roman" w:cs="Times New Roman"/>
          <w:i/>
          <w:iCs/>
          <w:sz w:val="24"/>
          <w:szCs w:val="24"/>
          <w:lang w:val="ru-RU"/>
        </w:rPr>
        <w:t>Сохранить заказ()</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6: </w:t>
      </w:r>
      <w:r w:rsidRPr="00120676">
        <w:rPr>
          <w:rFonts w:ascii="Times New Roman" w:hAnsi="Times New Roman" w:cs="Times New Roman"/>
          <w:i/>
          <w:iCs/>
          <w:sz w:val="24"/>
          <w:szCs w:val="24"/>
          <w:lang w:val="ru-RU"/>
        </w:rPr>
        <w:t>Создать пустой заказ</w:t>
      </w:r>
      <w:r w:rsidRPr="00120676">
        <w:rPr>
          <w:rFonts w:ascii="Times New Roman" w:hAnsi="Times New Roman" w:cs="Times New Roman"/>
          <w:sz w:val="24"/>
          <w:szCs w:val="24"/>
          <w:lang w:val="ru-RU"/>
        </w:rPr>
        <w:t xml:space="preserve"> – с операцией</w:t>
      </w:r>
      <w:r w:rsidRPr="00120676">
        <w:rPr>
          <w:rFonts w:ascii="Times New Roman" w:hAnsi="Times New Roman" w:cs="Times New Roman"/>
          <w:i/>
          <w:iCs/>
          <w:sz w:val="24"/>
          <w:szCs w:val="24"/>
          <w:lang w:val="ru-RU"/>
        </w:rPr>
        <w:t>Создать пустой заказ()</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7: </w:t>
      </w:r>
      <w:r w:rsidRPr="00120676">
        <w:rPr>
          <w:rFonts w:ascii="Times New Roman" w:hAnsi="Times New Roman" w:cs="Times New Roman"/>
          <w:i/>
          <w:iCs/>
          <w:sz w:val="24"/>
          <w:szCs w:val="24"/>
          <w:lang w:val="ru-RU"/>
        </w:rPr>
        <w:t>Ввести номер заказа,заказчика и число заказываемыхпредметов</w:t>
      </w:r>
      <w:r w:rsidRPr="00120676">
        <w:rPr>
          <w:rFonts w:ascii="Times New Roman" w:hAnsi="Times New Roman" w:cs="Times New Roman"/>
          <w:sz w:val="24"/>
          <w:szCs w:val="24"/>
          <w:lang w:val="ru-RU"/>
        </w:rPr>
        <w:t>-с одноименной операцией.</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Сообщение 8</w:t>
      </w:r>
      <w:r w:rsidRPr="00120676">
        <w:rPr>
          <w:rFonts w:ascii="Times New Roman" w:hAnsi="Times New Roman" w:cs="Times New Roman"/>
          <w:i/>
          <w:iCs/>
          <w:sz w:val="24"/>
          <w:szCs w:val="24"/>
          <w:lang w:val="ru-RU"/>
        </w:rPr>
        <w:t>Сохранить заказ</w:t>
      </w:r>
      <w:r w:rsidRPr="00120676">
        <w:rPr>
          <w:rFonts w:ascii="Times New Roman" w:hAnsi="Times New Roman" w:cs="Times New Roman"/>
          <w:sz w:val="24"/>
          <w:szCs w:val="24"/>
          <w:lang w:val="ru-RU"/>
        </w:rPr>
        <w:t xml:space="preserve"> – с операцией </w:t>
      </w:r>
      <w:r w:rsidRPr="00120676">
        <w:rPr>
          <w:rFonts w:ascii="Times New Roman" w:hAnsi="Times New Roman" w:cs="Times New Roman"/>
          <w:i/>
          <w:iCs/>
          <w:sz w:val="24"/>
          <w:szCs w:val="24"/>
          <w:lang w:val="ru-RU"/>
        </w:rPr>
        <w:t>Сохранить заказ()</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right="52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9 </w:t>
      </w:r>
      <w:r w:rsidRPr="00120676">
        <w:rPr>
          <w:rFonts w:ascii="Times New Roman" w:hAnsi="Times New Roman" w:cs="Times New Roman"/>
          <w:i/>
          <w:iCs/>
          <w:sz w:val="24"/>
          <w:szCs w:val="24"/>
          <w:lang w:val="ru-RU"/>
        </w:rPr>
        <w:t>Информация о заказе</w:t>
      </w:r>
      <w:r w:rsidRPr="00120676">
        <w:rPr>
          <w:rFonts w:ascii="Times New Roman" w:hAnsi="Times New Roman" w:cs="Times New Roman"/>
          <w:sz w:val="24"/>
          <w:szCs w:val="24"/>
          <w:lang w:val="ru-RU"/>
        </w:rPr>
        <w:t xml:space="preserve"> – с одноименной операцией </w:t>
      </w:r>
    </w:p>
    <w:p w:rsidR="00171EBB" w:rsidRPr="00120676" w:rsidRDefault="00171EBB" w:rsidP="00323708">
      <w:pPr>
        <w:pStyle w:val="afe"/>
        <w:widowControl w:val="0"/>
        <w:numPr>
          <w:ilvl w:val="0"/>
          <w:numId w:val="19"/>
        </w:numPr>
        <w:overflowPunct w:val="0"/>
        <w:autoSpaceDE w:val="0"/>
        <w:autoSpaceDN w:val="0"/>
        <w:adjustRightInd w:val="0"/>
        <w:spacing w:after="0" w:line="240" w:lineRule="auto"/>
        <w:ind w:left="993" w:right="52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Сообщение 10</w:t>
      </w:r>
      <w:r w:rsidRPr="00120676">
        <w:rPr>
          <w:rFonts w:ascii="Times New Roman" w:hAnsi="Times New Roman" w:cs="Times New Roman"/>
          <w:i/>
          <w:iCs/>
          <w:sz w:val="24"/>
          <w:szCs w:val="24"/>
          <w:lang w:val="ru-RU"/>
        </w:rPr>
        <w:t>Сохранить информацию о заказе</w:t>
      </w:r>
      <w:r w:rsidRPr="00120676">
        <w:rPr>
          <w:rFonts w:ascii="Times New Roman" w:hAnsi="Times New Roman" w:cs="Times New Roman"/>
          <w:sz w:val="24"/>
          <w:szCs w:val="24"/>
          <w:lang w:val="ru-RU"/>
        </w:rPr>
        <w:t xml:space="preserve"> с одноименной операцией. Диаграмма должна выглядеть, как на рис. 3. </w:t>
      </w:r>
    </w:p>
    <w:p w:rsidR="00171EBB" w:rsidRPr="00120676" w:rsidRDefault="00171EBB" w:rsidP="00177DD0">
      <w:pPr>
        <w:rPr>
          <w:rFonts w:ascii="Times New Roman" w:hAnsi="Times New Roman"/>
          <w:sz w:val="24"/>
          <w:szCs w:val="24"/>
        </w:rPr>
        <w:sectPr w:rsidR="00171EBB" w:rsidRPr="00120676">
          <w:pgSz w:w="11904" w:h="16836"/>
          <w:pgMar w:top="776" w:right="720" w:bottom="1440" w:left="720" w:header="720" w:footer="720" w:gutter="0"/>
          <w:cols w:space="720"/>
        </w:sectPr>
      </w:pPr>
    </w:p>
    <w:p w:rsidR="00F50BA4" w:rsidRPr="00120676" w:rsidRDefault="00F50BA4" w:rsidP="00177DD0">
      <w:pPr>
        <w:widowControl w:val="0"/>
        <w:ind w:left="40"/>
        <w:jc w:val="center"/>
        <w:rPr>
          <w:rFonts w:ascii="Times New Roman" w:hAnsi="Times New Roman"/>
          <w:sz w:val="24"/>
          <w:szCs w:val="24"/>
        </w:rPr>
      </w:pPr>
    </w:p>
    <w:p w:rsidR="00F50BA4" w:rsidRPr="00120676" w:rsidRDefault="00F50BA4" w:rsidP="00177DD0">
      <w:pPr>
        <w:widowControl w:val="0"/>
        <w:ind w:left="40"/>
        <w:jc w:val="center"/>
        <w:rPr>
          <w:rFonts w:ascii="Times New Roman" w:hAnsi="Times New Roman"/>
          <w:sz w:val="24"/>
          <w:szCs w:val="24"/>
        </w:rPr>
      </w:pPr>
      <w:r w:rsidRPr="00120676">
        <w:rPr>
          <w:rFonts w:ascii="Times New Roman" w:hAnsi="Times New Roman"/>
          <w:noProof/>
          <w:lang w:eastAsia="ru-RU"/>
        </w:rPr>
        <w:drawing>
          <wp:inline distT="0" distB="0" distL="0" distR="0">
            <wp:extent cx="5936562" cy="608647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7307" t="22444" r="26905" b="18873"/>
                    <a:stretch/>
                  </pic:blipFill>
                  <pic:spPr bwMode="auto">
                    <a:xfrm>
                      <a:off x="0" y="0"/>
                      <a:ext cx="5946919" cy="6097094"/>
                    </a:xfrm>
                    <a:prstGeom prst="rect">
                      <a:avLst/>
                    </a:prstGeom>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widowControl w:val="0"/>
        <w:ind w:left="40"/>
        <w:jc w:val="center"/>
        <w:rPr>
          <w:rFonts w:ascii="Times New Roman" w:hAnsi="Times New Roman"/>
          <w:sz w:val="24"/>
          <w:szCs w:val="24"/>
        </w:rPr>
      </w:pPr>
      <w:r w:rsidRPr="00120676">
        <w:rPr>
          <w:rFonts w:ascii="Times New Roman" w:hAnsi="Times New Roman"/>
          <w:sz w:val="24"/>
          <w:szCs w:val="24"/>
        </w:rPr>
        <w:t>Рис. 3. Окончательный вид диаграммы последовательности</w:t>
      </w:r>
    </w:p>
    <w:p w:rsidR="00F50BA4" w:rsidRPr="00120676" w:rsidRDefault="00F50BA4" w:rsidP="00177DD0">
      <w:pPr>
        <w:pStyle w:val="29"/>
        <w:tabs>
          <w:tab w:val="left" w:pos="426"/>
        </w:tabs>
        <w:spacing w:before="0" w:after="0" w:line="240" w:lineRule="auto"/>
        <w:rPr>
          <w:rFonts w:ascii="Times New Roman" w:hAnsi="Times New Roman" w:cs="Times New Roman"/>
          <w:color w:val="auto"/>
          <w:sz w:val="24"/>
          <w:szCs w:val="24"/>
          <w:lang w:val="ru-RU"/>
        </w:rPr>
      </w:pPr>
    </w:p>
    <w:p w:rsidR="00171EBB" w:rsidRPr="00120676" w:rsidRDefault="00171EBB" w:rsidP="00177DD0">
      <w:pPr>
        <w:pStyle w:val="29"/>
        <w:tabs>
          <w:tab w:val="left" w:pos="426"/>
        </w:tabs>
        <w:spacing w:before="0" w:after="0" w:line="240" w:lineRule="auto"/>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 xml:space="preserve">Контрольные вопросы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1.Что означает название UML и MDA?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2. Перечислите разные типы диаграмм в языке UML.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3.В каких областях науки и техники могут использоваться модели, созданные с помощью программы StarUML?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4.Перечислите основные концепции StarUML.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5.Что такое модель в программе StarUML?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6. Что такое представление, диаграмма, проект?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7. Какие элементы входят в структуру проекта?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8. Какое расширение имеют файлы проекта в StarUML?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9. Что такое фреймворк?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10. Какие профили используются в StarUML? </w:t>
      </w:r>
    </w:p>
    <w:p w:rsidR="00171EBB" w:rsidRPr="00120676" w:rsidRDefault="00171EBB" w:rsidP="00177DD0">
      <w:pPr>
        <w:ind w:firstLine="709"/>
        <w:jc w:val="both"/>
        <w:rPr>
          <w:rFonts w:ascii="Times New Roman" w:hAnsi="Times New Roman"/>
          <w:sz w:val="24"/>
          <w:szCs w:val="24"/>
          <w:lang w:eastAsia="ru-RU"/>
        </w:rPr>
      </w:pPr>
      <w:r w:rsidRPr="00120676">
        <w:rPr>
          <w:rFonts w:ascii="Times New Roman" w:hAnsi="Times New Roman"/>
          <w:sz w:val="24"/>
          <w:szCs w:val="24"/>
          <w:lang w:eastAsia="ru-RU"/>
        </w:rPr>
        <w:t xml:space="preserve">11. Какие базовые модули использует StarUML? </w:t>
      </w:r>
    </w:p>
    <w:p w:rsidR="00171EBB" w:rsidRPr="00120676" w:rsidRDefault="00171EBB" w:rsidP="00177DD0">
      <w:pPr>
        <w:ind w:firstLine="709"/>
        <w:jc w:val="both"/>
        <w:rPr>
          <w:rFonts w:ascii="Times New Roman" w:hAnsi="Times New Roman"/>
          <w:sz w:val="24"/>
          <w:szCs w:val="24"/>
        </w:rPr>
      </w:pPr>
      <w:r w:rsidRPr="00120676">
        <w:rPr>
          <w:rFonts w:ascii="Times New Roman" w:hAnsi="Times New Roman"/>
          <w:sz w:val="24"/>
          <w:szCs w:val="24"/>
          <w:lang w:eastAsia="ru-RU"/>
        </w:rPr>
        <w:t>12. Перечислите основные типы диаграмм в программе StarUML.  </w:t>
      </w:r>
    </w:p>
    <w:p w:rsidR="00171EBB" w:rsidRPr="00120676" w:rsidRDefault="00171EBB" w:rsidP="00177DD0">
      <w:pPr>
        <w:overflowPunct/>
        <w:autoSpaceDE/>
        <w:autoSpaceDN/>
        <w:adjustRightInd/>
        <w:textAlignment w:val="auto"/>
        <w:rPr>
          <w:rFonts w:ascii="Times New Roman" w:hAnsi="Times New Roman"/>
          <w:sz w:val="24"/>
          <w:szCs w:val="24"/>
          <w:vertAlign w:val="superscript"/>
          <w:lang w:eastAsia="ru-RU"/>
        </w:rPr>
      </w:pPr>
      <w:r w:rsidRPr="00120676">
        <w:rPr>
          <w:rFonts w:ascii="Times New Roman" w:hAnsi="Times New Roman"/>
          <w:sz w:val="24"/>
          <w:szCs w:val="24"/>
          <w:vertAlign w:val="superscript"/>
        </w:rPr>
        <w:br w:type="page"/>
      </w:r>
    </w:p>
    <w:p w:rsidR="00171EBB" w:rsidRPr="00A108A0" w:rsidRDefault="001146F0" w:rsidP="00A108A0">
      <w:pPr>
        <w:pStyle w:val="3"/>
        <w:spacing w:before="0" w:after="0"/>
        <w:jc w:val="center"/>
        <w:rPr>
          <w:sz w:val="24"/>
          <w:szCs w:val="24"/>
        </w:rPr>
      </w:pPr>
      <w:bookmarkStart w:id="11" w:name="_Toc497220376"/>
      <w:r w:rsidRPr="00A108A0">
        <w:rPr>
          <w:sz w:val="24"/>
          <w:szCs w:val="24"/>
        </w:rPr>
        <w:lastRenderedPageBreak/>
        <w:t xml:space="preserve">Лабораторная работа </w:t>
      </w:r>
      <w:r w:rsidR="00171EBB" w:rsidRPr="00A108A0">
        <w:rPr>
          <w:sz w:val="24"/>
          <w:szCs w:val="24"/>
        </w:rPr>
        <w:t>№</w:t>
      </w:r>
      <w:r w:rsidR="00F50BA4" w:rsidRPr="00A108A0">
        <w:rPr>
          <w:sz w:val="24"/>
          <w:szCs w:val="24"/>
        </w:rPr>
        <w:t>3</w:t>
      </w:r>
      <w:bookmarkEnd w:id="11"/>
    </w:p>
    <w:p w:rsidR="00171EBB" w:rsidRPr="00CC4D54" w:rsidRDefault="00171EBB" w:rsidP="00A108A0">
      <w:pPr>
        <w:pStyle w:val="3"/>
        <w:spacing w:before="0" w:after="0"/>
        <w:jc w:val="center"/>
        <w:rPr>
          <w:color w:val="FF0000"/>
          <w:sz w:val="24"/>
          <w:szCs w:val="24"/>
        </w:rPr>
      </w:pPr>
      <w:bookmarkStart w:id="12" w:name="_Toc497220377"/>
      <w:r w:rsidRPr="00CC4D54">
        <w:rPr>
          <w:color w:val="FF0000"/>
          <w:sz w:val="24"/>
          <w:szCs w:val="24"/>
        </w:rPr>
        <w:t xml:space="preserve">Тема: Создание </w:t>
      </w:r>
      <w:r w:rsidR="00F50BA4" w:rsidRPr="00CC4D54">
        <w:rPr>
          <w:color w:val="FF0000"/>
          <w:sz w:val="24"/>
          <w:szCs w:val="24"/>
        </w:rPr>
        <w:t>кооперативной диаграммы</w:t>
      </w:r>
      <w:bookmarkEnd w:id="12"/>
    </w:p>
    <w:p w:rsidR="00171EBB" w:rsidRPr="00120676" w:rsidRDefault="00171EBB" w:rsidP="00177DD0">
      <w:pPr>
        <w:pStyle w:val="afc"/>
        <w:tabs>
          <w:tab w:val="left" w:pos="567"/>
        </w:tabs>
        <w:spacing w:line="240" w:lineRule="auto"/>
        <w:ind w:firstLine="284"/>
        <w:rPr>
          <w:sz w:val="24"/>
          <w:lang w:val="ru-RU"/>
        </w:rPr>
      </w:pPr>
      <w:r w:rsidRPr="00120676">
        <w:rPr>
          <w:b/>
          <w:sz w:val="24"/>
          <w:lang w:val="ru-RU"/>
        </w:rPr>
        <w:t>Цель работы:</w:t>
      </w:r>
      <w:r w:rsidRPr="00120676">
        <w:rPr>
          <w:sz w:val="24"/>
          <w:lang w:val="ru-RU"/>
        </w:rPr>
        <w:t xml:space="preserve"> изучение среды программного инструмента моделирования </w:t>
      </w:r>
      <w:r w:rsidRPr="00120676">
        <w:rPr>
          <w:sz w:val="24"/>
          <w:lang w:val="en-US"/>
        </w:rPr>
        <w:t>StarUML</w:t>
      </w:r>
      <w:r w:rsidRPr="00120676">
        <w:rPr>
          <w:sz w:val="24"/>
          <w:lang w:val="ru-RU"/>
        </w:rPr>
        <w:t>, поддерживающего UML, приобретение навыков по созданию кооперативной диаграммы.</w:t>
      </w:r>
    </w:p>
    <w:p w:rsidR="00171EBB" w:rsidRPr="00120676" w:rsidRDefault="00171EBB" w:rsidP="00177DD0">
      <w:pPr>
        <w:tabs>
          <w:tab w:val="left" w:pos="567"/>
          <w:tab w:val="left" w:pos="708"/>
          <w:tab w:val="left" w:pos="1416"/>
          <w:tab w:val="left" w:pos="2124"/>
          <w:tab w:val="left" w:pos="2832"/>
          <w:tab w:val="left" w:pos="3855"/>
        </w:tabs>
        <w:ind w:firstLine="284"/>
        <w:jc w:val="center"/>
        <w:rPr>
          <w:rFonts w:ascii="Times New Roman" w:hAnsi="Times New Roman"/>
          <w:b/>
          <w:sz w:val="24"/>
          <w:szCs w:val="24"/>
        </w:rPr>
      </w:pPr>
      <w:r w:rsidRPr="00120676">
        <w:rPr>
          <w:rFonts w:ascii="Times New Roman" w:hAnsi="Times New Roman"/>
          <w:b/>
          <w:sz w:val="24"/>
          <w:szCs w:val="24"/>
        </w:rPr>
        <w:t>Теоретическая часть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 Диаграммы  взаимодействия (interactiondiagrams)</w:t>
      </w:r>
    </w:p>
    <w:p w:rsidR="00171EBB" w:rsidRPr="00CC4D54" w:rsidRDefault="00171EBB" w:rsidP="00177DD0">
      <w:pPr>
        <w:ind w:firstLine="567"/>
        <w:jc w:val="both"/>
        <w:rPr>
          <w:rFonts w:ascii="Times New Roman" w:hAnsi="Times New Roman"/>
          <w:color w:val="FF0000"/>
          <w:sz w:val="24"/>
          <w:szCs w:val="24"/>
        </w:rPr>
      </w:pPr>
      <w:r w:rsidRPr="00120676">
        <w:rPr>
          <w:rFonts w:ascii="Times New Roman" w:hAnsi="Times New Roman"/>
          <w:sz w:val="24"/>
          <w:szCs w:val="24"/>
        </w:rPr>
        <w:t xml:space="preserve">Диаграммы взаимодействия (interactiondiagrams) описывают поведение взаимодействующих групп объектов. </w:t>
      </w:r>
      <w:r w:rsidRPr="00CC4D54">
        <w:rPr>
          <w:rFonts w:ascii="Times New Roman" w:hAnsi="Times New Roman"/>
          <w:color w:val="FF0000"/>
          <w:sz w:val="24"/>
          <w:szCs w:val="24"/>
        </w:rPr>
        <w:t>Как правило,  диаграмма  взаимодействия  охватывает  поведение объектов  в рамках  только  одного  варианта  использования.  На  такой диаграмме  отображается  ряд  объектов  и  те  сообщения,  которыми  они обмениваются между собой.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 xml:space="preserve">Сообщение (message) </w:t>
      </w:r>
      <w:r w:rsidRPr="00120676">
        <w:rPr>
          <w:rFonts w:ascii="Times New Roman" w:hAnsi="Times New Roman"/>
          <w:sz w:val="24"/>
          <w:szCs w:val="24"/>
        </w:rPr>
        <w:t> –  это  средство,  с  помощью  которого объект-отправитель запрашивает у объекта получателя выполнение одной из его операций.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Информационное (informative)  сообщение</w:t>
      </w:r>
      <w:r w:rsidRPr="00120676">
        <w:rPr>
          <w:rFonts w:ascii="Times New Roman" w:hAnsi="Times New Roman"/>
          <w:sz w:val="24"/>
          <w:szCs w:val="24"/>
        </w:rPr>
        <w:t xml:space="preserve"> –  это  сообщение, снабжающее объект-получатель некоторой информацией для обновления его состояния.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Сообщение-запрос (interrogative)</w:t>
      </w:r>
      <w:r w:rsidRPr="00120676">
        <w:rPr>
          <w:rFonts w:ascii="Times New Roman" w:hAnsi="Times New Roman"/>
          <w:sz w:val="24"/>
          <w:szCs w:val="24"/>
        </w:rPr>
        <w:t xml:space="preserve"> – это сообщение, запрашивающее выдачу некоторой информации об объекте-получателе.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Императивное (imperative)  сообщение</w:t>
      </w:r>
      <w:r w:rsidRPr="00120676">
        <w:rPr>
          <w:rFonts w:ascii="Times New Roman" w:hAnsi="Times New Roman"/>
          <w:sz w:val="24"/>
          <w:szCs w:val="24"/>
        </w:rPr>
        <w:t xml:space="preserve"> –  это  сообщение, запрашивающее у объекта-получателя выполнение некоторых действий.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Существует  два  вида  диаграмм  взаимодействия:  диаграммы последовательности (sequencediagrams)  и  кооперативные  диаграммы (collaborationdiagrams).</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Диаграмма кооперации (collaborationdiagram)</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Диаграммы кооперации  отображают поток  событий  через  конкретный  сценарий варианта использования, упорядочены по времени,  а  кооперативные  диаграммы  больше  внимания  заостряют на связях  между  объектами.</w:t>
      </w:r>
    </w:p>
    <w:p w:rsidR="00171EBB" w:rsidRPr="00CC4D54" w:rsidRDefault="00171EBB" w:rsidP="00177DD0">
      <w:pPr>
        <w:widowControl w:val="0"/>
        <w:ind w:firstLine="708"/>
        <w:jc w:val="both"/>
        <w:rPr>
          <w:rFonts w:ascii="Times New Roman" w:hAnsi="Times New Roman"/>
          <w:color w:val="FF0000"/>
          <w:sz w:val="24"/>
          <w:szCs w:val="24"/>
        </w:rPr>
      </w:pPr>
      <w:r w:rsidRPr="00CC4D54">
        <w:rPr>
          <w:rFonts w:ascii="Times New Roman" w:hAnsi="Times New Roman"/>
          <w:color w:val="FF0000"/>
          <w:sz w:val="24"/>
          <w:szCs w:val="24"/>
        </w:rPr>
        <w:t>Диаграмма кооперации – это альтернативный способ изображения сценария варианта использования. Этот тип диаграмм заостряет внимание на связях между объектами, отображая обмен данными в системе. А диаграммы последовательности отображают взаимодействие объектов во времени, поэтому ее следует читать сверху вниз и слева направо.</w:t>
      </w:r>
    </w:p>
    <w:p w:rsidR="00171EBB" w:rsidRPr="00CC4D54" w:rsidRDefault="00171EBB" w:rsidP="00177DD0">
      <w:pPr>
        <w:widowControl w:val="0"/>
        <w:ind w:firstLine="708"/>
        <w:jc w:val="both"/>
        <w:rPr>
          <w:rFonts w:ascii="Times New Roman" w:hAnsi="Times New Roman"/>
          <w:color w:val="FF0000"/>
          <w:sz w:val="24"/>
          <w:szCs w:val="24"/>
        </w:rPr>
      </w:pPr>
      <w:r w:rsidRPr="00CC4D54">
        <w:rPr>
          <w:rFonts w:ascii="Times New Roman" w:hAnsi="Times New Roman"/>
          <w:color w:val="FF0000"/>
          <w:sz w:val="24"/>
          <w:szCs w:val="24"/>
        </w:rPr>
        <w:t>Диаграммы кооперации содержат все те же элементы, что и диаграммы последовательности: объекты, действующие лица, связи между ними и сообщения, которыми они обмениваются, но они уже не упорядочены во времени.</w:t>
      </w:r>
    </w:p>
    <w:p w:rsidR="00FD600D" w:rsidRPr="00CC4D54" w:rsidRDefault="00FD600D" w:rsidP="00177DD0">
      <w:pPr>
        <w:ind w:firstLine="567"/>
        <w:jc w:val="center"/>
        <w:rPr>
          <w:rFonts w:ascii="Times New Roman" w:hAnsi="Times New Roman"/>
          <w:noProof/>
          <w:color w:val="FF0000"/>
          <w:sz w:val="24"/>
          <w:szCs w:val="24"/>
        </w:rPr>
      </w:pP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3990975" cy="2886075"/>
            <wp:effectExtent l="0" t="0" r="9525" b="9525"/>
            <wp:docPr id="203" name="Рисунок 92" descr="Описание: http://unesco.kemsu.ru/study_work/method/po/UMK/lab_pract/lab04.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descr="Описание: http://unesco.kemsu.ru/study_work/method/po/UMK/lab_pract/lab04.18.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0975" cy="2886075"/>
                    </a:xfrm>
                    <a:prstGeom prst="rect">
                      <a:avLst/>
                    </a:prstGeom>
                    <a:noFill/>
                    <a:ln>
                      <a:noFill/>
                    </a:ln>
                  </pic:spPr>
                </pic:pic>
              </a:graphicData>
            </a:graphic>
          </wp:inline>
        </w:drawing>
      </w:r>
    </w:p>
    <w:p w:rsidR="00171EBB" w:rsidRPr="00CC4D54" w:rsidRDefault="00171EBB" w:rsidP="00177DD0">
      <w:pPr>
        <w:ind w:firstLine="567"/>
        <w:jc w:val="center"/>
        <w:rPr>
          <w:rFonts w:ascii="Times New Roman" w:hAnsi="Times New Roman"/>
          <w:noProof/>
          <w:color w:val="FF0000"/>
          <w:sz w:val="24"/>
          <w:szCs w:val="24"/>
        </w:rPr>
      </w:pPr>
      <w:r w:rsidRPr="00CC4D54">
        <w:rPr>
          <w:rFonts w:ascii="Times New Roman" w:hAnsi="Times New Roman"/>
          <w:noProof/>
          <w:color w:val="FF0000"/>
          <w:sz w:val="24"/>
          <w:szCs w:val="24"/>
        </w:rPr>
        <w:t>Рис</w:t>
      </w:r>
      <w:r w:rsidR="00157037" w:rsidRPr="00CC4D54">
        <w:rPr>
          <w:rFonts w:ascii="Times New Roman" w:hAnsi="Times New Roman"/>
          <w:noProof/>
          <w:color w:val="FF0000"/>
          <w:sz w:val="24"/>
          <w:szCs w:val="24"/>
        </w:rPr>
        <w:t>унок1 -</w:t>
      </w:r>
      <w:r w:rsidRPr="00CC4D54">
        <w:rPr>
          <w:rFonts w:ascii="Times New Roman" w:hAnsi="Times New Roman"/>
          <w:noProof/>
          <w:color w:val="FF0000"/>
          <w:sz w:val="24"/>
          <w:szCs w:val="24"/>
        </w:rPr>
        <w:t xml:space="preserve"> Пример диаграммы кооперации</w:t>
      </w:r>
    </w:p>
    <w:p w:rsidR="00171EBB" w:rsidRPr="00120676" w:rsidRDefault="00171EBB" w:rsidP="00177DD0">
      <w:pPr>
        <w:pStyle w:val="29"/>
        <w:tabs>
          <w:tab w:val="left" w:pos="567"/>
        </w:tabs>
        <w:spacing w:before="0" w:after="0" w:line="240" w:lineRule="auto"/>
        <w:ind w:firstLine="284"/>
        <w:jc w:val="center"/>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Порядок выполнения работы:</w:t>
      </w:r>
    </w:p>
    <w:p w:rsidR="00171EBB" w:rsidRPr="00120676" w:rsidRDefault="00171EBB" w:rsidP="00177DD0">
      <w:pPr>
        <w:pStyle w:val="afe"/>
        <w:widowControl w:val="0"/>
        <w:autoSpaceDE w:val="0"/>
        <w:autoSpaceDN w:val="0"/>
        <w:adjustRightInd w:val="0"/>
        <w:spacing w:after="0" w:line="240" w:lineRule="auto"/>
        <w:ind w:left="0" w:firstLine="709"/>
        <w:jc w:val="both"/>
        <w:rPr>
          <w:rFonts w:ascii="Times New Roman" w:hAnsi="Times New Roman" w:cs="Times New Roman"/>
          <w:sz w:val="24"/>
          <w:szCs w:val="24"/>
          <w:lang w:val="ru-RU"/>
        </w:rPr>
      </w:pPr>
      <w:r w:rsidRPr="00120676">
        <w:rPr>
          <w:rFonts w:ascii="Times New Roman" w:hAnsi="Times New Roman" w:cs="Times New Roman"/>
          <w:b/>
          <w:bCs/>
          <w:sz w:val="24"/>
          <w:szCs w:val="24"/>
          <w:lang w:val="ru-RU"/>
        </w:rPr>
        <w:lastRenderedPageBreak/>
        <w:t xml:space="preserve">Постановка задачи. </w:t>
      </w:r>
      <w:r w:rsidRPr="00120676">
        <w:rPr>
          <w:rFonts w:ascii="Times New Roman" w:hAnsi="Times New Roman" w:cs="Times New Roman"/>
          <w:sz w:val="24"/>
          <w:szCs w:val="24"/>
          <w:lang w:val="ru-RU"/>
        </w:rPr>
        <w:t>Создать диаграмму кооперации. Конечный вид диаграммы представлен на рис</w:t>
      </w:r>
      <w:r w:rsidR="00157037" w:rsidRPr="00120676">
        <w:rPr>
          <w:rFonts w:ascii="Times New Roman" w:hAnsi="Times New Roman" w:cs="Times New Roman"/>
          <w:sz w:val="24"/>
          <w:szCs w:val="24"/>
          <w:lang w:val="ru-RU"/>
        </w:rPr>
        <w:t>унке 2</w:t>
      </w:r>
      <w:r w:rsidRPr="00120676">
        <w:rPr>
          <w:rFonts w:ascii="Times New Roman" w:hAnsi="Times New Roman" w:cs="Times New Roman"/>
          <w:sz w:val="24"/>
          <w:szCs w:val="24"/>
          <w:lang w:val="ru-RU"/>
        </w:rPr>
        <w:t>.</w:t>
      </w:r>
    </w:p>
    <w:p w:rsidR="00171EBB" w:rsidRPr="00120676" w:rsidRDefault="00171EBB" w:rsidP="00177DD0">
      <w:pPr>
        <w:widowControl w:val="0"/>
        <w:rPr>
          <w:rFonts w:ascii="Times New Roman" w:hAnsi="Times New Roman"/>
          <w:sz w:val="24"/>
          <w:szCs w:val="24"/>
        </w:rPr>
      </w:pPr>
    </w:p>
    <w:p w:rsidR="00171EBB" w:rsidRPr="00120676" w:rsidRDefault="00FD600D" w:rsidP="00177DD0">
      <w:pPr>
        <w:widowControl w:val="0"/>
        <w:rPr>
          <w:rFonts w:ascii="Times New Roman" w:hAnsi="Times New Roman"/>
          <w:sz w:val="24"/>
          <w:szCs w:val="24"/>
        </w:rPr>
      </w:pPr>
      <w:r w:rsidRPr="00120676">
        <w:rPr>
          <w:rFonts w:ascii="Times New Roman" w:hAnsi="Times New Roman"/>
          <w:noProof/>
          <w:lang w:eastAsia="ru-RU"/>
        </w:rPr>
        <w:drawing>
          <wp:inline distT="0" distB="0" distL="0" distR="0">
            <wp:extent cx="5838825" cy="5690381"/>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7094" t="25451" r="16154" b="5411"/>
                    <a:stretch/>
                  </pic:blipFill>
                  <pic:spPr bwMode="auto">
                    <a:xfrm>
                      <a:off x="0" y="0"/>
                      <a:ext cx="5837894" cy="5689473"/>
                    </a:xfrm>
                    <a:prstGeom prst="rect">
                      <a:avLst/>
                    </a:prstGeom>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widowControl w:val="0"/>
        <w:jc w:val="center"/>
        <w:rPr>
          <w:rFonts w:ascii="Times New Roman" w:hAnsi="Times New Roman"/>
          <w:sz w:val="24"/>
          <w:szCs w:val="24"/>
        </w:rPr>
      </w:pPr>
      <w:r w:rsidRPr="00120676">
        <w:rPr>
          <w:rFonts w:ascii="Times New Roman" w:hAnsi="Times New Roman"/>
          <w:sz w:val="24"/>
          <w:szCs w:val="24"/>
        </w:rPr>
        <w:t>Рис</w:t>
      </w:r>
      <w:r w:rsidR="00157037" w:rsidRPr="00120676">
        <w:rPr>
          <w:rFonts w:ascii="Times New Roman" w:hAnsi="Times New Roman"/>
          <w:sz w:val="24"/>
          <w:szCs w:val="24"/>
        </w:rPr>
        <w:t>унок 2 -</w:t>
      </w:r>
      <w:r w:rsidRPr="00120676">
        <w:rPr>
          <w:rFonts w:ascii="Times New Roman" w:hAnsi="Times New Roman"/>
          <w:sz w:val="24"/>
          <w:szCs w:val="24"/>
        </w:rPr>
        <w:t xml:space="preserve"> </w:t>
      </w:r>
      <w:bookmarkStart w:id="13" w:name="_GoBack"/>
      <w:r w:rsidRPr="00CC4D54">
        <w:rPr>
          <w:rFonts w:ascii="Times New Roman" w:hAnsi="Times New Roman"/>
          <w:color w:val="FF0000"/>
          <w:sz w:val="24"/>
          <w:szCs w:val="24"/>
        </w:rPr>
        <w:t>Окончательный вид кооперативной диаграммы.</w:t>
      </w:r>
      <w:bookmarkEnd w:id="13"/>
    </w:p>
    <w:p w:rsidR="00171EBB" w:rsidRPr="00120676" w:rsidRDefault="00171EBB" w:rsidP="00177DD0">
      <w:pPr>
        <w:widowControl w:val="0"/>
        <w:rPr>
          <w:rFonts w:ascii="Times New Roman" w:hAnsi="Times New Roman"/>
          <w:sz w:val="24"/>
          <w:szCs w:val="24"/>
        </w:rPr>
      </w:pPr>
    </w:p>
    <w:p w:rsidR="00171EBB" w:rsidRPr="00120676" w:rsidRDefault="00171EBB" w:rsidP="00323708">
      <w:pPr>
        <w:widowControl w:val="0"/>
        <w:numPr>
          <w:ilvl w:val="0"/>
          <w:numId w:val="2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Для того чтобы добавить диаграмму кооперации в представление LogicalView, щелкните правой кнопкой мыши по папке содержащей диаграмму последовательности (если вы ее не переименовывали, то она носит имя CollaborationInstanceSet1), в контекстном меню выберите пункт AddDiagram, в списке выберите диаграмму кооперации Collaborationdiagram (рис. </w:t>
      </w:r>
      <w:r w:rsidR="00157037" w:rsidRPr="00120676">
        <w:rPr>
          <w:rFonts w:ascii="Times New Roman" w:hAnsi="Times New Roman"/>
          <w:sz w:val="24"/>
          <w:szCs w:val="24"/>
        </w:rPr>
        <w:t>3</w:t>
      </w:r>
      <w:r w:rsidRPr="00120676">
        <w:rPr>
          <w:rFonts w:ascii="Times New Roman" w:hAnsi="Times New Roman"/>
          <w:sz w:val="24"/>
          <w:szCs w:val="24"/>
        </w:rPr>
        <w:t>).</w:t>
      </w:r>
    </w:p>
    <w:p w:rsidR="00171EBB" w:rsidRPr="00120676" w:rsidRDefault="00171EBB" w:rsidP="00177DD0">
      <w:pPr>
        <w:pStyle w:val="afe"/>
        <w:widowControl w:val="0"/>
        <w:autoSpaceDE w:val="0"/>
        <w:autoSpaceDN w:val="0"/>
        <w:adjustRightInd w:val="0"/>
        <w:spacing w:after="0" w:line="240" w:lineRule="auto"/>
        <w:jc w:val="center"/>
        <w:rPr>
          <w:rFonts w:ascii="Times New Roman" w:hAnsi="Times New Roman" w:cs="Times New Roman"/>
          <w:bCs/>
          <w:sz w:val="24"/>
          <w:szCs w:val="24"/>
          <w:lang w:val="ru-RU"/>
        </w:rPr>
      </w:pPr>
      <w:r w:rsidRPr="00120676">
        <w:rPr>
          <w:rFonts w:ascii="Times New Roman" w:hAnsi="Times New Roman" w:cs="Times New Roman"/>
          <w:noProof/>
          <w:sz w:val="24"/>
          <w:szCs w:val="24"/>
          <w:lang w:val="ru-RU" w:eastAsia="ru-RU"/>
        </w:rPr>
        <w:lastRenderedPageBreak/>
        <w:drawing>
          <wp:inline distT="0" distB="0" distL="0" distR="0">
            <wp:extent cx="4305300" cy="4648200"/>
            <wp:effectExtent l="0" t="0" r="0" b="0"/>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5300" cy="4648200"/>
                    </a:xfrm>
                    <a:prstGeom prst="rect">
                      <a:avLst/>
                    </a:prstGeom>
                    <a:noFill/>
                  </pic:spPr>
                </pic:pic>
              </a:graphicData>
            </a:graphic>
          </wp:inline>
        </w:drawing>
      </w:r>
    </w:p>
    <w:p w:rsidR="00171EBB" w:rsidRPr="00120676" w:rsidRDefault="00171EBB" w:rsidP="00177DD0">
      <w:pPr>
        <w:pStyle w:val="afe"/>
        <w:widowControl w:val="0"/>
        <w:autoSpaceDE w:val="0"/>
        <w:autoSpaceDN w:val="0"/>
        <w:adjustRightInd w:val="0"/>
        <w:spacing w:after="0" w:line="240" w:lineRule="auto"/>
        <w:jc w:val="center"/>
        <w:rPr>
          <w:rFonts w:ascii="Times New Roman" w:hAnsi="Times New Roman" w:cs="Times New Roman"/>
          <w:sz w:val="24"/>
          <w:szCs w:val="24"/>
          <w:lang w:val="ru-RU"/>
        </w:rPr>
      </w:pPr>
      <w:r w:rsidRPr="00120676">
        <w:rPr>
          <w:rFonts w:ascii="Times New Roman" w:hAnsi="Times New Roman" w:cs="Times New Roman"/>
          <w:bCs/>
          <w:sz w:val="24"/>
          <w:szCs w:val="24"/>
          <w:lang w:val="ru-RU"/>
        </w:rPr>
        <w:t xml:space="preserve">Рисунок </w:t>
      </w:r>
      <w:r w:rsidR="00157037" w:rsidRPr="00120676">
        <w:rPr>
          <w:rFonts w:ascii="Times New Roman" w:hAnsi="Times New Roman" w:cs="Times New Roman"/>
          <w:bCs/>
          <w:sz w:val="24"/>
          <w:szCs w:val="24"/>
          <w:lang w:val="ru-RU"/>
        </w:rPr>
        <w:t>3</w:t>
      </w:r>
      <w:r w:rsidRPr="00120676">
        <w:rPr>
          <w:rFonts w:ascii="Times New Roman" w:hAnsi="Times New Roman" w:cs="Times New Roman"/>
          <w:bCs/>
          <w:sz w:val="24"/>
          <w:szCs w:val="24"/>
          <w:lang w:val="ru-RU"/>
        </w:rPr>
        <w:t>-  Добавление кооперативной диаграммы</w:t>
      </w:r>
    </w:p>
    <w:p w:rsidR="00171EBB" w:rsidRPr="00120676" w:rsidRDefault="00171EBB" w:rsidP="00177DD0">
      <w:pPr>
        <w:widowControl w:val="0"/>
        <w:ind w:right="-37"/>
        <w:jc w:val="center"/>
        <w:rPr>
          <w:rFonts w:ascii="Times New Roman" w:hAnsi="Times New Roman"/>
          <w:sz w:val="24"/>
          <w:szCs w:val="24"/>
        </w:rPr>
      </w:pPr>
    </w:p>
    <w:p w:rsidR="00171EBB" w:rsidRPr="00120676" w:rsidRDefault="00171EBB" w:rsidP="00177DD0">
      <w:pPr>
        <w:widowControl w:val="0"/>
        <w:ind w:right="-37"/>
        <w:jc w:val="both"/>
        <w:rPr>
          <w:rFonts w:ascii="Times New Roman" w:hAnsi="Times New Roman"/>
          <w:sz w:val="24"/>
          <w:szCs w:val="24"/>
        </w:rPr>
      </w:pPr>
    </w:p>
    <w:p w:rsidR="00171EBB" w:rsidRPr="00120676" w:rsidRDefault="00171EBB" w:rsidP="00323708">
      <w:pPr>
        <w:widowControl w:val="0"/>
        <w:numPr>
          <w:ilvl w:val="0"/>
          <w:numId w:val="2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Назовите эту диаграмму </w:t>
      </w:r>
      <w:r w:rsidRPr="00120676">
        <w:rPr>
          <w:rFonts w:ascii="Times New Roman" w:hAnsi="Times New Roman"/>
          <w:i/>
          <w:iCs/>
          <w:sz w:val="24"/>
          <w:szCs w:val="24"/>
        </w:rPr>
        <w:t>Ввод 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2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Дважды щелкнув мышью на диаграмме, откройте ее. </w:t>
      </w:r>
    </w:p>
    <w:p w:rsidR="00171EBB" w:rsidRPr="00120676" w:rsidRDefault="00171EBB" w:rsidP="00177DD0">
      <w:pPr>
        <w:widowControl w:val="0"/>
        <w:tabs>
          <w:tab w:val="num" w:pos="142"/>
          <w:tab w:val="num" w:pos="720"/>
        </w:tabs>
        <w:ind w:right="-37" w:firstLine="284"/>
        <w:jc w:val="both"/>
        <w:rPr>
          <w:rFonts w:ascii="Times New Roman" w:hAnsi="Times New Roman"/>
          <w:b/>
          <w:sz w:val="24"/>
          <w:szCs w:val="24"/>
        </w:rPr>
      </w:pPr>
      <w:r w:rsidRPr="00120676">
        <w:rPr>
          <w:rFonts w:ascii="Times New Roman" w:hAnsi="Times New Roman"/>
          <w:b/>
          <w:sz w:val="24"/>
          <w:szCs w:val="24"/>
        </w:rPr>
        <w:t>Добавление действующего лица и объектов на диаграмму</w:t>
      </w:r>
    </w:p>
    <w:p w:rsidR="00171EBB" w:rsidRPr="00120676" w:rsidRDefault="00171EBB" w:rsidP="00323708">
      <w:pPr>
        <w:widowControl w:val="0"/>
        <w:numPr>
          <w:ilvl w:val="0"/>
          <w:numId w:val="23"/>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действующее лицо </w:t>
      </w:r>
      <w:r w:rsidRPr="00120676">
        <w:rPr>
          <w:rFonts w:ascii="Times New Roman" w:hAnsi="Times New Roman"/>
          <w:i/>
          <w:iCs/>
          <w:sz w:val="24"/>
          <w:szCs w:val="24"/>
        </w:rPr>
        <w:t>Продавец</w:t>
      </w:r>
      <w:r w:rsidRPr="00120676">
        <w:rPr>
          <w:rFonts w:ascii="Times New Roman" w:hAnsi="Times New Roman"/>
          <w:sz w:val="24"/>
          <w:szCs w:val="24"/>
        </w:rPr>
        <w:t xml:space="preserve"> из браузера на диаграмму. </w:t>
      </w:r>
    </w:p>
    <w:p w:rsidR="00171EBB" w:rsidRPr="00120676" w:rsidRDefault="00171EBB" w:rsidP="00323708">
      <w:pPr>
        <w:widowControl w:val="0"/>
        <w:numPr>
          <w:ilvl w:val="0"/>
          <w:numId w:val="23"/>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Нажмите кнопку Object (Объект) панели инструментов. </w:t>
      </w:r>
    </w:p>
    <w:p w:rsidR="00171EBB" w:rsidRPr="00120676" w:rsidRDefault="00171EBB" w:rsidP="00323708">
      <w:pPr>
        <w:widowControl w:val="0"/>
        <w:numPr>
          <w:ilvl w:val="0"/>
          <w:numId w:val="23"/>
        </w:numPr>
        <w:tabs>
          <w:tab w:val="num" w:pos="142"/>
          <w:tab w:val="num" w:pos="376"/>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мышью где-нибудь внутри диаграммы, чтобы поместить туда новый объект. </w:t>
      </w:r>
    </w:p>
    <w:p w:rsidR="00171EBB" w:rsidRPr="00120676" w:rsidRDefault="00171EBB" w:rsidP="00323708">
      <w:pPr>
        <w:widowControl w:val="0"/>
        <w:numPr>
          <w:ilvl w:val="0"/>
          <w:numId w:val="23"/>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Назовите объект </w:t>
      </w:r>
      <w:r w:rsidRPr="00120676">
        <w:rPr>
          <w:rFonts w:ascii="Times New Roman" w:hAnsi="Times New Roman"/>
          <w:i/>
          <w:iCs/>
          <w:sz w:val="24"/>
          <w:szCs w:val="24"/>
        </w:rPr>
        <w:t>Выбор варианта заказа</w:t>
      </w:r>
      <w:r w:rsidRPr="00120676">
        <w:rPr>
          <w:rFonts w:ascii="Times New Roman" w:hAnsi="Times New Roman"/>
          <w:sz w:val="24"/>
          <w:szCs w:val="24"/>
        </w:rPr>
        <w:t xml:space="preserve">. </w:t>
      </w:r>
      <w:bookmarkStart w:id="14" w:name="page25"/>
      <w:bookmarkEnd w:id="14"/>
    </w:p>
    <w:p w:rsidR="00171EBB" w:rsidRPr="00120676" w:rsidRDefault="00171EBB" w:rsidP="00323708">
      <w:pPr>
        <w:widowControl w:val="0"/>
        <w:numPr>
          <w:ilvl w:val="0"/>
          <w:numId w:val="23"/>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Повторив шаги 3 и 4, поместите на диаграмму объекты:</w:t>
      </w:r>
    </w:p>
    <w:p w:rsidR="00171EBB" w:rsidRPr="00120676" w:rsidRDefault="00171EBB" w:rsidP="00323708">
      <w:pPr>
        <w:widowControl w:val="0"/>
        <w:numPr>
          <w:ilvl w:val="0"/>
          <w:numId w:val="38"/>
        </w:numPr>
        <w:tabs>
          <w:tab w:val="num" w:pos="142"/>
          <w:tab w:val="num" w:pos="1276"/>
        </w:tabs>
        <w:ind w:left="0" w:right="-37" w:firstLine="284"/>
        <w:jc w:val="both"/>
        <w:textAlignment w:val="auto"/>
        <w:rPr>
          <w:rFonts w:ascii="Times New Roman" w:hAnsi="Times New Roman"/>
          <w:sz w:val="24"/>
          <w:szCs w:val="24"/>
        </w:rPr>
      </w:pPr>
      <w:r w:rsidRPr="00120676">
        <w:rPr>
          <w:rFonts w:ascii="Times New Roman" w:hAnsi="Times New Roman"/>
          <w:i/>
          <w:iCs/>
          <w:sz w:val="24"/>
          <w:szCs w:val="24"/>
        </w:rPr>
        <w:t xml:space="preserve">Форма деталей заказа </w:t>
      </w:r>
    </w:p>
    <w:p w:rsidR="00171EBB" w:rsidRPr="00120676" w:rsidRDefault="00171EBB" w:rsidP="00323708">
      <w:pPr>
        <w:widowControl w:val="0"/>
        <w:numPr>
          <w:ilvl w:val="0"/>
          <w:numId w:val="38"/>
        </w:numPr>
        <w:tabs>
          <w:tab w:val="num" w:pos="142"/>
          <w:tab w:val="num" w:pos="1276"/>
        </w:tabs>
        <w:ind w:left="0" w:right="-37" w:firstLine="284"/>
        <w:jc w:val="both"/>
        <w:textAlignment w:val="auto"/>
        <w:rPr>
          <w:rFonts w:ascii="Times New Roman" w:hAnsi="Times New Roman"/>
          <w:sz w:val="24"/>
          <w:szCs w:val="24"/>
        </w:rPr>
      </w:pPr>
      <w:r w:rsidRPr="00120676">
        <w:rPr>
          <w:rFonts w:ascii="Times New Roman" w:hAnsi="Times New Roman"/>
          <w:i/>
          <w:iCs/>
          <w:sz w:val="24"/>
          <w:szCs w:val="24"/>
        </w:rPr>
        <w:t xml:space="preserve">Заказ №1234 </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b/>
          <w:bCs/>
          <w:sz w:val="24"/>
          <w:szCs w:val="24"/>
        </w:rPr>
        <w:t>Добавление сообщений на диаграмму</w:t>
      </w:r>
    </w:p>
    <w:p w:rsidR="00171EBB" w:rsidRPr="00120676" w:rsidRDefault="00171EBB" w:rsidP="00323708">
      <w:pPr>
        <w:widowControl w:val="0"/>
        <w:numPr>
          <w:ilvl w:val="0"/>
          <w:numId w:val="24"/>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Link (Связь объекта). </w:t>
      </w:r>
    </w:p>
    <w:p w:rsidR="00171EBB" w:rsidRPr="00120676" w:rsidRDefault="00171EBB" w:rsidP="00323708">
      <w:pPr>
        <w:widowControl w:val="0"/>
        <w:numPr>
          <w:ilvl w:val="0"/>
          <w:numId w:val="24"/>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Проведите мышью от действующего лица </w:t>
      </w:r>
      <w:r w:rsidRPr="00120676">
        <w:rPr>
          <w:rFonts w:ascii="Times New Roman" w:hAnsi="Times New Roman"/>
          <w:i/>
          <w:iCs/>
          <w:sz w:val="24"/>
          <w:szCs w:val="24"/>
        </w:rPr>
        <w:t>Продавец</w:t>
      </w:r>
      <w:r w:rsidRPr="00120676">
        <w:rPr>
          <w:rFonts w:ascii="Times New Roman" w:hAnsi="Times New Roman"/>
          <w:sz w:val="24"/>
          <w:szCs w:val="24"/>
        </w:rPr>
        <w:t xml:space="preserve"> к объекту </w:t>
      </w:r>
      <w:r w:rsidRPr="00120676">
        <w:rPr>
          <w:rFonts w:ascii="Times New Roman" w:hAnsi="Times New Roman"/>
          <w:i/>
          <w:iCs/>
          <w:sz w:val="24"/>
          <w:szCs w:val="24"/>
        </w:rPr>
        <w:t>Выборварианта заказа</w:t>
      </w:r>
      <w:r w:rsidRPr="00120676">
        <w:rPr>
          <w:rFonts w:ascii="Times New Roman" w:hAnsi="Times New Roman"/>
          <w:sz w:val="24"/>
          <w:szCs w:val="24"/>
        </w:rPr>
        <w:t>.</w:t>
      </w:r>
    </w:p>
    <w:p w:rsidR="00171EBB" w:rsidRPr="00120676" w:rsidRDefault="00171EBB" w:rsidP="00323708">
      <w:pPr>
        <w:widowControl w:val="0"/>
        <w:numPr>
          <w:ilvl w:val="0"/>
          <w:numId w:val="24"/>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1 и 2, соединив связями следующие объекты: </w:t>
      </w:r>
    </w:p>
    <w:p w:rsidR="00171EBB" w:rsidRPr="00120676" w:rsidRDefault="00171EBB" w:rsidP="00323708">
      <w:pPr>
        <w:widowControl w:val="0"/>
        <w:numPr>
          <w:ilvl w:val="0"/>
          <w:numId w:val="2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Действующее лицо </w:t>
      </w:r>
      <w:r w:rsidRPr="00120676">
        <w:rPr>
          <w:rFonts w:ascii="Times New Roman" w:hAnsi="Times New Roman"/>
          <w:i/>
          <w:iCs/>
          <w:sz w:val="24"/>
          <w:szCs w:val="24"/>
        </w:rPr>
        <w:t>Продавец</w:t>
      </w:r>
      <w:r w:rsidRPr="00120676">
        <w:rPr>
          <w:rFonts w:ascii="Times New Roman" w:hAnsi="Times New Roman"/>
          <w:sz w:val="24"/>
          <w:szCs w:val="24"/>
        </w:rPr>
        <w:t xml:space="preserve"> и объект </w:t>
      </w:r>
      <w:r w:rsidRPr="00120676">
        <w:rPr>
          <w:rFonts w:ascii="Times New Roman" w:hAnsi="Times New Roman"/>
          <w:i/>
          <w:iCs/>
          <w:sz w:val="24"/>
          <w:szCs w:val="24"/>
        </w:rPr>
        <w:t>Форма деталей Заказа</w:t>
      </w:r>
    </w:p>
    <w:p w:rsidR="00171EBB" w:rsidRPr="00120676" w:rsidRDefault="00171EBB" w:rsidP="00323708">
      <w:pPr>
        <w:widowControl w:val="0"/>
        <w:numPr>
          <w:ilvl w:val="0"/>
          <w:numId w:val="2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Объект </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и объект </w:t>
      </w:r>
      <w:r w:rsidRPr="00120676">
        <w:rPr>
          <w:rFonts w:ascii="Times New Roman" w:hAnsi="Times New Roman"/>
          <w:i/>
          <w:iCs/>
          <w:sz w:val="24"/>
          <w:szCs w:val="24"/>
        </w:rPr>
        <w:t>Выбор Варианта Заказа</w:t>
      </w:r>
    </w:p>
    <w:p w:rsidR="00171EBB" w:rsidRPr="00120676" w:rsidRDefault="00171EBB" w:rsidP="00323708">
      <w:pPr>
        <w:widowControl w:val="0"/>
        <w:numPr>
          <w:ilvl w:val="0"/>
          <w:numId w:val="2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Объект </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объект </w:t>
      </w:r>
      <w:r w:rsidRPr="00120676">
        <w:rPr>
          <w:rFonts w:ascii="Times New Roman" w:hAnsi="Times New Roman"/>
          <w:i/>
          <w:iCs/>
          <w:sz w:val="24"/>
          <w:szCs w:val="24"/>
        </w:rPr>
        <w:t>ЗаказN1234</w:t>
      </w:r>
    </w:p>
    <w:p w:rsidR="00171EBB" w:rsidRPr="00120676" w:rsidRDefault="00171EBB" w:rsidP="00323708">
      <w:pPr>
        <w:widowControl w:val="0"/>
        <w:numPr>
          <w:ilvl w:val="0"/>
          <w:numId w:val="2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LinkMessage (Сообщение связи). </w:t>
      </w:r>
    </w:p>
    <w:p w:rsidR="00171EBB" w:rsidRPr="00120676" w:rsidRDefault="00171EBB" w:rsidP="00323708">
      <w:pPr>
        <w:widowControl w:val="0"/>
        <w:numPr>
          <w:ilvl w:val="0"/>
          <w:numId w:val="2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Щелкните мышью на связи между</w:t>
      </w:r>
      <w:r w:rsidRPr="00120676">
        <w:rPr>
          <w:rFonts w:ascii="Times New Roman" w:hAnsi="Times New Roman"/>
          <w:i/>
          <w:iCs/>
          <w:sz w:val="24"/>
          <w:szCs w:val="24"/>
        </w:rPr>
        <w:t>Продавец</w:t>
      </w:r>
      <w:r w:rsidRPr="00120676">
        <w:rPr>
          <w:rFonts w:ascii="Times New Roman" w:hAnsi="Times New Roman"/>
          <w:sz w:val="24"/>
          <w:szCs w:val="24"/>
        </w:rPr>
        <w:t xml:space="preserve"> и </w:t>
      </w:r>
      <w:r w:rsidRPr="00120676">
        <w:rPr>
          <w:rFonts w:ascii="Times New Roman" w:hAnsi="Times New Roman"/>
          <w:i/>
          <w:iCs/>
          <w:sz w:val="24"/>
          <w:szCs w:val="24"/>
        </w:rPr>
        <w:t>Форма деталей Заказа.</w:t>
      </w:r>
    </w:p>
    <w:p w:rsidR="00171EBB" w:rsidRPr="00120676" w:rsidRDefault="00171EBB" w:rsidP="00323708">
      <w:pPr>
        <w:widowControl w:val="0"/>
        <w:numPr>
          <w:ilvl w:val="0"/>
          <w:numId w:val="2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Выделив сообщение, введите его имя —</w:t>
      </w:r>
      <w:r w:rsidRPr="00120676">
        <w:rPr>
          <w:rFonts w:ascii="Times New Roman" w:hAnsi="Times New Roman"/>
          <w:i/>
          <w:iCs/>
          <w:sz w:val="24"/>
          <w:szCs w:val="24"/>
        </w:rPr>
        <w:t>Создать новый заказ</w:t>
      </w:r>
      <w:r w:rsidRPr="00120676">
        <w:rPr>
          <w:rFonts w:ascii="Times New Roman" w:hAnsi="Times New Roman"/>
          <w:sz w:val="24"/>
          <w:szCs w:val="24"/>
        </w:rPr>
        <w:t xml:space="preserve">; </w:t>
      </w:r>
    </w:p>
    <w:p w:rsidR="00171EBB" w:rsidRPr="00120676" w:rsidRDefault="00171EBB" w:rsidP="00323708">
      <w:pPr>
        <w:widowControl w:val="0"/>
        <w:numPr>
          <w:ilvl w:val="0"/>
          <w:numId w:val="2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Повторив шаги с 4 по 6, поместите на диаграмму сообщения: </w:t>
      </w:r>
    </w:p>
    <w:p w:rsidR="00171EBB" w:rsidRPr="00120676" w:rsidRDefault="00171EBB" w:rsidP="00323708">
      <w:pPr>
        <w:widowControl w:val="0"/>
        <w:numPr>
          <w:ilvl w:val="0"/>
          <w:numId w:val="27"/>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i/>
          <w:iCs/>
          <w:sz w:val="24"/>
          <w:szCs w:val="24"/>
        </w:rPr>
        <w:lastRenderedPageBreak/>
        <w:t xml:space="preserve">Открыть форму </w:t>
      </w:r>
      <w:r w:rsidRPr="00120676">
        <w:rPr>
          <w:rFonts w:ascii="Times New Roman" w:hAnsi="Times New Roman"/>
          <w:sz w:val="24"/>
          <w:szCs w:val="24"/>
        </w:rPr>
        <w:t>—между</w:t>
      </w:r>
      <w:r w:rsidRPr="00120676">
        <w:rPr>
          <w:rFonts w:ascii="Times New Roman" w:hAnsi="Times New Roman"/>
          <w:i/>
          <w:iCs/>
          <w:sz w:val="24"/>
          <w:szCs w:val="24"/>
        </w:rPr>
        <w:t xml:space="preserve">Выбор Варианта Заказа </w:t>
      </w:r>
      <w:r w:rsidRPr="00120676">
        <w:rPr>
          <w:rFonts w:ascii="Times New Roman" w:hAnsi="Times New Roman"/>
          <w:sz w:val="24"/>
          <w:szCs w:val="24"/>
        </w:rPr>
        <w:t>и</w:t>
      </w:r>
      <w:r w:rsidRPr="00120676">
        <w:rPr>
          <w:rFonts w:ascii="Times New Roman" w:hAnsi="Times New Roman"/>
          <w:i/>
          <w:iCs/>
          <w:sz w:val="24"/>
          <w:szCs w:val="24"/>
        </w:rPr>
        <w:t xml:space="preserve"> Форма Деталей Заказа</w:t>
      </w:r>
      <w:r w:rsidRPr="00120676">
        <w:rPr>
          <w:rFonts w:ascii="Times New Roman" w:hAnsi="Times New Roman"/>
          <w:sz w:val="24"/>
          <w:szCs w:val="24"/>
        </w:rPr>
        <w:t>.</w:t>
      </w:r>
    </w:p>
    <w:p w:rsidR="00171EBB" w:rsidRPr="00120676" w:rsidRDefault="00171EBB" w:rsidP="00323708">
      <w:pPr>
        <w:widowControl w:val="0"/>
        <w:numPr>
          <w:ilvl w:val="0"/>
          <w:numId w:val="27"/>
        </w:numPr>
        <w:tabs>
          <w:tab w:val="num" w:pos="142"/>
        </w:tabs>
        <w:ind w:left="0" w:right="-37" w:firstLine="284"/>
        <w:jc w:val="both"/>
        <w:textAlignment w:val="auto"/>
        <w:rPr>
          <w:rFonts w:ascii="Times New Roman" w:hAnsi="Times New Roman"/>
          <w:i/>
          <w:iCs/>
          <w:sz w:val="24"/>
          <w:szCs w:val="24"/>
        </w:rPr>
      </w:pPr>
      <w:r w:rsidRPr="00120676">
        <w:rPr>
          <w:rFonts w:ascii="Times New Roman" w:hAnsi="Times New Roman"/>
          <w:i/>
          <w:iCs/>
          <w:sz w:val="24"/>
          <w:szCs w:val="24"/>
        </w:rPr>
        <w:t xml:space="preserve">Ввести номер заказа, заказчика и число заказываемых предметов </w:t>
      </w:r>
      <w:r w:rsidRPr="00120676">
        <w:rPr>
          <w:rFonts w:ascii="Times New Roman" w:hAnsi="Times New Roman"/>
          <w:sz w:val="24"/>
          <w:szCs w:val="24"/>
        </w:rPr>
        <w:t>—между</w:t>
      </w:r>
      <w:r w:rsidRPr="00120676">
        <w:rPr>
          <w:rFonts w:ascii="Times New Roman" w:hAnsi="Times New Roman"/>
          <w:i/>
          <w:iCs/>
          <w:sz w:val="24"/>
          <w:szCs w:val="24"/>
        </w:rPr>
        <w:t>Продавец</w:t>
      </w:r>
      <w:r w:rsidRPr="00120676">
        <w:rPr>
          <w:rFonts w:ascii="Times New Roman" w:hAnsi="Times New Roman"/>
          <w:sz w:val="24"/>
          <w:szCs w:val="24"/>
        </w:rPr>
        <w:t>и</w:t>
      </w:r>
      <w:r w:rsidRPr="00120676">
        <w:rPr>
          <w:rFonts w:ascii="Times New Roman" w:hAnsi="Times New Roman"/>
          <w:i/>
          <w:iCs/>
          <w:sz w:val="24"/>
          <w:szCs w:val="24"/>
        </w:rPr>
        <w:t xml:space="preserve"> Форма Деталей Заказа </w:t>
      </w:r>
    </w:p>
    <w:p w:rsidR="00171EBB" w:rsidRPr="00120676" w:rsidRDefault="00171EBB" w:rsidP="00323708">
      <w:pPr>
        <w:widowControl w:val="0"/>
        <w:numPr>
          <w:ilvl w:val="0"/>
          <w:numId w:val="27"/>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i/>
          <w:iCs/>
          <w:sz w:val="24"/>
          <w:szCs w:val="24"/>
        </w:rPr>
        <w:t xml:space="preserve">Сохранить заказ </w:t>
      </w:r>
      <w:r w:rsidRPr="00120676">
        <w:rPr>
          <w:rFonts w:ascii="Times New Roman" w:hAnsi="Times New Roman"/>
          <w:sz w:val="24"/>
          <w:szCs w:val="24"/>
        </w:rPr>
        <w:t>—между</w:t>
      </w:r>
      <w:r w:rsidRPr="00120676">
        <w:rPr>
          <w:rFonts w:ascii="Times New Roman" w:hAnsi="Times New Roman"/>
          <w:i/>
          <w:iCs/>
          <w:sz w:val="24"/>
          <w:szCs w:val="24"/>
        </w:rPr>
        <w:t>Продавец</w:t>
      </w:r>
      <w:r w:rsidRPr="00120676">
        <w:rPr>
          <w:rFonts w:ascii="Times New Roman" w:hAnsi="Times New Roman"/>
          <w:sz w:val="24"/>
          <w:szCs w:val="24"/>
        </w:rPr>
        <w:t>и</w:t>
      </w:r>
      <w:r w:rsidRPr="00120676">
        <w:rPr>
          <w:rFonts w:ascii="Times New Roman" w:hAnsi="Times New Roman"/>
          <w:i/>
          <w:iCs/>
          <w:sz w:val="24"/>
          <w:szCs w:val="24"/>
        </w:rPr>
        <w:t xml:space="preserve"> Форма деталей Заказа </w:t>
      </w:r>
    </w:p>
    <w:p w:rsidR="00171EBB" w:rsidRPr="00120676" w:rsidRDefault="00171EBB" w:rsidP="00323708">
      <w:pPr>
        <w:widowControl w:val="0"/>
        <w:numPr>
          <w:ilvl w:val="0"/>
          <w:numId w:val="27"/>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i/>
          <w:iCs/>
          <w:sz w:val="24"/>
          <w:szCs w:val="24"/>
        </w:rPr>
        <w:t xml:space="preserve">Создать пустой заказ </w:t>
      </w:r>
      <w:r w:rsidRPr="00120676">
        <w:rPr>
          <w:rFonts w:ascii="Times New Roman" w:hAnsi="Times New Roman"/>
          <w:sz w:val="24"/>
          <w:szCs w:val="24"/>
        </w:rPr>
        <w:t>—между</w:t>
      </w:r>
      <w:r w:rsidRPr="00120676">
        <w:rPr>
          <w:rFonts w:ascii="Times New Roman" w:hAnsi="Times New Roman"/>
          <w:i/>
          <w:iCs/>
          <w:sz w:val="24"/>
          <w:szCs w:val="24"/>
        </w:rPr>
        <w:t xml:space="preserve">Форма деталей Заказа </w:t>
      </w:r>
      <w:r w:rsidRPr="00120676">
        <w:rPr>
          <w:rFonts w:ascii="Times New Roman" w:hAnsi="Times New Roman"/>
          <w:sz w:val="24"/>
          <w:szCs w:val="24"/>
        </w:rPr>
        <w:t>и</w:t>
      </w:r>
      <w:r w:rsidRPr="00120676">
        <w:rPr>
          <w:rFonts w:ascii="Times New Roman" w:hAnsi="Times New Roman"/>
          <w:i/>
          <w:iCs/>
          <w:sz w:val="24"/>
          <w:szCs w:val="24"/>
        </w:rPr>
        <w:t xml:space="preserve"> Заказ №1234 </w:t>
      </w:r>
    </w:p>
    <w:p w:rsidR="00171EBB" w:rsidRPr="00120676" w:rsidRDefault="00171EBB" w:rsidP="00323708">
      <w:pPr>
        <w:widowControl w:val="0"/>
        <w:numPr>
          <w:ilvl w:val="0"/>
          <w:numId w:val="27"/>
        </w:numPr>
        <w:tabs>
          <w:tab w:val="num" w:pos="142"/>
        </w:tabs>
        <w:ind w:left="0" w:right="-37" w:firstLine="284"/>
        <w:jc w:val="both"/>
        <w:textAlignment w:val="auto"/>
        <w:rPr>
          <w:rFonts w:ascii="Times New Roman" w:hAnsi="Times New Roman"/>
          <w:i/>
          <w:iCs/>
          <w:sz w:val="24"/>
          <w:szCs w:val="24"/>
        </w:rPr>
      </w:pPr>
      <w:r w:rsidRPr="00120676">
        <w:rPr>
          <w:rFonts w:ascii="Times New Roman" w:hAnsi="Times New Roman"/>
          <w:sz w:val="24"/>
          <w:szCs w:val="24"/>
        </w:rPr>
        <w:t>Ввести номер заказа, заказчика и число заказываемых предметов — между</w:t>
      </w:r>
    </w:p>
    <w:p w:rsidR="00171EBB" w:rsidRPr="00120676" w:rsidRDefault="00171EBB" w:rsidP="00177DD0">
      <w:pPr>
        <w:widowControl w:val="0"/>
        <w:tabs>
          <w:tab w:val="num" w:pos="142"/>
          <w:tab w:val="num" w:pos="720"/>
        </w:tabs>
        <w:ind w:right="-37" w:firstLine="284"/>
        <w:jc w:val="both"/>
        <w:rPr>
          <w:rFonts w:ascii="Times New Roman" w:hAnsi="Times New Roman"/>
          <w:i/>
          <w:iCs/>
          <w:sz w:val="24"/>
          <w:szCs w:val="24"/>
        </w:rPr>
      </w:pPr>
      <w:r w:rsidRPr="00120676">
        <w:rPr>
          <w:rFonts w:ascii="Times New Roman" w:hAnsi="Times New Roman"/>
          <w:i/>
          <w:iCs/>
          <w:sz w:val="24"/>
          <w:szCs w:val="24"/>
        </w:rPr>
        <w:t xml:space="preserve">Форма деталей Заказа </w:t>
      </w:r>
      <w:r w:rsidRPr="00120676">
        <w:rPr>
          <w:rFonts w:ascii="Times New Roman" w:hAnsi="Times New Roman"/>
          <w:sz w:val="24"/>
          <w:szCs w:val="24"/>
        </w:rPr>
        <w:t>и</w:t>
      </w:r>
      <w:r w:rsidRPr="00120676">
        <w:rPr>
          <w:rFonts w:ascii="Times New Roman" w:hAnsi="Times New Roman"/>
          <w:i/>
          <w:iCs/>
          <w:sz w:val="24"/>
          <w:szCs w:val="24"/>
        </w:rPr>
        <w:t xml:space="preserve"> Заказ №1234 </w:t>
      </w:r>
    </w:p>
    <w:p w:rsidR="00171EBB" w:rsidRPr="00120676" w:rsidRDefault="00171EBB" w:rsidP="00323708">
      <w:pPr>
        <w:widowControl w:val="0"/>
        <w:numPr>
          <w:ilvl w:val="0"/>
          <w:numId w:val="27"/>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Сохранить заказ — между</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и </w:t>
      </w:r>
      <w:r w:rsidRPr="00120676">
        <w:rPr>
          <w:rFonts w:ascii="Times New Roman" w:hAnsi="Times New Roman"/>
          <w:i/>
          <w:iCs/>
          <w:sz w:val="24"/>
          <w:szCs w:val="24"/>
        </w:rPr>
        <w:t>Заказ №1234</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sz w:val="24"/>
          <w:szCs w:val="24"/>
        </w:rPr>
        <w:t>Теперь нужно поместить на диаграмму дополнительные элементы, а также рассмотреть ответственности объектов.</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b/>
          <w:bCs/>
          <w:sz w:val="24"/>
          <w:szCs w:val="24"/>
        </w:rPr>
        <w:t>Добавление на диаграмму дополнительных объектов</w:t>
      </w:r>
    </w:p>
    <w:p w:rsidR="00171EBB" w:rsidRPr="00120676" w:rsidRDefault="00171EBB" w:rsidP="00323708">
      <w:pPr>
        <w:widowControl w:val="0"/>
        <w:numPr>
          <w:ilvl w:val="0"/>
          <w:numId w:val="28"/>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Нажмите кнопку Object панели инструментов. </w:t>
      </w:r>
    </w:p>
    <w:p w:rsidR="00171EBB" w:rsidRPr="00120676" w:rsidRDefault="00171EBB" w:rsidP="00323708">
      <w:pPr>
        <w:widowControl w:val="0"/>
        <w:numPr>
          <w:ilvl w:val="0"/>
          <w:numId w:val="28"/>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Щелкните мышью где-нибудь на диаграмме, чтобы поместить туда новый</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sz w:val="24"/>
          <w:szCs w:val="24"/>
        </w:rPr>
        <w:t xml:space="preserve">объект. </w:t>
      </w:r>
    </w:p>
    <w:p w:rsidR="00171EBB" w:rsidRPr="00120676" w:rsidRDefault="00171EBB" w:rsidP="00323708">
      <w:pPr>
        <w:widowControl w:val="0"/>
        <w:numPr>
          <w:ilvl w:val="0"/>
          <w:numId w:val="28"/>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имя объекта — </w:t>
      </w:r>
      <w:r w:rsidRPr="00120676">
        <w:rPr>
          <w:rFonts w:ascii="Times New Roman" w:hAnsi="Times New Roman"/>
          <w:i/>
          <w:iCs/>
          <w:sz w:val="24"/>
          <w:szCs w:val="24"/>
        </w:rPr>
        <w:t>Управляющий заказами</w:t>
      </w:r>
      <w:r w:rsidRPr="00120676">
        <w:rPr>
          <w:rFonts w:ascii="Times New Roman" w:hAnsi="Times New Roman"/>
          <w:sz w:val="24"/>
          <w:szCs w:val="24"/>
        </w:rPr>
        <w:t xml:space="preserve">. </w:t>
      </w:r>
    </w:p>
    <w:p w:rsidR="00171EBB" w:rsidRPr="00120676" w:rsidRDefault="00171EBB" w:rsidP="00323708">
      <w:pPr>
        <w:widowControl w:val="0"/>
        <w:numPr>
          <w:ilvl w:val="0"/>
          <w:numId w:val="28"/>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Object. </w:t>
      </w:r>
    </w:p>
    <w:p w:rsidR="00171EBB" w:rsidRPr="00120676" w:rsidRDefault="00171EBB" w:rsidP="00323708">
      <w:pPr>
        <w:widowControl w:val="0"/>
        <w:numPr>
          <w:ilvl w:val="0"/>
          <w:numId w:val="28"/>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Поместите на диаграмму еще один объект. </w:t>
      </w:r>
    </w:p>
    <w:p w:rsidR="00171EBB" w:rsidRPr="00120676" w:rsidRDefault="00171EBB" w:rsidP="00323708">
      <w:pPr>
        <w:widowControl w:val="0"/>
        <w:numPr>
          <w:ilvl w:val="0"/>
          <w:numId w:val="28"/>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его имя — </w:t>
      </w:r>
      <w:r w:rsidRPr="00120676">
        <w:rPr>
          <w:rFonts w:ascii="Times New Roman" w:hAnsi="Times New Roman"/>
          <w:i/>
          <w:iCs/>
          <w:sz w:val="24"/>
          <w:szCs w:val="24"/>
        </w:rPr>
        <w:t>Управляющий транзакциями</w:t>
      </w:r>
      <w:r w:rsidRPr="00120676">
        <w:rPr>
          <w:rFonts w:ascii="Times New Roman" w:hAnsi="Times New Roman"/>
          <w:sz w:val="24"/>
          <w:szCs w:val="24"/>
        </w:rPr>
        <w:t xml:space="preserve">. </w:t>
      </w:r>
    </w:p>
    <w:p w:rsidR="00171EBB" w:rsidRPr="00120676" w:rsidRDefault="00171EBB" w:rsidP="00177DD0">
      <w:pPr>
        <w:widowControl w:val="0"/>
        <w:tabs>
          <w:tab w:val="num" w:pos="142"/>
          <w:tab w:val="num" w:pos="720"/>
        </w:tabs>
        <w:ind w:right="-37" w:firstLine="284"/>
        <w:jc w:val="both"/>
        <w:rPr>
          <w:rFonts w:ascii="Times New Roman" w:hAnsi="Times New Roman"/>
          <w:b/>
          <w:sz w:val="24"/>
          <w:szCs w:val="24"/>
        </w:rPr>
      </w:pPr>
      <w:r w:rsidRPr="00120676">
        <w:rPr>
          <w:rFonts w:ascii="Times New Roman" w:hAnsi="Times New Roman"/>
          <w:b/>
          <w:sz w:val="24"/>
          <w:szCs w:val="24"/>
        </w:rPr>
        <w:t>Назначение ответственностей объектам</w:t>
      </w:r>
    </w:p>
    <w:p w:rsidR="00171EBB" w:rsidRPr="00120676" w:rsidRDefault="00171EBB" w:rsidP="00323708">
      <w:pPr>
        <w:widowControl w:val="0"/>
        <w:numPr>
          <w:ilvl w:val="0"/>
          <w:numId w:val="29"/>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Выделите сообщение 5: </w:t>
      </w:r>
      <w:r w:rsidRPr="00120676">
        <w:rPr>
          <w:rFonts w:ascii="Times New Roman" w:hAnsi="Times New Roman"/>
          <w:i/>
          <w:iCs/>
          <w:sz w:val="24"/>
          <w:szCs w:val="24"/>
        </w:rPr>
        <w:t>Создать пустой заказ</w:t>
      </w:r>
      <w:r w:rsidRPr="00120676">
        <w:rPr>
          <w:rFonts w:ascii="Times New Roman" w:hAnsi="Times New Roman"/>
          <w:sz w:val="24"/>
          <w:szCs w:val="24"/>
        </w:rPr>
        <w:t xml:space="preserve">. Выделяйте слова, а не стрелку. </w:t>
      </w:r>
    </w:p>
    <w:p w:rsidR="00171EBB" w:rsidRPr="00120676" w:rsidRDefault="00171EBB" w:rsidP="00323708">
      <w:pPr>
        <w:widowControl w:val="0"/>
        <w:numPr>
          <w:ilvl w:val="0"/>
          <w:numId w:val="29"/>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Нажав комбинацию клавиш CTRL+D, удалите это сообщение. </w:t>
      </w:r>
    </w:p>
    <w:p w:rsidR="00171EBB" w:rsidRPr="00120676" w:rsidRDefault="00171EBB" w:rsidP="00323708">
      <w:pPr>
        <w:widowControl w:val="0"/>
        <w:numPr>
          <w:ilvl w:val="0"/>
          <w:numId w:val="29"/>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1 и 2 для удаления сообщений 6 и 7: </w:t>
      </w:r>
    </w:p>
    <w:p w:rsidR="00171EBB" w:rsidRPr="00120676" w:rsidRDefault="00171EBB" w:rsidP="00323708">
      <w:pPr>
        <w:widowControl w:val="0"/>
        <w:numPr>
          <w:ilvl w:val="0"/>
          <w:numId w:val="30"/>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i/>
          <w:iCs/>
          <w:sz w:val="24"/>
          <w:szCs w:val="24"/>
        </w:rPr>
        <w:t xml:space="preserve">Ввести номер заказа, заказчика и число заказываемых предметов </w:t>
      </w:r>
    </w:p>
    <w:p w:rsidR="00171EBB" w:rsidRPr="00120676" w:rsidRDefault="00171EBB" w:rsidP="00323708">
      <w:pPr>
        <w:widowControl w:val="0"/>
        <w:numPr>
          <w:ilvl w:val="0"/>
          <w:numId w:val="30"/>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i/>
          <w:iCs/>
          <w:sz w:val="24"/>
          <w:szCs w:val="24"/>
        </w:rPr>
        <w:t xml:space="preserve">Сохранить заказ </w:t>
      </w:r>
    </w:p>
    <w:p w:rsidR="00171EBB" w:rsidRPr="00120676" w:rsidRDefault="00171EBB" w:rsidP="00323708">
      <w:pPr>
        <w:widowControl w:val="0"/>
        <w:numPr>
          <w:ilvl w:val="0"/>
          <w:numId w:val="31"/>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Выделите связь между объектами </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и </w:t>
      </w:r>
      <w:r w:rsidRPr="00120676">
        <w:rPr>
          <w:rFonts w:ascii="Times New Roman" w:hAnsi="Times New Roman"/>
          <w:i/>
          <w:iCs/>
          <w:sz w:val="24"/>
          <w:szCs w:val="24"/>
        </w:rPr>
        <w:t>Заказ №1234</w:t>
      </w:r>
    </w:p>
    <w:p w:rsidR="00171EBB" w:rsidRPr="00120676" w:rsidRDefault="00171EBB" w:rsidP="00323708">
      <w:pPr>
        <w:widowControl w:val="0"/>
        <w:numPr>
          <w:ilvl w:val="0"/>
          <w:numId w:val="31"/>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Нажав комбинацию клавиш CTRL+D, удалите эту связь </w:t>
      </w:r>
    </w:p>
    <w:p w:rsidR="00171EBB" w:rsidRPr="00120676" w:rsidRDefault="00171EBB" w:rsidP="00323708">
      <w:pPr>
        <w:widowControl w:val="0"/>
        <w:numPr>
          <w:ilvl w:val="0"/>
          <w:numId w:val="31"/>
        </w:numPr>
        <w:tabs>
          <w:tab w:val="num" w:pos="142"/>
        </w:tabs>
        <w:ind w:left="0" w:right="-37" w:firstLine="284"/>
        <w:jc w:val="both"/>
        <w:textAlignment w:val="auto"/>
        <w:rPr>
          <w:rFonts w:ascii="Times New Roman" w:hAnsi="Times New Roman"/>
          <w:i/>
          <w:iCs/>
          <w:sz w:val="24"/>
          <w:szCs w:val="24"/>
        </w:rPr>
      </w:pPr>
      <w:r w:rsidRPr="00120676">
        <w:rPr>
          <w:rFonts w:ascii="Times New Roman" w:hAnsi="Times New Roman"/>
          <w:sz w:val="24"/>
          <w:szCs w:val="24"/>
        </w:rPr>
        <w:t xml:space="preserve">На панели инструментов нажмите кнопку ObjectLink (Связь объекта). </w:t>
      </w:r>
    </w:p>
    <w:p w:rsidR="00171EBB" w:rsidRPr="00120676" w:rsidRDefault="00171EBB" w:rsidP="00323708">
      <w:pPr>
        <w:widowControl w:val="0"/>
        <w:numPr>
          <w:ilvl w:val="0"/>
          <w:numId w:val="31"/>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Нарисуйте связь между</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и </w:t>
      </w:r>
      <w:r w:rsidRPr="00120676">
        <w:rPr>
          <w:rFonts w:ascii="Times New Roman" w:hAnsi="Times New Roman"/>
          <w:i/>
          <w:iCs/>
          <w:sz w:val="24"/>
          <w:szCs w:val="24"/>
        </w:rPr>
        <w:t>Управляющий Заказами</w:t>
      </w:r>
      <w:r w:rsidRPr="00120676">
        <w:rPr>
          <w:rFonts w:ascii="Times New Roman" w:hAnsi="Times New Roman"/>
          <w:sz w:val="24"/>
          <w:szCs w:val="24"/>
        </w:rPr>
        <w:t xml:space="preserve">. </w:t>
      </w:r>
    </w:p>
    <w:p w:rsidR="00171EBB" w:rsidRPr="00120676" w:rsidRDefault="00171EBB" w:rsidP="00323708">
      <w:pPr>
        <w:widowControl w:val="0"/>
        <w:numPr>
          <w:ilvl w:val="0"/>
          <w:numId w:val="31"/>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ObjectLink (Связь объекта). </w:t>
      </w:r>
    </w:p>
    <w:p w:rsidR="00171EBB" w:rsidRPr="00120676" w:rsidRDefault="00171EBB" w:rsidP="00323708">
      <w:pPr>
        <w:widowControl w:val="0"/>
        <w:numPr>
          <w:ilvl w:val="0"/>
          <w:numId w:val="31"/>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Нарисуйте связь между</w:t>
      </w:r>
      <w:r w:rsidRPr="00120676">
        <w:rPr>
          <w:rFonts w:ascii="Times New Roman" w:hAnsi="Times New Roman"/>
          <w:i/>
          <w:iCs/>
          <w:sz w:val="24"/>
          <w:szCs w:val="24"/>
        </w:rPr>
        <w:t>Управляющий Заказами</w:t>
      </w:r>
      <w:r w:rsidRPr="00120676">
        <w:rPr>
          <w:rFonts w:ascii="Times New Roman" w:hAnsi="Times New Roman"/>
          <w:sz w:val="24"/>
          <w:szCs w:val="24"/>
        </w:rPr>
        <w:t xml:space="preserve"> и </w:t>
      </w:r>
      <w:r w:rsidRPr="00120676">
        <w:rPr>
          <w:rFonts w:ascii="Times New Roman" w:hAnsi="Times New Roman"/>
          <w:i/>
          <w:iCs/>
          <w:sz w:val="24"/>
          <w:szCs w:val="24"/>
        </w:rPr>
        <w:t>Заказ №1234</w:t>
      </w:r>
    </w:p>
    <w:p w:rsidR="00171EBB" w:rsidRPr="00120676" w:rsidRDefault="00171EBB" w:rsidP="00323708">
      <w:pPr>
        <w:widowControl w:val="0"/>
        <w:numPr>
          <w:ilvl w:val="0"/>
          <w:numId w:val="31"/>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ObjectLink (Связь объекта).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bookmarkStart w:id="15" w:name="page27"/>
      <w:bookmarkEnd w:id="15"/>
      <w:r w:rsidRPr="00120676">
        <w:rPr>
          <w:rFonts w:ascii="Times New Roman" w:hAnsi="Times New Roman"/>
          <w:sz w:val="24"/>
          <w:szCs w:val="24"/>
        </w:rPr>
        <w:t>Нарисуйте связь между</w:t>
      </w:r>
      <w:r w:rsidRPr="00120676">
        <w:rPr>
          <w:rFonts w:ascii="Times New Roman" w:hAnsi="Times New Roman"/>
          <w:i/>
          <w:iCs/>
          <w:sz w:val="24"/>
          <w:szCs w:val="24"/>
        </w:rPr>
        <w:t>Заказ №1234</w:t>
      </w:r>
      <w:r w:rsidRPr="00120676">
        <w:rPr>
          <w:rFonts w:ascii="Times New Roman" w:hAnsi="Times New Roman"/>
          <w:sz w:val="24"/>
          <w:szCs w:val="24"/>
        </w:rPr>
        <w:t xml:space="preserve"> и </w:t>
      </w:r>
      <w:r w:rsidRPr="00120676">
        <w:rPr>
          <w:rFonts w:ascii="Times New Roman" w:hAnsi="Times New Roman"/>
          <w:i/>
          <w:iCs/>
          <w:sz w:val="24"/>
          <w:szCs w:val="24"/>
        </w:rPr>
        <w:t>Управляющий Транзакцией</w:t>
      </w:r>
      <w:r w:rsidRPr="00120676">
        <w:rPr>
          <w:rFonts w:ascii="Times New Roman" w:hAnsi="Times New Roman"/>
          <w:sz w:val="24"/>
          <w:szCs w:val="24"/>
        </w:rPr>
        <w:t xml:space="preserve">.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ObjectLink (Связь объекта).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Нарисуйте связь между</w:t>
      </w:r>
      <w:r w:rsidRPr="00120676">
        <w:rPr>
          <w:rFonts w:ascii="Times New Roman" w:hAnsi="Times New Roman"/>
          <w:i/>
          <w:iCs/>
          <w:sz w:val="24"/>
          <w:szCs w:val="24"/>
        </w:rPr>
        <w:t>Управляющий Заказами</w:t>
      </w:r>
      <w:r w:rsidRPr="00120676">
        <w:rPr>
          <w:rFonts w:ascii="Times New Roman" w:hAnsi="Times New Roman"/>
          <w:sz w:val="24"/>
          <w:szCs w:val="24"/>
        </w:rPr>
        <w:t xml:space="preserve"> и </w:t>
      </w:r>
      <w:r w:rsidRPr="00120676">
        <w:rPr>
          <w:rFonts w:ascii="Times New Roman" w:hAnsi="Times New Roman"/>
          <w:i/>
          <w:iCs/>
          <w:sz w:val="24"/>
          <w:szCs w:val="24"/>
        </w:rPr>
        <w:t>УправляющийТранзакцией</w:t>
      </w:r>
      <w:r w:rsidRPr="00120676">
        <w:rPr>
          <w:rFonts w:ascii="Times New Roman" w:hAnsi="Times New Roman"/>
          <w:sz w:val="24"/>
          <w:szCs w:val="24"/>
        </w:rPr>
        <w:t>.</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LinkMessage (Сообщение связи).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мышью на связи между объектами </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и </w:t>
      </w:r>
      <w:r w:rsidRPr="00120676">
        <w:rPr>
          <w:rFonts w:ascii="Times New Roman" w:hAnsi="Times New Roman"/>
          <w:i/>
          <w:iCs/>
          <w:sz w:val="24"/>
          <w:szCs w:val="24"/>
        </w:rPr>
        <w:t>Управляющий Заказами</w:t>
      </w:r>
      <w:r w:rsidRPr="00120676">
        <w:rPr>
          <w:rFonts w:ascii="Times New Roman" w:hAnsi="Times New Roman"/>
          <w:sz w:val="24"/>
          <w:szCs w:val="24"/>
        </w:rPr>
        <w:t>,чтобы ввести новое сообщение.</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Назовите это сообщение Сохранить заказ.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14 — 16, добавив сообщения с шестого по девятое, и назвав </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sz w:val="24"/>
          <w:szCs w:val="24"/>
        </w:rPr>
        <w:t xml:space="preserve">их: </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sz w:val="24"/>
          <w:szCs w:val="24"/>
        </w:rPr>
        <w:t xml:space="preserve">- </w:t>
      </w:r>
      <w:r w:rsidRPr="00120676">
        <w:rPr>
          <w:rFonts w:ascii="Times New Roman" w:hAnsi="Times New Roman"/>
          <w:i/>
          <w:iCs/>
          <w:sz w:val="24"/>
          <w:szCs w:val="24"/>
        </w:rPr>
        <w:t>Создать новый заказ</w:t>
      </w:r>
      <w:r w:rsidRPr="00120676">
        <w:rPr>
          <w:rFonts w:ascii="Times New Roman" w:hAnsi="Times New Roman"/>
          <w:sz w:val="24"/>
          <w:szCs w:val="24"/>
        </w:rPr>
        <w:t xml:space="preserve"> — между</w:t>
      </w:r>
      <w:r w:rsidRPr="00120676">
        <w:rPr>
          <w:rFonts w:ascii="Times New Roman" w:hAnsi="Times New Roman"/>
          <w:i/>
          <w:iCs/>
          <w:sz w:val="24"/>
          <w:szCs w:val="24"/>
        </w:rPr>
        <w:t>Управляющий Заказами</w:t>
      </w:r>
      <w:r w:rsidRPr="00120676">
        <w:rPr>
          <w:rFonts w:ascii="Times New Roman" w:hAnsi="Times New Roman"/>
          <w:sz w:val="24"/>
          <w:szCs w:val="24"/>
        </w:rPr>
        <w:t xml:space="preserve"> и </w:t>
      </w:r>
      <w:r w:rsidRPr="00120676">
        <w:rPr>
          <w:rFonts w:ascii="Times New Roman" w:hAnsi="Times New Roman"/>
          <w:i/>
          <w:iCs/>
          <w:sz w:val="24"/>
          <w:szCs w:val="24"/>
        </w:rPr>
        <w:t>Заказ №1234</w:t>
      </w:r>
      <w:r w:rsidRPr="00120676">
        <w:rPr>
          <w:rFonts w:ascii="Times New Roman" w:hAnsi="Times New Roman"/>
          <w:sz w:val="24"/>
          <w:szCs w:val="24"/>
        </w:rPr>
        <w:t xml:space="preserve"> - </w:t>
      </w:r>
      <w:r w:rsidRPr="00120676">
        <w:rPr>
          <w:rFonts w:ascii="Times New Roman" w:hAnsi="Times New Roman"/>
          <w:i/>
          <w:iCs/>
          <w:sz w:val="24"/>
          <w:szCs w:val="24"/>
        </w:rPr>
        <w:t>Ввести номер заказа,заказчика и число заказываемых предметов</w:t>
      </w:r>
      <w:r w:rsidRPr="00120676">
        <w:rPr>
          <w:rFonts w:ascii="Times New Roman" w:hAnsi="Times New Roman"/>
          <w:sz w:val="24"/>
          <w:szCs w:val="24"/>
        </w:rPr>
        <w:t xml:space="preserve"> — между </w:t>
      </w:r>
      <w:r w:rsidRPr="00120676">
        <w:rPr>
          <w:rFonts w:ascii="Times New Roman" w:hAnsi="Times New Roman"/>
          <w:i/>
          <w:iCs/>
          <w:sz w:val="24"/>
          <w:szCs w:val="24"/>
        </w:rPr>
        <w:t xml:space="preserve">Управляющий Заказами </w:t>
      </w:r>
      <w:r w:rsidRPr="00120676">
        <w:rPr>
          <w:rFonts w:ascii="Times New Roman" w:hAnsi="Times New Roman"/>
          <w:sz w:val="24"/>
          <w:szCs w:val="24"/>
        </w:rPr>
        <w:t>и</w:t>
      </w:r>
      <w:r w:rsidRPr="00120676">
        <w:rPr>
          <w:rFonts w:ascii="Times New Roman" w:hAnsi="Times New Roman"/>
          <w:i/>
          <w:iCs/>
          <w:sz w:val="24"/>
          <w:szCs w:val="24"/>
        </w:rPr>
        <w:t xml:space="preserve"> Заказ №1234 </w:t>
      </w:r>
      <w:r w:rsidRPr="00120676">
        <w:rPr>
          <w:rFonts w:ascii="Times New Roman" w:hAnsi="Times New Roman"/>
          <w:sz w:val="24"/>
          <w:szCs w:val="24"/>
        </w:rPr>
        <w:t xml:space="preserve">- </w:t>
      </w:r>
      <w:r w:rsidRPr="00120676">
        <w:rPr>
          <w:rFonts w:ascii="Times New Roman" w:hAnsi="Times New Roman"/>
          <w:i/>
          <w:iCs/>
          <w:sz w:val="24"/>
          <w:szCs w:val="24"/>
        </w:rPr>
        <w:t>Сохранить заказ</w:t>
      </w:r>
      <w:r w:rsidRPr="00120676">
        <w:rPr>
          <w:rFonts w:ascii="Times New Roman" w:hAnsi="Times New Roman"/>
          <w:sz w:val="24"/>
          <w:szCs w:val="24"/>
        </w:rPr>
        <w:t xml:space="preserve"> — между </w:t>
      </w:r>
      <w:r w:rsidRPr="00120676">
        <w:rPr>
          <w:rFonts w:ascii="Times New Roman" w:hAnsi="Times New Roman"/>
          <w:i/>
          <w:iCs/>
          <w:sz w:val="24"/>
          <w:szCs w:val="24"/>
        </w:rPr>
        <w:t>Управляющий Заказами</w:t>
      </w:r>
      <w:r w:rsidRPr="00120676">
        <w:rPr>
          <w:rFonts w:ascii="Times New Roman" w:hAnsi="Times New Roman"/>
          <w:sz w:val="24"/>
          <w:szCs w:val="24"/>
        </w:rPr>
        <w:t xml:space="preserve"> и </w:t>
      </w:r>
      <w:r w:rsidRPr="00120676">
        <w:rPr>
          <w:rFonts w:ascii="Times New Roman" w:hAnsi="Times New Roman"/>
          <w:i/>
          <w:iCs/>
          <w:sz w:val="24"/>
          <w:szCs w:val="24"/>
        </w:rPr>
        <w:t xml:space="preserve">УправляющийТранзакцией </w:t>
      </w:r>
      <w:r w:rsidRPr="00120676">
        <w:rPr>
          <w:rFonts w:ascii="Times New Roman" w:hAnsi="Times New Roman"/>
          <w:sz w:val="24"/>
          <w:szCs w:val="24"/>
        </w:rPr>
        <w:t xml:space="preserve">- </w:t>
      </w:r>
      <w:r w:rsidRPr="00120676">
        <w:rPr>
          <w:rFonts w:ascii="Times New Roman" w:hAnsi="Times New Roman"/>
          <w:i/>
          <w:iCs/>
          <w:sz w:val="24"/>
          <w:szCs w:val="24"/>
        </w:rPr>
        <w:t>Информация о заказе</w:t>
      </w:r>
      <w:r w:rsidRPr="00120676">
        <w:rPr>
          <w:rFonts w:ascii="Times New Roman" w:hAnsi="Times New Roman"/>
          <w:sz w:val="24"/>
          <w:szCs w:val="24"/>
        </w:rPr>
        <w:t xml:space="preserve"> — между </w:t>
      </w:r>
      <w:r w:rsidRPr="00120676">
        <w:rPr>
          <w:rFonts w:ascii="Times New Roman" w:hAnsi="Times New Roman"/>
          <w:i/>
          <w:iCs/>
          <w:sz w:val="24"/>
          <w:szCs w:val="24"/>
        </w:rPr>
        <w:t>Управляющий Транзакцией</w:t>
      </w:r>
      <w:r w:rsidRPr="00120676">
        <w:rPr>
          <w:rFonts w:ascii="Times New Roman" w:hAnsi="Times New Roman"/>
          <w:sz w:val="24"/>
          <w:szCs w:val="24"/>
        </w:rPr>
        <w:t xml:space="preserve"> и </w:t>
      </w:r>
      <w:r w:rsidRPr="00120676">
        <w:rPr>
          <w:rFonts w:ascii="Times New Roman" w:hAnsi="Times New Roman"/>
          <w:i/>
          <w:iCs/>
          <w:sz w:val="24"/>
          <w:szCs w:val="24"/>
        </w:rPr>
        <w:t>Заказ №1234</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LinktoSelf (Связь с собой).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Щелкнув на объекте </w:t>
      </w:r>
      <w:r w:rsidRPr="00120676">
        <w:rPr>
          <w:rFonts w:ascii="Times New Roman" w:hAnsi="Times New Roman"/>
          <w:i/>
          <w:iCs/>
          <w:sz w:val="24"/>
          <w:szCs w:val="24"/>
        </w:rPr>
        <w:t>Управляющий Транзакцией</w:t>
      </w:r>
      <w:r w:rsidRPr="00120676">
        <w:rPr>
          <w:rFonts w:ascii="Times New Roman" w:hAnsi="Times New Roman"/>
          <w:sz w:val="24"/>
          <w:szCs w:val="24"/>
        </w:rPr>
        <w:t xml:space="preserve">, добавьте к нему рефлексивное сообщение.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нажмите кнопку LinkMessage (Сообщение связи).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мышью на рефлексивной связи </w:t>
      </w:r>
      <w:r w:rsidRPr="00120676">
        <w:rPr>
          <w:rFonts w:ascii="Times New Roman" w:hAnsi="Times New Roman"/>
          <w:i/>
          <w:iCs/>
          <w:sz w:val="24"/>
          <w:szCs w:val="24"/>
        </w:rPr>
        <w:t>Управляющий Транзакциями</w:t>
      </w:r>
      <w:r w:rsidRPr="00120676">
        <w:rPr>
          <w:rFonts w:ascii="Times New Roman" w:hAnsi="Times New Roman"/>
          <w:sz w:val="24"/>
          <w:szCs w:val="24"/>
        </w:rPr>
        <w:t xml:space="preserve">, чтобы ввести туда сообщение. </w:t>
      </w:r>
    </w:p>
    <w:p w:rsidR="00171EBB" w:rsidRPr="00120676" w:rsidRDefault="00171EBB" w:rsidP="00323708">
      <w:pPr>
        <w:widowControl w:val="0"/>
        <w:numPr>
          <w:ilvl w:val="0"/>
          <w:numId w:val="32"/>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lastRenderedPageBreak/>
        <w:t>Назовите новое</w:t>
      </w:r>
      <w:r w:rsidRPr="00120676">
        <w:rPr>
          <w:rFonts w:ascii="Times New Roman" w:hAnsi="Times New Roman"/>
          <w:i/>
          <w:iCs/>
          <w:sz w:val="24"/>
          <w:szCs w:val="24"/>
        </w:rPr>
        <w:t>Сохранить информацию о заказе в базе данных</w:t>
      </w:r>
      <w:r w:rsidRPr="00120676">
        <w:rPr>
          <w:rFonts w:ascii="Times New Roman" w:hAnsi="Times New Roman"/>
          <w:sz w:val="24"/>
          <w:szCs w:val="24"/>
        </w:rPr>
        <w:t xml:space="preserve">. </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b/>
          <w:bCs/>
          <w:sz w:val="24"/>
          <w:szCs w:val="24"/>
        </w:rPr>
        <w:t>Соотнесение  объектов  с  классами  (если  классы  были  созданы  при разработке описанной выше диаграммы Последовательности)</w:t>
      </w:r>
    </w:p>
    <w:p w:rsidR="00171EBB" w:rsidRPr="00120676" w:rsidRDefault="00171EBB" w:rsidP="00323708">
      <w:pPr>
        <w:widowControl w:val="0"/>
        <w:numPr>
          <w:ilvl w:val="0"/>
          <w:numId w:val="33"/>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Найдите в браузере класс </w:t>
      </w:r>
      <w:r w:rsidRPr="00120676">
        <w:rPr>
          <w:rFonts w:ascii="Times New Roman" w:hAnsi="Times New Roman"/>
          <w:i/>
          <w:iCs/>
          <w:sz w:val="24"/>
          <w:szCs w:val="24"/>
        </w:rPr>
        <w:t>Выбор 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33"/>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его на объект </w:t>
      </w:r>
      <w:r w:rsidRPr="00120676">
        <w:rPr>
          <w:rFonts w:ascii="Times New Roman" w:hAnsi="Times New Roman"/>
          <w:i/>
          <w:iCs/>
          <w:sz w:val="24"/>
          <w:szCs w:val="24"/>
        </w:rPr>
        <w:t>Выбор варианта заказа</w:t>
      </w:r>
      <w:r w:rsidRPr="00120676">
        <w:rPr>
          <w:rFonts w:ascii="Times New Roman" w:hAnsi="Times New Roman"/>
          <w:sz w:val="24"/>
          <w:szCs w:val="24"/>
        </w:rPr>
        <w:t xml:space="preserve"> на диаграмме. </w:t>
      </w:r>
    </w:p>
    <w:p w:rsidR="00171EBB" w:rsidRPr="00120676" w:rsidRDefault="00171EBB" w:rsidP="00323708">
      <w:pPr>
        <w:widowControl w:val="0"/>
        <w:numPr>
          <w:ilvl w:val="0"/>
          <w:numId w:val="33"/>
        </w:numPr>
        <w:tabs>
          <w:tab w:val="num" w:pos="142"/>
          <w:tab w:val="num" w:pos="106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1 и 2 соотнеся остальные объекты и соответствующие им классы: </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sz w:val="24"/>
          <w:szCs w:val="24"/>
        </w:rPr>
        <w:t xml:space="preserve">- Класс </w:t>
      </w:r>
      <w:r w:rsidRPr="00120676">
        <w:rPr>
          <w:rFonts w:ascii="Times New Roman" w:hAnsi="Times New Roman"/>
          <w:i/>
          <w:iCs/>
          <w:sz w:val="24"/>
          <w:szCs w:val="24"/>
        </w:rPr>
        <w:t>заказ деталей</w:t>
      </w:r>
      <w:r w:rsidRPr="00120676">
        <w:rPr>
          <w:rFonts w:ascii="Times New Roman" w:hAnsi="Times New Roman"/>
          <w:sz w:val="24"/>
          <w:szCs w:val="24"/>
        </w:rPr>
        <w:t xml:space="preserve"> соотнесите с объектом </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 Класс </w:t>
      </w:r>
      <w:r w:rsidRPr="00120676">
        <w:rPr>
          <w:rFonts w:ascii="Times New Roman" w:hAnsi="Times New Roman"/>
          <w:i/>
          <w:iCs/>
          <w:sz w:val="24"/>
          <w:szCs w:val="24"/>
        </w:rPr>
        <w:t>Упр_заказами</w:t>
      </w:r>
      <w:r w:rsidRPr="00120676">
        <w:rPr>
          <w:rFonts w:ascii="Times New Roman" w:hAnsi="Times New Roman"/>
          <w:sz w:val="24"/>
          <w:szCs w:val="24"/>
        </w:rPr>
        <w:t xml:space="preserve"> — с объектом </w:t>
      </w:r>
      <w:r w:rsidRPr="00120676">
        <w:rPr>
          <w:rFonts w:ascii="Times New Roman" w:hAnsi="Times New Roman"/>
          <w:i/>
          <w:iCs/>
          <w:sz w:val="24"/>
          <w:szCs w:val="24"/>
        </w:rPr>
        <w:t>Управляющий Заказами</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sz w:val="24"/>
          <w:szCs w:val="24"/>
        </w:rPr>
        <w:t xml:space="preserve">- Класс </w:t>
      </w:r>
      <w:r w:rsidRPr="00120676">
        <w:rPr>
          <w:rFonts w:ascii="Times New Roman" w:hAnsi="Times New Roman"/>
          <w:i/>
          <w:iCs/>
          <w:sz w:val="24"/>
          <w:szCs w:val="24"/>
        </w:rPr>
        <w:t>Заказ</w:t>
      </w:r>
      <w:r w:rsidRPr="00120676">
        <w:rPr>
          <w:rFonts w:ascii="Times New Roman" w:hAnsi="Times New Roman"/>
          <w:sz w:val="24"/>
          <w:szCs w:val="24"/>
        </w:rPr>
        <w:t xml:space="preserve"> — с объектом </w:t>
      </w:r>
      <w:r w:rsidRPr="00120676">
        <w:rPr>
          <w:rFonts w:ascii="Times New Roman" w:hAnsi="Times New Roman"/>
          <w:i/>
          <w:iCs/>
          <w:sz w:val="24"/>
          <w:szCs w:val="24"/>
        </w:rPr>
        <w:t>Заказ №1234</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sz w:val="24"/>
          <w:szCs w:val="24"/>
        </w:rPr>
        <w:t xml:space="preserve">- Класс </w:t>
      </w:r>
      <w:r w:rsidRPr="00120676">
        <w:rPr>
          <w:rFonts w:ascii="Times New Roman" w:hAnsi="Times New Roman"/>
          <w:i/>
          <w:iCs/>
          <w:sz w:val="24"/>
          <w:szCs w:val="24"/>
        </w:rPr>
        <w:t>Упр_транзакциями</w:t>
      </w:r>
      <w:r w:rsidRPr="00120676">
        <w:rPr>
          <w:rFonts w:ascii="Times New Roman" w:hAnsi="Times New Roman"/>
          <w:sz w:val="24"/>
          <w:szCs w:val="24"/>
        </w:rPr>
        <w:t xml:space="preserve"> — с объектом </w:t>
      </w:r>
      <w:r w:rsidRPr="00120676">
        <w:rPr>
          <w:rFonts w:ascii="Times New Roman" w:hAnsi="Times New Roman"/>
          <w:i/>
          <w:iCs/>
          <w:sz w:val="24"/>
          <w:szCs w:val="24"/>
        </w:rPr>
        <w:t>Управляющий транзакциями</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sz w:val="24"/>
          <w:szCs w:val="24"/>
        </w:rPr>
        <w:t xml:space="preserve">Соотнесение объектов с классами (если вы не создавали описанную выше диаграмму Последовательности) </w:t>
      </w:r>
    </w:p>
    <w:p w:rsidR="00171EBB" w:rsidRPr="00120676" w:rsidRDefault="00171EBB" w:rsidP="00323708">
      <w:pPr>
        <w:widowControl w:val="0"/>
        <w:numPr>
          <w:ilvl w:val="0"/>
          <w:numId w:val="34"/>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правой кнопкой мыши на объекте </w:t>
      </w:r>
      <w:r w:rsidRPr="00120676">
        <w:rPr>
          <w:rFonts w:ascii="Times New Roman" w:hAnsi="Times New Roman"/>
          <w:i/>
          <w:iCs/>
          <w:sz w:val="24"/>
          <w:szCs w:val="24"/>
        </w:rPr>
        <w:t>Форма деталей 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3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открывшемся меню выберите пункт OpenSpecification (Открыть спецификацию). </w:t>
      </w:r>
    </w:p>
    <w:p w:rsidR="00171EBB" w:rsidRPr="00120676" w:rsidRDefault="00171EBB" w:rsidP="00323708">
      <w:pPr>
        <w:widowControl w:val="0"/>
        <w:numPr>
          <w:ilvl w:val="0"/>
          <w:numId w:val="3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раскрывающемся списке классов выберите пункт &lt;New&gt; (Создать). Появится окно спецификации классов. </w:t>
      </w:r>
    </w:p>
    <w:p w:rsidR="00171EBB" w:rsidRPr="00120676" w:rsidRDefault="00171EBB" w:rsidP="00323708">
      <w:pPr>
        <w:widowControl w:val="0"/>
        <w:numPr>
          <w:ilvl w:val="0"/>
          <w:numId w:val="3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поле имени введите </w:t>
      </w:r>
      <w:r w:rsidRPr="00120676">
        <w:rPr>
          <w:rFonts w:ascii="Times New Roman" w:hAnsi="Times New Roman"/>
          <w:i/>
          <w:iCs/>
          <w:sz w:val="24"/>
          <w:szCs w:val="24"/>
        </w:rPr>
        <w:t>Выбор 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3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на кнопке ОК. Вы вернетесь в окно спецификации объекта. </w:t>
      </w:r>
    </w:p>
    <w:p w:rsidR="00171EBB" w:rsidRPr="00120676" w:rsidRDefault="00171EBB" w:rsidP="00323708">
      <w:pPr>
        <w:widowControl w:val="0"/>
        <w:numPr>
          <w:ilvl w:val="0"/>
          <w:numId w:val="3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списке классов выберите класс </w:t>
      </w:r>
      <w:r w:rsidRPr="00120676">
        <w:rPr>
          <w:rFonts w:ascii="Times New Roman" w:hAnsi="Times New Roman"/>
          <w:i/>
          <w:iCs/>
          <w:sz w:val="24"/>
          <w:szCs w:val="24"/>
        </w:rPr>
        <w:t>Выбор заказа.</w:t>
      </w:r>
    </w:p>
    <w:p w:rsidR="00171EBB" w:rsidRPr="00120676" w:rsidRDefault="00171EBB" w:rsidP="00323708">
      <w:pPr>
        <w:widowControl w:val="0"/>
        <w:numPr>
          <w:ilvl w:val="0"/>
          <w:numId w:val="3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на кнопке OK, чтобы вернуться к диаграмме. Теперь объект называется </w:t>
      </w:r>
      <w:r w:rsidRPr="00120676">
        <w:rPr>
          <w:rFonts w:ascii="Times New Roman" w:hAnsi="Times New Roman"/>
          <w:i/>
          <w:iCs/>
          <w:sz w:val="24"/>
          <w:szCs w:val="24"/>
        </w:rPr>
        <w:t>Выбор варианта заказа:Выбор Заказа</w:t>
      </w:r>
    </w:p>
    <w:p w:rsidR="00171EBB" w:rsidRPr="00120676" w:rsidRDefault="00171EBB" w:rsidP="00323708">
      <w:pPr>
        <w:widowControl w:val="0"/>
        <w:numPr>
          <w:ilvl w:val="0"/>
          <w:numId w:val="35"/>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Для соотнесения остальных объектов с классами повторите шаги с 1 по 7: </w:t>
      </w:r>
    </w:p>
    <w:p w:rsidR="00171EBB" w:rsidRPr="00120676" w:rsidRDefault="00171EBB" w:rsidP="00323708">
      <w:pPr>
        <w:pStyle w:val="afe"/>
        <w:widowControl w:val="0"/>
        <w:numPr>
          <w:ilvl w:val="0"/>
          <w:numId w:val="39"/>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i/>
          <w:iCs/>
          <w:sz w:val="24"/>
          <w:szCs w:val="24"/>
          <w:lang w:val="ru-RU"/>
        </w:rPr>
      </w:pPr>
      <w:r w:rsidRPr="00120676">
        <w:rPr>
          <w:rFonts w:ascii="Times New Roman" w:hAnsi="Times New Roman" w:cs="Times New Roman"/>
          <w:sz w:val="24"/>
          <w:szCs w:val="24"/>
          <w:lang w:val="ru-RU"/>
        </w:rPr>
        <w:t xml:space="preserve">Класс </w:t>
      </w:r>
      <w:r w:rsidRPr="00120676">
        <w:rPr>
          <w:rFonts w:ascii="Times New Roman" w:hAnsi="Times New Roman" w:cs="Times New Roman"/>
          <w:i/>
          <w:iCs/>
          <w:sz w:val="24"/>
          <w:szCs w:val="24"/>
          <w:lang w:val="ru-RU"/>
        </w:rPr>
        <w:t>Детали заказа</w:t>
      </w:r>
      <w:r w:rsidRPr="00120676">
        <w:rPr>
          <w:rFonts w:ascii="Times New Roman" w:hAnsi="Times New Roman" w:cs="Times New Roman"/>
          <w:sz w:val="24"/>
          <w:szCs w:val="24"/>
          <w:lang w:val="ru-RU"/>
        </w:rPr>
        <w:t xml:space="preserve"> соотнесите с объектом </w:t>
      </w:r>
      <w:r w:rsidRPr="00120676">
        <w:rPr>
          <w:rFonts w:ascii="Times New Roman" w:hAnsi="Times New Roman" w:cs="Times New Roman"/>
          <w:i/>
          <w:iCs/>
          <w:sz w:val="24"/>
          <w:szCs w:val="24"/>
          <w:lang w:val="ru-RU"/>
        </w:rPr>
        <w:t>Форма деталей заказа</w:t>
      </w:r>
      <w:bookmarkStart w:id="16" w:name="page29"/>
      <w:bookmarkEnd w:id="16"/>
    </w:p>
    <w:p w:rsidR="00171EBB" w:rsidRPr="00120676" w:rsidRDefault="00171EBB" w:rsidP="00323708">
      <w:pPr>
        <w:pStyle w:val="afe"/>
        <w:widowControl w:val="0"/>
        <w:numPr>
          <w:ilvl w:val="0"/>
          <w:numId w:val="39"/>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Класс </w:t>
      </w:r>
      <w:r w:rsidRPr="00120676">
        <w:rPr>
          <w:rFonts w:ascii="Times New Roman" w:hAnsi="Times New Roman" w:cs="Times New Roman"/>
          <w:i/>
          <w:iCs/>
          <w:sz w:val="24"/>
          <w:szCs w:val="24"/>
          <w:lang w:val="ru-RU"/>
        </w:rPr>
        <w:t>Упр_заказами</w:t>
      </w:r>
      <w:r w:rsidRPr="00120676">
        <w:rPr>
          <w:rFonts w:ascii="Times New Roman" w:hAnsi="Times New Roman" w:cs="Times New Roman"/>
          <w:sz w:val="24"/>
          <w:szCs w:val="24"/>
          <w:lang w:val="ru-RU"/>
        </w:rPr>
        <w:t xml:space="preserve"> — с объектом </w:t>
      </w:r>
      <w:r w:rsidRPr="00120676">
        <w:rPr>
          <w:rFonts w:ascii="Times New Roman" w:hAnsi="Times New Roman" w:cs="Times New Roman"/>
          <w:i/>
          <w:iCs/>
          <w:sz w:val="24"/>
          <w:szCs w:val="24"/>
          <w:lang w:val="ru-RU"/>
        </w:rPr>
        <w:t>Управляющий заказами</w:t>
      </w:r>
    </w:p>
    <w:p w:rsidR="00171EBB" w:rsidRPr="00120676" w:rsidRDefault="00171EBB" w:rsidP="00323708">
      <w:pPr>
        <w:pStyle w:val="afe"/>
        <w:widowControl w:val="0"/>
        <w:numPr>
          <w:ilvl w:val="0"/>
          <w:numId w:val="39"/>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Класс </w:t>
      </w:r>
      <w:r w:rsidRPr="00120676">
        <w:rPr>
          <w:rFonts w:ascii="Times New Roman" w:hAnsi="Times New Roman" w:cs="Times New Roman"/>
          <w:i/>
          <w:iCs/>
          <w:sz w:val="24"/>
          <w:szCs w:val="24"/>
          <w:lang w:val="ru-RU"/>
        </w:rPr>
        <w:t>Заказ</w:t>
      </w:r>
      <w:r w:rsidRPr="00120676">
        <w:rPr>
          <w:rFonts w:ascii="Times New Roman" w:hAnsi="Times New Roman" w:cs="Times New Roman"/>
          <w:sz w:val="24"/>
          <w:szCs w:val="24"/>
          <w:lang w:val="ru-RU"/>
        </w:rPr>
        <w:t xml:space="preserve"> — с объектом </w:t>
      </w:r>
      <w:r w:rsidRPr="00120676">
        <w:rPr>
          <w:rFonts w:ascii="Times New Roman" w:hAnsi="Times New Roman" w:cs="Times New Roman"/>
          <w:i/>
          <w:iCs/>
          <w:sz w:val="24"/>
          <w:szCs w:val="24"/>
          <w:lang w:val="ru-RU"/>
        </w:rPr>
        <w:t>Заказ</w:t>
      </w:r>
      <w:r w:rsidRPr="00120676">
        <w:rPr>
          <w:rFonts w:ascii="Times New Roman" w:hAnsi="Times New Roman" w:cs="Times New Roman"/>
          <w:i/>
          <w:iCs/>
          <w:sz w:val="24"/>
          <w:szCs w:val="24"/>
        </w:rPr>
        <w:t>N</w:t>
      </w:r>
      <w:r w:rsidRPr="00120676">
        <w:rPr>
          <w:rFonts w:ascii="Times New Roman" w:hAnsi="Times New Roman" w:cs="Times New Roman"/>
          <w:i/>
          <w:iCs/>
          <w:sz w:val="24"/>
          <w:szCs w:val="24"/>
          <w:lang w:val="ru-RU"/>
        </w:rPr>
        <w:t>1234</w:t>
      </w:r>
    </w:p>
    <w:p w:rsidR="00171EBB" w:rsidRPr="00120676" w:rsidRDefault="00171EBB" w:rsidP="00323708">
      <w:pPr>
        <w:pStyle w:val="afe"/>
        <w:widowControl w:val="0"/>
        <w:numPr>
          <w:ilvl w:val="0"/>
          <w:numId w:val="39"/>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Класс </w:t>
      </w:r>
      <w:r w:rsidRPr="00120676">
        <w:rPr>
          <w:rFonts w:ascii="Times New Roman" w:hAnsi="Times New Roman" w:cs="Times New Roman"/>
          <w:i/>
          <w:iCs/>
          <w:sz w:val="24"/>
          <w:szCs w:val="24"/>
          <w:lang w:val="ru-RU"/>
        </w:rPr>
        <w:t>Упр_транзакциями</w:t>
      </w:r>
      <w:r w:rsidRPr="00120676">
        <w:rPr>
          <w:rFonts w:ascii="Times New Roman" w:hAnsi="Times New Roman" w:cs="Times New Roman"/>
          <w:sz w:val="24"/>
          <w:szCs w:val="24"/>
          <w:lang w:val="ru-RU"/>
        </w:rPr>
        <w:t xml:space="preserve"> — с объектом </w:t>
      </w:r>
      <w:r w:rsidRPr="00120676">
        <w:rPr>
          <w:rFonts w:ascii="Times New Roman" w:hAnsi="Times New Roman" w:cs="Times New Roman"/>
          <w:i/>
          <w:iCs/>
          <w:sz w:val="24"/>
          <w:szCs w:val="24"/>
          <w:lang w:val="ru-RU"/>
        </w:rPr>
        <w:t>Управляющий транзакциями</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b/>
          <w:bCs/>
          <w:sz w:val="24"/>
          <w:szCs w:val="24"/>
        </w:rPr>
        <w:t>Соотнесение сообщений с операциями (если операции были созданы при разработке описанной выше диаграммы Последовательности)</w:t>
      </w:r>
    </w:p>
    <w:p w:rsidR="00171EBB" w:rsidRPr="00120676" w:rsidRDefault="00171EBB" w:rsidP="00323708">
      <w:pPr>
        <w:widowControl w:val="0"/>
        <w:numPr>
          <w:ilvl w:val="0"/>
          <w:numId w:val="3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правой кнопкой мыши на сообщении 1: Создать новый заказ. </w:t>
      </w:r>
    </w:p>
    <w:p w:rsidR="00171EBB" w:rsidRPr="00120676" w:rsidRDefault="00171EBB" w:rsidP="00323708">
      <w:pPr>
        <w:widowControl w:val="0"/>
        <w:numPr>
          <w:ilvl w:val="0"/>
          <w:numId w:val="3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открывшемся меню выберите пункт OpenSpecification (Открыть спецификацию). </w:t>
      </w:r>
    </w:p>
    <w:p w:rsidR="00171EBB" w:rsidRPr="00120676" w:rsidRDefault="00171EBB" w:rsidP="00323708">
      <w:pPr>
        <w:widowControl w:val="0"/>
        <w:numPr>
          <w:ilvl w:val="0"/>
          <w:numId w:val="3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раскрывающемся списке имен укажите имя операции — </w:t>
      </w:r>
      <w:r w:rsidRPr="00120676">
        <w:rPr>
          <w:rFonts w:ascii="Times New Roman" w:hAnsi="Times New Roman"/>
          <w:i/>
          <w:iCs/>
          <w:sz w:val="24"/>
          <w:szCs w:val="24"/>
        </w:rPr>
        <w:t>Создать()</w:t>
      </w:r>
      <w:r w:rsidRPr="00120676">
        <w:rPr>
          <w:rFonts w:ascii="Times New Roman" w:hAnsi="Times New Roman"/>
          <w:sz w:val="24"/>
          <w:szCs w:val="24"/>
        </w:rPr>
        <w:t xml:space="preserve">. </w:t>
      </w:r>
    </w:p>
    <w:p w:rsidR="00171EBB" w:rsidRPr="00120676" w:rsidRDefault="00171EBB" w:rsidP="00323708">
      <w:pPr>
        <w:widowControl w:val="0"/>
        <w:numPr>
          <w:ilvl w:val="0"/>
          <w:numId w:val="3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Нажмите на кнопку ОК. </w:t>
      </w:r>
    </w:p>
    <w:p w:rsidR="00171EBB" w:rsidRPr="00120676" w:rsidRDefault="00171EBB" w:rsidP="00323708">
      <w:pPr>
        <w:widowControl w:val="0"/>
        <w:numPr>
          <w:ilvl w:val="0"/>
          <w:numId w:val="36"/>
        </w:numPr>
        <w:tabs>
          <w:tab w:val="num" w:pos="142"/>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1—4 для соотнесения с операциями остальных сообщений: </w:t>
      </w:r>
    </w:p>
    <w:p w:rsidR="00171EBB" w:rsidRPr="00120676" w:rsidRDefault="00171EBB" w:rsidP="00323708">
      <w:pPr>
        <w:pStyle w:val="afe"/>
        <w:widowControl w:val="0"/>
        <w:numPr>
          <w:ilvl w:val="0"/>
          <w:numId w:val="40"/>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2: </w:t>
      </w:r>
      <w:r w:rsidRPr="00120676">
        <w:rPr>
          <w:rFonts w:ascii="Times New Roman" w:hAnsi="Times New Roman" w:cs="Times New Roman"/>
          <w:i/>
          <w:iCs/>
          <w:sz w:val="24"/>
          <w:szCs w:val="24"/>
          <w:lang w:val="ru-RU"/>
        </w:rPr>
        <w:t>Открыть форму</w:t>
      </w:r>
      <w:r w:rsidRPr="00120676">
        <w:rPr>
          <w:rFonts w:ascii="Times New Roman" w:hAnsi="Times New Roman" w:cs="Times New Roman"/>
          <w:sz w:val="24"/>
          <w:szCs w:val="24"/>
          <w:lang w:val="ru-RU"/>
        </w:rPr>
        <w:t xml:space="preserve"> соотнесите с операцией</w:t>
      </w:r>
      <w:r w:rsidRPr="00120676">
        <w:rPr>
          <w:rFonts w:ascii="Times New Roman" w:hAnsi="Times New Roman" w:cs="Times New Roman"/>
          <w:i/>
          <w:iCs/>
          <w:sz w:val="24"/>
          <w:szCs w:val="24"/>
          <w:lang w:val="ru-RU"/>
        </w:rPr>
        <w:t>Открыть()</w:t>
      </w:r>
    </w:p>
    <w:p w:rsidR="00171EBB" w:rsidRPr="00120676" w:rsidRDefault="00171EBB" w:rsidP="00323708">
      <w:pPr>
        <w:pStyle w:val="afe"/>
        <w:widowControl w:val="0"/>
        <w:numPr>
          <w:ilvl w:val="0"/>
          <w:numId w:val="40"/>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3: </w:t>
      </w:r>
      <w:r w:rsidRPr="00120676">
        <w:rPr>
          <w:rFonts w:ascii="Times New Roman" w:hAnsi="Times New Roman" w:cs="Times New Roman"/>
          <w:i/>
          <w:iCs/>
          <w:sz w:val="24"/>
          <w:szCs w:val="24"/>
          <w:lang w:val="ru-RU"/>
        </w:rPr>
        <w:t xml:space="preserve">Ввести номер заказа,заказчика и число заказываемыхпредметов </w:t>
      </w:r>
      <w:r w:rsidRPr="00120676">
        <w:rPr>
          <w:rFonts w:ascii="Times New Roman" w:hAnsi="Times New Roman" w:cs="Times New Roman"/>
          <w:sz w:val="24"/>
          <w:szCs w:val="24"/>
          <w:lang w:val="ru-RU"/>
        </w:rPr>
        <w:t>—с операцией</w:t>
      </w:r>
      <w:r w:rsidRPr="00120676">
        <w:rPr>
          <w:rFonts w:ascii="Times New Roman" w:hAnsi="Times New Roman" w:cs="Times New Roman"/>
          <w:i/>
          <w:iCs/>
          <w:sz w:val="24"/>
          <w:szCs w:val="24"/>
          <w:lang w:val="ru-RU"/>
        </w:rPr>
        <w:t xml:space="preserve"> Ввести номер заказа, заказчика и число заказываемых предметов() </w:t>
      </w:r>
    </w:p>
    <w:p w:rsidR="00171EBB" w:rsidRPr="00120676" w:rsidRDefault="00171EBB" w:rsidP="00323708">
      <w:pPr>
        <w:pStyle w:val="afe"/>
        <w:widowControl w:val="0"/>
        <w:numPr>
          <w:ilvl w:val="0"/>
          <w:numId w:val="40"/>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4: </w:t>
      </w:r>
      <w:r w:rsidRPr="00120676">
        <w:rPr>
          <w:rFonts w:ascii="Times New Roman" w:hAnsi="Times New Roman" w:cs="Times New Roman"/>
          <w:i/>
          <w:iCs/>
          <w:sz w:val="24"/>
          <w:szCs w:val="24"/>
          <w:lang w:val="ru-RU"/>
        </w:rPr>
        <w:t>Сохранить заказ</w:t>
      </w:r>
      <w:r w:rsidRPr="00120676">
        <w:rPr>
          <w:rFonts w:ascii="Times New Roman" w:hAnsi="Times New Roman" w:cs="Times New Roman"/>
          <w:sz w:val="24"/>
          <w:szCs w:val="24"/>
          <w:lang w:val="ru-RU"/>
        </w:rPr>
        <w:t xml:space="preserve"> — с операцией</w:t>
      </w:r>
      <w:r w:rsidRPr="00120676">
        <w:rPr>
          <w:rFonts w:ascii="Times New Roman" w:hAnsi="Times New Roman" w:cs="Times New Roman"/>
          <w:i/>
          <w:iCs/>
          <w:sz w:val="24"/>
          <w:szCs w:val="24"/>
          <w:lang w:val="ru-RU"/>
        </w:rPr>
        <w:t>Сохранить заказ()</w:t>
      </w:r>
    </w:p>
    <w:p w:rsidR="00171EBB" w:rsidRPr="00120676" w:rsidRDefault="00171EBB" w:rsidP="00323708">
      <w:pPr>
        <w:pStyle w:val="afe"/>
        <w:widowControl w:val="0"/>
        <w:numPr>
          <w:ilvl w:val="0"/>
          <w:numId w:val="40"/>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5: </w:t>
      </w:r>
      <w:r w:rsidRPr="00120676">
        <w:rPr>
          <w:rFonts w:ascii="Times New Roman" w:hAnsi="Times New Roman" w:cs="Times New Roman"/>
          <w:i/>
          <w:iCs/>
          <w:sz w:val="24"/>
          <w:szCs w:val="24"/>
          <w:lang w:val="ru-RU"/>
        </w:rPr>
        <w:t>Сохранить заказ</w:t>
      </w:r>
      <w:r w:rsidRPr="00120676">
        <w:rPr>
          <w:rFonts w:ascii="Times New Roman" w:hAnsi="Times New Roman" w:cs="Times New Roman"/>
          <w:sz w:val="24"/>
          <w:szCs w:val="24"/>
          <w:lang w:val="ru-RU"/>
        </w:rPr>
        <w:t xml:space="preserve"> — с операцией Сохранить заказ() </w:t>
      </w:r>
    </w:p>
    <w:p w:rsidR="00171EBB" w:rsidRPr="00120676" w:rsidRDefault="00171EBB" w:rsidP="00323708">
      <w:pPr>
        <w:pStyle w:val="afe"/>
        <w:widowControl w:val="0"/>
        <w:numPr>
          <w:ilvl w:val="0"/>
          <w:numId w:val="40"/>
        </w:numPr>
        <w:tabs>
          <w:tab w:val="num" w:pos="142"/>
          <w:tab w:val="num" w:pos="720"/>
        </w:tabs>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6: </w:t>
      </w:r>
      <w:r w:rsidRPr="00120676">
        <w:rPr>
          <w:rFonts w:ascii="Times New Roman" w:hAnsi="Times New Roman" w:cs="Times New Roman"/>
          <w:i/>
          <w:iCs/>
          <w:sz w:val="24"/>
          <w:szCs w:val="24"/>
          <w:lang w:val="ru-RU"/>
        </w:rPr>
        <w:t>Создать пустой заказ</w:t>
      </w:r>
      <w:r w:rsidRPr="00120676">
        <w:rPr>
          <w:rFonts w:ascii="Times New Roman" w:hAnsi="Times New Roman" w:cs="Times New Roman"/>
          <w:sz w:val="24"/>
          <w:szCs w:val="24"/>
          <w:lang w:val="ru-RU"/>
        </w:rPr>
        <w:t xml:space="preserve"> – с операцией Создать пустой заказ()</w:t>
      </w:r>
    </w:p>
    <w:p w:rsidR="00171EBB" w:rsidRPr="00120676" w:rsidRDefault="00171EBB" w:rsidP="00323708">
      <w:pPr>
        <w:pStyle w:val="afe"/>
        <w:widowControl w:val="0"/>
        <w:numPr>
          <w:ilvl w:val="0"/>
          <w:numId w:val="40"/>
        </w:numPr>
        <w:tabs>
          <w:tab w:val="num" w:pos="142"/>
          <w:tab w:val="num" w:pos="720"/>
        </w:tabs>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7: </w:t>
      </w:r>
      <w:r w:rsidRPr="00120676">
        <w:rPr>
          <w:rFonts w:ascii="Times New Roman" w:hAnsi="Times New Roman" w:cs="Times New Roman"/>
          <w:i/>
          <w:iCs/>
          <w:sz w:val="24"/>
          <w:szCs w:val="24"/>
          <w:lang w:val="ru-RU"/>
        </w:rPr>
        <w:t>Ввести номер заказа,заказчика и число заказоваемых предметов</w:t>
      </w:r>
      <w:r w:rsidRPr="00120676">
        <w:rPr>
          <w:rFonts w:ascii="Times New Roman" w:hAnsi="Times New Roman" w:cs="Times New Roman"/>
          <w:sz w:val="24"/>
          <w:szCs w:val="24"/>
          <w:lang w:val="ru-RU"/>
        </w:rPr>
        <w:t xml:space="preserve"> с одноименной операцией.</w:t>
      </w:r>
    </w:p>
    <w:p w:rsidR="00171EBB" w:rsidRPr="00120676" w:rsidRDefault="00171EBB" w:rsidP="00323708">
      <w:pPr>
        <w:pStyle w:val="afe"/>
        <w:widowControl w:val="0"/>
        <w:numPr>
          <w:ilvl w:val="0"/>
          <w:numId w:val="40"/>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8 Сохранить заказ – с операцией Сохранить заказ() </w:t>
      </w:r>
    </w:p>
    <w:p w:rsidR="00171EBB" w:rsidRPr="00120676" w:rsidRDefault="00171EBB" w:rsidP="00323708">
      <w:pPr>
        <w:pStyle w:val="afe"/>
        <w:widowControl w:val="0"/>
        <w:numPr>
          <w:ilvl w:val="0"/>
          <w:numId w:val="40"/>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9 </w:t>
      </w:r>
      <w:r w:rsidRPr="00120676">
        <w:rPr>
          <w:rFonts w:ascii="Times New Roman" w:hAnsi="Times New Roman" w:cs="Times New Roman"/>
          <w:i/>
          <w:iCs/>
          <w:sz w:val="24"/>
          <w:szCs w:val="24"/>
          <w:lang w:val="ru-RU"/>
        </w:rPr>
        <w:t>Информация о заказе</w:t>
      </w:r>
      <w:r w:rsidRPr="00120676">
        <w:rPr>
          <w:rFonts w:ascii="Times New Roman" w:hAnsi="Times New Roman" w:cs="Times New Roman"/>
          <w:sz w:val="24"/>
          <w:szCs w:val="24"/>
          <w:lang w:val="ru-RU"/>
        </w:rPr>
        <w:t xml:space="preserve"> – с одноименной операцией </w:t>
      </w:r>
    </w:p>
    <w:p w:rsidR="00171EBB" w:rsidRPr="00120676" w:rsidRDefault="00171EBB" w:rsidP="00323708">
      <w:pPr>
        <w:pStyle w:val="afe"/>
        <w:widowControl w:val="0"/>
        <w:numPr>
          <w:ilvl w:val="0"/>
          <w:numId w:val="40"/>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Сообщение 10</w:t>
      </w:r>
      <w:r w:rsidRPr="00120676">
        <w:rPr>
          <w:rFonts w:ascii="Times New Roman" w:hAnsi="Times New Roman" w:cs="Times New Roman"/>
          <w:i/>
          <w:iCs/>
          <w:sz w:val="24"/>
          <w:szCs w:val="24"/>
          <w:lang w:val="ru-RU"/>
        </w:rPr>
        <w:t>Сохранить информацию о заказе</w:t>
      </w:r>
      <w:r w:rsidRPr="00120676">
        <w:rPr>
          <w:rFonts w:ascii="Times New Roman" w:hAnsi="Times New Roman" w:cs="Times New Roman"/>
          <w:sz w:val="24"/>
          <w:szCs w:val="24"/>
          <w:lang w:val="ru-RU"/>
        </w:rPr>
        <w:t xml:space="preserve"> с одноименной операцией</w:t>
      </w: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p>
    <w:p w:rsidR="00171EBB" w:rsidRPr="00120676" w:rsidRDefault="00171EBB" w:rsidP="00177DD0">
      <w:pPr>
        <w:widowControl w:val="0"/>
        <w:tabs>
          <w:tab w:val="num" w:pos="142"/>
          <w:tab w:val="num" w:pos="720"/>
        </w:tabs>
        <w:ind w:right="-37" w:firstLine="284"/>
        <w:jc w:val="both"/>
        <w:rPr>
          <w:rFonts w:ascii="Times New Roman" w:hAnsi="Times New Roman"/>
          <w:sz w:val="24"/>
          <w:szCs w:val="24"/>
        </w:rPr>
      </w:pPr>
      <w:r w:rsidRPr="00120676">
        <w:rPr>
          <w:rFonts w:ascii="Times New Roman" w:hAnsi="Times New Roman"/>
          <w:b/>
          <w:bCs/>
          <w:sz w:val="24"/>
          <w:szCs w:val="24"/>
        </w:rPr>
        <w:t>Соотнесение сообщений с операциями (если вы не создавали описанную выше диаграмму Последовательности)</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правой кнопкой мыши на сообщении 1: </w:t>
      </w:r>
      <w:r w:rsidRPr="00120676">
        <w:rPr>
          <w:rFonts w:ascii="Times New Roman" w:hAnsi="Times New Roman"/>
          <w:i/>
          <w:iCs/>
          <w:sz w:val="24"/>
          <w:szCs w:val="24"/>
        </w:rPr>
        <w:t>Создать новый заказ()</w:t>
      </w:r>
      <w:r w:rsidRPr="00120676">
        <w:rPr>
          <w:rFonts w:ascii="Times New Roman" w:hAnsi="Times New Roman"/>
          <w:sz w:val="24"/>
          <w:szCs w:val="24"/>
        </w:rPr>
        <w:t xml:space="preserve">. </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открывшемся меню выберите пункт &lt;newoperation&gt; (создать операцию). Появится окно спецификации операции. </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В поле имени введите имя операции —</w:t>
      </w:r>
      <w:r w:rsidRPr="00120676">
        <w:rPr>
          <w:rFonts w:ascii="Times New Roman" w:hAnsi="Times New Roman"/>
          <w:i/>
          <w:iCs/>
          <w:sz w:val="24"/>
          <w:szCs w:val="24"/>
        </w:rPr>
        <w:t>Создать().</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Нажмите на кнопку ОК, чтобы закрыть окно спецификации операции и вернуться к </w:t>
      </w:r>
      <w:r w:rsidRPr="00120676">
        <w:rPr>
          <w:rFonts w:ascii="Times New Roman" w:hAnsi="Times New Roman"/>
          <w:sz w:val="24"/>
          <w:szCs w:val="24"/>
        </w:rPr>
        <w:lastRenderedPageBreak/>
        <w:t xml:space="preserve">диаграмме. </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Еще раз щелкните правой кнопкой мыши на сообщении 1. </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открывшемся меню выберите пункт OpenSpecification (Открыть спецификацию). </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В раскрывающемся списке Name (Имя) укажите имя новой операции. </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Нажмите на кнопку ОК. </w:t>
      </w:r>
    </w:p>
    <w:p w:rsidR="00171EBB" w:rsidRPr="00120676" w:rsidRDefault="00171EBB" w:rsidP="00323708">
      <w:pPr>
        <w:widowControl w:val="0"/>
        <w:numPr>
          <w:ilvl w:val="1"/>
          <w:numId w:val="37"/>
        </w:numPr>
        <w:tabs>
          <w:tab w:val="num" w:pos="142"/>
          <w:tab w:val="num" w:pos="720"/>
        </w:tabs>
        <w:ind w:left="0" w:right="-37"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1—8, чтобы создать новые операции и соотнести с ними остальные сообщения: </w:t>
      </w:r>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2: </w:t>
      </w:r>
      <w:r w:rsidRPr="00120676">
        <w:rPr>
          <w:rFonts w:ascii="Times New Roman" w:hAnsi="Times New Roman" w:cs="Times New Roman"/>
          <w:i/>
          <w:iCs/>
          <w:sz w:val="24"/>
          <w:szCs w:val="24"/>
          <w:lang w:val="ru-RU"/>
        </w:rPr>
        <w:t>Открыть форму</w:t>
      </w:r>
      <w:r w:rsidRPr="00120676">
        <w:rPr>
          <w:rFonts w:ascii="Times New Roman" w:hAnsi="Times New Roman" w:cs="Times New Roman"/>
          <w:sz w:val="24"/>
          <w:szCs w:val="24"/>
          <w:lang w:val="ru-RU"/>
        </w:rPr>
        <w:t xml:space="preserve"> соотнесите с операцией</w:t>
      </w:r>
      <w:r w:rsidRPr="00120676">
        <w:rPr>
          <w:rFonts w:ascii="Times New Roman" w:hAnsi="Times New Roman" w:cs="Times New Roman"/>
          <w:i/>
          <w:iCs/>
          <w:sz w:val="24"/>
          <w:szCs w:val="24"/>
          <w:lang w:val="ru-RU"/>
        </w:rPr>
        <w:t>Открыть()</w:t>
      </w:r>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3: </w:t>
      </w:r>
      <w:r w:rsidRPr="00120676">
        <w:rPr>
          <w:rFonts w:ascii="Times New Roman" w:hAnsi="Times New Roman" w:cs="Times New Roman"/>
          <w:i/>
          <w:iCs/>
          <w:sz w:val="24"/>
          <w:szCs w:val="24"/>
          <w:lang w:val="ru-RU"/>
        </w:rPr>
        <w:t xml:space="preserve">Ввести номер заказа,заказчика и число заказываемыхпредметов - </w:t>
      </w:r>
      <w:r w:rsidRPr="00120676">
        <w:rPr>
          <w:rFonts w:ascii="Times New Roman" w:hAnsi="Times New Roman" w:cs="Times New Roman"/>
          <w:sz w:val="24"/>
          <w:szCs w:val="24"/>
          <w:lang w:val="ru-RU"/>
        </w:rPr>
        <w:t>с операцией</w:t>
      </w:r>
      <w:r w:rsidRPr="00120676">
        <w:rPr>
          <w:rFonts w:ascii="Times New Roman" w:hAnsi="Times New Roman" w:cs="Times New Roman"/>
          <w:i/>
          <w:iCs/>
          <w:sz w:val="24"/>
          <w:szCs w:val="24"/>
          <w:lang w:val="ru-RU"/>
        </w:rPr>
        <w:t xml:space="preserve"> Ввести номер заказа, заказчика и число заказываемых предметов() </w:t>
      </w:r>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4: </w:t>
      </w:r>
      <w:r w:rsidRPr="00120676">
        <w:rPr>
          <w:rFonts w:ascii="Times New Roman" w:hAnsi="Times New Roman" w:cs="Times New Roman"/>
          <w:i/>
          <w:iCs/>
          <w:sz w:val="24"/>
          <w:szCs w:val="24"/>
          <w:lang w:val="ru-RU"/>
        </w:rPr>
        <w:t>Сохранить заказ</w:t>
      </w:r>
      <w:r w:rsidRPr="00120676">
        <w:rPr>
          <w:rFonts w:ascii="Times New Roman" w:hAnsi="Times New Roman" w:cs="Times New Roman"/>
          <w:sz w:val="24"/>
          <w:szCs w:val="24"/>
          <w:lang w:val="ru-RU"/>
        </w:rPr>
        <w:t xml:space="preserve"> — с операцией</w:t>
      </w:r>
      <w:r w:rsidRPr="00120676">
        <w:rPr>
          <w:rFonts w:ascii="Times New Roman" w:hAnsi="Times New Roman" w:cs="Times New Roman"/>
          <w:i/>
          <w:iCs/>
          <w:sz w:val="24"/>
          <w:szCs w:val="24"/>
          <w:lang w:val="ru-RU"/>
        </w:rPr>
        <w:t>Сохранить заказ()</w:t>
      </w:r>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 Сообщение 5: </w:t>
      </w:r>
      <w:r w:rsidRPr="00120676">
        <w:rPr>
          <w:rFonts w:ascii="Times New Roman" w:hAnsi="Times New Roman" w:cs="Times New Roman"/>
          <w:i/>
          <w:iCs/>
          <w:sz w:val="24"/>
          <w:szCs w:val="24"/>
          <w:lang w:val="ru-RU"/>
        </w:rPr>
        <w:t>Сохранить заказ</w:t>
      </w:r>
      <w:r w:rsidRPr="00120676">
        <w:rPr>
          <w:rFonts w:ascii="Times New Roman" w:hAnsi="Times New Roman" w:cs="Times New Roman"/>
          <w:sz w:val="24"/>
          <w:szCs w:val="24"/>
          <w:lang w:val="ru-RU"/>
        </w:rPr>
        <w:t xml:space="preserve"> — с операцией</w:t>
      </w:r>
      <w:r w:rsidRPr="00120676">
        <w:rPr>
          <w:rFonts w:ascii="Times New Roman" w:hAnsi="Times New Roman" w:cs="Times New Roman"/>
          <w:i/>
          <w:iCs/>
          <w:sz w:val="24"/>
          <w:szCs w:val="24"/>
          <w:lang w:val="ru-RU"/>
        </w:rPr>
        <w:t>Сохранить заказ()</w:t>
      </w:r>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6: </w:t>
      </w:r>
      <w:r w:rsidRPr="00120676">
        <w:rPr>
          <w:rFonts w:ascii="Times New Roman" w:hAnsi="Times New Roman" w:cs="Times New Roman"/>
          <w:i/>
          <w:iCs/>
          <w:sz w:val="24"/>
          <w:szCs w:val="24"/>
          <w:lang w:val="ru-RU"/>
        </w:rPr>
        <w:t>Создать пустой заказ</w:t>
      </w:r>
      <w:r w:rsidRPr="00120676">
        <w:rPr>
          <w:rFonts w:ascii="Times New Roman" w:hAnsi="Times New Roman" w:cs="Times New Roman"/>
          <w:sz w:val="24"/>
          <w:szCs w:val="24"/>
          <w:lang w:val="ru-RU"/>
        </w:rPr>
        <w:t xml:space="preserve"> – с операцией</w:t>
      </w:r>
      <w:r w:rsidRPr="00120676">
        <w:rPr>
          <w:rFonts w:ascii="Times New Roman" w:hAnsi="Times New Roman" w:cs="Times New Roman"/>
          <w:i/>
          <w:iCs/>
          <w:sz w:val="24"/>
          <w:szCs w:val="24"/>
          <w:lang w:val="ru-RU"/>
        </w:rPr>
        <w:t>Создать пустой заказ()</w:t>
      </w:r>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7: </w:t>
      </w:r>
      <w:r w:rsidRPr="00120676">
        <w:rPr>
          <w:rFonts w:ascii="Times New Roman" w:hAnsi="Times New Roman" w:cs="Times New Roman"/>
          <w:i/>
          <w:iCs/>
          <w:sz w:val="24"/>
          <w:szCs w:val="24"/>
          <w:lang w:val="ru-RU"/>
        </w:rPr>
        <w:t>Ввести номер заказа,заказчика и число заказоваемых предметов</w:t>
      </w:r>
      <w:r w:rsidRPr="00120676">
        <w:rPr>
          <w:rFonts w:ascii="Times New Roman" w:hAnsi="Times New Roman" w:cs="Times New Roman"/>
          <w:sz w:val="24"/>
          <w:szCs w:val="24"/>
          <w:lang w:val="ru-RU"/>
        </w:rPr>
        <w:t>- одноименной операцией</w:t>
      </w:r>
      <w:bookmarkStart w:id="17" w:name="page31"/>
      <w:bookmarkEnd w:id="17"/>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8 Сохранить заказ – с операцией </w:t>
      </w:r>
      <w:r w:rsidRPr="00120676">
        <w:rPr>
          <w:rFonts w:ascii="Times New Roman" w:hAnsi="Times New Roman" w:cs="Times New Roman"/>
          <w:i/>
          <w:iCs/>
          <w:sz w:val="24"/>
          <w:szCs w:val="24"/>
          <w:lang w:val="ru-RU"/>
        </w:rPr>
        <w:t>Сохранить заказ()</w:t>
      </w:r>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Сообщение 9 </w:t>
      </w:r>
      <w:r w:rsidRPr="00120676">
        <w:rPr>
          <w:rFonts w:ascii="Times New Roman" w:hAnsi="Times New Roman" w:cs="Times New Roman"/>
          <w:i/>
          <w:iCs/>
          <w:sz w:val="24"/>
          <w:szCs w:val="24"/>
          <w:lang w:val="ru-RU"/>
        </w:rPr>
        <w:t>Информация о заказе</w:t>
      </w:r>
      <w:r w:rsidRPr="00120676">
        <w:rPr>
          <w:rFonts w:ascii="Times New Roman" w:hAnsi="Times New Roman" w:cs="Times New Roman"/>
          <w:sz w:val="24"/>
          <w:szCs w:val="24"/>
          <w:lang w:val="ru-RU"/>
        </w:rPr>
        <w:t xml:space="preserve"> – с одноименной операцией </w:t>
      </w:r>
    </w:p>
    <w:p w:rsidR="00171EBB" w:rsidRPr="00120676" w:rsidRDefault="00171EBB" w:rsidP="00323708">
      <w:pPr>
        <w:pStyle w:val="afe"/>
        <w:widowControl w:val="0"/>
        <w:numPr>
          <w:ilvl w:val="0"/>
          <w:numId w:val="41"/>
        </w:numPr>
        <w:tabs>
          <w:tab w:val="num" w:pos="142"/>
          <w:tab w:val="num" w:pos="720"/>
        </w:tabs>
        <w:overflowPunct w:val="0"/>
        <w:autoSpaceDE w:val="0"/>
        <w:autoSpaceDN w:val="0"/>
        <w:adjustRightInd w:val="0"/>
        <w:spacing w:after="0" w:line="240" w:lineRule="auto"/>
        <w:ind w:left="0" w:right="-37"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Сообщение 10</w:t>
      </w:r>
      <w:r w:rsidRPr="00120676">
        <w:rPr>
          <w:rFonts w:ascii="Times New Roman" w:hAnsi="Times New Roman" w:cs="Times New Roman"/>
          <w:i/>
          <w:iCs/>
          <w:sz w:val="24"/>
          <w:szCs w:val="24"/>
          <w:lang w:val="ru-RU"/>
        </w:rPr>
        <w:t>Сохранить информацию о заказе</w:t>
      </w:r>
      <w:r w:rsidRPr="00120676">
        <w:rPr>
          <w:rFonts w:ascii="Times New Roman" w:hAnsi="Times New Roman" w:cs="Times New Roman"/>
          <w:sz w:val="24"/>
          <w:szCs w:val="24"/>
          <w:lang w:val="ru-RU"/>
        </w:rPr>
        <w:t xml:space="preserve"> с одноименной операцией Ваша диаграмма должна </w:t>
      </w:r>
      <w:r w:rsidR="00157037" w:rsidRPr="00120676">
        <w:rPr>
          <w:rFonts w:ascii="Times New Roman" w:hAnsi="Times New Roman" w:cs="Times New Roman"/>
          <w:sz w:val="24"/>
          <w:szCs w:val="24"/>
          <w:lang w:val="ru-RU"/>
        </w:rPr>
        <w:t>выглядеть, как показано на рисунке 2.</w:t>
      </w:r>
    </w:p>
    <w:p w:rsidR="00171EBB" w:rsidRPr="00120676" w:rsidRDefault="00171EBB" w:rsidP="00177DD0">
      <w:pPr>
        <w:pStyle w:val="29"/>
        <w:tabs>
          <w:tab w:val="left" w:pos="426"/>
        </w:tabs>
        <w:spacing w:before="0" w:after="0" w:line="240" w:lineRule="auto"/>
        <w:rPr>
          <w:rFonts w:ascii="Times New Roman" w:hAnsi="Times New Roman" w:cs="Times New Roman"/>
          <w:color w:val="auto"/>
          <w:sz w:val="24"/>
          <w:szCs w:val="24"/>
          <w:lang w:val="ru-RU"/>
        </w:rPr>
      </w:pPr>
    </w:p>
    <w:p w:rsidR="00171EBB" w:rsidRPr="00120676" w:rsidRDefault="00171EBB" w:rsidP="00177DD0">
      <w:pPr>
        <w:pStyle w:val="29"/>
        <w:tabs>
          <w:tab w:val="left" w:pos="426"/>
        </w:tabs>
        <w:spacing w:before="0" w:after="0" w:line="240" w:lineRule="auto"/>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 xml:space="preserve">Контрольные вопросы </w:t>
      </w:r>
    </w:p>
    <w:p w:rsidR="00171EBB" w:rsidRPr="00120676" w:rsidRDefault="00171EBB" w:rsidP="00323708">
      <w:pPr>
        <w:pStyle w:val="24"/>
        <w:numPr>
          <w:ilvl w:val="0"/>
          <w:numId w:val="42"/>
        </w:numPr>
        <w:tabs>
          <w:tab w:val="left" w:pos="426"/>
        </w:tabs>
        <w:autoSpaceDE/>
        <w:autoSpaceDN/>
        <w:adjustRightInd/>
        <w:jc w:val="both"/>
        <w:rPr>
          <w:b w:val="0"/>
          <w:bCs w:val="0"/>
          <w:color w:val="auto"/>
          <w:sz w:val="24"/>
          <w:szCs w:val="24"/>
        </w:rPr>
      </w:pPr>
      <w:r w:rsidRPr="00120676">
        <w:rPr>
          <w:b w:val="0"/>
          <w:color w:val="auto"/>
          <w:sz w:val="24"/>
          <w:szCs w:val="24"/>
        </w:rPr>
        <w:t>Какие элементы может содержать диаграмма последовательности и диаграмма коопераций?</w:t>
      </w:r>
    </w:p>
    <w:p w:rsidR="00171EBB" w:rsidRPr="00120676" w:rsidRDefault="00171EBB" w:rsidP="00323708">
      <w:pPr>
        <w:pStyle w:val="24"/>
        <w:numPr>
          <w:ilvl w:val="0"/>
          <w:numId w:val="42"/>
        </w:numPr>
        <w:tabs>
          <w:tab w:val="left" w:pos="426"/>
        </w:tabs>
        <w:autoSpaceDE/>
        <w:autoSpaceDN/>
        <w:adjustRightInd/>
        <w:ind w:firstLine="709"/>
        <w:jc w:val="both"/>
        <w:rPr>
          <w:b w:val="0"/>
          <w:bCs w:val="0"/>
          <w:color w:val="auto"/>
          <w:sz w:val="24"/>
          <w:szCs w:val="24"/>
        </w:rPr>
      </w:pPr>
      <w:r w:rsidRPr="00120676">
        <w:rPr>
          <w:b w:val="0"/>
          <w:color w:val="auto"/>
          <w:sz w:val="24"/>
          <w:szCs w:val="24"/>
        </w:rPr>
        <w:t>На каком этапе разработки программной системы разрабатывается диаграмма прецедентов взаимодействия? Каково ее назначение?</w:t>
      </w:r>
    </w:p>
    <w:p w:rsidR="00171EBB" w:rsidRPr="00120676" w:rsidRDefault="00171EBB" w:rsidP="00323708">
      <w:pPr>
        <w:pStyle w:val="24"/>
        <w:numPr>
          <w:ilvl w:val="0"/>
          <w:numId w:val="42"/>
        </w:numPr>
        <w:tabs>
          <w:tab w:val="left" w:pos="426"/>
        </w:tabs>
        <w:autoSpaceDE/>
        <w:autoSpaceDN/>
        <w:adjustRightInd/>
        <w:ind w:firstLine="709"/>
        <w:jc w:val="both"/>
        <w:rPr>
          <w:b w:val="0"/>
          <w:bCs w:val="0"/>
          <w:color w:val="auto"/>
          <w:sz w:val="24"/>
          <w:szCs w:val="24"/>
        </w:rPr>
      </w:pPr>
      <w:r w:rsidRPr="00120676">
        <w:rPr>
          <w:b w:val="0"/>
          <w:color w:val="auto"/>
          <w:sz w:val="24"/>
          <w:szCs w:val="24"/>
        </w:rPr>
        <w:t>Сколько диаграмм взаимодействия необходимо разрабатывать для одной программной системы?</w:t>
      </w:r>
    </w:p>
    <w:p w:rsidR="00171EBB" w:rsidRPr="00120676" w:rsidRDefault="00171EBB" w:rsidP="00177DD0">
      <w:pPr>
        <w:rPr>
          <w:rFonts w:ascii="Times New Roman" w:hAnsi="Times New Roman"/>
          <w:sz w:val="24"/>
          <w:szCs w:val="24"/>
        </w:rPr>
      </w:pPr>
    </w:p>
    <w:p w:rsidR="00120676" w:rsidRPr="00120676" w:rsidRDefault="00120676" w:rsidP="00177DD0">
      <w:pPr>
        <w:overflowPunct/>
        <w:autoSpaceDE/>
        <w:autoSpaceDN/>
        <w:adjustRightInd/>
        <w:textAlignment w:val="auto"/>
        <w:rPr>
          <w:rFonts w:ascii="Times New Roman" w:hAnsi="Times New Roman"/>
          <w:b/>
          <w:caps/>
          <w:sz w:val="24"/>
          <w:szCs w:val="24"/>
        </w:rPr>
      </w:pPr>
      <w:r w:rsidRPr="00120676">
        <w:rPr>
          <w:rFonts w:ascii="Times New Roman" w:hAnsi="Times New Roman"/>
          <w:b/>
          <w:caps/>
          <w:szCs w:val="24"/>
        </w:rPr>
        <w:br w:type="page"/>
      </w:r>
    </w:p>
    <w:p w:rsidR="00171EBB" w:rsidRPr="00A108A0" w:rsidRDefault="00171EBB" w:rsidP="00A108A0">
      <w:pPr>
        <w:pStyle w:val="3"/>
        <w:spacing w:before="0" w:after="0"/>
        <w:jc w:val="center"/>
        <w:rPr>
          <w:bCs/>
          <w:sz w:val="24"/>
          <w:szCs w:val="24"/>
        </w:rPr>
      </w:pPr>
      <w:bookmarkStart w:id="18" w:name="_Toc497220378"/>
      <w:r w:rsidRPr="00A108A0">
        <w:rPr>
          <w:sz w:val="24"/>
          <w:szCs w:val="24"/>
        </w:rPr>
        <w:lastRenderedPageBreak/>
        <w:t>Лабораторная работа №</w:t>
      </w:r>
      <w:r w:rsidR="001146F0" w:rsidRPr="00A108A0">
        <w:rPr>
          <w:sz w:val="24"/>
          <w:szCs w:val="24"/>
        </w:rPr>
        <w:t>4</w:t>
      </w:r>
      <w:bookmarkEnd w:id="18"/>
    </w:p>
    <w:p w:rsidR="00171EBB" w:rsidRPr="00A108A0" w:rsidRDefault="00171EBB" w:rsidP="00A108A0">
      <w:pPr>
        <w:pStyle w:val="3"/>
        <w:spacing w:before="0" w:after="0"/>
        <w:jc w:val="center"/>
        <w:rPr>
          <w:sz w:val="24"/>
          <w:szCs w:val="24"/>
        </w:rPr>
      </w:pPr>
      <w:bookmarkStart w:id="19" w:name="_Toc497220379"/>
      <w:r w:rsidRPr="00A108A0">
        <w:rPr>
          <w:sz w:val="24"/>
          <w:szCs w:val="24"/>
        </w:rPr>
        <w:t xml:space="preserve">Тема: </w:t>
      </w:r>
      <w:r w:rsidR="00157037" w:rsidRPr="00A108A0">
        <w:rPr>
          <w:sz w:val="24"/>
          <w:szCs w:val="24"/>
        </w:rPr>
        <w:t>Создание диаграммы состояний</w:t>
      </w:r>
      <w:bookmarkEnd w:id="19"/>
    </w:p>
    <w:p w:rsidR="00171EBB" w:rsidRPr="00120676" w:rsidRDefault="00171EBB" w:rsidP="00177DD0">
      <w:pPr>
        <w:pStyle w:val="afc"/>
        <w:tabs>
          <w:tab w:val="left" w:pos="567"/>
        </w:tabs>
        <w:spacing w:line="240" w:lineRule="auto"/>
        <w:ind w:firstLine="284"/>
        <w:rPr>
          <w:sz w:val="24"/>
          <w:lang w:val="ru-RU"/>
        </w:rPr>
      </w:pPr>
      <w:r w:rsidRPr="00120676">
        <w:rPr>
          <w:b/>
          <w:sz w:val="24"/>
          <w:lang w:val="ru-RU"/>
        </w:rPr>
        <w:t>Цель работы:</w:t>
      </w:r>
      <w:r w:rsidRPr="00120676">
        <w:rPr>
          <w:sz w:val="24"/>
          <w:lang w:val="ru-RU"/>
        </w:rPr>
        <w:t xml:space="preserve"> изучение среды программного инструмента моделирования </w:t>
      </w:r>
      <w:r w:rsidRPr="00120676">
        <w:rPr>
          <w:sz w:val="24"/>
          <w:lang w:val="en-US"/>
        </w:rPr>
        <w:t>StarUML</w:t>
      </w:r>
      <w:r w:rsidRPr="00120676">
        <w:rPr>
          <w:sz w:val="24"/>
          <w:lang w:val="ru-RU"/>
        </w:rPr>
        <w:t>, поддерживающего UML, и приобретение навыков по созданию диаграммы состояний.</w:t>
      </w:r>
    </w:p>
    <w:p w:rsidR="00171EBB" w:rsidRPr="00120676" w:rsidRDefault="00171EBB" w:rsidP="00177DD0">
      <w:pPr>
        <w:tabs>
          <w:tab w:val="left" w:pos="567"/>
          <w:tab w:val="left" w:pos="708"/>
          <w:tab w:val="left" w:pos="1416"/>
          <w:tab w:val="left" w:pos="2124"/>
          <w:tab w:val="left" w:pos="2832"/>
          <w:tab w:val="left" w:pos="3855"/>
        </w:tabs>
        <w:ind w:firstLine="284"/>
        <w:jc w:val="center"/>
        <w:rPr>
          <w:rFonts w:ascii="Times New Roman" w:hAnsi="Times New Roman"/>
          <w:b/>
          <w:sz w:val="24"/>
          <w:szCs w:val="24"/>
        </w:rPr>
      </w:pPr>
      <w:r w:rsidRPr="00120676">
        <w:rPr>
          <w:rFonts w:ascii="Times New Roman" w:hAnsi="Times New Roman"/>
          <w:b/>
          <w:sz w:val="24"/>
          <w:szCs w:val="24"/>
        </w:rPr>
        <w:t>Теоретическая часть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Диаграммы состояний</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Для представления взаимодействий объектов в системе используют диаграммы последовательности и кооперации. Прецеденты и сценарии описывают поведение системы, но если нам важна динамика класса, изменение состояний отдельного объекта, то для этой цели полезно</w:t>
      </w:r>
      <w:bookmarkStart w:id="20" w:name="page173"/>
      <w:bookmarkEnd w:id="20"/>
      <w:r w:rsidRPr="00120676">
        <w:rPr>
          <w:rFonts w:ascii="Times New Roman" w:hAnsi="Times New Roman"/>
          <w:sz w:val="24"/>
          <w:szCs w:val="24"/>
        </w:rPr>
        <w:t xml:space="preserve"> построить диаграммы состояний.</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b/>
          <w:bCs/>
          <w:i/>
          <w:iCs/>
          <w:sz w:val="24"/>
          <w:szCs w:val="24"/>
        </w:rPr>
        <w:t xml:space="preserve">Диаграмма состояний </w:t>
      </w:r>
      <w:r w:rsidRPr="00120676">
        <w:rPr>
          <w:rFonts w:ascii="Times New Roman" w:hAnsi="Times New Roman"/>
          <w:sz w:val="24"/>
          <w:szCs w:val="24"/>
        </w:rPr>
        <w:t>показывает положение одиночного объекта,события и сообщения, которые вызывают переход из одного состояния в другое, и действия, являющиеся результатом смены состояния. Диаграмма состояний показывает объект с момента его создания и до его уничтожения.</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Диаграмму состояний строят не для каждого класса в системе, а только для классов с динамическим поведением, которые отсылают и принимают много сообщений, изменяют свое состояние. Программный код из диаграмм состояний не генерируются, но они важны для понимания динамики поведения класса, дают возможность понять логику изменений перед кодированием.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Существует  много  форм  диаграмм  состояний,  незначительно отличающихся  друг  от  друга  семантикой.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имеются два специальных состояния – начальное (start) и  конечное (stop).  Начальное  состояние  выделено  черной  точкой,  оно соответствует  состоянию  объекта,  когда  он  только  что  был  создан. Конечное  состояние  обозначается  черной  точкой  в  белом  кружке,  оно соответствует  состоянию  объекта  непосредственно  перед  его уничтожением. На диаграмме состояний может быть одно и только одно начальное  состояние.  В  то  же  время,  может  быть  столько  конечных состояний,  сколько  вам  нужно,  или  их  может  не  быть  вообще.  Когда объект находится в каком-то конкретном состоянии, могут выполняться различные процессы.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Процессы,происходящие, когда объект  находится  в  определенном  состоянии,  называются  действиями (actions).</w:t>
      </w:r>
    </w:p>
    <w:p w:rsidR="00171EBB" w:rsidRPr="00120676" w:rsidRDefault="00171EBB" w:rsidP="00177DD0">
      <w:pPr>
        <w:widowControl w:val="0"/>
        <w:ind w:firstLine="709"/>
        <w:rPr>
          <w:rFonts w:ascii="Times New Roman" w:hAnsi="Times New Roman"/>
          <w:b/>
          <w:sz w:val="24"/>
          <w:szCs w:val="24"/>
        </w:rPr>
      </w:pPr>
      <w:r w:rsidRPr="00120676">
        <w:rPr>
          <w:rFonts w:ascii="Times New Roman" w:hAnsi="Times New Roman"/>
          <w:b/>
          <w:bCs/>
          <w:iCs/>
          <w:sz w:val="24"/>
          <w:szCs w:val="24"/>
        </w:rPr>
        <w:t>Основные элементы диаграмм состояний</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 xml:space="preserve">Диаграмму состояний часто рассматривают в контексте конечного автомата. Тогда можно сказать, что </w:t>
      </w:r>
      <w:r w:rsidRPr="00120676">
        <w:rPr>
          <w:rFonts w:ascii="Times New Roman" w:hAnsi="Times New Roman"/>
          <w:b/>
          <w:bCs/>
          <w:i/>
          <w:iCs/>
          <w:sz w:val="24"/>
          <w:szCs w:val="24"/>
        </w:rPr>
        <w:t xml:space="preserve">диаграмма состояний(Statechartdiagram) </w:t>
      </w:r>
      <w:r w:rsidRPr="00120676">
        <w:rPr>
          <w:rFonts w:ascii="Times New Roman" w:hAnsi="Times New Roman"/>
          <w:sz w:val="24"/>
          <w:szCs w:val="24"/>
        </w:rPr>
        <w:t>показывает автомат,фокусируя внимание на потоке управления отсостояния к состоянию.</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b/>
          <w:bCs/>
          <w:i/>
          <w:iCs/>
          <w:sz w:val="24"/>
          <w:szCs w:val="24"/>
        </w:rPr>
        <w:t xml:space="preserve">Автомат (Statemachine) </w:t>
      </w:r>
      <w:r w:rsidRPr="00120676">
        <w:rPr>
          <w:rFonts w:ascii="Times New Roman" w:hAnsi="Times New Roman"/>
          <w:sz w:val="24"/>
          <w:szCs w:val="24"/>
        </w:rPr>
        <w:t>–это описание последовательностисостояний, через которые проходит объект на протяжении всего жизненного цикла, реагируя на события, - в том числе описание реакций на эти события.</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b/>
          <w:bCs/>
          <w:i/>
          <w:iCs/>
          <w:sz w:val="24"/>
          <w:szCs w:val="24"/>
        </w:rPr>
        <w:t xml:space="preserve">Состояние (State) </w:t>
      </w:r>
      <w:r w:rsidRPr="00120676">
        <w:rPr>
          <w:rFonts w:ascii="Times New Roman" w:hAnsi="Times New Roman"/>
          <w:sz w:val="24"/>
          <w:szCs w:val="24"/>
        </w:rPr>
        <w:t>–это ситуация в жизни объекта,на протяжениикоторой он удовлетворяет некоторому условию, осуществляет определенную деятельность или ожидает какого-то события.</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Для поиска состояний класса можно просматривать атрибуты этого класса. Хорошим индикатором состояний является такой атрибут класса как «статус».</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Диаграмма состояний изображается в виде графа с вершинами и ребрами.</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Состояние на диаграмме изображается прямоугольником со скругленными вершинами. Под именем состояния могут размещаться действия (рис. 1).</w:t>
      </w:r>
    </w:p>
    <w:p w:rsidR="00171EBB" w:rsidRPr="00120676" w:rsidRDefault="00171EBB" w:rsidP="00177DD0">
      <w:pPr>
        <w:widowControl w:val="0"/>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405083" cy="814688"/>
            <wp:effectExtent l="0" t="0" r="0" b="5080"/>
            <wp:docPr id="313" name="Рисунок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8572" cy="815870"/>
                    </a:xfrm>
                    <a:prstGeom prst="rect">
                      <a:avLst/>
                    </a:prstGeom>
                    <a:noFill/>
                  </pic:spPr>
                </pic:pic>
              </a:graphicData>
            </a:graphic>
          </wp:inline>
        </w:drawing>
      </w:r>
    </w:p>
    <w:p w:rsidR="00171EBB" w:rsidRPr="00120676" w:rsidRDefault="00171EBB" w:rsidP="00177DD0">
      <w:pPr>
        <w:widowControl w:val="0"/>
        <w:ind w:left="3360"/>
        <w:rPr>
          <w:rFonts w:ascii="Times New Roman" w:hAnsi="Times New Roman"/>
          <w:sz w:val="24"/>
          <w:szCs w:val="24"/>
        </w:rPr>
      </w:pPr>
      <w:r w:rsidRPr="00120676">
        <w:rPr>
          <w:rFonts w:ascii="Times New Roman" w:hAnsi="Times New Roman"/>
          <w:bCs/>
          <w:sz w:val="24"/>
          <w:szCs w:val="24"/>
        </w:rPr>
        <w:t>Рисунок 1 - Состояния</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 xml:space="preserve">Кроме обычных состояний на диаграмме состояний могут размещаться </w:t>
      </w:r>
      <w:r w:rsidRPr="00120676">
        <w:rPr>
          <w:rFonts w:ascii="Times New Roman" w:hAnsi="Times New Roman"/>
          <w:sz w:val="24"/>
          <w:szCs w:val="24"/>
        </w:rPr>
        <w:lastRenderedPageBreak/>
        <w:t>псевдосостояния.</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b/>
          <w:bCs/>
          <w:i/>
          <w:iCs/>
          <w:sz w:val="24"/>
          <w:szCs w:val="24"/>
        </w:rPr>
        <w:t xml:space="preserve">Псевдосостояние (pseudo-state) </w:t>
      </w:r>
      <w:r w:rsidRPr="00120676">
        <w:rPr>
          <w:rFonts w:ascii="Times New Roman" w:hAnsi="Times New Roman"/>
          <w:b/>
          <w:bCs/>
          <w:sz w:val="24"/>
          <w:szCs w:val="24"/>
        </w:rPr>
        <w:t>-</w:t>
      </w:r>
      <w:r w:rsidRPr="00120676">
        <w:rPr>
          <w:rFonts w:ascii="Times New Roman" w:hAnsi="Times New Roman"/>
          <w:sz w:val="24"/>
          <w:szCs w:val="24"/>
        </w:rPr>
        <w:t>вершина в конечном автомате,которая имеет форму состояния, но не обладает поведением.</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Примерами псевдосостояний, которые определены в языке UML, являются начальное и конечное состояния.</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b/>
          <w:bCs/>
          <w:i/>
          <w:iCs/>
          <w:sz w:val="24"/>
          <w:szCs w:val="24"/>
        </w:rPr>
        <w:t xml:space="preserve">Начальное состояние (startstate) </w:t>
      </w:r>
      <w:r w:rsidRPr="00120676">
        <w:rPr>
          <w:rFonts w:ascii="Times New Roman" w:hAnsi="Times New Roman"/>
          <w:b/>
          <w:bCs/>
          <w:sz w:val="24"/>
          <w:szCs w:val="24"/>
        </w:rPr>
        <w:t>-</w:t>
      </w:r>
      <w:r w:rsidRPr="00120676">
        <w:rPr>
          <w:rFonts w:ascii="Times New Roman" w:hAnsi="Times New Roman"/>
          <w:sz w:val="24"/>
          <w:szCs w:val="24"/>
        </w:rPr>
        <w:t>разновидность псевдосостояния,обозначающее начало выполнения процесса изменения состояний конечного автомата или нахождения моделируемого объекта в составном состоянии.</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В этом состоянии находится объект по умолчанию в начальный момент времени. Оно служит для указания на диаграмме состояний графической области, от которой начинается процесс изменения состояний. Графически начальное состояние в языке UML обозначается в виде закрашенного кружка, из которого может только выходить стрелка-переход (рис</w:t>
      </w:r>
      <w:r w:rsidR="00B63724" w:rsidRPr="00120676">
        <w:rPr>
          <w:rFonts w:ascii="Times New Roman" w:hAnsi="Times New Roman"/>
          <w:sz w:val="24"/>
          <w:szCs w:val="24"/>
        </w:rPr>
        <w:t>унок</w:t>
      </w:r>
      <w:r w:rsidRPr="00120676">
        <w:rPr>
          <w:rFonts w:ascii="Times New Roman" w:hAnsi="Times New Roman"/>
          <w:sz w:val="24"/>
          <w:szCs w:val="24"/>
        </w:rPr>
        <w:t xml:space="preserve"> 2) </w:t>
      </w:r>
    </w:p>
    <w:p w:rsidR="00171EBB" w:rsidRPr="00120676" w:rsidRDefault="00171EBB" w:rsidP="00177DD0">
      <w:pPr>
        <w:widowControl w:val="0"/>
        <w:ind w:firstLine="708"/>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592755" cy="619125"/>
            <wp:effectExtent l="0" t="0" r="0" b="0"/>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01626" cy="620654"/>
                    </a:xfrm>
                    <a:prstGeom prst="rect">
                      <a:avLst/>
                    </a:prstGeom>
                    <a:noFill/>
                  </pic:spPr>
                </pic:pic>
              </a:graphicData>
            </a:graphic>
          </wp:inline>
        </w:drawing>
      </w:r>
      <w:bookmarkStart w:id="21" w:name="page177"/>
      <w:bookmarkEnd w:id="21"/>
    </w:p>
    <w:p w:rsidR="00171EBB" w:rsidRPr="00120676" w:rsidRDefault="00171EBB" w:rsidP="00177DD0">
      <w:pPr>
        <w:widowControl w:val="0"/>
        <w:ind w:firstLine="709"/>
        <w:jc w:val="center"/>
        <w:rPr>
          <w:rFonts w:ascii="Times New Roman" w:hAnsi="Times New Roman"/>
          <w:bCs/>
          <w:sz w:val="24"/>
          <w:szCs w:val="24"/>
        </w:rPr>
      </w:pPr>
      <w:r w:rsidRPr="00120676">
        <w:rPr>
          <w:rFonts w:ascii="Times New Roman" w:hAnsi="Times New Roman"/>
          <w:bCs/>
          <w:sz w:val="24"/>
          <w:szCs w:val="24"/>
        </w:rPr>
        <w:t>Рисунок 2 -  Начальное и конечное состояния</w:t>
      </w:r>
    </w:p>
    <w:p w:rsidR="00B63724" w:rsidRPr="00120676" w:rsidRDefault="00B63724" w:rsidP="00177DD0">
      <w:pPr>
        <w:widowControl w:val="0"/>
        <w:ind w:firstLine="709"/>
        <w:jc w:val="center"/>
        <w:rPr>
          <w:rFonts w:ascii="Times New Roman" w:hAnsi="Times New Roman"/>
          <w:sz w:val="24"/>
          <w:szCs w:val="24"/>
        </w:rPr>
      </w:pP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b/>
          <w:bCs/>
          <w:i/>
          <w:iCs/>
          <w:sz w:val="24"/>
          <w:szCs w:val="24"/>
        </w:rPr>
        <w:t xml:space="preserve">Конечное состояние (finalstate) </w:t>
      </w:r>
      <w:r w:rsidRPr="00120676">
        <w:rPr>
          <w:rFonts w:ascii="Times New Roman" w:hAnsi="Times New Roman"/>
          <w:b/>
          <w:bCs/>
          <w:sz w:val="24"/>
          <w:szCs w:val="24"/>
        </w:rPr>
        <w:t>-</w:t>
      </w:r>
      <w:r w:rsidRPr="00120676">
        <w:rPr>
          <w:rFonts w:ascii="Times New Roman" w:hAnsi="Times New Roman"/>
          <w:sz w:val="24"/>
          <w:szCs w:val="24"/>
        </w:rPr>
        <w:t>разновидность псевдосостояния,обозначающее прекращение процесса изменения сост</w:t>
      </w:r>
      <w:r w:rsidR="00157037" w:rsidRPr="00120676">
        <w:rPr>
          <w:rFonts w:ascii="Times New Roman" w:hAnsi="Times New Roman"/>
          <w:sz w:val="24"/>
          <w:szCs w:val="24"/>
        </w:rPr>
        <w:t xml:space="preserve">ояний конечного автомата (рис. </w:t>
      </w:r>
      <w:r w:rsidRPr="00120676">
        <w:rPr>
          <w:rFonts w:ascii="Times New Roman" w:hAnsi="Times New Roman"/>
          <w:sz w:val="24"/>
          <w:szCs w:val="24"/>
        </w:rPr>
        <w:t>2).</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Объект находится в конечном состоянии непосредственно перед уничтожением. Конечных состояний может быть несколько.</w:t>
      </w:r>
      <w:bookmarkStart w:id="22" w:name="page179"/>
      <w:bookmarkEnd w:id="22"/>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Находясь в каком-либо состоянии, объект может выполнять определенные действия, с состоянием можно связать такие действия как входное и выходное действия и внутренняя или просто деятельность.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  состоянием  можно  связывать  данные  пяти  типов:  деятельность, входное  действие,  выходное  действие,  событие  и  история  состояния.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Деятельность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Деятельностью (activity)  называется  поведение,  реализуемое объектом, пока он находится в данном состоянии.  Деятельность –  это  прерываемое  поведение.  Оно  может выполняться  до  своего  завершения,  пока  объект  находится  в  данном состоянии,  или  может  быть  прервано  переходом  объекта  в  другое состояние. Деятельность изображают внутри самого состояния, ей должно предшествовать слово do (делать) и двоеточие.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Входное действие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Входным  действием (entryaction)  называется  поведение,  которое выполняется, когда объект переходит в данное состояние. Данное действие осуществляется не после того, как объект перешел в это состояние, а, скорее, как часть этого  перехода.  В  отличие  от  деятельности,  входное  действие рассматривается как непрерываемое. Входное  действие  также  показывают  внутри  состояния,  ему предшествует слово entry (вход) и двоеточие.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Выходное действие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Выходное  действие (exitaction)  подобно  входному.  Однако,  оно осуществляется  как  составная  часть  процесса  выхода  из  данного состояния. Оно  является  частью  процесса  такого перехода. Как и входное, выходное действие является непрерываемым.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Выходное действие изображают внутри состояния, ему предшествует слово exit (выход) и двоеточие.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Поведение объекта во время деятельности, при входных и выходных действиях может включать отправку события другому объекту. В  этом  случае  описанию  деятельности, входного  действия  или  выходного  действия  предшествует  знак  « ^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Соответствующая строка на диаграмме выглядит как</w:t>
      </w:r>
    </w:p>
    <w:p w:rsidR="00171EBB" w:rsidRPr="00120676" w:rsidRDefault="00171EBB" w:rsidP="00177DD0">
      <w:pPr>
        <w:pStyle w:val="a7"/>
        <w:spacing w:after="0"/>
        <w:ind w:firstLine="567"/>
        <w:jc w:val="both"/>
      </w:pPr>
      <w:r w:rsidRPr="00120676">
        <w:rPr>
          <w:i/>
          <w:iCs/>
        </w:rPr>
        <w:t>Do: ^Цель.Событие (Аргументы)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lastRenderedPageBreak/>
        <w:t>Здесь  Цель –  это  объект,  получающий  событие,  Событие –  это посылаемое сообщение, а Аргументы являются параметрами посылаемого сообщения.</w:t>
      </w:r>
    </w:p>
    <w:p w:rsidR="00171EBB" w:rsidRPr="00120676" w:rsidRDefault="00171EBB" w:rsidP="00177DD0">
      <w:pPr>
        <w:widowControl w:val="0"/>
        <w:ind w:left="720"/>
        <w:rPr>
          <w:rFonts w:ascii="Times New Roman" w:hAnsi="Times New Roman"/>
          <w:sz w:val="24"/>
          <w:szCs w:val="24"/>
        </w:rPr>
      </w:pPr>
      <w:r w:rsidRPr="00120676">
        <w:rPr>
          <w:rFonts w:ascii="Times New Roman" w:hAnsi="Times New Roman"/>
          <w:sz w:val="24"/>
          <w:szCs w:val="24"/>
        </w:rPr>
        <w:t>В общем случае действие имеет следующий формат:</w:t>
      </w:r>
    </w:p>
    <w:p w:rsidR="00171EBB" w:rsidRPr="00120676" w:rsidRDefault="00171EBB" w:rsidP="00177DD0">
      <w:pPr>
        <w:widowControl w:val="0"/>
        <w:ind w:left="720"/>
        <w:rPr>
          <w:rFonts w:ascii="Times New Roman" w:hAnsi="Times New Roman"/>
          <w:sz w:val="24"/>
          <w:szCs w:val="24"/>
        </w:rPr>
      </w:pPr>
      <w:r w:rsidRPr="00120676">
        <w:rPr>
          <w:rFonts w:ascii="Times New Roman" w:hAnsi="Times New Roman"/>
          <w:sz w:val="24"/>
          <w:szCs w:val="24"/>
        </w:rPr>
        <w:t>&lt;метка действия / выражение действия&gt;</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Деятельность  может  также  выполняться  в  результате  получения объектом  некоторого  события.   При  получении  некоторого  события  выполняется определенная деятельность.</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b/>
          <w:bCs/>
          <w:sz w:val="24"/>
          <w:szCs w:val="24"/>
        </w:rPr>
        <w:t>Срабатывание &lt;перехода&gt; (fire) - выполнение перехода из одного состояния в другое</w:t>
      </w:r>
      <w:r w:rsidRPr="00120676">
        <w:rPr>
          <w:rFonts w:ascii="Times New Roman" w:hAnsi="Times New Roman"/>
          <w:sz w:val="24"/>
          <w:szCs w:val="24"/>
        </w:rPr>
        <w:t>.</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На диаграмме переход изображается сплошной стрелкой. У перехода существует несколько спецификаций: событие, граничные условия, действия и посылаемые события.</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&lt;имя события&gt;(&lt;список параметров, разделенных запятыми&gt;)[&lt;сторожевое условие&gt;]/&lt;выражение действия&gt;.</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У  перехода  существует  несколько  спецификаций.  Они  включают события,  аргументы,  ограждающие  условия,  действия  и  посылаемые события.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События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Событие (event) – это то, что вызывает переход из одного состояния в другое. Событие размещают на диаграмме вдоль линии перехода.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для отображения события можно использовать как имя операции,  так  и  обычную  фразу.</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Большинство переходов должны иметь события, так как именно они, прежде всего, заставляют переход осуществиться. Тем не менее, бывают и автоматические переходы, не имеющие событий. При этом объект сам перемещается из одного состояния в другое со скоростью, позволяющей осуществиться входным действиям, деятельности и выходным действиям.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Ограждающие условия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Ограждающие условия (guardconditions) определяют, когда переход может,  а  когда  не  может  осуществиться.  В противном случае переход не осуществится.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Ограждающие  условия  изображают  на  диаграмме  вдоль  линии перехода после имени события, заключая их в квадратные скобки.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Ограждающие  условия  задавать  необязательно.  Однако  если существует  несколько  автоматических  переходов  из  состояния, необходимо  определить  для них  взаимно  исключающие  ограждающие условия. Это поможет читателю диаграммы понять, какой путь перехода будет автоматически выбран.</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Действие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После условий может указываться </w:t>
      </w:r>
      <w:r w:rsidRPr="00120676">
        <w:rPr>
          <w:rFonts w:ascii="Times New Roman" w:hAnsi="Times New Roman"/>
          <w:b/>
          <w:bCs/>
          <w:i/>
          <w:iCs/>
          <w:sz w:val="24"/>
          <w:szCs w:val="24"/>
        </w:rPr>
        <w:t>действие.</w:t>
      </w:r>
      <w:r w:rsidRPr="00120676">
        <w:rPr>
          <w:rFonts w:ascii="Times New Roman" w:hAnsi="Times New Roman"/>
          <w:sz w:val="24"/>
          <w:szCs w:val="24"/>
        </w:rPr>
        <w:t xml:space="preserve"> Действием (action),  как  уже  говорилось,  является  непрерываемое поведение, осуществляющееся как часть перехода. Входные и выходные действия показывают внутри состояний, поскольку они определяют, что происходит, когда объект входит или выходит из него. Большую часть действий,  однако,  изображают  вдоль  линии  перехода,  так  как  они не должны осуществляться при входе или выходе из состояния.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Действие рисуют вдоль линии перехода после имени события, ему предшествует косая черта.</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lastRenderedPageBreak/>
        <w:drawing>
          <wp:inline distT="0" distB="0" distL="0" distR="0">
            <wp:extent cx="5056523" cy="3305175"/>
            <wp:effectExtent l="0" t="0" r="0" b="0"/>
            <wp:docPr id="192" name="Рисунок 103" descr="Описание: http://unesco.kemsu.ru/study_work/method/po/UMK/lab_pract/lab04.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descr="Описание: http://unesco.kemsu.ru/study_work/method/po/UMK/lab_pract/lab04.29.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60110" cy="3307520"/>
                    </a:xfrm>
                    <a:prstGeom prst="rect">
                      <a:avLst/>
                    </a:prstGeom>
                    <a:noFill/>
                    <a:ln>
                      <a:noFill/>
                    </a:ln>
                  </pic:spPr>
                </pic:pic>
              </a:graphicData>
            </a:graphic>
          </wp:inline>
        </w:drawing>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157037" w:rsidRPr="00120676">
        <w:rPr>
          <w:rFonts w:ascii="Times New Roman" w:hAnsi="Times New Roman"/>
          <w:noProof/>
          <w:sz w:val="24"/>
          <w:szCs w:val="24"/>
        </w:rPr>
        <w:t>унок3 -</w:t>
      </w:r>
      <w:r w:rsidRPr="00120676">
        <w:rPr>
          <w:rFonts w:ascii="Times New Roman" w:hAnsi="Times New Roman"/>
          <w:noProof/>
          <w:sz w:val="24"/>
          <w:szCs w:val="24"/>
        </w:rPr>
        <w:t xml:space="preserve"> Пример диаграммы состояний</w:t>
      </w:r>
    </w:p>
    <w:p w:rsidR="00B63724" w:rsidRPr="00120676" w:rsidRDefault="00B63724"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Диаграммы  состояний  не  надо  создавать  для  каждого  класса,  они применяются  только  в  сложных  случаях.  Если  объект  класса  может существовать  в  нескольких  состояниях  и  в  каждом  из  них  ведет  себя по-разному, для него может потребоваться такая диаграмма.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Событие  или  действие  могут  быть  поведением  внутри  объекта, а могут  представлять  собой  сообщение,  посылаемое  другому  объекту. Если событие  или  действие  посылается  другому  объекту,  перед  ним на диаграмме помещают знак « ^ ».</w:t>
      </w:r>
    </w:p>
    <w:p w:rsidR="002C7F9E" w:rsidRDefault="002C7F9E" w:rsidP="00177DD0">
      <w:pPr>
        <w:pStyle w:val="29"/>
        <w:tabs>
          <w:tab w:val="left" w:pos="567"/>
        </w:tabs>
        <w:spacing w:before="0" w:after="0" w:line="240" w:lineRule="auto"/>
        <w:ind w:firstLine="284"/>
        <w:jc w:val="center"/>
        <w:rPr>
          <w:rFonts w:ascii="Times New Roman" w:hAnsi="Times New Roman" w:cs="Times New Roman"/>
          <w:color w:val="auto"/>
          <w:sz w:val="24"/>
          <w:szCs w:val="24"/>
          <w:lang w:val="ru-RU"/>
        </w:rPr>
      </w:pPr>
    </w:p>
    <w:p w:rsidR="00171EBB" w:rsidRPr="00120676" w:rsidRDefault="00171EBB" w:rsidP="00177DD0">
      <w:pPr>
        <w:pStyle w:val="29"/>
        <w:tabs>
          <w:tab w:val="left" w:pos="567"/>
        </w:tabs>
        <w:spacing w:before="0" w:after="0" w:line="240" w:lineRule="auto"/>
        <w:ind w:firstLine="284"/>
        <w:jc w:val="center"/>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Порядок выполнения работы</w:t>
      </w:r>
    </w:p>
    <w:p w:rsidR="002C7F9E" w:rsidRPr="00120676" w:rsidRDefault="002C7F9E" w:rsidP="00177DD0">
      <w:pPr>
        <w:pStyle w:val="2"/>
        <w:spacing w:before="0"/>
        <w:ind w:firstLine="284"/>
        <w:rPr>
          <w:rFonts w:ascii="Times New Roman" w:hAnsi="Times New Roman" w:cs="Times New Roman"/>
          <w:color w:val="auto"/>
          <w:sz w:val="24"/>
          <w:szCs w:val="24"/>
        </w:rPr>
      </w:pPr>
      <w:bookmarkStart w:id="23" w:name="_Toc494809361"/>
      <w:bookmarkStart w:id="24" w:name="_Toc494808522"/>
      <w:bookmarkStart w:id="25" w:name="_Toc497219714"/>
      <w:bookmarkStart w:id="26" w:name="_Toc497220380"/>
      <w:r w:rsidRPr="00120676">
        <w:rPr>
          <w:rFonts w:ascii="Times New Roman" w:hAnsi="Times New Roman" w:cs="Times New Roman"/>
          <w:color w:val="auto"/>
          <w:sz w:val="24"/>
          <w:szCs w:val="24"/>
        </w:rPr>
        <w:t>Постановка задачи</w:t>
      </w:r>
      <w:bookmarkEnd w:id="23"/>
      <w:bookmarkEnd w:id="24"/>
      <w:bookmarkEnd w:id="25"/>
      <w:bookmarkEnd w:id="26"/>
    </w:p>
    <w:p w:rsidR="002C7F9E" w:rsidRPr="00120676" w:rsidRDefault="002C7F9E" w:rsidP="00177DD0">
      <w:pPr>
        <w:pStyle w:val="aff"/>
        <w:ind w:firstLine="284"/>
        <w:jc w:val="both"/>
        <w:rPr>
          <w:rFonts w:ascii="Times New Roman" w:hAnsi="Times New Roman"/>
          <w:sz w:val="24"/>
          <w:szCs w:val="24"/>
        </w:rPr>
      </w:pPr>
      <w:r w:rsidRPr="00120676">
        <w:rPr>
          <w:rFonts w:ascii="Times New Roman" w:hAnsi="Times New Roman"/>
          <w:sz w:val="24"/>
          <w:szCs w:val="24"/>
        </w:rPr>
        <w:t>Проектируя класс Заказ, программист понял, что за поведением этого класса надо наблюдать. Многие требования к классу значительно изменялись при изменении состояния его экземпляра. Например, заказы, выполнение которых было приостановлено, вели себя не так, как выполненные заказы, а те, в свою очередь, не так, как отмененные заказы.</w:t>
      </w:r>
    </w:p>
    <w:p w:rsidR="002C7F9E" w:rsidRPr="00120676" w:rsidRDefault="002C7F9E" w:rsidP="00177DD0">
      <w:pPr>
        <w:pStyle w:val="aff"/>
        <w:ind w:firstLine="284"/>
        <w:jc w:val="both"/>
        <w:rPr>
          <w:rFonts w:ascii="Times New Roman" w:hAnsi="Times New Roman"/>
          <w:sz w:val="24"/>
          <w:szCs w:val="24"/>
        </w:rPr>
      </w:pPr>
      <w:r w:rsidRPr="00120676">
        <w:rPr>
          <w:rFonts w:ascii="Times New Roman" w:hAnsi="Times New Roman"/>
          <w:sz w:val="24"/>
          <w:szCs w:val="24"/>
        </w:rPr>
        <w:t>Чтобы убедиться, что проект удовлетворяет всем этим требованиям, программист со своей группой разработчиков создал диаграмму Состояний для класса Заказ. С помощью этой диаграммы разработчики смогли окончательно понять, как надо писать код для этого класса.</w:t>
      </w:r>
    </w:p>
    <w:p w:rsidR="002C7F9E" w:rsidRDefault="002C7F9E" w:rsidP="00177DD0">
      <w:pPr>
        <w:ind w:firstLine="567"/>
        <w:jc w:val="both"/>
        <w:rPr>
          <w:rFonts w:ascii="Times New Roman" w:hAnsi="Times New Roman"/>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Постройте диаграмму Состояний для класса </w:t>
      </w:r>
      <w:r w:rsidRPr="00120676">
        <w:rPr>
          <w:rFonts w:ascii="Times New Roman" w:hAnsi="Times New Roman"/>
          <w:i/>
          <w:iCs/>
          <w:sz w:val="24"/>
          <w:szCs w:val="24"/>
        </w:rPr>
        <w:t>Заказ</w:t>
      </w:r>
      <w:r w:rsidRPr="00120676">
        <w:rPr>
          <w:rFonts w:ascii="Times New Roman" w:hAnsi="Times New Roman"/>
          <w:sz w:val="24"/>
          <w:szCs w:val="24"/>
        </w:rPr>
        <w:t>, показанную на рис</w:t>
      </w:r>
      <w:r w:rsidR="00157037" w:rsidRPr="00120676">
        <w:rPr>
          <w:rFonts w:ascii="Times New Roman" w:hAnsi="Times New Roman"/>
          <w:sz w:val="24"/>
          <w:szCs w:val="24"/>
        </w:rPr>
        <w:t>унке 4</w:t>
      </w:r>
    </w:p>
    <w:p w:rsidR="00171EBB" w:rsidRPr="00120676" w:rsidRDefault="00157037" w:rsidP="00177DD0">
      <w:pPr>
        <w:widowControl w:val="0"/>
        <w:jc w:val="center"/>
        <w:rPr>
          <w:rFonts w:ascii="Times New Roman" w:hAnsi="Times New Roman"/>
          <w:sz w:val="24"/>
          <w:szCs w:val="24"/>
        </w:rPr>
      </w:pPr>
      <w:r w:rsidRPr="00120676">
        <w:rPr>
          <w:rFonts w:ascii="Times New Roman" w:hAnsi="Times New Roman"/>
          <w:sz w:val="24"/>
          <w:szCs w:val="24"/>
          <w:lang w:eastAsia="ru-RU"/>
        </w:rPr>
        <w:object w:dxaOrig="9960" w:dyaOrig="8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9pt;height:348.7pt" o:ole="" fillcolor="window">
            <v:imagedata r:id="rId44" o:title=""/>
          </v:shape>
          <o:OLEObject Type="Embed" ProgID="Visio.Drawing.11" ShapeID="_x0000_i1025" DrawAspect="Content" ObjectID="_1730011613" r:id="rId45"/>
        </w:object>
      </w:r>
    </w:p>
    <w:p w:rsidR="00171EBB" w:rsidRPr="00120676" w:rsidRDefault="00171EBB" w:rsidP="00177DD0">
      <w:pPr>
        <w:widowControl w:val="0"/>
        <w:jc w:val="center"/>
        <w:rPr>
          <w:rFonts w:ascii="Times New Roman" w:hAnsi="Times New Roman"/>
          <w:sz w:val="24"/>
          <w:szCs w:val="24"/>
        </w:rPr>
      </w:pPr>
      <w:r w:rsidRPr="00120676">
        <w:rPr>
          <w:rFonts w:ascii="Times New Roman" w:hAnsi="Times New Roman"/>
          <w:bCs/>
          <w:sz w:val="24"/>
          <w:szCs w:val="24"/>
        </w:rPr>
        <w:t>Рис</w:t>
      </w:r>
      <w:r w:rsidR="00157037" w:rsidRPr="00120676">
        <w:rPr>
          <w:rFonts w:ascii="Times New Roman" w:hAnsi="Times New Roman"/>
          <w:bCs/>
          <w:sz w:val="24"/>
          <w:szCs w:val="24"/>
        </w:rPr>
        <w:t>унок4 -</w:t>
      </w:r>
      <w:r w:rsidRPr="00120676">
        <w:rPr>
          <w:rFonts w:ascii="Times New Roman" w:hAnsi="Times New Roman"/>
          <w:bCs/>
          <w:sz w:val="24"/>
          <w:szCs w:val="24"/>
        </w:rPr>
        <w:t xml:space="preserve"> Диаграмма состояний для класса </w:t>
      </w:r>
      <w:r w:rsidRPr="00120676">
        <w:rPr>
          <w:rFonts w:ascii="Times New Roman" w:hAnsi="Times New Roman"/>
          <w:bCs/>
          <w:i/>
          <w:iCs/>
          <w:sz w:val="24"/>
          <w:szCs w:val="24"/>
        </w:rPr>
        <w:t>Заказ</w:t>
      </w:r>
    </w:p>
    <w:p w:rsidR="00171EBB" w:rsidRPr="00120676" w:rsidRDefault="00171EBB" w:rsidP="00177DD0">
      <w:pPr>
        <w:pStyle w:val="29"/>
        <w:tabs>
          <w:tab w:val="left" w:pos="567"/>
        </w:tabs>
        <w:spacing w:before="0" w:after="0" w:line="240" w:lineRule="auto"/>
        <w:ind w:firstLine="284"/>
        <w:jc w:val="center"/>
        <w:rPr>
          <w:rFonts w:ascii="Times New Roman" w:hAnsi="Times New Roman" w:cs="Times New Roman"/>
          <w:color w:val="auto"/>
          <w:sz w:val="24"/>
          <w:szCs w:val="24"/>
          <w:lang w:val="ru-RU"/>
        </w:rPr>
      </w:pPr>
    </w:p>
    <w:p w:rsidR="00171EBB" w:rsidRPr="00120676" w:rsidRDefault="00171EBB" w:rsidP="00177DD0">
      <w:pPr>
        <w:widowControl w:val="0"/>
        <w:ind w:right="5600"/>
        <w:rPr>
          <w:rFonts w:ascii="Times New Roman" w:hAnsi="Times New Roman"/>
          <w:sz w:val="24"/>
          <w:szCs w:val="24"/>
        </w:rPr>
      </w:pPr>
      <w:r w:rsidRPr="00120676">
        <w:rPr>
          <w:rFonts w:ascii="Times New Roman" w:hAnsi="Times New Roman"/>
          <w:b/>
          <w:bCs/>
          <w:sz w:val="24"/>
          <w:szCs w:val="24"/>
        </w:rPr>
        <w:t>Создание диаграммы</w:t>
      </w:r>
    </w:p>
    <w:p w:rsidR="00171EBB" w:rsidRPr="00120676" w:rsidRDefault="00171EBB" w:rsidP="00323708">
      <w:pPr>
        <w:widowControl w:val="0"/>
        <w:numPr>
          <w:ilvl w:val="0"/>
          <w:numId w:val="43"/>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Найдите в браузере класс </w:t>
      </w:r>
      <w:r w:rsidRPr="00120676">
        <w:rPr>
          <w:rFonts w:ascii="Times New Roman" w:hAnsi="Times New Roman"/>
          <w:i/>
          <w:iCs/>
          <w:sz w:val="24"/>
          <w:szCs w:val="24"/>
        </w:rPr>
        <w:t>Заказ</w:t>
      </w:r>
      <w:r w:rsidRPr="00120676">
        <w:rPr>
          <w:rFonts w:ascii="Times New Roman" w:hAnsi="Times New Roman"/>
          <w:sz w:val="24"/>
          <w:szCs w:val="24"/>
        </w:rPr>
        <w:t xml:space="preserve">. </w:t>
      </w:r>
    </w:p>
    <w:p w:rsidR="00171EBB" w:rsidRPr="00120676" w:rsidRDefault="00171EBB" w:rsidP="00323708">
      <w:pPr>
        <w:widowControl w:val="0"/>
        <w:numPr>
          <w:ilvl w:val="0"/>
          <w:numId w:val="43"/>
        </w:numPr>
        <w:tabs>
          <w:tab w:val="num" w:pos="0"/>
          <w:tab w:val="num" w:pos="316"/>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на классе правой кнопкой мыши и в открывшемся меню укажите пункт AddDiagram&gt;StatechartDiagram (Создать диаграмму состояний) (рисунок </w:t>
      </w:r>
      <w:r w:rsidR="00157037" w:rsidRPr="00120676">
        <w:rPr>
          <w:rFonts w:ascii="Times New Roman" w:hAnsi="Times New Roman"/>
          <w:sz w:val="24"/>
          <w:szCs w:val="24"/>
        </w:rPr>
        <w:t>5</w:t>
      </w:r>
      <w:r w:rsidRPr="00120676">
        <w:rPr>
          <w:rFonts w:ascii="Times New Roman" w:hAnsi="Times New Roman"/>
          <w:sz w:val="24"/>
          <w:szCs w:val="24"/>
        </w:rPr>
        <w:t>)</w:t>
      </w:r>
    </w:p>
    <w:p w:rsidR="00171EBB" w:rsidRPr="00120676" w:rsidRDefault="00171EBB" w:rsidP="00177DD0">
      <w:pPr>
        <w:widowControl w:val="0"/>
        <w:tabs>
          <w:tab w:val="num" w:pos="720"/>
        </w:tabs>
        <w:ind w:left="284"/>
        <w:jc w:val="center"/>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3762375" cy="14763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t="32942" b="6273"/>
                    <a:stretch/>
                  </pic:blipFill>
                  <pic:spPr bwMode="auto">
                    <a:xfrm>
                      <a:off x="0" y="0"/>
                      <a:ext cx="3762375" cy="1476375"/>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widowControl w:val="0"/>
        <w:tabs>
          <w:tab w:val="num" w:pos="720"/>
        </w:tabs>
        <w:ind w:left="284"/>
        <w:jc w:val="center"/>
        <w:rPr>
          <w:rFonts w:ascii="Times New Roman" w:hAnsi="Times New Roman"/>
          <w:b/>
          <w:bCs/>
          <w:sz w:val="24"/>
          <w:szCs w:val="24"/>
        </w:rPr>
      </w:pPr>
      <w:r w:rsidRPr="00120676">
        <w:rPr>
          <w:rFonts w:ascii="Times New Roman" w:hAnsi="Times New Roman"/>
          <w:bCs/>
          <w:sz w:val="24"/>
          <w:szCs w:val="24"/>
        </w:rPr>
        <w:t xml:space="preserve">Рисунок </w:t>
      </w:r>
      <w:r w:rsidR="00157037" w:rsidRPr="00120676">
        <w:rPr>
          <w:rFonts w:ascii="Times New Roman" w:hAnsi="Times New Roman"/>
          <w:bCs/>
          <w:sz w:val="24"/>
          <w:szCs w:val="24"/>
        </w:rPr>
        <w:t>5</w:t>
      </w:r>
      <w:r w:rsidRPr="00120676">
        <w:rPr>
          <w:rFonts w:ascii="Times New Roman" w:hAnsi="Times New Roman"/>
          <w:bCs/>
          <w:sz w:val="24"/>
          <w:szCs w:val="24"/>
        </w:rPr>
        <w:t xml:space="preserve"> - </w:t>
      </w:r>
      <w:r w:rsidRPr="00120676">
        <w:rPr>
          <w:rFonts w:ascii="Times New Roman" w:hAnsi="Times New Roman"/>
          <w:sz w:val="24"/>
          <w:szCs w:val="24"/>
        </w:rPr>
        <w:t>Создание диаграммы состояний</w:t>
      </w:r>
    </w:p>
    <w:p w:rsidR="00171EBB" w:rsidRPr="00120676" w:rsidRDefault="00171EBB" w:rsidP="00177DD0">
      <w:pPr>
        <w:widowControl w:val="0"/>
        <w:tabs>
          <w:tab w:val="num" w:pos="0"/>
        </w:tabs>
        <w:ind w:firstLine="284"/>
        <w:jc w:val="both"/>
        <w:rPr>
          <w:rFonts w:ascii="Times New Roman" w:hAnsi="Times New Roman"/>
          <w:b/>
          <w:bCs/>
          <w:sz w:val="24"/>
          <w:szCs w:val="24"/>
        </w:rPr>
      </w:pPr>
      <w:r w:rsidRPr="00120676">
        <w:rPr>
          <w:rFonts w:ascii="Times New Roman" w:hAnsi="Times New Roman"/>
          <w:b/>
          <w:sz w:val="24"/>
          <w:szCs w:val="24"/>
        </w:rPr>
        <w:t xml:space="preserve">Добавление начального и конечного состояний </w:t>
      </w:r>
    </w:p>
    <w:p w:rsidR="00171EBB" w:rsidRPr="00120676" w:rsidRDefault="00171EBB" w:rsidP="00323708">
      <w:pPr>
        <w:widowControl w:val="0"/>
        <w:numPr>
          <w:ilvl w:val="0"/>
          <w:numId w:val="44"/>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Нажмите кнопку InitialState (Начальное состояние) панели инструментов. </w:t>
      </w:r>
    </w:p>
    <w:p w:rsidR="00171EBB" w:rsidRPr="00120676" w:rsidRDefault="00171EBB" w:rsidP="00323708">
      <w:pPr>
        <w:widowControl w:val="0"/>
        <w:numPr>
          <w:ilvl w:val="0"/>
          <w:numId w:val="44"/>
        </w:numPr>
        <w:tabs>
          <w:tab w:val="num" w:pos="0"/>
        </w:tabs>
        <w:ind w:left="0" w:right="90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Поместите это состояние на диаграмму. </w:t>
      </w:r>
      <w:bookmarkStart w:id="27" w:name="page35"/>
      <w:bookmarkEnd w:id="27"/>
    </w:p>
    <w:p w:rsidR="00171EBB" w:rsidRPr="00120676" w:rsidRDefault="00171EBB" w:rsidP="00323708">
      <w:pPr>
        <w:widowControl w:val="0"/>
        <w:numPr>
          <w:ilvl w:val="0"/>
          <w:numId w:val="44"/>
        </w:numPr>
        <w:tabs>
          <w:tab w:val="num" w:pos="0"/>
        </w:tabs>
        <w:ind w:left="0" w:right="900" w:firstLine="284"/>
        <w:jc w:val="both"/>
        <w:textAlignment w:val="auto"/>
        <w:rPr>
          <w:rFonts w:ascii="Times New Roman" w:hAnsi="Times New Roman"/>
          <w:b/>
          <w:bCs/>
          <w:sz w:val="24"/>
          <w:szCs w:val="24"/>
        </w:rPr>
      </w:pPr>
      <w:r w:rsidRPr="00120676">
        <w:rPr>
          <w:rFonts w:ascii="Times New Roman" w:hAnsi="Times New Roman"/>
          <w:sz w:val="24"/>
          <w:szCs w:val="24"/>
        </w:rPr>
        <w:t>Нажмите кнопкуFinalState (Конечное состояние)панели инструментов.</w:t>
      </w:r>
    </w:p>
    <w:p w:rsidR="00171EBB" w:rsidRPr="00120676" w:rsidRDefault="00171EBB" w:rsidP="00177DD0">
      <w:pPr>
        <w:widowControl w:val="0"/>
        <w:tabs>
          <w:tab w:val="num" w:pos="0"/>
        </w:tabs>
        <w:ind w:right="900" w:firstLine="284"/>
        <w:rPr>
          <w:rFonts w:ascii="Times New Roman" w:hAnsi="Times New Roman"/>
          <w:sz w:val="24"/>
          <w:szCs w:val="24"/>
        </w:rPr>
      </w:pPr>
      <w:r w:rsidRPr="00120676">
        <w:rPr>
          <w:rFonts w:ascii="Times New Roman" w:hAnsi="Times New Roman"/>
          <w:bCs/>
          <w:sz w:val="24"/>
          <w:szCs w:val="24"/>
        </w:rPr>
        <w:t>4.</w:t>
      </w:r>
      <w:r w:rsidRPr="00120676">
        <w:rPr>
          <w:rFonts w:ascii="Times New Roman" w:hAnsi="Times New Roman"/>
          <w:sz w:val="24"/>
          <w:szCs w:val="24"/>
        </w:rPr>
        <w:t>Поместите это состояние на диаграмму.</w:t>
      </w:r>
    </w:p>
    <w:p w:rsidR="00171EBB" w:rsidRPr="00120676" w:rsidRDefault="00171EBB" w:rsidP="00177DD0">
      <w:pPr>
        <w:widowControl w:val="0"/>
        <w:tabs>
          <w:tab w:val="num" w:pos="0"/>
        </w:tabs>
        <w:ind w:firstLine="284"/>
        <w:rPr>
          <w:rFonts w:ascii="Times New Roman" w:hAnsi="Times New Roman"/>
          <w:sz w:val="24"/>
          <w:szCs w:val="24"/>
        </w:rPr>
      </w:pPr>
      <w:r w:rsidRPr="00120676">
        <w:rPr>
          <w:rFonts w:ascii="Times New Roman" w:hAnsi="Times New Roman"/>
          <w:b/>
          <w:bCs/>
          <w:sz w:val="24"/>
          <w:szCs w:val="24"/>
        </w:rPr>
        <w:t>Добавление суперсостояния</w:t>
      </w:r>
    </w:p>
    <w:p w:rsidR="00171EBB" w:rsidRPr="00120676" w:rsidRDefault="00171EBB" w:rsidP="00323708">
      <w:pPr>
        <w:widowControl w:val="0"/>
        <w:numPr>
          <w:ilvl w:val="0"/>
          <w:numId w:val="45"/>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Нажмите кнопку State (Состояние) панели инструментов. </w:t>
      </w:r>
    </w:p>
    <w:p w:rsidR="00171EBB" w:rsidRPr="00120676" w:rsidRDefault="00171EBB" w:rsidP="00323708">
      <w:pPr>
        <w:widowControl w:val="0"/>
        <w:numPr>
          <w:ilvl w:val="0"/>
          <w:numId w:val="45"/>
        </w:numPr>
        <w:tabs>
          <w:tab w:val="num" w:pos="0"/>
          <w:tab w:val="num" w:pos="24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Поместите это состояние на диаграмму. </w:t>
      </w:r>
    </w:p>
    <w:p w:rsidR="00171EBB" w:rsidRPr="00120676" w:rsidRDefault="00171EBB" w:rsidP="00177DD0">
      <w:pPr>
        <w:widowControl w:val="0"/>
        <w:tabs>
          <w:tab w:val="num" w:pos="0"/>
        </w:tabs>
        <w:ind w:firstLine="284"/>
        <w:rPr>
          <w:rFonts w:ascii="Times New Roman" w:hAnsi="Times New Roman"/>
          <w:sz w:val="24"/>
          <w:szCs w:val="24"/>
        </w:rPr>
      </w:pPr>
      <w:r w:rsidRPr="00120676">
        <w:rPr>
          <w:rFonts w:ascii="Times New Roman" w:hAnsi="Times New Roman"/>
          <w:b/>
          <w:bCs/>
          <w:sz w:val="24"/>
          <w:szCs w:val="24"/>
        </w:rPr>
        <w:t>Добавление оставшихся состояний</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 панели инструментов нажмите кнопку State (Состояние). </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Поместите состояние на диаграмму. </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Назовите состояние </w:t>
      </w:r>
      <w:r w:rsidRPr="00120676">
        <w:rPr>
          <w:rFonts w:ascii="Times New Roman" w:hAnsi="Times New Roman"/>
          <w:i/>
          <w:iCs/>
          <w:sz w:val="24"/>
          <w:szCs w:val="24"/>
        </w:rPr>
        <w:t>Отменен</w:t>
      </w:r>
      <w:r w:rsidRPr="00120676">
        <w:rPr>
          <w:rFonts w:ascii="Times New Roman" w:hAnsi="Times New Roman"/>
          <w:sz w:val="24"/>
          <w:szCs w:val="24"/>
        </w:rPr>
        <w:t xml:space="preserve">. </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lastRenderedPageBreak/>
        <w:t xml:space="preserve">На панели инструментов нажмите кнопку State(Состояние). </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Поместите состояние на диаграмму. </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Назовите состояние </w:t>
      </w:r>
      <w:r w:rsidRPr="00120676">
        <w:rPr>
          <w:rFonts w:ascii="Times New Roman" w:hAnsi="Times New Roman"/>
          <w:i/>
          <w:iCs/>
          <w:sz w:val="24"/>
          <w:szCs w:val="24"/>
        </w:rPr>
        <w:t>Выполнен</w:t>
      </w:r>
      <w:r w:rsidRPr="00120676">
        <w:rPr>
          <w:rFonts w:ascii="Times New Roman" w:hAnsi="Times New Roman"/>
          <w:sz w:val="24"/>
          <w:szCs w:val="24"/>
        </w:rPr>
        <w:t xml:space="preserve">. </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 панели инструментов нажмите кнопку State(Состояние). </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Поместите состояние на диаграмму внутрь суперсостояния. </w:t>
      </w:r>
    </w:p>
    <w:p w:rsidR="00171EBB" w:rsidRPr="00120676" w:rsidRDefault="00171EBB" w:rsidP="00323708">
      <w:pPr>
        <w:widowControl w:val="0"/>
        <w:numPr>
          <w:ilvl w:val="0"/>
          <w:numId w:val="46"/>
        </w:numPr>
        <w:tabs>
          <w:tab w:val="num" w:pos="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Назовите состояние </w:t>
      </w:r>
      <w:r w:rsidRPr="00120676">
        <w:rPr>
          <w:rFonts w:ascii="Times New Roman" w:hAnsi="Times New Roman"/>
          <w:i/>
          <w:iCs/>
          <w:sz w:val="24"/>
          <w:szCs w:val="24"/>
        </w:rPr>
        <w:t>Инициализация</w:t>
      </w:r>
      <w:r w:rsidRPr="00120676">
        <w:rPr>
          <w:rFonts w:ascii="Times New Roman" w:hAnsi="Times New Roman"/>
          <w:sz w:val="24"/>
          <w:szCs w:val="24"/>
        </w:rPr>
        <w:t xml:space="preserve">. </w:t>
      </w:r>
    </w:p>
    <w:p w:rsidR="00171EBB" w:rsidRPr="00120676" w:rsidRDefault="00171EBB" w:rsidP="00323708">
      <w:pPr>
        <w:widowControl w:val="0"/>
        <w:numPr>
          <w:ilvl w:val="0"/>
          <w:numId w:val="46"/>
        </w:numPr>
        <w:tabs>
          <w:tab w:val="num" w:pos="0"/>
          <w:tab w:val="num" w:pos="42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 панели инструментов нажмите кнопку State (Состояние). </w:t>
      </w:r>
    </w:p>
    <w:p w:rsidR="00171EBB" w:rsidRPr="00120676" w:rsidRDefault="00171EBB" w:rsidP="00323708">
      <w:pPr>
        <w:widowControl w:val="0"/>
        <w:numPr>
          <w:ilvl w:val="0"/>
          <w:numId w:val="46"/>
        </w:numPr>
        <w:tabs>
          <w:tab w:val="num" w:pos="0"/>
          <w:tab w:val="num" w:pos="42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Поместите состояние на диаграмму внутрь суперсостояния. </w:t>
      </w:r>
    </w:p>
    <w:p w:rsidR="00171EBB" w:rsidRPr="00120676" w:rsidRDefault="00171EBB" w:rsidP="00323708">
      <w:pPr>
        <w:widowControl w:val="0"/>
        <w:numPr>
          <w:ilvl w:val="0"/>
          <w:numId w:val="46"/>
        </w:numPr>
        <w:tabs>
          <w:tab w:val="num" w:pos="0"/>
          <w:tab w:val="num" w:pos="42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Назовите состояние </w:t>
      </w:r>
      <w:r w:rsidRPr="00120676">
        <w:rPr>
          <w:rFonts w:ascii="Times New Roman" w:hAnsi="Times New Roman"/>
          <w:i/>
          <w:iCs/>
          <w:sz w:val="24"/>
          <w:szCs w:val="24"/>
        </w:rPr>
        <w:t>Выполнение заказа приостановлено</w:t>
      </w:r>
      <w:r w:rsidRPr="00120676">
        <w:rPr>
          <w:rFonts w:ascii="Times New Roman" w:hAnsi="Times New Roman"/>
          <w:sz w:val="24"/>
          <w:szCs w:val="24"/>
        </w:rPr>
        <w:t xml:space="preserve">. </w:t>
      </w:r>
    </w:p>
    <w:p w:rsidR="00171EBB" w:rsidRPr="00120676" w:rsidRDefault="00171EBB" w:rsidP="00177DD0">
      <w:pPr>
        <w:widowControl w:val="0"/>
        <w:tabs>
          <w:tab w:val="num" w:pos="0"/>
        </w:tabs>
        <w:ind w:firstLine="284"/>
        <w:rPr>
          <w:rFonts w:ascii="Times New Roman" w:hAnsi="Times New Roman"/>
          <w:b/>
          <w:sz w:val="24"/>
          <w:szCs w:val="24"/>
        </w:rPr>
      </w:pPr>
      <w:r w:rsidRPr="00120676">
        <w:rPr>
          <w:rFonts w:ascii="Times New Roman" w:hAnsi="Times New Roman"/>
          <w:b/>
          <w:sz w:val="24"/>
          <w:szCs w:val="24"/>
        </w:rPr>
        <w:t>Описание состояний</w:t>
      </w:r>
    </w:p>
    <w:p w:rsidR="00171EBB" w:rsidRPr="00120676" w:rsidRDefault="00171EBB" w:rsidP="00323708">
      <w:pPr>
        <w:pStyle w:val="aff"/>
        <w:numPr>
          <w:ilvl w:val="0"/>
          <w:numId w:val="51"/>
        </w:numPr>
        <w:tabs>
          <w:tab w:val="clear" w:pos="927"/>
          <w:tab w:val="left" w:pos="284"/>
          <w:tab w:val="num" w:pos="709"/>
        </w:tabs>
        <w:ind w:left="284" w:firstLine="0"/>
        <w:jc w:val="both"/>
        <w:rPr>
          <w:rFonts w:ascii="Times New Roman" w:hAnsi="Times New Roman"/>
          <w:sz w:val="24"/>
          <w:szCs w:val="24"/>
        </w:rPr>
      </w:pPr>
      <w:r w:rsidRPr="00120676">
        <w:rPr>
          <w:rFonts w:ascii="Times New Roman" w:hAnsi="Times New Roman"/>
          <w:sz w:val="24"/>
          <w:szCs w:val="24"/>
        </w:rPr>
        <w:t>Дважды щелкните на состоянии Инициализация.</w:t>
      </w:r>
    </w:p>
    <w:p w:rsidR="00171EBB" w:rsidRPr="00120676" w:rsidRDefault="00171EBB" w:rsidP="00177DD0">
      <w:pPr>
        <w:pStyle w:val="aff"/>
        <w:tabs>
          <w:tab w:val="left" w:pos="284"/>
          <w:tab w:val="num" w:pos="709"/>
        </w:tabs>
        <w:ind w:left="284"/>
        <w:jc w:val="center"/>
        <w:rPr>
          <w:rFonts w:ascii="Times New Roman" w:hAnsi="Times New Roman"/>
          <w:sz w:val="24"/>
          <w:szCs w:val="24"/>
        </w:rPr>
      </w:pPr>
      <w:r w:rsidRPr="00120676">
        <w:rPr>
          <w:rFonts w:ascii="Times New Roman" w:hAnsi="Times New Roman"/>
          <w:noProof/>
          <w:sz w:val="24"/>
          <w:szCs w:val="24"/>
        </w:rPr>
        <w:drawing>
          <wp:inline distT="0" distB="0" distL="0" distR="0">
            <wp:extent cx="1857375" cy="6096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l="3381" t="26168" r="2416" b="14019"/>
                    <a:stretch/>
                  </pic:blipFill>
                  <pic:spPr bwMode="auto">
                    <a:xfrm>
                      <a:off x="0" y="0"/>
                      <a:ext cx="1857375" cy="609600"/>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pStyle w:val="aff"/>
        <w:tabs>
          <w:tab w:val="left" w:pos="284"/>
          <w:tab w:val="num" w:pos="709"/>
        </w:tabs>
        <w:ind w:left="284"/>
        <w:jc w:val="center"/>
        <w:rPr>
          <w:rFonts w:ascii="Times New Roman" w:hAnsi="Times New Roman"/>
          <w:sz w:val="24"/>
          <w:szCs w:val="24"/>
        </w:rPr>
      </w:pPr>
      <w:r w:rsidRPr="00120676">
        <w:rPr>
          <w:rFonts w:ascii="Times New Roman" w:hAnsi="Times New Roman"/>
          <w:sz w:val="24"/>
          <w:szCs w:val="24"/>
        </w:rPr>
        <w:t xml:space="preserve">Рисунок </w:t>
      </w:r>
      <w:r w:rsidR="00157037" w:rsidRPr="00120676">
        <w:rPr>
          <w:rFonts w:ascii="Times New Roman" w:hAnsi="Times New Roman"/>
          <w:sz w:val="24"/>
          <w:szCs w:val="24"/>
        </w:rPr>
        <w:t>6</w:t>
      </w:r>
      <w:r w:rsidRPr="00120676">
        <w:rPr>
          <w:rFonts w:ascii="Times New Roman" w:hAnsi="Times New Roman"/>
          <w:sz w:val="24"/>
          <w:szCs w:val="24"/>
        </w:rPr>
        <w:t xml:space="preserve"> – Добавление списка внутренних действий</w:t>
      </w:r>
    </w:p>
    <w:p w:rsidR="00157037" w:rsidRPr="00120676" w:rsidRDefault="00157037" w:rsidP="00177DD0">
      <w:pPr>
        <w:pStyle w:val="aff"/>
        <w:tabs>
          <w:tab w:val="left" w:pos="284"/>
          <w:tab w:val="num" w:pos="709"/>
        </w:tabs>
        <w:ind w:left="284"/>
        <w:jc w:val="center"/>
        <w:rPr>
          <w:rFonts w:ascii="Times New Roman" w:hAnsi="Times New Roman"/>
          <w:sz w:val="24"/>
          <w:szCs w:val="24"/>
        </w:rPr>
      </w:pPr>
    </w:p>
    <w:p w:rsidR="00171EBB" w:rsidRPr="00120676" w:rsidRDefault="00171EBB" w:rsidP="00323708">
      <w:pPr>
        <w:pStyle w:val="aff"/>
        <w:numPr>
          <w:ilvl w:val="0"/>
          <w:numId w:val="51"/>
        </w:numPr>
        <w:tabs>
          <w:tab w:val="left" w:pos="284"/>
          <w:tab w:val="num" w:pos="709"/>
        </w:tabs>
        <w:ind w:left="284" w:firstLine="0"/>
        <w:jc w:val="both"/>
        <w:rPr>
          <w:rFonts w:ascii="Times New Roman" w:hAnsi="Times New Roman"/>
          <w:sz w:val="24"/>
          <w:szCs w:val="24"/>
        </w:rPr>
      </w:pPr>
      <w:r w:rsidRPr="00120676">
        <w:rPr>
          <w:rFonts w:ascii="Times New Roman" w:hAnsi="Times New Roman"/>
          <w:sz w:val="24"/>
          <w:szCs w:val="24"/>
        </w:rPr>
        <w:t xml:space="preserve">Выберите тип нового действия </w:t>
      </w:r>
      <w:r w:rsidRPr="00120676">
        <w:rPr>
          <w:rFonts w:ascii="Times New Roman" w:hAnsi="Times New Roman"/>
          <w:sz w:val="24"/>
          <w:szCs w:val="24"/>
          <w:lang w:val="en-US"/>
        </w:rPr>
        <w:t>AddEntryAction</w:t>
      </w:r>
      <w:r w:rsidRPr="00120676">
        <w:rPr>
          <w:rFonts w:ascii="Times New Roman" w:hAnsi="Times New Roman"/>
          <w:sz w:val="24"/>
          <w:szCs w:val="24"/>
        </w:rPr>
        <w:t>.</w:t>
      </w:r>
    </w:p>
    <w:p w:rsidR="00171EBB" w:rsidRPr="00120676" w:rsidRDefault="00171EBB" w:rsidP="00323708">
      <w:pPr>
        <w:pStyle w:val="aff"/>
        <w:numPr>
          <w:ilvl w:val="0"/>
          <w:numId w:val="51"/>
        </w:numPr>
        <w:tabs>
          <w:tab w:val="left" w:pos="284"/>
          <w:tab w:val="num" w:pos="709"/>
        </w:tabs>
        <w:ind w:left="284" w:firstLine="0"/>
        <w:jc w:val="both"/>
        <w:rPr>
          <w:rFonts w:ascii="Times New Roman" w:hAnsi="Times New Roman"/>
          <w:sz w:val="24"/>
          <w:szCs w:val="24"/>
        </w:rPr>
      </w:pPr>
      <w:r w:rsidRPr="00120676">
        <w:rPr>
          <w:rFonts w:ascii="Times New Roman" w:hAnsi="Times New Roman"/>
          <w:sz w:val="24"/>
          <w:szCs w:val="24"/>
        </w:rPr>
        <w:t xml:space="preserve">Назовите его Сохранить дату заказа </w:t>
      </w:r>
    </w:p>
    <w:p w:rsidR="00171EBB" w:rsidRPr="00120676" w:rsidRDefault="00171EBB" w:rsidP="00177DD0">
      <w:pPr>
        <w:pStyle w:val="aff"/>
        <w:tabs>
          <w:tab w:val="left" w:pos="284"/>
        </w:tabs>
        <w:ind w:left="284"/>
        <w:jc w:val="both"/>
        <w:rPr>
          <w:rFonts w:ascii="Times New Roman" w:hAnsi="Times New Roman"/>
          <w:sz w:val="24"/>
          <w:szCs w:val="24"/>
        </w:rPr>
      </w:pPr>
      <w:r w:rsidRPr="00120676">
        <w:rPr>
          <w:rFonts w:ascii="Times New Roman" w:hAnsi="Times New Roman"/>
          <w:noProof/>
          <w:sz w:val="24"/>
          <w:szCs w:val="24"/>
        </w:rPr>
        <w:drawing>
          <wp:inline distT="0" distB="0" distL="0" distR="0">
            <wp:extent cx="5714999" cy="16668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a:extLst>
                        <a:ext uri="{28A0092B-C50C-407E-A947-70E740481C1C}">
                          <a14:useLocalDpi xmlns:a14="http://schemas.microsoft.com/office/drawing/2010/main" val="0"/>
                        </a:ext>
                      </a:extLst>
                    </a:blip>
                    <a:srcRect l="-860" t="2439" r="1146" b="15041"/>
                    <a:stretch/>
                  </pic:blipFill>
                  <pic:spPr bwMode="auto">
                    <a:xfrm>
                      <a:off x="0" y="0"/>
                      <a:ext cx="5724618" cy="1669681"/>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pStyle w:val="aff"/>
        <w:tabs>
          <w:tab w:val="left" w:pos="284"/>
        </w:tabs>
        <w:ind w:left="284"/>
        <w:jc w:val="center"/>
        <w:rPr>
          <w:rFonts w:ascii="Times New Roman" w:hAnsi="Times New Roman"/>
          <w:sz w:val="24"/>
          <w:szCs w:val="24"/>
        </w:rPr>
      </w:pPr>
      <w:r w:rsidRPr="00120676">
        <w:rPr>
          <w:rFonts w:ascii="Times New Roman" w:hAnsi="Times New Roman"/>
          <w:sz w:val="24"/>
          <w:szCs w:val="24"/>
        </w:rPr>
        <w:t xml:space="preserve">Рисунок </w:t>
      </w:r>
      <w:r w:rsidR="00157037" w:rsidRPr="00120676">
        <w:rPr>
          <w:rFonts w:ascii="Times New Roman" w:hAnsi="Times New Roman"/>
          <w:sz w:val="24"/>
          <w:szCs w:val="24"/>
        </w:rPr>
        <w:t>7</w:t>
      </w:r>
      <w:r w:rsidRPr="00120676">
        <w:rPr>
          <w:rFonts w:ascii="Times New Roman" w:hAnsi="Times New Roman"/>
          <w:sz w:val="24"/>
          <w:szCs w:val="24"/>
        </w:rPr>
        <w:t xml:space="preserve"> – Добавление действия </w:t>
      </w:r>
      <w:r w:rsidRPr="00120676">
        <w:rPr>
          <w:rFonts w:ascii="Times New Roman" w:hAnsi="Times New Roman"/>
          <w:sz w:val="24"/>
          <w:szCs w:val="24"/>
          <w:lang w:val="en-US"/>
        </w:rPr>
        <w:t>EntryAction</w:t>
      </w:r>
    </w:p>
    <w:p w:rsidR="00171EBB" w:rsidRPr="00120676" w:rsidRDefault="00171EBB" w:rsidP="00177DD0">
      <w:pPr>
        <w:pStyle w:val="aff"/>
        <w:tabs>
          <w:tab w:val="left" w:pos="284"/>
        </w:tabs>
        <w:ind w:left="284"/>
        <w:jc w:val="both"/>
        <w:rPr>
          <w:rFonts w:ascii="Times New Roman" w:hAnsi="Times New Roman"/>
          <w:sz w:val="24"/>
          <w:szCs w:val="24"/>
        </w:rPr>
      </w:pPr>
    </w:p>
    <w:p w:rsidR="00171EBB" w:rsidRPr="00120676" w:rsidRDefault="00171EBB" w:rsidP="00323708">
      <w:pPr>
        <w:pStyle w:val="aff"/>
        <w:numPr>
          <w:ilvl w:val="0"/>
          <w:numId w:val="51"/>
        </w:numPr>
        <w:tabs>
          <w:tab w:val="clear" w:pos="927"/>
          <w:tab w:val="left" w:pos="142"/>
          <w:tab w:val="num" w:pos="709"/>
        </w:tabs>
        <w:ind w:left="0" w:firstLine="284"/>
        <w:jc w:val="both"/>
        <w:rPr>
          <w:rFonts w:ascii="Times New Roman" w:hAnsi="Times New Roman"/>
          <w:sz w:val="24"/>
          <w:szCs w:val="24"/>
        </w:rPr>
      </w:pPr>
      <w:r w:rsidRPr="00120676">
        <w:rPr>
          <w:rFonts w:ascii="Times New Roman" w:hAnsi="Times New Roman"/>
          <w:sz w:val="24"/>
          <w:szCs w:val="24"/>
        </w:rPr>
        <w:t>Повторите этапы 1-3, добавив следующие действия:</w:t>
      </w:r>
    </w:p>
    <w:p w:rsidR="00171EBB" w:rsidRPr="00120676" w:rsidRDefault="00171EBB" w:rsidP="00323708">
      <w:pPr>
        <w:pStyle w:val="aff"/>
        <w:numPr>
          <w:ilvl w:val="0"/>
          <w:numId w:val="52"/>
        </w:numPr>
        <w:tabs>
          <w:tab w:val="left" w:pos="709"/>
          <w:tab w:val="num" w:pos="1134"/>
        </w:tabs>
        <w:ind w:left="0" w:firstLine="284"/>
        <w:jc w:val="both"/>
        <w:rPr>
          <w:rFonts w:ascii="Times New Roman" w:hAnsi="Times New Roman"/>
          <w:sz w:val="24"/>
          <w:szCs w:val="24"/>
        </w:rPr>
      </w:pPr>
      <w:r w:rsidRPr="00120676">
        <w:rPr>
          <w:rFonts w:ascii="Times New Roman" w:hAnsi="Times New Roman"/>
          <w:sz w:val="24"/>
          <w:szCs w:val="24"/>
        </w:rPr>
        <w:t xml:space="preserve">Собрать клиентскую информацию, </w:t>
      </w:r>
      <w:r w:rsidRPr="00120676">
        <w:rPr>
          <w:rFonts w:ascii="Times New Roman" w:hAnsi="Times New Roman"/>
          <w:sz w:val="24"/>
          <w:szCs w:val="24"/>
          <w:lang w:val="en-US"/>
        </w:rPr>
        <w:t>DoAction</w:t>
      </w:r>
    </w:p>
    <w:p w:rsidR="00171EBB" w:rsidRPr="00120676" w:rsidRDefault="00171EBB" w:rsidP="00323708">
      <w:pPr>
        <w:pStyle w:val="aff"/>
        <w:numPr>
          <w:ilvl w:val="0"/>
          <w:numId w:val="52"/>
        </w:numPr>
        <w:tabs>
          <w:tab w:val="left" w:pos="709"/>
          <w:tab w:val="num" w:pos="1134"/>
        </w:tabs>
        <w:ind w:left="0" w:firstLine="284"/>
        <w:jc w:val="both"/>
        <w:rPr>
          <w:rFonts w:ascii="Times New Roman" w:hAnsi="Times New Roman"/>
          <w:sz w:val="24"/>
          <w:szCs w:val="24"/>
        </w:rPr>
      </w:pPr>
      <w:r w:rsidRPr="00120676">
        <w:rPr>
          <w:rFonts w:ascii="Times New Roman" w:hAnsi="Times New Roman"/>
          <w:sz w:val="24"/>
          <w:szCs w:val="24"/>
        </w:rPr>
        <w:t xml:space="preserve">Добавить к заказу новые графы, </w:t>
      </w:r>
      <w:r w:rsidRPr="00120676">
        <w:rPr>
          <w:rFonts w:ascii="Times New Roman" w:hAnsi="Times New Roman"/>
          <w:sz w:val="24"/>
          <w:szCs w:val="24"/>
          <w:lang w:val="en-US"/>
        </w:rPr>
        <w:t>DoAction</w:t>
      </w:r>
    </w:p>
    <w:p w:rsidR="00171EBB" w:rsidRPr="00120676" w:rsidRDefault="00171EBB" w:rsidP="00323708">
      <w:pPr>
        <w:pStyle w:val="aff"/>
        <w:numPr>
          <w:ilvl w:val="0"/>
          <w:numId w:val="51"/>
        </w:numPr>
        <w:tabs>
          <w:tab w:val="clear" w:pos="927"/>
          <w:tab w:val="left" w:pos="142"/>
          <w:tab w:val="num" w:pos="709"/>
        </w:tabs>
        <w:ind w:left="0" w:firstLine="284"/>
        <w:jc w:val="both"/>
        <w:rPr>
          <w:rFonts w:ascii="Times New Roman" w:hAnsi="Times New Roman"/>
          <w:sz w:val="24"/>
          <w:szCs w:val="24"/>
        </w:rPr>
      </w:pPr>
      <w:r w:rsidRPr="00120676">
        <w:rPr>
          <w:rFonts w:ascii="Times New Roman" w:hAnsi="Times New Roman"/>
          <w:sz w:val="24"/>
          <w:szCs w:val="24"/>
        </w:rPr>
        <w:t>Дважды щелкните на состоянии Отменен.</w:t>
      </w:r>
    </w:p>
    <w:p w:rsidR="00171EBB" w:rsidRPr="00120676" w:rsidRDefault="00171EBB" w:rsidP="00323708">
      <w:pPr>
        <w:pStyle w:val="aff"/>
        <w:numPr>
          <w:ilvl w:val="0"/>
          <w:numId w:val="51"/>
        </w:numPr>
        <w:tabs>
          <w:tab w:val="clear" w:pos="927"/>
          <w:tab w:val="left" w:pos="142"/>
          <w:tab w:val="num" w:pos="709"/>
        </w:tabs>
        <w:ind w:left="0" w:firstLine="284"/>
        <w:jc w:val="both"/>
        <w:rPr>
          <w:rFonts w:ascii="Times New Roman" w:hAnsi="Times New Roman"/>
          <w:sz w:val="24"/>
          <w:szCs w:val="24"/>
        </w:rPr>
      </w:pPr>
      <w:r w:rsidRPr="00120676">
        <w:rPr>
          <w:rFonts w:ascii="Times New Roman" w:hAnsi="Times New Roman"/>
          <w:sz w:val="24"/>
          <w:szCs w:val="24"/>
        </w:rPr>
        <w:t>Повторите этапы 1 - 3, добавив действие  Сохранить дату отмены, Exit</w:t>
      </w:r>
      <w:r w:rsidRPr="00120676">
        <w:rPr>
          <w:rFonts w:ascii="Times New Roman" w:hAnsi="Times New Roman"/>
          <w:sz w:val="24"/>
          <w:szCs w:val="24"/>
          <w:lang w:val="en-US"/>
        </w:rPr>
        <w:t>Action</w:t>
      </w:r>
    </w:p>
    <w:p w:rsidR="00171EBB" w:rsidRPr="00120676" w:rsidRDefault="00171EBB" w:rsidP="00323708">
      <w:pPr>
        <w:pStyle w:val="aff"/>
        <w:numPr>
          <w:ilvl w:val="0"/>
          <w:numId w:val="51"/>
        </w:numPr>
        <w:tabs>
          <w:tab w:val="clear" w:pos="927"/>
          <w:tab w:val="left" w:pos="142"/>
          <w:tab w:val="num" w:pos="709"/>
        </w:tabs>
        <w:ind w:left="0" w:firstLine="284"/>
        <w:jc w:val="both"/>
        <w:rPr>
          <w:rFonts w:ascii="Times New Roman" w:hAnsi="Times New Roman"/>
          <w:sz w:val="24"/>
          <w:szCs w:val="24"/>
        </w:rPr>
      </w:pPr>
      <w:r w:rsidRPr="00120676">
        <w:rPr>
          <w:rFonts w:ascii="Times New Roman" w:hAnsi="Times New Roman"/>
          <w:sz w:val="24"/>
          <w:szCs w:val="24"/>
        </w:rPr>
        <w:t>Дважды щелкните на состоянии Выполнен.</w:t>
      </w:r>
    </w:p>
    <w:p w:rsidR="00171EBB" w:rsidRPr="00120676" w:rsidRDefault="00171EBB" w:rsidP="00323708">
      <w:pPr>
        <w:pStyle w:val="aff"/>
        <w:numPr>
          <w:ilvl w:val="0"/>
          <w:numId w:val="51"/>
        </w:numPr>
        <w:tabs>
          <w:tab w:val="clear" w:pos="927"/>
          <w:tab w:val="left" w:pos="142"/>
          <w:tab w:val="num" w:pos="709"/>
        </w:tabs>
        <w:ind w:left="0" w:firstLine="284"/>
        <w:jc w:val="both"/>
        <w:rPr>
          <w:rFonts w:ascii="Times New Roman" w:hAnsi="Times New Roman"/>
          <w:sz w:val="24"/>
          <w:szCs w:val="24"/>
        </w:rPr>
      </w:pPr>
      <w:r w:rsidRPr="00120676">
        <w:rPr>
          <w:rFonts w:ascii="Times New Roman" w:hAnsi="Times New Roman"/>
          <w:sz w:val="24"/>
          <w:szCs w:val="24"/>
        </w:rPr>
        <w:t xml:space="preserve">Повторите этапы 1 - 3, добавив действие  Выписать счет, указать пункт </w:t>
      </w:r>
      <w:r w:rsidRPr="00120676">
        <w:rPr>
          <w:rFonts w:ascii="Times New Roman" w:hAnsi="Times New Roman"/>
          <w:sz w:val="24"/>
          <w:szCs w:val="24"/>
          <w:lang w:val="en-US"/>
        </w:rPr>
        <w:t>DoAction</w:t>
      </w:r>
      <w:r w:rsidRPr="00120676">
        <w:rPr>
          <w:rFonts w:ascii="Times New Roman" w:hAnsi="Times New Roman"/>
          <w:sz w:val="24"/>
          <w:szCs w:val="24"/>
        </w:rPr>
        <w:t>.</w:t>
      </w:r>
    </w:p>
    <w:p w:rsidR="00171EBB" w:rsidRPr="00120676" w:rsidRDefault="00171EBB" w:rsidP="00177DD0">
      <w:pPr>
        <w:widowControl w:val="0"/>
        <w:tabs>
          <w:tab w:val="num" w:pos="0"/>
          <w:tab w:val="left" w:pos="142"/>
          <w:tab w:val="num" w:pos="709"/>
        </w:tabs>
        <w:ind w:firstLine="284"/>
        <w:rPr>
          <w:rFonts w:ascii="Times New Roman" w:hAnsi="Times New Roman"/>
          <w:sz w:val="24"/>
          <w:szCs w:val="24"/>
        </w:rPr>
      </w:pPr>
      <w:r w:rsidRPr="00120676">
        <w:rPr>
          <w:rFonts w:ascii="Times New Roman" w:hAnsi="Times New Roman"/>
          <w:b/>
          <w:bCs/>
          <w:sz w:val="24"/>
          <w:szCs w:val="24"/>
        </w:rPr>
        <w:t>Добавление переходов</w:t>
      </w:r>
    </w:p>
    <w:p w:rsidR="00171EBB" w:rsidRPr="00120676" w:rsidRDefault="00171EBB" w:rsidP="00323708">
      <w:pPr>
        <w:widowControl w:val="0"/>
        <w:numPr>
          <w:ilvl w:val="0"/>
          <w:numId w:val="47"/>
        </w:numPr>
        <w:tabs>
          <w:tab w:val="num" w:pos="0"/>
          <w:tab w:val="left" w:pos="142"/>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Нажмите кнопку Transition (Переход) панели инструментов. </w:t>
      </w:r>
    </w:p>
    <w:p w:rsidR="00171EBB" w:rsidRPr="00120676" w:rsidRDefault="00171EBB" w:rsidP="00323708">
      <w:pPr>
        <w:widowControl w:val="0"/>
        <w:numPr>
          <w:ilvl w:val="0"/>
          <w:numId w:val="47"/>
        </w:numPr>
        <w:tabs>
          <w:tab w:val="num" w:pos="0"/>
          <w:tab w:val="left" w:pos="142"/>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мышью на начальном состоянии. </w:t>
      </w:r>
    </w:p>
    <w:p w:rsidR="00171EBB" w:rsidRPr="00120676" w:rsidRDefault="00171EBB" w:rsidP="00177DD0">
      <w:pPr>
        <w:widowControl w:val="0"/>
        <w:tabs>
          <w:tab w:val="left" w:pos="142"/>
          <w:tab w:val="num" w:pos="709"/>
        </w:tabs>
        <w:ind w:firstLine="284"/>
        <w:jc w:val="both"/>
        <w:rPr>
          <w:rFonts w:ascii="Times New Roman" w:hAnsi="Times New Roman"/>
          <w:sz w:val="24"/>
          <w:szCs w:val="24"/>
        </w:rPr>
      </w:pPr>
      <w:r w:rsidRPr="00120676">
        <w:rPr>
          <w:rFonts w:ascii="Times New Roman" w:hAnsi="Times New Roman"/>
          <w:sz w:val="24"/>
          <w:szCs w:val="24"/>
        </w:rPr>
        <w:t xml:space="preserve">3. Проведите линию перехода к состоянию </w:t>
      </w:r>
      <w:r w:rsidRPr="00120676">
        <w:rPr>
          <w:rFonts w:ascii="Times New Roman" w:hAnsi="Times New Roman"/>
          <w:i/>
          <w:iCs/>
          <w:sz w:val="24"/>
          <w:szCs w:val="24"/>
        </w:rPr>
        <w:t>Инициализация</w:t>
      </w:r>
      <w:r w:rsidRPr="00120676">
        <w:rPr>
          <w:rFonts w:ascii="Times New Roman" w:hAnsi="Times New Roman"/>
          <w:sz w:val="24"/>
          <w:szCs w:val="24"/>
        </w:rPr>
        <w:t xml:space="preserve">. </w:t>
      </w:r>
    </w:p>
    <w:p w:rsidR="00171EBB" w:rsidRPr="00120676" w:rsidRDefault="00171EBB" w:rsidP="00177DD0">
      <w:pPr>
        <w:widowControl w:val="0"/>
        <w:tabs>
          <w:tab w:val="num" w:pos="0"/>
          <w:tab w:val="left" w:pos="142"/>
          <w:tab w:val="num" w:pos="709"/>
        </w:tabs>
        <w:ind w:firstLine="284"/>
        <w:jc w:val="both"/>
        <w:rPr>
          <w:rFonts w:ascii="Times New Roman" w:hAnsi="Times New Roman"/>
          <w:sz w:val="24"/>
          <w:szCs w:val="24"/>
        </w:rPr>
      </w:pPr>
      <w:r w:rsidRPr="00120676">
        <w:rPr>
          <w:rFonts w:ascii="Times New Roman" w:hAnsi="Times New Roman"/>
          <w:sz w:val="24"/>
          <w:szCs w:val="24"/>
        </w:rPr>
        <w:t xml:space="preserve">4. Повторив шаги с первого по третий, создайте следующие переходы: </w:t>
      </w:r>
      <w:bookmarkStart w:id="28" w:name="page37"/>
      <w:bookmarkEnd w:id="28"/>
    </w:p>
    <w:p w:rsidR="00171EBB" w:rsidRPr="00120676" w:rsidRDefault="00171EBB" w:rsidP="00323708">
      <w:pPr>
        <w:widowControl w:val="0"/>
        <w:numPr>
          <w:ilvl w:val="0"/>
          <w:numId w:val="48"/>
        </w:numPr>
        <w:tabs>
          <w:tab w:val="num" w:pos="0"/>
          <w:tab w:val="left" w:pos="142"/>
          <w:tab w:val="num" w:pos="88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От состояния Инициализация к состоянию </w:t>
      </w:r>
      <w:r w:rsidRPr="00120676">
        <w:rPr>
          <w:rFonts w:ascii="Times New Roman" w:hAnsi="Times New Roman"/>
          <w:i/>
          <w:iCs/>
          <w:sz w:val="24"/>
          <w:szCs w:val="24"/>
        </w:rPr>
        <w:t>Выполнение заказа приостановлено</w:t>
      </w:r>
    </w:p>
    <w:p w:rsidR="00171EBB" w:rsidRPr="00120676" w:rsidRDefault="00171EBB" w:rsidP="00323708">
      <w:pPr>
        <w:widowControl w:val="0"/>
        <w:numPr>
          <w:ilvl w:val="0"/>
          <w:numId w:val="48"/>
        </w:numPr>
        <w:tabs>
          <w:tab w:val="num" w:pos="0"/>
          <w:tab w:val="left" w:pos="142"/>
          <w:tab w:val="num" w:pos="88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От состояния </w:t>
      </w:r>
      <w:r w:rsidRPr="00120676">
        <w:rPr>
          <w:rFonts w:ascii="Times New Roman" w:hAnsi="Times New Roman"/>
          <w:i/>
          <w:iCs/>
          <w:sz w:val="24"/>
          <w:szCs w:val="24"/>
        </w:rPr>
        <w:t>Выполнение заказа приостановлено</w:t>
      </w:r>
      <w:r w:rsidRPr="00120676">
        <w:rPr>
          <w:rFonts w:ascii="Times New Roman" w:hAnsi="Times New Roman"/>
          <w:sz w:val="24"/>
          <w:szCs w:val="24"/>
        </w:rPr>
        <w:t xml:space="preserve"> к состоянию </w:t>
      </w:r>
      <w:r w:rsidRPr="00120676">
        <w:rPr>
          <w:rFonts w:ascii="Times New Roman" w:hAnsi="Times New Roman"/>
          <w:i/>
          <w:iCs/>
          <w:sz w:val="24"/>
          <w:szCs w:val="24"/>
        </w:rPr>
        <w:t>Выполнен</w:t>
      </w:r>
    </w:p>
    <w:p w:rsidR="00171EBB" w:rsidRPr="00120676" w:rsidRDefault="00171EBB" w:rsidP="00323708">
      <w:pPr>
        <w:widowControl w:val="0"/>
        <w:numPr>
          <w:ilvl w:val="0"/>
          <w:numId w:val="48"/>
        </w:numPr>
        <w:tabs>
          <w:tab w:val="num" w:pos="0"/>
          <w:tab w:val="left" w:pos="142"/>
          <w:tab w:val="num" w:pos="88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От </w:t>
      </w:r>
      <w:r w:rsidRPr="00120676">
        <w:rPr>
          <w:rFonts w:ascii="Times New Roman" w:hAnsi="Times New Roman"/>
          <w:b/>
          <w:bCs/>
          <w:sz w:val="24"/>
          <w:szCs w:val="24"/>
        </w:rPr>
        <w:t>суперсостояния</w:t>
      </w:r>
      <w:r w:rsidRPr="00120676">
        <w:rPr>
          <w:rFonts w:ascii="Times New Roman" w:hAnsi="Times New Roman"/>
          <w:sz w:val="24"/>
          <w:szCs w:val="24"/>
        </w:rPr>
        <w:t xml:space="preserve"> к состоянию </w:t>
      </w:r>
      <w:r w:rsidRPr="00120676">
        <w:rPr>
          <w:rFonts w:ascii="Times New Roman" w:hAnsi="Times New Roman"/>
          <w:i/>
          <w:iCs/>
          <w:sz w:val="24"/>
          <w:szCs w:val="24"/>
        </w:rPr>
        <w:t>Отменен</w:t>
      </w:r>
    </w:p>
    <w:p w:rsidR="00171EBB" w:rsidRPr="00120676" w:rsidRDefault="00171EBB" w:rsidP="00323708">
      <w:pPr>
        <w:widowControl w:val="0"/>
        <w:numPr>
          <w:ilvl w:val="0"/>
          <w:numId w:val="48"/>
        </w:numPr>
        <w:tabs>
          <w:tab w:val="num" w:pos="0"/>
          <w:tab w:val="left" w:pos="142"/>
          <w:tab w:val="num" w:pos="88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От состояния </w:t>
      </w:r>
      <w:r w:rsidRPr="00120676">
        <w:rPr>
          <w:rFonts w:ascii="Times New Roman" w:hAnsi="Times New Roman"/>
          <w:i/>
          <w:iCs/>
          <w:sz w:val="24"/>
          <w:szCs w:val="24"/>
        </w:rPr>
        <w:t>Отменен</w:t>
      </w:r>
      <w:r w:rsidRPr="00120676">
        <w:rPr>
          <w:rFonts w:ascii="Times New Roman" w:hAnsi="Times New Roman"/>
          <w:sz w:val="24"/>
          <w:szCs w:val="24"/>
        </w:rPr>
        <w:t xml:space="preserve"> к </w:t>
      </w:r>
      <w:r w:rsidRPr="00120676">
        <w:rPr>
          <w:rFonts w:ascii="Times New Roman" w:hAnsi="Times New Roman"/>
          <w:b/>
          <w:bCs/>
          <w:sz w:val="24"/>
          <w:szCs w:val="24"/>
        </w:rPr>
        <w:t>конечному</w:t>
      </w:r>
      <w:r w:rsidRPr="00120676">
        <w:rPr>
          <w:rFonts w:ascii="Times New Roman" w:hAnsi="Times New Roman"/>
          <w:sz w:val="24"/>
          <w:szCs w:val="24"/>
        </w:rPr>
        <w:t xml:space="preserve"> состоянию </w:t>
      </w:r>
    </w:p>
    <w:p w:rsidR="00171EBB" w:rsidRPr="00120676" w:rsidRDefault="00171EBB" w:rsidP="00323708">
      <w:pPr>
        <w:widowControl w:val="0"/>
        <w:numPr>
          <w:ilvl w:val="0"/>
          <w:numId w:val="48"/>
        </w:numPr>
        <w:tabs>
          <w:tab w:val="num" w:pos="0"/>
          <w:tab w:val="left" w:pos="142"/>
          <w:tab w:val="num" w:pos="88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От состояния </w:t>
      </w:r>
      <w:r w:rsidRPr="00120676">
        <w:rPr>
          <w:rFonts w:ascii="Times New Roman" w:hAnsi="Times New Roman"/>
          <w:i/>
          <w:iCs/>
          <w:sz w:val="24"/>
          <w:szCs w:val="24"/>
        </w:rPr>
        <w:t>Выполнен</w:t>
      </w:r>
      <w:r w:rsidRPr="00120676">
        <w:rPr>
          <w:rFonts w:ascii="Times New Roman" w:hAnsi="Times New Roman"/>
          <w:sz w:val="24"/>
          <w:szCs w:val="24"/>
        </w:rPr>
        <w:t xml:space="preserve"> к </w:t>
      </w:r>
      <w:r w:rsidRPr="00120676">
        <w:rPr>
          <w:rFonts w:ascii="Times New Roman" w:hAnsi="Times New Roman"/>
          <w:b/>
          <w:bCs/>
          <w:sz w:val="24"/>
          <w:szCs w:val="24"/>
        </w:rPr>
        <w:t>конечному</w:t>
      </w:r>
      <w:r w:rsidRPr="00120676">
        <w:rPr>
          <w:rFonts w:ascii="Times New Roman" w:hAnsi="Times New Roman"/>
          <w:sz w:val="24"/>
          <w:szCs w:val="24"/>
        </w:rPr>
        <w:t xml:space="preserve"> состоянию </w:t>
      </w:r>
    </w:p>
    <w:p w:rsidR="00171EBB" w:rsidRPr="00120676" w:rsidRDefault="00171EBB" w:rsidP="00323708">
      <w:pPr>
        <w:widowControl w:val="0"/>
        <w:numPr>
          <w:ilvl w:val="0"/>
          <w:numId w:val="49"/>
        </w:numPr>
        <w:tabs>
          <w:tab w:val="num" w:pos="0"/>
          <w:tab w:val="left" w:pos="142"/>
          <w:tab w:val="num" w:pos="100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 панели инструментов нажмите кнопку SelfTransition (Переход к себе). </w:t>
      </w:r>
    </w:p>
    <w:p w:rsidR="00171EBB" w:rsidRPr="00120676" w:rsidRDefault="00171EBB" w:rsidP="00323708">
      <w:pPr>
        <w:widowControl w:val="0"/>
        <w:numPr>
          <w:ilvl w:val="0"/>
          <w:numId w:val="49"/>
        </w:numPr>
        <w:tabs>
          <w:tab w:val="num" w:pos="0"/>
          <w:tab w:val="left" w:pos="142"/>
          <w:tab w:val="num" w:pos="100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мышью на </w:t>
      </w:r>
      <w:r w:rsidRPr="00120676">
        <w:rPr>
          <w:rFonts w:ascii="Times New Roman" w:hAnsi="Times New Roman"/>
          <w:i/>
          <w:iCs/>
          <w:sz w:val="24"/>
          <w:szCs w:val="24"/>
        </w:rPr>
        <w:t>состоянии Выполнение заказа приостановлено</w:t>
      </w:r>
    </w:p>
    <w:p w:rsidR="00171EBB" w:rsidRPr="00120676" w:rsidRDefault="00171EBB" w:rsidP="00177DD0">
      <w:pPr>
        <w:widowControl w:val="0"/>
        <w:tabs>
          <w:tab w:val="num" w:pos="0"/>
        </w:tabs>
        <w:ind w:firstLine="284"/>
        <w:jc w:val="both"/>
        <w:rPr>
          <w:rFonts w:ascii="Times New Roman" w:hAnsi="Times New Roman"/>
          <w:b/>
          <w:bCs/>
          <w:sz w:val="24"/>
          <w:szCs w:val="24"/>
        </w:rPr>
      </w:pPr>
      <w:r w:rsidRPr="00120676">
        <w:rPr>
          <w:rFonts w:ascii="Times New Roman" w:hAnsi="Times New Roman"/>
          <w:b/>
          <w:bCs/>
          <w:sz w:val="24"/>
          <w:szCs w:val="24"/>
        </w:rPr>
        <w:t xml:space="preserve">Описание переходов </w:t>
      </w:r>
    </w:p>
    <w:p w:rsidR="00171EBB" w:rsidRPr="00120676" w:rsidRDefault="00171EBB" w:rsidP="00323708">
      <w:pPr>
        <w:widowControl w:val="0"/>
        <w:numPr>
          <w:ilvl w:val="0"/>
          <w:numId w:val="50"/>
        </w:numPr>
        <w:tabs>
          <w:tab w:val="clear" w:pos="720"/>
          <w:tab w:val="num" w:pos="0"/>
          <w:tab w:val="left" w:pos="709"/>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Дважды щелкнув мышью на переходе от состояния </w:t>
      </w:r>
      <w:r w:rsidRPr="00120676">
        <w:rPr>
          <w:rFonts w:ascii="Times New Roman" w:hAnsi="Times New Roman"/>
          <w:i/>
          <w:iCs/>
          <w:sz w:val="24"/>
          <w:szCs w:val="24"/>
        </w:rPr>
        <w:t>Инициализация</w:t>
      </w:r>
      <w:r w:rsidRPr="00120676">
        <w:rPr>
          <w:rFonts w:ascii="Times New Roman" w:hAnsi="Times New Roman"/>
          <w:sz w:val="24"/>
          <w:szCs w:val="24"/>
        </w:rPr>
        <w:t xml:space="preserve"> к состоянию</w:t>
      </w:r>
      <w:r w:rsidRPr="00120676">
        <w:rPr>
          <w:rFonts w:ascii="Times New Roman" w:hAnsi="Times New Roman"/>
          <w:i/>
          <w:iCs/>
          <w:sz w:val="24"/>
          <w:szCs w:val="24"/>
        </w:rPr>
        <w:t>Выполнение заказа приостановлено</w:t>
      </w:r>
      <w:r w:rsidRPr="00120676">
        <w:rPr>
          <w:rFonts w:ascii="Times New Roman" w:hAnsi="Times New Roman"/>
          <w:sz w:val="24"/>
          <w:szCs w:val="24"/>
        </w:rPr>
        <w:t xml:space="preserve">, откройте окно спецификации перехода </w:t>
      </w:r>
      <w:r w:rsidRPr="00120676">
        <w:rPr>
          <w:rFonts w:ascii="Times New Roman" w:hAnsi="Times New Roman"/>
          <w:sz w:val="24"/>
          <w:szCs w:val="24"/>
        </w:rPr>
        <w:lastRenderedPageBreak/>
        <w:t xml:space="preserve">(рисунок </w:t>
      </w:r>
      <w:r w:rsidR="00157037" w:rsidRPr="00120676">
        <w:rPr>
          <w:rFonts w:ascii="Times New Roman" w:hAnsi="Times New Roman"/>
          <w:sz w:val="24"/>
          <w:szCs w:val="24"/>
        </w:rPr>
        <w:t>8</w:t>
      </w:r>
      <w:r w:rsidRPr="00120676">
        <w:rPr>
          <w:rFonts w:ascii="Times New Roman" w:hAnsi="Times New Roman"/>
          <w:sz w:val="24"/>
          <w:szCs w:val="24"/>
        </w:rPr>
        <w:t xml:space="preserve">). </w:t>
      </w:r>
    </w:p>
    <w:p w:rsidR="00171EBB" w:rsidRPr="00120676" w:rsidRDefault="00171EBB" w:rsidP="00323708">
      <w:pPr>
        <w:widowControl w:val="0"/>
        <w:numPr>
          <w:ilvl w:val="0"/>
          <w:numId w:val="50"/>
        </w:numPr>
        <w:tabs>
          <w:tab w:val="clear" w:pos="720"/>
          <w:tab w:val="num" w:pos="0"/>
          <w:tab w:val="left" w:pos="709"/>
          <w:tab w:val="num" w:pos="1000"/>
        </w:tabs>
        <w:ind w:left="0" w:firstLine="284"/>
        <w:jc w:val="both"/>
        <w:textAlignment w:val="auto"/>
        <w:rPr>
          <w:rFonts w:ascii="Times New Roman" w:hAnsi="Times New Roman"/>
          <w:b/>
          <w:bCs/>
          <w:sz w:val="24"/>
          <w:szCs w:val="24"/>
        </w:rPr>
      </w:pPr>
      <w:r w:rsidRPr="00120676">
        <w:rPr>
          <w:rFonts w:ascii="Times New Roman" w:hAnsi="Times New Roman"/>
          <w:sz w:val="24"/>
          <w:szCs w:val="24"/>
        </w:rPr>
        <w:t>В поле Information введите фразу</w:t>
      </w:r>
      <w:r w:rsidRPr="00120676">
        <w:rPr>
          <w:rFonts w:ascii="Times New Roman" w:hAnsi="Times New Roman"/>
          <w:i/>
          <w:iCs/>
          <w:sz w:val="24"/>
          <w:szCs w:val="24"/>
        </w:rPr>
        <w:t>Выполнить заказ</w:t>
      </w:r>
      <w:r w:rsidRPr="00120676">
        <w:rPr>
          <w:rFonts w:ascii="Times New Roman" w:hAnsi="Times New Roman"/>
          <w:sz w:val="24"/>
          <w:szCs w:val="24"/>
        </w:rPr>
        <w:t xml:space="preserve">. </w:t>
      </w:r>
    </w:p>
    <w:p w:rsidR="00171EBB" w:rsidRPr="00120676" w:rsidRDefault="00171EBB" w:rsidP="00177DD0">
      <w:pPr>
        <w:widowControl w:val="0"/>
        <w:tabs>
          <w:tab w:val="left" w:pos="709"/>
          <w:tab w:val="num" w:pos="1000"/>
        </w:tabs>
        <w:ind w:left="284"/>
        <w:jc w:val="center"/>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2476500" cy="1114425"/>
            <wp:effectExtent l="0" t="0" r="0" b="9525"/>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76500" cy="1114425"/>
                    </a:xfrm>
                    <a:prstGeom prst="rect">
                      <a:avLst/>
                    </a:prstGeom>
                    <a:noFill/>
                    <a:ln>
                      <a:noFill/>
                    </a:ln>
                  </pic:spPr>
                </pic:pic>
              </a:graphicData>
            </a:graphic>
          </wp:inline>
        </w:drawing>
      </w:r>
    </w:p>
    <w:p w:rsidR="00171EBB" w:rsidRPr="00120676" w:rsidRDefault="00171EBB" w:rsidP="00177DD0">
      <w:pPr>
        <w:widowControl w:val="0"/>
        <w:tabs>
          <w:tab w:val="left" w:pos="709"/>
          <w:tab w:val="num" w:pos="1000"/>
        </w:tabs>
        <w:ind w:left="284"/>
        <w:jc w:val="center"/>
        <w:rPr>
          <w:rFonts w:ascii="Times New Roman" w:hAnsi="Times New Roman"/>
          <w:sz w:val="24"/>
          <w:szCs w:val="24"/>
        </w:rPr>
      </w:pPr>
      <w:r w:rsidRPr="00120676">
        <w:rPr>
          <w:rFonts w:ascii="Times New Roman" w:hAnsi="Times New Roman"/>
          <w:bCs/>
          <w:sz w:val="24"/>
          <w:szCs w:val="24"/>
        </w:rPr>
        <w:t xml:space="preserve">Рисунок </w:t>
      </w:r>
      <w:r w:rsidR="00157037" w:rsidRPr="00120676">
        <w:rPr>
          <w:rFonts w:ascii="Times New Roman" w:hAnsi="Times New Roman"/>
          <w:bCs/>
          <w:sz w:val="24"/>
          <w:szCs w:val="24"/>
        </w:rPr>
        <w:t>8</w:t>
      </w:r>
      <w:r w:rsidRPr="00120676">
        <w:rPr>
          <w:rFonts w:ascii="Times New Roman" w:hAnsi="Times New Roman"/>
          <w:b/>
          <w:bCs/>
          <w:sz w:val="24"/>
          <w:szCs w:val="24"/>
        </w:rPr>
        <w:t xml:space="preserve">- </w:t>
      </w:r>
      <w:r w:rsidRPr="00120676">
        <w:rPr>
          <w:rFonts w:ascii="Times New Roman" w:hAnsi="Times New Roman"/>
          <w:sz w:val="24"/>
          <w:szCs w:val="24"/>
        </w:rPr>
        <w:t>Окно спецификации перехода</w:t>
      </w:r>
    </w:p>
    <w:p w:rsidR="00B63724" w:rsidRPr="00120676" w:rsidRDefault="00B63724" w:rsidP="00177DD0">
      <w:pPr>
        <w:widowControl w:val="0"/>
        <w:tabs>
          <w:tab w:val="left" w:pos="709"/>
          <w:tab w:val="num" w:pos="1000"/>
        </w:tabs>
        <w:ind w:left="284"/>
        <w:jc w:val="center"/>
        <w:rPr>
          <w:rFonts w:ascii="Times New Roman" w:hAnsi="Times New Roman"/>
          <w:sz w:val="24"/>
          <w:szCs w:val="24"/>
        </w:rPr>
      </w:pPr>
    </w:p>
    <w:p w:rsidR="00171EBB" w:rsidRPr="00120676" w:rsidRDefault="00171EBB" w:rsidP="00323708">
      <w:pPr>
        <w:widowControl w:val="0"/>
        <w:numPr>
          <w:ilvl w:val="0"/>
          <w:numId w:val="50"/>
        </w:numPr>
        <w:tabs>
          <w:tab w:val="clear" w:pos="720"/>
          <w:tab w:val="num" w:pos="0"/>
          <w:tab w:val="left" w:pos="709"/>
          <w:tab w:val="num" w:pos="100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Щелкнув на кнопке ОК, закройте окно спецификации. </w:t>
      </w:r>
    </w:p>
    <w:p w:rsidR="00171EBB" w:rsidRPr="00120676" w:rsidRDefault="00171EBB" w:rsidP="00323708">
      <w:pPr>
        <w:widowControl w:val="0"/>
        <w:numPr>
          <w:ilvl w:val="0"/>
          <w:numId w:val="50"/>
        </w:numPr>
        <w:tabs>
          <w:tab w:val="clear" w:pos="720"/>
          <w:tab w:val="num" w:pos="0"/>
          <w:tab w:val="left" w:pos="709"/>
          <w:tab w:val="num" w:pos="1060"/>
        </w:tabs>
        <w:ind w:left="0" w:right="20" w:firstLine="284"/>
        <w:jc w:val="both"/>
        <w:textAlignment w:val="auto"/>
        <w:rPr>
          <w:rFonts w:ascii="Times New Roman" w:hAnsi="Times New Roman"/>
          <w:b/>
          <w:bCs/>
          <w:sz w:val="24"/>
          <w:szCs w:val="24"/>
        </w:rPr>
      </w:pPr>
      <w:r w:rsidRPr="00120676">
        <w:rPr>
          <w:rFonts w:ascii="Times New Roman" w:hAnsi="Times New Roman"/>
          <w:sz w:val="24"/>
          <w:szCs w:val="24"/>
        </w:rPr>
        <w:t>Повторив шаги с первого по третий, добавьте событие</w:t>
      </w:r>
      <w:r w:rsidRPr="00120676">
        <w:rPr>
          <w:rFonts w:ascii="Times New Roman" w:hAnsi="Times New Roman"/>
          <w:i/>
          <w:iCs/>
          <w:sz w:val="24"/>
          <w:szCs w:val="24"/>
        </w:rPr>
        <w:t>Отменить заказ</w:t>
      </w:r>
      <w:r w:rsidRPr="00120676">
        <w:rPr>
          <w:rFonts w:ascii="Times New Roman" w:hAnsi="Times New Roman"/>
          <w:sz w:val="24"/>
          <w:szCs w:val="24"/>
        </w:rPr>
        <w:t xml:space="preserve"> к переходу между суперсостоянием и состоянием </w:t>
      </w:r>
      <w:r w:rsidRPr="00120676">
        <w:rPr>
          <w:rFonts w:ascii="Times New Roman" w:hAnsi="Times New Roman"/>
          <w:i/>
          <w:iCs/>
          <w:sz w:val="24"/>
          <w:szCs w:val="24"/>
        </w:rPr>
        <w:t>Отменен</w:t>
      </w:r>
      <w:r w:rsidRPr="00120676">
        <w:rPr>
          <w:rFonts w:ascii="Times New Roman" w:hAnsi="Times New Roman"/>
          <w:sz w:val="24"/>
          <w:szCs w:val="24"/>
        </w:rPr>
        <w:t xml:space="preserve">. </w:t>
      </w:r>
    </w:p>
    <w:p w:rsidR="00171EBB" w:rsidRPr="00120676" w:rsidRDefault="00171EBB" w:rsidP="00323708">
      <w:pPr>
        <w:widowControl w:val="0"/>
        <w:numPr>
          <w:ilvl w:val="0"/>
          <w:numId w:val="50"/>
        </w:numPr>
        <w:tabs>
          <w:tab w:val="clear" w:pos="720"/>
          <w:tab w:val="num" w:pos="0"/>
          <w:tab w:val="left" w:pos="709"/>
          <w:tab w:val="num" w:pos="1108"/>
        </w:tabs>
        <w:ind w:left="0" w:right="20" w:firstLine="284"/>
        <w:jc w:val="both"/>
        <w:textAlignment w:val="auto"/>
        <w:rPr>
          <w:rFonts w:ascii="Times New Roman" w:hAnsi="Times New Roman"/>
          <w:b/>
          <w:bCs/>
          <w:sz w:val="24"/>
          <w:szCs w:val="24"/>
        </w:rPr>
      </w:pPr>
      <w:r w:rsidRPr="00120676">
        <w:rPr>
          <w:rFonts w:ascii="Times New Roman" w:hAnsi="Times New Roman"/>
          <w:sz w:val="24"/>
          <w:szCs w:val="24"/>
        </w:rPr>
        <w:t xml:space="preserve">Дважды щелкнув мышью на переходе от состояния </w:t>
      </w:r>
      <w:r w:rsidRPr="00120676">
        <w:rPr>
          <w:rFonts w:ascii="Times New Roman" w:hAnsi="Times New Roman"/>
          <w:i/>
          <w:iCs/>
          <w:sz w:val="24"/>
          <w:szCs w:val="24"/>
        </w:rPr>
        <w:t xml:space="preserve">Выполнение заказаприостановлено </w:t>
      </w:r>
      <w:r w:rsidRPr="00120676">
        <w:rPr>
          <w:rFonts w:ascii="Times New Roman" w:hAnsi="Times New Roman"/>
          <w:sz w:val="24"/>
          <w:szCs w:val="24"/>
        </w:rPr>
        <w:t>к состоянию</w:t>
      </w:r>
      <w:r w:rsidRPr="00120676">
        <w:rPr>
          <w:rFonts w:ascii="Times New Roman" w:hAnsi="Times New Roman"/>
          <w:i/>
          <w:iCs/>
          <w:sz w:val="24"/>
          <w:szCs w:val="24"/>
        </w:rPr>
        <w:t xml:space="preserve"> Выполнен</w:t>
      </w:r>
      <w:r w:rsidRPr="00120676">
        <w:rPr>
          <w:rFonts w:ascii="Times New Roman" w:hAnsi="Times New Roman"/>
          <w:sz w:val="24"/>
          <w:szCs w:val="24"/>
        </w:rPr>
        <w:t>,откройте окно его спецификации.</w:t>
      </w:r>
    </w:p>
    <w:p w:rsidR="00171EBB" w:rsidRPr="00120676" w:rsidRDefault="00171EBB" w:rsidP="00323708">
      <w:pPr>
        <w:widowControl w:val="0"/>
        <w:numPr>
          <w:ilvl w:val="0"/>
          <w:numId w:val="50"/>
        </w:numPr>
        <w:tabs>
          <w:tab w:val="clear" w:pos="720"/>
          <w:tab w:val="num" w:pos="0"/>
          <w:tab w:val="left" w:pos="709"/>
          <w:tab w:val="num" w:pos="1000"/>
        </w:tabs>
        <w:ind w:left="0" w:firstLine="284"/>
        <w:jc w:val="both"/>
        <w:textAlignment w:val="auto"/>
        <w:rPr>
          <w:rFonts w:ascii="Times New Roman" w:hAnsi="Times New Roman"/>
          <w:b/>
          <w:bCs/>
          <w:sz w:val="24"/>
          <w:szCs w:val="24"/>
        </w:rPr>
      </w:pPr>
      <w:r w:rsidRPr="00120676">
        <w:rPr>
          <w:rFonts w:ascii="Times New Roman" w:hAnsi="Times New Roman"/>
          <w:sz w:val="24"/>
          <w:szCs w:val="24"/>
        </w:rPr>
        <w:t>В поле Information  введите фразу</w:t>
      </w:r>
      <w:r w:rsidRPr="00120676">
        <w:rPr>
          <w:rFonts w:ascii="Times New Roman" w:hAnsi="Times New Roman"/>
          <w:i/>
          <w:iCs/>
          <w:sz w:val="24"/>
          <w:szCs w:val="24"/>
        </w:rPr>
        <w:t>Добавить к заказу новую позицию</w:t>
      </w:r>
      <w:r w:rsidRPr="00120676">
        <w:rPr>
          <w:rFonts w:ascii="Times New Roman" w:hAnsi="Times New Roman"/>
          <w:sz w:val="24"/>
          <w:szCs w:val="24"/>
        </w:rPr>
        <w:t xml:space="preserve">. </w:t>
      </w:r>
    </w:p>
    <w:p w:rsidR="00171EBB" w:rsidRPr="00120676" w:rsidRDefault="00171EBB" w:rsidP="00323708">
      <w:pPr>
        <w:widowControl w:val="0"/>
        <w:numPr>
          <w:ilvl w:val="0"/>
          <w:numId w:val="50"/>
        </w:numPr>
        <w:tabs>
          <w:tab w:val="clear" w:pos="720"/>
          <w:tab w:val="num" w:pos="0"/>
          <w:tab w:val="left" w:pos="709"/>
          <w:tab w:val="num" w:pos="100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Перейдите на вкладку Properties (Свойства). </w:t>
      </w:r>
    </w:p>
    <w:p w:rsidR="00171EBB" w:rsidRPr="00120676" w:rsidRDefault="00171EBB" w:rsidP="00323708">
      <w:pPr>
        <w:widowControl w:val="0"/>
        <w:numPr>
          <w:ilvl w:val="0"/>
          <w:numId w:val="50"/>
        </w:numPr>
        <w:tabs>
          <w:tab w:val="clear" w:pos="720"/>
          <w:tab w:val="num" w:pos="0"/>
          <w:tab w:val="left" w:pos="709"/>
        </w:tabs>
        <w:ind w:left="0" w:right="20" w:firstLine="284"/>
        <w:jc w:val="both"/>
        <w:textAlignment w:val="auto"/>
        <w:rPr>
          <w:rFonts w:ascii="Times New Roman" w:hAnsi="Times New Roman"/>
          <w:b/>
          <w:bCs/>
          <w:sz w:val="24"/>
          <w:szCs w:val="24"/>
        </w:rPr>
      </w:pPr>
      <w:r w:rsidRPr="00120676">
        <w:rPr>
          <w:rFonts w:ascii="Times New Roman" w:hAnsi="Times New Roman"/>
          <w:sz w:val="24"/>
          <w:szCs w:val="24"/>
        </w:rPr>
        <w:t>В поле GuardCondition (Сторожевое Условие) введите</w:t>
      </w:r>
      <w:r w:rsidRPr="00120676">
        <w:rPr>
          <w:rFonts w:ascii="Times New Roman" w:hAnsi="Times New Roman"/>
          <w:i/>
          <w:iCs/>
          <w:sz w:val="24"/>
          <w:szCs w:val="24"/>
        </w:rPr>
        <w:t>Не осталосьнезаполненных позиций</w:t>
      </w:r>
      <w:r w:rsidRPr="00120676">
        <w:rPr>
          <w:rFonts w:ascii="Times New Roman" w:hAnsi="Times New Roman"/>
          <w:sz w:val="24"/>
          <w:szCs w:val="24"/>
        </w:rPr>
        <w:t>.</w:t>
      </w:r>
    </w:p>
    <w:p w:rsidR="00171EBB" w:rsidRPr="00120676" w:rsidRDefault="00171EBB" w:rsidP="00323708">
      <w:pPr>
        <w:widowControl w:val="0"/>
        <w:numPr>
          <w:ilvl w:val="0"/>
          <w:numId w:val="50"/>
        </w:numPr>
        <w:tabs>
          <w:tab w:val="clear" w:pos="720"/>
          <w:tab w:val="num" w:pos="0"/>
          <w:tab w:val="left" w:pos="709"/>
          <w:tab w:val="num" w:pos="100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Щелкнув на кнопке ОК, закройте окно спецификации. </w:t>
      </w:r>
    </w:p>
    <w:p w:rsidR="00171EBB" w:rsidRPr="00120676" w:rsidRDefault="00171EBB" w:rsidP="00323708">
      <w:pPr>
        <w:widowControl w:val="0"/>
        <w:numPr>
          <w:ilvl w:val="0"/>
          <w:numId w:val="50"/>
        </w:numPr>
        <w:tabs>
          <w:tab w:val="clear" w:pos="720"/>
          <w:tab w:val="num" w:pos="0"/>
          <w:tab w:val="left" w:pos="709"/>
          <w:tab w:val="num" w:pos="122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Дважды щелкните мышью  на рефлексивном  переходе (SelfTransition) состояния </w:t>
      </w:r>
      <w:r w:rsidRPr="00120676">
        <w:rPr>
          <w:rFonts w:ascii="Times New Roman" w:hAnsi="Times New Roman"/>
          <w:i/>
          <w:iCs/>
          <w:sz w:val="24"/>
          <w:szCs w:val="24"/>
        </w:rPr>
        <w:t>Выполнение заказа приостановлено</w:t>
      </w:r>
      <w:r w:rsidRPr="00120676">
        <w:rPr>
          <w:rFonts w:ascii="Times New Roman" w:hAnsi="Times New Roman"/>
          <w:sz w:val="24"/>
          <w:szCs w:val="24"/>
        </w:rPr>
        <w:t xml:space="preserve">. </w:t>
      </w:r>
    </w:p>
    <w:p w:rsidR="00171EBB" w:rsidRPr="00120676" w:rsidRDefault="00171EBB" w:rsidP="00323708">
      <w:pPr>
        <w:widowControl w:val="0"/>
        <w:numPr>
          <w:ilvl w:val="0"/>
          <w:numId w:val="50"/>
        </w:numPr>
        <w:tabs>
          <w:tab w:val="clear" w:pos="720"/>
          <w:tab w:val="num" w:pos="0"/>
          <w:tab w:val="left" w:pos="709"/>
        </w:tabs>
        <w:ind w:left="0" w:firstLine="284"/>
        <w:jc w:val="both"/>
        <w:textAlignment w:val="auto"/>
        <w:rPr>
          <w:rFonts w:ascii="Times New Roman" w:hAnsi="Times New Roman"/>
          <w:b/>
          <w:bCs/>
          <w:sz w:val="24"/>
          <w:szCs w:val="24"/>
        </w:rPr>
      </w:pPr>
      <w:r w:rsidRPr="00120676">
        <w:rPr>
          <w:rFonts w:ascii="Times New Roman" w:hAnsi="Times New Roman"/>
          <w:sz w:val="24"/>
          <w:szCs w:val="24"/>
        </w:rPr>
        <w:t>В поле Information  введите фразу</w:t>
      </w:r>
      <w:r w:rsidRPr="00120676">
        <w:rPr>
          <w:rFonts w:ascii="Times New Roman" w:hAnsi="Times New Roman"/>
          <w:i/>
          <w:iCs/>
          <w:sz w:val="24"/>
          <w:szCs w:val="24"/>
        </w:rPr>
        <w:t>Добавить к заказу новую позицию</w:t>
      </w:r>
      <w:r w:rsidRPr="00120676">
        <w:rPr>
          <w:rFonts w:ascii="Times New Roman" w:hAnsi="Times New Roman"/>
          <w:sz w:val="24"/>
          <w:szCs w:val="24"/>
        </w:rPr>
        <w:t xml:space="preserve">. </w:t>
      </w:r>
    </w:p>
    <w:p w:rsidR="00171EBB" w:rsidRPr="00120676" w:rsidRDefault="00171EBB" w:rsidP="00323708">
      <w:pPr>
        <w:widowControl w:val="0"/>
        <w:numPr>
          <w:ilvl w:val="0"/>
          <w:numId w:val="50"/>
        </w:numPr>
        <w:tabs>
          <w:tab w:val="clear" w:pos="720"/>
          <w:tab w:val="num" w:pos="0"/>
          <w:tab w:val="left" w:pos="709"/>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Перейдите на вкладку Properties (Свойства). </w:t>
      </w:r>
    </w:p>
    <w:p w:rsidR="00171EBB" w:rsidRPr="00120676" w:rsidRDefault="00171EBB" w:rsidP="00323708">
      <w:pPr>
        <w:widowControl w:val="0"/>
        <w:numPr>
          <w:ilvl w:val="0"/>
          <w:numId w:val="50"/>
        </w:numPr>
        <w:tabs>
          <w:tab w:val="clear" w:pos="720"/>
          <w:tab w:val="num" w:pos="0"/>
          <w:tab w:val="left" w:pos="709"/>
          <w:tab w:val="num" w:pos="1316"/>
        </w:tabs>
        <w:ind w:left="0" w:right="20" w:firstLine="284"/>
        <w:jc w:val="both"/>
        <w:textAlignment w:val="auto"/>
        <w:rPr>
          <w:rFonts w:ascii="Times New Roman" w:hAnsi="Times New Roman"/>
          <w:b/>
          <w:bCs/>
          <w:sz w:val="24"/>
          <w:szCs w:val="24"/>
        </w:rPr>
      </w:pPr>
      <w:r w:rsidRPr="00120676">
        <w:rPr>
          <w:rFonts w:ascii="Times New Roman" w:hAnsi="Times New Roman"/>
          <w:sz w:val="24"/>
          <w:szCs w:val="24"/>
        </w:rPr>
        <w:t>В поле GuardCondition (Сторожевое Условие) введите</w:t>
      </w:r>
      <w:r w:rsidRPr="00120676">
        <w:rPr>
          <w:rFonts w:ascii="Times New Roman" w:hAnsi="Times New Roman"/>
          <w:i/>
          <w:iCs/>
          <w:sz w:val="24"/>
          <w:szCs w:val="24"/>
        </w:rPr>
        <w:t>Остаютсянезаполненные позиции</w:t>
      </w:r>
      <w:r w:rsidRPr="00120676">
        <w:rPr>
          <w:rFonts w:ascii="Times New Roman" w:hAnsi="Times New Roman"/>
          <w:sz w:val="24"/>
          <w:szCs w:val="24"/>
        </w:rPr>
        <w:t>.</w:t>
      </w:r>
    </w:p>
    <w:p w:rsidR="00B63724" w:rsidRPr="00120676" w:rsidRDefault="00171EBB" w:rsidP="00323708">
      <w:pPr>
        <w:widowControl w:val="0"/>
        <w:numPr>
          <w:ilvl w:val="0"/>
          <w:numId w:val="50"/>
        </w:numPr>
        <w:tabs>
          <w:tab w:val="clear" w:pos="720"/>
          <w:tab w:val="num" w:pos="0"/>
          <w:tab w:val="left" w:pos="709"/>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Щелкнув на кнопке ОК, закройте окно спецификации. </w:t>
      </w:r>
    </w:p>
    <w:p w:rsidR="00171EBB" w:rsidRPr="00120676" w:rsidRDefault="00171EBB" w:rsidP="00323708">
      <w:pPr>
        <w:widowControl w:val="0"/>
        <w:numPr>
          <w:ilvl w:val="0"/>
          <w:numId w:val="50"/>
        </w:numPr>
        <w:tabs>
          <w:tab w:val="clear" w:pos="720"/>
          <w:tab w:val="num" w:pos="0"/>
          <w:tab w:val="left" w:pos="709"/>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Постройте диаграмму Состояний для объекта </w:t>
      </w:r>
      <w:r w:rsidRPr="00120676">
        <w:rPr>
          <w:rFonts w:ascii="Times New Roman" w:hAnsi="Times New Roman"/>
          <w:i/>
          <w:iCs/>
          <w:sz w:val="24"/>
          <w:szCs w:val="24"/>
        </w:rPr>
        <w:t>Заказ</w:t>
      </w:r>
      <w:r w:rsidRPr="00120676">
        <w:rPr>
          <w:rFonts w:ascii="Times New Roman" w:hAnsi="Times New Roman"/>
          <w:sz w:val="24"/>
          <w:szCs w:val="24"/>
        </w:rPr>
        <w:t xml:space="preserve">, показанную на рисунке </w:t>
      </w:r>
      <w:r w:rsidR="00B63724" w:rsidRPr="00120676">
        <w:rPr>
          <w:rFonts w:ascii="Times New Roman" w:hAnsi="Times New Roman"/>
          <w:sz w:val="24"/>
          <w:szCs w:val="24"/>
        </w:rPr>
        <w:t>9.</w:t>
      </w:r>
    </w:p>
    <w:p w:rsidR="00171EBB" w:rsidRPr="00120676" w:rsidRDefault="00171EBB" w:rsidP="00177DD0">
      <w:pPr>
        <w:widowControl w:val="0"/>
        <w:tabs>
          <w:tab w:val="num" w:pos="0"/>
        </w:tabs>
        <w:ind w:firstLine="284"/>
        <w:jc w:val="both"/>
        <w:rPr>
          <w:rFonts w:ascii="Times New Roman" w:hAnsi="Times New Roman"/>
          <w:sz w:val="24"/>
          <w:szCs w:val="24"/>
        </w:rPr>
      </w:pPr>
      <w:r w:rsidRPr="00120676">
        <w:rPr>
          <w:rFonts w:ascii="Times New Roman" w:hAnsi="Times New Roman"/>
          <w:b/>
          <w:bCs/>
          <w:sz w:val="24"/>
          <w:szCs w:val="24"/>
        </w:rPr>
        <w:t xml:space="preserve">Пример. </w:t>
      </w:r>
      <w:r w:rsidRPr="00120676">
        <w:rPr>
          <w:rFonts w:ascii="Times New Roman" w:hAnsi="Times New Roman"/>
          <w:sz w:val="24"/>
          <w:szCs w:val="24"/>
        </w:rPr>
        <w:t xml:space="preserve">В примере если покупатель получил заказ,то этособытие вызывает переход из состояния Укомплектован в состояние Выдан. Если же покупатель не получил свой заказ в течение двух недель, то заказ расформировывается, а деньги возвращаются покупателю на банковскую карту. Условие [Покупатель не забрал заказ в течение 2 недель] вызывает переход в состояние Расформирован при этом выполняется действие Вернуть деньги на карту. </w:t>
      </w:r>
    </w:p>
    <w:p w:rsidR="00171EBB" w:rsidRPr="00120676" w:rsidRDefault="00171EBB" w:rsidP="00177DD0">
      <w:pPr>
        <w:widowControl w:val="0"/>
        <w:tabs>
          <w:tab w:val="num" w:pos="0"/>
        </w:tabs>
        <w:ind w:firstLine="284"/>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5544509" cy="3790950"/>
            <wp:effectExtent l="0" t="0" r="0"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3234" cy="3790078"/>
                    </a:xfrm>
                    <a:prstGeom prst="rect">
                      <a:avLst/>
                    </a:prstGeom>
                    <a:noFill/>
                  </pic:spPr>
                </pic:pic>
              </a:graphicData>
            </a:graphic>
          </wp:inline>
        </w:drawing>
      </w:r>
    </w:p>
    <w:p w:rsidR="00171EBB" w:rsidRPr="00120676" w:rsidRDefault="00171EBB" w:rsidP="00177DD0">
      <w:pPr>
        <w:widowControl w:val="0"/>
        <w:tabs>
          <w:tab w:val="num" w:pos="0"/>
        </w:tabs>
        <w:ind w:firstLine="284"/>
        <w:jc w:val="center"/>
        <w:rPr>
          <w:rFonts w:ascii="Times New Roman" w:hAnsi="Times New Roman"/>
          <w:bCs/>
          <w:sz w:val="24"/>
          <w:szCs w:val="24"/>
        </w:rPr>
      </w:pPr>
      <w:r w:rsidRPr="00120676">
        <w:rPr>
          <w:rFonts w:ascii="Times New Roman" w:hAnsi="Times New Roman"/>
          <w:bCs/>
          <w:sz w:val="24"/>
          <w:szCs w:val="24"/>
        </w:rPr>
        <w:t xml:space="preserve">Рисунок </w:t>
      </w:r>
      <w:r w:rsidR="00157037" w:rsidRPr="00120676">
        <w:rPr>
          <w:rFonts w:ascii="Times New Roman" w:hAnsi="Times New Roman"/>
          <w:bCs/>
          <w:sz w:val="24"/>
          <w:szCs w:val="24"/>
        </w:rPr>
        <w:t>9</w:t>
      </w:r>
      <w:r w:rsidRPr="00120676">
        <w:rPr>
          <w:rFonts w:ascii="Times New Roman" w:hAnsi="Times New Roman"/>
          <w:bCs/>
          <w:sz w:val="24"/>
          <w:szCs w:val="24"/>
        </w:rPr>
        <w:t xml:space="preserve"> - Окончательная диаграмма состояний объекта Заказ</w:t>
      </w:r>
    </w:p>
    <w:p w:rsidR="00171EBB" w:rsidRPr="00120676" w:rsidRDefault="00171EBB" w:rsidP="00177DD0">
      <w:pPr>
        <w:widowControl w:val="0"/>
        <w:tabs>
          <w:tab w:val="num" w:pos="0"/>
        </w:tabs>
        <w:ind w:firstLine="284"/>
        <w:jc w:val="center"/>
        <w:rPr>
          <w:rFonts w:ascii="Times New Roman" w:hAnsi="Times New Roman"/>
          <w:bCs/>
          <w:sz w:val="24"/>
          <w:szCs w:val="24"/>
        </w:rPr>
      </w:pPr>
    </w:p>
    <w:p w:rsidR="00171EBB" w:rsidRPr="00120676" w:rsidRDefault="00171EBB" w:rsidP="00177DD0">
      <w:pPr>
        <w:pStyle w:val="29"/>
        <w:tabs>
          <w:tab w:val="left" w:pos="426"/>
        </w:tabs>
        <w:spacing w:before="0" w:after="0" w:line="240" w:lineRule="auto"/>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 xml:space="preserve">Контрольные вопросы </w:t>
      </w:r>
    </w:p>
    <w:p w:rsidR="00171EBB" w:rsidRPr="00120676" w:rsidRDefault="00171EBB" w:rsidP="00177DD0">
      <w:pPr>
        <w:widowControl w:val="0"/>
        <w:tabs>
          <w:tab w:val="num" w:pos="0"/>
        </w:tabs>
        <w:ind w:firstLine="284"/>
        <w:jc w:val="center"/>
        <w:rPr>
          <w:rFonts w:ascii="Times New Roman" w:hAnsi="Times New Roman"/>
          <w:bCs/>
          <w:sz w:val="24"/>
          <w:szCs w:val="24"/>
        </w:rPr>
      </w:pPr>
    </w:p>
    <w:p w:rsidR="00171EBB" w:rsidRPr="00120676" w:rsidRDefault="00171EBB" w:rsidP="00323708">
      <w:pPr>
        <w:pStyle w:val="afe"/>
        <w:widowControl w:val="0"/>
        <w:numPr>
          <w:ilvl w:val="0"/>
          <w:numId w:val="53"/>
        </w:numPr>
        <w:tabs>
          <w:tab w:val="num" w:pos="0"/>
        </w:tabs>
        <w:autoSpaceDE w:val="0"/>
        <w:autoSpaceDN w:val="0"/>
        <w:adjustRightInd w:val="0"/>
        <w:spacing w:after="0" w:line="240" w:lineRule="auto"/>
        <w:rPr>
          <w:rFonts w:ascii="Times New Roman" w:hAnsi="Times New Roman" w:cs="Times New Roman"/>
          <w:bCs/>
          <w:sz w:val="24"/>
          <w:szCs w:val="24"/>
          <w:lang w:val="ru-RU"/>
        </w:rPr>
      </w:pPr>
      <w:r w:rsidRPr="00120676">
        <w:rPr>
          <w:rFonts w:ascii="Times New Roman" w:hAnsi="Times New Roman" w:cs="Times New Roman"/>
          <w:bCs/>
          <w:sz w:val="24"/>
          <w:szCs w:val="24"/>
          <w:lang w:val="ru-RU"/>
        </w:rPr>
        <w:t>Для чего предназначены диаграммы состояний.</w:t>
      </w:r>
    </w:p>
    <w:p w:rsidR="00171EBB" w:rsidRPr="00120676" w:rsidRDefault="00171EBB" w:rsidP="00323708">
      <w:pPr>
        <w:pStyle w:val="afe"/>
        <w:widowControl w:val="0"/>
        <w:numPr>
          <w:ilvl w:val="0"/>
          <w:numId w:val="53"/>
        </w:numPr>
        <w:tabs>
          <w:tab w:val="num" w:pos="0"/>
        </w:tabs>
        <w:autoSpaceDE w:val="0"/>
        <w:autoSpaceDN w:val="0"/>
        <w:adjustRightInd w:val="0"/>
        <w:spacing w:after="0" w:line="240" w:lineRule="auto"/>
        <w:rPr>
          <w:rFonts w:ascii="Times New Roman" w:hAnsi="Times New Roman" w:cs="Times New Roman"/>
          <w:sz w:val="24"/>
          <w:szCs w:val="24"/>
          <w:lang w:val="ru-RU"/>
        </w:rPr>
      </w:pPr>
      <w:r w:rsidRPr="00120676">
        <w:rPr>
          <w:rFonts w:ascii="Times New Roman" w:hAnsi="Times New Roman" w:cs="Times New Roman"/>
          <w:bCs/>
          <w:sz w:val="24"/>
          <w:szCs w:val="24"/>
          <w:lang w:val="ru-RU"/>
        </w:rPr>
        <w:t>Основные элементы диаграммы состояний, их характеристики</w:t>
      </w:r>
    </w:p>
    <w:p w:rsidR="00171EBB" w:rsidRPr="00120676" w:rsidRDefault="00171EBB" w:rsidP="00177DD0">
      <w:pPr>
        <w:rPr>
          <w:rFonts w:ascii="Times New Roman" w:hAnsi="Times New Roman"/>
          <w:sz w:val="24"/>
          <w:szCs w:val="24"/>
        </w:rPr>
      </w:pPr>
    </w:p>
    <w:p w:rsidR="00171EBB" w:rsidRPr="00120676" w:rsidRDefault="00171EBB" w:rsidP="00177DD0">
      <w:pPr>
        <w:overflowPunct/>
        <w:autoSpaceDE/>
        <w:autoSpaceDN/>
        <w:adjustRightInd/>
        <w:textAlignment w:val="auto"/>
        <w:rPr>
          <w:rFonts w:ascii="Times New Roman" w:hAnsi="Times New Roman"/>
          <w:sz w:val="24"/>
          <w:szCs w:val="24"/>
          <w:vertAlign w:val="superscript"/>
          <w:lang w:eastAsia="ru-RU"/>
        </w:rPr>
      </w:pPr>
      <w:r w:rsidRPr="00120676">
        <w:rPr>
          <w:rFonts w:ascii="Times New Roman" w:hAnsi="Times New Roman"/>
          <w:sz w:val="24"/>
          <w:szCs w:val="24"/>
          <w:vertAlign w:val="superscript"/>
        </w:rPr>
        <w:br w:type="page"/>
      </w:r>
    </w:p>
    <w:p w:rsidR="00171EBB" w:rsidRPr="00A108A0" w:rsidRDefault="00171EBB" w:rsidP="00A108A0">
      <w:pPr>
        <w:pStyle w:val="3"/>
        <w:spacing w:before="0" w:after="0"/>
        <w:jc w:val="center"/>
        <w:rPr>
          <w:bCs/>
          <w:sz w:val="24"/>
          <w:szCs w:val="24"/>
        </w:rPr>
      </w:pPr>
      <w:bookmarkStart w:id="29" w:name="_Toc497220381"/>
      <w:r w:rsidRPr="00A108A0">
        <w:rPr>
          <w:sz w:val="24"/>
          <w:szCs w:val="24"/>
        </w:rPr>
        <w:lastRenderedPageBreak/>
        <w:t>Лабораторная работа №</w:t>
      </w:r>
      <w:r w:rsidR="00B63724" w:rsidRPr="00A108A0">
        <w:rPr>
          <w:sz w:val="24"/>
          <w:szCs w:val="24"/>
        </w:rPr>
        <w:t>5</w:t>
      </w:r>
      <w:bookmarkEnd w:id="29"/>
    </w:p>
    <w:p w:rsidR="00171EBB" w:rsidRPr="00A108A0" w:rsidRDefault="00171EBB" w:rsidP="00A108A0">
      <w:pPr>
        <w:pStyle w:val="3"/>
        <w:spacing w:before="0" w:after="0"/>
        <w:jc w:val="center"/>
        <w:rPr>
          <w:sz w:val="24"/>
          <w:szCs w:val="24"/>
        </w:rPr>
      </w:pPr>
      <w:bookmarkStart w:id="30" w:name="_Toc497220382"/>
      <w:r w:rsidRPr="00A108A0">
        <w:rPr>
          <w:sz w:val="24"/>
          <w:szCs w:val="24"/>
        </w:rPr>
        <w:t xml:space="preserve">Тема: </w:t>
      </w:r>
      <w:r w:rsidR="00B63724" w:rsidRPr="00A108A0">
        <w:rPr>
          <w:sz w:val="24"/>
          <w:szCs w:val="24"/>
        </w:rPr>
        <w:t>Создание диаграмм  активности (деятельности)</w:t>
      </w:r>
      <w:bookmarkEnd w:id="30"/>
    </w:p>
    <w:p w:rsidR="00171EBB" w:rsidRPr="00120676" w:rsidRDefault="00171EBB" w:rsidP="00177DD0">
      <w:pPr>
        <w:pStyle w:val="afc"/>
        <w:tabs>
          <w:tab w:val="left" w:pos="567"/>
        </w:tabs>
        <w:spacing w:line="240" w:lineRule="auto"/>
        <w:rPr>
          <w:sz w:val="24"/>
          <w:lang w:val="ru-RU"/>
        </w:rPr>
      </w:pPr>
      <w:r w:rsidRPr="00120676">
        <w:rPr>
          <w:b/>
          <w:sz w:val="24"/>
          <w:lang w:val="ru-RU"/>
        </w:rPr>
        <w:t>Цель работы:</w:t>
      </w:r>
      <w:r w:rsidRPr="00120676">
        <w:rPr>
          <w:sz w:val="24"/>
          <w:lang w:val="ru-RU"/>
        </w:rPr>
        <w:t xml:space="preserve"> изучение среды программного инструмента моделирования </w:t>
      </w:r>
      <w:r w:rsidRPr="00120676">
        <w:rPr>
          <w:sz w:val="24"/>
          <w:lang w:val="en-US"/>
        </w:rPr>
        <w:t>StarUML</w:t>
      </w:r>
      <w:r w:rsidRPr="00120676">
        <w:rPr>
          <w:sz w:val="24"/>
          <w:lang w:val="ru-RU"/>
        </w:rPr>
        <w:t>, поддерживающего UML, и приобретение навыков по созданию диаграмм  активности (деятельности).</w:t>
      </w:r>
    </w:p>
    <w:p w:rsidR="00171EBB" w:rsidRPr="00120676" w:rsidRDefault="00171EBB" w:rsidP="00177DD0">
      <w:pPr>
        <w:tabs>
          <w:tab w:val="left" w:pos="567"/>
          <w:tab w:val="left" w:pos="708"/>
          <w:tab w:val="left" w:pos="1416"/>
          <w:tab w:val="left" w:pos="2124"/>
          <w:tab w:val="left" w:pos="2832"/>
          <w:tab w:val="left" w:pos="3855"/>
          <w:tab w:val="center" w:pos="5374"/>
          <w:tab w:val="left" w:pos="8450"/>
        </w:tabs>
        <w:ind w:firstLine="709"/>
        <w:jc w:val="center"/>
        <w:rPr>
          <w:rFonts w:ascii="Times New Roman" w:hAnsi="Times New Roman"/>
          <w:b/>
          <w:sz w:val="24"/>
          <w:szCs w:val="24"/>
        </w:rPr>
      </w:pPr>
      <w:r w:rsidRPr="00120676">
        <w:rPr>
          <w:rFonts w:ascii="Times New Roman" w:hAnsi="Times New Roman"/>
          <w:b/>
          <w:sz w:val="24"/>
          <w:szCs w:val="24"/>
        </w:rPr>
        <w:t>Теоретическая часть</w:t>
      </w:r>
    </w:p>
    <w:p w:rsidR="00171EBB" w:rsidRPr="00120676" w:rsidRDefault="00171EBB" w:rsidP="00177DD0">
      <w:pPr>
        <w:pStyle w:val="4"/>
        <w:shd w:val="clear" w:color="auto" w:fill="FFFFFF"/>
        <w:spacing w:before="0"/>
        <w:ind w:firstLine="709"/>
        <w:rPr>
          <w:rFonts w:ascii="Times New Roman" w:hAnsi="Times New Roman" w:cs="Times New Roman"/>
          <w:i w:val="0"/>
          <w:color w:val="auto"/>
          <w:sz w:val="24"/>
          <w:szCs w:val="24"/>
        </w:rPr>
      </w:pPr>
      <w:r w:rsidRPr="00120676">
        <w:rPr>
          <w:rFonts w:ascii="Times New Roman" w:hAnsi="Times New Roman" w:cs="Times New Roman"/>
          <w:i w:val="0"/>
          <w:color w:val="auto"/>
          <w:sz w:val="24"/>
          <w:szCs w:val="24"/>
        </w:rPr>
        <w:t>Диаграмма активности (деятельности, activitydiagram)</w:t>
      </w:r>
    </w:p>
    <w:p w:rsidR="00171EBB" w:rsidRPr="00120676" w:rsidRDefault="00171EBB" w:rsidP="00177DD0">
      <w:pPr>
        <w:pStyle w:val="a3"/>
        <w:shd w:val="clear" w:color="auto" w:fill="FFFFFF"/>
        <w:spacing w:before="0" w:beforeAutospacing="0" w:after="0" w:afterAutospacing="0"/>
        <w:ind w:firstLine="709"/>
        <w:jc w:val="both"/>
        <w:rPr>
          <w:color w:val="auto"/>
        </w:rPr>
      </w:pPr>
      <w:r w:rsidRPr="00120676">
        <w:rPr>
          <w:color w:val="auto"/>
        </w:rPr>
        <w:t xml:space="preserve">На уроках информатики рисуют блок-схемы, чтобы наглядно изобразить алгоритм решения некоторой задачи. Действительно, моделируя поведение проектируемой системы, часто недостаточно изобразить процесс смены ее состояний, а нужно также раскрыть детали алгоритмической реализации операций, выполняемых системой. Для этой цели традиционно использовались блок-схемы или структурные схемы алгоритмов. В UML для этого существуют </w:t>
      </w:r>
      <w:r w:rsidRPr="00120676">
        <w:rPr>
          <w:b/>
          <w:bCs/>
          <w:color w:val="auto"/>
        </w:rPr>
        <w:t>диаграммы деятельности</w:t>
      </w:r>
      <w:r w:rsidRPr="00120676">
        <w:rPr>
          <w:color w:val="auto"/>
        </w:rPr>
        <w:t>, являющиеся частным случаем диаграмм состояний. Диаграммы деятельности удобно применять для визуализации алгоритмов, по которым работают операции классов.</w:t>
      </w:r>
    </w:p>
    <w:p w:rsidR="00171EBB" w:rsidRPr="00120676" w:rsidRDefault="00171EBB" w:rsidP="00177DD0">
      <w:pPr>
        <w:pStyle w:val="a3"/>
        <w:shd w:val="clear" w:color="auto" w:fill="FFFFFF"/>
        <w:spacing w:before="0" w:beforeAutospacing="0" w:after="0" w:afterAutospacing="0"/>
        <w:ind w:firstLine="709"/>
        <w:jc w:val="both"/>
        <w:rPr>
          <w:color w:val="auto"/>
        </w:rPr>
      </w:pPr>
      <w:r w:rsidRPr="00120676">
        <w:rPr>
          <w:b/>
          <w:bCs/>
          <w:color w:val="auto"/>
        </w:rPr>
        <w:t>Алгоритм</w:t>
      </w:r>
      <w:r w:rsidRPr="00120676">
        <w:rPr>
          <w:rStyle w:val="apple-converted-space"/>
          <w:color w:val="auto"/>
        </w:rPr>
        <w:t> </w:t>
      </w:r>
      <w:r w:rsidRPr="00120676">
        <w:rPr>
          <w:color w:val="auto"/>
        </w:rPr>
        <w:t>- последовательность определенных действий или элементарных операций, выполнение которых приводит к получению желаемого результата.</w:t>
      </w:r>
    </w:p>
    <w:p w:rsidR="00171EBB" w:rsidRPr="00120676" w:rsidRDefault="00171EBB" w:rsidP="00177DD0">
      <w:pPr>
        <w:pStyle w:val="a3"/>
        <w:shd w:val="clear" w:color="auto" w:fill="FFFFFF"/>
        <w:spacing w:before="0" w:beforeAutospacing="0" w:after="0" w:afterAutospacing="0"/>
        <w:ind w:firstLine="709"/>
        <w:jc w:val="both"/>
        <w:rPr>
          <w:color w:val="auto"/>
        </w:rPr>
      </w:pPr>
      <w:r w:rsidRPr="00120676">
        <w:rPr>
          <w:color w:val="auto"/>
        </w:rPr>
        <w:t>Обозначения на диаграмме активности также напоминают те, которые встречаются на блок-схеме, хотя есть, и некоторые существенные отличия. С другой стороны, нотация диаграмм активности очень похожа на ту, которая используется в диаграммах состояний. Например, их можно увидить на диаграмме, которая представлена на рисунке 1</w:t>
      </w:r>
    </w:p>
    <w:p w:rsidR="00171EBB" w:rsidRPr="00120676" w:rsidRDefault="00171EBB" w:rsidP="00177DD0">
      <w:pPr>
        <w:pStyle w:val="a3"/>
        <w:shd w:val="clear" w:color="auto" w:fill="FFFFFF"/>
        <w:spacing w:before="0" w:beforeAutospacing="0" w:after="0" w:afterAutospacing="0"/>
        <w:ind w:firstLine="709"/>
        <w:jc w:val="both"/>
        <w:rPr>
          <w:color w:val="auto"/>
        </w:rPr>
      </w:pPr>
    </w:p>
    <w:p w:rsidR="00171EBB" w:rsidRPr="00120676" w:rsidRDefault="00171EBB" w:rsidP="00177DD0">
      <w:pPr>
        <w:shd w:val="clear" w:color="auto" w:fill="FFFFFF"/>
        <w:ind w:firstLine="709"/>
        <w:jc w:val="center"/>
        <w:rPr>
          <w:rFonts w:ascii="Times New Roman" w:hAnsi="Times New Roman"/>
          <w:sz w:val="24"/>
          <w:szCs w:val="24"/>
        </w:rPr>
      </w:pPr>
      <w:bookmarkStart w:id="31" w:name="image.2.21"/>
      <w:bookmarkEnd w:id="31"/>
      <w:r w:rsidRPr="00120676">
        <w:rPr>
          <w:rFonts w:ascii="Times New Roman" w:hAnsi="Times New Roman"/>
          <w:noProof/>
          <w:sz w:val="24"/>
          <w:szCs w:val="24"/>
          <w:lang w:eastAsia="ru-RU"/>
        </w:rPr>
        <w:drawing>
          <wp:inline distT="0" distB="0" distL="0" distR="0">
            <wp:extent cx="3553681" cy="3838575"/>
            <wp:effectExtent l="0" t="0" r="8890" b="0"/>
            <wp:docPr id="302" name="Рисунок 302" descr="Описание: http://www.intuit.ru/EDI/08_11_13_2/1383906499-13678/tutorial/356/objects/2/files/02_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descr="Описание: http://www.intuit.ru/EDI/08_11_13_2/1383906499-13678/tutorial/356/objects/2/files/02_21.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54737" cy="3839716"/>
                    </a:xfrm>
                    <a:prstGeom prst="rect">
                      <a:avLst/>
                    </a:prstGeom>
                    <a:noFill/>
                    <a:ln>
                      <a:noFill/>
                    </a:ln>
                  </pic:spPr>
                </pic:pic>
              </a:graphicData>
            </a:graphic>
          </wp:inline>
        </w:drawing>
      </w:r>
    </w:p>
    <w:p w:rsidR="00171EBB" w:rsidRPr="00120676" w:rsidRDefault="00171EBB" w:rsidP="00177DD0">
      <w:pPr>
        <w:shd w:val="clear" w:color="auto" w:fill="FFFFFF"/>
        <w:ind w:firstLine="709"/>
        <w:jc w:val="center"/>
        <w:rPr>
          <w:rFonts w:ascii="Times New Roman" w:hAnsi="Times New Roman"/>
          <w:sz w:val="24"/>
          <w:szCs w:val="24"/>
        </w:rPr>
      </w:pPr>
      <w:r w:rsidRPr="00120676">
        <w:rPr>
          <w:rFonts w:ascii="Times New Roman" w:hAnsi="Times New Roman"/>
          <w:bCs/>
          <w:sz w:val="24"/>
          <w:szCs w:val="24"/>
        </w:rPr>
        <w:t xml:space="preserve">Рисунок 1 – Диаграмма </w:t>
      </w:r>
      <w:r w:rsidRPr="00120676">
        <w:rPr>
          <w:rFonts w:ascii="Times New Roman" w:hAnsi="Times New Roman"/>
          <w:sz w:val="24"/>
          <w:szCs w:val="24"/>
        </w:rPr>
        <w:t>деятельности</w:t>
      </w:r>
    </w:p>
    <w:p w:rsidR="00171EBB" w:rsidRPr="00120676" w:rsidRDefault="00171EBB" w:rsidP="00177DD0">
      <w:pPr>
        <w:pStyle w:val="a3"/>
        <w:shd w:val="clear" w:color="auto" w:fill="FFFFFF"/>
        <w:spacing w:before="0" w:beforeAutospacing="0" w:after="0" w:afterAutospacing="0"/>
        <w:ind w:firstLine="709"/>
        <w:rPr>
          <w:color w:val="auto"/>
        </w:rPr>
      </w:pPr>
      <w:r w:rsidRPr="00120676">
        <w:rPr>
          <w:color w:val="auto"/>
        </w:rPr>
        <w:t xml:space="preserve">Обратите внимание на то, как изображено параллельное пение и принятие душа, - на обычной блок-схеме это было бы невозможно! А вот еще пример </w:t>
      </w:r>
      <w:r w:rsidRPr="00120676">
        <w:rPr>
          <w:bCs/>
          <w:color w:val="auto"/>
        </w:rPr>
        <w:t xml:space="preserve">диаграммы, показывающей процесс </w:t>
      </w:r>
      <w:r w:rsidRPr="00120676">
        <w:rPr>
          <w:color w:val="auto"/>
        </w:rPr>
        <w:t>оформления заказа в интернет-магазине (рисунок 2):</w:t>
      </w:r>
    </w:p>
    <w:p w:rsidR="00171EBB" w:rsidRPr="00120676" w:rsidRDefault="00171EBB" w:rsidP="00177DD0">
      <w:pPr>
        <w:shd w:val="clear" w:color="auto" w:fill="FFFFFF"/>
        <w:jc w:val="center"/>
        <w:rPr>
          <w:rFonts w:ascii="Times New Roman" w:hAnsi="Times New Roman"/>
          <w:sz w:val="24"/>
          <w:szCs w:val="24"/>
        </w:rPr>
      </w:pPr>
      <w:bookmarkStart w:id="32" w:name="image.2.22"/>
      <w:bookmarkEnd w:id="32"/>
      <w:r w:rsidRPr="00120676">
        <w:rPr>
          <w:rFonts w:ascii="Times New Roman" w:hAnsi="Times New Roman"/>
          <w:noProof/>
          <w:sz w:val="24"/>
          <w:szCs w:val="24"/>
          <w:lang w:eastAsia="ru-RU"/>
        </w:rPr>
        <w:lastRenderedPageBreak/>
        <w:drawing>
          <wp:inline distT="0" distB="0" distL="0" distR="0">
            <wp:extent cx="3553807" cy="2695575"/>
            <wp:effectExtent l="0" t="0" r="8890" b="0"/>
            <wp:docPr id="300" name="Рисунок 300" descr="Описание: http://www.intuit.ru/EDI/08_11_13_2/1383906499-13678/tutorial/356/objects/2/files/02_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descr="Описание: http://www.intuit.ru/EDI/08_11_13_2/1383906499-13678/tutorial/356/objects/2/files/02_22.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53807" cy="2695575"/>
                    </a:xfrm>
                    <a:prstGeom prst="rect">
                      <a:avLst/>
                    </a:prstGeom>
                    <a:noFill/>
                    <a:ln>
                      <a:noFill/>
                    </a:ln>
                  </pic:spPr>
                </pic:pic>
              </a:graphicData>
            </a:graphic>
          </wp:inline>
        </w:drawing>
      </w:r>
    </w:p>
    <w:p w:rsidR="00171EBB" w:rsidRPr="00120676" w:rsidRDefault="00171EBB" w:rsidP="00177DD0">
      <w:pPr>
        <w:shd w:val="clear" w:color="auto" w:fill="FFFFFF"/>
        <w:jc w:val="center"/>
        <w:rPr>
          <w:rFonts w:ascii="Times New Roman" w:hAnsi="Times New Roman"/>
          <w:sz w:val="24"/>
          <w:szCs w:val="24"/>
        </w:rPr>
      </w:pPr>
      <w:r w:rsidRPr="00120676">
        <w:rPr>
          <w:rFonts w:ascii="Times New Roman" w:hAnsi="Times New Roman"/>
          <w:bCs/>
          <w:sz w:val="24"/>
          <w:szCs w:val="24"/>
        </w:rPr>
        <w:t xml:space="preserve">Рисунок 2 - Диаграмма </w:t>
      </w:r>
      <w:r w:rsidRPr="00120676">
        <w:rPr>
          <w:rFonts w:ascii="Times New Roman" w:hAnsi="Times New Roman"/>
          <w:sz w:val="24"/>
          <w:szCs w:val="24"/>
        </w:rPr>
        <w:t>деятельности оформления заказа в интернет-магазине</w:t>
      </w:r>
    </w:p>
    <w:p w:rsidR="00B63724" w:rsidRPr="00120676" w:rsidRDefault="00B63724" w:rsidP="00177DD0">
      <w:pPr>
        <w:shd w:val="clear" w:color="auto" w:fill="FFFFFF"/>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rPr>
          <w:color w:val="auto"/>
        </w:rPr>
      </w:pPr>
    </w:p>
    <w:p w:rsidR="00171EBB" w:rsidRPr="00120676" w:rsidRDefault="00171EBB" w:rsidP="00177DD0">
      <w:pPr>
        <w:shd w:val="clear" w:color="auto" w:fill="FFFFFF"/>
        <w:jc w:val="center"/>
        <w:rPr>
          <w:rFonts w:ascii="Times New Roman" w:hAnsi="Times New Roman"/>
          <w:sz w:val="24"/>
          <w:szCs w:val="24"/>
        </w:rPr>
      </w:pPr>
      <w:bookmarkStart w:id="33" w:name="image.2.23"/>
      <w:bookmarkEnd w:id="33"/>
      <w:r w:rsidRPr="00120676">
        <w:rPr>
          <w:rFonts w:ascii="Times New Roman" w:hAnsi="Times New Roman"/>
          <w:noProof/>
          <w:sz w:val="24"/>
          <w:szCs w:val="24"/>
          <w:lang w:eastAsia="ru-RU"/>
        </w:rPr>
        <w:drawing>
          <wp:inline distT="0" distB="0" distL="0" distR="0">
            <wp:extent cx="3377809" cy="3676650"/>
            <wp:effectExtent l="0" t="0" r="0" b="0"/>
            <wp:docPr id="3" name="Рисунок 3" descr="Описание: http://www.intuit.ru/EDI/08_11_13_2/1383906499-13678/tutorial/356/objects/2/files/02_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Описание: http://www.intuit.ru/EDI/08_11_13_2/1383906499-13678/tutorial/356/objects/2/files/02_23.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77809" cy="3676650"/>
                    </a:xfrm>
                    <a:prstGeom prst="rect">
                      <a:avLst/>
                    </a:prstGeom>
                    <a:noFill/>
                    <a:ln>
                      <a:noFill/>
                    </a:ln>
                  </pic:spPr>
                </pic:pic>
              </a:graphicData>
            </a:graphic>
          </wp:inline>
        </w:drawing>
      </w:r>
    </w:p>
    <w:p w:rsidR="00171EBB" w:rsidRPr="00120676" w:rsidRDefault="00171EBB" w:rsidP="00177DD0">
      <w:pPr>
        <w:shd w:val="clear" w:color="auto" w:fill="FFFFFF"/>
        <w:jc w:val="center"/>
        <w:rPr>
          <w:rFonts w:ascii="Times New Roman" w:hAnsi="Times New Roman"/>
          <w:sz w:val="24"/>
          <w:szCs w:val="24"/>
        </w:rPr>
      </w:pPr>
      <w:r w:rsidRPr="00120676">
        <w:rPr>
          <w:rFonts w:ascii="Times New Roman" w:hAnsi="Times New Roman"/>
          <w:bCs/>
          <w:sz w:val="24"/>
          <w:szCs w:val="24"/>
        </w:rPr>
        <w:t xml:space="preserve">Рисунок 3 - Диаграмма </w:t>
      </w:r>
      <w:r w:rsidRPr="00120676">
        <w:rPr>
          <w:rFonts w:ascii="Times New Roman" w:hAnsi="Times New Roman"/>
          <w:sz w:val="24"/>
          <w:szCs w:val="24"/>
        </w:rPr>
        <w:t xml:space="preserve">деятельности доставки заказа </w:t>
      </w:r>
    </w:p>
    <w:p w:rsidR="00B63724" w:rsidRPr="00120676" w:rsidRDefault="00B63724" w:rsidP="00177DD0">
      <w:pPr>
        <w:shd w:val="clear" w:color="auto" w:fill="FFFFFF"/>
        <w:jc w:val="center"/>
        <w:rPr>
          <w:rFonts w:ascii="Times New Roman" w:hAnsi="Times New Roman"/>
          <w:sz w:val="24"/>
          <w:szCs w:val="24"/>
        </w:rPr>
      </w:pPr>
    </w:p>
    <w:p w:rsidR="00171EBB" w:rsidRPr="00120676" w:rsidRDefault="00171EBB" w:rsidP="00177DD0">
      <w:pPr>
        <w:ind w:firstLine="709"/>
        <w:jc w:val="both"/>
        <w:rPr>
          <w:rFonts w:ascii="Times New Roman" w:hAnsi="Times New Roman"/>
          <w:sz w:val="24"/>
          <w:szCs w:val="24"/>
        </w:rPr>
      </w:pPr>
      <w:r w:rsidRPr="00120676">
        <w:rPr>
          <w:rFonts w:ascii="Times New Roman" w:hAnsi="Times New Roman"/>
          <w:sz w:val="24"/>
          <w:szCs w:val="24"/>
        </w:rPr>
        <w:t>Activitydiagram — это специальная разновидность диаграммы состояний. В этом типе диаграмм большинство используемых знаков — это знаки активности, переходы между   которыми вызваны завершением одних действий и началом других.</w:t>
      </w:r>
    </w:p>
    <w:p w:rsidR="00171EBB" w:rsidRPr="00120676" w:rsidRDefault="00171EBB" w:rsidP="00177DD0">
      <w:pPr>
        <w:ind w:firstLine="709"/>
        <w:jc w:val="both"/>
        <w:rPr>
          <w:rFonts w:ascii="Times New Roman" w:hAnsi="Times New Roman"/>
          <w:sz w:val="24"/>
          <w:szCs w:val="24"/>
        </w:rPr>
      </w:pPr>
      <w:r w:rsidRPr="00120676">
        <w:rPr>
          <w:rFonts w:ascii="Times New Roman" w:hAnsi="Times New Roman"/>
          <w:sz w:val="24"/>
          <w:szCs w:val="24"/>
        </w:rPr>
        <w:t>Главное отличие между Activity и Statechart в том, что в первом случае основное — действия, а во втором — статичное состояние. При этом Activitydiagram больше подходит для моделирования последовательности действий, а Statechart для моделирования дискретных состояний объекта.</w:t>
      </w:r>
    </w:p>
    <w:p w:rsidR="00171EBB" w:rsidRPr="00120676" w:rsidRDefault="00171EBB" w:rsidP="00177DD0">
      <w:pPr>
        <w:ind w:firstLine="709"/>
        <w:jc w:val="both"/>
        <w:rPr>
          <w:rFonts w:ascii="Times New Roman" w:hAnsi="Times New Roman"/>
          <w:sz w:val="24"/>
          <w:szCs w:val="24"/>
        </w:rPr>
      </w:pPr>
      <w:r w:rsidRPr="00120676">
        <w:rPr>
          <w:rFonts w:ascii="Times New Roman" w:hAnsi="Times New Roman"/>
          <w:sz w:val="24"/>
          <w:szCs w:val="24"/>
        </w:rPr>
        <w:t xml:space="preserve">Activity (активность) обозначает выполняемые задачи или выполнение определенных действий в течение жизни объекта. </w:t>
      </w:r>
    </w:p>
    <w:p w:rsidR="00171EBB" w:rsidRPr="00120676" w:rsidRDefault="00171EBB" w:rsidP="00177DD0">
      <w:pPr>
        <w:ind w:firstLine="709"/>
        <w:jc w:val="both"/>
        <w:rPr>
          <w:rFonts w:ascii="Times New Roman" w:hAnsi="Times New Roman"/>
          <w:sz w:val="24"/>
          <w:szCs w:val="24"/>
        </w:rPr>
      </w:pPr>
      <w:r w:rsidRPr="00120676">
        <w:rPr>
          <w:rFonts w:ascii="Times New Roman" w:hAnsi="Times New Roman"/>
          <w:sz w:val="24"/>
          <w:szCs w:val="24"/>
        </w:rPr>
        <w:t>StateTransition — переход из одного состояния в другое или по завершении выполнения определенного действия в начало другого.</w:t>
      </w:r>
    </w:p>
    <w:p w:rsidR="00171EBB" w:rsidRPr="00120676" w:rsidRDefault="00171EBB" w:rsidP="00177DD0">
      <w:pPr>
        <w:ind w:firstLine="709"/>
        <w:jc w:val="both"/>
        <w:rPr>
          <w:rFonts w:ascii="Times New Roman" w:hAnsi="Times New Roman"/>
          <w:sz w:val="24"/>
          <w:szCs w:val="24"/>
        </w:rPr>
      </w:pPr>
      <w:r w:rsidRPr="00120676">
        <w:rPr>
          <w:rFonts w:ascii="Times New Roman" w:hAnsi="Times New Roman"/>
          <w:sz w:val="24"/>
          <w:szCs w:val="24"/>
        </w:rPr>
        <w:lastRenderedPageBreak/>
        <w:t xml:space="preserve">Значок Synchronizations позволяет определить независимо выполняемые действия. При этом действия разделяются на несколько выполняемых независимо, и только по завершении всех действий объект продолжает работу. Этот значок представляет собой горизонтальную или вертикальную черту, обозначающую синхронизацию выполняемых работ. </w:t>
      </w:r>
    </w:p>
    <w:p w:rsidR="00171EBB" w:rsidRPr="00120676" w:rsidRDefault="00171EBB" w:rsidP="00177DD0">
      <w:pPr>
        <w:ind w:firstLine="709"/>
        <w:jc w:val="both"/>
        <w:rPr>
          <w:rFonts w:ascii="Times New Roman" w:hAnsi="Times New Roman"/>
          <w:sz w:val="24"/>
          <w:szCs w:val="24"/>
        </w:rPr>
      </w:pPr>
      <w:r w:rsidRPr="00120676">
        <w:rPr>
          <w:rFonts w:ascii="Times New Roman" w:hAnsi="Times New Roman"/>
          <w:sz w:val="24"/>
          <w:szCs w:val="24"/>
        </w:rPr>
        <w:t xml:space="preserve">Decision позволяет показать зависимость дальнейшей работы от внешних условий или     решений. Этот значок аналогичен командам языка программирования IF или Case и может иметь больше двух выходов, но обычно используют выбор из двух переходов. </w:t>
      </w:r>
    </w:p>
    <w:p w:rsidR="00171EBB" w:rsidRPr="00120676" w:rsidRDefault="00171EBB" w:rsidP="00177DD0">
      <w:pPr>
        <w:ind w:firstLine="709"/>
        <w:jc w:val="both"/>
        <w:rPr>
          <w:rFonts w:ascii="Times New Roman" w:hAnsi="Times New Roman"/>
          <w:sz w:val="24"/>
          <w:szCs w:val="24"/>
        </w:rPr>
      </w:pPr>
      <w:r w:rsidRPr="00120676">
        <w:rPr>
          <w:rFonts w:ascii="Times New Roman" w:hAnsi="Times New Roman"/>
          <w:sz w:val="24"/>
          <w:szCs w:val="24"/>
        </w:rPr>
        <w:t>Swimlanes позволяет моделировать последовательность действий различных объектов и связи между ними. Swimlanes позволяет показать, кто выполняет те или иные роли в процессе. Для этого необходимо переместить соответствующие значки активности или состояний в зону определенного подразделения, отделенного от остальных Swimlanes.</w:t>
      </w:r>
    </w:p>
    <w:p w:rsidR="00171EBB" w:rsidRPr="00120676" w:rsidRDefault="00171EBB" w:rsidP="00177DD0">
      <w:pPr>
        <w:widowControl w:val="0"/>
        <w:ind w:right="140" w:firstLine="709"/>
        <w:jc w:val="both"/>
        <w:rPr>
          <w:rFonts w:ascii="Times New Roman" w:hAnsi="Times New Roman"/>
          <w:sz w:val="24"/>
          <w:szCs w:val="24"/>
        </w:rPr>
      </w:pPr>
      <w:r w:rsidRPr="00120676">
        <w:rPr>
          <w:rFonts w:ascii="Times New Roman" w:hAnsi="Times New Roman"/>
          <w:b/>
          <w:bCs/>
          <w:sz w:val="24"/>
          <w:szCs w:val="24"/>
        </w:rPr>
        <w:t>Построение диаграммы Активности для варианта использования «Выполнить поставку Заказа»</w:t>
      </w:r>
    </w:p>
    <w:p w:rsidR="00171EBB" w:rsidRPr="00120676" w:rsidRDefault="00171EBB" w:rsidP="00177DD0">
      <w:pPr>
        <w:widowControl w:val="0"/>
        <w:ind w:firstLine="720"/>
        <w:jc w:val="both"/>
        <w:rPr>
          <w:rFonts w:ascii="Times New Roman" w:hAnsi="Times New Roman"/>
          <w:sz w:val="24"/>
          <w:szCs w:val="24"/>
        </w:rPr>
      </w:pPr>
      <w:r w:rsidRPr="00120676">
        <w:rPr>
          <w:rFonts w:ascii="Times New Roman" w:hAnsi="Times New Roman"/>
          <w:b/>
          <w:iCs/>
          <w:sz w:val="24"/>
          <w:szCs w:val="24"/>
        </w:rPr>
        <w:t>Постановка задачи:</w:t>
      </w:r>
      <w:r w:rsidRPr="00120676">
        <w:rPr>
          <w:rFonts w:ascii="Times New Roman" w:hAnsi="Times New Roman"/>
          <w:i/>
          <w:iCs/>
          <w:sz w:val="24"/>
          <w:szCs w:val="24"/>
        </w:rPr>
        <w:t>Побеседовав с программистом, директор понял, что необходимо согласовать логику реализации еще одного варианта использования «Выполнить поставку заказа». Стало ясно, что здесь возможны несколько альтернативных потоков управления. Для таких ситуаций более удобно использовать не диаграммы взаимодействия, приспособленные для единственного потока, а диаграмму активности.</w:t>
      </w:r>
    </w:p>
    <w:p w:rsidR="00171EBB" w:rsidRPr="00120676" w:rsidRDefault="00171EBB" w:rsidP="00177DD0">
      <w:pPr>
        <w:widowControl w:val="0"/>
        <w:rPr>
          <w:rFonts w:ascii="Times New Roman" w:hAnsi="Times New Roman"/>
          <w:sz w:val="24"/>
          <w:szCs w:val="24"/>
        </w:rPr>
      </w:pPr>
      <w:r w:rsidRPr="00120676">
        <w:rPr>
          <w:rFonts w:ascii="Times New Roman" w:hAnsi="Times New Roman"/>
          <w:b/>
          <w:bCs/>
          <w:sz w:val="24"/>
          <w:szCs w:val="24"/>
        </w:rPr>
        <w:t>Описание варианта использования.</w:t>
      </w:r>
    </w:p>
    <w:p w:rsidR="00171EBB" w:rsidRPr="00120676" w:rsidRDefault="00171EBB" w:rsidP="00177DD0">
      <w:pPr>
        <w:widowControl w:val="0"/>
        <w:ind w:right="20" w:firstLine="720"/>
        <w:jc w:val="both"/>
        <w:rPr>
          <w:rFonts w:ascii="Times New Roman" w:hAnsi="Times New Roman"/>
          <w:sz w:val="24"/>
          <w:szCs w:val="24"/>
        </w:rPr>
      </w:pPr>
      <w:r w:rsidRPr="00120676">
        <w:rPr>
          <w:rFonts w:ascii="Times New Roman" w:hAnsi="Times New Roman"/>
          <w:sz w:val="24"/>
          <w:szCs w:val="24"/>
        </w:rPr>
        <w:t>При оформлении заказа проверяют каждую содержащуюся в нем позицию, чтобы убедиться в наличии соответствующих товаров на складе. После этого выписываются товары для реализации заказа. Во время выполнения этих процедур одновременно проверяется прохождение платежа. Если платеж прошел, и товары имеются на складе, то осуществляется их поставка. Если платеж прошел, но товары на складе отсутствуют, то заказ ставится в ожидание. Если платеж не прошел, то заказ аннулируется.</w:t>
      </w:r>
    </w:p>
    <w:p w:rsidR="00171EBB" w:rsidRPr="00120676" w:rsidRDefault="00171EBB" w:rsidP="00177DD0">
      <w:pPr>
        <w:widowControl w:val="0"/>
        <w:ind w:right="140"/>
        <w:jc w:val="center"/>
        <w:rPr>
          <w:rFonts w:ascii="Times New Roman" w:hAnsi="Times New Roman"/>
          <w:b/>
          <w:bCs/>
          <w:sz w:val="24"/>
          <w:szCs w:val="24"/>
        </w:rPr>
      </w:pPr>
      <w:r w:rsidRPr="00120676">
        <w:rPr>
          <w:rFonts w:ascii="Times New Roman" w:hAnsi="Times New Roman"/>
          <w:b/>
          <w:sz w:val="24"/>
          <w:szCs w:val="24"/>
        </w:rPr>
        <w:t>Порядок выполнения работы:</w:t>
      </w:r>
    </w:p>
    <w:p w:rsidR="00171EBB" w:rsidRPr="00120676" w:rsidRDefault="00171EBB" w:rsidP="00323708">
      <w:pPr>
        <w:widowControl w:val="0"/>
        <w:numPr>
          <w:ilvl w:val="0"/>
          <w:numId w:val="54"/>
        </w:numPr>
        <w:tabs>
          <w:tab w:val="clear" w:pos="720"/>
          <w:tab w:val="left" w:pos="426"/>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Найдите в браузере вариант использования «Выполнить поставку заказа» </w:t>
      </w:r>
    </w:p>
    <w:p w:rsidR="00171EBB" w:rsidRPr="00120676" w:rsidRDefault="00171EBB" w:rsidP="00323708">
      <w:pPr>
        <w:widowControl w:val="0"/>
        <w:numPr>
          <w:ilvl w:val="0"/>
          <w:numId w:val="54"/>
        </w:numPr>
        <w:tabs>
          <w:tab w:val="clear" w:pos="720"/>
          <w:tab w:val="num" w:pos="567"/>
          <w:tab w:val="num" w:pos="1035"/>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Щелкните на классе правой кнопкой мыши и в открывшемся меню укажите пункт AddDiagram&gt;ActivityDiagram (Создать диаграмму активности). </w:t>
      </w:r>
    </w:p>
    <w:p w:rsidR="00171EBB" w:rsidRPr="00120676" w:rsidRDefault="00171EBB" w:rsidP="00323708">
      <w:pPr>
        <w:widowControl w:val="0"/>
        <w:numPr>
          <w:ilvl w:val="0"/>
          <w:numId w:val="54"/>
        </w:numPr>
        <w:tabs>
          <w:tab w:val="clear" w:pos="720"/>
          <w:tab w:val="num" w:pos="567"/>
          <w:tab w:val="num" w:pos="1139"/>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Назовите диаграмму «Выполнить поставку» и откройте ее двукратным щелчком мыши </w:t>
      </w:r>
    </w:p>
    <w:p w:rsidR="00171EBB" w:rsidRPr="00120676" w:rsidRDefault="00171EBB" w:rsidP="00323708">
      <w:pPr>
        <w:widowControl w:val="0"/>
        <w:numPr>
          <w:ilvl w:val="0"/>
          <w:numId w:val="54"/>
        </w:numPr>
        <w:tabs>
          <w:tab w:val="clear" w:pos="720"/>
          <w:tab w:val="num" w:pos="567"/>
          <w:tab w:val="num" w:pos="1039"/>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На панели инструментов щелкните мышкой на элементе Swimlаne(Horizontal), затем на поле диаграммы. </w:t>
      </w:r>
    </w:p>
    <w:p w:rsidR="00171EBB" w:rsidRPr="00120676" w:rsidRDefault="00171EBB" w:rsidP="00323708">
      <w:pPr>
        <w:widowControl w:val="0"/>
        <w:numPr>
          <w:ilvl w:val="0"/>
          <w:numId w:val="54"/>
        </w:numPr>
        <w:tabs>
          <w:tab w:val="clear" w:pos="720"/>
          <w:tab w:val="num" w:pos="567"/>
          <w:tab w:val="num" w:pos="1063"/>
        </w:tabs>
        <w:ind w:left="0" w:right="20" w:firstLine="284"/>
        <w:jc w:val="both"/>
        <w:textAlignment w:val="auto"/>
        <w:rPr>
          <w:rFonts w:ascii="Times New Roman" w:hAnsi="Times New Roman"/>
          <w:sz w:val="24"/>
          <w:szCs w:val="24"/>
        </w:rPr>
      </w:pPr>
      <w:r w:rsidRPr="00120676">
        <w:rPr>
          <w:rFonts w:ascii="Times New Roman" w:hAnsi="Times New Roman"/>
          <w:sz w:val="24"/>
          <w:szCs w:val="24"/>
        </w:rPr>
        <w:t>Откройте окно Properties, измените поле Nameна</w:t>
      </w:r>
      <w:r w:rsidRPr="00120676">
        <w:rPr>
          <w:rFonts w:ascii="Times New Roman" w:hAnsi="Times New Roman"/>
          <w:i/>
          <w:iCs/>
          <w:sz w:val="24"/>
          <w:szCs w:val="24"/>
        </w:rPr>
        <w:t>Клерк.</w:t>
      </w:r>
    </w:p>
    <w:p w:rsidR="00171EBB" w:rsidRPr="00120676" w:rsidRDefault="00171EBB" w:rsidP="00323708">
      <w:pPr>
        <w:widowControl w:val="0"/>
        <w:numPr>
          <w:ilvl w:val="0"/>
          <w:numId w:val="54"/>
        </w:numPr>
        <w:tabs>
          <w:tab w:val="clear" w:pos="720"/>
          <w:tab w:val="num" w:pos="567"/>
          <w:tab w:val="num" w:pos="1080"/>
        </w:tabs>
        <w:ind w:left="0" w:firstLine="284"/>
        <w:jc w:val="both"/>
        <w:textAlignment w:val="auto"/>
        <w:rPr>
          <w:rFonts w:ascii="Times New Roman" w:hAnsi="Times New Roman"/>
          <w:sz w:val="24"/>
          <w:szCs w:val="24"/>
        </w:rPr>
      </w:pPr>
      <w:r w:rsidRPr="00120676">
        <w:rPr>
          <w:rFonts w:ascii="Times New Roman" w:hAnsi="Times New Roman"/>
          <w:sz w:val="24"/>
          <w:szCs w:val="24"/>
        </w:rPr>
        <w:t>Выполните  заново  пункты  4-5  и  присвойте  полю  Name</w:t>
      </w:r>
      <w:r w:rsidRPr="00120676">
        <w:rPr>
          <w:rFonts w:ascii="Times New Roman" w:hAnsi="Times New Roman"/>
          <w:i/>
          <w:iCs/>
          <w:sz w:val="24"/>
          <w:szCs w:val="24"/>
        </w:rPr>
        <w:t xml:space="preserve">Бухгалтерская система. </w:t>
      </w:r>
    </w:p>
    <w:p w:rsidR="00171EBB" w:rsidRPr="00120676" w:rsidRDefault="00171EBB" w:rsidP="00323708">
      <w:pPr>
        <w:widowControl w:val="0"/>
        <w:numPr>
          <w:ilvl w:val="0"/>
          <w:numId w:val="54"/>
        </w:numPr>
        <w:tabs>
          <w:tab w:val="clear" w:pos="720"/>
          <w:tab w:val="num" w:pos="567"/>
          <w:tab w:val="num" w:pos="1139"/>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Найдите в браузере сплошной черный кружок (начальное состояние). Перенесите его на дорожку </w:t>
      </w:r>
      <w:r w:rsidRPr="00120676">
        <w:rPr>
          <w:rFonts w:ascii="Times New Roman" w:hAnsi="Times New Roman"/>
          <w:i/>
          <w:iCs/>
          <w:sz w:val="24"/>
          <w:szCs w:val="24"/>
        </w:rPr>
        <w:t>Клерк.</w:t>
      </w:r>
    </w:p>
    <w:p w:rsidR="00171EBB" w:rsidRPr="00120676" w:rsidRDefault="00171EBB" w:rsidP="00323708">
      <w:pPr>
        <w:widowControl w:val="0"/>
        <w:numPr>
          <w:ilvl w:val="0"/>
          <w:numId w:val="54"/>
        </w:numPr>
        <w:tabs>
          <w:tab w:val="clear" w:pos="720"/>
          <w:tab w:val="num" w:pos="567"/>
          <w:tab w:val="num" w:pos="1111"/>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Выберете из панели инструментов объект ActionState и поместите его на диаграмму в “дорожку” </w:t>
      </w:r>
      <w:r w:rsidRPr="00120676">
        <w:rPr>
          <w:rFonts w:ascii="Times New Roman" w:hAnsi="Times New Roman"/>
          <w:i/>
          <w:iCs/>
          <w:sz w:val="24"/>
          <w:szCs w:val="24"/>
        </w:rPr>
        <w:t>Клерк</w:t>
      </w:r>
      <w:r w:rsidRPr="00120676">
        <w:rPr>
          <w:rFonts w:ascii="Times New Roman" w:hAnsi="Times New Roman"/>
          <w:sz w:val="24"/>
          <w:szCs w:val="24"/>
        </w:rPr>
        <w:t>. Измените имя объекта на ”</w:t>
      </w:r>
      <w:r w:rsidRPr="00120676">
        <w:rPr>
          <w:rFonts w:ascii="Times New Roman" w:hAnsi="Times New Roman"/>
          <w:i/>
          <w:iCs/>
          <w:sz w:val="24"/>
          <w:szCs w:val="24"/>
        </w:rPr>
        <w:t>Получить заказ</w:t>
      </w:r>
      <w:r w:rsidRPr="00120676">
        <w:rPr>
          <w:rFonts w:ascii="Times New Roman" w:hAnsi="Times New Roman"/>
          <w:sz w:val="24"/>
          <w:szCs w:val="24"/>
        </w:rPr>
        <w:t xml:space="preserve">”. </w:t>
      </w:r>
    </w:p>
    <w:p w:rsidR="00171EBB" w:rsidRPr="00120676" w:rsidRDefault="00171EBB" w:rsidP="00323708">
      <w:pPr>
        <w:widowControl w:val="0"/>
        <w:numPr>
          <w:ilvl w:val="0"/>
          <w:numId w:val="54"/>
        </w:numPr>
        <w:tabs>
          <w:tab w:val="clear" w:pos="720"/>
          <w:tab w:val="num" w:pos="0"/>
          <w:tab w:val="num" w:pos="567"/>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предыдущий этап, создайте на «дорожке» </w:t>
      </w:r>
      <w:r w:rsidRPr="00120676">
        <w:rPr>
          <w:rFonts w:ascii="Times New Roman" w:hAnsi="Times New Roman"/>
          <w:i/>
          <w:iCs/>
          <w:sz w:val="24"/>
          <w:szCs w:val="24"/>
        </w:rPr>
        <w:t>Клерк</w:t>
      </w:r>
      <w:r w:rsidRPr="00120676">
        <w:rPr>
          <w:rFonts w:ascii="Times New Roman" w:hAnsi="Times New Roman"/>
          <w:sz w:val="24"/>
          <w:szCs w:val="24"/>
        </w:rPr>
        <w:t xml:space="preserve"> 4 новых ActionState и  присвойте им имена</w:t>
      </w:r>
      <w:r w:rsidRPr="00120676">
        <w:rPr>
          <w:rFonts w:ascii="Times New Roman" w:hAnsi="Times New Roman"/>
          <w:i/>
          <w:iCs/>
          <w:sz w:val="24"/>
          <w:szCs w:val="24"/>
        </w:rPr>
        <w:t xml:space="preserve">Проверить позицию заказа,закрепить позицию за заказом,Поставить заказ в ожидание, Скомплектовать заказ </w:t>
      </w:r>
    </w:p>
    <w:p w:rsidR="00171EBB" w:rsidRPr="00120676" w:rsidRDefault="00171EBB" w:rsidP="00323708">
      <w:pPr>
        <w:widowControl w:val="0"/>
        <w:numPr>
          <w:ilvl w:val="0"/>
          <w:numId w:val="54"/>
        </w:numPr>
        <w:tabs>
          <w:tab w:val="clear" w:pos="720"/>
          <w:tab w:val="num" w:pos="567"/>
        </w:tabs>
        <w:ind w:left="0" w:right="20" w:firstLine="284"/>
        <w:jc w:val="both"/>
        <w:textAlignment w:val="auto"/>
        <w:rPr>
          <w:rFonts w:ascii="Times New Roman" w:hAnsi="Times New Roman"/>
          <w:sz w:val="24"/>
          <w:szCs w:val="24"/>
        </w:rPr>
      </w:pPr>
      <w:r w:rsidRPr="00120676">
        <w:rPr>
          <w:rFonts w:ascii="Times New Roman" w:hAnsi="Times New Roman"/>
          <w:sz w:val="24"/>
          <w:szCs w:val="24"/>
        </w:rPr>
        <w:t>Поместите на «дорожку» 2 новых объекта FinalState (конечное состояние). Одному из них измените поле Name на «</w:t>
      </w:r>
      <w:r w:rsidRPr="00120676">
        <w:rPr>
          <w:rFonts w:ascii="Times New Roman" w:hAnsi="Times New Roman"/>
          <w:i/>
          <w:iCs/>
          <w:sz w:val="24"/>
          <w:szCs w:val="24"/>
        </w:rPr>
        <w:t>Выполнить поставку</w:t>
      </w:r>
      <w:r w:rsidRPr="00120676">
        <w:rPr>
          <w:rFonts w:ascii="Times New Roman" w:hAnsi="Times New Roman"/>
          <w:sz w:val="24"/>
          <w:szCs w:val="24"/>
        </w:rPr>
        <w:t xml:space="preserve">» </w:t>
      </w:r>
    </w:p>
    <w:p w:rsidR="00171EBB" w:rsidRPr="00120676" w:rsidRDefault="00171EBB" w:rsidP="00323708">
      <w:pPr>
        <w:widowControl w:val="0"/>
        <w:numPr>
          <w:ilvl w:val="0"/>
          <w:numId w:val="54"/>
        </w:numPr>
        <w:tabs>
          <w:tab w:val="clear" w:pos="720"/>
          <w:tab w:val="num" w:pos="567"/>
        </w:tabs>
        <w:ind w:left="0" w:right="20" w:firstLine="284"/>
        <w:jc w:val="both"/>
        <w:textAlignment w:val="auto"/>
        <w:rPr>
          <w:rFonts w:ascii="Times New Roman" w:hAnsi="Times New Roman"/>
          <w:sz w:val="24"/>
          <w:szCs w:val="24"/>
        </w:rPr>
      </w:pPr>
      <w:r w:rsidRPr="00120676">
        <w:rPr>
          <w:rFonts w:ascii="Times New Roman" w:hAnsi="Times New Roman"/>
          <w:sz w:val="24"/>
          <w:szCs w:val="24"/>
        </w:rPr>
        <w:t xml:space="preserve">На дорожку </w:t>
      </w:r>
      <w:r w:rsidRPr="00120676">
        <w:rPr>
          <w:rFonts w:ascii="Times New Roman" w:hAnsi="Times New Roman"/>
          <w:i/>
          <w:iCs/>
          <w:sz w:val="24"/>
          <w:szCs w:val="24"/>
        </w:rPr>
        <w:t>Система</w:t>
      </w:r>
      <w:r w:rsidRPr="00120676">
        <w:rPr>
          <w:rFonts w:ascii="Times New Roman" w:hAnsi="Times New Roman"/>
          <w:sz w:val="24"/>
          <w:szCs w:val="24"/>
        </w:rPr>
        <w:t xml:space="preserve"> поместите новый объект Activity и присвойте полю Name “</w:t>
      </w:r>
      <w:r w:rsidRPr="00120676">
        <w:rPr>
          <w:rFonts w:ascii="Times New Roman" w:hAnsi="Times New Roman"/>
          <w:i/>
          <w:iCs/>
          <w:sz w:val="24"/>
          <w:szCs w:val="24"/>
        </w:rPr>
        <w:t>Проверить платеж</w:t>
      </w:r>
      <w:r w:rsidRPr="00120676">
        <w:rPr>
          <w:rFonts w:ascii="Times New Roman" w:hAnsi="Times New Roman"/>
          <w:sz w:val="24"/>
          <w:szCs w:val="24"/>
        </w:rPr>
        <w:t>”. На эту же дорожку поместите новый объект FinalState и измените его свойство Name на «</w:t>
      </w:r>
      <w:r w:rsidRPr="00120676">
        <w:rPr>
          <w:rFonts w:ascii="Times New Roman" w:hAnsi="Times New Roman"/>
          <w:i/>
          <w:iCs/>
          <w:sz w:val="24"/>
          <w:szCs w:val="24"/>
        </w:rPr>
        <w:t>Отменить заказ</w:t>
      </w:r>
      <w:r w:rsidRPr="00120676">
        <w:rPr>
          <w:rFonts w:ascii="Times New Roman" w:hAnsi="Times New Roman"/>
          <w:sz w:val="24"/>
          <w:szCs w:val="24"/>
        </w:rPr>
        <w:t xml:space="preserve">». </w:t>
      </w:r>
    </w:p>
    <w:p w:rsidR="00171EBB" w:rsidRPr="00120676" w:rsidRDefault="00171EBB" w:rsidP="00323708">
      <w:pPr>
        <w:widowControl w:val="0"/>
        <w:numPr>
          <w:ilvl w:val="0"/>
          <w:numId w:val="54"/>
        </w:numPr>
        <w:tabs>
          <w:tab w:val="clear" w:pos="720"/>
          <w:tab w:val="num" w:pos="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Поместить  на  «дорожку»  Клерк  2  объекта  Sinhronization (горизонтальная синхронизация). Присвойте полю Name спецификации одного объекта «</w:t>
      </w:r>
      <w:r w:rsidRPr="00120676">
        <w:rPr>
          <w:rFonts w:ascii="Times New Roman" w:hAnsi="Times New Roman"/>
          <w:i/>
          <w:iCs/>
          <w:sz w:val="24"/>
          <w:szCs w:val="24"/>
        </w:rPr>
        <w:t>1</w:t>
      </w:r>
      <w:r w:rsidRPr="00120676">
        <w:rPr>
          <w:rFonts w:ascii="Times New Roman" w:hAnsi="Times New Roman"/>
          <w:sz w:val="24"/>
          <w:szCs w:val="24"/>
        </w:rPr>
        <w:t>», другого- «</w:t>
      </w:r>
      <w:r w:rsidRPr="00120676">
        <w:rPr>
          <w:rFonts w:ascii="Times New Roman" w:hAnsi="Times New Roman"/>
          <w:i/>
          <w:iCs/>
          <w:sz w:val="24"/>
          <w:szCs w:val="24"/>
        </w:rPr>
        <w:t>2</w:t>
      </w:r>
      <w:r w:rsidRPr="00120676">
        <w:rPr>
          <w:rFonts w:ascii="Times New Roman" w:hAnsi="Times New Roman"/>
          <w:sz w:val="24"/>
          <w:szCs w:val="24"/>
        </w:rPr>
        <w:t>».</w:t>
      </w:r>
    </w:p>
    <w:p w:rsidR="00171EBB" w:rsidRPr="00120676" w:rsidRDefault="00171EBB" w:rsidP="00323708">
      <w:pPr>
        <w:widowControl w:val="0"/>
        <w:numPr>
          <w:ilvl w:val="0"/>
          <w:numId w:val="54"/>
        </w:numPr>
        <w:tabs>
          <w:tab w:val="clear" w:pos="720"/>
          <w:tab w:val="num" w:pos="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Поместить   на   «дорожку»   </w:t>
      </w:r>
      <w:r w:rsidRPr="00120676">
        <w:rPr>
          <w:rFonts w:ascii="Times New Roman" w:hAnsi="Times New Roman"/>
          <w:i/>
          <w:iCs/>
          <w:sz w:val="24"/>
          <w:szCs w:val="24"/>
        </w:rPr>
        <w:t>Клерк</w:t>
      </w:r>
      <w:r w:rsidRPr="00120676">
        <w:rPr>
          <w:rFonts w:ascii="Times New Roman" w:hAnsi="Times New Roman"/>
          <w:sz w:val="24"/>
          <w:szCs w:val="24"/>
        </w:rPr>
        <w:t xml:space="preserve">   объект   Dicision   (выбор), присвойте свойству </w:t>
      </w:r>
      <w:r w:rsidRPr="00120676">
        <w:rPr>
          <w:rFonts w:ascii="Times New Roman" w:hAnsi="Times New Roman"/>
          <w:sz w:val="24"/>
          <w:szCs w:val="24"/>
        </w:rPr>
        <w:lastRenderedPageBreak/>
        <w:t>Name «</w:t>
      </w:r>
      <w:r w:rsidRPr="00120676">
        <w:rPr>
          <w:rFonts w:ascii="Times New Roman" w:hAnsi="Times New Roman"/>
          <w:i/>
          <w:iCs/>
          <w:sz w:val="24"/>
          <w:szCs w:val="24"/>
        </w:rPr>
        <w:t>Позиция имеется?</w:t>
      </w:r>
      <w:r w:rsidRPr="00120676">
        <w:rPr>
          <w:rFonts w:ascii="Times New Roman" w:hAnsi="Times New Roman"/>
          <w:sz w:val="24"/>
          <w:szCs w:val="24"/>
        </w:rPr>
        <w:t>».</w:t>
      </w:r>
    </w:p>
    <w:p w:rsidR="00F03FEF" w:rsidRPr="00120676" w:rsidRDefault="00F03FEF" w:rsidP="00323708">
      <w:pPr>
        <w:widowControl w:val="0"/>
        <w:numPr>
          <w:ilvl w:val="1"/>
          <w:numId w:val="55"/>
        </w:numPr>
        <w:tabs>
          <w:tab w:val="num" w:pos="0"/>
          <w:tab w:val="num" w:pos="567"/>
        </w:tabs>
        <w:ind w:right="20" w:firstLine="284"/>
        <w:jc w:val="both"/>
        <w:textAlignment w:val="auto"/>
        <w:rPr>
          <w:rFonts w:ascii="Times New Roman" w:hAnsi="Times New Roman"/>
          <w:sz w:val="24"/>
          <w:szCs w:val="24"/>
        </w:rPr>
      </w:pPr>
      <w:r w:rsidRPr="00120676">
        <w:rPr>
          <w:rFonts w:ascii="Times New Roman" w:hAnsi="Times New Roman"/>
          <w:sz w:val="24"/>
          <w:szCs w:val="24"/>
        </w:rPr>
        <w:t xml:space="preserve">Поместить на «дорожку» </w:t>
      </w:r>
      <w:r w:rsidRPr="00120676">
        <w:rPr>
          <w:rFonts w:ascii="Times New Roman" w:hAnsi="Times New Roman"/>
          <w:i/>
          <w:iCs/>
          <w:sz w:val="24"/>
          <w:szCs w:val="24"/>
        </w:rPr>
        <w:t>Система</w:t>
      </w:r>
      <w:r w:rsidRPr="00120676">
        <w:rPr>
          <w:rFonts w:ascii="Times New Roman" w:hAnsi="Times New Roman"/>
          <w:sz w:val="24"/>
          <w:szCs w:val="24"/>
        </w:rPr>
        <w:t xml:space="preserve"> объект Dicision. Присвойте свойству Name «</w:t>
      </w:r>
      <w:r w:rsidRPr="00120676">
        <w:rPr>
          <w:rFonts w:ascii="Times New Roman" w:hAnsi="Times New Roman"/>
          <w:i/>
          <w:iCs/>
          <w:sz w:val="24"/>
          <w:szCs w:val="24"/>
        </w:rPr>
        <w:t>Деньги поступили?</w:t>
      </w:r>
      <w:r w:rsidRPr="00120676">
        <w:rPr>
          <w:rFonts w:ascii="Times New Roman" w:hAnsi="Times New Roman"/>
          <w:sz w:val="24"/>
          <w:szCs w:val="24"/>
        </w:rPr>
        <w:t>»</w:t>
      </w:r>
    </w:p>
    <w:p w:rsidR="00171EBB" w:rsidRPr="002F25AB" w:rsidRDefault="00171EBB" w:rsidP="00323708">
      <w:pPr>
        <w:pStyle w:val="afe"/>
        <w:widowControl w:val="0"/>
        <w:numPr>
          <w:ilvl w:val="0"/>
          <w:numId w:val="54"/>
        </w:numPr>
        <w:tabs>
          <w:tab w:val="clear" w:pos="720"/>
          <w:tab w:val="num" w:pos="0"/>
          <w:tab w:val="left" w:pos="284"/>
        </w:tabs>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Щелкните мышкой на панели инструментов объекте- стрелке </w:t>
      </w:r>
      <w:r w:rsidRPr="00120676">
        <w:rPr>
          <w:rFonts w:ascii="Times New Roman" w:hAnsi="Times New Roman" w:cs="Times New Roman"/>
          <w:sz w:val="24"/>
          <w:szCs w:val="24"/>
        </w:rPr>
        <w:t>Transition</w:t>
      </w:r>
      <w:r w:rsidRPr="00120676">
        <w:rPr>
          <w:rFonts w:ascii="Times New Roman" w:hAnsi="Times New Roman" w:cs="Times New Roman"/>
          <w:sz w:val="24"/>
          <w:szCs w:val="24"/>
          <w:lang w:val="ru-RU"/>
        </w:rPr>
        <w:t xml:space="preserve"> (состояние перехода). Затем щелкните мышкой на диаграмме объекта начальное состояние. Удерживая кнопку мыши перенесите курсор на активность ”</w:t>
      </w:r>
      <w:r w:rsidRPr="00120676">
        <w:rPr>
          <w:rFonts w:ascii="Times New Roman" w:hAnsi="Times New Roman" w:cs="Times New Roman"/>
          <w:i/>
          <w:iCs/>
          <w:sz w:val="24"/>
          <w:szCs w:val="24"/>
          <w:lang w:val="ru-RU"/>
        </w:rPr>
        <w:t>Получитьзаказ</w:t>
      </w:r>
      <w:r w:rsidRPr="00120676">
        <w:rPr>
          <w:rFonts w:ascii="Times New Roman" w:hAnsi="Times New Roman" w:cs="Times New Roman"/>
          <w:sz w:val="24"/>
          <w:szCs w:val="24"/>
          <w:lang w:val="ru-RU"/>
        </w:rPr>
        <w:t>”и лишь затем отпустить курсор.</w:t>
      </w:r>
      <w:r w:rsidRPr="002F25AB">
        <w:rPr>
          <w:rFonts w:ascii="Times New Roman" w:hAnsi="Times New Roman" w:cs="Times New Roman"/>
          <w:sz w:val="24"/>
          <w:szCs w:val="24"/>
          <w:lang w:val="ru-RU"/>
        </w:rPr>
        <w:t xml:space="preserve">В результатедваобъектабудутсоединеныстрелкой. </w:t>
      </w:r>
    </w:p>
    <w:p w:rsidR="00F03FEF" w:rsidRPr="00120676" w:rsidRDefault="00F03FEF" w:rsidP="00323708">
      <w:pPr>
        <w:pStyle w:val="afe"/>
        <w:widowControl w:val="0"/>
        <w:numPr>
          <w:ilvl w:val="0"/>
          <w:numId w:val="54"/>
        </w:numPr>
        <w:tabs>
          <w:tab w:val="clear" w:pos="720"/>
          <w:tab w:val="num" w:pos="0"/>
          <w:tab w:val="left" w:pos="284"/>
        </w:tabs>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Выполните этап 14, соединив стрелкой объект Активность «</w:t>
      </w:r>
      <w:r w:rsidRPr="00120676">
        <w:rPr>
          <w:rFonts w:ascii="Times New Roman" w:hAnsi="Times New Roman" w:cs="Times New Roman"/>
          <w:i/>
          <w:iCs/>
          <w:sz w:val="24"/>
          <w:szCs w:val="24"/>
          <w:lang w:val="ru-RU"/>
        </w:rPr>
        <w:t>Получить заказ</w:t>
      </w:r>
      <w:r w:rsidRPr="00120676">
        <w:rPr>
          <w:rFonts w:ascii="Times New Roman" w:hAnsi="Times New Roman" w:cs="Times New Roman"/>
          <w:sz w:val="24"/>
          <w:szCs w:val="24"/>
          <w:lang w:val="ru-RU"/>
        </w:rPr>
        <w:t xml:space="preserve">» с объектом </w:t>
      </w:r>
      <w:r w:rsidRPr="00120676">
        <w:rPr>
          <w:rFonts w:ascii="Times New Roman" w:hAnsi="Times New Roman" w:cs="Times New Roman"/>
          <w:sz w:val="24"/>
          <w:szCs w:val="24"/>
        </w:rPr>
        <w:t>Sinhronization</w:t>
      </w:r>
      <w:r w:rsidRPr="00120676">
        <w:rPr>
          <w:rFonts w:ascii="Times New Roman" w:hAnsi="Times New Roman" w:cs="Times New Roman"/>
          <w:sz w:val="24"/>
          <w:szCs w:val="24"/>
          <w:lang w:val="ru-RU"/>
        </w:rPr>
        <w:t xml:space="preserve"> 1. </w:t>
      </w:r>
    </w:p>
    <w:p w:rsidR="00B01577" w:rsidRPr="00120676" w:rsidRDefault="00B01577" w:rsidP="00323708">
      <w:pPr>
        <w:pStyle w:val="afe"/>
        <w:widowControl w:val="0"/>
        <w:numPr>
          <w:ilvl w:val="0"/>
          <w:numId w:val="54"/>
        </w:numPr>
        <w:tabs>
          <w:tab w:val="clear" w:pos="720"/>
          <w:tab w:val="num" w:pos="0"/>
          <w:tab w:val="left" w:pos="284"/>
        </w:tabs>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Соедините этими же стрелками объекты 1 и «Проверить платеж», 1 и «Проверить позицию заказа», «Проверить заказ» и «Деньги подступили?», «Деньги поступили?» и «Отменить заказ», «Проверить позицию заказа» и «Позиция имеется», «Позиция имеется» и «Закрепить позицию за заказом», «Деньги получены?» и 2, «Закрепить позицию за заказом» и 2, «Позиция имеется?» и «Поставить заказ в ожидание», 2 и «Скомплектовать заказ», «Скомплектовать заказ» и «Выполнить поставку», «Поставить заказ в ожидание» и объект Конечное состояние (без имени)</w:t>
      </w:r>
    </w:p>
    <w:p w:rsidR="00171EBB" w:rsidRPr="00120676" w:rsidRDefault="00171EBB" w:rsidP="00323708">
      <w:pPr>
        <w:pStyle w:val="afe"/>
        <w:widowControl w:val="0"/>
        <w:numPr>
          <w:ilvl w:val="0"/>
          <w:numId w:val="54"/>
        </w:numPr>
        <w:tabs>
          <w:tab w:val="clear" w:pos="720"/>
          <w:tab w:val="num" w:pos="0"/>
          <w:tab w:val="left" w:pos="284"/>
        </w:tabs>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Присвойте некоторым стрелкам наименование (условие перехода).Для этого, установите  курсор на стрелке, соединяющей «Деньги получены?» и «Отменить заказ». </w:t>
      </w:r>
      <w:r w:rsidRPr="00120676">
        <w:rPr>
          <w:rFonts w:ascii="Times New Roman" w:hAnsi="Times New Roman" w:cs="Times New Roman"/>
          <w:sz w:val="24"/>
          <w:szCs w:val="24"/>
        </w:rPr>
        <w:t xml:space="preserve">Двукратнымщелчкоммышиоткроетеокноинициализации, введите «Нет». </w:t>
      </w:r>
    </w:p>
    <w:p w:rsidR="00B01577" w:rsidRPr="00120676" w:rsidRDefault="00B01577" w:rsidP="00323708">
      <w:pPr>
        <w:pStyle w:val="afe"/>
        <w:widowControl w:val="0"/>
        <w:numPr>
          <w:ilvl w:val="0"/>
          <w:numId w:val="54"/>
        </w:numPr>
        <w:tabs>
          <w:tab w:val="clear" w:pos="720"/>
          <w:tab w:val="num" w:pos="0"/>
          <w:tab w:val="left" w:pos="284"/>
        </w:tabs>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Выполните пункт 17 для стрелки, соединяющей «Деньги получены?» и 2 и присвойте значение  «Да». Аналогично для стрелки соединяющей «Позиция имеется?» и «Закрепить позицию за заказом» присвоить «Да». Стрелке, соединяющей «Позиция имеется?» и «Поставить заказ в ожидание» - «Нет». </w:t>
      </w:r>
    </w:p>
    <w:p w:rsidR="00171EBB" w:rsidRPr="00120676" w:rsidRDefault="00171EBB" w:rsidP="00323708">
      <w:pPr>
        <w:pStyle w:val="afe"/>
        <w:widowControl w:val="0"/>
        <w:numPr>
          <w:ilvl w:val="0"/>
          <w:numId w:val="54"/>
        </w:numPr>
        <w:tabs>
          <w:tab w:val="clear" w:pos="720"/>
          <w:tab w:val="num" w:pos="0"/>
          <w:tab w:val="left" w:pos="284"/>
        </w:tabs>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Добавить элементарные действия (</w:t>
      </w:r>
      <w:r w:rsidRPr="00120676">
        <w:rPr>
          <w:rFonts w:ascii="Times New Roman" w:hAnsi="Times New Roman" w:cs="Times New Roman"/>
          <w:sz w:val="24"/>
          <w:szCs w:val="24"/>
        </w:rPr>
        <w:t>Actions</w:t>
      </w:r>
      <w:r w:rsidRPr="00120676">
        <w:rPr>
          <w:rFonts w:ascii="Times New Roman" w:hAnsi="Times New Roman" w:cs="Times New Roman"/>
          <w:sz w:val="24"/>
          <w:szCs w:val="24"/>
          <w:lang w:val="ru-RU"/>
        </w:rPr>
        <w:t xml:space="preserve">) к активности “Проверить позицию заказа», В поле </w:t>
      </w:r>
      <w:r w:rsidRPr="00120676">
        <w:rPr>
          <w:rFonts w:ascii="Times New Roman" w:hAnsi="Times New Roman" w:cs="Times New Roman"/>
          <w:sz w:val="24"/>
          <w:szCs w:val="24"/>
        </w:rPr>
        <w:t>Name</w:t>
      </w:r>
      <w:r w:rsidRPr="00120676">
        <w:rPr>
          <w:rFonts w:ascii="Times New Roman" w:hAnsi="Times New Roman" w:cs="Times New Roman"/>
          <w:sz w:val="24"/>
          <w:szCs w:val="24"/>
          <w:lang w:val="ru-RU"/>
        </w:rPr>
        <w:t xml:space="preserve"> ввести «Просмотреть спецификацию к заказу». Действие </w:t>
      </w:r>
      <w:r w:rsidRPr="00120676">
        <w:rPr>
          <w:rFonts w:ascii="Times New Roman" w:hAnsi="Times New Roman" w:cs="Times New Roman"/>
          <w:sz w:val="24"/>
          <w:szCs w:val="24"/>
        </w:rPr>
        <w:t>Do</w:t>
      </w:r>
      <w:r w:rsidRPr="00120676">
        <w:rPr>
          <w:rFonts w:ascii="Times New Roman" w:hAnsi="Times New Roman" w:cs="Times New Roman"/>
          <w:sz w:val="24"/>
          <w:szCs w:val="24"/>
          <w:lang w:val="ru-RU"/>
        </w:rPr>
        <w:t xml:space="preserve"> -  «Найти новую позицию». Действие </w:t>
      </w:r>
      <w:r w:rsidRPr="00120676">
        <w:rPr>
          <w:rFonts w:ascii="Times New Roman" w:hAnsi="Times New Roman" w:cs="Times New Roman"/>
          <w:sz w:val="24"/>
          <w:szCs w:val="24"/>
        </w:rPr>
        <w:t>Exit</w:t>
      </w:r>
      <w:r w:rsidRPr="00120676">
        <w:rPr>
          <w:rFonts w:ascii="Times New Roman" w:hAnsi="Times New Roman" w:cs="Times New Roman"/>
          <w:sz w:val="24"/>
          <w:szCs w:val="24"/>
          <w:lang w:val="ru-RU"/>
        </w:rPr>
        <w:t xml:space="preserve"> (выход) -  «Передать результаты поиска». </w:t>
      </w:r>
    </w:p>
    <w:p w:rsidR="00171EBB" w:rsidRPr="00120676" w:rsidRDefault="00171EBB" w:rsidP="00323708">
      <w:pPr>
        <w:pStyle w:val="afe"/>
        <w:widowControl w:val="0"/>
        <w:numPr>
          <w:ilvl w:val="0"/>
          <w:numId w:val="54"/>
        </w:numPr>
        <w:tabs>
          <w:tab w:val="clear" w:pos="720"/>
          <w:tab w:val="num" w:pos="0"/>
          <w:tab w:val="left" w:pos="284"/>
        </w:tabs>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Путем перемещения объектов (установить курсор мыши- нажать- тащить-отпустить) привести диаграмму к виду, показанному на рис</w:t>
      </w:r>
      <w:r w:rsidR="00F03FEF" w:rsidRPr="00120676">
        <w:rPr>
          <w:rFonts w:ascii="Times New Roman" w:hAnsi="Times New Roman" w:cs="Times New Roman"/>
          <w:sz w:val="24"/>
          <w:szCs w:val="24"/>
          <w:lang w:val="ru-RU"/>
        </w:rPr>
        <w:t>унке</w:t>
      </w:r>
      <w:r w:rsidRPr="00120676">
        <w:rPr>
          <w:rFonts w:ascii="Times New Roman" w:hAnsi="Times New Roman" w:cs="Times New Roman"/>
          <w:sz w:val="24"/>
          <w:szCs w:val="24"/>
          <w:lang w:val="ru-RU"/>
        </w:rPr>
        <w:t xml:space="preserve"> 6.</w:t>
      </w:r>
      <w:bookmarkStart w:id="34" w:name="page43"/>
      <w:bookmarkEnd w:id="34"/>
    </w:p>
    <w:p w:rsidR="00171EBB" w:rsidRPr="00120676" w:rsidRDefault="00171EBB" w:rsidP="00177DD0">
      <w:pPr>
        <w:widowControl w:val="0"/>
        <w:tabs>
          <w:tab w:val="num" w:pos="1195"/>
        </w:tabs>
        <w:ind w:right="20"/>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5988101" cy="3686175"/>
            <wp:effectExtent l="0" t="0" r="0"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83814" cy="3683536"/>
                    </a:xfrm>
                    <a:prstGeom prst="rect">
                      <a:avLst/>
                    </a:prstGeom>
                    <a:noFill/>
                    <a:ln>
                      <a:noFill/>
                    </a:ln>
                  </pic:spPr>
                </pic:pic>
              </a:graphicData>
            </a:graphic>
          </wp:inline>
        </w:drawing>
      </w:r>
    </w:p>
    <w:p w:rsidR="00171EBB" w:rsidRPr="00120676" w:rsidRDefault="00171EBB" w:rsidP="00177DD0">
      <w:pPr>
        <w:widowControl w:val="0"/>
        <w:ind w:firstLine="720"/>
        <w:jc w:val="center"/>
        <w:rPr>
          <w:rFonts w:ascii="Times New Roman" w:hAnsi="Times New Roman"/>
          <w:bCs/>
          <w:sz w:val="24"/>
          <w:szCs w:val="24"/>
        </w:rPr>
      </w:pPr>
      <w:r w:rsidRPr="00120676">
        <w:rPr>
          <w:rFonts w:ascii="Times New Roman" w:hAnsi="Times New Roman"/>
          <w:bCs/>
          <w:sz w:val="24"/>
          <w:szCs w:val="24"/>
        </w:rPr>
        <w:t>Рисунок 6 - Диаграмма активности для варианта использования «Выполнить поставку заказа»</w:t>
      </w:r>
    </w:p>
    <w:p w:rsidR="00171EBB" w:rsidRPr="00120676" w:rsidRDefault="00171EBB" w:rsidP="00177DD0">
      <w:pPr>
        <w:rPr>
          <w:rFonts w:ascii="Times New Roman" w:hAnsi="Times New Roman"/>
          <w:b/>
          <w:sz w:val="24"/>
          <w:szCs w:val="24"/>
        </w:rPr>
      </w:pPr>
    </w:p>
    <w:p w:rsidR="00171EBB" w:rsidRPr="00120676" w:rsidRDefault="00171EBB" w:rsidP="00177DD0">
      <w:pPr>
        <w:rPr>
          <w:rFonts w:ascii="Times New Roman" w:hAnsi="Times New Roman"/>
          <w:sz w:val="24"/>
          <w:szCs w:val="24"/>
        </w:rPr>
      </w:pPr>
      <w:r w:rsidRPr="00120676">
        <w:rPr>
          <w:rFonts w:ascii="Times New Roman" w:hAnsi="Times New Roman"/>
          <w:b/>
          <w:sz w:val="24"/>
          <w:szCs w:val="24"/>
        </w:rPr>
        <w:lastRenderedPageBreak/>
        <w:t xml:space="preserve">Задание 2. </w:t>
      </w:r>
      <w:r w:rsidRPr="00120676">
        <w:rPr>
          <w:rFonts w:ascii="Times New Roman" w:hAnsi="Times New Roman"/>
          <w:sz w:val="24"/>
          <w:szCs w:val="24"/>
        </w:rPr>
        <w:t>Создайте диаграмму активности для процесса управления работой двигателя</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Создайте диаграмму активности, введите название диаграммы, например «</w:t>
      </w:r>
      <w:r w:rsidRPr="00120676">
        <w:rPr>
          <w:rFonts w:ascii="Times New Roman" w:hAnsi="Times New Roman" w:cs="Times New Roman"/>
          <w:sz w:val="24"/>
          <w:szCs w:val="24"/>
        </w:rPr>
        <w:t>Activity</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rPr>
      </w:pPr>
      <w:r w:rsidRPr="00120676">
        <w:rPr>
          <w:rFonts w:ascii="Times New Roman" w:hAnsi="Times New Roman" w:cs="Times New Roman"/>
          <w:sz w:val="24"/>
          <w:szCs w:val="24"/>
          <w:lang w:val="ru-RU"/>
        </w:rPr>
        <w:t xml:space="preserve">С помощью значков </w:t>
      </w:r>
      <w:r w:rsidRPr="00120676">
        <w:rPr>
          <w:rFonts w:ascii="Times New Roman" w:hAnsi="Times New Roman" w:cs="Times New Roman"/>
          <w:noProof/>
          <w:sz w:val="24"/>
          <w:szCs w:val="24"/>
          <w:lang w:val="ru-RU" w:eastAsia="ru-RU"/>
        </w:rPr>
        <w:drawing>
          <wp:inline distT="0" distB="0" distL="0" distR="0">
            <wp:extent cx="228600" cy="219075"/>
            <wp:effectExtent l="0" t="0" r="0" b="9525"/>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sidRPr="00120676">
        <w:rPr>
          <w:rFonts w:ascii="Times New Roman" w:hAnsi="Times New Roman" w:cs="Times New Roman"/>
          <w:sz w:val="24"/>
          <w:szCs w:val="24"/>
          <w:lang w:val="ru-RU"/>
        </w:rPr>
        <w:t xml:space="preserve">  и </w:t>
      </w:r>
      <w:r w:rsidRPr="00120676">
        <w:rPr>
          <w:rFonts w:ascii="Times New Roman" w:hAnsi="Times New Roman" w:cs="Times New Roman"/>
          <w:noProof/>
          <w:sz w:val="24"/>
          <w:szCs w:val="24"/>
          <w:lang w:val="ru-RU" w:eastAsia="ru-RU"/>
        </w:rPr>
        <w:drawing>
          <wp:inline distT="0" distB="0" distL="0" distR="0">
            <wp:extent cx="238125" cy="238125"/>
            <wp:effectExtent l="0" t="0" r="9525" b="9525"/>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120676">
        <w:rPr>
          <w:rFonts w:ascii="Times New Roman" w:hAnsi="Times New Roman" w:cs="Times New Roman"/>
          <w:sz w:val="24"/>
          <w:szCs w:val="24"/>
          <w:lang w:val="ru-RU"/>
        </w:rPr>
        <w:t xml:space="preserve"> создайте начало и конец диаграммы соответственно. Назовите их «Начало работы» и «Конец работы». Для этого двойным щелчком левой кнопки мыши откройте спецификацию и в поле </w:t>
      </w:r>
      <w:r w:rsidRPr="00120676">
        <w:rPr>
          <w:rFonts w:ascii="Times New Roman" w:hAnsi="Times New Roman" w:cs="Times New Roman"/>
          <w:sz w:val="24"/>
          <w:szCs w:val="24"/>
        </w:rPr>
        <w:t>Name</w:t>
      </w:r>
      <w:r w:rsidRPr="00120676">
        <w:rPr>
          <w:rFonts w:ascii="Times New Roman" w:hAnsi="Times New Roman" w:cs="Times New Roman"/>
          <w:sz w:val="24"/>
          <w:szCs w:val="24"/>
          <w:lang w:val="ru-RU"/>
        </w:rPr>
        <w:t xml:space="preserve"> введите название. </w:t>
      </w:r>
      <w:r w:rsidRPr="00120676">
        <w:rPr>
          <w:rFonts w:ascii="Times New Roman" w:hAnsi="Times New Roman" w:cs="Times New Roman"/>
          <w:sz w:val="24"/>
          <w:szCs w:val="24"/>
        </w:rPr>
        <w:t xml:space="preserve">Нажмите ОК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 помощью значка </w:t>
      </w:r>
      <w:r w:rsidRPr="00120676">
        <w:rPr>
          <w:rFonts w:ascii="Times New Roman" w:hAnsi="Times New Roman" w:cs="Times New Roman"/>
          <w:noProof/>
          <w:sz w:val="24"/>
          <w:szCs w:val="24"/>
          <w:lang w:val="ru-RU" w:eastAsia="ru-RU"/>
        </w:rPr>
        <w:drawing>
          <wp:inline distT="0" distB="0" distL="0" distR="0">
            <wp:extent cx="266700" cy="2190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Pr="00120676">
        <w:rPr>
          <w:rFonts w:ascii="Times New Roman" w:hAnsi="Times New Roman" w:cs="Times New Roman"/>
          <w:sz w:val="24"/>
          <w:szCs w:val="24"/>
          <w:lang w:val="ru-RU"/>
        </w:rPr>
        <w:t xml:space="preserve"> создайте активность и двойным щелчком левой кнопкой мыши по изображению активности откройте спецификацию и в поле </w:t>
      </w:r>
      <w:r w:rsidRPr="00120676">
        <w:rPr>
          <w:rFonts w:ascii="Times New Roman" w:hAnsi="Times New Roman" w:cs="Times New Roman"/>
          <w:sz w:val="24"/>
          <w:szCs w:val="24"/>
        </w:rPr>
        <w:t>Name</w:t>
      </w:r>
      <w:r w:rsidRPr="00120676">
        <w:rPr>
          <w:rFonts w:ascii="Times New Roman" w:hAnsi="Times New Roman" w:cs="Times New Roman"/>
          <w:sz w:val="24"/>
          <w:szCs w:val="24"/>
          <w:lang w:val="ru-RU"/>
        </w:rPr>
        <w:t xml:space="preserve"> введите название «Таймер». Нажмите ОК.</w:t>
      </w:r>
    </w:p>
    <w:p w:rsidR="00171EBB" w:rsidRPr="00120676" w:rsidRDefault="00171EBB" w:rsidP="00177DD0">
      <w:pPr>
        <w:pStyle w:val="afe"/>
        <w:tabs>
          <w:tab w:val="left" w:pos="567"/>
        </w:tabs>
        <w:spacing w:after="0" w:line="240" w:lineRule="auto"/>
        <w:ind w:left="284"/>
        <w:contextualSpacing w:val="0"/>
        <w:jc w:val="center"/>
        <w:rPr>
          <w:rFonts w:ascii="Times New Roman" w:hAnsi="Times New Roman" w:cs="Times New Roman"/>
          <w:sz w:val="24"/>
          <w:szCs w:val="24"/>
        </w:rPr>
      </w:pPr>
      <w:r w:rsidRPr="00120676">
        <w:rPr>
          <w:rFonts w:ascii="Times New Roman" w:hAnsi="Times New Roman" w:cs="Times New Roman"/>
          <w:noProof/>
          <w:sz w:val="24"/>
          <w:szCs w:val="24"/>
          <w:lang w:val="ru-RU" w:eastAsia="ru-RU"/>
        </w:rPr>
        <w:drawing>
          <wp:inline distT="0" distB="0" distL="0" distR="0">
            <wp:extent cx="1933575" cy="981075"/>
            <wp:effectExtent l="0" t="0" r="9525"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33575" cy="981075"/>
                    </a:xfrm>
                    <a:prstGeom prst="rect">
                      <a:avLst/>
                    </a:prstGeom>
                    <a:noFill/>
                    <a:ln>
                      <a:noFill/>
                    </a:ln>
                  </pic:spPr>
                </pic:pic>
              </a:graphicData>
            </a:graphic>
          </wp:inline>
        </w:drawing>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Создайте синхронизацию с помощью значка </w:t>
      </w:r>
      <w:r w:rsidRPr="00120676">
        <w:rPr>
          <w:rFonts w:ascii="Times New Roman" w:hAnsi="Times New Roman" w:cs="Times New Roman"/>
          <w:noProof/>
          <w:sz w:val="24"/>
          <w:szCs w:val="24"/>
          <w:lang w:val="ru-RU" w:eastAsia="ru-RU"/>
        </w:rPr>
        <w:drawing>
          <wp:inline distT="0" distB="0" distL="0" distR="0">
            <wp:extent cx="276225" cy="209550"/>
            <wp:effectExtent l="0" t="0" r="9525"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120676">
        <w:rPr>
          <w:rFonts w:ascii="Times New Roman" w:hAnsi="Times New Roman" w:cs="Times New Roman"/>
          <w:sz w:val="24"/>
          <w:szCs w:val="24"/>
          <w:lang w:val="ru-RU"/>
        </w:rPr>
        <w:t xml:space="preserve"> на панели инструментов. Проведите          переход значком </w:t>
      </w:r>
      <w:r w:rsidRPr="00120676">
        <w:rPr>
          <w:rFonts w:ascii="Times New Roman" w:hAnsi="Times New Roman" w:cs="Times New Roman"/>
          <w:noProof/>
          <w:sz w:val="24"/>
          <w:szCs w:val="24"/>
          <w:lang w:val="ru-RU" w:eastAsia="ru-RU"/>
        </w:rPr>
        <w:drawing>
          <wp:inline distT="0" distB="0" distL="0" distR="0">
            <wp:extent cx="190500" cy="190500"/>
            <wp:effectExtent l="0" t="0" r="0"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120676">
        <w:rPr>
          <w:rFonts w:ascii="Times New Roman" w:hAnsi="Times New Roman" w:cs="Times New Roman"/>
          <w:sz w:val="24"/>
          <w:szCs w:val="24"/>
          <w:lang w:val="ru-RU"/>
        </w:rPr>
        <w:t xml:space="preserve">  от изображения таймера до синхронизации</w:t>
      </w:r>
    </w:p>
    <w:p w:rsidR="00171EBB" w:rsidRPr="00120676" w:rsidRDefault="00171EBB" w:rsidP="00177DD0">
      <w:pPr>
        <w:pStyle w:val="afe"/>
        <w:tabs>
          <w:tab w:val="left" w:pos="567"/>
        </w:tabs>
        <w:spacing w:after="0" w:line="240" w:lineRule="auto"/>
        <w:ind w:left="284"/>
        <w:contextualSpacing w:val="0"/>
        <w:jc w:val="center"/>
        <w:rPr>
          <w:rFonts w:ascii="Times New Roman" w:hAnsi="Times New Roman" w:cs="Times New Roman"/>
          <w:sz w:val="24"/>
          <w:szCs w:val="24"/>
        </w:rPr>
      </w:pPr>
      <w:r w:rsidRPr="00120676">
        <w:rPr>
          <w:rFonts w:ascii="Times New Roman" w:hAnsi="Times New Roman" w:cs="Times New Roman"/>
          <w:noProof/>
          <w:sz w:val="24"/>
          <w:szCs w:val="24"/>
          <w:lang w:val="ru-RU" w:eastAsia="ru-RU"/>
        </w:rPr>
        <w:drawing>
          <wp:inline distT="0" distB="0" distL="0" distR="0">
            <wp:extent cx="1790700" cy="1400175"/>
            <wp:effectExtent l="0" t="0" r="0" b="9525"/>
            <wp:docPr id="319" name="Рисунок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90700" cy="1400175"/>
                    </a:xfrm>
                    <a:prstGeom prst="rect">
                      <a:avLst/>
                    </a:prstGeom>
                    <a:noFill/>
                    <a:ln>
                      <a:noFill/>
                    </a:ln>
                  </pic:spPr>
                </pic:pic>
              </a:graphicData>
            </a:graphic>
          </wp:inline>
        </w:drawing>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Значком </w:t>
      </w:r>
      <w:r w:rsidRPr="00120676">
        <w:rPr>
          <w:rFonts w:ascii="Times New Roman" w:hAnsi="Times New Roman" w:cs="Times New Roman"/>
          <w:noProof/>
          <w:sz w:val="24"/>
          <w:szCs w:val="24"/>
          <w:lang w:val="ru-RU" w:eastAsia="ru-RU"/>
        </w:rPr>
        <w:drawing>
          <wp:inline distT="0" distB="0" distL="0" distR="0">
            <wp:extent cx="257175" cy="190500"/>
            <wp:effectExtent l="0" t="0" r="9525" b="0"/>
            <wp:docPr id="318"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r w:rsidRPr="00120676">
        <w:rPr>
          <w:rFonts w:ascii="Times New Roman" w:hAnsi="Times New Roman" w:cs="Times New Roman"/>
          <w:sz w:val="24"/>
          <w:szCs w:val="24"/>
          <w:lang w:val="ru-RU"/>
        </w:rPr>
        <w:t xml:space="preserve">  добавьте состояние и назовите его «Получение показаний давления масла», проведите состояние перехода от значка синхронизации к этому состоянию </w:t>
      </w:r>
    </w:p>
    <w:p w:rsidR="00171EBB" w:rsidRPr="00120676" w:rsidRDefault="00171EBB" w:rsidP="00177DD0">
      <w:pPr>
        <w:pStyle w:val="afe"/>
        <w:tabs>
          <w:tab w:val="left" w:pos="567"/>
        </w:tabs>
        <w:spacing w:after="0" w:line="240" w:lineRule="auto"/>
        <w:ind w:left="284"/>
        <w:contextualSpacing w:val="0"/>
        <w:jc w:val="center"/>
        <w:rPr>
          <w:rFonts w:ascii="Times New Roman" w:hAnsi="Times New Roman" w:cs="Times New Roman"/>
          <w:sz w:val="24"/>
          <w:szCs w:val="24"/>
        </w:rPr>
      </w:pPr>
      <w:r w:rsidRPr="00120676">
        <w:rPr>
          <w:rFonts w:ascii="Times New Roman" w:hAnsi="Times New Roman" w:cs="Times New Roman"/>
          <w:noProof/>
          <w:sz w:val="24"/>
          <w:szCs w:val="24"/>
          <w:lang w:val="ru-RU" w:eastAsia="ru-RU"/>
        </w:rPr>
        <w:drawing>
          <wp:inline distT="0" distB="0" distL="0" distR="0">
            <wp:extent cx="2905125" cy="1028700"/>
            <wp:effectExtent l="0" t="0" r="9525" b="0"/>
            <wp:docPr id="317"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05125" cy="1028700"/>
                    </a:xfrm>
                    <a:prstGeom prst="rect">
                      <a:avLst/>
                    </a:prstGeom>
                    <a:noFill/>
                    <a:ln>
                      <a:noFill/>
                    </a:ln>
                  </pic:spPr>
                </pic:pic>
              </a:graphicData>
            </a:graphic>
          </wp:inline>
        </w:drawing>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rPr>
      </w:pPr>
      <w:r w:rsidRPr="00120676">
        <w:rPr>
          <w:rFonts w:ascii="Times New Roman" w:hAnsi="Times New Roman" w:cs="Times New Roman"/>
          <w:sz w:val="24"/>
          <w:szCs w:val="24"/>
          <w:lang w:val="ru-RU"/>
        </w:rPr>
        <w:t xml:space="preserve">Создайте решение «Давление масла в норме» с помощью значка </w:t>
      </w:r>
      <w:r w:rsidRPr="00120676">
        <w:rPr>
          <w:rFonts w:ascii="Times New Roman" w:hAnsi="Times New Roman" w:cs="Times New Roman"/>
          <w:noProof/>
          <w:sz w:val="24"/>
          <w:szCs w:val="24"/>
          <w:lang w:val="ru-RU" w:eastAsia="ru-RU"/>
        </w:rPr>
        <w:drawing>
          <wp:inline distT="0" distB="0" distL="0" distR="0">
            <wp:extent cx="190500" cy="180975"/>
            <wp:effectExtent l="0" t="0" r="0" b="9525"/>
            <wp:docPr id="316" name="Рисунок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120676">
        <w:rPr>
          <w:rFonts w:ascii="Times New Roman" w:hAnsi="Times New Roman" w:cs="Times New Roman"/>
          <w:sz w:val="24"/>
          <w:szCs w:val="24"/>
          <w:lang w:val="ru-RU"/>
        </w:rPr>
        <w:t xml:space="preserve">. Проведите состояние перехода от состояния «Получение показаний давления масла» к решению </w:t>
      </w:r>
      <w:r w:rsidRPr="00120676">
        <w:rPr>
          <w:rFonts w:ascii="Times New Roman" w:hAnsi="Times New Roman" w:cs="Times New Roman"/>
          <w:sz w:val="24"/>
          <w:szCs w:val="24"/>
        </w:rPr>
        <w:t xml:space="preserve">«Давлениемасла в норме» </w:t>
      </w:r>
    </w:p>
    <w:p w:rsidR="00171EBB" w:rsidRPr="00120676" w:rsidRDefault="00171EBB" w:rsidP="00177DD0">
      <w:pPr>
        <w:pStyle w:val="afe"/>
        <w:tabs>
          <w:tab w:val="left" w:pos="567"/>
        </w:tabs>
        <w:spacing w:after="0" w:line="240" w:lineRule="auto"/>
        <w:ind w:left="284"/>
        <w:contextualSpacing w:val="0"/>
        <w:jc w:val="center"/>
        <w:rPr>
          <w:rFonts w:ascii="Times New Roman" w:hAnsi="Times New Roman" w:cs="Times New Roman"/>
          <w:sz w:val="24"/>
          <w:szCs w:val="24"/>
        </w:rPr>
      </w:pPr>
      <w:r w:rsidRPr="00120676">
        <w:rPr>
          <w:rFonts w:ascii="Times New Roman" w:hAnsi="Times New Roman" w:cs="Times New Roman"/>
          <w:noProof/>
          <w:sz w:val="24"/>
          <w:szCs w:val="24"/>
          <w:lang w:val="ru-RU" w:eastAsia="ru-RU"/>
        </w:rPr>
        <w:drawing>
          <wp:inline distT="0" distB="0" distL="0" distR="0">
            <wp:extent cx="2114550" cy="1409700"/>
            <wp:effectExtent l="0" t="0" r="0" b="0"/>
            <wp:docPr id="31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14550" cy="1409700"/>
                    </a:xfrm>
                    <a:prstGeom prst="rect">
                      <a:avLst/>
                    </a:prstGeom>
                    <a:noFill/>
                    <a:ln>
                      <a:noFill/>
                    </a:ln>
                  </pic:spPr>
                </pic:pic>
              </a:graphicData>
            </a:graphic>
          </wp:inline>
        </w:drawing>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Сохраните диаграмму [</w:t>
      </w:r>
      <w:r w:rsidRPr="00120676">
        <w:rPr>
          <w:rFonts w:ascii="Times New Roman" w:hAnsi="Times New Roman" w:cs="Times New Roman"/>
          <w:sz w:val="24"/>
          <w:szCs w:val="24"/>
        </w:rPr>
        <w:t>File</w:t>
      </w:r>
      <w:r w:rsidRPr="00120676">
        <w:rPr>
          <w:rFonts w:ascii="Times New Roman" w:hAnsi="Times New Roman" w:cs="Times New Roman"/>
          <w:sz w:val="24"/>
          <w:szCs w:val="24"/>
          <w:lang w:val="ru-RU"/>
        </w:rPr>
        <w:t>] – [</w:t>
      </w:r>
      <w:r w:rsidRPr="00120676">
        <w:rPr>
          <w:rFonts w:ascii="Times New Roman" w:hAnsi="Times New Roman" w:cs="Times New Roman"/>
          <w:sz w:val="24"/>
          <w:szCs w:val="24"/>
        </w:rPr>
        <w:t>Save</w:t>
      </w:r>
      <w:r w:rsidRPr="00120676">
        <w:rPr>
          <w:rFonts w:ascii="Times New Roman" w:hAnsi="Times New Roman" w:cs="Times New Roman"/>
          <w:sz w:val="24"/>
          <w:szCs w:val="24"/>
          <w:lang w:val="ru-RU"/>
        </w:rPr>
        <w:t xml:space="preserve">] или нажав значок </w:t>
      </w:r>
      <w:r w:rsidRPr="00120676">
        <w:rPr>
          <w:rFonts w:ascii="Times New Roman" w:hAnsi="Times New Roman" w:cs="Times New Roman"/>
          <w:noProof/>
          <w:sz w:val="24"/>
          <w:szCs w:val="24"/>
          <w:lang w:val="ru-RU" w:eastAsia="ru-RU"/>
        </w:rPr>
        <w:drawing>
          <wp:inline distT="0" distB="0" distL="0" distR="0">
            <wp:extent cx="228600" cy="209550"/>
            <wp:effectExtent l="0" t="0" r="0" b="0"/>
            <wp:docPr id="310"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sidRPr="00120676">
        <w:rPr>
          <w:rFonts w:ascii="Times New Roman" w:hAnsi="Times New Roman" w:cs="Times New Roman"/>
          <w:sz w:val="24"/>
          <w:szCs w:val="24"/>
          <w:lang w:val="ru-RU"/>
        </w:rPr>
        <w:t xml:space="preserve"> на панели управления</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Добавьте 2 активности и назовите их «Выдача результатов на бортовой компьютер» и «Выдача сообщения низком давлений масла». Соедините эти активности со значком «Конец работы»  </w:t>
      </w:r>
    </w:p>
    <w:p w:rsidR="00171EBB" w:rsidRPr="00120676" w:rsidRDefault="00171EBB" w:rsidP="00177DD0">
      <w:pPr>
        <w:pStyle w:val="afe"/>
        <w:tabs>
          <w:tab w:val="left" w:pos="567"/>
        </w:tabs>
        <w:spacing w:after="0" w:line="240" w:lineRule="auto"/>
        <w:ind w:left="284"/>
        <w:contextualSpacing w:val="0"/>
        <w:jc w:val="center"/>
        <w:rPr>
          <w:rFonts w:ascii="Times New Roman" w:hAnsi="Times New Roman" w:cs="Times New Roman"/>
          <w:sz w:val="24"/>
          <w:szCs w:val="24"/>
        </w:rPr>
      </w:pPr>
      <w:r w:rsidRPr="00120676">
        <w:rPr>
          <w:rFonts w:ascii="Times New Roman" w:hAnsi="Times New Roman" w:cs="Times New Roman"/>
          <w:noProof/>
          <w:sz w:val="24"/>
          <w:szCs w:val="24"/>
          <w:lang w:val="ru-RU" w:eastAsia="ru-RU"/>
        </w:rPr>
        <w:lastRenderedPageBreak/>
        <w:drawing>
          <wp:inline distT="0" distB="0" distL="0" distR="0">
            <wp:extent cx="2686050" cy="1600200"/>
            <wp:effectExtent l="0" t="0" r="0" b="0"/>
            <wp:docPr id="306" name="Рисунок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6050" cy="1600200"/>
                    </a:xfrm>
                    <a:prstGeom prst="rect">
                      <a:avLst/>
                    </a:prstGeom>
                    <a:noFill/>
                    <a:ln>
                      <a:noFill/>
                    </a:ln>
                  </pic:spPr>
                </pic:pic>
              </a:graphicData>
            </a:graphic>
          </wp:inline>
        </w:drawing>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Проведите 2 состояние перехода от решения «Давление масла в норме»  до активностей созданных в пункте 11. Состояние перехода от решения «Давление масла в норме» до              активности «Выдача результатов на бортовой компьютер» назовите «Да», а другое – «Нет» </w:t>
      </w:r>
    </w:p>
    <w:p w:rsidR="00171EBB" w:rsidRPr="00120676" w:rsidRDefault="00171EBB" w:rsidP="00177DD0">
      <w:pPr>
        <w:pStyle w:val="afe"/>
        <w:tabs>
          <w:tab w:val="left" w:pos="567"/>
        </w:tabs>
        <w:spacing w:after="0" w:line="240" w:lineRule="auto"/>
        <w:ind w:left="284"/>
        <w:contextualSpacing w:val="0"/>
        <w:jc w:val="center"/>
        <w:rPr>
          <w:rFonts w:ascii="Times New Roman" w:hAnsi="Times New Roman" w:cs="Times New Roman"/>
          <w:sz w:val="24"/>
          <w:szCs w:val="24"/>
        </w:rPr>
      </w:pPr>
      <w:r w:rsidRPr="00120676">
        <w:rPr>
          <w:rFonts w:ascii="Times New Roman" w:hAnsi="Times New Roman" w:cs="Times New Roman"/>
          <w:noProof/>
          <w:sz w:val="24"/>
          <w:szCs w:val="24"/>
          <w:lang w:val="ru-RU" w:eastAsia="ru-RU"/>
        </w:rPr>
        <w:drawing>
          <wp:inline distT="0" distB="0" distL="0" distR="0">
            <wp:extent cx="3657600" cy="1104900"/>
            <wp:effectExtent l="0" t="0" r="0" b="0"/>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57600" cy="1104900"/>
                    </a:xfrm>
                    <a:prstGeom prst="rect">
                      <a:avLst/>
                    </a:prstGeom>
                    <a:noFill/>
                    <a:ln>
                      <a:noFill/>
                    </a:ln>
                  </pic:spPr>
                </pic:pic>
              </a:graphicData>
            </a:graphic>
          </wp:inline>
        </w:drawing>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Создайте состояние «Получение показаний напряжения аккумулятора» и проведите состояние перехода от значка синхронизации к этому состоянию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Создайте решение  и назовите его «Напряжение аккумулятора в норме». Проведите состояние перехода от состояния «Получение показаний напряжения аккумулятора» к созданному решению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Добавьте 2 активности «Выдача сообщения о необходимости зарядки аккумулятора» и «Выдача показаний измерений». От решения «Напряжение аккумулятора в норме» проведите 2 состояния перехода к этим активностям. Состояние перехода от решения к активности «Выдача сообщения о необходимости зарядки аккумулятора» назовите «Нет», а другое – «Да»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Проведите состояния перехода от  активностей «Выдача сообщения о необходимости  зарядки аккумулятора» и «Выдача показаний на бортовой компьютер» к значку «Конец работы»</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Создайте 3 состояния и назовите их «Получение показаний температуры двигателя», «Получение показаний расхода топлива» и «Получение показаний частоты вращения  коленчатого вала». Проведите состояния перехода от значка синхронизации к этим состояниям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Создайте решение  и назовите его «Температура двигателя  в норме». Проведите состояние перехода от состояния «Получение показаний температура двигателя» к созданному решению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Добавьте 2 активности «Включение вентилятора охлаждения/ повышение частоты  вращения коленчатого вала двигателя» и «Выдача показаний температуры двигателя». От решения «Температура двигателя  в норме» проведите 2 состояния перехода к этим активностям. Состояние перехода от решения к активности «Включение вентилятора охлаждения/ повышение частоты вращения коленчатого вала двигателя» назовите «Нет», а другое – «Да»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Проведите состояния перехода от  активностей «Включение вентилятора охлаждения/ повышение частоты вращения коленчатого вала двигателя» и «Выдача показаний температуры двигателя» к значку «Конец  работы»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Создайте решение  и назовите его «Расход топлива  в норме». Проведите  состояние перехода от состояния «Получение показаний расхода топлива» к  созданному решению.</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lastRenderedPageBreak/>
        <w:t xml:space="preserve">Добавьте 2 активности «Выдача сообщения о повышенном расходе топлива» и «Выдача показаний расхода топлива». От решения «Расход топлива  в норме» проведите 2 состояния перехода к этим активностям. Состояние перехода от решения к активности «Выдача сообщения о повышенном расходе топлива» назовите «Нет», а другое – «Да» </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Проведите состояния перехода от  активностей «Выдача сообщения о повышенном расходе топлива» и «Выдача показаний расхода топлива» к значку «Конец  работы».</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Создайте решение  и назовите его «Частота вращения коленчатого вала в норме». Проведите  состояние  перехода от состояния «Получение показаний частоты вращения коленчатого вала» к  созданному решению.</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Добавьте 2 активности «Выдача сообщения о повышенной частоте вращения                    коленчатого вала/ повышение частоты вращения коленчатого вала» и «Выдача показаний частоты вращения коленчатого вала». От решения «Частота вращения коленчатого вала в норме» проведите 2 состояния перехода к этим активностям. Состояние перехода от решения к активности «Выдача   сообщения о повышенном расходе топлива» назовите «Нет», а другое – «Да»</w:t>
      </w:r>
    </w:p>
    <w:p w:rsidR="00171EBB" w:rsidRPr="00120676" w:rsidRDefault="00171EBB" w:rsidP="00323708">
      <w:pPr>
        <w:pStyle w:val="afe"/>
        <w:numPr>
          <w:ilvl w:val="0"/>
          <w:numId w:val="58"/>
        </w:numPr>
        <w:tabs>
          <w:tab w:val="left" w:pos="567"/>
        </w:tabs>
        <w:spacing w:after="0" w:line="240" w:lineRule="auto"/>
        <w:ind w:left="0" w:firstLine="284"/>
        <w:contextualSpacing w:val="0"/>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Проведите состояния перехода от  активностей «Выдача сообщения о повышенной частоте вращения  коленчатого вала/ повышение частоты вращения коленчатого вала» и    «Выдача показаний частоты вращения коленчатого вала» к значку «Конец  работы». Диаграмма </w:t>
      </w:r>
      <w:r w:rsidRPr="00120676">
        <w:rPr>
          <w:rFonts w:ascii="Times New Roman" w:hAnsi="Times New Roman" w:cs="Times New Roman"/>
          <w:sz w:val="24"/>
          <w:szCs w:val="24"/>
        </w:rPr>
        <w:t>Activity</w:t>
      </w:r>
      <w:r w:rsidRPr="00120676">
        <w:rPr>
          <w:rFonts w:ascii="Times New Roman" w:hAnsi="Times New Roman" w:cs="Times New Roman"/>
          <w:sz w:val="24"/>
          <w:szCs w:val="24"/>
          <w:lang w:val="ru-RU"/>
        </w:rPr>
        <w:t xml:space="preserve"> для процесса управления двигателем готова.</w:t>
      </w:r>
    </w:p>
    <w:p w:rsidR="00171EBB" w:rsidRPr="00120676" w:rsidRDefault="00171EBB" w:rsidP="00177DD0">
      <w:pPr>
        <w:pStyle w:val="afe"/>
        <w:spacing w:after="0" w:line="240" w:lineRule="auto"/>
        <w:ind w:left="0"/>
        <w:contextualSpacing w:val="0"/>
        <w:jc w:val="center"/>
        <w:rPr>
          <w:rFonts w:ascii="Times New Roman" w:hAnsi="Times New Roman" w:cs="Times New Roman"/>
          <w:sz w:val="24"/>
          <w:szCs w:val="24"/>
        </w:rPr>
      </w:pPr>
      <w:r w:rsidRPr="00120676">
        <w:rPr>
          <w:rFonts w:ascii="Times New Roman" w:hAnsi="Times New Roman" w:cs="Times New Roman"/>
          <w:noProof/>
          <w:sz w:val="24"/>
          <w:szCs w:val="24"/>
          <w:lang w:val="ru-RU" w:eastAsia="ru-RU"/>
        </w:rPr>
        <w:drawing>
          <wp:inline distT="0" distB="0" distL="0" distR="0">
            <wp:extent cx="5536405" cy="1857375"/>
            <wp:effectExtent l="0" t="0" r="0" b="0"/>
            <wp:docPr id="304" name="Рисунок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41289" cy="1859013"/>
                    </a:xfrm>
                    <a:prstGeom prst="rect">
                      <a:avLst/>
                    </a:prstGeom>
                    <a:noFill/>
                    <a:ln>
                      <a:noFill/>
                    </a:ln>
                  </pic:spPr>
                </pic:pic>
              </a:graphicData>
            </a:graphic>
          </wp:inline>
        </w:drawing>
      </w:r>
    </w:p>
    <w:p w:rsidR="00120676" w:rsidRPr="00120676" w:rsidRDefault="00120676" w:rsidP="00177DD0">
      <w:pPr>
        <w:ind w:firstLine="284"/>
        <w:rPr>
          <w:rFonts w:ascii="Times New Roman" w:hAnsi="Times New Roman"/>
          <w:b/>
          <w:sz w:val="24"/>
          <w:szCs w:val="24"/>
        </w:rPr>
      </w:pPr>
    </w:p>
    <w:p w:rsidR="00171EBB" w:rsidRPr="00120676" w:rsidRDefault="00171EBB" w:rsidP="00177DD0">
      <w:pPr>
        <w:ind w:firstLine="284"/>
        <w:rPr>
          <w:rFonts w:ascii="Times New Roman" w:hAnsi="Times New Roman"/>
          <w:sz w:val="24"/>
          <w:szCs w:val="24"/>
        </w:rPr>
      </w:pPr>
      <w:r w:rsidRPr="00120676">
        <w:rPr>
          <w:rFonts w:ascii="Times New Roman" w:hAnsi="Times New Roman"/>
          <w:b/>
          <w:sz w:val="24"/>
          <w:szCs w:val="24"/>
        </w:rPr>
        <w:t xml:space="preserve">Задание 3. </w:t>
      </w:r>
      <w:r w:rsidRPr="00120676">
        <w:rPr>
          <w:rFonts w:ascii="Times New Roman" w:hAnsi="Times New Roman"/>
          <w:sz w:val="24"/>
          <w:szCs w:val="24"/>
        </w:rPr>
        <w:t>Реализовать примеры из теоретической части</w:t>
      </w:r>
    </w:p>
    <w:p w:rsidR="00171EBB" w:rsidRPr="00120676" w:rsidRDefault="00171EBB" w:rsidP="00177DD0">
      <w:pPr>
        <w:jc w:val="center"/>
        <w:rPr>
          <w:rFonts w:ascii="Times New Roman" w:hAnsi="Times New Roman"/>
          <w:b/>
          <w:sz w:val="24"/>
          <w:szCs w:val="24"/>
        </w:rPr>
      </w:pPr>
    </w:p>
    <w:p w:rsidR="00171EBB" w:rsidRPr="00120676" w:rsidRDefault="00171EBB" w:rsidP="00177DD0">
      <w:pPr>
        <w:jc w:val="center"/>
        <w:rPr>
          <w:rFonts w:ascii="Times New Roman" w:hAnsi="Times New Roman"/>
          <w:b/>
          <w:sz w:val="24"/>
          <w:szCs w:val="24"/>
        </w:rPr>
      </w:pPr>
      <w:r w:rsidRPr="00120676">
        <w:rPr>
          <w:rFonts w:ascii="Times New Roman" w:hAnsi="Times New Roman"/>
          <w:b/>
          <w:sz w:val="24"/>
          <w:szCs w:val="24"/>
        </w:rPr>
        <w:t>Контрольные вопросы:</w:t>
      </w:r>
    </w:p>
    <w:p w:rsidR="00171EBB" w:rsidRPr="00120676" w:rsidRDefault="00171EBB" w:rsidP="00323708">
      <w:pPr>
        <w:pStyle w:val="afe"/>
        <w:numPr>
          <w:ilvl w:val="0"/>
          <w:numId w:val="57"/>
        </w:numPr>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Для чего  может использоваться диаграмма </w:t>
      </w:r>
      <w:r w:rsidRPr="00120676">
        <w:rPr>
          <w:rFonts w:ascii="Times New Roman" w:hAnsi="Times New Roman" w:cs="Times New Roman"/>
          <w:sz w:val="24"/>
          <w:szCs w:val="24"/>
        </w:rPr>
        <w:t>Activity</w:t>
      </w:r>
      <w:r w:rsidRPr="00120676">
        <w:rPr>
          <w:rFonts w:ascii="Times New Roman" w:hAnsi="Times New Roman" w:cs="Times New Roman"/>
          <w:bCs/>
          <w:sz w:val="24"/>
          <w:szCs w:val="24"/>
          <w:lang w:val="ru-RU"/>
        </w:rPr>
        <w:t>?</w:t>
      </w:r>
    </w:p>
    <w:p w:rsidR="00171EBB" w:rsidRPr="00120676" w:rsidRDefault="00171EBB" w:rsidP="00323708">
      <w:pPr>
        <w:pStyle w:val="afe"/>
        <w:numPr>
          <w:ilvl w:val="0"/>
          <w:numId w:val="57"/>
        </w:numPr>
        <w:spacing w:after="0" w:line="240" w:lineRule="auto"/>
        <w:jc w:val="both"/>
        <w:rPr>
          <w:rFonts w:ascii="Times New Roman" w:hAnsi="Times New Roman" w:cs="Times New Roman"/>
          <w:bCs/>
          <w:sz w:val="24"/>
          <w:szCs w:val="24"/>
          <w:lang w:val="ru-RU"/>
        </w:rPr>
      </w:pPr>
      <w:r w:rsidRPr="00120676">
        <w:rPr>
          <w:rFonts w:ascii="Times New Roman" w:hAnsi="Times New Roman" w:cs="Times New Roman"/>
          <w:sz w:val="24"/>
          <w:szCs w:val="24"/>
          <w:lang w:val="ru-RU"/>
        </w:rPr>
        <w:t xml:space="preserve">Для чего больше подходит </w:t>
      </w:r>
      <w:r w:rsidRPr="00120676">
        <w:rPr>
          <w:rFonts w:ascii="Times New Roman" w:hAnsi="Times New Roman" w:cs="Times New Roman"/>
          <w:sz w:val="24"/>
          <w:szCs w:val="24"/>
        </w:rPr>
        <w:t>Activitydiagram</w:t>
      </w:r>
      <w:r w:rsidRPr="00120676">
        <w:rPr>
          <w:rFonts w:ascii="Times New Roman" w:hAnsi="Times New Roman" w:cs="Times New Roman"/>
          <w:bCs/>
          <w:sz w:val="24"/>
          <w:szCs w:val="24"/>
          <w:lang w:val="ru-RU"/>
        </w:rPr>
        <w:t>?</w:t>
      </w:r>
    </w:p>
    <w:p w:rsidR="00171EBB" w:rsidRPr="00120676" w:rsidRDefault="00171EBB" w:rsidP="00323708">
      <w:pPr>
        <w:pStyle w:val="afe"/>
        <w:numPr>
          <w:ilvl w:val="0"/>
          <w:numId w:val="57"/>
        </w:numPr>
        <w:spacing w:after="0" w:line="240" w:lineRule="auto"/>
        <w:jc w:val="both"/>
        <w:rPr>
          <w:rFonts w:ascii="Times New Roman" w:hAnsi="Times New Roman" w:cs="Times New Roman"/>
          <w:sz w:val="24"/>
          <w:szCs w:val="24"/>
          <w:lang w:val="ru-RU"/>
        </w:rPr>
      </w:pPr>
      <w:r w:rsidRPr="00120676">
        <w:rPr>
          <w:rFonts w:ascii="Times New Roman" w:hAnsi="Times New Roman" w:cs="Times New Roman"/>
          <w:bCs/>
          <w:sz w:val="24"/>
          <w:szCs w:val="24"/>
          <w:lang w:val="ru-RU"/>
        </w:rPr>
        <w:t xml:space="preserve">Какой </w:t>
      </w:r>
      <w:r w:rsidRPr="00120676">
        <w:rPr>
          <w:rFonts w:ascii="Times New Roman" w:hAnsi="Times New Roman" w:cs="Times New Roman"/>
          <w:sz w:val="24"/>
          <w:szCs w:val="24"/>
          <w:lang w:val="ru-RU"/>
        </w:rPr>
        <w:t>инструмент который обозначает выполняемые задачи или выполнение                   определенных действий в течение жизни объекта</w:t>
      </w:r>
      <w:r w:rsidRPr="00120676">
        <w:rPr>
          <w:rFonts w:ascii="Times New Roman" w:hAnsi="Times New Roman" w:cs="Times New Roman"/>
          <w:bCs/>
          <w:sz w:val="24"/>
          <w:szCs w:val="24"/>
          <w:lang w:val="ru-RU"/>
        </w:rPr>
        <w:t>?</w:t>
      </w:r>
    </w:p>
    <w:p w:rsidR="00171EBB" w:rsidRPr="00120676" w:rsidRDefault="00171EBB" w:rsidP="00323708">
      <w:pPr>
        <w:pStyle w:val="afe"/>
        <w:numPr>
          <w:ilvl w:val="0"/>
          <w:numId w:val="57"/>
        </w:numPr>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Какой инструмент позволяет показать зависимость дальнейшей работы от внешних условий или  решений?</w:t>
      </w:r>
    </w:p>
    <w:p w:rsidR="00171EBB" w:rsidRPr="00120676" w:rsidRDefault="00171EBB" w:rsidP="00323708">
      <w:pPr>
        <w:pStyle w:val="afe"/>
        <w:numPr>
          <w:ilvl w:val="0"/>
          <w:numId w:val="57"/>
        </w:numPr>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Каково основное назначение (цели создания) диаграмм </w:t>
      </w:r>
      <w:r w:rsidRPr="00120676">
        <w:rPr>
          <w:rFonts w:ascii="Times New Roman" w:hAnsi="Times New Roman" w:cs="Times New Roman"/>
          <w:bCs/>
          <w:sz w:val="24"/>
          <w:szCs w:val="24"/>
          <w:lang w:val="ru-RU"/>
        </w:rPr>
        <w:t>действий</w:t>
      </w:r>
      <w:r w:rsidRPr="00120676">
        <w:rPr>
          <w:rFonts w:ascii="Times New Roman" w:hAnsi="Times New Roman" w:cs="Times New Roman"/>
          <w:sz w:val="24"/>
          <w:szCs w:val="24"/>
          <w:lang w:val="ru-RU"/>
        </w:rPr>
        <w:t xml:space="preserve">? </w:t>
      </w:r>
    </w:p>
    <w:p w:rsidR="00171EBB" w:rsidRPr="00120676" w:rsidRDefault="00171EBB" w:rsidP="00323708">
      <w:pPr>
        <w:pStyle w:val="afe"/>
        <w:numPr>
          <w:ilvl w:val="0"/>
          <w:numId w:val="57"/>
        </w:numPr>
        <w:spacing w:after="0" w:line="240" w:lineRule="auto"/>
        <w:rPr>
          <w:rFonts w:ascii="Times New Roman" w:hAnsi="Times New Roman" w:cs="Times New Roman"/>
          <w:sz w:val="24"/>
          <w:szCs w:val="24"/>
          <w:lang w:val="ru-RU"/>
        </w:rPr>
      </w:pPr>
      <w:r w:rsidRPr="00120676">
        <w:rPr>
          <w:rFonts w:ascii="Times New Roman" w:hAnsi="Times New Roman" w:cs="Times New Roman"/>
          <w:sz w:val="24"/>
          <w:szCs w:val="24"/>
          <w:lang w:val="ru-RU"/>
        </w:rPr>
        <w:t>Почему для моделирования сложных систем необходимо использовать несколько видов диаграмм и моделей?</w:t>
      </w:r>
    </w:p>
    <w:p w:rsidR="00171EBB" w:rsidRPr="00120676" w:rsidRDefault="00171EBB" w:rsidP="00323708">
      <w:pPr>
        <w:pStyle w:val="afe"/>
        <w:numPr>
          <w:ilvl w:val="0"/>
          <w:numId w:val="57"/>
        </w:numPr>
        <w:spacing w:after="0" w:line="240" w:lineRule="auto"/>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Каково назначение и цели создания языка </w:t>
      </w:r>
      <w:r w:rsidRPr="00120676">
        <w:rPr>
          <w:rFonts w:ascii="Times New Roman" w:hAnsi="Times New Roman" w:cs="Times New Roman"/>
          <w:sz w:val="24"/>
          <w:szCs w:val="24"/>
        </w:rPr>
        <w:t>UML</w:t>
      </w:r>
      <w:r w:rsidRPr="00120676">
        <w:rPr>
          <w:rFonts w:ascii="Times New Roman" w:hAnsi="Times New Roman" w:cs="Times New Roman"/>
          <w:sz w:val="24"/>
          <w:szCs w:val="24"/>
          <w:lang w:val="ru-RU"/>
        </w:rPr>
        <w:t>?</w:t>
      </w:r>
    </w:p>
    <w:p w:rsidR="00171EBB" w:rsidRPr="00120676" w:rsidRDefault="00171EBB" w:rsidP="00323708">
      <w:pPr>
        <w:pStyle w:val="afe"/>
        <w:numPr>
          <w:ilvl w:val="0"/>
          <w:numId w:val="57"/>
        </w:numPr>
        <w:spacing w:after="0" w:line="240" w:lineRule="auto"/>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Чем обусловлено многообразие </w:t>
      </w:r>
      <w:r w:rsidRPr="00120676">
        <w:rPr>
          <w:rFonts w:ascii="Times New Roman" w:hAnsi="Times New Roman" w:cs="Times New Roman"/>
          <w:sz w:val="24"/>
          <w:szCs w:val="24"/>
        </w:rPr>
        <w:t>UML</w:t>
      </w:r>
      <w:r w:rsidRPr="00120676">
        <w:rPr>
          <w:rFonts w:ascii="Times New Roman" w:hAnsi="Times New Roman" w:cs="Times New Roman"/>
          <w:sz w:val="24"/>
          <w:szCs w:val="24"/>
          <w:lang w:val="ru-RU"/>
        </w:rPr>
        <w:t xml:space="preserve">-диаграмм? </w:t>
      </w:r>
    </w:p>
    <w:p w:rsidR="00171EBB" w:rsidRPr="00120676" w:rsidRDefault="00171EBB" w:rsidP="00323708">
      <w:pPr>
        <w:pStyle w:val="afe"/>
        <w:numPr>
          <w:ilvl w:val="0"/>
          <w:numId w:val="57"/>
        </w:numPr>
        <w:spacing w:after="0" w:line="240" w:lineRule="auto"/>
        <w:rPr>
          <w:rFonts w:ascii="Times New Roman" w:hAnsi="Times New Roman" w:cs="Times New Roman"/>
          <w:sz w:val="24"/>
          <w:szCs w:val="24"/>
          <w:lang w:val="ru-RU"/>
        </w:rPr>
      </w:pPr>
      <w:r w:rsidRPr="00120676">
        <w:rPr>
          <w:rFonts w:ascii="Times New Roman" w:hAnsi="Times New Roman" w:cs="Times New Roman"/>
          <w:sz w:val="24"/>
          <w:szCs w:val="24"/>
          <w:lang w:val="ru-RU"/>
        </w:rPr>
        <w:t>Чем обусловлена необходимость построения моделей различных видов при описании предметной области?</w:t>
      </w:r>
    </w:p>
    <w:p w:rsidR="00171EBB" w:rsidRPr="00120676" w:rsidRDefault="00171EBB" w:rsidP="00177DD0">
      <w:pPr>
        <w:rPr>
          <w:rFonts w:ascii="Times New Roman" w:hAnsi="Times New Roman"/>
          <w:sz w:val="24"/>
          <w:szCs w:val="24"/>
        </w:rPr>
      </w:pPr>
    </w:p>
    <w:p w:rsidR="00171EBB" w:rsidRPr="00120676" w:rsidRDefault="00171EBB" w:rsidP="00177DD0">
      <w:pPr>
        <w:rPr>
          <w:rFonts w:ascii="Times New Roman" w:hAnsi="Times New Roman"/>
          <w:sz w:val="24"/>
          <w:szCs w:val="24"/>
        </w:rPr>
      </w:pPr>
    </w:p>
    <w:p w:rsidR="00171EBB" w:rsidRPr="00120676" w:rsidRDefault="00171EBB" w:rsidP="00177DD0">
      <w:pPr>
        <w:overflowPunct/>
        <w:autoSpaceDE/>
        <w:autoSpaceDN/>
        <w:adjustRightInd/>
        <w:textAlignment w:val="auto"/>
        <w:rPr>
          <w:rFonts w:ascii="Times New Roman" w:hAnsi="Times New Roman"/>
          <w:sz w:val="24"/>
          <w:szCs w:val="24"/>
          <w:vertAlign w:val="superscript"/>
          <w:lang w:eastAsia="ru-RU"/>
        </w:rPr>
      </w:pPr>
      <w:r w:rsidRPr="00120676">
        <w:rPr>
          <w:rFonts w:ascii="Times New Roman" w:hAnsi="Times New Roman"/>
          <w:sz w:val="24"/>
          <w:szCs w:val="24"/>
          <w:vertAlign w:val="superscript"/>
        </w:rPr>
        <w:br w:type="page"/>
      </w:r>
    </w:p>
    <w:p w:rsidR="00171EBB" w:rsidRPr="00A108A0" w:rsidRDefault="00171EBB" w:rsidP="00A108A0">
      <w:pPr>
        <w:pStyle w:val="3"/>
        <w:spacing w:before="0" w:after="0"/>
        <w:jc w:val="center"/>
        <w:rPr>
          <w:bCs/>
          <w:sz w:val="24"/>
          <w:szCs w:val="24"/>
        </w:rPr>
      </w:pPr>
      <w:bookmarkStart w:id="35" w:name="_Toc497220383"/>
      <w:r w:rsidRPr="00A108A0">
        <w:rPr>
          <w:sz w:val="24"/>
          <w:szCs w:val="24"/>
        </w:rPr>
        <w:lastRenderedPageBreak/>
        <w:t>Лабораторная работа №</w:t>
      </w:r>
      <w:r w:rsidR="001146F0" w:rsidRPr="00A108A0">
        <w:rPr>
          <w:sz w:val="24"/>
          <w:szCs w:val="24"/>
        </w:rPr>
        <w:t>№</w:t>
      </w:r>
      <w:r w:rsidR="00B01577" w:rsidRPr="00A108A0">
        <w:rPr>
          <w:sz w:val="24"/>
          <w:szCs w:val="24"/>
        </w:rPr>
        <w:t>6-7</w:t>
      </w:r>
      <w:bookmarkEnd w:id="35"/>
    </w:p>
    <w:p w:rsidR="00171EBB" w:rsidRPr="00A108A0" w:rsidRDefault="00171EBB" w:rsidP="00A108A0">
      <w:pPr>
        <w:pStyle w:val="3"/>
        <w:spacing w:before="0" w:after="0"/>
        <w:jc w:val="center"/>
        <w:rPr>
          <w:sz w:val="24"/>
          <w:szCs w:val="24"/>
        </w:rPr>
      </w:pPr>
      <w:bookmarkStart w:id="36" w:name="_Toc497220384"/>
      <w:r w:rsidRPr="00A108A0">
        <w:rPr>
          <w:sz w:val="24"/>
          <w:szCs w:val="24"/>
        </w:rPr>
        <w:t xml:space="preserve">Тема: </w:t>
      </w:r>
      <w:r w:rsidR="00B01577" w:rsidRPr="00A108A0">
        <w:rPr>
          <w:sz w:val="24"/>
          <w:szCs w:val="24"/>
        </w:rPr>
        <w:t>Создание диаграмм классов</w:t>
      </w:r>
      <w:bookmarkEnd w:id="36"/>
    </w:p>
    <w:p w:rsidR="00171EBB" w:rsidRPr="00120676" w:rsidRDefault="00171EBB" w:rsidP="00177DD0">
      <w:pPr>
        <w:pStyle w:val="afc"/>
        <w:tabs>
          <w:tab w:val="left" w:pos="567"/>
        </w:tabs>
        <w:spacing w:line="240" w:lineRule="auto"/>
        <w:ind w:firstLine="284"/>
        <w:rPr>
          <w:sz w:val="24"/>
          <w:lang w:val="ru-RU"/>
        </w:rPr>
      </w:pPr>
      <w:r w:rsidRPr="00120676">
        <w:rPr>
          <w:b/>
          <w:sz w:val="24"/>
          <w:lang w:val="ru-RU"/>
        </w:rPr>
        <w:t>Цель работы:</w:t>
      </w:r>
      <w:r w:rsidRPr="00120676">
        <w:rPr>
          <w:sz w:val="24"/>
          <w:lang w:val="ru-RU"/>
        </w:rPr>
        <w:t xml:space="preserve"> изучение среды программного инструмента моделирования </w:t>
      </w:r>
      <w:r w:rsidRPr="00120676">
        <w:rPr>
          <w:sz w:val="24"/>
          <w:lang w:val="en-US"/>
        </w:rPr>
        <w:t>StarUML</w:t>
      </w:r>
      <w:r w:rsidRPr="00120676">
        <w:rPr>
          <w:sz w:val="24"/>
          <w:lang w:val="ru-RU"/>
        </w:rPr>
        <w:t>, поддерживающего UML, и приобретение навыков по созданию диаграмм  классов.</w:t>
      </w:r>
    </w:p>
    <w:p w:rsidR="00171EBB" w:rsidRPr="00120676" w:rsidRDefault="00171EBB" w:rsidP="00177DD0">
      <w:pPr>
        <w:widowControl w:val="0"/>
        <w:jc w:val="center"/>
        <w:rPr>
          <w:rFonts w:ascii="Times New Roman" w:hAnsi="Times New Roman"/>
          <w:b/>
          <w:sz w:val="24"/>
          <w:szCs w:val="24"/>
        </w:rPr>
      </w:pPr>
      <w:r w:rsidRPr="00120676">
        <w:rPr>
          <w:rFonts w:ascii="Times New Roman" w:hAnsi="Times New Roman"/>
          <w:b/>
          <w:sz w:val="24"/>
          <w:szCs w:val="24"/>
        </w:rPr>
        <w:t>Теоретическая часть</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Диаграммы классов</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Диаграмма классов является частью логической модели системы и представляет статическую картину системы.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Для каждой системы строится не одна, а несколько диаграмм классов: возможно, что для каждого прецедента или сценария своя. На одних показывают подмножества классов, объединенные в пакеты, и отношения между ними, на других – отображают те же подмножества, но с атрибутами и операциями классов. Для представления системы разрабатывается столько диаграмм классов, сколько потребуется.</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i/>
          <w:iCs/>
          <w:sz w:val="24"/>
          <w:szCs w:val="24"/>
        </w:rPr>
        <w:t>Основные элементы диаграмм классов</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Дадим некоторые определения и опишем основные элементы нотации диаграмм классов.</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Объект </w:t>
      </w:r>
      <w:r w:rsidRPr="00120676">
        <w:rPr>
          <w:rFonts w:ascii="Times New Roman" w:hAnsi="Times New Roman"/>
          <w:sz w:val="24"/>
          <w:szCs w:val="24"/>
        </w:rPr>
        <w:t>–это некоторая сущность реального мира или концептуальная</w:t>
      </w:r>
      <w:bookmarkStart w:id="37" w:name="page71"/>
      <w:bookmarkEnd w:id="37"/>
      <w:r w:rsidRPr="00120676">
        <w:rPr>
          <w:rFonts w:ascii="Times New Roman" w:hAnsi="Times New Roman"/>
          <w:sz w:val="24"/>
          <w:szCs w:val="24"/>
        </w:rPr>
        <w:t>(абстрактная) сущность.</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Пример</w:t>
      </w:r>
      <w:r w:rsidRPr="00120676">
        <w:rPr>
          <w:rFonts w:ascii="Times New Roman" w:hAnsi="Times New Roman"/>
          <w:sz w:val="24"/>
          <w:szCs w:val="24"/>
        </w:rPr>
        <w:t>.Примерами объектов могут служить дом №4по улицеСадовая, сотрудник фирмы Иван Петров, ваш компьютер. Или нечто абстрактное: химическая формула, торговый заказ номер 456789, банковский счет клиента Петра Иванова.</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Объект имеет четко определенные границы и значение для системы и характеризуется состоянием, поведением и индивидуальностью.</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Состояние </w:t>
      </w:r>
      <w:r w:rsidRPr="00120676">
        <w:rPr>
          <w:rFonts w:ascii="Times New Roman" w:hAnsi="Times New Roman"/>
          <w:sz w:val="24"/>
          <w:szCs w:val="24"/>
        </w:rPr>
        <w:t>объекта–это одно из условий,в котором он можетнаходиться. Состояние обычно изменяется со временем и характеризуется набором свойств, которые называются атрибутами.</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 xml:space="preserve">Пример. </w:t>
      </w:r>
      <w:r w:rsidRPr="00120676">
        <w:rPr>
          <w:rFonts w:ascii="Times New Roman" w:hAnsi="Times New Roman"/>
          <w:sz w:val="24"/>
          <w:szCs w:val="24"/>
        </w:rPr>
        <w:t>Покупатель определяется его именем,адресом,телефоном,датой рождения.</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Поведение </w:t>
      </w:r>
      <w:r w:rsidRPr="00120676">
        <w:rPr>
          <w:rFonts w:ascii="Times New Roman" w:hAnsi="Times New Roman"/>
          <w:sz w:val="24"/>
          <w:szCs w:val="24"/>
        </w:rPr>
        <w:t>определяет,как объект реагирует на запросы другихобъектов и что может делать сам объект. Поведение характеризуется операциями объекта.</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 xml:space="preserve">Пример. </w:t>
      </w:r>
      <w:r w:rsidRPr="00120676">
        <w:rPr>
          <w:rFonts w:ascii="Times New Roman" w:hAnsi="Times New Roman"/>
          <w:sz w:val="24"/>
          <w:szCs w:val="24"/>
        </w:rPr>
        <w:t>Покупатель может добавить товар в корзину,просматриватькаталог, удалять товар из корзины.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Индивидуальность </w:t>
      </w:r>
      <w:r w:rsidRPr="00120676">
        <w:rPr>
          <w:rFonts w:ascii="Times New Roman" w:hAnsi="Times New Roman"/>
          <w:sz w:val="24"/>
          <w:szCs w:val="24"/>
        </w:rPr>
        <w:t>означает,что каждый объект уникален,даже еслиего состояние идентично состоянию другого объекта.</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 xml:space="preserve">Пример. </w:t>
      </w:r>
      <w:r w:rsidRPr="00120676">
        <w:rPr>
          <w:rFonts w:ascii="Times New Roman" w:hAnsi="Times New Roman"/>
          <w:sz w:val="24"/>
          <w:szCs w:val="24"/>
        </w:rPr>
        <w:t>Объекты Ирина  Петрова и Анна Седова уникальны,хотякаждый из них является покупателем магазина и имеет одинаковые поведение и состояния.</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Как правило, в системе существует множество объектов имеющих одинаковое поведение, принимающих одинаковые состояния. Например, сотрудники фирмы, которых может быть несколько десятков, и данные о которых содержатся в базе данных, имеют одинаковые атрибуты – фамилию, имя, отчество, дату рождения, должность и др. – с разными значениями этих атрибутов, а также могут иметь схожее поведение – подать заявление на отпуск или перевод в другое подразделение. Для группировки объектов используются классы.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Класс </w:t>
      </w:r>
      <w:r w:rsidRPr="00120676">
        <w:rPr>
          <w:rFonts w:ascii="Times New Roman" w:hAnsi="Times New Roman"/>
          <w:sz w:val="24"/>
          <w:szCs w:val="24"/>
        </w:rPr>
        <w:t>–это описание группы объектов с общими свойствами(атрибутами), поведением (операциями), отношениями с другими объектами и семантикой.</w:t>
      </w:r>
    </w:p>
    <w:p w:rsidR="00171EBB" w:rsidRPr="00120676" w:rsidRDefault="00171EBB" w:rsidP="00177DD0">
      <w:pPr>
        <w:widowControl w:val="0"/>
        <w:ind w:firstLine="284"/>
        <w:jc w:val="both"/>
        <w:rPr>
          <w:rFonts w:ascii="Times New Roman" w:hAnsi="Times New Roman"/>
          <w:b/>
          <w:bCs/>
          <w:i/>
          <w:iCs/>
          <w:sz w:val="24"/>
          <w:szCs w:val="24"/>
        </w:rPr>
      </w:pPr>
      <w:r w:rsidRPr="00120676">
        <w:rPr>
          <w:rFonts w:ascii="Times New Roman" w:hAnsi="Times New Roman"/>
          <w:sz w:val="24"/>
          <w:szCs w:val="24"/>
        </w:rPr>
        <w:t xml:space="preserve">Каждый класс является шаблоном для создания объекта. А каждый объект – это экземпляр класса. Важно помнить, что </w:t>
      </w:r>
      <w:r w:rsidRPr="00120676">
        <w:rPr>
          <w:rFonts w:ascii="Times New Roman" w:hAnsi="Times New Roman"/>
          <w:b/>
          <w:bCs/>
          <w:i/>
          <w:iCs/>
          <w:sz w:val="24"/>
          <w:szCs w:val="24"/>
        </w:rPr>
        <w:t>каждый объект может быть экземпляром только одного класса</w:t>
      </w:r>
      <w:bookmarkStart w:id="38" w:name="page73"/>
      <w:bookmarkEnd w:id="38"/>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Пример</w:t>
      </w:r>
      <w:r w:rsidRPr="00120676">
        <w:rPr>
          <w:rFonts w:ascii="Times New Roman" w:hAnsi="Times New Roman"/>
          <w:sz w:val="24"/>
          <w:szCs w:val="24"/>
        </w:rPr>
        <w:t>.Применительно к магазинумы можем сгруппироватьсотрудников магазина, описав общий для них класс Сотрудник. Объект этого класса, например, Иван Петров, может включать в себя следующую информацию: имя, адрес, должность, размер заработной платы, кроме того этот объект может выйти в отпуск.</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 xml:space="preserve">В нотации UML классы и объекты изображаются в виде прямоугольников (см. рис. 1). </w:t>
      </w:r>
      <w:r w:rsidRPr="00120676">
        <w:rPr>
          <w:rFonts w:ascii="Times New Roman" w:hAnsi="Times New Roman"/>
          <w:sz w:val="24"/>
          <w:szCs w:val="24"/>
        </w:rPr>
        <w:lastRenderedPageBreak/>
        <w:t>Прямоугольник класса всегда делится на три секции (раздела), имя класса помещается в первую секцию, каждое слово в названии класса принято писать с большой буквы. Во второй и третьей секциях могут указываться атрибуты и операции класса соответственно, эти секции могут быть пустыми. Названия классов выбираются в соответствии с понятиями предметной области. Это должно быть существительное или словосочетание в единственном числе, наиболее точно характеризующее предмет. Класс должен описывать только одну сущность.</w:t>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4222561" cy="791663"/>
            <wp:effectExtent l="0" t="0" r="6985" b="889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39732" cy="794882"/>
                    </a:xfrm>
                    <a:prstGeom prst="rect">
                      <a:avLst/>
                    </a:prstGeom>
                    <a:noFill/>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1-  Изображение классов и объектов</w:t>
      </w:r>
    </w:p>
    <w:p w:rsidR="00B01577" w:rsidRPr="00120676" w:rsidRDefault="00B01577" w:rsidP="00177DD0">
      <w:pPr>
        <w:widowControl w:val="0"/>
        <w:ind w:firstLine="284"/>
        <w:jc w:val="center"/>
        <w:rPr>
          <w:rFonts w:ascii="Times New Roman" w:hAnsi="Times New Roman"/>
          <w:sz w:val="24"/>
          <w:szCs w:val="24"/>
        </w:rPr>
      </w:pP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Имя класса может быть простым, как это показано на рисунке 1, или составным (см. рис. 2). Составное имя класса состоит из самого имени класса и из имени пакета, которому принадлежит класс, разделенных двоеточием. Имя класса должно быть уникальным внутри пакета.</w:t>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164205" cy="644116"/>
            <wp:effectExtent l="0" t="0" r="0" b="3810"/>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69698" cy="645234"/>
                    </a:xfrm>
                    <a:prstGeom prst="rect">
                      <a:avLst/>
                    </a:prstGeom>
                    <a:noFill/>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2 -  Составное имя класса</w:t>
      </w:r>
    </w:p>
    <w:p w:rsidR="00B01577" w:rsidRPr="00120676" w:rsidRDefault="00B01577" w:rsidP="00177DD0">
      <w:pPr>
        <w:widowControl w:val="0"/>
        <w:ind w:firstLine="284"/>
        <w:jc w:val="center"/>
        <w:rPr>
          <w:rFonts w:ascii="Times New Roman" w:hAnsi="Times New Roman"/>
          <w:sz w:val="24"/>
          <w:szCs w:val="24"/>
        </w:rPr>
      </w:pP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Составное имя объекта также состоит из имени объекта и имени класса, разделенных двоеточием. Объект может быть анонимным, если неизвестно его настоящее имя. Тогда на диаграмме объект изображается с именем, которое состоит из двоеточия и имени класса, которому принадлежит объект. Если пока неизвестен класс, экземпляром которого является объект, то изображается имя объекта после которого идет двоеточие. Такой объект называется «сиротой» (см. рис. 3).</w:t>
      </w:r>
      <w:bookmarkStart w:id="39" w:name="page75"/>
      <w:bookmarkEnd w:id="39"/>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4492487" cy="836617"/>
            <wp:effectExtent l="0" t="0" r="0" b="190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93202" cy="836750"/>
                    </a:xfrm>
                    <a:prstGeom prst="rect">
                      <a:avLst/>
                    </a:prstGeom>
                    <a:noFill/>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3 -  Именование объектов</w:t>
      </w:r>
    </w:p>
    <w:p w:rsidR="00B01577" w:rsidRPr="00120676" w:rsidRDefault="00B01577" w:rsidP="00177DD0">
      <w:pPr>
        <w:widowControl w:val="0"/>
        <w:ind w:firstLine="284"/>
        <w:jc w:val="center"/>
        <w:rPr>
          <w:rFonts w:ascii="Times New Roman" w:hAnsi="Times New Roman"/>
          <w:sz w:val="24"/>
          <w:szCs w:val="24"/>
        </w:rPr>
      </w:pP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 xml:space="preserve">Пример. </w:t>
      </w:r>
      <w:r w:rsidRPr="00120676">
        <w:rPr>
          <w:rFonts w:ascii="Times New Roman" w:hAnsi="Times New Roman"/>
          <w:sz w:val="24"/>
          <w:szCs w:val="24"/>
        </w:rPr>
        <w:t>КлассСотрудники объект этого класса-некоторогосотрудника - можно изобразить так, как показано на рисунке 4.</w:t>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275938" cy="593316"/>
            <wp:effectExtent l="0" t="0" r="127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79009" cy="593872"/>
                    </a:xfrm>
                    <a:prstGeom prst="rect">
                      <a:avLst/>
                    </a:prstGeom>
                    <a:noFill/>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4 - Класс и его объект</w:t>
      </w:r>
    </w:p>
    <w:p w:rsidR="00B01577" w:rsidRPr="00120676" w:rsidRDefault="00B01577" w:rsidP="00177DD0">
      <w:pPr>
        <w:widowControl w:val="0"/>
        <w:ind w:firstLine="284"/>
        <w:jc w:val="center"/>
        <w:rPr>
          <w:rFonts w:ascii="Times New Roman" w:hAnsi="Times New Roman"/>
          <w:sz w:val="24"/>
          <w:szCs w:val="24"/>
        </w:rPr>
      </w:pP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sz w:val="24"/>
          <w:szCs w:val="24"/>
        </w:rPr>
        <w:t>Мы дали объекту класса Сотрудник имя, совпадающее с именем класса.</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i/>
          <w:iCs/>
          <w:sz w:val="24"/>
          <w:szCs w:val="24"/>
        </w:rPr>
        <w:t>Выявление классов</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Выявление классов можно начать с изучения потока событий. Имена существительные в описании этого потока дадут понять, что может являться классом. В общем случае существительное может оказаться действующим лицом, классом, атрибутом класса или выражением, не являющимся ни действующим лицом, ни классом, ни атрибутом класса.</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 xml:space="preserve">Если в ходе проектирования системы Вы уже построили диаграммы взаимодействия, перед тем, как приступать к построению диаграмм классов, то ищите на этих диаграммах похожие объекты. Например, у Вас может быть диаграмма последовательности, </w:t>
      </w:r>
      <w:r w:rsidRPr="00120676">
        <w:rPr>
          <w:rFonts w:ascii="Times New Roman" w:hAnsi="Times New Roman"/>
          <w:sz w:val="24"/>
          <w:szCs w:val="24"/>
        </w:rPr>
        <w:lastRenderedPageBreak/>
        <w:t>описывающая оформление заказа объектами Ивановым и Петровым. Обратите внимание на эти объекты: они имеют одинаковые свойства: имя, счет в банке и т.п. Значит, в системе должен появиться класс с именем Покупатель, который будет шаблоном объектов Иванов и Петров.</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Некоторые возможные классы будут выявлены при рассмотрении трех стереотипов: сущность (entity), граница (boundary) и управление (control). Мы уже встречались со стереотипами отношений, когда говорили об отношениях на диаграммах прецедентов. Тот же принцип создания нового типа на основе уже существующего применим и для классов.</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Стереотип </w:t>
      </w:r>
      <w:r w:rsidRPr="00120676">
        <w:rPr>
          <w:rFonts w:ascii="Times New Roman" w:hAnsi="Times New Roman"/>
          <w:sz w:val="24"/>
          <w:szCs w:val="24"/>
        </w:rPr>
        <w:t>–это механизм,позволяющий категоризировать классы.Он используется для создания нового типа элемента, в данном случае нового типа класса.</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Например, Вы хотите выделить все экранные формы в модели. Для этого нужно создать стереотип Form (Форма).</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Стереотипы помогают лучше понять ответственности каждого класса в</w:t>
      </w:r>
      <w:bookmarkStart w:id="40" w:name="page77"/>
      <w:bookmarkEnd w:id="40"/>
      <w:r w:rsidRPr="00120676">
        <w:rPr>
          <w:rFonts w:ascii="Times New Roman" w:hAnsi="Times New Roman"/>
          <w:sz w:val="24"/>
          <w:szCs w:val="24"/>
        </w:rPr>
        <w:t xml:space="preserve"> модели, категоризировать выполняемые ими функции. В UML для этого применяют три основных стандартных вида стереотипов классов: классы-сущности, граничные классы и управляющие классы.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Класс-сущность </w:t>
      </w:r>
      <w:r w:rsidRPr="00120676">
        <w:rPr>
          <w:rFonts w:ascii="Times New Roman" w:hAnsi="Times New Roman"/>
          <w:sz w:val="24"/>
          <w:szCs w:val="24"/>
        </w:rPr>
        <w:t>содержит информацию,хранимую постоянно.Используется для моделирования данных и поведения с длинным жизненным циклом. Они могут представлять информацию о предметной области, а могут представлять элементы самой системы. Часто являясь абстракциями предметной области, они имеют наибольшее значение для пользователя, поэтому в их названиях применяются термины предметной области. Если существует проект базы данных, то можно обратиться к изучению названий таблиц, многие из них станут классами-сущностями. Обозначаются классы-сущности стереотипом &lt;&lt;entity&gt;&gt; либо специальной пиктограммой (рис. 5).</w:t>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044827" cy="840777"/>
            <wp:effectExtent l="0" t="0" r="0"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52584" cy="843966"/>
                    </a:xfrm>
                    <a:prstGeom prst="rect">
                      <a:avLst/>
                    </a:prstGeom>
                    <a:noFill/>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5 - Обозначение классов-сущностей</w:t>
      </w:r>
    </w:p>
    <w:p w:rsidR="00B01577" w:rsidRPr="00120676" w:rsidRDefault="00B01577" w:rsidP="00177DD0">
      <w:pPr>
        <w:widowControl w:val="0"/>
        <w:ind w:firstLine="284"/>
        <w:jc w:val="center"/>
        <w:rPr>
          <w:rFonts w:ascii="Times New Roman" w:hAnsi="Times New Roman"/>
          <w:sz w:val="24"/>
          <w:szCs w:val="24"/>
        </w:rPr>
      </w:pP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Граничными классами </w:t>
      </w:r>
      <w:r w:rsidRPr="00120676">
        <w:rPr>
          <w:rFonts w:ascii="Times New Roman" w:hAnsi="Times New Roman"/>
          <w:sz w:val="24"/>
          <w:szCs w:val="24"/>
        </w:rPr>
        <w:t>называются классы,расположенные на границесистемы со всем остальным миром, и т.о. они обеспечивают взаимодействие между окружающей средой и внутренними элементами системы.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Для вычисления пограничных классов необходимо исследовать диаграммы вариантов использования. Для каждого взаимодействия между актером и прецедентом нужно создать хотя бы один граничный класс. Обратите внимание, что если два действующих лица инициируют один прецедент, то они могут применять один общий пограничный класс для взаимодействия с системой. Обозначаются граничные классы именем стереотипа &lt;&lt;boundary&gt;&gt; либо специальной пиктограммой (рис. 6).</w:t>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210463" cy="785799"/>
            <wp:effectExtent l="0" t="0" r="0"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07818" cy="784859"/>
                    </a:xfrm>
                    <a:prstGeom prst="rect">
                      <a:avLst/>
                    </a:prstGeom>
                    <a:noFill/>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6 -  Обозначение граничных классов</w:t>
      </w:r>
    </w:p>
    <w:p w:rsidR="00B01577" w:rsidRPr="00120676" w:rsidRDefault="00B01577" w:rsidP="00177DD0">
      <w:pPr>
        <w:widowControl w:val="0"/>
        <w:ind w:firstLine="284"/>
        <w:jc w:val="center"/>
        <w:rPr>
          <w:rFonts w:ascii="Times New Roman" w:hAnsi="Times New Roman"/>
          <w:sz w:val="24"/>
          <w:szCs w:val="24"/>
        </w:rPr>
      </w:pP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Управляющий класс </w:t>
      </w:r>
      <w:r w:rsidRPr="00120676">
        <w:rPr>
          <w:rFonts w:ascii="Times New Roman" w:hAnsi="Times New Roman"/>
          <w:sz w:val="24"/>
          <w:szCs w:val="24"/>
        </w:rPr>
        <w:t>отвечает за координацию действий другихклассов. Они служат для моделирования последовательного поведения одного или нескольких прецедентов и координации событий, реализующих заложенное в них поведение. Обозначаются управляющие классы именем</w:t>
      </w:r>
      <w:bookmarkStart w:id="41" w:name="page79"/>
      <w:bookmarkEnd w:id="41"/>
      <w:r w:rsidRPr="00120676">
        <w:rPr>
          <w:rFonts w:ascii="Times New Roman" w:hAnsi="Times New Roman"/>
          <w:sz w:val="24"/>
          <w:szCs w:val="24"/>
        </w:rPr>
        <w:t xml:space="preserve"> стереотипа &lt;&lt;control&gt;&gt; либо специальной пиктограммой (рис. 7).</w:t>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1735736" cy="636388"/>
            <wp:effectExtent l="0" t="0" r="0" b="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39904" cy="637916"/>
                    </a:xfrm>
                    <a:prstGeom prst="rect">
                      <a:avLst/>
                    </a:prstGeom>
                    <a:noFill/>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7 -  Обозначение управляющих классов</w:t>
      </w:r>
    </w:p>
    <w:p w:rsidR="00B01577" w:rsidRPr="00120676" w:rsidRDefault="00B01577" w:rsidP="00177DD0">
      <w:pPr>
        <w:widowControl w:val="0"/>
        <w:ind w:firstLine="284"/>
        <w:jc w:val="center"/>
        <w:rPr>
          <w:rFonts w:ascii="Times New Roman" w:hAnsi="Times New Roman"/>
          <w:sz w:val="24"/>
          <w:szCs w:val="24"/>
        </w:rPr>
      </w:pP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Управляющие классы можно представить, как «исполняющие» прецедент, поэтому у каждого варианта использования обычно имеется один управляющий класс, контролирующий последовательность событий этого прецедента. Они обычно зависят от приложения.</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Управляющий класс делегирует ответственности другим классам. Сам он может получать мало сообщений, но отсылать множество. Его называют классом-менеджером. Он запускает альтернативные потоки и знает, как поступить в случае ошибки. На начальном этапе проектирования управляющие классы создаются для каждой пары актер/прецедент, в дальнейшем они могут объединяться, разделяться или исключаться.</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i/>
          <w:iCs/>
          <w:sz w:val="24"/>
          <w:szCs w:val="24"/>
        </w:rPr>
        <w:t>Документирование классов</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После того, как класс создан, информацию о нем необходимо документировать. Заметим, что документация предназначена для описания предназначения класса, а не его структуры.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Пример</w:t>
      </w:r>
      <w:r w:rsidRPr="00120676">
        <w:rPr>
          <w:rFonts w:ascii="Times New Roman" w:hAnsi="Times New Roman"/>
          <w:sz w:val="24"/>
          <w:szCs w:val="24"/>
        </w:rPr>
        <w:t>.Если в нашей модели присутствует класс Сотрудник,тохорошим описанием для него будет:</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i/>
          <w:iCs/>
          <w:sz w:val="24"/>
          <w:szCs w:val="24"/>
        </w:rPr>
        <w:t>Сотрудник – это человек, работающий на фирме. Класс содержит информацию, необходимую для исполнения организацией своих обязанностей по отношению к сотруднику (начисление зарплаты, перевод на другую должность, увольнение и т.п.)</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Плохим описанием будет описание структуры класса, которая может быть и так описана с помощью атрибутов. Например, плохое описание класса Сотрудник:</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i/>
          <w:iCs/>
          <w:sz w:val="24"/>
          <w:szCs w:val="24"/>
        </w:rPr>
        <w:t>Имя, телефон, адрес, должность, зарплата.</w:t>
      </w:r>
    </w:p>
    <w:p w:rsidR="00171EBB" w:rsidRPr="00120676" w:rsidRDefault="00171EBB" w:rsidP="00177DD0">
      <w:pPr>
        <w:widowControl w:val="0"/>
        <w:ind w:firstLine="284"/>
        <w:jc w:val="both"/>
        <w:rPr>
          <w:rFonts w:ascii="Times New Roman" w:hAnsi="Times New Roman"/>
          <w:b/>
          <w:bCs/>
          <w:sz w:val="24"/>
          <w:szCs w:val="24"/>
        </w:rPr>
      </w:pPr>
      <w:r w:rsidRPr="00120676">
        <w:rPr>
          <w:rFonts w:ascii="Times New Roman" w:hAnsi="Times New Roman"/>
          <w:sz w:val="24"/>
          <w:szCs w:val="24"/>
        </w:rPr>
        <w:t>В StarUML документирование классов выполняется также как и описанное ранее документирование прецедентов. Нужно выделить класс, который вы хотите описать, открыть окно документирования Documentation на инспекторе модели и ввести описание класса.</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Пакеты в языке UML</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Если в нашей модели немного классов, то нам легко ими управлять, однако многие системы содержат большое количество классов, поэтому необходим механизм, позволяющий классы группировать и облегчающий их повторное использование. Таким механизмом в UML являются пакеты.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Пакет (package) </w:t>
      </w:r>
      <w:r w:rsidRPr="00120676">
        <w:rPr>
          <w:rFonts w:ascii="Times New Roman" w:hAnsi="Times New Roman"/>
          <w:sz w:val="24"/>
          <w:szCs w:val="24"/>
        </w:rPr>
        <w:t>—общецелевой механизм для организацииразличных элементов модели в группы.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i/>
          <w:iCs/>
          <w:sz w:val="24"/>
          <w:szCs w:val="24"/>
        </w:rPr>
        <w:t xml:space="preserve">Подпакет (subpackage) </w:t>
      </w:r>
      <w:r w:rsidRPr="00120676">
        <w:rPr>
          <w:rFonts w:ascii="Times New Roman" w:hAnsi="Times New Roman"/>
          <w:sz w:val="24"/>
          <w:szCs w:val="24"/>
        </w:rPr>
        <w:t>—пакет,который является составной частьюдругого пакета.</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Пакет в логическом представлении модели – это объединение классов или других пакетов. С помощью объединения классов в пакеты мы можем получить представление о системе на более высоком уровне. Напротив, рассматривая пакет, мы получаем более детальное представление модели.</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Объединять классы в пакеты можно как угодно, однако, существует несколько наиболее распространенных подходов.</w:t>
      </w:r>
    </w:p>
    <w:p w:rsidR="00171EBB" w:rsidRPr="00120676" w:rsidRDefault="00171EBB" w:rsidP="00323708">
      <w:pPr>
        <w:widowControl w:val="0"/>
        <w:numPr>
          <w:ilvl w:val="1"/>
          <w:numId w:val="77"/>
        </w:numPr>
        <w:tabs>
          <w:tab w:val="clear" w:pos="1440"/>
          <w:tab w:val="num" w:pos="567"/>
        </w:tabs>
        <w:ind w:left="0" w:firstLine="284"/>
        <w:jc w:val="both"/>
        <w:textAlignment w:val="auto"/>
        <w:rPr>
          <w:rFonts w:ascii="Times New Roman" w:hAnsi="Times New Roman"/>
          <w:sz w:val="24"/>
          <w:szCs w:val="24"/>
        </w:rPr>
      </w:pPr>
      <w:bookmarkStart w:id="42" w:name="page95"/>
      <w:bookmarkEnd w:id="42"/>
      <w:r w:rsidRPr="00120676">
        <w:rPr>
          <w:rFonts w:ascii="Times New Roman" w:hAnsi="Times New Roman"/>
          <w:sz w:val="24"/>
          <w:szCs w:val="24"/>
        </w:rPr>
        <w:t xml:space="preserve">можно группировать классы по стереотипам: классы-сущности, граничные и управляющие классы. </w:t>
      </w:r>
    </w:p>
    <w:p w:rsidR="00171EBB" w:rsidRPr="00120676" w:rsidRDefault="00171EBB" w:rsidP="00323708">
      <w:pPr>
        <w:widowControl w:val="0"/>
        <w:numPr>
          <w:ilvl w:val="1"/>
          <w:numId w:val="77"/>
        </w:numPr>
        <w:tabs>
          <w:tab w:val="clear" w:pos="144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группировка классов по их функциональности: например, пакет классов, отвечающих за безопасность системы или пакет классов Работа с сотрудниками и т.п. </w:t>
      </w:r>
    </w:p>
    <w:p w:rsidR="00171EBB" w:rsidRPr="00120676" w:rsidRDefault="00171EBB" w:rsidP="00323708">
      <w:pPr>
        <w:widowControl w:val="0"/>
        <w:numPr>
          <w:ilvl w:val="1"/>
          <w:numId w:val="77"/>
        </w:numPr>
        <w:tabs>
          <w:tab w:val="clear" w:pos="144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наконец, применяют комбинацию двух указанных методов. </w:t>
      </w:r>
    </w:p>
    <w:p w:rsidR="00171EBB" w:rsidRPr="00120676" w:rsidRDefault="00171EBB" w:rsidP="00323708">
      <w:pPr>
        <w:widowControl w:val="0"/>
        <w:numPr>
          <w:ilvl w:val="0"/>
          <w:numId w:val="77"/>
        </w:numPr>
        <w:tabs>
          <w:tab w:val="clear" w:pos="720"/>
          <w:tab w:val="num" w:pos="96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дальнейшем можно вкладывать пакеты друг в друга. </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Чаще всего пакет на диаграмме изображается в виде папки с закладкой с именем пакета</w:t>
      </w:r>
      <w:r w:rsidRPr="00120676">
        <w:rPr>
          <w:rFonts w:ascii="Times New Roman" w:hAnsi="Times New Roman"/>
          <w:noProof/>
          <w:sz w:val="24"/>
          <w:szCs w:val="24"/>
          <w:lang w:eastAsia="ru-RU"/>
        </w:rPr>
        <w:lastRenderedPageBreak/>
        <w:drawing>
          <wp:inline distT="0" distB="0" distL="0" distR="0">
            <wp:extent cx="954157" cy="398685"/>
            <wp:effectExtent l="0" t="0" r="0" b="190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7">
                      <a:extLst>
                        <a:ext uri="{28A0092B-C50C-407E-A947-70E740481C1C}">
                          <a14:useLocalDpi xmlns:a14="http://schemas.microsoft.com/office/drawing/2010/main" val="0"/>
                        </a:ext>
                      </a:extLst>
                    </a:blip>
                    <a:srcRect l="6205" t="9918" r="11230" b="16529"/>
                    <a:stretch/>
                  </pic:blipFill>
                  <pic:spPr bwMode="auto">
                    <a:xfrm>
                      <a:off x="0" y="0"/>
                      <a:ext cx="953549" cy="398431"/>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Для того чтобы создать пакет на диаграмме, нужно открыть рабочее поле диаграммы, щелкнуть по элементу пакет Package на панели элементов слева, затем щелкнуть по рабочему полю диаграммы в том месте, где вы хотите поместить пакет. В окне редактора свойств можно задать новое имя пакета.</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Чтобы разместить классы по пакетам, используют метод перетаскивания: на навигаторе модели нужно перетащить, удерживая левую кнопку мыши, классы в соответствующие пакеты на навигаторе модели.</w:t>
      </w:r>
    </w:p>
    <w:p w:rsidR="00171EBB" w:rsidRPr="00120676" w:rsidRDefault="00171EBB" w:rsidP="00177DD0">
      <w:pPr>
        <w:widowControl w:val="0"/>
        <w:ind w:firstLine="284"/>
        <w:jc w:val="both"/>
        <w:rPr>
          <w:rFonts w:ascii="Times New Roman" w:hAnsi="Times New Roman"/>
          <w:b/>
          <w:iCs/>
          <w:sz w:val="24"/>
          <w:szCs w:val="24"/>
        </w:rPr>
      </w:pP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iCs/>
          <w:sz w:val="24"/>
          <w:szCs w:val="24"/>
        </w:rPr>
        <w:t>Постановка задачи:</w:t>
      </w:r>
      <w:r w:rsidRPr="00120676">
        <w:rPr>
          <w:rFonts w:ascii="Times New Roman" w:hAnsi="Times New Roman"/>
          <w:i/>
          <w:iCs/>
          <w:sz w:val="24"/>
          <w:szCs w:val="24"/>
        </w:rPr>
        <w:t xml:space="preserve"> Необходимо сгруппировать в пакеты классы, созданные при выполнении предыдущих работ. Затем нужно будет построить несколько диаграмм Классов и показать на них классы и пакеты системы.</w:t>
      </w:r>
    </w:p>
    <w:p w:rsidR="00171EBB" w:rsidRPr="00120676" w:rsidRDefault="00171EBB" w:rsidP="00177DD0">
      <w:pPr>
        <w:widowControl w:val="0"/>
        <w:ind w:right="140" w:firstLine="284"/>
        <w:jc w:val="center"/>
        <w:rPr>
          <w:rFonts w:ascii="Times New Roman" w:hAnsi="Times New Roman"/>
          <w:b/>
          <w:bCs/>
          <w:sz w:val="24"/>
          <w:szCs w:val="24"/>
        </w:rPr>
      </w:pPr>
      <w:r w:rsidRPr="00120676">
        <w:rPr>
          <w:rFonts w:ascii="Times New Roman" w:hAnsi="Times New Roman"/>
          <w:b/>
          <w:sz w:val="24"/>
          <w:szCs w:val="24"/>
        </w:rPr>
        <w:t>Порядок выполнения работы</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Создание диаграммы Классов</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Объедините обнаруженные классы в пакеты. Создайте диаграмму Классов для отображения пакетов, диаграммы Классов, для представления классов в каждом пакете и диаграмму Классов для представления всех классов варианта использования "Ввести новый заказ".</w:t>
      </w:r>
    </w:p>
    <w:p w:rsidR="00171EBB" w:rsidRPr="00120676" w:rsidRDefault="00171EBB" w:rsidP="00177DD0">
      <w:pPr>
        <w:widowControl w:val="0"/>
        <w:tabs>
          <w:tab w:val="left" w:pos="9355"/>
        </w:tabs>
        <w:ind w:right="-1" w:firstLine="284"/>
        <w:rPr>
          <w:rFonts w:ascii="Times New Roman" w:hAnsi="Times New Roman"/>
          <w:sz w:val="24"/>
          <w:szCs w:val="24"/>
        </w:rPr>
      </w:pPr>
      <w:r w:rsidRPr="00120676">
        <w:rPr>
          <w:rFonts w:ascii="Times New Roman" w:hAnsi="Times New Roman"/>
          <w:b/>
          <w:bCs/>
          <w:sz w:val="24"/>
          <w:szCs w:val="24"/>
        </w:rPr>
        <w:t>Этапы выполнения упражнения Создание пакетов</w:t>
      </w:r>
    </w:p>
    <w:p w:rsidR="00171EBB" w:rsidRPr="00120676" w:rsidRDefault="00171EBB" w:rsidP="00323708">
      <w:pPr>
        <w:widowControl w:val="0"/>
        <w:numPr>
          <w:ilvl w:val="0"/>
          <w:numId w:val="59"/>
        </w:numPr>
        <w:tabs>
          <w:tab w:val="clear" w:pos="720"/>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обозревателе моделей щелкните правой кнопкой мыши по  разделу &lt;&lt;useCaseModel&gt;&gt;  и выберите Add&gt;Package (рисунок 8). </w:t>
      </w:r>
    </w:p>
    <w:p w:rsidR="00171EBB" w:rsidRPr="00120676" w:rsidRDefault="00171EBB" w:rsidP="00177DD0">
      <w:pPr>
        <w:widowControl w:val="0"/>
        <w:tabs>
          <w:tab w:val="num" w:pos="284"/>
          <w:tab w:val="left" w:pos="567"/>
        </w:tabs>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967701" cy="2528195"/>
            <wp:effectExtent l="0" t="0" r="0" b="5715"/>
            <wp:docPr id="314"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68775" cy="2528879"/>
                    </a:xfrm>
                    <a:prstGeom prst="rect">
                      <a:avLst/>
                    </a:prstGeom>
                    <a:noFill/>
                    <a:ln>
                      <a:noFill/>
                    </a:ln>
                  </pic:spPr>
                </pic:pic>
              </a:graphicData>
            </a:graphic>
          </wp:inline>
        </w:drawing>
      </w:r>
    </w:p>
    <w:p w:rsidR="00171EBB" w:rsidRPr="00120676" w:rsidRDefault="00171EBB" w:rsidP="00177DD0">
      <w:pPr>
        <w:widowControl w:val="0"/>
        <w:tabs>
          <w:tab w:val="num" w:pos="284"/>
          <w:tab w:val="left" w:pos="567"/>
        </w:tabs>
        <w:ind w:firstLine="284"/>
        <w:jc w:val="center"/>
        <w:rPr>
          <w:rFonts w:ascii="Times New Roman" w:hAnsi="Times New Roman"/>
          <w:sz w:val="24"/>
          <w:szCs w:val="24"/>
        </w:rPr>
      </w:pPr>
      <w:r w:rsidRPr="00120676">
        <w:rPr>
          <w:rFonts w:ascii="Times New Roman" w:hAnsi="Times New Roman"/>
          <w:sz w:val="24"/>
          <w:szCs w:val="24"/>
        </w:rPr>
        <w:t>Рисунок 8 – Создание пакета</w:t>
      </w:r>
    </w:p>
    <w:p w:rsidR="00B01577" w:rsidRPr="00120676" w:rsidRDefault="00B01577" w:rsidP="00177DD0">
      <w:pPr>
        <w:widowControl w:val="0"/>
        <w:tabs>
          <w:tab w:val="num" w:pos="284"/>
          <w:tab w:val="left" w:pos="567"/>
        </w:tabs>
        <w:ind w:firstLine="284"/>
        <w:jc w:val="center"/>
        <w:rPr>
          <w:rFonts w:ascii="Times New Roman" w:hAnsi="Times New Roman"/>
          <w:sz w:val="24"/>
          <w:szCs w:val="24"/>
        </w:rPr>
      </w:pPr>
    </w:p>
    <w:p w:rsidR="00171EBB" w:rsidRPr="00120676" w:rsidRDefault="00171EBB" w:rsidP="00323708">
      <w:pPr>
        <w:widowControl w:val="0"/>
        <w:numPr>
          <w:ilvl w:val="0"/>
          <w:numId w:val="59"/>
        </w:numPr>
        <w:tabs>
          <w:tab w:val="clear" w:pos="720"/>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Назовите новый пакет Сущности. </w:t>
      </w:r>
    </w:p>
    <w:p w:rsidR="00171EBB" w:rsidRPr="00120676" w:rsidRDefault="00171EBB" w:rsidP="00323708">
      <w:pPr>
        <w:widowControl w:val="0"/>
        <w:numPr>
          <w:ilvl w:val="0"/>
          <w:numId w:val="59"/>
        </w:numPr>
        <w:tabs>
          <w:tab w:val="clear" w:pos="720"/>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Повторив шаги 1—2, создайте пакеты Границы и Управление. </w:t>
      </w:r>
    </w:p>
    <w:p w:rsidR="00171EBB" w:rsidRPr="00120676" w:rsidRDefault="00171EBB" w:rsidP="00177DD0">
      <w:pPr>
        <w:widowControl w:val="0"/>
        <w:tabs>
          <w:tab w:val="num" w:pos="284"/>
          <w:tab w:val="left" w:pos="567"/>
        </w:tabs>
        <w:ind w:firstLine="284"/>
        <w:jc w:val="both"/>
        <w:rPr>
          <w:rFonts w:ascii="Times New Roman" w:hAnsi="Times New Roman"/>
          <w:sz w:val="24"/>
          <w:szCs w:val="24"/>
        </w:rPr>
      </w:pPr>
      <w:r w:rsidRPr="00120676">
        <w:rPr>
          <w:rFonts w:ascii="Times New Roman" w:hAnsi="Times New Roman"/>
          <w:b/>
          <w:bCs/>
          <w:sz w:val="24"/>
          <w:szCs w:val="24"/>
        </w:rPr>
        <w:t>Создание Главной диаграммы Классов</w:t>
      </w:r>
    </w:p>
    <w:p w:rsidR="00171EBB" w:rsidRPr="00120676" w:rsidRDefault="00171EBB" w:rsidP="00323708">
      <w:pPr>
        <w:widowControl w:val="0"/>
        <w:numPr>
          <w:ilvl w:val="0"/>
          <w:numId w:val="54"/>
        </w:numPr>
        <w:tabs>
          <w:tab w:val="clear" w:pos="720"/>
          <w:tab w:val="num" w:pos="284"/>
          <w:tab w:val="left" w:pos="567"/>
          <w:tab w:val="num" w:pos="1044"/>
        </w:tabs>
        <w:ind w:left="0" w:firstLine="284"/>
        <w:jc w:val="both"/>
        <w:textAlignment w:val="auto"/>
        <w:rPr>
          <w:rFonts w:ascii="Times New Roman" w:hAnsi="Times New Roman"/>
          <w:sz w:val="24"/>
          <w:szCs w:val="24"/>
        </w:rPr>
      </w:pPr>
      <w:r w:rsidRPr="00120676">
        <w:rPr>
          <w:rFonts w:ascii="Times New Roman" w:hAnsi="Times New Roman"/>
          <w:sz w:val="24"/>
          <w:szCs w:val="24"/>
          <w:lang w:val="uk-UA"/>
        </w:rPr>
        <w:t>Вн</w:t>
      </w:r>
      <w:r w:rsidRPr="00120676">
        <w:rPr>
          <w:rFonts w:ascii="Times New Roman" w:hAnsi="Times New Roman"/>
          <w:sz w:val="24"/>
          <w:szCs w:val="24"/>
        </w:rPr>
        <w:t xml:space="preserve">авигаторе моделей выберите с помощью контекстного меню создайте новую диаграмму классов </w:t>
      </w:r>
      <w:r w:rsidRPr="00120676">
        <w:rPr>
          <w:rFonts w:ascii="Times New Roman" w:hAnsi="Times New Roman"/>
          <w:b/>
          <w:sz w:val="24"/>
          <w:szCs w:val="24"/>
        </w:rPr>
        <w:t>ClassDiagram</w:t>
      </w:r>
      <w:r w:rsidRPr="00120676">
        <w:rPr>
          <w:rFonts w:ascii="Times New Roman" w:hAnsi="Times New Roman"/>
          <w:sz w:val="24"/>
          <w:szCs w:val="24"/>
        </w:rPr>
        <w:t xml:space="preserve">, откройте ее. </w:t>
      </w:r>
    </w:p>
    <w:p w:rsidR="00171EBB" w:rsidRPr="00120676" w:rsidRDefault="00171EBB" w:rsidP="00323708">
      <w:pPr>
        <w:widowControl w:val="0"/>
        <w:numPr>
          <w:ilvl w:val="0"/>
          <w:numId w:val="54"/>
        </w:numPr>
        <w:tabs>
          <w:tab w:val="clear" w:pos="720"/>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пакет </w:t>
      </w:r>
      <w:r w:rsidRPr="00120676">
        <w:rPr>
          <w:rFonts w:ascii="Times New Roman" w:hAnsi="Times New Roman"/>
          <w:i/>
          <w:iCs/>
          <w:sz w:val="24"/>
          <w:szCs w:val="24"/>
        </w:rPr>
        <w:t>Сущности</w:t>
      </w:r>
      <w:r w:rsidRPr="00120676">
        <w:rPr>
          <w:rFonts w:ascii="Times New Roman" w:hAnsi="Times New Roman"/>
          <w:sz w:val="24"/>
          <w:szCs w:val="24"/>
        </w:rPr>
        <w:t xml:space="preserve"> из браузера на диаграмму. </w:t>
      </w:r>
    </w:p>
    <w:p w:rsidR="00171EBB" w:rsidRPr="00120676" w:rsidRDefault="00171EBB" w:rsidP="00323708">
      <w:pPr>
        <w:widowControl w:val="0"/>
        <w:numPr>
          <w:ilvl w:val="0"/>
          <w:numId w:val="54"/>
        </w:numPr>
        <w:tabs>
          <w:tab w:val="clear" w:pos="720"/>
          <w:tab w:val="num" w:pos="284"/>
          <w:tab w:val="left" w:pos="567"/>
        </w:tabs>
        <w:ind w:left="0" w:right="1100"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пакеты </w:t>
      </w:r>
      <w:r w:rsidRPr="00120676">
        <w:rPr>
          <w:rFonts w:ascii="Times New Roman" w:hAnsi="Times New Roman"/>
          <w:i/>
          <w:iCs/>
          <w:sz w:val="24"/>
          <w:szCs w:val="24"/>
        </w:rPr>
        <w:t>Границы</w:t>
      </w:r>
      <w:r w:rsidRPr="00120676">
        <w:rPr>
          <w:rFonts w:ascii="Times New Roman" w:hAnsi="Times New Roman"/>
          <w:sz w:val="24"/>
          <w:szCs w:val="24"/>
        </w:rPr>
        <w:t xml:space="preserve"> и </w:t>
      </w:r>
      <w:r w:rsidRPr="00120676">
        <w:rPr>
          <w:rFonts w:ascii="Times New Roman" w:hAnsi="Times New Roman"/>
          <w:i/>
          <w:iCs/>
          <w:sz w:val="24"/>
          <w:szCs w:val="24"/>
        </w:rPr>
        <w:t>Управление</w:t>
      </w:r>
      <w:r w:rsidRPr="00120676">
        <w:rPr>
          <w:rFonts w:ascii="Times New Roman" w:hAnsi="Times New Roman"/>
          <w:sz w:val="24"/>
          <w:szCs w:val="24"/>
        </w:rPr>
        <w:t xml:space="preserve"> из браузера на диаграмму. Главная диаграмма Классов должна выглядеть, как показано на рис. 9 </w:t>
      </w:r>
    </w:p>
    <w:p w:rsidR="00171EBB" w:rsidRPr="00120676" w:rsidRDefault="00171EBB" w:rsidP="00177DD0">
      <w:pPr>
        <w:widowControl w:val="0"/>
        <w:tabs>
          <w:tab w:val="num" w:pos="284"/>
          <w:tab w:val="left" w:pos="851"/>
        </w:tabs>
        <w:ind w:firstLine="284"/>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3924001" cy="2369489"/>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9">
                      <a:extLst>
                        <a:ext uri="{28A0092B-C50C-407E-A947-70E740481C1C}">
                          <a14:useLocalDpi xmlns:a14="http://schemas.microsoft.com/office/drawing/2010/main" val="0"/>
                        </a:ext>
                      </a:extLst>
                    </a:blip>
                    <a:srcRect l="36116"/>
                    <a:stretch/>
                  </pic:blipFill>
                  <pic:spPr bwMode="auto">
                    <a:xfrm>
                      <a:off x="0" y="0"/>
                      <a:ext cx="3930859" cy="2373630"/>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widowControl w:val="0"/>
        <w:tabs>
          <w:tab w:val="num" w:pos="284"/>
          <w:tab w:val="left" w:pos="851"/>
        </w:tabs>
        <w:ind w:firstLine="284"/>
        <w:jc w:val="center"/>
        <w:rPr>
          <w:rFonts w:ascii="Times New Roman" w:hAnsi="Times New Roman"/>
          <w:bCs/>
          <w:sz w:val="24"/>
          <w:szCs w:val="24"/>
        </w:rPr>
      </w:pPr>
      <w:r w:rsidRPr="00120676">
        <w:rPr>
          <w:rFonts w:ascii="Times New Roman" w:hAnsi="Times New Roman"/>
          <w:bCs/>
          <w:sz w:val="24"/>
          <w:szCs w:val="24"/>
        </w:rPr>
        <w:t>Рисунок  9 -  Диаграмма классов в логическом представлении браузера.</w:t>
      </w:r>
    </w:p>
    <w:p w:rsidR="00B01577" w:rsidRPr="00120676" w:rsidRDefault="00B01577" w:rsidP="00177DD0">
      <w:pPr>
        <w:widowControl w:val="0"/>
        <w:tabs>
          <w:tab w:val="num" w:pos="284"/>
          <w:tab w:val="left" w:pos="851"/>
        </w:tabs>
        <w:ind w:firstLine="284"/>
        <w:jc w:val="center"/>
        <w:rPr>
          <w:rFonts w:ascii="Times New Roman" w:hAnsi="Times New Roman"/>
          <w:bCs/>
          <w:sz w:val="24"/>
          <w:szCs w:val="24"/>
        </w:rPr>
      </w:pPr>
    </w:p>
    <w:p w:rsidR="00171EBB" w:rsidRPr="00120676" w:rsidRDefault="00171EBB" w:rsidP="00177DD0">
      <w:pPr>
        <w:widowControl w:val="0"/>
        <w:tabs>
          <w:tab w:val="num" w:pos="284"/>
          <w:tab w:val="left" w:pos="851"/>
        </w:tabs>
        <w:ind w:firstLine="284"/>
        <w:rPr>
          <w:rFonts w:ascii="Times New Roman" w:hAnsi="Times New Roman"/>
          <w:sz w:val="24"/>
          <w:szCs w:val="24"/>
        </w:rPr>
      </w:pPr>
      <w:r w:rsidRPr="00120676">
        <w:rPr>
          <w:rFonts w:ascii="Times New Roman" w:hAnsi="Times New Roman"/>
          <w:b/>
          <w:bCs/>
          <w:sz w:val="24"/>
          <w:szCs w:val="24"/>
        </w:rPr>
        <w:t>Создание диаграммы Классов для сценария "Ввести новый заказ" с отображением всех классов</w:t>
      </w:r>
    </w:p>
    <w:p w:rsidR="00171EBB" w:rsidRPr="00120676" w:rsidRDefault="00171EBB" w:rsidP="00323708">
      <w:pPr>
        <w:widowControl w:val="0"/>
        <w:numPr>
          <w:ilvl w:val="0"/>
          <w:numId w:val="55"/>
        </w:numPr>
        <w:tabs>
          <w:tab w:val="clear" w:pos="720"/>
          <w:tab w:val="num" w:pos="284"/>
          <w:tab w:val="left" w:pos="567"/>
          <w:tab w:val="num" w:pos="1092"/>
        </w:tabs>
        <w:ind w:left="0" w:firstLine="284"/>
        <w:jc w:val="both"/>
        <w:textAlignment w:val="auto"/>
        <w:rPr>
          <w:rFonts w:ascii="Times New Roman" w:hAnsi="Times New Roman"/>
          <w:sz w:val="24"/>
          <w:szCs w:val="24"/>
        </w:rPr>
      </w:pPr>
      <w:r w:rsidRPr="00120676">
        <w:rPr>
          <w:rFonts w:ascii="Times New Roman" w:hAnsi="Times New Roman"/>
          <w:sz w:val="24"/>
          <w:szCs w:val="24"/>
          <w:lang w:val="uk-UA"/>
        </w:rPr>
        <w:t>Вн</w:t>
      </w:r>
      <w:r w:rsidRPr="00120676">
        <w:rPr>
          <w:rFonts w:ascii="Times New Roman" w:hAnsi="Times New Roman"/>
          <w:sz w:val="24"/>
          <w:szCs w:val="24"/>
        </w:rPr>
        <w:t xml:space="preserve">авигаторе моделей выберите с помощью контекстного меню создайте новую диаграмму классов </w:t>
      </w:r>
      <w:r w:rsidRPr="00120676">
        <w:rPr>
          <w:rFonts w:ascii="Times New Roman" w:hAnsi="Times New Roman"/>
          <w:b/>
          <w:sz w:val="24"/>
          <w:szCs w:val="24"/>
        </w:rPr>
        <w:t>ClassDiagram</w:t>
      </w:r>
      <w:r w:rsidRPr="00120676">
        <w:rPr>
          <w:rFonts w:ascii="Times New Roman" w:hAnsi="Times New Roman"/>
          <w:sz w:val="24"/>
          <w:szCs w:val="24"/>
        </w:rPr>
        <w:t xml:space="preserve">. </w:t>
      </w:r>
    </w:p>
    <w:p w:rsidR="00171EBB" w:rsidRPr="00120676" w:rsidRDefault="00171EBB" w:rsidP="00323708">
      <w:pPr>
        <w:widowControl w:val="0"/>
        <w:numPr>
          <w:ilvl w:val="0"/>
          <w:numId w:val="55"/>
        </w:numPr>
        <w:tabs>
          <w:tab w:val="clear" w:pos="720"/>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Назовите новую диаграмму Классов: Ввод нового заказа. </w:t>
      </w:r>
    </w:p>
    <w:p w:rsidR="00171EBB" w:rsidRPr="00120676" w:rsidRDefault="00171EBB" w:rsidP="00323708">
      <w:pPr>
        <w:widowControl w:val="0"/>
        <w:numPr>
          <w:ilvl w:val="0"/>
          <w:numId w:val="55"/>
        </w:numPr>
        <w:tabs>
          <w:tab w:val="clear" w:pos="720"/>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Дважды щелкнув мышью на этой диаграмме в браузере, откройте ее. </w:t>
      </w:r>
    </w:p>
    <w:p w:rsidR="00171EBB" w:rsidRPr="00120676" w:rsidRDefault="00171EBB" w:rsidP="00323708">
      <w:pPr>
        <w:widowControl w:val="0"/>
        <w:numPr>
          <w:ilvl w:val="0"/>
          <w:numId w:val="55"/>
        </w:numPr>
        <w:tabs>
          <w:tab w:val="clear" w:pos="720"/>
          <w:tab w:val="num" w:pos="284"/>
          <w:tab w:val="left" w:pos="567"/>
          <w:tab w:val="num" w:pos="1200"/>
        </w:tabs>
        <w:ind w:left="0" w:firstLine="284"/>
        <w:jc w:val="both"/>
        <w:textAlignment w:val="auto"/>
        <w:rPr>
          <w:rFonts w:ascii="Times New Roman" w:hAnsi="Times New Roman"/>
          <w:sz w:val="24"/>
          <w:szCs w:val="24"/>
        </w:rPr>
      </w:pPr>
      <w:r w:rsidRPr="00120676">
        <w:rPr>
          <w:rFonts w:ascii="Times New Roman" w:hAnsi="Times New Roman"/>
          <w:sz w:val="24"/>
          <w:szCs w:val="24"/>
        </w:rPr>
        <w:t>Перетащите   из   браузера   все   классы   (</w:t>
      </w:r>
      <w:r w:rsidRPr="00120676">
        <w:rPr>
          <w:rFonts w:ascii="Times New Roman" w:hAnsi="Times New Roman"/>
          <w:i/>
          <w:iCs/>
          <w:sz w:val="24"/>
          <w:szCs w:val="24"/>
        </w:rPr>
        <w:t>Выбор_заказа,Заказ_деталей,упр_заказами, Заказ, Упр_транзакциями</w:t>
      </w:r>
      <w:bookmarkStart w:id="43" w:name="page47"/>
      <w:bookmarkEnd w:id="43"/>
    </w:p>
    <w:p w:rsidR="00171EBB" w:rsidRPr="00120676" w:rsidRDefault="00171EBB" w:rsidP="00177DD0">
      <w:pPr>
        <w:widowControl w:val="0"/>
        <w:tabs>
          <w:tab w:val="num" w:pos="284"/>
          <w:tab w:val="left" w:pos="567"/>
        </w:tabs>
        <w:ind w:firstLine="284"/>
        <w:jc w:val="both"/>
        <w:rPr>
          <w:rFonts w:ascii="Times New Roman" w:hAnsi="Times New Roman"/>
          <w:sz w:val="24"/>
          <w:szCs w:val="24"/>
        </w:rPr>
      </w:pPr>
      <w:r w:rsidRPr="00120676">
        <w:rPr>
          <w:rFonts w:ascii="Times New Roman" w:hAnsi="Times New Roman"/>
          <w:b/>
          <w:bCs/>
          <w:sz w:val="24"/>
          <w:szCs w:val="24"/>
        </w:rPr>
        <w:t>Объединение классов в пакеты</w:t>
      </w:r>
    </w:p>
    <w:p w:rsidR="00171EBB" w:rsidRPr="00120676" w:rsidRDefault="00171EBB" w:rsidP="00323708">
      <w:pPr>
        <w:widowControl w:val="0"/>
        <w:numPr>
          <w:ilvl w:val="0"/>
          <w:numId w:val="56"/>
        </w:numPr>
        <w:tabs>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браузере перетащите класс </w:t>
      </w:r>
      <w:r w:rsidRPr="00120676">
        <w:rPr>
          <w:rFonts w:ascii="Times New Roman" w:hAnsi="Times New Roman"/>
          <w:i/>
          <w:iCs/>
          <w:sz w:val="24"/>
          <w:szCs w:val="24"/>
        </w:rPr>
        <w:t>выбор_заказа</w:t>
      </w:r>
      <w:r w:rsidRPr="00120676">
        <w:rPr>
          <w:rFonts w:ascii="Times New Roman" w:hAnsi="Times New Roman"/>
          <w:sz w:val="24"/>
          <w:szCs w:val="24"/>
        </w:rPr>
        <w:t xml:space="preserve"> на пакет Границы. </w:t>
      </w:r>
    </w:p>
    <w:p w:rsidR="00171EBB" w:rsidRPr="00120676" w:rsidRDefault="00171EBB" w:rsidP="00323708">
      <w:pPr>
        <w:widowControl w:val="0"/>
        <w:numPr>
          <w:ilvl w:val="0"/>
          <w:numId w:val="56"/>
        </w:numPr>
        <w:tabs>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класс </w:t>
      </w:r>
      <w:r w:rsidRPr="00120676">
        <w:rPr>
          <w:rFonts w:ascii="Times New Roman" w:hAnsi="Times New Roman"/>
          <w:i/>
          <w:iCs/>
          <w:sz w:val="24"/>
          <w:szCs w:val="24"/>
        </w:rPr>
        <w:t>заказ_деталей</w:t>
      </w:r>
      <w:r w:rsidRPr="00120676">
        <w:rPr>
          <w:rFonts w:ascii="Times New Roman" w:hAnsi="Times New Roman"/>
          <w:sz w:val="24"/>
          <w:szCs w:val="24"/>
        </w:rPr>
        <w:t xml:space="preserve"> на пакет Границы. </w:t>
      </w:r>
    </w:p>
    <w:p w:rsidR="00171EBB" w:rsidRPr="00120676" w:rsidRDefault="00171EBB" w:rsidP="00323708">
      <w:pPr>
        <w:widowControl w:val="0"/>
        <w:numPr>
          <w:ilvl w:val="0"/>
          <w:numId w:val="56"/>
        </w:numPr>
        <w:tabs>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классы </w:t>
      </w:r>
      <w:r w:rsidRPr="00120676">
        <w:rPr>
          <w:rFonts w:ascii="Times New Roman" w:hAnsi="Times New Roman"/>
          <w:i/>
          <w:iCs/>
          <w:sz w:val="24"/>
          <w:szCs w:val="24"/>
        </w:rPr>
        <w:t>Упр_заказами</w:t>
      </w:r>
      <w:r w:rsidRPr="00120676">
        <w:rPr>
          <w:rFonts w:ascii="Times New Roman" w:hAnsi="Times New Roman"/>
          <w:sz w:val="24"/>
          <w:szCs w:val="24"/>
        </w:rPr>
        <w:t xml:space="preserve"> и </w:t>
      </w:r>
      <w:r w:rsidRPr="00120676">
        <w:rPr>
          <w:rFonts w:ascii="Times New Roman" w:hAnsi="Times New Roman"/>
          <w:i/>
          <w:iCs/>
          <w:sz w:val="24"/>
          <w:szCs w:val="24"/>
        </w:rPr>
        <w:t>Упр-транзакциями</w:t>
      </w:r>
      <w:r w:rsidRPr="00120676">
        <w:rPr>
          <w:rFonts w:ascii="Times New Roman" w:hAnsi="Times New Roman"/>
          <w:sz w:val="24"/>
          <w:szCs w:val="24"/>
        </w:rPr>
        <w:t xml:space="preserve"> на пакет Управление. </w:t>
      </w:r>
    </w:p>
    <w:p w:rsidR="00171EBB" w:rsidRPr="00120676" w:rsidRDefault="00171EBB" w:rsidP="00323708">
      <w:pPr>
        <w:widowControl w:val="0"/>
        <w:numPr>
          <w:ilvl w:val="0"/>
          <w:numId w:val="56"/>
        </w:numPr>
        <w:tabs>
          <w:tab w:val="num" w:pos="284"/>
          <w:tab w:val="left"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класс </w:t>
      </w:r>
      <w:r w:rsidRPr="00120676">
        <w:rPr>
          <w:rFonts w:ascii="Times New Roman" w:hAnsi="Times New Roman"/>
          <w:i/>
          <w:iCs/>
          <w:sz w:val="24"/>
          <w:szCs w:val="24"/>
        </w:rPr>
        <w:t>Заказ</w:t>
      </w:r>
      <w:r w:rsidRPr="00120676">
        <w:rPr>
          <w:rFonts w:ascii="Times New Roman" w:hAnsi="Times New Roman"/>
          <w:sz w:val="24"/>
          <w:szCs w:val="24"/>
        </w:rPr>
        <w:t xml:space="preserve"> на пакет Сущности. </w:t>
      </w:r>
    </w:p>
    <w:p w:rsidR="00171EBB" w:rsidRPr="00120676" w:rsidRDefault="00171EBB" w:rsidP="00177DD0">
      <w:pPr>
        <w:widowControl w:val="0"/>
        <w:tabs>
          <w:tab w:val="num" w:pos="284"/>
          <w:tab w:val="left" w:pos="851"/>
        </w:tabs>
        <w:ind w:firstLine="284"/>
        <w:rPr>
          <w:rFonts w:ascii="Times New Roman" w:hAnsi="Times New Roman"/>
          <w:sz w:val="24"/>
          <w:szCs w:val="24"/>
        </w:rPr>
      </w:pPr>
      <w:r w:rsidRPr="00120676">
        <w:rPr>
          <w:rFonts w:ascii="Times New Roman" w:hAnsi="Times New Roman"/>
          <w:sz w:val="24"/>
          <w:szCs w:val="24"/>
        </w:rPr>
        <w:t>Классы и пакеты в браузере показаны на рис. 10</w:t>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1812614" cy="22820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16341" cy="2286716"/>
                    </a:xfrm>
                    <a:prstGeom prst="rect">
                      <a:avLst/>
                    </a:prstGeom>
                    <a:noFill/>
                  </pic:spPr>
                </pic:pic>
              </a:graphicData>
            </a:graphic>
          </wp:inline>
        </w:drawing>
      </w:r>
    </w:p>
    <w:p w:rsidR="00171EBB" w:rsidRPr="00120676" w:rsidRDefault="00171EBB" w:rsidP="00177DD0">
      <w:pPr>
        <w:widowControl w:val="0"/>
        <w:ind w:right="-1" w:firstLine="284"/>
        <w:jc w:val="center"/>
        <w:rPr>
          <w:rFonts w:ascii="Times New Roman" w:hAnsi="Times New Roman"/>
          <w:bCs/>
          <w:sz w:val="24"/>
          <w:szCs w:val="24"/>
        </w:rPr>
      </w:pPr>
      <w:r w:rsidRPr="00120676">
        <w:rPr>
          <w:rFonts w:ascii="Times New Roman" w:hAnsi="Times New Roman"/>
          <w:bCs/>
          <w:sz w:val="24"/>
          <w:szCs w:val="24"/>
        </w:rPr>
        <w:t>Рисунок 10 - Представление пакетов и классов Добавление диаграмм Классов к каждому пакету</w:t>
      </w:r>
    </w:p>
    <w:p w:rsidR="00B01577" w:rsidRPr="00120676" w:rsidRDefault="00B01577" w:rsidP="00177DD0">
      <w:pPr>
        <w:widowControl w:val="0"/>
        <w:ind w:right="-1" w:firstLine="284"/>
        <w:jc w:val="center"/>
        <w:rPr>
          <w:rFonts w:ascii="Times New Roman" w:hAnsi="Times New Roman"/>
          <w:sz w:val="24"/>
          <w:szCs w:val="24"/>
        </w:rPr>
      </w:pPr>
    </w:p>
    <w:p w:rsidR="00171EBB" w:rsidRPr="00120676" w:rsidRDefault="00171EBB" w:rsidP="00323708">
      <w:pPr>
        <w:widowControl w:val="0"/>
        <w:numPr>
          <w:ilvl w:val="0"/>
          <w:numId w:val="60"/>
        </w:numPr>
        <w:tabs>
          <w:tab w:val="clear" w:pos="720"/>
          <w:tab w:val="num" w:pos="28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браузере щелкните правой кнопкой мыши на пакете </w:t>
      </w:r>
      <w:r w:rsidRPr="00120676">
        <w:rPr>
          <w:rFonts w:ascii="Times New Roman" w:hAnsi="Times New Roman"/>
          <w:i/>
          <w:iCs/>
          <w:sz w:val="24"/>
          <w:szCs w:val="24"/>
        </w:rPr>
        <w:t>Границы</w:t>
      </w:r>
      <w:r w:rsidRPr="00120676">
        <w:rPr>
          <w:rFonts w:ascii="Times New Roman" w:hAnsi="Times New Roman"/>
          <w:sz w:val="24"/>
          <w:szCs w:val="24"/>
        </w:rPr>
        <w:t xml:space="preserve">. </w:t>
      </w:r>
    </w:p>
    <w:p w:rsidR="00171EBB" w:rsidRPr="00120676" w:rsidRDefault="00171EBB" w:rsidP="00323708">
      <w:pPr>
        <w:widowControl w:val="0"/>
        <w:numPr>
          <w:ilvl w:val="0"/>
          <w:numId w:val="60"/>
        </w:numPr>
        <w:tabs>
          <w:tab w:val="clear" w:pos="720"/>
          <w:tab w:val="num" w:pos="372"/>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открывшемся меню выберите пункт AddDiagram&gt;ClassDiagram. </w:t>
      </w:r>
    </w:p>
    <w:p w:rsidR="00171EBB" w:rsidRPr="00120676" w:rsidRDefault="00171EBB" w:rsidP="00323708">
      <w:pPr>
        <w:widowControl w:val="0"/>
        <w:numPr>
          <w:ilvl w:val="0"/>
          <w:numId w:val="60"/>
        </w:numPr>
        <w:tabs>
          <w:tab w:val="clear" w:pos="720"/>
          <w:tab w:val="num" w:pos="28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имя новой диаграммы — Main (Главная). </w:t>
      </w:r>
    </w:p>
    <w:p w:rsidR="00171EBB" w:rsidRPr="00120676" w:rsidRDefault="00171EBB" w:rsidP="00323708">
      <w:pPr>
        <w:widowControl w:val="0"/>
        <w:numPr>
          <w:ilvl w:val="0"/>
          <w:numId w:val="60"/>
        </w:numPr>
        <w:tabs>
          <w:tab w:val="clear" w:pos="720"/>
          <w:tab w:val="num" w:pos="28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Дважды щелкнув мышью на этой диаграмме, откройте ее. </w:t>
      </w:r>
    </w:p>
    <w:p w:rsidR="00171EBB" w:rsidRPr="00120676" w:rsidRDefault="00171EBB" w:rsidP="00323708">
      <w:pPr>
        <w:widowControl w:val="0"/>
        <w:numPr>
          <w:ilvl w:val="0"/>
          <w:numId w:val="60"/>
        </w:numPr>
        <w:tabs>
          <w:tab w:val="clear" w:pos="720"/>
          <w:tab w:val="num" w:pos="28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на нее из браузера классы </w:t>
      </w:r>
      <w:r w:rsidRPr="00120676">
        <w:rPr>
          <w:rFonts w:ascii="Times New Roman" w:hAnsi="Times New Roman"/>
          <w:i/>
          <w:iCs/>
          <w:sz w:val="24"/>
          <w:szCs w:val="24"/>
        </w:rPr>
        <w:t>выбор_заказа</w:t>
      </w:r>
      <w:r w:rsidRPr="00120676">
        <w:rPr>
          <w:rFonts w:ascii="Times New Roman" w:hAnsi="Times New Roman"/>
          <w:sz w:val="24"/>
          <w:szCs w:val="24"/>
        </w:rPr>
        <w:t xml:space="preserve"> и </w:t>
      </w:r>
      <w:r w:rsidRPr="00120676">
        <w:rPr>
          <w:rFonts w:ascii="Times New Roman" w:hAnsi="Times New Roman"/>
          <w:i/>
          <w:iCs/>
          <w:sz w:val="24"/>
          <w:szCs w:val="24"/>
        </w:rPr>
        <w:t>заказ_деталей</w:t>
      </w:r>
      <w:r w:rsidRPr="00120676">
        <w:rPr>
          <w:rFonts w:ascii="Times New Roman" w:hAnsi="Times New Roman"/>
          <w:sz w:val="24"/>
          <w:szCs w:val="24"/>
        </w:rPr>
        <w:t xml:space="preserve">. </w:t>
      </w:r>
    </w:p>
    <w:p w:rsidR="00171EBB" w:rsidRPr="00120676" w:rsidRDefault="00171EBB" w:rsidP="00323708">
      <w:pPr>
        <w:widowControl w:val="0"/>
        <w:numPr>
          <w:ilvl w:val="0"/>
          <w:numId w:val="60"/>
        </w:numPr>
        <w:tabs>
          <w:tab w:val="clear" w:pos="720"/>
          <w:tab w:val="num" w:pos="28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Закройте диаграмму. </w:t>
      </w:r>
    </w:p>
    <w:p w:rsidR="00171EBB" w:rsidRPr="00120676" w:rsidRDefault="00171EBB" w:rsidP="00177DD0">
      <w:pPr>
        <w:widowControl w:val="0"/>
        <w:tabs>
          <w:tab w:val="num" w:pos="567"/>
        </w:tabs>
        <w:ind w:firstLine="284"/>
        <w:rPr>
          <w:rFonts w:ascii="Times New Roman" w:hAnsi="Times New Roman"/>
          <w:sz w:val="24"/>
          <w:szCs w:val="24"/>
        </w:rPr>
      </w:pPr>
      <w:r w:rsidRPr="00120676">
        <w:rPr>
          <w:rFonts w:ascii="Times New Roman" w:hAnsi="Times New Roman"/>
          <w:sz w:val="24"/>
          <w:szCs w:val="24"/>
        </w:rPr>
        <w:t xml:space="preserve">В браузере щелкните правой кнопкой мыши на пакете </w:t>
      </w:r>
      <w:r w:rsidRPr="00120676">
        <w:rPr>
          <w:rFonts w:ascii="Times New Roman" w:hAnsi="Times New Roman"/>
          <w:i/>
          <w:iCs/>
          <w:sz w:val="24"/>
          <w:szCs w:val="24"/>
        </w:rPr>
        <w:t>Сущности.</w:t>
      </w:r>
    </w:p>
    <w:p w:rsidR="00171EBB" w:rsidRPr="00120676" w:rsidRDefault="00171EBB" w:rsidP="00323708">
      <w:pPr>
        <w:widowControl w:val="0"/>
        <w:numPr>
          <w:ilvl w:val="0"/>
          <w:numId w:val="61"/>
        </w:numPr>
        <w:tabs>
          <w:tab w:val="clear" w:pos="720"/>
          <w:tab w:val="num" w:pos="371"/>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lastRenderedPageBreak/>
        <w:t>В открывшемся меню выберите пункт AddDiagram&gt;ClassDiagram.</w:t>
      </w:r>
    </w:p>
    <w:p w:rsidR="00171EBB" w:rsidRPr="00120676" w:rsidRDefault="00171EBB" w:rsidP="00323708">
      <w:pPr>
        <w:widowControl w:val="0"/>
        <w:numPr>
          <w:ilvl w:val="0"/>
          <w:numId w:val="61"/>
        </w:numPr>
        <w:tabs>
          <w:tab w:val="clear" w:pos="720"/>
          <w:tab w:val="num" w:pos="28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имя новой диаграммы — Main (Главная). </w:t>
      </w:r>
    </w:p>
    <w:p w:rsidR="00171EBB" w:rsidRPr="00120676" w:rsidRDefault="00171EBB" w:rsidP="00323708">
      <w:pPr>
        <w:widowControl w:val="0"/>
        <w:numPr>
          <w:ilvl w:val="0"/>
          <w:numId w:val="61"/>
        </w:numPr>
        <w:tabs>
          <w:tab w:val="clear" w:pos="720"/>
          <w:tab w:val="num" w:pos="4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Дважды щелкнув мышью на этой диаграмме, откройте ее. </w:t>
      </w:r>
    </w:p>
    <w:p w:rsidR="00171EBB" w:rsidRPr="00120676" w:rsidRDefault="00171EBB" w:rsidP="00323708">
      <w:pPr>
        <w:widowControl w:val="0"/>
        <w:numPr>
          <w:ilvl w:val="0"/>
          <w:numId w:val="61"/>
        </w:numPr>
        <w:tabs>
          <w:tab w:val="clear" w:pos="720"/>
          <w:tab w:val="num" w:pos="4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на нее из браузера класс </w:t>
      </w:r>
      <w:r w:rsidRPr="00120676">
        <w:rPr>
          <w:rFonts w:ascii="Times New Roman" w:hAnsi="Times New Roman"/>
          <w:i/>
          <w:iCs/>
          <w:sz w:val="24"/>
          <w:szCs w:val="24"/>
        </w:rPr>
        <w:t>Заказ</w:t>
      </w:r>
      <w:r w:rsidRPr="00120676">
        <w:rPr>
          <w:rFonts w:ascii="Times New Roman" w:hAnsi="Times New Roman"/>
          <w:sz w:val="24"/>
          <w:szCs w:val="24"/>
        </w:rPr>
        <w:t xml:space="preserve">. </w:t>
      </w:r>
    </w:p>
    <w:p w:rsidR="00171EBB" w:rsidRPr="00120676" w:rsidRDefault="00171EBB" w:rsidP="00323708">
      <w:pPr>
        <w:widowControl w:val="0"/>
        <w:numPr>
          <w:ilvl w:val="0"/>
          <w:numId w:val="61"/>
        </w:numPr>
        <w:tabs>
          <w:tab w:val="clear" w:pos="720"/>
          <w:tab w:val="num" w:pos="4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Закройте диаграмму </w:t>
      </w:r>
    </w:p>
    <w:p w:rsidR="00171EBB" w:rsidRPr="00120676" w:rsidRDefault="00171EBB" w:rsidP="00323708">
      <w:pPr>
        <w:widowControl w:val="0"/>
        <w:numPr>
          <w:ilvl w:val="0"/>
          <w:numId w:val="61"/>
        </w:numPr>
        <w:tabs>
          <w:tab w:val="clear" w:pos="720"/>
          <w:tab w:val="num" w:pos="4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браузере щелкните правой кнопкой мыши на пакете </w:t>
      </w:r>
      <w:r w:rsidRPr="00120676">
        <w:rPr>
          <w:rFonts w:ascii="Times New Roman" w:hAnsi="Times New Roman"/>
          <w:i/>
          <w:iCs/>
          <w:sz w:val="24"/>
          <w:szCs w:val="24"/>
        </w:rPr>
        <w:t>Управление</w:t>
      </w:r>
    </w:p>
    <w:p w:rsidR="00171EBB" w:rsidRPr="00120676" w:rsidRDefault="00171EBB" w:rsidP="00323708">
      <w:pPr>
        <w:widowControl w:val="0"/>
        <w:numPr>
          <w:ilvl w:val="0"/>
          <w:numId w:val="61"/>
        </w:numPr>
        <w:tabs>
          <w:tab w:val="clear" w:pos="720"/>
          <w:tab w:val="num" w:pos="499"/>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 открывшемся меню выберите пункт AddDiagram&gt;ClassDiagram. </w:t>
      </w:r>
    </w:p>
    <w:p w:rsidR="00171EBB" w:rsidRPr="00120676" w:rsidRDefault="00171EBB" w:rsidP="00323708">
      <w:pPr>
        <w:widowControl w:val="0"/>
        <w:numPr>
          <w:ilvl w:val="0"/>
          <w:numId w:val="61"/>
        </w:numPr>
        <w:tabs>
          <w:tab w:val="clear" w:pos="720"/>
          <w:tab w:val="num" w:pos="4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имя новой диаграммы — Main (Главная). </w:t>
      </w:r>
    </w:p>
    <w:p w:rsidR="00171EBB" w:rsidRPr="00120676" w:rsidRDefault="00171EBB" w:rsidP="00323708">
      <w:pPr>
        <w:widowControl w:val="0"/>
        <w:numPr>
          <w:ilvl w:val="0"/>
          <w:numId w:val="61"/>
        </w:numPr>
        <w:tabs>
          <w:tab w:val="clear" w:pos="720"/>
          <w:tab w:val="num" w:pos="4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Дважды щелкнув мышью на этой диаграмме, откройте ее. </w:t>
      </w:r>
    </w:p>
    <w:p w:rsidR="00171EBB" w:rsidRPr="00120676" w:rsidRDefault="00171EBB" w:rsidP="00323708">
      <w:pPr>
        <w:widowControl w:val="0"/>
        <w:numPr>
          <w:ilvl w:val="0"/>
          <w:numId w:val="61"/>
        </w:numPr>
        <w:tabs>
          <w:tab w:val="clear" w:pos="720"/>
          <w:tab w:val="num" w:pos="4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Перетащите на нее из браузера классы </w:t>
      </w:r>
      <w:r w:rsidRPr="00120676">
        <w:rPr>
          <w:rFonts w:ascii="Times New Roman" w:hAnsi="Times New Roman"/>
          <w:i/>
          <w:iCs/>
          <w:sz w:val="24"/>
          <w:szCs w:val="24"/>
        </w:rPr>
        <w:t>Упр_заказами</w:t>
      </w:r>
      <w:r w:rsidRPr="00120676">
        <w:rPr>
          <w:rFonts w:ascii="Times New Roman" w:hAnsi="Times New Roman"/>
          <w:sz w:val="24"/>
          <w:szCs w:val="24"/>
        </w:rPr>
        <w:t xml:space="preserve"> и </w:t>
      </w:r>
      <w:r w:rsidRPr="00120676">
        <w:rPr>
          <w:rFonts w:ascii="Times New Roman" w:hAnsi="Times New Roman"/>
          <w:i/>
          <w:iCs/>
          <w:sz w:val="24"/>
          <w:szCs w:val="24"/>
        </w:rPr>
        <w:t>Упр_транзакциями</w:t>
      </w:r>
    </w:p>
    <w:p w:rsidR="00171EBB" w:rsidRPr="00120676" w:rsidRDefault="00171EBB" w:rsidP="00323708">
      <w:pPr>
        <w:widowControl w:val="0"/>
        <w:numPr>
          <w:ilvl w:val="0"/>
          <w:numId w:val="61"/>
        </w:numPr>
        <w:tabs>
          <w:tab w:val="clear" w:pos="720"/>
          <w:tab w:val="num" w:pos="4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Закройте диаграмму </w:t>
      </w:r>
      <w:bookmarkStart w:id="44" w:name="page49"/>
      <w:bookmarkEnd w:id="44"/>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Уточнение методов и свойств классов</w:t>
      </w:r>
    </w:p>
    <w:p w:rsidR="00171EBB" w:rsidRPr="00120676" w:rsidRDefault="00171EBB" w:rsidP="00177DD0">
      <w:pPr>
        <w:widowControl w:val="0"/>
        <w:ind w:right="20" w:firstLine="284"/>
        <w:jc w:val="both"/>
        <w:rPr>
          <w:rFonts w:ascii="Times New Roman" w:hAnsi="Times New Roman"/>
          <w:sz w:val="24"/>
          <w:szCs w:val="24"/>
        </w:rPr>
      </w:pPr>
      <w:r w:rsidRPr="00120676">
        <w:rPr>
          <w:rFonts w:ascii="Times New Roman" w:hAnsi="Times New Roman"/>
          <w:sz w:val="24"/>
          <w:szCs w:val="24"/>
        </w:rPr>
        <w:t>В этом упражнении к описаниям операций будут добавлены детали, включая параметры и типы возвращаемых значений, и определены атрибуты классов</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Постановка проблемы</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i/>
          <w:iCs/>
          <w:sz w:val="24"/>
          <w:szCs w:val="24"/>
        </w:rPr>
        <w:t>Для определения атрибутов классов был проанализирован поток событий. В результате к классу Заказ диаграммы Классов были добавлены атрибуты Номер заказа и Имя клиента. Так как в одном заказе можно указать большое количество товаров и у каждого из них имеются свои собственные данные и поведение, было решено моделировать товары как самостоятельные классы, а не как атрибуты класса Заказ.</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Добавление атрибутов и операций</w:t>
      </w:r>
    </w:p>
    <w:p w:rsidR="00171EBB" w:rsidRPr="00120676" w:rsidRDefault="00171EBB" w:rsidP="00177DD0">
      <w:pPr>
        <w:widowControl w:val="0"/>
        <w:ind w:right="20" w:firstLine="284"/>
        <w:jc w:val="both"/>
        <w:rPr>
          <w:rFonts w:ascii="Times New Roman" w:hAnsi="Times New Roman"/>
          <w:sz w:val="24"/>
          <w:szCs w:val="24"/>
        </w:rPr>
      </w:pPr>
      <w:r w:rsidRPr="00120676">
        <w:rPr>
          <w:rFonts w:ascii="Times New Roman" w:hAnsi="Times New Roman"/>
          <w:sz w:val="24"/>
          <w:szCs w:val="24"/>
        </w:rPr>
        <w:t>Добавим атрибуты и операции к классам диаграммы Классов "Ввод нового заказа". При этом используем специфические для языка особенности. Установим параметры так, чтобы показывать все атрибуты, все операции и их сигнатуры. Применим нотацию UML.</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i/>
          <w:iCs/>
          <w:sz w:val="24"/>
          <w:szCs w:val="24"/>
        </w:rPr>
        <w:t>Этапы выполнения упражнения</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Настройка</w:t>
      </w:r>
    </w:p>
    <w:p w:rsidR="00171EBB" w:rsidRPr="00120676" w:rsidRDefault="00171EBB" w:rsidP="00323708">
      <w:pPr>
        <w:widowControl w:val="0"/>
        <w:numPr>
          <w:ilvl w:val="0"/>
          <w:numId w:val="62"/>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меню модели выберите пункт Тооls&gt;Options (Инструменты &gt;Параметры). </w:t>
      </w:r>
    </w:p>
    <w:p w:rsidR="00171EBB" w:rsidRPr="00120676" w:rsidRDefault="00171EBB" w:rsidP="00323708">
      <w:pPr>
        <w:widowControl w:val="0"/>
        <w:numPr>
          <w:ilvl w:val="0"/>
          <w:numId w:val="62"/>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 вкладках General, Diagram, GeneralView выполните  необходимые настройки: </w:t>
      </w:r>
    </w:p>
    <w:p w:rsidR="00171EBB" w:rsidRPr="00120676" w:rsidRDefault="00171EBB" w:rsidP="00323708">
      <w:pPr>
        <w:widowControl w:val="0"/>
        <w:numPr>
          <w:ilvl w:val="0"/>
          <w:numId w:val="62"/>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Убедитесь, что флажок Showvisibility (Показать видимость) установлен. </w:t>
      </w:r>
    </w:p>
    <w:p w:rsidR="00171EBB" w:rsidRPr="00120676" w:rsidRDefault="00171EBB" w:rsidP="00323708">
      <w:pPr>
        <w:widowControl w:val="0"/>
        <w:numPr>
          <w:ilvl w:val="0"/>
          <w:numId w:val="62"/>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Убедитесь, что флажок Showstereotyps (Показать стереотипы) установлен. </w:t>
      </w:r>
    </w:p>
    <w:p w:rsidR="00171EBB" w:rsidRPr="00120676" w:rsidRDefault="00171EBB" w:rsidP="00323708">
      <w:pPr>
        <w:widowControl w:val="0"/>
        <w:numPr>
          <w:ilvl w:val="0"/>
          <w:numId w:val="62"/>
        </w:numPr>
        <w:tabs>
          <w:tab w:val="clear" w:pos="720"/>
          <w:tab w:val="num" w:pos="567"/>
          <w:tab w:val="num" w:pos="1136"/>
        </w:tabs>
        <w:ind w:left="0" w:right="20" w:firstLine="284"/>
        <w:jc w:val="both"/>
        <w:textAlignment w:val="auto"/>
        <w:rPr>
          <w:rFonts w:ascii="Times New Roman" w:hAnsi="Times New Roman"/>
          <w:b/>
          <w:bCs/>
          <w:sz w:val="24"/>
          <w:szCs w:val="24"/>
        </w:rPr>
      </w:pPr>
      <w:r w:rsidRPr="00120676">
        <w:rPr>
          <w:rFonts w:ascii="Times New Roman" w:hAnsi="Times New Roman"/>
          <w:sz w:val="24"/>
          <w:szCs w:val="24"/>
        </w:rPr>
        <w:t xml:space="preserve">Убедитесь, что флажок Showoperationsignatures (Показать сигнатуры операций) установлен. </w:t>
      </w:r>
    </w:p>
    <w:p w:rsidR="00171EBB" w:rsidRPr="00120676" w:rsidRDefault="00171EBB" w:rsidP="00323708">
      <w:pPr>
        <w:widowControl w:val="0"/>
        <w:numPr>
          <w:ilvl w:val="0"/>
          <w:numId w:val="62"/>
        </w:numPr>
        <w:tabs>
          <w:tab w:val="clear" w:pos="720"/>
          <w:tab w:val="num" w:pos="567"/>
          <w:tab w:val="num" w:pos="1072"/>
        </w:tabs>
        <w:ind w:left="0" w:right="20" w:firstLine="284"/>
        <w:jc w:val="both"/>
        <w:textAlignment w:val="auto"/>
        <w:rPr>
          <w:rFonts w:ascii="Times New Roman" w:hAnsi="Times New Roman"/>
          <w:sz w:val="24"/>
          <w:szCs w:val="24"/>
        </w:rPr>
      </w:pPr>
      <w:r w:rsidRPr="00120676">
        <w:rPr>
          <w:rFonts w:ascii="Times New Roman" w:hAnsi="Times New Roman"/>
          <w:bCs/>
          <w:sz w:val="24"/>
          <w:szCs w:val="24"/>
        </w:rPr>
        <w:t xml:space="preserve">Убедитесь, что флажки Showallattributes (Показать все атрибуты) и Showalloperations (Показать все операции) установлены. </w:t>
      </w:r>
    </w:p>
    <w:p w:rsidR="00171EBB" w:rsidRPr="00120676" w:rsidRDefault="00171EBB" w:rsidP="00323708">
      <w:pPr>
        <w:widowControl w:val="0"/>
        <w:numPr>
          <w:ilvl w:val="0"/>
          <w:numId w:val="62"/>
        </w:numPr>
        <w:tabs>
          <w:tab w:val="clear" w:pos="720"/>
          <w:tab w:val="num" w:pos="567"/>
          <w:tab w:val="num" w:pos="1068"/>
        </w:tabs>
        <w:ind w:left="0" w:right="20" w:firstLine="284"/>
        <w:jc w:val="both"/>
        <w:textAlignment w:val="auto"/>
        <w:rPr>
          <w:rFonts w:ascii="Times New Roman" w:hAnsi="Times New Roman"/>
          <w:b/>
          <w:bCs/>
          <w:sz w:val="24"/>
          <w:szCs w:val="24"/>
        </w:rPr>
      </w:pPr>
      <w:r w:rsidRPr="00120676">
        <w:rPr>
          <w:rFonts w:ascii="Times New Roman" w:hAnsi="Times New Roman"/>
          <w:sz w:val="24"/>
          <w:szCs w:val="24"/>
        </w:rPr>
        <w:t xml:space="preserve">Убедитесь, что флажки Suppressattributes (Подавить атрибуты) и Suppressoperations (Подавить операции) сброшены. </w:t>
      </w:r>
    </w:p>
    <w:p w:rsidR="00171EBB" w:rsidRPr="00120676" w:rsidRDefault="00171EBB" w:rsidP="00323708">
      <w:pPr>
        <w:widowControl w:val="0"/>
        <w:numPr>
          <w:ilvl w:val="0"/>
          <w:numId w:val="62"/>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Убедитесь, что флажок Visibilityasicons (Отображать пиктограммы) сброшен. </w:t>
      </w:r>
    </w:p>
    <w:p w:rsidR="00171EBB" w:rsidRPr="00120676" w:rsidRDefault="00171EBB" w:rsidP="00177DD0">
      <w:pPr>
        <w:widowControl w:val="0"/>
        <w:ind w:firstLine="284"/>
        <w:rPr>
          <w:rFonts w:ascii="Times New Roman" w:hAnsi="Times New Roman"/>
          <w:b/>
          <w:sz w:val="24"/>
          <w:szCs w:val="24"/>
        </w:rPr>
      </w:pPr>
      <w:r w:rsidRPr="00120676">
        <w:rPr>
          <w:rFonts w:ascii="Times New Roman" w:hAnsi="Times New Roman"/>
          <w:b/>
          <w:bCs/>
          <w:sz w:val="24"/>
          <w:szCs w:val="24"/>
        </w:rPr>
        <w:t>Добавление нового класса</w:t>
      </w:r>
    </w:p>
    <w:p w:rsidR="00171EBB" w:rsidRPr="00120676" w:rsidRDefault="00171EBB" w:rsidP="00323708">
      <w:pPr>
        <w:widowControl w:val="0"/>
        <w:numPr>
          <w:ilvl w:val="0"/>
          <w:numId w:val="63"/>
        </w:numPr>
        <w:tabs>
          <w:tab w:val="clear" w:pos="720"/>
          <w:tab w:val="left" w:pos="567"/>
        </w:tabs>
        <w:ind w:left="0" w:right="2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Найдите в браузере диаграмму Классов варианта использования "Ввести новый заказ". </w:t>
      </w:r>
    </w:p>
    <w:p w:rsidR="00171EBB" w:rsidRPr="00120676" w:rsidRDefault="00171EBB" w:rsidP="00323708">
      <w:pPr>
        <w:widowControl w:val="0"/>
        <w:numPr>
          <w:ilvl w:val="0"/>
          <w:numId w:val="63"/>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Дважды щелкнув мышью на диаграмме, откройте ее. </w:t>
      </w:r>
    </w:p>
    <w:p w:rsidR="00171EBB" w:rsidRPr="00120676" w:rsidRDefault="00171EBB" w:rsidP="00323708">
      <w:pPr>
        <w:widowControl w:val="0"/>
        <w:numPr>
          <w:ilvl w:val="0"/>
          <w:numId w:val="63"/>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Нажмите кнопку С1аss панели инструментов. </w:t>
      </w:r>
    </w:p>
    <w:p w:rsidR="00171EBB" w:rsidRPr="00120676" w:rsidRDefault="00171EBB" w:rsidP="00323708">
      <w:pPr>
        <w:widowControl w:val="0"/>
        <w:numPr>
          <w:ilvl w:val="0"/>
          <w:numId w:val="63"/>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мышью внутри диаграммы, чтобы поместить туда новый класс. </w:t>
      </w:r>
    </w:p>
    <w:p w:rsidR="00171EBB" w:rsidRPr="00120676" w:rsidRDefault="00171EBB" w:rsidP="00323708">
      <w:pPr>
        <w:widowControl w:val="0"/>
        <w:numPr>
          <w:ilvl w:val="0"/>
          <w:numId w:val="63"/>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Назовите его </w:t>
      </w:r>
      <w:r w:rsidRPr="00120676">
        <w:rPr>
          <w:rFonts w:ascii="Times New Roman" w:hAnsi="Times New Roman"/>
          <w:i/>
          <w:iCs/>
          <w:sz w:val="24"/>
          <w:szCs w:val="24"/>
        </w:rPr>
        <w:t>Позиц_заказа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63"/>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Назначьте этому классу стереотип Entity (рисунок 11). </w:t>
      </w:r>
    </w:p>
    <w:p w:rsidR="00171EBB" w:rsidRPr="00120676" w:rsidRDefault="00171EBB" w:rsidP="00177DD0">
      <w:pPr>
        <w:widowControl w:val="0"/>
        <w:ind w:left="284"/>
        <w:jc w:val="both"/>
        <w:rPr>
          <w:rFonts w:ascii="Times New Roman" w:hAnsi="Times New Roman"/>
          <w:b/>
          <w:bCs/>
          <w:sz w:val="24"/>
          <w:szCs w:val="24"/>
        </w:rPr>
      </w:pPr>
      <w:r w:rsidRPr="00120676">
        <w:rPr>
          <w:rFonts w:ascii="Times New Roman" w:hAnsi="Times New Roman"/>
          <w:b/>
          <w:bCs/>
          <w:noProof/>
          <w:sz w:val="24"/>
          <w:szCs w:val="24"/>
          <w:lang w:eastAsia="ru-RU"/>
        </w:rPr>
        <w:lastRenderedPageBreak/>
        <w:drawing>
          <wp:inline distT="0" distB="0" distL="0" distR="0">
            <wp:extent cx="5931535" cy="271145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1535" cy="2711450"/>
                    </a:xfrm>
                    <a:prstGeom prst="rect">
                      <a:avLst/>
                    </a:prstGeom>
                    <a:noFill/>
                    <a:ln>
                      <a:noFill/>
                    </a:ln>
                  </pic:spPr>
                </pic:pic>
              </a:graphicData>
            </a:graphic>
          </wp:inline>
        </w:drawing>
      </w:r>
    </w:p>
    <w:p w:rsidR="00171EBB" w:rsidRPr="00120676" w:rsidRDefault="00171EBB" w:rsidP="00177DD0">
      <w:pPr>
        <w:widowControl w:val="0"/>
        <w:ind w:left="284"/>
        <w:jc w:val="center"/>
        <w:rPr>
          <w:rFonts w:ascii="Times New Roman" w:hAnsi="Times New Roman"/>
          <w:sz w:val="24"/>
          <w:szCs w:val="24"/>
        </w:rPr>
      </w:pPr>
      <w:r w:rsidRPr="00120676">
        <w:rPr>
          <w:rFonts w:ascii="Times New Roman" w:hAnsi="Times New Roman"/>
          <w:bCs/>
          <w:sz w:val="24"/>
          <w:szCs w:val="24"/>
        </w:rPr>
        <w:t xml:space="preserve">Рисунок 11 – Назначение классу Позиция заказа стереотипа </w:t>
      </w:r>
      <w:r w:rsidRPr="00120676">
        <w:rPr>
          <w:rFonts w:ascii="Times New Roman" w:hAnsi="Times New Roman"/>
          <w:sz w:val="24"/>
          <w:szCs w:val="24"/>
        </w:rPr>
        <w:t>Entity</w:t>
      </w:r>
    </w:p>
    <w:p w:rsidR="00B01577" w:rsidRPr="00120676" w:rsidRDefault="00B01577" w:rsidP="00177DD0">
      <w:pPr>
        <w:widowControl w:val="0"/>
        <w:ind w:left="284"/>
        <w:jc w:val="center"/>
        <w:rPr>
          <w:rFonts w:ascii="Times New Roman" w:hAnsi="Times New Roman"/>
          <w:bCs/>
          <w:sz w:val="24"/>
          <w:szCs w:val="24"/>
        </w:rPr>
      </w:pPr>
    </w:p>
    <w:p w:rsidR="00171EBB" w:rsidRPr="00120676" w:rsidRDefault="00171EBB" w:rsidP="00323708">
      <w:pPr>
        <w:widowControl w:val="0"/>
        <w:numPr>
          <w:ilvl w:val="0"/>
          <w:numId w:val="63"/>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браузере перетащите класс в пакет </w:t>
      </w:r>
      <w:r w:rsidRPr="00120676">
        <w:rPr>
          <w:rFonts w:ascii="Times New Roman" w:hAnsi="Times New Roman"/>
          <w:i/>
          <w:iCs/>
          <w:sz w:val="24"/>
          <w:szCs w:val="24"/>
        </w:rPr>
        <w:t>Сущности.</w:t>
      </w:r>
    </w:p>
    <w:p w:rsidR="00171EBB" w:rsidRPr="00120676" w:rsidRDefault="00171EBB" w:rsidP="00323708">
      <w:pPr>
        <w:widowControl w:val="0"/>
        <w:numPr>
          <w:ilvl w:val="0"/>
          <w:numId w:val="63"/>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Стереотипы классов можно отобразить с помощью пиктограмм. Для этого нужно выделить класс, щелкнуть по выделенной области правой кнопкой мыши, в контекстном меню выберите пункт Format, затем выберите пункт StereotypeDisplay, далее в списке выберите Iconic (рисунок 12)</w:t>
      </w:r>
    </w:p>
    <w:p w:rsidR="00171EBB" w:rsidRPr="00120676" w:rsidRDefault="00171EBB" w:rsidP="00177DD0">
      <w:pPr>
        <w:widowControl w:val="0"/>
        <w:ind w:left="284"/>
        <w:jc w:val="both"/>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5939790" cy="3363595"/>
            <wp:effectExtent l="0" t="0" r="3810" b="825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9790" cy="3363595"/>
                    </a:xfrm>
                    <a:prstGeom prst="rect">
                      <a:avLst/>
                    </a:prstGeom>
                    <a:noFill/>
                    <a:ln>
                      <a:noFill/>
                    </a:ln>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12 –Задание отображения стереотипов классов с помощью пиктограмм</w:t>
      </w:r>
    </w:p>
    <w:p w:rsidR="00B01577" w:rsidRPr="00120676" w:rsidRDefault="00B01577" w:rsidP="00177DD0">
      <w:pPr>
        <w:widowControl w:val="0"/>
        <w:ind w:firstLine="284"/>
        <w:jc w:val="center"/>
        <w:rPr>
          <w:rFonts w:ascii="Times New Roman" w:hAnsi="Times New Roman"/>
          <w:bCs/>
          <w:sz w:val="24"/>
          <w:szCs w:val="24"/>
        </w:rPr>
      </w:pP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sz w:val="24"/>
          <w:szCs w:val="24"/>
        </w:rPr>
        <w:t>Классы будут отображаться как пиктограммы (рисунок 13)</w:t>
      </w:r>
    </w:p>
    <w:p w:rsidR="00171EBB" w:rsidRPr="00120676" w:rsidRDefault="00171EBB" w:rsidP="00177DD0">
      <w:pPr>
        <w:widowControl w:val="0"/>
        <w:ind w:firstLine="284"/>
        <w:jc w:val="center"/>
        <w:rPr>
          <w:rFonts w:ascii="Times New Roman" w:hAnsi="Times New Roman"/>
          <w:b/>
          <w:bCs/>
          <w:noProof/>
          <w:sz w:val="24"/>
          <w:szCs w:val="24"/>
          <w:lang w:eastAsia="ru-RU"/>
        </w:rPr>
      </w:pPr>
      <w:r w:rsidRPr="00120676">
        <w:rPr>
          <w:rFonts w:ascii="Times New Roman" w:hAnsi="Times New Roman"/>
          <w:b/>
          <w:bCs/>
          <w:noProof/>
          <w:sz w:val="24"/>
          <w:szCs w:val="24"/>
          <w:lang w:eastAsia="ru-RU"/>
        </w:rPr>
        <w:drawing>
          <wp:inline distT="0" distB="0" distL="0" distR="0">
            <wp:extent cx="1478915" cy="1065530"/>
            <wp:effectExtent l="0" t="0" r="6985" b="127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78915" cy="1065530"/>
                    </a:xfrm>
                    <a:prstGeom prst="rect">
                      <a:avLst/>
                    </a:prstGeom>
                    <a:noFill/>
                    <a:ln>
                      <a:noFill/>
                    </a:ln>
                  </pic:spPr>
                </pic:pic>
              </a:graphicData>
            </a:graphic>
          </wp:inline>
        </w:drawing>
      </w:r>
    </w:p>
    <w:p w:rsidR="00171EBB" w:rsidRPr="00120676" w:rsidRDefault="00171EBB" w:rsidP="00177DD0">
      <w:pPr>
        <w:widowControl w:val="0"/>
        <w:ind w:firstLine="284"/>
        <w:jc w:val="center"/>
        <w:rPr>
          <w:rFonts w:ascii="Times New Roman" w:hAnsi="Times New Roman"/>
          <w:bCs/>
          <w:sz w:val="24"/>
          <w:szCs w:val="24"/>
        </w:rPr>
      </w:pPr>
      <w:r w:rsidRPr="00120676">
        <w:rPr>
          <w:rFonts w:ascii="Times New Roman" w:hAnsi="Times New Roman"/>
          <w:bCs/>
          <w:sz w:val="24"/>
          <w:szCs w:val="24"/>
        </w:rPr>
        <w:t>Рисунок 13 –Отображение классов с помощью пиктограмм стереотипов</w:t>
      </w:r>
    </w:p>
    <w:p w:rsidR="00B01577" w:rsidRPr="00120676" w:rsidRDefault="00B01577" w:rsidP="00177DD0">
      <w:pPr>
        <w:widowControl w:val="0"/>
        <w:ind w:firstLine="284"/>
        <w:jc w:val="center"/>
        <w:rPr>
          <w:rFonts w:ascii="Times New Roman" w:hAnsi="Times New Roman"/>
          <w:bCs/>
          <w:sz w:val="24"/>
          <w:szCs w:val="24"/>
        </w:rPr>
      </w:pP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Добавление атрибутов</w:t>
      </w:r>
    </w:p>
    <w:p w:rsidR="00171EBB" w:rsidRPr="00120676" w:rsidRDefault="00171EBB" w:rsidP="00323708">
      <w:pPr>
        <w:widowControl w:val="0"/>
        <w:numPr>
          <w:ilvl w:val="0"/>
          <w:numId w:val="64"/>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правой кнопкой мыши на классе </w:t>
      </w:r>
      <w:r w:rsidRPr="00120676">
        <w:rPr>
          <w:rFonts w:ascii="Times New Roman" w:hAnsi="Times New Roman"/>
          <w:i/>
          <w:iCs/>
          <w:sz w:val="24"/>
          <w:szCs w:val="24"/>
        </w:rPr>
        <w:t>Заказ</w:t>
      </w:r>
      <w:r w:rsidRPr="00120676">
        <w:rPr>
          <w:rFonts w:ascii="Times New Roman" w:hAnsi="Times New Roman"/>
          <w:sz w:val="24"/>
          <w:szCs w:val="24"/>
        </w:rPr>
        <w:t xml:space="preserve">. </w:t>
      </w:r>
    </w:p>
    <w:p w:rsidR="00171EBB" w:rsidRPr="00120676" w:rsidRDefault="00171EBB" w:rsidP="00323708">
      <w:pPr>
        <w:widowControl w:val="0"/>
        <w:numPr>
          <w:ilvl w:val="0"/>
          <w:numId w:val="64"/>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открывшемся меню выберите пункт NewAttribute (Создать атрибут), </w:t>
      </w:r>
    </w:p>
    <w:p w:rsidR="00171EBB" w:rsidRPr="00120676" w:rsidRDefault="00171EBB" w:rsidP="00323708">
      <w:pPr>
        <w:widowControl w:val="0"/>
        <w:numPr>
          <w:ilvl w:val="0"/>
          <w:numId w:val="64"/>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новый атрибут: </w:t>
      </w:r>
      <w:r w:rsidRPr="00120676">
        <w:rPr>
          <w:rFonts w:ascii="Times New Roman" w:hAnsi="Times New Roman"/>
          <w:b/>
          <w:bCs/>
          <w:sz w:val="24"/>
          <w:szCs w:val="24"/>
        </w:rPr>
        <w:t>OrderNumber</w:t>
      </w:r>
      <w:r w:rsidRPr="00120676">
        <w:rPr>
          <w:rFonts w:ascii="Times New Roman" w:hAnsi="Times New Roman"/>
          <w:sz w:val="24"/>
          <w:szCs w:val="24"/>
        </w:rPr>
        <w:t>:Integer</w:t>
      </w:r>
    </w:p>
    <w:p w:rsidR="00171EBB" w:rsidRPr="00120676" w:rsidRDefault="00171EBB" w:rsidP="00323708">
      <w:pPr>
        <w:pStyle w:val="afe"/>
        <w:widowControl w:val="0"/>
        <w:numPr>
          <w:ilvl w:val="0"/>
          <w:numId w:val="64"/>
        </w:numPr>
        <w:tabs>
          <w:tab w:val="num" w:pos="567"/>
        </w:tabs>
        <w:autoSpaceDE w:val="0"/>
        <w:autoSpaceDN w:val="0"/>
        <w:adjustRightInd w:val="0"/>
        <w:spacing w:after="0" w:line="240" w:lineRule="auto"/>
        <w:ind w:left="0" w:firstLine="284"/>
        <w:rPr>
          <w:rFonts w:ascii="Times New Roman" w:hAnsi="Times New Roman" w:cs="Times New Roman"/>
          <w:sz w:val="24"/>
          <w:szCs w:val="24"/>
          <w:lang w:val="ru-RU"/>
        </w:rPr>
      </w:pPr>
      <w:r w:rsidRPr="00120676">
        <w:rPr>
          <w:rFonts w:ascii="Times New Roman" w:hAnsi="Times New Roman" w:cs="Times New Roman"/>
          <w:sz w:val="24"/>
          <w:szCs w:val="24"/>
        </w:rPr>
        <w:t>Нажмитеклавишу Enter</w:t>
      </w:r>
      <w:bookmarkStart w:id="45" w:name="page51"/>
      <w:bookmarkEnd w:id="45"/>
    </w:p>
    <w:p w:rsidR="00171EBB" w:rsidRPr="00120676" w:rsidRDefault="00171EBB" w:rsidP="00323708">
      <w:pPr>
        <w:pStyle w:val="afe"/>
        <w:widowControl w:val="0"/>
        <w:numPr>
          <w:ilvl w:val="0"/>
          <w:numId w:val="64"/>
        </w:numPr>
        <w:tabs>
          <w:tab w:val="num" w:pos="567"/>
        </w:tabs>
        <w:overflowPunct w:val="0"/>
        <w:autoSpaceDE w:val="0"/>
        <w:autoSpaceDN w:val="0"/>
        <w:adjustRightInd w:val="0"/>
        <w:spacing w:after="0" w:line="240" w:lineRule="auto"/>
        <w:ind w:left="0" w:firstLine="284"/>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Введите следующий атрибут: </w:t>
      </w:r>
      <w:r w:rsidRPr="00120676">
        <w:rPr>
          <w:rFonts w:ascii="Times New Roman" w:hAnsi="Times New Roman" w:cs="Times New Roman"/>
          <w:b/>
          <w:bCs/>
          <w:sz w:val="24"/>
          <w:szCs w:val="24"/>
        </w:rPr>
        <w:t>CustomerName</w:t>
      </w:r>
      <w:r w:rsidRPr="00120676">
        <w:rPr>
          <w:rFonts w:ascii="Times New Roman" w:hAnsi="Times New Roman" w:cs="Times New Roman"/>
          <w:sz w:val="24"/>
          <w:szCs w:val="24"/>
          <w:lang w:val="ru-RU"/>
        </w:rPr>
        <w:t>:</w:t>
      </w:r>
      <w:r w:rsidRPr="00120676">
        <w:rPr>
          <w:rFonts w:ascii="Times New Roman" w:hAnsi="Times New Roman" w:cs="Times New Roman"/>
          <w:sz w:val="24"/>
          <w:szCs w:val="24"/>
        </w:rPr>
        <w:t>String</w:t>
      </w:r>
      <w:r w:rsidRPr="00120676">
        <w:rPr>
          <w:rFonts w:ascii="Times New Roman" w:hAnsi="Times New Roman" w:cs="Times New Roman"/>
          <w:sz w:val="24"/>
          <w:szCs w:val="24"/>
          <w:lang w:val="ru-RU"/>
        </w:rPr>
        <w:t>.</w:t>
      </w:r>
    </w:p>
    <w:p w:rsidR="00171EBB" w:rsidRPr="00120676" w:rsidRDefault="00171EBB" w:rsidP="00323708">
      <w:pPr>
        <w:widowControl w:val="0"/>
        <w:numPr>
          <w:ilvl w:val="0"/>
          <w:numId w:val="65"/>
        </w:numPr>
        <w:tabs>
          <w:tab w:val="clear" w:pos="720"/>
          <w:tab w:val="num" w:pos="567"/>
        </w:tabs>
        <w:ind w:left="0" w:right="-1"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Повторив шаги 4 и 5, добавьте атрибуты: </w:t>
      </w:r>
      <w:r w:rsidRPr="00120676">
        <w:rPr>
          <w:rFonts w:ascii="Times New Roman" w:hAnsi="Times New Roman"/>
          <w:b/>
          <w:bCs/>
          <w:sz w:val="24"/>
          <w:szCs w:val="24"/>
        </w:rPr>
        <w:t>OrderDate</w:t>
      </w:r>
      <w:r w:rsidRPr="00120676">
        <w:rPr>
          <w:rFonts w:ascii="Times New Roman" w:hAnsi="Times New Roman"/>
          <w:sz w:val="24"/>
          <w:szCs w:val="24"/>
        </w:rPr>
        <w:t>:Date</w:t>
      </w:r>
      <w:r w:rsidRPr="00120676">
        <w:rPr>
          <w:rFonts w:ascii="Times New Roman" w:hAnsi="Times New Roman"/>
          <w:b/>
          <w:bCs/>
          <w:sz w:val="24"/>
          <w:szCs w:val="24"/>
        </w:rPr>
        <w:t>OrderFillDate</w:t>
      </w:r>
      <w:r w:rsidRPr="00120676">
        <w:rPr>
          <w:rFonts w:ascii="Times New Roman" w:hAnsi="Times New Roman"/>
          <w:sz w:val="24"/>
          <w:szCs w:val="24"/>
        </w:rPr>
        <w:t>:Date</w:t>
      </w:r>
    </w:p>
    <w:p w:rsidR="00171EBB" w:rsidRPr="00120676" w:rsidRDefault="00171EBB" w:rsidP="00177DD0">
      <w:pPr>
        <w:widowControl w:val="0"/>
        <w:tabs>
          <w:tab w:val="num" w:pos="567"/>
        </w:tabs>
        <w:ind w:firstLine="284"/>
        <w:jc w:val="both"/>
        <w:rPr>
          <w:rFonts w:ascii="Times New Roman" w:hAnsi="Times New Roman"/>
          <w:sz w:val="24"/>
          <w:szCs w:val="24"/>
        </w:rPr>
      </w:pPr>
      <w:r w:rsidRPr="00120676">
        <w:rPr>
          <w:rFonts w:ascii="Times New Roman" w:hAnsi="Times New Roman"/>
          <w:sz w:val="24"/>
          <w:szCs w:val="24"/>
        </w:rPr>
        <w:t>Если тип атрибута не появляется в выпадающем списке, то введите его от руки и он далее будет появляться.</w:t>
      </w:r>
    </w:p>
    <w:p w:rsidR="00171EBB" w:rsidRPr="00120676" w:rsidRDefault="00171EBB" w:rsidP="00323708">
      <w:pPr>
        <w:widowControl w:val="0"/>
        <w:numPr>
          <w:ilvl w:val="0"/>
          <w:numId w:val="66"/>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правой кнопкой мыши на классе </w:t>
      </w:r>
      <w:r w:rsidRPr="00120676">
        <w:rPr>
          <w:rFonts w:ascii="Times New Roman" w:hAnsi="Times New Roman"/>
          <w:i/>
          <w:iCs/>
          <w:sz w:val="24"/>
          <w:szCs w:val="24"/>
        </w:rPr>
        <w:t>Позиц_заказа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66"/>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открывшемся меню выберите пункт NewAttribute (Создать атрибут). </w:t>
      </w:r>
    </w:p>
    <w:p w:rsidR="00171EBB" w:rsidRPr="00120676" w:rsidRDefault="00171EBB" w:rsidP="00323708">
      <w:pPr>
        <w:widowControl w:val="0"/>
        <w:numPr>
          <w:ilvl w:val="0"/>
          <w:numId w:val="66"/>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новый атрибут: </w:t>
      </w:r>
      <w:r w:rsidRPr="00120676">
        <w:rPr>
          <w:rFonts w:ascii="Times New Roman" w:hAnsi="Times New Roman"/>
          <w:b/>
          <w:bCs/>
          <w:i/>
          <w:iCs/>
          <w:sz w:val="24"/>
          <w:szCs w:val="24"/>
        </w:rPr>
        <w:t>ItemID</w:t>
      </w:r>
      <w:r w:rsidRPr="00120676">
        <w:rPr>
          <w:rFonts w:ascii="Times New Roman" w:hAnsi="Times New Roman"/>
          <w:b/>
          <w:bCs/>
          <w:sz w:val="24"/>
          <w:szCs w:val="24"/>
        </w:rPr>
        <w:t>:Integer.</w:t>
      </w:r>
    </w:p>
    <w:p w:rsidR="00171EBB" w:rsidRPr="00120676" w:rsidRDefault="00171EBB" w:rsidP="00323708">
      <w:pPr>
        <w:widowControl w:val="0"/>
        <w:numPr>
          <w:ilvl w:val="0"/>
          <w:numId w:val="67"/>
        </w:numPr>
        <w:tabs>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Нажмите клавишу Enter. </w:t>
      </w:r>
    </w:p>
    <w:p w:rsidR="00171EBB" w:rsidRPr="00120676" w:rsidRDefault="00171EBB" w:rsidP="00323708">
      <w:pPr>
        <w:widowControl w:val="0"/>
        <w:numPr>
          <w:ilvl w:val="0"/>
          <w:numId w:val="67"/>
        </w:numPr>
        <w:tabs>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Введите следующий атрибут: </w:t>
      </w:r>
      <w:r w:rsidRPr="00120676">
        <w:rPr>
          <w:rFonts w:ascii="Times New Roman" w:hAnsi="Times New Roman"/>
          <w:b/>
          <w:bCs/>
          <w:i/>
          <w:iCs/>
          <w:sz w:val="24"/>
          <w:szCs w:val="24"/>
        </w:rPr>
        <w:t>ItemDescription</w:t>
      </w:r>
      <w:r w:rsidRPr="00120676">
        <w:rPr>
          <w:rFonts w:ascii="Times New Roman" w:hAnsi="Times New Roman"/>
          <w:b/>
          <w:bCs/>
          <w:sz w:val="24"/>
          <w:szCs w:val="24"/>
        </w:rPr>
        <w:t>:String.</w:t>
      </w:r>
    </w:p>
    <w:p w:rsidR="00171EBB" w:rsidRPr="00120676" w:rsidRDefault="00171EBB" w:rsidP="00177DD0">
      <w:pPr>
        <w:widowControl w:val="0"/>
        <w:tabs>
          <w:tab w:val="num" w:pos="567"/>
        </w:tabs>
        <w:ind w:firstLine="284"/>
        <w:rPr>
          <w:rFonts w:ascii="Times New Roman" w:hAnsi="Times New Roman"/>
          <w:sz w:val="24"/>
          <w:szCs w:val="24"/>
        </w:rPr>
      </w:pPr>
      <w:r w:rsidRPr="00120676">
        <w:rPr>
          <w:rFonts w:ascii="Times New Roman" w:hAnsi="Times New Roman"/>
          <w:b/>
          <w:bCs/>
          <w:sz w:val="24"/>
          <w:szCs w:val="24"/>
        </w:rPr>
        <w:t xml:space="preserve">Добавление операций к классу </w:t>
      </w:r>
      <w:r w:rsidRPr="00120676">
        <w:rPr>
          <w:rFonts w:ascii="Times New Roman" w:hAnsi="Times New Roman"/>
          <w:i/>
          <w:iCs/>
          <w:sz w:val="24"/>
          <w:szCs w:val="24"/>
        </w:rPr>
        <w:t>Позиц_заказа</w:t>
      </w:r>
    </w:p>
    <w:p w:rsidR="00171EBB" w:rsidRPr="00120676" w:rsidRDefault="00171EBB" w:rsidP="00323708">
      <w:pPr>
        <w:widowControl w:val="0"/>
        <w:numPr>
          <w:ilvl w:val="0"/>
          <w:numId w:val="68"/>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правой кнопкой мыши на классе </w:t>
      </w:r>
      <w:r w:rsidRPr="00120676">
        <w:rPr>
          <w:rFonts w:ascii="Times New Roman" w:hAnsi="Times New Roman"/>
          <w:i/>
          <w:iCs/>
          <w:sz w:val="24"/>
          <w:szCs w:val="24"/>
        </w:rPr>
        <w:t>Позиц_заказа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68"/>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открывшемся меню выберите пункт CollectionEditor и перейдите на вкладку Operations, то же самое можно выполнить выбрав свойство Operations в окне Properties (рисунок 14). </w:t>
      </w:r>
    </w:p>
    <w:p w:rsidR="00171EBB" w:rsidRPr="00120676" w:rsidRDefault="00171EBB" w:rsidP="00323708">
      <w:pPr>
        <w:widowControl w:val="0"/>
        <w:numPr>
          <w:ilvl w:val="0"/>
          <w:numId w:val="68"/>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новую операцию: </w:t>
      </w:r>
      <w:r w:rsidRPr="00120676">
        <w:rPr>
          <w:rFonts w:ascii="Times New Roman" w:hAnsi="Times New Roman"/>
          <w:i/>
          <w:iCs/>
          <w:sz w:val="24"/>
          <w:szCs w:val="24"/>
        </w:rPr>
        <w:t>Создать()</w:t>
      </w:r>
    </w:p>
    <w:p w:rsidR="00171EBB" w:rsidRPr="00120676" w:rsidRDefault="00171EBB" w:rsidP="00177DD0">
      <w:pPr>
        <w:widowControl w:val="0"/>
        <w:tabs>
          <w:tab w:val="num" w:pos="567"/>
        </w:tabs>
        <w:ind w:left="284"/>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5934075" cy="2390775"/>
            <wp:effectExtent l="0" t="0" r="9525" b="9525"/>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p>
    <w:p w:rsidR="00171EBB" w:rsidRPr="00120676" w:rsidRDefault="00171EBB" w:rsidP="00177DD0">
      <w:pPr>
        <w:widowControl w:val="0"/>
        <w:ind w:left="284"/>
        <w:jc w:val="center"/>
        <w:rPr>
          <w:rFonts w:ascii="Times New Roman" w:hAnsi="Times New Roman"/>
          <w:bCs/>
          <w:sz w:val="24"/>
          <w:szCs w:val="24"/>
        </w:rPr>
      </w:pPr>
      <w:r w:rsidRPr="00120676">
        <w:rPr>
          <w:rFonts w:ascii="Times New Roman" w:hAnsi="Times New Roman"/>
          <w:bCs/>
          <w:sz w:val="24"/>
          <w:szCs w:val="24"/>
        </w:rPr>
        <w:t>Рисунок 14 –Добавление операции к классу</w:t>
      </w:r>
    </w:p>
    <w:p w:rsidR="00B01577" w:rsidRPr="00120676" w:rsidRDefault="00B01577" w:rsidP="00177DD0">
      <w:pPr>
        <w:widowControl w:val="0"/>
        <w:ind w:left="284"/>
        <w:jc w:val="center"/>
        <w:rPr>
          <w:rFonts w:ascii="Times New Roman" w:hAnsi="Times New Roman"/>
          <w:bCs/>
          <w:sz w:val="24"/>
          <w:szCs w:val="24"/>
        </w:rPr>
      </w:pP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Более быстрый способ создать атрибут или операцию – это щелкнуть два раза левой кнопкой мыши по классу (рисунок 15).</w:t>
      </w:r>
    </w:p>
    <w:p w:rsidR="00171EBB" w:rsidRPr="00120676" w:rsidRDefault="00171EBB" w:rsidP="00177DD0">
      <w:pPr>
        <w:widowControl w:val="0"/>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1667510" cy="800100"/>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67510" cy="800100"/>
                    </a:xfrm>
                    <a:prstGeom prst="rect">
                      <a:avLst/>
                    </a:prstGeom>
                    <a:noFill/>
                  </pic:spPr>
                </pic:pic>
              </a:graphicData>
            </a:graphic>
          </wp:inline>
        </w:drawing>
      </w:r>
    </w:p>
    <w:p w:rsidR="00171EBB" w:rsidRPr="00120676" w:rsidRDefault="00171EBB" w:rsidP="00177DD0">
      <w:pPr>
        <w:widowControl w:val="0"/>
        <w:ind w:left="2520"/>
        <w:rPr>
          <w:rFonts w:ascii="Times New Roman" w:hAnsi="Times New Roman"/>
          <w:bCs/>
          <w:sz w:val="24"/>
          <w:szCs w:val="24"/>
        </w:rPr>
      </w:pPr>
      <w:r w:rsidRPr="00120676">
        <w:rPr>
          <w:rFonts w:ascii="Times New Roman" w:hAnsi="Times New Roman"/>
          <w:bCs/>
          <w:sz w:val="24"/>
          <w:szCs w:val="24"/>
        </w:rPr>
        <w:t>Рисунок 15. Быстрое создание атрибута</w:t>
      </w:r>
    </w:p>
    <w:p w:rsidR="00B01577" w:rsidRPr="00120676" w:rsidRDefault="00B01577" w:rsidP="00177DD0">
      <w:pPr>
        <w:widowControl w:val="0"/>
        <w:ind w:left="2520"/>
        <w:rPr>
          <w:rFonts w:ascii="Times New Roman" w:hAnsi="Times New Roman"/>
          <w:sz w:val="24"/>
          <w:szCs w:val="24"/>
        </w:rPr>
      </w:pP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 xml:space="preserve">Нажав кнопку </w:t>
      </w:r>
      <w:r w:rsidRPr="00120676">
        <w:rPr>
          <w:rFonts w:ascii="Times New Roman" w:hAnsi="Times New Roman"/>
          <w:noProof/>
          <w:sz w:val="24"/>
          <w:szCs w:val="24"/>
          <w:lang w:eastAsia="ru-RU"/>
        </w:rPr>
        <w:drawing>
          <wp:inline distT="0" distB="0" distL="0" distR="0">
            <wp:extent cx="207010" cy="182880"/>
            <wp:effectExtent l="0" t="0" r="2540" b="762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7010" cy="182880"/>
                    </a:xfrm>
                    <a:prstGeom prst="rect">
                      <a:avLst/>
                    </a:prstGeom>
                    <a:noFill/>
                    <a:ln>
                      <a:noFill/>
                    </a:ln>
                  </pic:spPr>
                </pic:pic>
              </a:graphicData>
            </a:graphic>
          </wp:inline>
        </w:drawing>
      </w:r>
      <w:r w:rsidRPr="00120676">
        <w:rPr>
          <w:rFonts w:ascii="Times New Roman" w:hAnsi="Times New Roman"/>
          <w:sz w:val="24"/>
          <w:szCs w:val="24"/>
        </w:rPr>
        <w:t xml:space="preserve">(для атрибута) или </w:t>
      </w:r>
      <w:r w:rsidRPr="00120676">
        <w:rPr>
          <w:rFonts w:ascii="Times New Roman" w:hAnsi="Times New Roman"/>
          <w:noProof/>
          <w:sz w:val="24"/>
          <w:szCs w:val="24"/>
          <w:lang w:eastAsia="ru-RU"/>
        </w:rPr>
        <w:drawing>
          <wp:inline distT="0" distB="0" distL="0" distR="0">
            <wp:extent cx="222885" cy="191135"/>
            <wp:effectExtent l="0" t="0" r="5715" b="0"/>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2885" cy="191135"/>
                    </a:xfrm>
                    <a:prstGeom prst="rect">
                      <a:avLst/>
                    </a:prstGeom>
                    <a:noFill/>
                    <a:ln>
                      <a:noFill/>
                    </a:ln>
                  </pic:spPr>
                </pic:pic>
              </a:graphicData>
            </a:graphic>
          </wp:inline>
        </w:drawing>
      </w:r>
      <w:r w:rsidRPr="00120676">
        <w:rPr>
          <w:rFonts w:ascii="Times New Roman" w:hAnsi="Times New Roman"/>
          <w:sz w:val="24"/>
          <w:szCs w:val="24"/>
        </w:rPr>
        <w:t>(для операции) вы получите атрибут или операцию соответственно.</w:t>
      </w:r>
    </w:p>
    <w:p w:rsidR="00171EBB" w:rsidRPr="00120676" w:rsidRDefault="00171EBB" w:rsidP="00177DD0">
      <w:pPr>
        <w:widowControl w:val="0"/>
        <w:ind w:firstLine="708"/>
        <w:jc w:val="both"/>
        <w:rPr>
          <w:rFonts w:ascii="Times New Roman" w:hAnsi="Times New Roman"/>
          <w:sz w:val="24"/>
          <w:szCs w:val="24"/>
        </w:rPr>
      </w:pPr>
      <w:r w:rsidRPr="00120676">
        <w:rPr>
          <w:rFonts w:ascii="Times New Roman" w:hAnsi="Times New Roman"/>
          <w:sz w:val="24"/>
          <w:szCs w:val="24"/>
        </w:rPr>
        <w:t xml:space="preserve">Чтобы удалить атрибут или операцию щелкните по ней два раза левой кнопкой мыши и нажмите на значок </w:t>
      </w:r>
      <w:r w:rsidRPr="00120676">
        <w:rPr>
          <w:rFonts w:ascii="Times New Roman" w:hAnsi="Times New Roman"/>
          <w:noProof/>
          <w:sz w:val="24"/>
          <w:szCs w:val="24"/>
          <w:lang w:eastAsia="ru-RU"/>
        </w:rPr>
        <w:drawing>
          <wp:inline distT="0" distB="0" distL="0" distR="0">
            <wp:extent cx="182880" cy="158750"/>
            <wp:effectExtent l="0" t="0" r="762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2880" cy="158750"/>
                    </a:xfrm>
                    <a:prstGeom prst="rect">
                      <a:avLst/>
                    </a:prstGeom>
                    <a:noFill/>
                    <a:ln>
                      <a:noFill/>
                    </a:ln>
                  </pic:spPr>
                </pic:pic>
              </a:graphicData>
            </a:graphic>
          </wp:inline>
        </w:drawing>
      </w:r>
      <w:r w:rsidRPr="00120676">
        <w:rPr>
          <w:rFonts w:ascii="Times New Roman" w:hAnsi="Times New Roman"/>
          <w:sz w:val="24"/>
          <w:szCs w:val="24"/>
        </w:rPr>
        <w:t xml:space="preserve"> справа. Чтобы добавить еще один атрибут или операцию нажмите на значок </w:t>
      </w:r>
      <w:r w:rsidRPr="00120676">
        <w:rPr>
          <w:rFonts w:ascii="Times New Roman" w:hAnsi="Times New Roman"/>
          <w:noProof/>
          <w:sz w:val="24"/>
          <w:szCs w:val="24"/>
          <w:lang w:eastAsia="ru-RU"/>
        </w:rPr>
        <w:drawing>
          <wp:inline distT="0" distB="0" distL="0" distR="0">
            <wp:extent cx="158750" cy="174625"/>
            <wp:effectExtent l="0" t="0" r="0"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8750" cy="174625"/>
                    </a:xfrm>
                    <a:prstGeom prst="rect">
                      <a:avLst/>
                    </a:prstGeom>
                    <a:noFill/>
                    <a:ln>
                      <a:noFill/>
                    </a:ln>
                  </pic:spPr>
                </pic:pic>
              </a:graphicData>
            </a:graphic>
          </wp:inline>
        </w:drawing>
      </w:r>
      <w:r w:rsidRPr="00120676">
        <w:rPr>
          <w:rFonts w:ascii="Times New Roman" w:hAnsi="Times New Roman"/>
          <w:sz w:val="24"/>
          <w:szCs w:val="24"/>
        </w:rPr>
        <w:t xml:space="preserve"> (рис. 16).</w:t>
      </w:r>
    </w:p>
    <w:p w:rsidR="00171EBB" w:rsidRPr="00120676" w:rsidRDefault="00171EBB" w:rsidP="00177DD0">
      <w:pPr>
        <w:widowControl w:val="0"/>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2200910" cy="838200"/>
            <wp:effectExtent l="0" t="0" r="889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00910" cy="838200"/>
                    </a:xfrm>
                    <a:prstGeom prst="rect">
                      <a:avLst/>
                    </a:prstGeom>
                    <a:noFill/>
                  </pic:spPr>
                </pic:pic>
              </a:graphicData>
            </a:graphic>
          </wp:inline>
        </w:drawing>
      </w:r>
    </w:p>
    <w:p w:rsidR="00171EBB" w:rsidRPr="00120676" w:rsidRDefault="00171EBB" w:rsidP="00177DD0">
      <w:pPr>
        <w:widowControl w:val="0"/>
        <w:ind w:left="1720"/>
        <w:rPr>
          <w:rFonts w:ascii="Times New Roman" w:hAnsi="Times New Roman"/>
          <w:bCs/>
          <w:sz w:val="24"/>
          <w:szCs w:val="24"/>
        </w:rPr>
      </w:pPr>
      <w:r w:rsidRPr="00120676">
        <w:rPr>
          <w:rFonts w:ascii="Times New Roman" w:hAnsi="Times New Roman"/>
          <w:bCs/>
          <w:sz w:val="24"/>
          <w:szCs w:val="24"/>
        </w:rPr>
        <w:t>Рисунок 16. Быстрое добавление и удаление атрибута</w:t>
      </w:r>
      <w:bookmarkStart w:id="46" w:name="page131"/>
      <w:bookmarkEnd w:id="46"/>
    </w:p>
    <w:p w:rsidR="00171EBB" w:rsidRPr="00120676" w:rsidRDefault="00171EBB" w:rsidP="00177DD0">
      <w:pPr>
        <w:widowControl w:val="0"/>
        <w:ind w:left="1720"/>
        <w:rPr>
          <w:rFonts w:ascii="Times New Roman" w:hAnsi="Times New Roman"/>
          <w:bCs/>
          <w:sz w:val="24"/>
          <w:szCs w:val="24"/>
        </w:rPr>
      </w:pPr>
    </w:p>
    <w:p w:rsidR="00171EBB" w:rsidRPr="00120676" w:rsidRDefault="00171EBB" w:rsidP="00323708">
      <w:pPr>
        <w:widowControl w:val="0"/>
        <w:numPr>
          <w:ilvl w:val="0"/>
          <w:numId w:val="69"/>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Нажмите клавишу Enter. </w:t>
      </w:r>
    </w:p>
    <w:p w:rsidR="00171EBB" w:rsidRPr="00120676" w:rsidRDefault="00171EBB" w:rsidP="00323708">
      <w:pPr>
        <w:widowControl w:val="0"/>
        <w:numPr>
          <w:ilvl w:val="0"/>
          <w:numId w:val="69"/>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Введите следующую </w:t>
      </w:r>
      <w:r w:rsidRPr="00120676">
        <w:rPr>
          <w:rFonts w:ascii="Times New Roman" w:hAnsi="Times New Roman"/>
          <w:b/>
          <w:bCs/>
          <w:sz w:val="24"/>
          <w:szCs w:val="24"/>
        </w:rPr>
        <w:t>операцию:</w:t>
      </w:r>
      <w:r w:rsidRPr="00120676">
        <w:rPr>
          <w:rFonts w:ascii="Times New Roman" w:hAnsi="Times New Roman"/>
          <w:i/>
          <w:iCs/>
          <w:sz w:val="24"/>
          <w:szCs w:val="24"/>
        </w:rPr>
        <w:t xml:space="preserve">Взять_информацию() </w:t>
      </w:r>
    </w:p>
    <w:p w:rsidR="00171EBB" w:rsidRPr="00120676" w:rsidRDefault="00171EBB" w:rsidP="00323708">
      <w:pPr>
        <w:widowControl w:val="0"/>
        <w:numPr>
          <w:ilvl w:val="0"/>
          <w:numId w:val="69"/>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Нажмите клавишу Enter. </w:t>
      </w:r>
    </w:p>
    <w:p w:rsidR="00171EBB" w:rsidRPr="00120676" w:rsidRDefault="00171EBB" w:rsidP="00323708">
      <w:pPr>
        <w:widowControl w:val="0"/>
        <w:numPr>
          <w:ilvl w:val="0"/>
          <w:numId w:val="69"/>
        </w:numPr>
        <w:tabs>
          <w:tab w:val="clear" w:pos="720"/>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Введите операцию: </w:t>
      </w:r>
      <w:r w:rsidRPr="00120676">
        <w:rPr>
          <w:rFonts w:ascii="Times New Roman" w:hAnsi="Times New Roman"/>
          <w:i/>
          <w:iCs/>
          <w:sz w:val="24"/>
          <w:szCs w:val="24"/>
        </w:rPr>
        <w:t>Дать_информацию()</w:t>
      </w:r>
    </w:p>
    <w:p w:rsidR="00171EBB" w:rsidRPr="00120676" w:rsidRDefault="00171EBB" w:rsidP="00177DD0">
      <w:pPr>
        <w:widowControl w:val="0"/>
        <w:tabs>
          <w:tab w:val="num" w:pos="567"/>
        </w:tabs>
        <w:ind w:firstLine="284"/>
        <w:rPr>
          <w:rFonts w:ascii="Times New Roman" w:hAnsi="Times New Roman"/>
          <w:sz w:val="24"/>
          <w:szCs w:val="24"/>
        </w:rPr>
      </w:pPr>
      <w:r w:rsidRPr="00120676">
        <w:rPr>
          <w:rFonts w:ascii="Times New Roman" w:hAnsi="Times New Roman"/>
          <w:b/>
          <w:bCs/>
          <w:sz w:val="24"/>
          <w:szCs w:val="24"/>
        </w:rPr>
        <w:t>Подробное описание операций с помощью диаграммы Классов</w:t>
      </w:r>
    </w:p>
    <w:p w:rsidR="00171EBB" w:rsidRPr="00120676" w:rsidRDefault="00171EBB" w:rsidP="00323708">
      <w:pPr>
        <w:widowControl w:val="0"/>
        <w:numPr>
          <w:ilvl w:val="0"/>
          <w:numId w:val="70"/>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Щелкнув мышью на классе </w:t>
      </w:r>
      <w:r w:rsidRPr="00120676">
        <w:rPr>
          <w:rFonts w:ascii="Times New Roman" w:hAnsi="Times New Roman"/>
          <w:i/>
          <w:iCs/>
          <w:sz w:val="24"/>
          <w:szCs w:val="24"/>
        </w:rPr>
        <w:t>Заказ</w:t>
      </w:r>
      <w:r w:rsidRPr="00120676">
        <w:rPr>
          <w:rFonts w:ascii="Times New Roman" w:hAnsi="Times New Roman"/>
          <w:sz w:val="24"/>
          <w:szCs w:val="24"/>
        </w:rPr>
        <w:t xml:space="preserve">, выделите его. </w:t>
      </w:r>
    </w:p>
    <w:p w:rsidR="00171EBB" w:rsidRPr="00120676" w:rsidRDefault="00171EBB" w:rsidP="00323708">
      <w:pPr>
        <w:widowControl w:val="0"/>
        <w:numPr>
          <w:ilvl w:val="0"/>
          <w:numId w:val="70"/>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на этом классе еще раз, чтобы переместить курсор внутрь. </w:t>
      </w:r>
    </w:p>
    <w:p w:rsidR="00171EBB" w:rsidRPr="00120676" w:rsidRDefault="00171EBB" w:rsidP="00323708">
      <w:pPr>
        <w:widowControl w:val="0"/>
        <w:numPr>
          <w:ilvl w:val="0"/>
          <w:numId w:val="70"/>
        </w:numPr>
        <w:tabs>
          <w:tab w:val="clear" w:pos="720"/>
          <w:tab w:val="num" w:pos="567"/>
          <w:tab w:val="num" w:pos="112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Отредактируйте  операцию  </w:t>
      </w:r>
      <w:r w:rsidRPr="00120676">
        <w:rPr>
          <w:rFonts w:ascii="Times New Roman" w:hAnsi="Times New Roman"/>
          <w:i/>
          <w:iCs/>
          <w:sz w:val="24"/>
          <w:szCs w:val="24"/>
        </w:rPr>
        <w:t>Создать()</w:t>
      </w:r>
      <w:r w:rsidRPr="00120676">
        <w:rPr>
          <w:rFonts w:ascii="Times New Roman" w:hAnsi="Times New Roman"/>
          <w:sz w:val="24"/>
          <w:szCs w:val="24"/>
        </w:rPr>
        <w:t xml:space="preserve">,  чтобы  она  выглядела  следующим образом: </w:t>
      </w:r>
    </w:p>
    <w:p w:rsidR="00171EBB" w:rsidRPr="00120676" w:rsidRDefault="00171EBB" w:rsidP="00177DD0">
      <w:pPr>
        <w:widowControl w:val="0"/>
        <w:tabs>
          <w:tab w:val="num" w:pos="567"/>
        </w:tabs>
        <w:ind w:firstLine="284"/>
        <w:jc w:val="both"/>
        <w:rPr>
          <w:rFonts w:ascii="Times New Roman" w:hAnsi="Times New Roman"/>
          <w:b/>
          <w:bCs/>
          <w:sz w:val="24"/>
          <w:szCs w:val="24"/>
        </w:rPr>
      </w:pPr>
      <w:r w:rsidRPr="00120676">
        <w:rPr>
          <w:rFonts w:ascii="Times New Roman" w:hAnsi="Times New Roman"/>
          <w:b/>
          <w:bCs/>
          <w:sz w:val="24"/>
          <w:szCs w:val="24"/>
        </w:rPr>
        <w:t>Создать() : Вооlеаn</w:t>
      </w:r>
    </w:p>
    <w:p w:rsidR="00171EBB" w:rsidRPr="00120676" w:rsidRDefault="00171EBB" w:rsidP="00323708">
      <w:pPr>
        <w:widowControl w:val="0"/>
        <w:numPr>
          <w:ilvl w:val="0"/>
          <w:numId w:val="70"/>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Отредактируйте операцию</w:t>
      </w:r>
      <w:r w:rsidRPr="00120676">
        <w:rPr>
          <w:rFonts w:ascii="Times New Roman" w:hAnsi="Times New Roman"/>
          <w:i/>
          <w:iCs/>
          <w:sz w:val="24"/>
          <w:szCs w:val="24"/>
        </w:rPr>
        <w:t>Взять_информацию</w:t>
      </w:r>
      <w:r w:rsidRPr="00120676">
        <w:rPr>
          <w:rFonts w:ascii="Times New Roman" w:hAnsi="Times New Roman"/>
          <w:sz w:val="24"/>
          <w:szCs w:val="24"/>
        </w:rPr>
        <w:t xml:space="preserve">: </w:t>
      </w:r>
    </w:p>
    <w:p w:rsidR="00171EBB" w:rsidRPr="00120676" w:rsidRDefault="00171EBB" w:rsidP="00177DD0">
      <w:pPr>
        <w:widowControl w:val="0"/>
        <w:tabs>
          <w:tab w:val="num" w:pos="567"/>
        </w:tabs>
        <w:ind w:firstLine="284"/>
        <w:rPr>
          <w:rFonts w:ascii="Times New Roman" w:hAnsi="Times New Roman"/>
          <w:sz w:val="24"/>
          <w:szCs w:val="24"/>
          <w:lang w:val="en-US"/>
        </w:rPr>
      </w:pPr>
      <w:r w:rsidRPr="00120676">
        <w:rPr>
          <w:rFonts w:ascii="Times New Roman" w:hAnsi="Times New Roman"/>
          <w:i/>
          <w:iCs/>
          <w:sz w:val="24"/>
          <w:szCs w:val="24"/>
        </w:rPr>
        <w:t>Взять</w:t>
      </w:r>
      <w:r w:rsidRPr="00120676">
        <w:rPr>
          <w:rFonts w:ascii="Times New Roman" w:hAnsi="Times New Roman"/>
          <w:i/>
          <w:iCs/>
          <w:sz w:val="24"/>
          <w:szCs w:val="24"/>
          <w:lang w:val="en-US"/>
        </w:rPr>
        <w:t>_</w:t>
      </w:r>
      <w:r w:rsidRPr="00120676">
        <w:rPr>
          <w:rFonts w:ascii="Times New Roman" w:hAnsi="Times New Roman"/>
          <w:i/>
          <w:iCs/>
          <w:sz w:val="24"/>
          <w:szCs w:val="24"/>
        </w:rPr>
        <w:t>информацию</w:t>
      </w:r>
      <w:r w:rsidRPr="00120676">
        <w:rPr>
          <w:rFonts w:ascii="Times New Roman" w:hAnsi="Times New Roman"/>
          <w:sz w:val="24"/>
          <w:szCs w:val="24"/>
          <w:lang w:val="en-US"/>
        </w:rPr>
        <w:t>(OrderNum : Integer, Customer : String, OrderDate : Date,FillDate : Date) : Boolean</w:t>
      </w:r>
    </w:p>
    <w:p w:rsidR="00171EBB" w:rsidRPr="00120676" w:rsidRDefault="00171EBB" w:rsidP="00177DD0">
      <w:pPr>
        <w:widowControl w:val="0"/>
        <w:tabs>
          <w:tab w:val="num" w:pos="567"/>
        </w:tabs>
        <w:ind w:firstLine="284"/>
        <w:rPr>
          <w:rFonts w:ascii="Times New Roman" w:hAnsi="Times New Roman"/>
          <w:sz w:val="24"/>
          <w:szCs w:val="24"/>
        </w:rPr>
      </w:pPr>
      <w:r w:rsidRPr="00120676">
        <w:rPr>
          <w:rFonts w:ascii="Times New Roman" w:hAnsi="Times New Roman"/>
          <w:b/>
          <w:bCs/>
          <w:sz w:val="24"/>
          <w:szCs w:val="24"/>
        </w:rPr>
        <w:t xml:space="preserve">5. </w:t>
      </w:r>
      <w:r w:rsidRPr="00120676">
        <w:rPr>
          <w:rFonts w:ascii="Times New Roman" w:hAnsi="Times New Roman"/>
          <w:sz w:val="24"/>
          <w:szCs w:val="24"/>
        </w:rPr>
        <w:t>Отредактируйте операцию</w:t>
      </w:r>
      <w:r w:rsidRPr="00120676">
        <w:rPr>
          <w:rFonts w:ascii="Times New Roman" w:hAnsi="Times New Roman"/>
          <w:i/>
          <w:iCs/>
          <w:sz w:val="24"/>
          <w:szCs w:val="24"/>
        </w:rPr>
        <w:t>Дать_информацию</w:t>
      </w:r>
      <w:r w:rsidRPr="00120676">
        <w:rPr>
          <w:rFonts w:ascii="Times New Roman" w:hAnsi="Times New Roman"/>
          <w:sz w:val="24"/>
          <w:szCs w:val="24"/>
        </w:rPr>
        <w:t xml:space="preserve">; </w:t>
      </w:r>
      <w:r w:rsidRPr="00120676">
        <w:rPr>
          <w:rFonts w:ascii="Times New Roman" w:hAnsi="Times New Roman"/>
          <w:i/>
          <w:iCs/>
          <w:sz w:val="24"/>
          <w:szCs w:val="24"/>
        </w:rPr>
        <w:t>Дать_информацию()</w:t>
      </w:r>
      <w:r w:rsidRPr="00120676">
        <w:rPr>
          <w:rFonts w:ascii="Times New Roman" w:hAnsi="Times New Roman"/>
          <w:b/>
          <w:bCs/>
          <w:sz w:val="24"/>
          <w:szCs w:val="24"/>
        </w:rPr>
        <w:t>: String</w:t>
      </w:r>
    </w:p>
    <w:p w:rsidR="00171EBB" w:rsidRPr="00120676" w:rsidRDefault="00171EBB" w:rsidP="00177DD0">
      <w:pPr>
        <w:widowControl w:val="0"/>
        <w:tabs>
          <w:tab w:val="num" w:pos="567"/>
        </w:tabs>
        <w:ind w:firstLine="284"/>
        <w:rPr>
          <w:rFonts w:ascii="Times New Roman" w:hAnsi="Times New Roman"/>
          <w:sz w:val="24"/>
          <w:szCs w:val="24"/>
        </w:rPr>
      </w:pPr>
      <w:r w:rsidRPr="00120676">
        <w:rPr>
          <w:rFonts w:ascii="Times New Roman" w:hAnsi="Times New Roman"/>
          <w:b/>
          <w:bCs/>
          <w:sz w:val="24"/>
          <w:szCs w:val="24"/>
        </w:rPr>
        <w:t>Подробное описание операций с помощью браузера</w:t>
      </w:r>
    </w:p>
    <w:p w:rsidR="00171EBB" w:rsidRPr="00120676" w:rsidRDefault="00171EBB" w:rsidP="00323708">
      <w:pPr>
        <w:widowControl w:val="0"/>
        <w:numPr>
          <w:ilvl w:val="0"/>
          <w:numId w:val="71"/>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Найдите в браузере класс </w:t>
      </w:r>
      <w:r w:rsidRPr="00120676">
        <w:rPr>
          <w:rFonts w:ascii="Times New Roman" w:hAnsi="Times New Roman"/>
          <w:i/>
          <w:iCs/>
          <w:sz w:val="24"/>
          <w:szCs w:val="24"/>
        </w:rPr>
        <w:t>Позиц_заказа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71"/>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Раскройте этот класс, щелкнув на значке "+" рядом с ним. В браузере появятся атрибуты и операции класса. </w:t>
      </w:r>
    </w:p>
    <w:p w:rsidR="00171EBB" w:rsidRPr="00120676" w:rsidRDefault="00171EBB" w:rsidP="00323708">
      <w:pPr>
        <w:widowControl w:val="0"/>
        <w:numPr>
          <w:ilvl w:val="0"/>
          <w:numId w:val="71"/>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Дважды щелкнув мышью на операции </w:t>
      </w:r>
      <w:r w:rsidRPr="00120676">
        <w:rPr>
          <w:rFonts w:ascii="Times New Roman" w:hAnsi="Times New Roman"/>
          <w:i/>
          <w:iCs/>
          <w:sz w:val="24"/>
          <w:szCs w:val="24"/>
        </w:rPr>
        <w:t>Дать_информацию()</w:t>
      </w:r>
      <w:r w:rsidRPr="00120676">
        <w:rPr>
          <w:rFonts w:ascii="Times New Roman" w:hAnsi="Times New Roman"/>
          <w:sz w:val="24"/>
          <w:szCs w:val="24"/>
        </w:rPr>
        <w:t xml:space="preserve"> , откройте окно свойств: </w:t>
      </w:r>
    </w:p>
    <w:p w:rsidR="00171EBB" w:rsidRPr="00120676" w:rsidRDefault="00171EBB" w:rsidP="00323708">
      <w:pPr>
        <w:widowControl w:val="0"/>
        <w:numPr>
          <w:ilvl w:val="0"/>
          <w:numId w:val="71"/>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свойстве Type  укажите  тип String (рисунок 17). </w:t>
      </w:r>
    </w:p>
    <w:p w:rsidR="00171EBB" w:rsidRPr="00120676" w:rsidRDefault="00171EBB" w:rsidP="00177DD0">
      <w:pPr>
        <w:widowControl w:val="0"/>
        <w:ind w:left="284"/>
        <w:jc w:val="both"/>
        <w:rPr>
          <w:rFonts w:ascii="Times New Roman" w:hAnsi="Times New Roman"/>
          <w:b/>
          <w:bCs/>
          <w:sz w:val="24"/>
          <w:szCs w:val="24"/>
        </w:rPr>
      </w:pPr>
    </w:p>
    <w:p w:rsidR="00171EBB" w:rsidRPr="00120676" w:rsidRDefault="00171EBB" w:rsidP="00177DD0">
      <w:pPr>
        <w:widowControl w:val="0"/>
        <w:jc w:val="center"/>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5934075" cy="3162300"/>
            <wp:effectExtent l="0" t="0" r="9525"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171EBB" w:rsidRPr="00120676" w:rsidRDefault="00171EBB" w:rsidP="00177DD0">
      <w:pPr>
        <w:widowControl w:val="0"/>
        <w:jc w:val="center"/>
        <w:rPr>
          <w:rFonts w:ascii="Times New Roman" w:hAnsi="Times New Roman"/>
          <w:bCs/>
          <w:sz w:val="24"/>
          <w:szCs w:val="24"/>
        </w:rPr>
      </w:pPr>
      <w:r w:rsidRPr="00120676">
        <w:rPr>
          <w:rFonts w:ascii="Times New Roman" w:hAnsi="Times New Roman"/>
          <w:bCs/>
          <w:sz w:val="24"/>
          <w:szCs w:val="24"/>
        </w:rPr>
        <w:t>Рисунок 17. Определение типа атрибута</w:t>
      </w:r>
    </w:p>
    <w:p w:rsidR="00B01577" w:rsidRPr="00120676" w:rsidRDefault="00B01577" w:rsidP="00177DD0">
      <w:pPr>
        <w:widowControl w:val="0"/>
        <w:jc w:val="center"/>
        <w:rPr>
          <w:rFonts w:ascii="Times New Roman" w:hAnsi="Times New Roman"/>
          <w:bCs/>
          <w:sz w:val="24"/>
          <w:szCs w:val="24"/>
        </w:rPr>
      </w:pPr>
    </w:p>
    <w:p w:rsidR="00171EBB" w:rsidRPr="00120676" w:rsidRDefault="00171EBB" w:rsidP="00323708">
      <w:pPr>
        <w:widowControl w:val="0"/>
        <w:numPr>
          <w:ilvl w:val="0"/>
          <w:numId w:val="71"/>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Щелкнув мышью на кнопке ОК, закройте окно спецификации операции. </w:t>
      </w:r>
    </w:p>
    <w:p w:rsidR="00171EBB" w:rsidRPr="00120676" w:rsidRDefault="00171EBB" w:rsidP="00323708">
      <w:pPr>
        <w:widowControl w:val="0"/>
        <w:numPr>
          <w:ilvl w:val="0"/>
          <w:numId w:val="71"/>
        </w:numPr>
        <w:tabs>
          <w:tab w:val="clear" w:pos="720"/>
          <w:tab w:val="num" w:pos="567"/>
          <w:tab w:val="num" w:pos="1100"/>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Дважды  щелкните  в  браузере  на  операции  </w:t>
      </w:r>
      <w:r w:rsidRPr="00120676">
        <w:rPr>
          <w:rFonts w:ascii="Times New Roman" w:hAnsi="Times New Roman"/>
          <w:i/>
          <w:iCs/>
          <w:sz w:val="24"/>
          <w:szCs w:val="24"/>
        </w:rPr>
        <w:t>Дать_информацию</w:t>
      </w:r>
      <w:r w:rsidRPr="00120676">
        <w:rPr>
          <w:rFonts w:ascii="Times New Roman" w:hAnsi="Times New Roman"/>
          <w:sz w:val="24"/>
          <w:szCs w:val="24"/>
        </w:rPr>
        <w:t xml:space="preserve">  ()  класса </w:t>
      </w:r>
      <w:bookmarkStart w:id="47" w:name="page53"/>
      <w:bookmarkEnd w:id="47"/>
      <w:r w:rsidRPr="00120676">
        <w:rPr>
          <w:rFonts w:ascii="Times New Roman" w:hAnsi="Times New Roman"/>
          <w:i/>
          <w:iCs/>
          <w:sz w:val="24"/>
          <w:szCs w:val="24"/>
        </w:rPr>
        <w:t>Позиц_заказа</w:t>
      </w:r>
      <w:r w:rsidRPr="00120676">
        <w:rPr>
          <w:rFonts w:ascii="Times New Roman" w:hAnsi="Times New Roman"/>
          <w:sz w:val="24"/>
          <w:szCs w:val="24"/>
        </w:rPr>
        <w:t>,чтобы открыть окно Properties.</w:t>
      </w:r>
    </w:p>
    <w:p w:rsidR="00171EBB" w:rsidRPr="00120676" w:rsidRDefault="00171EBB" w:rsidP="00323708">
      <w:pPr>
        <w:widowControl w:val="0"/>
        <w:numPr>
          <w:ilvl w:val="0"/>
          <w:numId w:val="72"/>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раскрывающемся списке DataTypes окна Select a type, которое вызывается свойством Types  укажите Вооleаn. </w:t>
      </w:r>
    </w:p>
    <w:p w:rsidR="00171EBB" w:rsidRPr="00120676" w:rsidRDefault="00171EBB" w:rsidP="00323708">
      <w:pPr>
        <w:widowControl w:val="0"/>
        <w:numPr>
          <w:ilvl w:val="0"/>
          <w:numId w:val="72"/>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lastRenderedPageBreak/>
        <w:t xml:space="preserve">Перейдите в обозревателей моделей. </w:t>
      </w:r>
    </w:p>
    <w:p w:rsidR="00171EBB" w:rsidRPr="00120676" w:rsidRDefault="00171EBB" w:rsidP="00323708">
      <w:pPr>
        <w:widowControl w:val="0"/>
        <w:numPr>
          <w:ilvl w:val="0"/>
          <w:numId w:val="72"/>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правой кнопкой мыши в области операции, чтобы добавить туда новый параметр. </w:t>
      </w:r>
    </w:p>
    <w:p w:rsidR="00171EBB" w:rsidRPr="00120676" w:rsidRDefault="00171EBB" w:rsidP="00323708">
      <w:pPr>
        <w:widowControl w:val="0"/>
        <w:numPr>
          <w:ilvl w:val="0"/>
          <w:numId w:val="72"/>
        </w:numPr>
        <w:tabs>
          <w:tab w:val="clear" w:pos="720"/>
          <w:tab w:val="num" w:pos="567"/>
          <w:tab w:val="left" w:pos="709"/>
        </w:tabs>
        <w:ind w:left="0" w:firstLine="284"/>
        <w:jc w:val="both"/>
        <w:textAlignment w:val="auto"/>
        <w:rPr>
          <w:rFonts w:ascii="Times New Roman" w:hAnsi="Times New Roman"/>
          <w:b/>
          <w:bCs/>
          <w:sz w:val="24"/>
          <w:szCs w:val="24"/>
        </w:rPr>
      </w:pPr>
      <w:r w:rsidRPr="00120676">
        <w:rPr>
          <w:rFonts w:ascii="Times New Roman" w:hAnsi="Times New Roman"/>
          <w:sz w:val="24"/>
          <w:szCs w:val="24"/>
        </w:rPr>
        <w:t>В открывшемся меню выберите пункт Add&gt;Parametr. Будет добавлен параметр под названием Parametr1 (рисунок 18).</w:t>
      </w:r>
    </w:p>
    <w:p w:rsidR="00171EBB" w:rsidRPr="00120676" w:rsidRDefault="00171EBB" w:rsidP="00177DD0">
      <w:pPr>
        <w:widowControl w:val="0"/>
        <w:tabs>
          <w:tab w:val="left" w:pos="709"/>
        </w:tabs>
        <w:ind w:left="284"/>
        <w:jc w:val="center"/>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3903980" cy="1542415"/>
            <wp:effectExtent l="0" t="0" r="1270" b="635"/>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03980" cy="1542415"/>
                    </a:xfrm>
                    <a:prstGeom prst="rect">
                      <a:avLst/>
                    </a:prstGeom>
                    <a:noFill/>
                    <a:ln>
                      <a:noFill/>
                    </a:ln>
                  </pic:spPr>
                </pic:pic>
              </a:graphicData>
            </a:graphic>
          </wp:inline>
        </w:drawing>
      </w:r>
    </w:p>
    <w:p w:rsidR="00171EBB" w:rsidRPr="00120676" w:rsidRDefault="00171EBB" w:rsidP="00177DD0">
      <w:pPr>
        <w:widowControl w:val="0"/>
        <w:tabs>
          <w:tab w:val="left" w:pos="709"/>
        </w:tabs>
        <w:ind w:left="284"/>
        <w:jc w:val="center"/>
        <w:rPr>
          <w:rFonts w:ascii="Times New Roman" w:hAnsi="Times New Roman"/>
          <w:bCs/>
          <w:sz w:val="24"/>
          <w:szCs w:val="24"/>
        </w:rPr>
      </w:pPr>
      <w:r w:rsidRPr="00120676">
        <w:rPr>
          <w:rFonts w:ascii="Times New Roman" w:hAnsi="Times New Roman"/>
          <w:bCs/>
          <w:sz w:val="24"/>
          <w:szCs w:val="24"/>
        </w:rPr>
        <w:t>Рисунок 18 – Добавление параметра операции</w:t>
      </w:r>
    </w:p>
    <w:p w:rsidR="00171EBB" w:rsidRPr="00120676" w:rsidRDefault="00171EBB" w:rsidP="00177DD0">
      <w:pPr>
        <w:widowControl w:val="0"/>
        <w:tabs>
          <w:tab w:val="left" w:pos="709"/>
        </w:tabs>
        <w:ind w:left="284"/>
        <w:jc w:val="center"/>
        <w:rPr>
          <w:rFonts w:ascii="Times New Roman" w:hAnsi="Times New Roman"/>
          <w:bCs/>
          <w:sz w:val="24"/>
          <w:szCs w:val="24"/>
        </w:rPr>
      </w:pPr>
    </w:p>
    <w:p w:rsidR="00171EBB" w:rsidRPr="00120676" w:rsidRDefault="00171EBB" w:rsidP="00323708">
      <w:pPr>
        <w:widowControl w:val="0"/>
        <w:numPr>
          <w:ilvl w:val="0"/>
          <w:numId w:val="72"/>
        </w:numPr>
        <w:tabs>
          <w:tab w:val="clear" w:pos="720"/>
          <w:tab w:val="num" w:pos="567"/>
          <w:tab w:val="left" w:pos="709"/>
          <w:tab w:val="num" w:pos="116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окне Properties измените имя аргумента на ID. </w:t>
      </w:r>
    </w:p>
    <w:p w:rsidR="00171EBB" w:rsidRPr="00120676" w:rsidRDefault="00171EBB" w:rsidP="00323708">
      <w:pPr>
        <w:widowControl w:val="0"/>
        <w:numPr>
          <w:ilvl w:val="0"/>
          <w:numId w:val="72"/>
        </w:numPr>
        <w:tabs>
          <w:tab w:val="clear" w:pos="720"/>
          <w:tab w:val="num" w:pos="567"/>
          <w:tab w:val="left" w:pos="709"/>
          <w:tab w:val="num" w:pos="1144"/>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на свойстве Туре (Тип). В раскрывающемся списке типов выберите Integer (Если этого либо иного необходимого типа не будет- введите его вручную). </w:t>
      </w:r>
    </w:p>
    <w:p w:rsidR="00171EBB" w:rsidRPr="00120676" w:rsidRDefault="00171EBB" w:rsidP="00323708">
      <w:pPr>
        <w:widowControl w:val="0"/>
        <w:numPr>
          <w:ilvl w:val="0"/>
          <w:numId w:val="72"/>
        </w:numPr>
        <w:tabs>
          <w:tab w:val="clear" w:pos="720"/>
          <w:tab w:val="num" w:pos="567"/>
          <w:tab w:val="left" w:pos="709"/>
          <w:tab w:val="num" w:pos="1208"/>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на свойстве DefaultValue (По умолчанию), чтобы добавить значение аргумента по умолчанию. Введите число 0. </w:t>
      </w:r>
    </w:p>
    <w:p w:rsidR="00171EBB" w:rsidRPr="00120676" w:rsidRDefault="00171EBB" w:rsidP="00323708">
      <w:pPr>
        <w:widowControl w:val="0"/>
        <w:numPr>
          <w:ilvl w:val="0"/>
          <w:numId w:val="72"/>
        </w:numPr>
        <w:tabs>
          <w:tab w:val="clear" w:pos="720"/>
          <w:tab w:val="num" w:pos="567"/>
          <w:tab w:val="left" w:pos="709"/>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Дважды щелкните на операции </w:t>
      </w:r>
      <w:r w:rsidRPr="00120676">
        <w:rPr>
          <w:rFonts w:ascii="Times New Roman" w:hAnsi="Times New Roman"/>
          <w:i/>
          <w:iCs/>
          <w:sz w:val="24"/>
          <w:szCs w:val="24"/>
        </w:rPr>
        <w:t>Создать()</w:t>
      </w:r>
      <w:r w:rsidRPr="00120676">
        <w:rPr>
          <w:rFonts w:ascii="Times New Roman" w:hAnsi="Times New Roman"/>
          <w:sz w:val="24"/>
          <w:szCs w:val="24"/>
        </w:rPr>
        <w:t xml:space="preserve"> класса </w:t>
      </w:r>
      <w:r w:rsidRPr="00120676">
        <w:rPr>
          <w:rFonts w:ascii="Times New Roman" w:hAnsi="Times New Roman"/>
          <w:i/>
          <w:iCs/>
          <w:sz w:val="24"/>
          <w:szCs w:val="24"/>
        </w:rPr>
        <w:t>Позиц_заказа</w:t>
      </w:r>
      <w:r w:rsidRPr="00120676">
        <w:rPr>
          <w:rFonts w:ascii="Times New Roman" w:hAnsi="Times New Roman"/>
          <w:sz w:val="24"/>
          <w:szCs w:val="24"/>
        </w:rPr>
        <w:t xml:space="preserve">, чтобы открыть окно ее свойств. </w:t>
      </w:r>
    </w:p>
    <w:p w:rsidR="00171EBB" w:rsidRPr="00120676" w:rsidRDefault="00171EBB" w:rsidP="00323708">
      <w:pPr>
        <w:widowControl w:val="0"/>
        <w:numPr>
          <w:ilvl w:val="0"/>
          <w:numId w:val="72"/>
        </w:numPr>
        <w:tabs>
          <w:tab w:val="clear" w:pos="720"/>
          <w:tab w:val="num" w:pos="567"/>
          <w:tab w:val="left" w:pos="709"/>
          <w:tab w:val="num" w:pos="114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раскрывающемся списке DataTypes окна Select a type, которое вызывается свойством Types  укажите Вооleаn. </w:t>
      </w:r>
    </w:p>
    <w:p w:rsidR="00171EBB" w:rsidRPr="00120676" w:rsidRDefault="00171EBB" w:rsidP="00323708">
      <w:pPr>
        <w:widowControl w:val="0"/>
        <w:numPr>
          <w:ilvl w:val="0"/>
          <w:numId w:val="72"/>
        </w:numPr>
        <w:tabs>
          <w:tab w:val="clear" w:pos="720"/>
          <w:tab w:val="num" w:pos="567"/>
          <w:tab w:val="left" w:pos="709"/>
          <w:tab w:val="num" w:pos="1140"/>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Нажав на кнопку ОК, закройте окно. </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Подробное описание операций</w:t>
      </w:r>
    </w:p>
    <w:p w:rsidR="00171EBB" w:rsidRPr="00120676" w:rsidRDefault="00171EBB" w:rsidP="00323708">
      <w:pPr>
        <w:widowControl w:val="0"/>
        <w:numPr>
          <w:ilvl w:val="0"/>
          <w:numId w:val="73"/>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Используя браузер или диаграмму Классов, введите следующие сигнатуры операций класса </w:t>
      </w:r>
      <w:r w:rsidRPr="00120676">
        <w:rPr>
          <w:rFonts w:ascii="Times New Roman" w:hAnsi="Times New Roman"/>
          <w:i/>
          <w:iCs/>
          <w:sz w:val="24"/>
          <w:szCs w:val="24"/>
        </w:rPr>
        <w:t>Заказ_деталей</w:t>
      </w:r>
      <w:r w:rsidRPr="00120676">
        <w:rPr>
          <w:rFonts w:ascii="Times New Roman" w:hAnsi="Times New Roman"/>
          <w:sz w:val="24"/>
          <w:szCs w:val="24"/>
        </w:rPr>
        <w:t xml:space="preserve">:   </w:t>
      </w:r>
      <w:r w:rsidRPr="00120676">
        <w:rPr>
          <w:rFonts w:ascii="Times New Roman" w:hAnsi="Times New Roman"/>
          <w:i/>
          <w:iCs/>
          <w:sz w:val="24"/>
          <w:szCs w:val="24"/>
        </w:rPr>
        <w:t>Открыть()</w:t>
      </w:r>
      <w:r w:rsidRPr="00120676">
        <w:rPr>
          <w:rFonts w:ascii="Times New Roman" w:hAnsi="Times New Roman"/>
          <w:sz w:val="24"/>
          <w:szCs w:val="24"/>
        </w:rPr>
        <w:t xml:space="preserve">:Boolean, </w:t>
      </w:r>
      <w:r w:rsidRPr="00120676">
        <w:rPr>
          <w:rFonts w:ascii="Times New Roman" w:hAnsi="Times New Roman"/>
          <w:i/>
          <w:iCs/>
          <w:sz w:val="24"/>
          <w:szCs w:val="24"/>
        </w:rPr>
        <w:t xml:space="preserve">Сохранить заказ() </w:t>
      </w:r>
      <w:r w:rsidRPr="00120676">
        <w:rPr>
          <w:rFonts w:ascii="Times New Roman" w:hAnsi="Times New Roman"/>
          <w:sz w:val="24"/>
          <w:szCs w:val="24"/>
        </w:rPr>
        <w:t>: Boolean</w:t>
      </w:r>
    </w:p>
    <w:p w:rsidR="00171EBB" w:rsidRPr="00120676" w:rsidRDefault="00171EBB" w:rsidP="00323708">
      <w:pPr>
        <w:widowControl w:val="0"/>
        <w:numPr>
          <w:ilvl w:val="0"/>
          <w:numId w:val="73"/>
        </w:numPr>
        <w:tabs>
          <w:tab w:val="clear" w:pos="720"/>
          <w:tab w:val="num" w:pos="567"/>
          <w:tab w:val="num" w:pos="1096"/>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Используя браузер или диаграмму Классов, введите сигнатуру операций класса </w:t>
      </w:r>
      <w:r w:rsidRPr="00120676">
        <w:rPr>
          <w:rFonts w:ascii="Times New Roman" w:hAnsi="Times New Roman"/>
          <w:i/>
          <w:iCs/>
          <w:sz w:val="24"/>
          <w:szCs w:val="24"/>
        </w:rPr>
        <w:t>Выбор_заказа</w:t>
      </w:r>
      <w:r w:rsidRPr="00120676">
        <w:rPr>
          <w:rFonts w:ascii="Times New Roman" w:hAnsi="Times New Roman"/>
          <w:sz w:val="24"/>
          <w:szCs w:val="24"/>
        </w:rPr>
        <w:t xml:space="preserve">: </w:t>
      </w:r>
      <w:r w:rsidRPr="00120676">
        <w:rPr>
          <w:rFonts w:ascii="Times New Roman" w:hAnsi="Times New Roman"/>
          <w:i/>
          <w:iCs/>
          <w:sz w:val="24"/>
          <w:szCs w:val="24"/>
        </w:rPr>
        <w:t xml:space="preserve">Создать() </w:t>
      </w:r>
      <w:r w:rsidRPr="00120676">
        <w:rPr>
          <w:rFonts w:ascii="Times New Roman" w:hAnsi="Times New Roman"/>
          <w:sz w:val="24"/>
          <w:szCs w:val="24"/>
        </w:rPr>
        <w:t>:Вооlеаn</w:t>
      </w:r>
    </w:p>
    <w:p w:rsidR="00171EBB" w:rsidRPr="00120676" w:rsidRDefault="00171EBB" w:rsidP="00323708">
      <w:pPr>
        <w:widowControl w:val="0"/>
        <w:numPr>
          <w:ilvl w:val="0"/>
          <w:numId w:val="73"/>
        </w:numPr>
        <w:tabs>
          <w:tab w:val="clear" w:pos="720"/>
          <w:tab w:val="num" w:pos="567"/>
          <w:tab w:val="num" w:pos="1096"/>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Используя браузер или диаграмму Классов, введите сигнатуру операций класса </w:t>
      </w:r>
      <w:r w:rsidRPr="00120676">
        <w:rPr>
          <w:rFonts w:ascii="Times New Roman" w:hAnsi="Times New Roman"/>
          <w:i/>
          <w:iCs/>
          <w:sz w:val="24"/>
          <w:szCs w:val="24"/>
        </w:rPr>
        <w:t>Упр_заказами</w:t>
      </w:r>
      <w:r w:rsidRPr="00120676">
        <w:rPr>
          <w:rFonts w:ascii="Times New Roman" w:hAnsi="Times New Roman"/>
          <w:sz w:val="24"/>
          <w:szCs w:val="24"/>
        </w:rPr>
        <w:t xml:space="preserve">:  </w:t>
      </w:r>
      <w:r w:rsidRPr="00120676">
        <w:rPr>
          <w:rFonts w:ascii="Times New Roman" w:hAnsi="Times New Roman"/>
          <w:i/>
          <w:iCs/>
          <w:sz w:val="24"/>
          <w:szCs w:val="24"/>
        </w:rPr>
        <w:t>Сохранить заказ</w:t>
      </w:r>
      <w:r w:rsidRPr="00120676">
        <w:rPr>
          <w:rFonts w:ascii="Times New Roman" w:hAnsi="Times New Roman"/>
          <w:sz w:val="24"/>
          <w:szCs w:val="24"/>
        </w:rPr>
        <w:t>(OrderID :Integer) :Вооlеаn</w:t>
      </w:r>
    </w:p>
    <w:p w:rsidR="00171EBB" w:rsidRPr="00120676" w:rsidRDefault="00171EBB" w:rsidP="00323708">
      <w:pPr>
        <w:widowControl w:val="0"/>
        <w:numPr>
          <w:ilvl w:val="0"/>
          <w:numId w:val="73"/>
        </w:numPr>
        <w:tabs>
          <w:tab w:val="clear" w:pos="720"/>
          <w:tab w:val="num" w:pos="567"/>
          <w:tab w:val="num" w:pos="1092"/>
        </w:tabs>
        <w:ind w:left="0" w:firstLine="284"/>
        <w:jc w:val="both"/>
        <w:textAlignment w:val="auto"/>
        <w:rPr>
          <w:rFonts w:ascii="Times New Roman" w:hAnsi="Times New Roman"/>
          <w:i/>
          <w:iCs/>
          <w:sz w:val="24"/>
          <w:szCs w:val="24"/>
        </w:rPr>
      </w:pPr>
      <w:r w:rsidRPr="00120676">
        <w:rPr>
          <w:rFonts w:ascii="Times New Roman" w:hAnsi="Times New Roman"/>
          <w:sz w:val="24"/>
          <w:szCs w:val="24"/>
        </w:rPr>
        <w:t xml:space="preserve">Используя браузер или диаграмму Классов, введите сигнатуры операций класса </w:t>
      </w:r>
      <w:r w:rsidRPr="00120676">
        <w:rPr>
          <w:rFonts w:ascii="Times New Roman" w:hAnsi="Times New Roman"/>
          <w:i/>
          <w:iCs/>
          <w:sz w:val="24"/>
          <w:szCs w:val="24"/>
        </w:rPr>
        <w:t>Упр_транзакциями</w:t>
      </w:r>
      <w:r w:rsidRPr="00120676">
        <w:rPr>
          <w:rFonts w:ascii="Times New Roman" w:hAnsi="Times New Roman"/>
          <w:sz w:val="24"/>
          <w:szCs w:val="24"/>
        </w:rPr>
        <w:t xml:space="preserve">: </w:t>
      </w:r>
      <w:r w:rsidRPr="00120676">
        <w:rPr>
          <w:rFonts w:ascii="Times New Roman" w:hAnsi="Times New Roman"/>
          <w:i/>
          <w:iCs/>
          <w:sz w:val="24"/>
          <w:szCs w:val="24"/>
        </w:rPr>
        <w:t xml:space="preserve">Сохранить заказ </w:t>
      </w:r>
      <w:r w:rsidRPr="00120676">
        <w:rPr>
          <w:rFonts w:ascii="Times New Roman" w:hAnsi="Times New Roman"/>
          <w:sz w:val="24"/>
          <w:szCs w:val="24"/>
        </w:rPr>
        <w:t xml:space="preserve">(OrderID :Integer) :Boolean, </w:t>
      </w:r>
      <w:r w:rsidRPr="00120676">
        <w:rPr>
          <w:rFonts w:ascii="Times New Roman" w:hAnsi="Times New Roman"/>
          <w:i/>
          <w:iCs/>
          <w:sz w:val="24"/>
          <w:szCs w:val="24"/>
        </w:rPr>
        <w:t>Сохранить информацию</w:t>
      </w:r>
      <w:r w:rsidRPr="00120676">
        <w:rPr>
          <w:rFonts w:ascii="Times New Roman" w:hAnsi="Times New Roman"/>
          <w:sz w:val="24"/>
          <w:szCs w:val="24"/>
        </w:rPr>
        <w:t>() :Integer</w:t>
      </w:r>
      <w:bookmarkStart w:id="48" w:name="page55"/>
      <w:bookmarkEnd w:id="48"/>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b/>
          <w:bCs/>
          <w:sz w:val="24"/>
          <w:szCs w:val="24"/>
        </w:rPr>
        <w:t>Описание связей между классами</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В этом упражнении определяются связи между классами, участвующими в варианте использования "Ввести новый заказ".</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Постановка задачи</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i/>
          <w:iCs/>
          <w:sz w:val="24"/>
          <w:szCs w:val="24"/>
        </w:rPr>
        <w:t>Чтобы найти связи, были просмотрены диаграммы Последовательности. Все взаимодействующие там классы нуждались в определении соответствующих связей на диаграммах Классов. После обнаружения связи были добавлены на диаграммы классов.</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i/>
          <w:iCs/>
          <w:sz w:val="24"/>
          <w:szCs w:val="24"/>
        </w:rPr>
        <w:t>Добавление связей</w:t>
      </w:r>
    </w:p>
    <w:p w:rsidR="00171EBB" w:rsidRPr="00120676" w:rsidRDefault="00171EBB" w:rsidP="00177DD0">
      <w:pPr>
        <w:widowControl w:val="0"/>
        <w:ind w:firstLine="284"/>
        <w:jc w:val="both"/>
        <w:rPr>
          <w:rFonts w:ascii="Times New Roman" w:hAnsi="Times New Roman"/>
          <w:sz w:val="24"/>
          <w:szCs w:val="24"/>
        </w:rPr>
      </w:pPr>
      <w:r w:rsidRPr="00120676">
        <w:rPr>
          <w:rFonts w:ascii="Times New Roman" w:hAnsi="Times New Roman"/>
          <w:sz w:val="24"/>
          <w:szCs w:val="24"/>
        </w:rPr>
        <w:t>Добавим связи к классам, принимающим участие в варианте использования "Ввести новый заказ".</w:t>
      </w:r>
    </w:p>
    <w:p w:rsidR="00171EBB" w:rsidRPr="00120676" w:rsidRDefault="00171EBB" w:rsidP="00177DD0">
      <w:pPr>
        <w:widowControl w:val="0"/>
        <w:ind w:firstLine="284"/>
        <w:rPr>
          <w:rFonts w:ascii="Times New Roman" w:hAnsi="Times New Roman"/>
          <w:b/>
          <w:bCs/>
          <w:i/>
          <w:iCs/>
          <w:sz w:val="24"/>
          <w:szCs w:val="24"/>
        </w:rPr>
      </w:pPr>
      <w:r w:rsidRPr="00120676">
        <w:rPr>
          <w:rFonts w:ascii="Times New Roman" w:hAnsi="Times New Roman"/>
          <w:b/>
          <w:bCs/>
          <w:i/>
          <w:iCs/>
          <w:sz w:val="24"/>
          <w:szCs w:val="24"/>
        </w:rPr>
        <w:t>Этапы выполнения упражнения</w:t>
      </w:r>
    </w:p>
    <w:p w:rsidR="00171EBB" w:rsidRPr="00120676" w:rsidRDefault="00171EBB" w:rsidP="00177DD0">
      <w:pPr>
        <w:widowControl w:val="0"/>
        <w:ind w:firstLine="284"/>
        <w:rPr>
          <w:rFonts w:ascii="Times New Roman" w:hAnsi="Times New Roman"/>
          <w:sz w:val="24"/>
          <w:szCs w:val="24"/>
        </w:rPr>
      </w:pPr>
      <w:r w:rsidRPr="00120676">
        <w:rPr>
          <w:rFonts w:ascii="Times New Roman" w:hAnsi="Times New Roman"/>
          <w:b/>
          <w:bCs/>
          <w:sz w:val="24"/>
          <w:szCs w:val="24"/>
        </w:rPr>
        <w:t>Добавление ассоциаций</w:t>
      </w:r>
    </w:p>
    <w:p w:rsidR="00171EBB" w:rsidRPr="00120676" w:rsidRDefault="00171EBB" w:rsidP="00323708">
      <w:pPr>
        <w:widowControl w:val="0"/>
        <w:numPr>
          <w:ilvl w:val="0"/>
          <w:numId w:val="74"/>
        </w:numPr>
        <w:tabs>
          <w:tab w:val="clear" w:pos="720"/>
          <w:tab w:val="num" w:pos="567"/>
        </w:tabs>
        <w:ind w:left="0" w:firstLine="284"/>
        <w:textAlignment w:val="auto"/>
        <w:rPr>
          <w:rFonts w:ascii="Times New Roman" w:hAnsi="Times New Roman"/>
          <w:b/>
          <w:bCs/>
          <w:sz w:val="24"/>
          <w:szCs w:val="24"/>
        </w:rPr>
      </w:pPr>
      <w:r w:rsidRPr="00120676">
        <w:rPr>
          <w:rFonts w:ascii="Times New Roman" w:hAnsi="Times New Roman"/>
          <w:sz w:val="24"/>
          <w:szCs w:val="24"/>
        </w:rPr>
        <w:t xml:space="preserve">Найдите в браузере диаграмму Классов "Ввод нового заказа", </w:t>
      </w:r>
    </w:p>
    <w:p w:rsidR="00171EBB" w:rsidRPr="00120676" w:rsidRDefault="00171EBB" w:rsidP="00323708">
      <w:pPr>
        <w:widowControl w:val="0"/>
        <w:numPr>
          <w:ilvl w:val="0"/>
          <w:numId w:val="74"/>
        </w:numPr>
        <w:tabs>
          <w:tab w:val="clear" w:pos="720"/>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Дважды щелкнув на диаграмме, откройте ее. </w:t>
      </w:r>
    </w:p>
    <w:p w:rsidR="00171EBB" w:rsidRPr="00120676" w:rsidRDefault="00171EBB" w:rsidP="00323708">
      <w:pPr>
        <w:pStyle w:val="afe"/>
        <w:widowControl w:val="0"/>
        <w:numPr>
          <w:ilvl w:val="0"/>
          <w:numId w:val="74"/>
        </w:numPr>
        <w:tabs>
          <w:tab w:val="num" w:pos="567"/>
          <w:tab w:val="num" w:pos="1200"/>
        </w:tabs>
        <w:spacing w:after="0" w:line="240" w:lineRule="auto"/>
        <w:ind w:left="0" w:firstLine="284"/>
        <w:jc w:val="both"/>
        <w:rPr>
          <w:rFonts w:ascii="Times New Roman" w:hAnsi="Times New Roman" w:cs="Times New Roman"/>
          <w:b/>
          <w:bCs/>
          <w:sz w:val="24"/>
          <w:szCs w:val="24"/>
          <w:lang w:val="ru-RU"/>
        </w:rPr>
      </w:pPr>
      <w:r w:rsidRPr="00120676">
        <w:rPr>
          <w:rFonts w:ascii="Times New Roman" w:hAnsi="Times New Roman" w:cs="Times New Roman"/>
          <w:sz w:val="24"/>
          <w:szCs w:val="24"/>
          <w:lang w:val="ru-RU"/>
        </w:rPr>
        <w:t xml:space="preserve">Нажмите кнопку </w:t>
      </w:r>
      <w:r w:rsidRPr="00120676">
        <w:rPr>
          <w:rFonts w:ascii="Times New Roman" w:hAnsi="Times New Roman" w:cs="Times New Roman"/>
          <w:sz w:val="24"/>
          <w:szCs w:val="24"/>
        </w:rPr>
        <w:t>DirectedAssociation</w:t>
      </w:r>
      <w:r w:rsidRPr="00120676">
        <w:rPr>
          <w:rFonts w:ascii="Times New Roman" w:hAnsi="Times New Roman" w:cs="Times New Roman"/>
          <w:sz w:val="24"/>
          <w:szCs w:val="24"/>
          <w:lang w:val="ru-RU"/>
        </w:rPr>
        <w:t xml:space="preserve"> панели инструментов. </w:t>
      </w:r>
    </w:p>
    <w:p w:rsidR="00171EBB" w:rsidRPr="00120676" w:rsidRDefault="00171EBB" w:rsidP="00323708">
      <w:pPr>
        <w:widowControl w:val="0"/>
        <w:numPr>
          <w:ilvl w:val="0"/>
          <w:numId w:val="74"/>
        </w:numPr>
        <w:tabs>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Проведите ассоциацию от класса </w:t>
      </w:r>
      <w:r w:rsidRPr="00120676">
        <w:rPr>
          <w:rFonts w:ascii="Times New Roman" w:hAnsi="Times New Roman"/>
          <w:i/>
          <w:iCs/>
          <w:sz w:val="24"/>
          <w:szCs w:val="24"/>
        </w:rPr>
        <w:t>выбор_заказа</w:t>
      </w:r>
      <w:r w:rsidRPr="00120676">
        <w:rPr>
          <w:rFonts w:ascii="Times New Roman" w:hAnsi="Times New Roman"/>
          <w:sz w:val="24"/>
          <w:szCs w:val="24"/>
        </w:rPr>
        <w:t xml:space="preserve"> к классу </w:t>
      </w:r>
      <w:r w:rsidRPr="00120676">
        <w:rPr>
          <w:rFonts w:ascii="Times New Roman" w:hAnsi="Times New Roman"/>
          <w:i/>
          <w:iCs/>
          <w:sz w:val="24"/>
          <w:szCs w:val="24"/>
        </w:rPr>
        <w:t>заказ_деталей</w:t>
      </w:r>
      <w:r w:rsidRPr="00120676">
        <w:rPr>
          <w:rFonts w:ascii="Times New Roman" w:hAnsi="Times New Roman"/>
          <w:sz w:val="24"/>
          <w:szCs w:val="24"/>
        </w:rPr>
        <w:t xml:space="preserve">. </w:t>
      </w:r>
    </w:p>
    <w:p w:rsidR="00171EBB" w:rsidRPr="00120676" w:rsidRDefault="00171EBB" w:rsidP="00323708">
      <w:pPr>
        <w:widowControl w:val="0"/>
        <w:numPr>
          <w:ilvl w:val="0"/>
          <w:numId w:val="74"/>
        </w:numPr>
        <w:tabs>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lastRenderedPageBreak/>
        <w:t xml:space="preserve">Повторите шаги 1 и 2, создав ассоциации: </w:t>
      </w:r>
    </w:p>
    <w:p w:rsidR="00171EBB" w:rsidRPr="00120676" w:rsidRDefault="00171EBB" w:rsidP="00323708">
      <w:pPr>
        <w:widowControl w:val="0"/>
        <w:numPr>
          <w:ilvl w:val="0"/>
          <w:numId w:val="95"/>
        </w:numPr>
        <w:tabs>
          <w:tab w:val="num" w:pos="880"/>
        </w:tabs>
        <w:jc w:val="both"/>
        <w:textAlignment w:val="auto"/>
        <w:rPr>
          <w:rFonts w:ascii="Times New Roman" w:hAnsi="Times New Roman"/>
          <w:sz w:val="24"/>
          <w:szCs w:val="24"/>
        </w:rPr>
      </w:pPr>
      <w:r w:rsidRPr="00120676">
        <w:rPr>
          <w:rFonts w:ascii="Times New Roman" w:hAnsi="Times New Roman"/>
          <w:sz w:val="24"/>
          <w:szCs w:val="24"/>
        </w:rPr>
        <w:t xml:space="preserve">От класса </w:t>
      </w:r>
      <w:r w:rsidRPr="00120676">
        <w:rPr>
          <w:rFonts w:ascii="Times New Roman" w:hAnsi="Times New Roman"/>
          <w:i/>
          <w:iCs/>
          <w:sz w:val="24"/>
          <w:szCs w:val="24"/>
        </w:rPr>
        <w:t>заказ_деталей</w:t>
      </w:r>
      <w:r w:rsidRPr="00120676">
        <w:rPr>
          <w:rFonts w:ascii="Times New Roman" w:hAnsi="Times New Roman"/>
          <w:sz w:val="24"/>
          <w:szCs w:val="24"/>
        </w:rPr>
        <w:t xml:space="preserve"> к классу </w:t>
      </w:r>
      <w:r w:rsidRPr="00120676">
        <w:rPr>
          <w:rFonts w:ascii="Times New Roman" w:hAnsi="Times New Roman"/>
          <w:i/>
          <w:iCs/>
          <w:sz w:val="24"/>
          <w:szCs w:val="24"/>
        </w:rPr>
        <w:t>упр_заказами</w:t>
      </w:r>
    </w:p>
    <w:p w:rsidR="00171EBB" w:rsidRPr="00120676" w:rsidRDefault="00171EBB" w:rsidP="00323708">
      <w:pPr>
        <w:widowControl w:val="0"/>
        <w:numPr>
          <w:ilvl w:val="0"/>
          <w:numId w:val="95"/>
        </w:numPr>
        <w:tabs>
          <w:tab w:val="num" w:pos="880"/>
        </w:tabs>
        <w:jc w:val="both"/>
        <w:textAlignment w:val="auto"/>
        <w:rPr>
          <w:rFonts w:ascii="Times New Roman" w:hAnsi="Times New Roman"/>
          <w:b/>
          <w:bCs/>
          <w:sz w:val="24"/>
          <w:szCs w:val="24"/>
        </w:rPr>
      </w:pPr>
      <w:r w:rsidRPr="00120676">
        <w:rPr>
          <w:rFonts w:ascii="Times New Roman" w:hAnsi="Times New Roman"/>
          <w:sz w:val="24"/>
          <w:szCs w:val="24"/>
        </w:rPr>
        <w:t xml:space="preserve">От класса </w:t>
      </w:r>
      <w:r w:rsidRPr="00120676">
        <w:rPr>
          <w:rFonts w:ascii="Times New Roman" w:hAnsi="Times New Roman"/>
          <w:i/>
          <w:iCs/>
          <w:sz w:val="24"/>
          <w:szCs w:val="24"/>
        </w:rPr>
        <w:t>упр_заказами</w:t>
      </w:r>
      <w:r w:rsidRPr="00120676">
        <w:rPr>
          <w:rFonts w:ascii="Times New Roman" w:hAnsi="Times New Roman"/>
          <w:sz w:val="24"/>
          <w:szCs w:val="24"/>
        </w:rPr>
        <w:t xml:space="preserve"> к классу </w:t>
      </w:r>
      <w:r w:rsidRPr="00120676">
        <w:rPr>
          <w:rFonts w:ascii="Times New Roman" w:hAnsi="Times New Roman"/>
          <w:i/>
          <w:iCs/>
          <w:sz w:val="24"/>
          <w:szCs w:val="24"/>
        </w:rPr>
        <w:t>Заказ</w:t>
      </w:r>
    </w:p>
    <w:p w:rsidR="00171EBB" w:rsidRPr="00120676" w:rsidRDefault="00171EBB" w:rsidP="00323708">
      <w:pPr>
        <w:widowControl w:val="0"/>
        <w:numPr>
          <w:ilvl w:val="0"/>
          <w:numId w:val="95"/>
        </w:numPr>
        <w:tabs>
          <w:tab w:val="num" w:pos="880"/>
        </w:tabs>
        <w:jc w:val="both"/>
        <w:textAlignment w:val="auto"/>
        <w:rPr>
          <w:rFonts w:ascii="Times New Roman" w:hAnsi="Times New Roman"/>
          <w:sz w:val="24"/>
          <w:szCs w:val="24"/>
        </w:rPr>
      </w:pPr>
      <w:r w:rsidRPr="00120676">
        <w:rPr>
          <w:rFonts w:ascii="Times New Roman" w:hAnsi="Times New Roman"/>
          <w:sz w:val="24"/>
          <w:szCs w:val="24"/>
        </w:rPr>
        <w:t xml:space="preserve">От класса </w:t>
      </w:r>
      <w:r w:rsidRPr="00120676">
        <w:rPr>
          <w:rFonts w:ascii="Times New Roman" w:hAnsi="Times New Roman"/>
          <w:i/>
          <w:iCs/>
          <w:sz w:val="24"/>
          <w:szCs w:val="24"/>
        </w:rPr>
        <w:t>упр_заказами</w:t>
      </w:r>
      <w:r w:rsidRPr="00120676">
        <w:rPr>
          <w:rFonts w:ascii="Times New Roman" w:hAnsi="Times New Roman"/>
          <w:sz w:val="24"/>
          <w:szCs w:val="24"/>
        </w:rPr>
        <w:t xml:space="preserve"> к классу </w:t>
      </w:r>
      <w:r w:rsidRPr="00120676">
        <w:rPr>
          <w:rFonts w:ascii="Times New Roman" w:hAnsi="Times New Roman"/>
          <w:i/>
          <w:iCs/>
          <w:sz w:val="24"/>
          <w:szCs w:val="24"/>
        </w:rPr>
        <w:t>упр_транзакциями</w:t>
      </w:r>
    </w:p>
    <w:p w:rsidR="00171EBB" w:rsidRPr="00120676" w:rsidRDefault="00171EBB" w:rsidP="00323708">
      <w:pPr>
        <w:widowControl w:val="0"/>
        <w:numPr>
          <w:ilvl w:val="0"/>
          <w:numId w:val="95"/>
        </w:numPr>
        <w:tabs>
          <w:tab w:val="num" w:pos="880"/>
        </w:tabs>
        <w:jc w:val="both"/>
        <w:textAlignment w:val="auto"/>
        <w:rPr>
          <w:rFonts w:ascii="Times New Roman" w:hAnsi="Times New Roman"/>
          <w:sz w:val="24"/>
          <w:szCs w:val="24"/>
        </w:rPr>
      </w:pPr>
      <w:r w:rsidRPr="00120676">
        <w:rPr>
          <w:rFonts w:ascii="Times New Roman" w:hAnsi="Times New Roman"/>
          <w:sz w:val="24"/>
          <w:szCs w:val="24"/>
        </w:rPr>
        <w:t xml:space="preserve">От класса </w:t>
      </w:r>
      <w:r w:rsidRPr="00120676">
        <w:rPr>
          <w:rFonts w:ascii="Times New Roman" w:hAnsi="Times New Roman"/>
          <w:i/>
          <w:iCs/>
          <w:sz w:val="24"/>
          <w:szCs w:val="24"/>
        </w:rPr>
        <w:t>упр_транзакциями</w:t>
      </w:r>
      <w:r w:rsidRPr="00120676">
        <w:rPr>
          <w:rFonts w:ascii="Times New Roman" w:hAnsi="Times New Roman"/>
          <w:sz w:val="24"/>
          <w:szCs w:val="24"/>
        </w:rPr>
        <w:t xml:space="preserve"> к классу Заказ </w:t>
      </w:r>
    </w:p>
    <w:p w:rsidR="00171EBB" w:rsidRPr="00120676" w:rsidRDefault="00171EBB" w:rsidP="00323708">
      <w:pPr>
        <w:widowControl w:val="0"/>
        <w:numPr>
          <w:ilvl w:val="0"/>
          <w:numId w:val="95"/>
        </w:numPr>
        <w:tabs>
          <w:tab w:val="num" w:pos="900"/>
        </w:tabs>
        <w:jc w:val="both"/>
        <w:textAlignment w:val="auto"/>
        <w:rPr>
          <w:rFonts w:ascii="Times New Roman" w:hAnsi="Times New Roman"/>
          <w:b/>
          <w:bCs/>
          <w:i/>
          <w:iCs/>
          <w:sz w:val="24"/>
          <w:szCs w:val="24"/>
        </w:rPr>
      </w:pPr>
      <w:r w:rsidRPr="00120676">
        <w:rPr>
          <w:rFonts w:ascii="Times New Roman" w:hAnsi="Times New Roman"/>
          <w:sz w:val="24"/>
          <w:szCs w:val="24"/>
        </w:rPr>
        <w:t xml:space="preserve">От класса </w:t>
      </w:r>
      <w:r w:rsidRPr="00120676">
        <w:rPr>
          <w:rFonts w:ascii="Times New Roman" w:hAnsi="Times New Roman"/>
          <w:i/>
          <w:iCs/>
          <w:sz w:val="24"/>
          <w:szCs w:val="24"/>
        </w:rPr>
        <w:t>упр_транзакциями</w:t>
      </w:r>
      <w:r w:rsidRPr="00120676">
        <w:rPr>
          <w:rFonts w:ascii="Times New Roman" w:hAnsi="Times New Roman"/>
          <w:sz w:val="24"/>
          <w:szCs w:val="24"/>
        </w:rPr>
        <w:t xml:space="preserve"> к классу </w:t>
      </w:r>
      <w:r w:rsidRPr="00120676">
        <w:rPr>
          <w:rFonts w:ascii="Times New Roman" w:hAnsi="Times New Roman"/>
          <w:i/>
          <w:iCs/>
          <w:sz w:val="24"/>
          <w:szCs w:val="24"/>
        </w:rPr>
        <w:t>Позиц_заказа</w:t>
      </w:r>
    </w:p>
    <w:p w:rsidR="00171EBB" w:rsidRPr="00120676" w:rsidRDefault="00171EBB" w:rsidP="00323708">
      <w:pPr>
        <w:widowControl w:val="0"/>
        <w:numPr>
          <w:ilvl w:val="0"/>
          <w:numId w:val="95"/>
        </w:numPr>
        <w:tabs>
          <w:tab w:val="num" w:pos="880"/>
        </w:tabs>
        <w:jc w:val="both"/>
        <w:textAlignment w:val="auto"/>
        <w:rPr>
          <w:rFonts w:ascii="Times New Roman" w:hAnsi="Times New Roman"/>
          <w:b/>
          <w:bCs/>
          <w:sz w:val="24"/>
          <w:szCs w:val="24"/>
        </w:rPr>
      </w:pPr>
      <w:r w:rsidRPr="00120676">
        <w:rPr>
          <w:rFonts w:ascii="Times New Roman" w:hAnsi="Times New Roman"/>
          <w:sz w:val="24"/>
          <w:szCs w:val="24"/>
        </w:rPr>
        <w:t xml:space="preserve">От класса </w:t>
      </w:r>
      <w:r w:rsidRPr="00120676">
        <w:rPr>
          <w:rFonts w:ascii="Times New Roman" w:hAnsi="Times New Roman"/>
          <w:i/>
          <w:iCs/>
          <w:sz w:val="24"/>
          <w:szCs w:val="24"/>
        </w:rPr>
        <w:t>Заказ</w:t>
      </w:r>
      <w:r w:rsidRPr="00120676">
        <w:rPr>
          <w:rFonts w:ascii="Times New Roman" w:hAnsi="Times New Roman"/>
          <w:sz w:val="24"/>
          <w:szCs w:val="24"/>
        </w:rPr>
        <w:t xml:space="preserve"> к классу </w:t>
      </w:r>
      <w:r w:rsidRPr="00120676">
        <w:rPr>
          <w:rFonts w:ascii="Times New Roman" w:hAnsi="Times New Roman"/>
          <w:i/>
          <w:iCs/>
          <w:sz w:val="24"/>
          <w:szCs w:val="24"/>
        </w:rPr>
        <w:t>Позиц_заказа</w:t>
      </w:r>
    </w:p>
    <w:p w:rsidR="00171EBB" w:rsidRPr="00120676" w:rsidRDefault="00171EBB" w:rsidP="00323708">
      <w:pPr>
        <w:widowControl w:val="0"/>
        <w:numPr>
          <w:ilvl w:val="0"/>
          <w:numId w:val="74"/>
        </w:numPr>
        <w:tabs>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правой кнопкой мыши на однонаправленной ассоциации между классами </w:t>
      </w:r>
      <w:r w:rsidRPr="00120676">
        <w:rPr>
          <w:rFonts w:ascii="Times New Roman" w:hAnsi="Times New Roman"/>
          <w:i/>
          <w:iCs/>
          <w:sz w:val="24"/>
          <w:szCs w:val="24"/>
        </w:rPr>
        <w:t>выбор_заказа</w:t>
      </w:r>
      <w:r w:rsidRPr="00120676">
        <w:rPr>
          <w:rFonts w:ascii="Times New Roman" w:hAnsi="Times New Roman"/>
          <w:sz w:val="24"/>
          <w:szCs w:val="24"/>
        </w:rPr>
        <w:t xml:space="preserve"> и </w:t>
      </w:r>
      <w:r w:rsidRPr="00120676">
        <w:rPr>
          <w:rFonts w:ascii="Times New Roman" w:hAnsi="Times New Roman"/>
          <w:i/>
          <w:iCs/>
          <w:sz w:val="24"/>
          <w:szCs w:val="24"/>
        </w:rPr>
        <w:t>заказ_деталей</w:t>
      </w:r>
      <w:r w:rsidRPr="00120676">
        <w:rPr>
          <w:rFonts w:ascii="Times New Roman" w:hAnsi="Times New Roman"/>
          <w:sz w:val="24"/>
          <w:szCs w:val="24"/>
        </w:rPr>
        <w:t xml:space="preserve"> класса </w:t>
      </w:r>
      <w:r w:rsidRPr="00120676">
        <w:rPr>
          <w:rFonts w:ascii="Times New Roman" w:hAnsi="Times New Roman"/>
          <w:i/>
          <w:iCs/>
          <w:sz w:val="24"/>
          <w:szCs w:val="24"/>
        </w:rPr>
        <w:t>выбор_заказа</w:t>
      </w:r>
      <w:r w:rsidRPr="00120676">
        <w:rPr>
          <w:rFonts w:ascii="Times New Roman" w:hAnsi="Times New Roman"/>
          <w:sz w:val="24"/>
          <w:szCs w:val="24"/>
        </w:rPr>
        <w:t xml:space="preserve">. </w:t>
      </w:r>
    </w:p>
    <w:p w:rsidR="00171EBB" w:rsidRPr="00120676" w:rsidRDefault="00171EBB" w:rsidP="00323708">
      <w:pPr>
        <w:widowControl w:val="0"/>
        <w:numPr>
          <w:ilvl w:val="0"/>
          <w:numId w:val="74"/>
        </w:numPr>
        <w:tabs>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открывшемся меню выберите пункт Multiplicity&gt; (Множественность &gt;- Нуль или один). На рисунке 19 наглядно показано это действие. </w:t>
      </w:r>
    </w:p>
    <w:p w:rsidR="00171EBB" w:rsidRPr="00120676" w:rsidRDefault="00171EBB" w:rsidP="00177DD0">
      <w:pPr>
        <w:widowControl w:val="0"/>
        <w:tabs>
          <w:tab w:val="num" w:pos="567"/>
        </w:tabs>
        <w:ind w:firstLine="284"/>
        <w:jc w:val="center"/>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2584450" cy="1073150"/>
            <wp:effectExtent l="0" t="0" r="6350"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84450" cy="1073150"/>
                    </a:xfrm>
                    <a:prstGeom prst="rect">
                      <a:avLst/>
                    </a:prstGeom>
                    <a:noFill/>
                    <a:ln>
                      <a:noFill/>
                    </a:ln>
                  </pic:spPr>
                </pic:pic>
              </a:graphicData>
            </a:graphic>
          </wp:inline>
        </w:drawing>
      </w:r>
    </w:p>
    <w:p w:rsidR="00171EBB" w:rsidRPr="00120676" w:rsidRDefault="00171EBB" w:rsidP="00177DD0">
      <w:pPr>
        <w:widowControl w:val="0"/>
        <w:tabs>
          <w:tab w:val="num" w:pos="567"/>
        </w:tabs>
        <w:ind w:firstLine="284"/>
        <w:jc w:val="center"/>
        <w:rPr>
          <w:rFonts w:ascii="Times New Roman" w:hAnsi="Times New Roman"/>
          <w:bCs/>
          <w:sz w:val="24"/>
          <w:szCs w:val="24"/>
        </w:rPr>
      </w:pPr>
      <w:r w:rsidRPr="00120676">
        <w:rPr>
          <w:rFonts w:ascii="Times New Roman" w:hAnsi="Times New Roman"/>
          <w:bCs/>
          <w:sz w:val="24"/>
          <w:szCs w:val="24"/>
        </w:rPr>
        <w:t>Рисунок 19 – Задание множественности</w:t>
      </w:r>
    </w:p>
    <w:p w:rsidR="00171EBB" w:rsidRPr="00120676" w:rsidRDefault="00171EBB" w:rsidP="00177DD0">
      <w:pPr>
        <w:widowControl w:val="0"/>
        <w:tabs>
          <w:tab w:val="num" w:pos="567"/>
        </w:tabs>
        <w:ind w:firstLine="284"/>
        <w:jc w:val="center"/>
        <w:rPr>
          <w:rFonts w:ascii="Times New Roman" w:hAnsi="Times New Roman"/>
          <w:bCs/>
          <w:sz w:val="24"/>
          <w:szCs w:val="24"/>
        </w:rPr>
      </w:pPr>
    </w:p>
    <w:p w:rsidR="00171EBB" w:rsidRPr="00120676" w:rsidRDefault="00171EBB" w:rsidP="00177DD0">
      <w:pPr>
        <w:widowControl w:val="0"/>
        <w:tabs>
          <w:tab w:val="num" w:pos="567"/>
        </w:tabs>
        <w:ind w:firstLine="284"/>
        <w:jc w:val="both"/>
        <w:rPr>
          <w:rFonts w:ascii="Times New Roman" w:hAnsi="Times New Roman"/>
          <w:bCs/>
          <w:sz w:val="24"/>
          <w:szCs w:val="24"/>
        </w:rPr>
      </w:pPr>
      <w:r w:rsidRPr="00120676">
        <w:rPr>
          <w:rFonts w:ascii="Times New Roman" w:hAnsi="Times New Roman"/>
          <w:bCs/>
          <w:sz w:val="24"/>
          <w:szCs w:val="24"/>
        </w:rPr>
        <w:t>Задать это значение можно также пользуясь свойствами End.Multiplicity, End2.Multiplicity окна Properties (рисунок 20)</w:t>
      </w:r>
    </w:p>
    <w:p w:rsidR="00171EBB" w:rsidRPr="00120676" w:rsidRDefault="00171EBB" w:rsidP="00177DD0">
      <w:pPr>
        <w:widowControl w:val="0"/>
        <w:tabs>
          <w:tab w:val="num" w:pos="567"/>
        </w:tabs>
        <w:ind w:firstLine="284"/>
        <w:jc w:val="center"/>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2247900" cy="1905000"/>
            <wp:effectExtent l="0" t="0" r="0"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47900" cy="1905000"/>
                    </a:xfrm>
                    <a:prstGeom prst="rect">
                      <a:avLst/>
                    </a:prstGeom>
                    <a:noFill/>
                    <a:ln>
                      <a:noFill/>
                    </a:ln>
                  </pic:spPr>
                </pic:pic>
              </a:graphicData>
            </a:graphic>
          </wp:inline>
        </w:drawing>
      </w:r>
    </w:p>
    <w:p w:rsidR="00171EBB" w:rsidRPr="00120676" w:rsidRDefault="00171EBB" w:rsidP="00177DD0">
      <w:pPr>
        <w:widowControl w:val="0"/>
        <w:tabs>
          <w:tab w:val="num" w:pos="567"/>
        </w:tabs>
        <w:ind w:firstLine="284"/>
        <w:jc w:val="center"/>
        <w:rPr>
          <w:rFonts w:ascii="Times New Roman" w:hAnsi="Times New Roman"/>
          <w:bCs/>
          <w:sz w:val="24"/>
          <w:szCs w:val="24"/>
        </w:rPr>
      </w:pPr>
      <w:r w:rsidRPr="00120676">
        <w:rPr>
          <w:rFonts w:ascii="Times New Roman" w:hAnsi="Times New Roman"/>
          <w:bCs/>
          <w:sz w:val="24"/>
          <w:szCs w:val="24"/>
        </w:rPr>
        <w:t>Рисунок 20</w:t>
      </w:r>
      <w:r w:rsidRPr="00120676">
        <w:rPr>
          <w:rFonts w:ascii="Times New Roman" w:hAnsi="Times New Roman"/>
          <w:b/>
          <w:bCs/>
          <w:sz w:val="24"/>
          <w:szCs w:val="24"/>
        </w:rPr>
        <w:t xml:space="preserve"> - </w:t>
      </w:r>
      <w:r w:rsidRPr="00120676">
        <w:rPr>
          <w:rFonts w:ascii="Times New Roman" w:hAnsi="Times New Roman"/>
          <w:bCs/>
          <w:sz w:val="24"/>
          <w:szCs w:val="24"/>
        </w:rPr>
        <w:t>Задание свойства множественности в окне Properties</w:t>
      </w:r>
    </w:p>
    <w:p w:rsidR="00171EBB" w:rsidRPr="00120676" w:rsidRDefault="00171EBB" w:rsidP="00177DD0">
      <w:pPr>
        <w:widowControl w:val="0"/>
        <w:tabs>
          <w:tab w:val="num" w:pos="567"/>
        </w:tabs>
        <w:ind w:firstLine="284"/>
        <w:jc w:val="center"/>
        <w:rPr>
          <w:rFonts w:ascii="Times New Roman" w:hAnsi="Times New Roman"/>
          <w:b/>
          <w:bCs/>
          <w:sz w:val="24"/>
          <w:szCs w:val="24"/>
        </w:rPr>
      </w:pPr>
    </w:p>
    <w:p w:rsidR="00171EBB" w:rsidRPr="00120676" w:rsidRDefault="00171EBB" w:rsidP="00323708">
      <w:pPr>
        <w:widowControl w:val="0"/>
        <w:numPr>
          <w:ilvl w:val="0"/>
          <w:numId w:val="74"/>
        </w:numPr>
        <w:tabs>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Щелкните правой кнопкой мыши на другом конце однонаправленной ассоциации. </w:t>
      </w:r>
    </w:p>
    <w:p w:rsidR="00171EBB" w:rsidRPr="00120676" w:rsidRDefault="00171EBB" w:rsidP="00323708">
      <w:pPr>
        <w:widowControl w:val="0"/>
        <w:numPr>
          <w:ilvl w:val="0"/>
          <w:numId w:val="74"/>
        </w:numPr>
        <w:tabs>
          <w:tab w:val="num" w:pos="567"/>
        </w:tabs>
        <w:ind w:left="0" w:firstLine="284"/>
        <w:jc w:val="both"/>
        <w:textAlignment w:val="auto"/>
        <w:rPr>
          <w:rFonts w:ascii="Times New Roman" w:hAnsi="Times New Roman"/>
          <w:b/>
          <w:bCs/>
          <w:sz w:val="24"/>
          <w:szCs w:val="24"/>
        </w:rPr>
      </w:pPr>
      <w:r w:rsidRPr="00120676">
        <w:rPr>
          <w:rFonts w:ascii="Times New Roman" w:hAnsi="Times New Roman"/>
          <w:sz w:val="24"/>
          <w:szCs w:val="24"/>
        </w:rPr>
        <w:t xml:space="preserve">В открывшемся меню выберите пункт Multiplicity&gt; (Множественность </w:t>
      </w:r>
      <w:r w:rsidRPr="00120676">
        <w:rPr>
          <w:rFonts w:ascii="Times New Roman" w:hAnsi="Times New Roman"/>
          <w:i/>
          <w:iCs/>
          <w:sz w:val="24"/>
          <w:szCs w:val="24"/>
        </w:rPr>
        <w:t>&gt;</w:t>
      </w:r>
      <w:r w:rsidRPr="00120676">
        <w:rPr>
          <w:rFonts w:ascii="Times New Roman" w:hAnsi="Times New Roman"/>
          <w:sz w:val="24"/>
          <w:szCs w:val="24"/>
        </w:rPr>
        <w:t xml:space="preserve"> Нуль или один), </w:t>
      </w:r>
    </w:p>
    <w:p w:rsidR="00171EBB" w:rsidRPr="00120676" w:rsidRDefault="00171EBB" w:rsidP="00323708">
      <w:pPr>
        <w:widowControl w:val="0"/>
        <w:numPr>
          <w:ilvl w:val="0"/>
          <w:numId w:val="74"/>
        </w:numPr>
        <w:tabs>
          <w:tab w:val="num" w:pos="567"/>
        </w:tabs>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Повторите шаги 4—7, добавив на диаграмму значения множественности для остальных ассоциаций, как показано на рис. 21 </w:t>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4878434" cy="44958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87468" cy="4504126"/>
                    </a:xfrm>
                    <a:prstGeom prst="rect">
                      <a:avLst/>
                    </a:prstGeom>
                    <a:noFill/>
                  </pic:spPr>
                </pic:pic>
              </a:graphicData>
            </a:graphic>
          </wp:inline>
        </w:drawing>
      </w:r>
    </w:p>
    <w:p w:rsidR="00171EBB" w:rsidRPr="00120676" w:rsidRDefault="00171EBB" w:rsidP="00177DD0">
      <w:pPr>
        <w:widowControl w:val="0"/>
        <w:ind w:firstLine="284"/>
        <w:jc w:val="center"/>
        <w:rPr>
          <w:rFonts w:ascii="Times New Roman" w:hAnsi="Times New Roman"/>
          <w:sz w:val="24"/>
          <w:szCs w:val="24"/>
        </w:rPr>
      </w:pPr>
      <w:r w:rsidRPr="00120676">
        <w:rPr>
          <w:rFonts w:ascii="Times New Roman" w:hAnsi="Times New Roman"/>
          <w:sz w:val="24"/>
          <w:szCs w:val="24"/>
        </w:rPr>
        <w:t>Рисунок 21 - Ассоциации сценария "Ввести новый заказ"</w:t>
      </w:r>
      <w:bookmarkStart w:id="49" w:name="page57"/>
      <w:bookmarkStart w:id="50" w:name="page59"/>
      <w:bookmarkEnd w:id="49"/>
      <w:bookmarkEnd w:id="50"/>
    </w:p>
    <w:p w:rsidR="00171EBB" w:rsidRPr="00120676" w:rsidRDefault="00171EBB" w:rsidP="00177DD0">
      <w:pPr>
        <w:widowControl w:val="0"/>
        <w:ind w:firstLine="284"/>
        <w:rPr>
          <w:rFonts w:ascii="Times New Roman" w:hAnsi="Times New Roman"/>
          <w:sz w:val="24"/>
          <w:szCs w:val="24"/>
        </w:rPr>
      </w:pPr>
    </w:p>
    <w:p w:rsidR="00171EBB" w:rsidRPr="00120676" w:rsidRDefault="00171EBB" w:rsidP="00177DD0">
      <w:pPr>
        <w:widowControl w:val="0"/>
        <w:jc w:val="both"/>
        <w:rPr>
          <w:rFonts w:ascii="Times New Roman" w:hAnsi="Times New Roman"/>
          <w:sz w:val="24"/>
          <w:szCs w:val="24"/>
        </w:rPr>
      </w:pPr>
      <w:r w:rsidRPr="00120676">
        <w:rPr>
          <w:rFonts w:ascii="Times New Roman" w:hAnsi="Times New Roman"/>
          <w:b/>
          <w:sz w:val="24"/>
          <w:szCs w:val="24"/>
        </w:rPr>
        <w:t>Задание+:</w:t>
      </w:r>
      <w:r w:rsidRPr="00120676">
        <w:rPr>
          <w:rFonts w:ascii="Times New Roman" w:hAnsi="Times New Roman"/>
          <w:sz w:val="24"/>
          <w:szCs w:val="24"/>
        </w:rPr>
        <w:t xml:space="preserve"> Диаграмму классов сценарияОформление заказаотобразить с помощью пиктограмм стереотипов</w:t>
      </w:r>
    </w:p>
    <w:p w:rsidR="00171EBB" w:rsidRPr="00120676" w:rsidRDefault="00171EBB" w:rsidP="00177DD0">
      <w:pPr>
        <w:pStyle w:val="29"/>
        <w:spacing w:before="0" w:after="0" w:line="240" w:lineRule="auto"/>
        <w:ind w:firstLine="284"/>
        <w:jc w:val="center"/>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Содержание отчета</w:t>
      </w:r>
    </w:p>
    <w:p w:rsidR="00171EBB" w:rsidRPr="00120676" w:rsidRDefault="00171EBB" w:rsidP="00177DD0">
      <w:pPr>
        <w:ind w:firstLine="284"/>
        <w:rPr>
          <w:rFonts w:ascii="Times New Roman" w:hAnsi="Times New Roman"/>
          <w:sz w:val="24"/>
          <w:szCs w:val="24"/>
        </w:rPr>
      </w:pPr>
      <w:r w:rsidRPr="00120676">
        <w:rPr>
          <w:rFonts w:ascii="Times New Roman" w:hAnsi="Times New Roman"/>
          <w:sz w:val="24"/>
          <w:szCs w:val="24"/>
        </w:rPr>
        <w:t>Индивидуальный отчет о выполненной лабораторной работе должен содержать:</w:t>
      </w:r>
    </w:p>
    <w:p w:rsidR="00171EBB" w:rsidRPr="00120676" w:rsidRDefault="00171EBB" w:rsidP="00323708">
      <w:pPr>
        <w:numPr>
          <w:ilvl w:val="0"/>
          <w:numId w:val="75"/>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цель работы;</w:t>
      </w:r>
    </w:p>
    <w:p w:rsidR="00171EBB" w:rsidRPr="00120676" w:rsidRDefault="00171EBB" w:rsidP="00323708">
      <w:pPr>
        <w:numPr>
          <w:ilvl w:val="0"/>
          <w:numId w:val="75"/>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наименование функционального комплекса задач или задачи, для которых разработана диаграмма прецедентов использования;</w:t>
      </w:r>
    </w:p>
    <w:p w:rsidR="00171EBB" w:rsidRPr="00120676" w:rsidRDefault="00171EBB" w:rsidP="00323708">
      <w:pPr>
        <w:numPr>
          <w:ilvl w:val="0"/>
          <w:numId w:val="75"/>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разработанную диаграмму классов; </w:t>
      </w:r>
    </w:p>
    <w:p w:rsidR="00171EBB" w:rsidRPr="00120676" w:rsidRDefault="00171EBB" w:rsidP="00323708">
      <w:pPr>
        <w:numPr>
          <w:ilvl w:val="0"/>
          <w:numId w:val="75"/>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выводы о полученных знаниях и умениях.</w:t>
      </w:r>
    </w:p>
    <w:p w:rsidR="00171EBB" w:rsidRPr="00120676" w:rsidRDefault="00171EBB" w:rsidP="00177DD0">
      <w:pPr>
        <w:pStyle w:val="29"/>
        <w:spacing w:before="0" w:after="0" w:line="240" w:lineRule="auto"/>
        <w:ind w:firstLine="284"/>
        <w:jc w:val="center"/>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Контрольные вопросы</w:t>
      </w:r>
    </w:p>
    <w:p w:rsidR="00171EBB" w:rsidRPr="00120676" w:rsidRDefault="00171EBB" w:rsidP="00323708">
      <w:pPr>
        <w:pStyle w:val="24"/>
        <w:numPr>
          <w:ilvl w:val="0"/>
          <w:numId w:val="76"/>
        </w:numPr>
        <w:autoSpaceDE/>
        <w:autoSpaceDN/>
        <w:adjustRightInd/>
        <w:ind w:firstLine="709"/>
        <w:jc w:val="left"/>
        <w:rPr>
          <w:b w:val="0"/>
          <w:bCs w:val="0"/>
          <w:color w:val="auto"/>
          <w:sz w:val="24"/>
          <w:szCs w:val="24"/>
        </w:rPr>
      </w:pPr>
      <w:r w:rsidRPr="00120676">
        <w:rPr>
          <w:b w:val="0"/>
          <w:color w:val="auto"/>
          <w:sz w:val="24"/>
          <w:szCs w:val="24"/>
        </w:rPr>
        <w:t>Какие элементы может содержать диаграмма классов?</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Какие свойства спецификации имеет класс?</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 xml:space="preserve">Что называют сообщением в </w:t>
      </w:r>
      <w:r w:rsidRPr="00120676">
        <w:rPr>
          <w:b w:val="0"/>
          <w:color w:val="auto"/>
          <w:sz w:val="24"/>
          <w:szCs w:val="24"/>
          <w:lang w:val="en-US"/>
        </w:rPr>
        <w:t>UML</w:t>
      </w:r>
      <w:r w:rsidRPr="00120676">
        <w:rPr>
          <w:b w:val="0"/>
          <w:color w:val="auto"/>
          <w:sz w:val="24"/>
          <w:szCs w:val="24"/>
        </w:rPr>
        <w:t>?</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Какого типа отношения существуют между классами?</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В каком случае устанавливается связь агрегации? Как определяется ее направленность?</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Чем отличается отношение композиции от отношения агрегации?</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 xml:space="preserve">В каком случае устанавливается связь обобщения? Как определяется ее направленность? </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Каким образом может быть использована диаграмма классов?</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В каком случае необходимо именовать отношение ассоциации или ее полюсов?</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Прообразом чего в программном коде является операция класса?</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Что такое интерфейс? В каких случаях в диаграмму классов включают интерфейсы?</w:t>
      </w:r>
    </w:p>
    <w:p w:rsidR="00171EBB" w:rsidRPr="00120676" w:rsidRDefault="00171EBB" w:rsidP="00323708">
      <w:pPr>
        <w:pStyle w:val="24"/>
        <w:numPr>
          <w:ilvl w:val="0"/>
          <w:numId w:val="76"/>
        </w:numPr>
        <w:autoSpaceDE/>
        <w:autoSpaceDN/>
        <w:adjustRightInd/>
        <w:ind w:firstLine="709"/>
        <w:jc w:val="both"/>
        <w:rPr>
          <w:b w:val="0"/>
          <w:bCs w:val="0"/>
          <w:color w:val="auto"/>
          <w:sz w:val="24"/>
          <w:szCs w:val="24"/>
        </w:rPr>
      </w:pPr>
      <w:r w:rsidRPr="00120676">
        <w:rPr>
          <w:b w:val="0"/>
          <w:color w:val="auto"/>
          <w:sz w:val="24"/>
          <w:szCs w:val="24"/>
        </w:rPr>
        <w:t>Как определить, является ли класс классом сущности?</w:t>
      </w:r>
    </w:p>
    <w:p w:rsidR="00171EBB" w:rsidRPr="001146F0" w:rsidRDefault="00A108A0" w:rsidP="00A108A0">
      <w:pPr>
        <w:pStyle w:val="3"/>
        <w:spacing w:before="0" w:after="0"/>
        <w:jc w:val="center"/>
      </w:pPr>
      <w:bookmarkStart w:id="51" w:name="_Toc497220385"/>
      <w:bookmarkStart w:id="52" w:name="_Toc192414316"/>
      <w:r w:rsidRPr="001146F0">
        <w:lastRenderedPageBreak/>
        <w:t xml:space="preserve">Лабораторная работа </w:t>
      </w:r>
      <w:r w:rsidR="00171EBB" w:rsidRPr="001146F0">
        <w:t xml:space="preserve">№ </w:t>
      </w:r>
      <w:r w:rsidR="00120676" w:rsidRPr="001146F0">
        <w:t>8-9</w:t>
      </w:r>
      <w:bookmarkEnd w:id="51"/>
    </w:p>
    <w:p w:rsidR="00171EBB" w:rsidRPr="001146F0" w:rsidRDefault="00171EBB" w:rsidP="00A108A0">
      <w:pPr>
        <w:pStyle w:val="3"/>
        <w:spacing w:before="0" w:after="0"/>
        <w:jc w:val="center"/>
      </w:pPr>
      <w:bookmarkStart w:id="53" w:name="_Toc497219715"/>
      <w:bookmarkStart w:id="54" w:name="_Toc497220386"/>
      <w:r w:rsidRPr="001146F0">
        <w:t>Тема: Работа с инструментальными средствами, поддерживающими методологию объектно-ориентированного моделирования</w:t>
      </w:r>
      <w:bookmarkEnd w:id="53"/>
      <w:bookmarkEnd w:id="54"/>
    </w:p>
    <w:p w:rsidR="00171EBB" w:rsidRPr="00120676" w:rsidRDefault="00171EBB" w:rsidP="00323708">
      <w:pPr>
        <w:pStyle w:val="1"/>
        <w:keepLines w:val="0"/>
        <w:numPr>
          <w:ilvl w:val="0"/>
          <w:numId w:val="78"/>
        </w:numPr>
        <w:suppressAutoHyphens/>
        <w:overflowPunct/>
        <w:autoSpaceDE/>
        <w:autoSpaceDN/>
        <w:adjustRightInd/>
        <w:spacing w:before="0"/>
        <w:ind w:firstLine="567"/>
        <w:jc w:val="both"/>
        <w:textAlignment w:val="auto"/>
        <w:rPr>
          <w:rFonts w:ascii="Times New Roman" w:hAnsi="Times New Roman" w:cs="Times New Roman"/>
          <w:b w:val="0"/>
          <w:color w:val="auto"/>
          <w:sz w:val="24"/>
          <w:szCs w:val="24"/>
        </w:rPr>
      </w:pPr>
      <w:bookmarkStart w:id="55" w:name="_Toc497219716"/>
      <w:bookmarkStart w:id="56" w:name="_Toc497220387"/>
      <w:r w:rsidRPr="00120676">
        <w:rPr>
          <w:rFonts w:ascii="Times New Roman" w:hAnsi="Times New Roman" w:cs="Times New Roman"/>
          <w:color w:val="auto"/>
          <w:sz w:val="24"/>
          <w:szCs w:val="24"/>
        </w:rPr>
        <w:t xml:space="preserve">Цель работы: </w:t>
      </w:r>
      <w:r w:rsidRPr="00120676">
        <w:rPr>
          <w:rFonts w:ascii="Times New Roman" w:hAnsi="Times New Roman" w:cs="Times New Roman"/>
          <w:b w:val="0"/>
          <w:color w:val="auto"/>
          <w:sz w:val="24"/>
          <w:szCs w:val="24"/>
        </w:rPr>
        <w:t>Ознакомление с основными элементами определения, представления, проектирования и моделирования программных систем с помощью языка UML.</w:t>
      </w:r>
      <w:bookmarkEnd w:id="55"/>
      <w:bookmarkEnd w:id="56"/>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b/>
          <w:bCs/>
          <w:sz w:val="24"/>
          <w:szCs w:val="24"/>
        </w:rPr>
        <w:t>Теоретическая часть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Существует множество технологий и инструментальных средств, с помощью которых можно реализовать в некотором смысле оптимальный проект ИС, начиная с этапа анализа и заканчивая созданием программного кода системы. В большинстве случаев эти технологии предъявляют весьма жесткие требования к процессу разработки и используемым ресурсам, а попытки трансформировать их под конкретные проекты оказываются безуспешными. Эти технологии представлены CASE-средствами верхнего уровня или CASE-средствами полного жизненного цикла (upper CASE tools или fulllife-cycle CASE tools). Они не позволяют оптимизировать деятельность на уровне отдельных элементов проекта, и, как следствие, многие разработчики перешли на так называемые CASE-средства нижнего уровня (lower CASE tools). Однако они столкнулись с новой проблемой — проблемой организации взаимодействия между различными командами, реализующими проект.</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Унифицированный язык объектно-ориентированного моделирования UnifiedModelingLanguage (UML)</w:t>
      </w:r>
      <w:r w:rsidRPr="00120676">
        <w:rPr>
          <w:rFonts w:ascii="Times New Roman" w:hAnsi="Times New Roman"/>
          <w:sz w:val="24"/>
          <w:szCs w:val="24"/>
        </w:rPr>
        <w:t xml:space="preserve"> явился средством достижения компромисса между этими подходами. Существует достаточное количество инструментальных средств, поддерживающих с помощью </w:t>
      </w:r>
      <w:r w:rsidRPr="00120676">
        <w:rPr>
          <w:rFonts w:ascii="Times New Roman" w:hAnsi="Times New Roman"/>
          <w:i/>
          <w:iCs/>
          <w:sz w:val="24"/>
          <w:szCs w:val="24"/>
        </w:rPr>
        <w:t>UML</w:t>
      </w:r>
      <w:r w:rsidRPr="00120676">
        <w:rPr>
          <w:rFonts w:ascii="Times New Roman" w:hAnsi="Times New Roman"/>
          <w:sz w:val="24"/>
          <w:szCs w:val="24"/>
        </w:rPr>
        <w:t xml:space="preserve"> жизненный цикл информационных систем, и, одновременно, </w:t>
      </w:r>
      <w:r w:rsidRPr="00120676">
        <w:rPr>
          <w:rFonts w:ascii="Times New Roman" w:hAnsi="Times New Roman"/>
          <w:i/>
          <w:iCs/>
          <w:sz w:val="24"/>
          <w:szCs w:val="24"/>
        </w:rPr>
        <w:t>UML</w:t>
      </w:r>
      <w:r w:rsidRPr="00120676">
        <w:rPr>
          <w:rFonts w:ascii="Times New Roman" w:hAnsi="Times New Roman"/>
          <w:sz w:val="24"/>
          <w:szCs w:val="24"/>
        </w:rPr>
        <w:t xml:space="preserve"> является достаточно гибким для настройки и поддержки специфики деятельности различных команд разработчиков.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Создание UML началось в октябре 1994 г., когда Джим Рамбо и ГрадиБуч из RationalSoftwareCorporation стали работать над объединением своих методов OMT и Booch. В настоящее время консорциум пользователей UML Partners включает в себя представителей таких грандов информационных технологий, как RationalSoftware, Microsoft, IBM, Hewlett-Packard, Oracle, DEC, Unisys, IntelliCorp, PlatinumTechnology.</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UML</w:t>
      </w:r>
      <w:r w:rsidRPr="00120676">
        <w:rPr>
          <w:rFonts w:ascii="Times New Roman" w:hAnsi="Times New Roman"/>
          <w:sz w:val="24"/>
          <w:szCs w:val="24"/>
        </w:rPr>
        <w:t xml:space="preserve"> представляет собой </w:t>
      </w:r>
      <w:r w:rsidRPr="00120676">
        <w:rPr>
          <w:rFonts w:ascii="Times New Roman" w:hAnsi="Times New Roman"/>
          <w:i/>
          <w:iCs/>
          <w:sz w:val="24"/>
          <w:szCs w:val="24"/>
        </w:rPr>
        <w:t>объектно-ориентированный</w:t>
      </w:r>
      <w:r w:rsidRPr="00120676">
        <w:rPr>
          <w:rFonts w:ascii="Times New Roman" w:hAnsi="Times New Roman"/>
          <w:sz w:val="24"/>
          <w:szCs w:val="24"/>
        </w:rPr>
        <w:t xml:space="preserve"> язык моделирования, обладающий следующими основными характеристиками:</w:t>
      </w:r>
    </w:p>
    <w:p w:rsidR="00171EBB" w:rsidRPr="00120676" w:rsidRDefault="00171EBB" w:rsidP="00323708">
      <w:pPr>
        <w:numPr>
          <w:ilvl w:val="0"/>
          <w:numId w:val="104"/>
        </w:numPr>
        <w:tabs>
          <w:tab w:val="clear" w:pos="720"/>
          <w:tab w:val="left" w:pos="0"/>
          <w:tab w:val="left" w:pos="426"/>
        </w:tabs>
        <w:overflowPunct/>
        <w:autoSpaceDE/>
        <w:autoSpaceDN/>
        <w:adjustRightInd/>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является языком визуального моделирования, который обеспечивает разработку репрезентативных моделей для организации взаимодействия заказчика и разработчика ИС, различных групп разработчиков ИС; </w:t>
      </w:r>
    </w:p>
    <w:p w:rsidR="00171EBB" w:rsidRPr="00120676" w:rsidRDefault="00171EBB" w:rsidP="00323708">
      <w:pPr>
        <w:numPr>
          <w:ilvl w:val="0"/>
          <w:numId w:val="104"/>
        </w:numPr>
        <w:tabs>
          <w:tab w:val="clear" w:pos="720"/>
          <w:tab w:val="left" w:pos="0"/>
          <w:tab w:val="left" w:pos="426"/>
        </w:tabs>
        <w:overflowPunct/>
        <w:autoSpaceDE/>
        <w:autoSpaceDN/>
        <w:adjustRightInd/>
        <w:ind w:left="0" w:firstLine="284"/>
        <w:jc w:val="both"/>
        <w:textAlignment w:val="auto"/>
        <w:rPr>
          <w:rFonts w:ascii="Times New Roman" w:hAnsi="Times New Roman"/>
          <w:sz w:val="24"/>
          <w:szCs w:val="24"/>
        </w:rPr>
      </w:pPr>
      <w:r w:rsidRPr="00120676">
        <w:rPr>
          <w:rFonts w:ascii="Times New Roman" w:hAnsi="Times New Roman"/>
          <w:sz w:val="24"/>
          <w:szCs w:val="24"/>
        </w:rPr>
        <w:t> содержит механизмы расширения и специализации базовых концепций языка.</w:t>
      </w:r>
    </w:p>
    <w:p w:rsidR="00171EBB" w:rsidRPr="00120676" w:rsidRDefault="00171EBB" w:rsidP="00177DD0">
      <w:pPr>
        <w:tabs>
          <w:tab w:val="num" w:pos="0"/>
          <w:tab w:val="left" w:pos="851"/>
        </w:tabs>
        <w:ind w:firstLine="567"/>
        <w:jc w:val="both"/>
        <w:rPr>
          <w:rFonts w:ascii="Times New Roman" w:hAnsi="Times New Roman"/>
          <w:sz w:val="24"/>
          <w:szCs w:val="24"/>
        </w:rPr>
      </w:pPr>
      <w:r w:rsidRPr="00120676">
        <w:rPr>
          <w:rFonts w:ascii="Times New Roman" w:hAnsi="Times New Roman"/>
          <w:sz w:val="24"/>
          <w:szCs w:val="24"/>
        </w:rPr>
        <w:t>UML — это стандартная нотация визуального моделирования программных систем, принятая консорциумом ObjectManagingGroup (OMG) осенью 1997 г., и на сегодняшний день она поддерживается многими объектно-ориентированными CASE-продуктами.</w:t>
      </w:r>
    </w:p>
    <w:p w:rsidR="00171EBB" w:rsidRPr="00120676" w:rsidRDefault="00171EBB" w:rsidP="00177DD0">
      <w:pPr>
        <w:tabs>
          <w:tab w:val="num" w:pos="0"/>
          <w:tab w:val="left" w:pos="851"/>
        </w:tabs>
        <w:ind w:firstLine="567"/>
        <w:jc w:val="both"/>
        <w:rPr>
          <w:rFonts w:ascii="Times New Roman" w:hAnsi="Times New Roman"/>
          <w:sz w:val="24"/>
          <w:szCs w:val="24"/>
        </w:rPr>
      </w:pPr>
      <w:r w:rsidRPr="00120676">
        <w:rPr>
          <w:rFonts w:ascii="Times New Roman" w:hAnsi="Times New Roman"/>
          <w:sz w:val="24"/>
          <w:szCs w:val="24"/>
        </w:rPr>
        <w:t>UML включает внутренний набор средств моделирования, которые сейчас приняты во многих методах и средствах моделирования. Эти концепции необходимы в большинстве прикладных задач, хотя не каждая концепция необходима в каждой части каждого приложения. Пользователям языка предоставлены возможности:</w:t>
      </w:r>
    </w:p>
    <w:p w:rsidR="00171EBB" w:rsidRPr="00120676" w:rsidRDefault="00171EBB" w:rsidP="00323708">
      <w:pPr>
        <w:numPr>
          <w:ilvl w:val="0"/>
          <w:numId w:val="103"/>
        </w:numPr>
        <w:tabs>
          <w:tab w:val="clear" w:pos="720"/>
          <w:tab w:val="num" w:pos="0"/>
          <w:tab w:val="left" w:pos="426"/>
        </w:tabs>
        <w:overflowPunct/>
        <w:autoSpaceDE/>
        <w:autoSpaceDN/>
        <w:adjustRightInd/>
        <w:ind w:left="0" w:firstLine="426"/>
        <w:jc w:val="both"/>
        <w:textAlignment w:val="auto"/>
        <w:rPr>
          <w:rFonts w:ascii="Times New Roman" w:hAnsi="Times New Roman"/>
          <w:sz w:val="24"/>
          <w:szCs w:val="24"/>
        </w:rPr>
      </w:pPr>
      <w:r w:rsidRPr="00120676">
        <w:rPr>
          <w:rFonts w:ascii="Times New Roman" w:hAnsi="Times New Roman"/>
          <w:sz w:val="24"/>
          <w:szCs w:val="24"/>
        </w:rPr>
        <w:t xml:space="preserve">строить модели на основе средств ядра, без использования механизмов расширения для большинства типовых приложений; </w:t>
      </w:r>
    </w:p>
    <w:p w:rsidR="00171EBB" w:rsidRPr="00120676" w:rsidRDefault="00171EBB" w:rsidP="00323708">
      <w:pPr>
        <w:numPr>
          <w:ilvl w:val="0"/>
          <w:numId w:val="103"/>
        </w:numPr>
        <w:tabs>
          <w:tab w:val="clear" w:pos="720"/>
          <w:tab w:val="num" w:pos="0"/>
          <w:tab w:val="left" w:pos="426"/>
        </w:tabs>
        <w:overflowPunct/>
        <w:autoSpaceDE/>
        <w:autoSpaceDN/>
        <w:adjustRightInd/>
        <w:ind w:left="0" w:firstLine="426"/>
        <w:jc w:val="both"/>
        <w:textAlignment w:val="auto"/>
        <w:rPr>
          <w:rFonts w:ascii="Times New Roman" w:hAnsi="Times New Roman"/>
          <w:sz w:val="24"/>
          <w:szCs w:val="24"/>
        </w:rPr>
      </w:pPr>
      <w:r w:rsidRPr="00120676">
        <w:rPr>
          <w:rFonts w:ascii="Times New Roman" w:hAnsi="Times New Roman"/>
          <w:sz w:val="24"/>
          <w:szCs w:val="24"/>
        </w:rPr>
        <w:t>добавлять при необходимости новые элементы и условные обозначения, если они не входят в ядро, или специализировать компоненты, систему условных обозначений (нотацию) и ограничения для конкретных предметных областей.</w:t>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3248025" cy="2133600"/>
            <wp:effectExtent l="0" t="0" r="9525" b="0"/>
            <wp:docPr id="33" name="Рисунок 85" descr="Описание: http://unesco.kemsu.ru/study_work/method/po/UMK/lab_pract/lab04.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descr="Описание: http://unesco.kemsu.ru/study_work/method/po/UMK/lab_pract/lab04.11.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48025" cy="2133600"/>
                    </a:xfrm>
                    <a:prstGeom prst="rect">
                      <a:avLst/>
                    </a:prstGeom>
                    <a:noFill/>
                    <a:ln>
                      <a:noFill/>
                    </a:ln>
                  </pic:spPr>
                </pic:pic>
              </a:graphicData>
            </a:graphic>
          </wp:inline>
        </w:drawing>
      </w:r>
    </w:p>
    <w:p w:rsidR="00171EBB" w:rsidRPr="00120676" w:rsidRDefault="00171EBB" w:rsidP="00177DD0">
      <w:pPr>
        <w:pStyle w:val="4"/>
        <w:spacing w:before="0"/>
        <w:ind w:firstLine="567"/>
        <w:jc w:val="center"/>
        <w:rPr>
          <w:rFonts w:ascii="Times New Roman" w:hAnsi="Times New Roman" w:cs="Times New Roman"/>
          <w:b w:val="0"/>
          <w:i w:val="0"/>
          <w:color w:val="auto"/>
          <w:sz w:val="24"/>
          <w:szCs w:val="24"/>
        </w:rPr>
      </w:pPr>
      <w:r w:rsidRPr="00120676">
        <w:rPr>
          <w:rFonts w:ascii="Times New Roman" w:hAnsi="Times New Roman" w:cs="Times New Roman"/>
          <w:b w:val="0"/>
          <w:i w:val="0"/>
          <w:color w:val="auto"/>
          <w:sz w:val="24"/>
          <w:szCs w:val="24"/>
        </w:rPr>
        <w:t>Рис</w:t>
      </w:r>
      <w:r w:rsidR="00120676">
        <w:rPr>
          <w:rFonts w:ascii="Times New Roman" w:hAnsi="Times New Roman" w:cs="Times New Roman"/>
          <w:b w:val="0"/>
          <w:i w:val="0"/>
          <w:color w:val="auto"/>
          <w:sz w:val="24"/>
          <w:szCs w:val="24"/>
        </w:rPr>
        <w:t>унок</w:t>
      </w:r>
      <w:r w:rsidRPr="00120676">
        <w:rPr>
          <w:rFonts w:ascii="Times New Roman" w:hAnsi="Times New Roman" w:cs="Times New Roman"/>
          <w:b w:val="0"/>
          <w:i w:val="0"/>
          <w:color w:val="auto"/>
          <w:sz w:val="24"/>
          <w:szCs w:val="24"/>
        </w:rPr>
        <w:t xml:space="preserve"> 1</w:t>
      </w:r>
      <w:r w:rsidR="00120676">
        <w:rPr>
          <w:rFonts w:ascii="Times New Roman" w:hAnsi="Times New Roman" w:cs="Times New Roman"/>
          <w:b w:val="0"/>
          <w:i w:val="0"/>
          <w:color w:val="auto"/>
          <w:sz w:val="24"/>
          <w:szCs w:val="24"/>
        </w:rPr>
        <w:t xml:space="preserve"> - </w:t>
      </w:r>
      <w:r w:rsidRPr="00120676">
        <w:rPr>
          <w:rFonts w:ascii="Times New Roman" w:hAnsi="Times New Roman" w:cs="Times New Roman"/>
          <w:b w:val="0"/>
          <w:i w:val="0"/>
          <w:color w:val="auto"/>
          <w:sz w:val="24"/>
          <w:szCs w:val="24"/>
        </w:rPr>
        <w:t xml:space="preserve"> Интегрированная модель сложной системы в нотации языка UML</w:t>
      </w:r>
    </w:p>
    <w:p w:rsidR="00120676" w:rsidRDefault="00120676" w:rsidP="00177DD0">
      <w:pPr>
        <w:ind w:firstLine="567"/>
        <w:jc w:val="both"/>
        <w:rPr>
          <w:rFonts w:ascii="Times New Roman" w:hAnsi="Times New Roman"/>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Стандарт UML предлагает  следующий  набор  диаграмм для моделирования:</w:t>
      </w:r>
    </w:p>
    <w:p w:rsidR="00171EBB" w:rsidRPr="00120676" w:rsidRDefault="00171EBB" w:rsidP="00323708">
      <w:pPr>
        <w:numPr>
          <w:ilvl w:val="0"/>
          <w:numId w:val="84"/>
        </w:numPr>
        <w:tabs>
          <w:tab w:val="clear" w:pos="720"/>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вариантов  использования (usecasediagrams) – для моделирования  бизнес-процессов  организации  и  требований к создаваемой системе);</w:t>
      </w:r>
    </w:p>
    <w:p w:rsidR="00171EBB" w:rsidRPr="00120676" w:rsidRDefault="00171EBB" w:rsidP="00323708">
      <w:pPr>
        <w:numPr>
          <w:ilvl w:val="0"/>
          <w:numId w:val="84"/>
        </w:numPr>
        <w:tabs>
          <w:tab w:val="clear" w:pos="720"/>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классов (classdiagrams) –  для  моделирования статической структуры  классов системы и связей между ними;</w:t>
      </w:r>
    </w:p>
    <w:p w:rsidR="00171EBB" w:rsidRPr="00120676" w:rsidRDefault="00171EBB" w:rsidP="00323708">
      <w:pPr>
        <w:numPr>
          <w:ilvl w:val="0"/>
          <w:numId w:val="84"/>
        </w:numPr>
        <w:tabs>
          <w:tab w:val="clear" w:pos="720"/>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поведения системы (behaviordiagrams):</w:t>
      </w:r>
    </w:p>
    <w:p w:rsidR="00171EBB" w:rsidRPr="00120676" w:rsidRDefault="00171EBB" w:rsidP="00323708">
      <w:pPr>
        <w:numPr>
          <w:ilvl w:val="1"/>
          <w:numId w:val="84"/>
        </w:numPr>
        <w:tabs>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взаимодействия (</w:t>
      </w:r>
      <w:r w:rsidRPr="00120676">
        <w:rPr>
          <w:rFonts w:ascii="Times New Roman" w:hAnsi="Times New Roman"/>
          <w:sz w:val="24"/>
          <w:szCs w:val="24"/>
          <w:lang w:val="en-US"/>
        </w:rPr>
        <w:t>interaction diagrams</w:t>
      </w:r>
      <w:r w:rsidRPr="00120676">
        <w:rPr>
          <w:rFonts w:ascii="Times New Roman" w:hAnsi="Times New Roman"/>
          <w:sz w:val="24"/>
          <w:szCs w:val="24"/>
        </w:rPr>
        <w:t>):</w:t>
      </w:r>
    </w:p>
    <w:p w:rsidR="00171EBB" w:rsidRPr="00120676" w:rsidRDefault="00171EBB" w:rsidP="00323708">
      <w:pPr>
        <w:numPr>
          <w:ilvl w:val="2"/>
          <w:numId w:val="84"/>
        </w:numPr>
        <w:tabs>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последовательности (</w:t>
      </w:r>
      <w:r w:rsidRPr="00120676">
        <w:rPr>
          <w:rFonts w:ascii="Times New Roman" w:hAnsi="Times New Roman"/>
          <w:sz w:val="24"/>
          <w:szCs w:val="24"/>
          <w:lang w:val="en-US"/>
        </w:rPr>
        <w:t>sequence diagrams</w:t>
      </w:r>
      <w:r w:rsidRPr="00120676">
        <w:rPr>
          <w:rFonts w:ascii="Times New Roman" w:hAnsi="Times New Roman"/>
          <w:sz w:val="24"/>
          <w:szCs w:val="24"/>
        </w:rPr>
        <w:t>) и</w:t>
      </w:r>
    </w:p>
    <w:p w:rsidR="00171EBB" w:rsidRPr="00120676" w:rsidRDefault="00171EBB" w:rsidP="00323708">
      <w:pPr>
        <w:numPr>
          <w:ilvl w:val="2"/>
          <w:numId w:val="84"/>
        </w:numPr>
        <w:tabs>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кооперативные  диаграммы (collaborationdiagrams) – для моделирования  процесса  обмена  сообщениями между объектами;</w:t>
      </w:r>
    </w:p>
    <w:p w:rsidR="00171EBB" w:rsidRPr="00120676" w:rsidRDefault="00171EBB" w:rsidP="00323708">
      <w:pPr>
        <w:numPr>
          <w:ilvl w:val="1"/>
          <w:numId w:val="84"/>
        </w:numPr>
        <w:tabs>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Style w:val="ms-separator"/>
          <w:rFonts w:ascii="Times New Roman" w:hAnsi="Times New Roman"/>
          <w:sz w:val="24"/>
          <w:szCs w:val="24"/>
        </w:rPr>
        <w:t>диаграммы  состояний (statechartdiagrams)  – для моделирования  поведения объектов  системы  при  переходе из одного состояния в другое;</w:t>
      </w:r>
    </w:p>
    <w:p w:rsidR="00171EBB" w:rsidRPr="00120676" w:rsidRDefault="00171EBB" w:rsidP="00323708">
      <w:pPr>
        <w:numPr>
          <w:ilvl w:val="1"/>
          <w:numId w:val="84"/>
        </w:numPr>
        <w:tabs>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деятельностей (activitydiagrams) – для моделирования  поведения  системы  в  рамках  различных вариантов использования, или моделирования деятельностей;</w:t>
      </w:r>
    </w:p>
    <w:p w:rsidR="00171EBB" w:rsidRPr="00120676" w:rsidRDefault="00171EBB" w:rsidP="00323708">
      <w:pPr>
        <w:numPr>
          <w:ilvl w:val="0"/>
          <w:numId w:val="84"/>
        </w:numPr>
        <w:tabs>
          <w:tab w:val="clear" w:pos="720"/>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реализации (implementationdiagrams):</w:t>
      </w:r>
    </w:p>
    <w:p w:rsidR="00171EBB" w:rsidRPr="00120676" w:rsidRDefault="00171EBB" w:rsidP="00323708">
      <w:pPr>
        <w:numPr>
          <w:ilvl w:val="1"/>
          <w:numId w:val="84"/>
        </w:numPr>
        <w:tabs>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компонентов (componentdiagrams) – для моделирования иерархии компонентов (подсистем) системы;</w:t>
      </w:r>
    </w:p>
    <w:p w:rsidR="00171EBB" w:rsidRPr="00120676" w:rsidRDefault="00171EBB" w:rsidP="00323708">
      <w:pPr>
        <w:numPr>
          <w:ilvl w:val="1"/>
          <w:numId w:val="84"/>
        </w:numPr>
        <w:tabs>
          <w:tab w:val="num" w:pos="0"/>
          <w:tab w:val="left" w:pos="993"/>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диаграммы  развертывания (deploymentdiagrams) – для моделирования физической архитектуры системы.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Диаграммы вариантов использования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Понятие  варианта  использования (usecase)  впервые  ввел Ивар Якобсон  и придал  ему  такую  значимость,  что  в  настоящее  время вариант  использования  превратился  в  основной  элемент  разработки и планирования проекта.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Вариант  использования  представляет  собой  последовательность действий (транзакций),  выполняемых  системой  в  ответ  на  событие, инициируемое  некоторым  внешним  объектом (действующим  лицом). Вариант  использования  описывает  типичное  взаимодействие между пользователем  и  системой.  В  простейшем  случае  вариант использования определяется в процессе обсуждения с пользователем тех функций, которые он хотел бы реализовать. На языке UML вариант использования изображают следующим образом:</w:t>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914650" cy="533451"/>
            <wp:effectExtent l="0" t="0" r="0" b="0"/>
            <wp:docPr id="209" name="Рисунок 86" descr="Описание: http://unesco.kemsu.ru/study_work/method/po/UMK/lab_pract/lab04.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descr="Описание: http://unesco.kemsu.ru/study_work/method/po/UMK/lab_pract/lab04.12.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14650" cy="533451"/>
                    </a:xfrm>
                    <a:prstGeom prst="rect">
                      <a:avLst/>
                    </a:prstGeom>
                    <a:noFill/>
                    <a:ln>
                      <a:noFill/>
                    </a:ln>
                  </pic:spPr>
                </pic:pic>
              </a:graphicData>
            </a:graphic>
          </wp:inline>
        </w:drawing>
      </w:r>
    </w:p>
    <w:p w:rsidR="00171EBB" w:rsidRPr="00120676" w:rsidRDefault="00171EBB" w:rsidP="00323708">
      <w:pPr>
        <w:pStyle w:val="3"/>
        <w:keepLines w:val="0"/>
        <w:numPr>
          <w:ilvl w:val="2"/>
          <w:numId w:val="78"/>
        </w:numPr>
        <w:suppressAutoHyphens/>
        <w:overflowPunct/>
        <w:autoSpaceDE/>
        <w:autoSpaceDN/>
        <w:adjustRightInd/>
        <w:spacing w:before="0" w:after="0"/>
        <w:ind w:firstLine="567"/>
        <w:jc w:val="center"/>
        <w:textAlignment w:val="auto"/>
        <w:rPr>
          <w:rFonts w:ascii="Times New Roman" w:hAnsi="Times New Roman"/>
          <w:b w:val="0"/>
          <w:sz w:val="24"/>
          <w:szCs w:val="24"/>
        </w:rPr>
      </w:pPr>
      <w:bookmarkStart w:id="57" w:name="_Toc497219717"/>
      <w:bookmarkStart w:id="58" w:name="_Toc497220388"/>
      <w:r w:rsidRPr="00120676">
        <w:rPr>
          <w:rFonts w:ascii="Times New Roman" w:hAnsi="Times New Roman"/>
          <w:b w:val="0"/>
          <w:iCs/>
          <w:sz w:val="24"/>
          <w:szCs w:val="24"/>
        </w:rPr>
        <w:t>Рис</w:t>
      </w:r>
      <w:r w:rsidR="00120676">
        <w:rPr>
          <w:rFonts w:ascii="Times New Roman" w:hAnsi="Times New Roman"/>
          <w:b w:val="0"/>
          <w:iCs/>
          <w:sz w:val="24"/>
          <w:szCs w:val="24"/>
        </w:rPr>
        <w:t>унок 2 -</w:t>
      </w:r>
      <w:r w:rsidRPr="00120676">
        <w:rPr>
          <w:rFonts w:ascii="Times New Roman" w:hAnsi="Times New Roman"/>
          <w:b w:val="0"/>
          <w:iCs/>
          <w:sz w:val="24"/>
          <w:szCs w:val="24"/>
        </w:rPr>
        <w:t xml:space="preserve"> Вариант использования</w:t>
      </w:r>
      <w:bookmarkEnd w:id="57"/>
      <w:bookmarkEnd w:id="58"/>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Действующее лицо (actor) – это роль, которую пользователь играет по отношению к системе. Действующие лица представляют собой роли, а не  конкретных  людей  или  наименования  работ.  Несмотря  на  то,  что на диаграммах  вариантов  использования  </w:t>
      </w:r>
      <w:r w:rsidRPr="00120676">
        <w:rPr>
          <w:rFonts w:ascii="Times New Roman" w:hAnsi="Times New Roman"/>
          <w:sz w:val="24"/>
          <w:szCs w:val="24"/>
        </w:rPr>
        <w:lastRenderedPageBreak/>
        <w:t>они  изображаются  в  виде стилизованных  человеческих  фигурок,  действующее  лицо  может  также быть  внешней  системой,  которой  необходима  некоторая  информация от данной системы. Показывать на диаграмме действующих лиц следует только  в  том  случае,  когда  им  действительно  необходимы  некоторые варианты использования.  На языке UML действующие лица представляют в виде фигур:</w:t>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52425" cy="619125"/>
            <wp:effectExtent l="0" t="0" r="9525" b="9525"/>
            <wp:docPr id="34" name="Рисунок 87" descr="Описание: http://unesco.kemsu.ru/study_work/method/po/UMK/lab_pract/lab04.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descr="Описание: http://unesco.kemsu.ru/study_work/method/po/UMK/lab_pract/lab04.13.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2425" cy="619125"/>
                    </a:xfrm>
                    <a:prstGeom prst="rect">
                      <a:avLst/>
                    </a:prstGeom>
                    <a:noFill/>
                    <a:ln>
                      <a:noFill/>
                    </a:ln>
                  </pic:spPr>
                </pic:pic>
              </a:graphicData>
            </a:graphic>
          </wp:inline>
        </w:drawing>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iCs/>
          <w:sz w:val="24"/>
          <w:szCs w:val="24"/>
        </w:rPr>
        <w:t>Рис</w:t>
      </w:r>
      <w:r w:rsidR="00120676">
        <w:rPr>
          <w:rFonts w:ascii="Times New Roman" w:hAnsi="Times New Roman"/>
          <w:iCs/>
          <w:sz w:val="24"/>
          <w:szCs w:val="24"/>
        </w:rPr>
        <w:t>унок 3 -</w:t>
      </w:r>
      <w:r w:rsidRPr="00120676">
        <w:rPr>
          <w:rFonts w:ascii="Times New Roman" w:hAnsi="Times New Roman"/>
          <w:iCs/>
          <w:sz w:val="24"/>
          <w:szCs w:val="24"/>
        </w:rPr>
        <w:t xml:space="preserve"> Действующее лицо (актер)</w:t>
      </w:r>
    </w:p>
    <w:p w:rsidR="00171EBB" w:rsidRPr="00120676" w:rsidRDefault="00171EBB" w:rsidP="00177DD0">
      <w:pPr>
        <w:ind w:firstLine="567"/>
        <w:jc w:val="both"/>
        <w:rPr>
          <w:rFonts w:ascii="Times New Roman" w:hAnsi="Times New Roman"/>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Действующие  лица  делятся  на  три  основных  типа:</w:t>
      </w:r>
    </w:p>
    <w:p w:rsidR="00171EBB" w:rsidRPr="00120676" w:rsidRDefault="00171EBB" w:rsidP="00323708">
      <w:pPr>
        <w:numPr>
          <w:ilvl w:val="0"/>
          <w:numId w:val="102"/>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пользователи;</w:t>
      </w:r>
    </w:p>
    <w:p w:rsidR="00171EBB" w:rsidRPr="00120676" w:rsidRDefault="00171EBB" w:rsidP="00323708">
      <w:pPr>
        <w:numPr>
          <w:ilvl w:val="0"/>
          <w:numId w:val="102"/>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системы;</w:t>
      </w:r>
    </w:p>
    <w:p w:rsidR="00171EBB" w:rsidRPr="00120676" w:rsidRDefault="00171EBB" w:rsidP="00323708">
      <w:pPr>
        <w:numPr>
          <w:ilvl w:val="0"/>
          <w:numId w:val="102"/>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другие системы, взаимодействующие с данной;</w:t>
      </w:r>
    </w:p>
    <w:p w:rsidR="00171EBB" w:rsidRPr="00120676" w:rsidRDefault="00171EBB" w:rsidP="00323708">
      <w:pPr>
        <w:numPr>
          <w:ilvl w:val="0"/>
          <w:numId w:val="102"/>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время.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Время становится действующим лицом, если от него зависит запуск каких-либо событий в системе.</w:t>
      </w:r>
    </w:p>
    <w:p w:rsidR="00171EBB" w:rsidRPr="00120676" w:rsidRDefault="00171EBB" w:rsidP="00177DD0">
      <w:pPr>
        <w:ind w:firstLine="567"/>
        <w:jc w:val="both"/>
        <w:rPr>
          <w:rFonts w:ascii="Times New Roman" w:hAnsi="Times New Roman"/>
          <w:b/>
          <w:bCs/>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Связи  между  вариантами  использования  и  действующими лицами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языке UML  на  диаграммах  вариантов  использования поддерживается несколько  типов  связей  между  элементами  диаграммы. Это  связи  коммуникации (communication),  включения (include), расширения (extend) и обобщения (generalization).</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Связь  коммуникации –  это  связь  между  вариантом  использования и действующим лицом. На языке UML связи коммуникации показывают с помощью однонаправленной ассоциации (сплошной линии). </w:t>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2677297" cy="762000"/>
            <wp:effectExtent l="0" t="0" r="0" b="0"/>
            <wp:docPr id="35" name="Рисунок 88" descr="Описание: http://unesco.kemsu.ru/study_work/method/po/UMK/lab_pract/lab04.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 descr="Описание: http://unesco.kemsu.ru/study_work/method/po/UMK/lab_pract/lab04.14.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77297" cy="762000"/>
                    </a:xfrm>
                    <a:prstGeom prst="rect">
                      <a:avLst/>
                    </a:prstGeom>
                    <a:noFill/>
                    <a:ln>
                      <a:noFill/>
                    </a:ln>
                  </pic:spPr>
                </pic:pic>
              </a:graphicData>
            </a:graphic>
          </wp:inline>
        </w:drawing>
      </w:r>
    </w:p>
    <w:p w:rsidR="00171EBB" w:rsidRPr="00120676" w:rsidRDefault="00171EBB" w:rsidP="00323708">
      <w:pPr>
        <w:pStyle w:val="3"/>
        <w:keepLines w:val="0"/>
        <w:numPr>
          <w:ilvl w:val="2"/>
          <w:numId w:val="78"/>
        </w:numPr>
        <w:suppressAutoHyphens/>
        <w:overflowPunct/>
        <w:autoSpaceDE/>
        <w:autoSpaceDN/>
        <w:adjustRightInd/>
        <w:spacing w:before="0" w:after="0"/>
        <w:ind w:firstLine="567"/>
        <w:jc w:val="center"/>
        <w:textAlignment w:val="auto"/>
        <w:rPr>
          <w:rFonts w:ascii="Times New Roman" w:hAnsi="Times New Roman"/>
          <w:b w:val="0"/>
          <w:sz w:val="24"/>
          <w:szCs w:val="24"/>
        </w:rPr>
      </w:pPr>
      <w:bookmarkStart w:id="59" w:name="_Toc497219718"/>
      <w:bookmarkStart w:id="60" w:name="_Toc497220389"/>
      <w:r w:rsidRPr="00120676">
        <w:rPr>
          <w:rFonts w:ascii="Times New Roman" w:hAnsi="Times New Roman"/>
          <w:b w:val="0"/>
          <w:iCs/>
          <w:sz w:val="24"/>
          <w:szCs w:val="24"/>
        </w:rPr>
        <w:t>Рис</w:t>
      </w:r>
      <w:r w:rsidR="00F55C4E">
        <w:rPr>
          <w:rFonts w:ascii="Times New Roman" w:hAnsi="Times New Roman"/>
          <w:b w:val="0"/>
          <w:iCs/>
          <w:sz w:val="24"/>
          <w:szCs w:val="24"/>
        </w:rPr>
        <w:t xml:space="preserve">унок </w:t>
      </w:r>
      <w:r w:rsidRPr="00120676">
        <w:rPr>
          <w:rFonts w:ascii="Times New Roman" w:hAnsi="Times New Roman"/>
          <w:b w:val="0"/>
          <w:iCs/>
          <w:sz w:val="24"/>
          <w:szCs w:val="24"/>
        </w:rPr>
        <w:t>4</w:t>
      </w:r>
      <w:r w:rsidR="00F55C4E">
        <w:rPr>
          <w:rFonts w:ascii="Times New Roman" w:hAnsi="Times New Roman"/>
          <w:b w:val="0"/>
          <w:iCs/>
          <w:sz w:val="24"/>
          <w:szCs w:val="24"/>
        </w:rPr>
        <w:t xml:space="preserve"> -</w:t>
      </w:r>
      <w:r w:rsidRPr="00120676">
        <w:rPr>
          <w:rFonts w:ascii="Times New Roman" w:hAnsi="Times New Roman"/>
          <w:b w:val="0"/>
          <w:iCs/>
          <w:sz w:val="24"/>
          <w:szCs w:val="24"/>
        </w:rPr>
        <w:t xml:space="preserve"> Пример связи коммуникации</w:t>
      </w:r>
      <w:bookmarkEnd w:id="59"/>
      <w:bookmarkEnd w:id="60"/>
    </w:p>
    <w:p w:rsidR="00171EBB" w:rsidRPr="00120676" w:rsidRDefault="00171EBB" w:rsidP="00177DD0">
      <w:pPr>
        <w:ind w:firstLine="567"/>
        <w:jc w:val="both"/>
        <w:rPr>
          <w:rFonts w:ascii="Times New Roman" w:hAnsi="Times New Roman"/>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Связь  включения  применяется  в  тех  ситуациях,  когда  имеется какой-либо фрагмент поведения системы, который повторяется более чем в одном  варианте  использования.  С  помощью  таких  связей  обычно моделируют  многократно  используемую  функциональность.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Связь  расширения  применяется  при  описании  изменений в нормальном поведении системы. Она позволяет варианту использования только  при необходимости  использовать  функциональные  возможности другого.</w:t>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4467225" cy="1543050"/>
            <wp:effectExtent l="0" t="0" r="9525" b="0"/>
            <wp:docPr id="36" name="Рисунок 89" descr="Описание: http://unesco.kemsu.ru/study_work/method/po/UMK/lab_pract/lab04.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9" descr="Описание: http://unesco.kemsu.ru/study_work/method/po/UMK/lab_pract/lab04.15.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67225" cy="1543050"/>
                    </a:xfrm>
                    <a:prstGeom prst="rect">
                      <a:avLst/>
                    </a:prstGeom>
                    <a:noFill/>
                    <a:ln>
                      <a:noFill/>
                    </a:ln>
                  </pic:spPr>
                </pic:pic>
              </a:graphicData>
            </a:graphic>
          </wp:inline>
        </w:drawing>
      </w:r>
    </w:p>
    <w:p w:rsidR="00171EBB" w:rsidRPr="00F55C4E" w:rsidRDefault="00171EBB" w:rsidP="00323708">
      <w:pPr>
        <w:pStyle w:val="3"/>
        <w:keepLines w:val="0"/>
        <w:numPr>
          <w:ilvl w:val="2"/>
          <w:numId w:val="78"/>
        </w:numPr>
        <w:suppressAutoHyphens/>
        <w:overflowPunct/>
        <w:autoSpaceDE/>
        <w:autoSpaceDN/>
        <w:adjustRightInd/>
        <w:spacing w:before="0" w:after="0"/>
        <w:ind w:firstLine="567"/>
        <w:jc w:val="center"/>
        <w:textAlignment w:val="auto"/>
        <w:rPr>
          <w:rFonts w:ascii="Times New Roman" w:hAnsi="Times New Roman"/>
          <w:b w:val="0"/>
          <w:sz w:val="24"/>
          <w:szCs w:val="24"/>
        </w:rPr>
      </w:pPr>
      <w:bookmarkStart w:id="61" w:name="_Toc497219719"/>
      <w:bookmarkStart w:id="62" w:name="_Toc497220390"/>
      <w:r w:rsidRPr="00F55C4E">
        <w:rPr>
          <w:rFonts w:ascii="Times New Roman" w:hAnsi="Times New Roman"/>
          <w:b w:val="0"/>
          <w:iCs/>
          <w:sz w:val="24"/>
          <w:szCs w:val="24"/>
        </w:rPr>
        <w:t>Рис</w:t>
      </w:r>
      <w:r w:rsidR="00F55C4E">
        <w:rPr>
          <w:rFonts w:ascii="Times New Roman" w:hAnsi="Times New Roman"/>
          <w:b w:val="0"/>
          <w:iCs/>
          <w:sz w:val="24"/>
          <w:szCs w:val="24"/>
        </w:rPr>
        <w:t xml:space="preserve">унок </w:t>
      </w:r>
      <w:r w:rsidRPr="00F55C4E">
        <w:rPr>
          <w:rFonts w:ascii="Times New Roman" w:hAnsi="Times New Roman"/>
          <w:b w:val="0"/>
          <w:iCs/>
          <w:sz w:val="24"/>
          <w:szCs w:val="24"/>
        </w:rPr>
        <w:t>5</w:t>
      </w:r>
      <w:r w:rsidR="00F55C4E">
        <w:rPr>
          <w:rFonts w:ascii="Times New Roman" w:hAnsi="Times New Roman"/>
          <w:b w:val="0"/>
          <w:iCs/>
          <w:sz w:val="24"/>
          <w:szCs w:val="24"/>
        </w:rPr>
        <w:t xml:space="preserve"> -</w:t>
      </w:r>
      <w:r w:rsidRPr="00F55C4E">
        <w:rPr>
          <w:rFonts w:ascii="Times New Roman" w:hAnsi="Times New Roman"/>
          <w:b w:val="0"/>
          <w:iCs/>
          <w:sz w:val="24"/>
          <w:szCs w:val="24"/>
        </w:rPr>
        <w:t xml:space="preserve"> Пример связи включения и расширения</w:t>
      </w:r>
      <w:bookmarkEnd w:id="61"/>
      <w:bookmarkEnd w:id="62"/>
    </w:p>
    <w:p w:rsidR="00171EBB" w:rsidRPr="00F55C4E" w:rsidRDefault="00171EBB" w:rsidP="00177DD0">
      <w:pPr>
        <w:ind w:firstLine="567"/>
        <w:jc w:val="both"/>
        <w:rPr>
          <w:rFonts w:ascii="Times New Roman" w:hAnsi="Times New Roman"/>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С  помощью  связи  обобщения  показывают,  что  у  нескольких действующих лиц имеются общие черты. </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lastRenderedPageBreak/>
        <w:drawing>
          <wp:inline distT="0" distB="0" distL="0" distR="0">
            <wp:extent cx="4048125" cy="1590675"/>
            <wp:effectExtent l="0" t="0" r="9525" b="9525"/>
            <wp:docPr id="37" name="Рисунок 90" descr="Описание: http://unesco.kemsu.ru/study_work/method/po/UMK/lab_pract/lab04.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descr="Описание: http://unesco.kemsu.ru/study_work/method/po/UMK/lab_pract/lab04.16.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48125" cy="1590675"/>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F55C4E">
        <w:rPr>
          <w:rFonts w:ascii="Times New Roman" w:hAnsi="Times New Roman"/>
          <w:noProof/>
          <w:sz w:val="24"/>
          <w:szCs w:val="24"/>
        </w:rPr>
        <w:t xml:space="preserve">унок </w:t>
      </w:r>
      <w:r w:rsidRPr="00120676">
        <w:rPr>
          <w:rFonts w:ascii="Times New Roman" w:hAnsi="Times New Roman"/>
          <w:noProof/>
          <w:sz w:val="24"/>
          <w:szCs w:val="24"/>
        </w:rPr>
        <w:t>6</w:t>
      </w:r>
      <w:r w:rsidR="00F55C4E">
        <w:rPr>
          <w:rFonts w:ascii="Times New Roman" w:hAnsi="Times New Roman"/>
          <w:noProof/>
          <w:sz w:val="24"/>
          <w:szCs w:val="24"/>
        </w:rPr>
        <w:t xml:space="preserve"> - </w:t>
      </w:r>
      <w:r w:rsidRPr="00120676">
        <w:rPr>
          <w:rFonts w:ascii="Times New Roman" w:hAnsi="Times New Roman"/>
          <w:noProof/>
          <w:sz w:val="24"/>
          <w:szCs w:val="24"/>
        </w:rPr>
        <w:t xml:space="preserve"> Пример связи обобщения</w:t>
      </w:r>
    </w:p>
    <w:p w:rsidR="00F55C4E" w:rsidRPr="00120676" w:rsidRDefault="00F55C4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 Диаграммы  взаимодействия (interactiondiagrams)</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Диаграммы взаимодействия (interactiondiagrams) описывают поведение взаимодействующих групп объектов. Как правило,  диаграмма  взаимодействия  охватывает  поведение объектов  в рамках  только  одного  варианта  использования.  На  такой диаграмме  отображается  ряд  объектов  и  те  сообщения,  которыми  они обмениваются между собой.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 xml:space="preserve">Сообщение (message) </w:t>
      </w:r>
      <w:r w:rsidRPr="00120676">
        <w:rPr>
          <w:rFonts w:ascii="Times New Roman" w:hAnsi="Times New Roman"/>
          <w:sz w:val="24"/>
          <w:szCs w:val="24"/>
        </w:rPr>
        <w:t> –  это  средство,  с  помощью  которого объект-отправитель запрашивает у объекта получателя выполнение одной из его операций.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Информационное (informative)  сообщение</w:t>
      </w:r>
      <w:r w:rsidRPr="00120676">
        <w:rPr>
          <w:rFonts w:ascii="Times New Roman" w:hAnsi="Times New Roman"/>
          <w:sz w:val="24"/>
          <w:szCs w:val="24"/>
        </w:rPr>
        <w:t xml:space="preserve"> –  это  сообщение, снабжающее объект-получатель некоторой информацией для обновления его состояния.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Сообщение-запрос (</w:t>
      </w:r>
      <w:r w:rsidRPr="00120676">
        <w:rPr>
          <w:rFonts w:ascii="Times New Roman" w:hAnsi="Times New Roman"/>
          <w:i/>
          <w:iCs/>
          <w:sz w:val="24"/>
          <w:szCs w:val="24"/>
          <w:lang w:val="en-US"/>
        </w:rPr>
        <w:t>interrogative</w:t>
      </w:r>
      <w:r w:rsidRPr="00120676">
        <w:rPr>
          <w:rFonts w:ascii="Times New Roman" w:hAnsi="Times New Roman"/>
          <w:i/>
          <w:iCs/>
          <w:sz w:val="24"/>
          <w:szCs w:val="24"/>
        </w:rPr>
        <w:t>)</w:t>
      </w:r>
      <w:r w:rsidRPr="00120676">
        <w:rPr>
          <w:rFonts w:ascii="Times New Roman" w:hAnsi="Times New Roman"/>
          <w:sz w:val="24"/>
          <w:szCs w:val="24"/>
        </w:rPr>
        <w:t xml:space="preserve"> – это сообщение, запрашивающее выдачу некоторой информации об объекте-получателе.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Императивное (</w:t>
      </w:r>
      <w:r w:rsidRPr="00120676">
        <w:rPr>
          <w:rFonts w:ascii="Times New Roman" w:hAnsi="Times New Roman"/>
          <w:i/>
          <w:iCs/>
          <w:sz w:val="24"/>
          <w:szCs w:val="24"/>
          <w:lang w:val="en-US"/>
        </w:rPr>
        <w:t>imperative</w:t>
      </w:r>
      <w:r w:rsidRPr="00120676">
        <w:rPr>
          <w:rFonts w:ascii="Times New Roman" w:hAnsi="Times New Roman"/>
          <w:i/>
          <w:iCs/>
          <w:sz w:val="24"/>
          <w:szCs w:val="24"/>
        </w:rPr>
        <w:t>)  сообщение</w:t>
      </w:r>
      <w:r w:rsidRPr="00120676">
        <w:rPr>
          <w:rFonts w:ascii="Times New Roman" w:hAnsi="Times New Roman"/>
          <w:sz w:val="24"/>
          <w:szCs w:val="24"/>
        </w:rPr>
        <w:t xml:space="preserve"> –  это  сообщение, запрашивающее у объекта-получателя выполнение некоторых действий.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Существует  два  вида  диаграмм  взаимодействия:  диаграммы последовательности (sequencediagrams)  и  кооперативные  диаграммы (collaborationdiagrams).</w:t>
      </w:r>
    </w:p>
    <w:p w:rsidR="00171EBB" w:rsidRPr="00120676" w:rsidRDefault="00171EBB" w:rsidP="00177DD0">
      <w:pPr>
        <w:ind w:firstLine="567"/>
        <w:jc w:val="both"/>
        <w:rPr>
          <w:rFonts w:ascii="Times New Roman" w:hAnsi="Times New Roman"/>
          <w:b/>
          <w:bCs/>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Диаграмма последовательности (sequencediagrams)</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Диаграмма последовательности отражает поток событий, происходящих в рамках варианта использования.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Все действующие лица показаны  в верхней  части  диаграммы. Стрелки  соответствуют сообщениям, передаваемым между действующим лицом и объектом или между объектами для выполнения требуемых функций.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последовательности  объект  изображается  в  виде прямоугольника,  от  которого  вниз  проведена  пунктирная  вертикальная линия.  Эта  линия  называется  линией  жизни (lifeline)  объекта.  Она представляет  собой  фрагмент  жизненного  цикла  объекта  в  процессе взаимодействия.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Каждое  сообщение  представляется  в  виде  стрелки  между  линиями жизни  двух  объектов. Сообщения  появляются  в  том  порядке,  как  они показаны  на странице  сверху  вниз.  Каждое  сообщение  помечается  как минимум  именем  сообщения. При  желании  можно  добавить  также аргументы и некоторую управляющую информацию. Можно показать самоделегирование (self-delegation) – сообщение, которое объект посылает самому себе, при этом стрелка сообщения указывает на ту же самую линию жизни.</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lastRenderedPageBreak/>
        <w:drawing>
          <wp:inline distT="0" distB="0" distL="0" distR="0">
            <wp:extent cx="3952875" cy="5657850"/>
            <wp:effectExtent l="0" t="0" r="9525" b="0"/>
            <wp:docPr id="38" name="Рисунок 91" descr="Описание: http://unesco.kemsu.ru/study_work/method/po/UMK/lab_pract/lab04.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descr="Описание: http://unesco.kemsu.ru/study_work/method/po/UMK/lab_pract/lab04.17.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2875" cy="5657850"/>
                    </a:xfrm>
                    <a:prstGeom prst="rect">
                      <a:avLst/>
                    </a:prstGeom>
                    <a:noFill/>
                    <a:ln>
                      <a:noFill/>
                    </a:ln>
                  </pic:spPr>
                </pic:pic>
              </a:graphicData>
            </a:graphic>
          </wp:inline>
        </w:drawing>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F55C4E">
        <w:rPr>
          <w:rFonts w:ascii="Times New Roman" w:hAnsi="Times New Roman"/>
          <w:noProof/>
          <w:sz w:val="24"/>
          <w:szCs w:val="24"/>
        </w:rPr>
        <w:t>унок 7 -</w:t>
      </w:r>
      <w:r w:rsidRPr="00120676">
        <w:rPr>
          <w:rFonts w:ascii="Times New Roman" w:hAnsi="Times New Roman"/>
          <w:noProof/>
          <w:sz w:val="24"/>
          <w:szCs w:val="24"/>
        </w:rPr>
        <w:t xml:space="preserve"> Пример диаграммы последовательности</w:t>
      </w:r>
    </w:p>
    <w:p w:rsidR="00171EBB" w:rsidRPr="00120676" w:rsidRDefault="00171EBB" w:rsidP="00177DD0">
      <w:pPr>
        <w:ind w:firstLine="567"/>
        <w:jc w:val="center"/>
        <w:rPr>
          <w:rFonts w:ascii="Times New Roman" w:hAnsi="Times New Roman"/>
          <w:noProof/>
          <w:sz w:val="24"/>
          <w:szCs w:val="24"/>
        </w:rPr>
      </w:pPr>
    </w:p>
    <w:p w:rsidR="00171EBB" w:rsidRPr="00120676" w:rsidRDefault="00171EBB" w:rsidP="00177DD0">
      <w:pPr>
        <w:ind w:firstLine="567"/>
        <w:rPr>
          <w:rFonts w:ascii="Times New Roman" w:hAnsi="Times New Roman"/>
          <w:sz w:val="24"/>
          <w:szCs w:val="24"/>
        </w:rPr>
      </w:pPr>
      <w:r w:rsidRPr="00120676">
        <w:rPr>
          <w:rFonts w:ascii="Times New Roman" w:hAnsi="Times New Roman"/>
          <w:b/>
          <w:bCs/>
          <w:sz w:val="24"/>
          <w:szCs w:val="24"/>
        </w:rPr>
        <w:t>Диаграмма кооперации (</w:t>
      </w:r>
      <w:r w:rsidRPr="00120676">
        <w:rPr>
          <w:rFonts w:ascii="Times New Roman" w:hAnsi="Times New Roman"/>
          <w:b/>
          <w:bCs/>
          <w:sz w:val="24"/>
          <w:szCs w:val="24"/>
          <w:lang w:val="en-US"/>
        </w:rPr>
        <w:t>collaborationdiagram</w:t>
      </w:r>
      <w:r w:rsidRPr="00120676">
        <w:rPr>
          <w:rFonts w:ascii="Times New Roman" w:hAnsi="Times New Roman"/>
          <w:b/>
          <w:bCs/>
          <w:sz w:val="24"/>
          <w:szCs w:val="24"/>
        </w:rPr>
        <w:t>)</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Диаграммы кооперации  отображают поток  событий  через  конкретный  сценарий варианта  использования, упорядочены по времени,  а  кооперативные  диаграммы  больше  внимания  заостряют на связях  между  объектами.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кооперации представлена вся та информация, которая есть и на диаграмме последовательности, но кооперативная диаграмма по-другому  описывает  поток  событий. Из  нее  легче  понять  связи между объектами, однако, труднее уяснить последовательность событий.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кооперативной  диаграмме  так  же,  как  и  на  диаграмме последовательности,  стрелки  обозначают  сообщения,  обмен  которыми осуществляется в рамках данного варианта использования. Их временная последовательность указывается путем нумерации сообщений.</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lastRenderedPageBreak/>
        <w:drawing>
          <wp:inline distT="0" distB="0" distL="0" distR="0">
            <wp:extent cx="3990975" cy="2886075"/>
            <wp:effectExtent l="0" t="0" r="9525" b="9525"/>
            <wp:docPr id="39" name="Рисунок 92" descr="Описание: http://unesco.kemsu.ru/study_work/method/po/UMK/lab_pract/lab04.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descr="Описание: http://unesco.kemsu.ru/study_work/method/po/UMK/lab_pract/lab04.18.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0975" cy="2886075"/>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F55C4E">
        <w:rPr>
          <w:rFonts w:ascii="Times New Roman" w:hAnsi="Times New Roman"/>
          <w:noProof/>
          <w:sz w:val="24"/>
          <w:szCs w:val="24"/>
        </w:rPr>
        <w:t xml:space="preserve">унок </w:t>
      </w:r>
      <w:r w:rsidRPr="00120676">
        <w:rPr>
          <w:rFonts w:ascii="Times New Roman" w:hAnsi="Times New Roman"/>
          <w:noProof/>
          <w:sz w:val="24"/>
          <w:szCs w:val="24"/>
        </w:rPr>
        <w:t>8</w:t>
      </w:r>
      <w:r w:rsidR="00F55C4E">
        <w:rPr>
          <w:rFonts w:ascii="Times New Roman" w:hAnsi="Times New Roman"/>
          <w:noProof/>
          <w:sz w:val="24"/>
          <w:szCs w:val="24"/>
        </w:rPr>
        <w:t xml:space="preserve"> -</w:t>
      </w:r>
      <w:r w:rsidRPr="00120676">
        <w:rPr>
          <w:rFonts w:ascii="Times New Roman" w:hAnsi="Times New Roman"/>
          <w:noProof/>
          <w:sz w:val="24"/>
          <w:szCs w:val="24"/>
        </w:rPr>
        <w:t xml:space="preserve"> Пример диаграммы кооперации</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Диаграммы классов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Общие сведения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Диаграмма классов определяет типы классов системы и различного рода статические связи, которые существуют между ними. На диаграммах классов  изображаются  также  атрибуты  классов,  операции  классов и ограничения,  которые  накладываются  на  связи  между  классами.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Диаграмма классов UML - это граф, узлами которого являются элементы статической структуры проекта (классы, интерфейсы), а дугами - отношения между узлами (ассоциации, наследование, зависимости).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классов изображаются следующие элементы:</w:t>
      </w:r>
    </w:p>
    <w:p w:rsidR="00171EBB" w:rsidRPr="00120676" w:rsidRDefault="00171EBB" w:rsidP="00323708">
      <w:pPr>
        <w:numPr>
          <w:ilvl w:val="0"/>
          <w:numId w:val="96"/>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Пакет (package) - набор элементов модели, логически связанных между собой; </w:t>
      </w:r>
    </w:p>
    <w:p w:rsidR="00171EBB" w:rsidRPr="00120676" w:rsidRDefault="00171EBB" w:rsidP="00323708">
      <w:pPr>
        <w:numPr>
          <w:ilvl w:val="0"/>
          <w:numId w:val="96"/>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Класс (class) - описание общих свойств группы сходных объектов;</w:t>
      </w:r>
    </w:p>
    <w:p w:rsidR="00171EBB" w:rsidRPr="00120676" w:rsidRDefault="00171EBB" w:rsidP="00323708">
      <w:pPr>
        <w:numPr>
          <w:ilvl w:val="0"/>
          <w:numId w:val="96"/>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Интерфейс (interface) - абстрактный класс, задающий набор операций, которые объект произвольного класса, связанного с данным интерфейсом, предоставляет другим объектам.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Класс</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Класс - это группа сущностей (объектов), обладающих сходными свойствами, а именно, данными и поведением. Отдельный представитель некоторого класса называется объектом класса или просто объектом.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Под поведением объекта в UML понимаются любые правила взаимодействия объекта с внешним миром и с данными самого объекта.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На диаграммах класс изображается в виде прямоугольника со сплошной границей, разделенного горизонтальными линиями на 3 секции: </w:t>
      </w:r>
    </w:p>
    <w:p w:rsidR="00171EBB" w:rsidRPr="001146F0" w:rsidRDefault="00171EBB" w:rsidP="00323708">
      <w:pPr>
        <w:pStyle w:val="afe"/>
        <w:numPr>
          <w:ilvl w:val="0"/>
          <w:numId w:val="97"/>
        </w:numPr>
        <w:spacing w:after="0" w:line="240" w:lineRule="auto"/>
        <w:ind w:left="709"/>
        <w:jc w:val="both"/>
        <w:rPr>
          <w:rFonts w:ascii="Times New Roman" w:hAnsi="Times New Roman"/>
          <w:sz w:val="24"/>
          <w:szCs w:val="24"/>
          <w:lang w:val="ru-RU"/>
        </w:rPr>
      </w:pPr>
      <w:r w:rsidRPr="001146F0">
        <w:rPr>
          <w:rFonts w:ascii="Times New Roman" w:hAnsi="Times New Roman"/>
          <w:sz w:val="24"/>
          <w:szCs w:val="24"/>
          <w:lang w:val="ru-RU"/>
        </w:rPr>
        <w:t>Верхняя секция (секция имени) содержит имя класса и другие общие свойства (в частности, стереотип).</w:t>
      </w:r>
    </w:p>
    <w:p w:rsidR="00171EBB" w:rsidRPr="001146F0" w:rsidRDefault="00171EBB" w:rsidP="00323708">
      <w:pPr>
        <w:pStyle w:val="afe"/>
        <w:numPr>
          <w:ilvl w:val="0"/>
          <w:numId w:val="97"/>
        </w:numPr>
        <w:spacing w:after="0" w:line="240" w:lineRule="auto"/>
        <w:ind w:left="709"/>
        <w:jc w:val="both"/>
        <w:rPr>
          <w:rFonts w:ascii="Times New Roman" w:hAnsi="Times New Roman"/>
          <w:sz w:val="24"/>
          <w:szCs w:val="24"/>
          <w:lang w:val="ru-RU"/>
        </w:rPr>
      </w:pPr>
      <w:r w:rsidRPr="001146F0">
        <w:rPr>
          <w:rFonts w:ascii="Times New Roman" w:hAnsi="Times New Roman"/>
          <w:sz w:val="24"/>
          <w:szCs w:val="24"/>
          <w:lang w:val="ru-RU"/>
        </w:rPr>
        <w:t>В средней секции содержится список атрибутов</w:t>
      </w:r>
    </w:p>
    <w:p w:rsidR="00171EBB" w:rsidRPr="001146F0" w:rsidRDefault="00171EBB" w:rsidP="00323708">
      <w:pPr>
        <w:pStyle w:val="afe"/>
        <w:numPr>
          <w:ilvl w:val="0"/>
          <w:numId w:val="97"/>
        </w:numPr>
        <w:spacing w:after="0" w:line="240" w:lineRule="auto"/>
        <w:ind w:left="709"/>
        <w:jc w:val="both"/>
        <w:rPr>
          <w:rFonts w:ascii="Times New Roman" w:hAnsi="Times New Roman"/>
          <w:sz w:val="24"/>
          <w:szCs w:val="24"/>
          <w:lang w:val="ru-RU"/>
        </w:rPr>
      </w:pPr>
      <w:r w:rsidRPr="001146F0">
        <w:rPr>
          <w:rFonts w:ascii="Times New Roman" w:hAnsi="Times New Roman"/>
          <w:sz w:val="24"/>
          <w:szCs w:val="24"/>
          <w:lang w:val="ru-RU"/>
        </w:rPr>
        <w:t>В нижней - список операций класса, отражающих его поведение (действия, выполняемые классом).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Любая из секций атрибутов и операций может не изображаться (а также обе сразу). Для отсутствующей секции не нужно рисовать разделительную линию и как-либо указывать на наличие или отсутствие элементов в ней.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усмотрение конкретной реализации могут быть введены дополнительные секции, например, исключения (Exceptions).</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lastRenderedPageBreak/>
        <w:drawing>
          <wp:inline distT="0" distB="0" distL="0" distR="0">
            <wp:extent cx="5210331" cy="3276600"/>
            <wp:effectExtent l="0" t="0" r="9525" b="0"/>
            <wp:docPr id="40" name="Рисунок 93" descr="Описание: http://unesco.kemsu.ru/study_work/method/po/UMK/lab_pract/lab04.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3" descr="Описание: http://unesco.kemsu.ru/study_work/method/po/UMK/lab_pract/lab04.19.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10331" cy="3276600"/>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F55C4E">
        <w:rPr>
          <w:rFonts w:ascii="Times New Roman" w:hAnsi="Times New Roman"/>
          <w:noProof/>
          <w:sz w:val="24"/>
          <w:szCs w:val="24"/>
        </w:rPr>
        <w:t xml:space="preserve">унок </w:t>
      </w:r>
      <w:r w:rsidRPr="00120676">
        <w:rPr>
          <w:rFonts w:ascii="Times New Roman" w:hAnsi="Times New Roman"/>
          <w:noProof/>
          <w:sz w:val="24"/>
          <w:szCs w:val="24"/>
        </w:rPr>
        <w:t>9</w:t>
      </w:r>
      <w:r w:rsidR="00F55C4E">
        <w:rPr>
          <w:rFonts w:ascii="Times New Roman" w:hAnsi="Times New Roman"/>
          <w:noProof/>
          <w:sz w:val="24"/>
          <w:szCs w:val="24"/>
        </w:rPr>
        <w:t xml:space="preserve"> -</w:t>
      </w:r>
      <w:r w:rsidRPr="00120676">
        <w:rPr>
          <w:rFonts w:ascii="Times New Roman" w:hAnsi="Times New Roman"/>
          <w:noProof/>
          <w:sz w:val="24"/>
          <w:szCs w:val="24"/>
        </w:rPr>
        <w:t xml:space="preserve"> Пример диаграммы классов</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pStyle w:val="a9"/>
        <w:ind w:firstLine="567"/>
        <w:jc w:val="both"/>
        <w:rPr>
          <w:rFonts w:ascii="Times New Roman" w:hAnsi="Times New Roman"/>
          <w:spacing w:val="0"/>
          <w:sz w:val="24"/>
          <w:szCs w:val="24"/>
        </w:rPr>
      </w:pPr>
      <w:r w:rsidRPr="00120676">
        <w:rPr>
          <w:rFonts w:ascii="Times New Roman" w:hAnsi="Times New Roman"/>
          <w:bCs/>
          <w:spacing w:val="0"/>
          <w:sz w:val="24"/>
          <w:szCs w:val="24"/>
        </w:rPr>
        <w:t>Стереотипы классов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Стереотипы классов –  это  механизм,  позволяющий  разделять  классы на категории.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языке UML определены три основных стереотипа классов:</w:t>
      </w:r>
    </w:p>
    <w:p w:rsidR="00171EBB" w:rsidRPr="00120676" w:rsidRDefault="00171EBB" w:rsidP="00323708">
      <w:pPr>
        <w:numPr>
          <w:ilvl w:val="0"/>
          <w:numId w:val="98"/>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Boundary (граница);</w:t>
      </w:r>
    </w:p>
    <w:p w:rsidR="00171EBB" w:rsidRPr="00120676" w:rsidRDefault="00171EBB" w:rsidP="00323708">
      <w:pPr>
        <w:numPr>
          <w:ilvl w:val="0"/>
          <w:numId w:val="98"/>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Entity (сущность);</w:t>
      </w:r>
    </w:p>
    <w:p w:rsidR="00171EBB" w:rsidRPr="00120676" w:rsidRDefault="00171EBB" w:rsidP="00323708">
      <w:pPr>
        <w:numPr>
          <w:ilvl w:val="0"/>
          <w:numId w:val="98"/>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Control (управление).</w:t>
      </w:r>
    </w:p>
    <w:p w:rsidR="00171EBB" w:rsidRPr="00120676" w:rsidRDefault="00171EBB" w:rsidP="00177DD0">
      <w:pPr>
        <w:pStyle w:val="a9"/>
        <w:ind w:firstLine="567"/>
        <w:jc w:val="both"/>
        <w:rPr>
          <w:rFonts w:ascii="Times New Roman" w:hAnsi="Times New Roman"/>
          <w:spacing w:val="0"/>
          <w:sz w:val="24"/>
          <w:szCs w:val="24"/>
        </w:rPr>
      </w:pPr>
      <w:r w:rsidRPr="00120676">
        <w:rPr>
          <w:rFonts w:ascii="Times New Roman" w:hAnsi="Times New Roman"/>
          <w:bCs/>
          <w:spacing w:val="0"/>
          <w:sz w:val="24"/>
          <w:szCs w:val="24"/>
        </w:rPr>
        <w:t>Граничные классы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Граничными  классами (boundaryclasses)  называются  такие  классы, которые  расположены  на  границе  системы  и  всей  окружающей  среды. Это экранные  формы,  отчеты,  интерфейсы  с  аппаратурой (такой  как принтеры или сканеры) и интерфейсы с другими системами.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Чтобы  найти  граничные  классы,  надо  исследовать  диаграммы вариантов использования. Каждому взаимодействию между действующим лицом и вариантом использования должен соответствовать, по  крайней мере, один граничный класс. Именно такой класс позволяет действующему лицу взаимодействовать с системой.</w:t>
      </w:r>
    </w:p>
    <w:p w:rsidR="00171EBB" w:rsidRPr="00120676" w:rsidRDefault="00171EBB" w:rsidP="00177DD0">
      <w:pPr>
        <w:pStyle w:val="a9"/>
        <w:ind w:firstLine="567"/>
        <w:jc w:val="both"/>
        <w:rPr>
          <w:rFonts w:ascii="Times New Roman" w:hAnsi="Times New Roman"/>
          <w:spacing w:val="0"/>
          <w:sz w:val="24"/>
          <w:szCs w:val="24"/>
        </w:rPr>
      </w:pPr>
      <w:r w:rsidRPr="00120676">
        <w:rPr>
          <w:rFonts w:ascii="Times New Roman" w:hAnsi="Times New Roman"/>
          <w:bCs/>
          <w:spacing w:val="0"/>
          <w:sz w:val="24"/>
          <w:szCs w:val="24"/>
        </w:rPr>
        <w:t>Классы-сущности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Классы-сущности (entityclasses)  содержат  хранимую  информацию. Они  имеют  наибольшее  значение  для  пользователя,  и  потому в их названиях часто используют термины из предметной области. Обычно для каждого класса-сущности создают таблицу в базе данных.</w:t>
      </w:r>
    </w:p>
    <w:p w:rsidR="00171EBB" w:rsidRPr="00120676" w:rsidRDefault="00171EBB" w:rsidP="00177DD0">
      <w:pPr>
        <w:pStyle w:val="a9"/>
        <w:ind w:firstLine="567"/>
        <w:jc w:val="both"/>
        <w:rPr>
          <w:rFonts w:ascii="Times New Roman" w:hAnsi="Times New Roman"/>
          <w:spacing w:val="0"/>
          <w:sz w:val="24"/>
          <w:szCs w:val="24"/>
        </w:rPr>
      </w:pPr>
      <w:r w:rsidRPr="00120676">
        <w:rPr>
          <w:rFonts w:ascii="Times New Roman" w:hAnsi="Times New Roman"/>
          <w:bCs/>
          <w:spacing w:val="0"/>
          <w:sz w:val="24"/>
          <w:szCs w:val="24"/>
        </w:rPr>
        <w:t>Управляющие классы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Управляющие  классы (controlclasses)  отвечают  за  координацию действий  других  классов.  Обычно  у  каждого  варианта  использования имеется один  управляющий класс, контролирующий последовательность событий  этого  варианта  использования.  Управляющий  класс  отвечает за координацию, но сам не несет в себе никакой функциональности, так как остальные классы не посылают ему большого количества сообщений. Вместо этого он сам посылает множество сообщений. Управляющий класс просто делегирует ответственность другим классам, по этой причине его часто называют классом-менеджером.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В  системе  могут  быть  и  другие  управляющие  классы,  общие для нескольких  вариантов  использования.  Например,  может  быть  класс SecurityManager(менеджер  </w:t>
      </w:r>
      <w:r w:rsidRPr="00120676">
        <w:rPr>
          <w:rFonts w:ascii="Times New Roman" w:hAnsi="Times New Roman"/>
          <w:sz w:val="24"/>
          <w:szCs w:val="24"/>
        </w:rPr>
        <w:lastRenderedPageBreak/>
        <w:t>безопасности),  отвечающий  за  контроль событий, связанных с безопасностью. Класс TransactionManager (менеджер транзакций)  занимается  координацией  сообщений,  относящихся к транзакциям  с  базой  данных.  Могут  быть  и  другие  менеджеры для работы с другими элементами функционирования системы, такими как разделение  ресурсов,  распределенная  обработка  данных  или  обработка ошибок.</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Помимо  упомянутых  выше  стереотипов  можно  создавать  и свои собственные.</w:t>
      </w:r>
    </w:p>
    <w:p w:rsidR="00171EBB" w:rsidRPr="00120676" w:rsidRDefault="00171EBB" w:rsidP="00177DD0">
      <w:pPr>
        <w:pStyle w:val="a9"/>
        <w:ind w:firstLine="567"/>
        <w:jc w:val="both"/>
        <w:rPr>
          <w:rFonts w:ascii="Times New Roman" w:hAnsi="Times New Roman"/>
          <w:spacing w:val="0"/>
          <w:sz w:val="24"/>
          <w:szCs w:val="24"/>
        </w:rPr>
      </w:pPr>
      <w:r w:rsidRPr="00120676">
        <w:rPr>
          <w:rFonts w:ascii="Times New Roman" w:hAnsi="Times New Roman"/>
          <w:bCs/>
          <w:spacing w:val="0"/>
          <w:sz w:val="24"/>
          <w:szCs w:val="24"/>
        </w:rPr>
        <w:t>Атрибуты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Атрибут – это элемент информации, связанный с классом. Атрибуты хранят инкапсулированные данные класса.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Так как атрибуты содержатся внутри класса, они скрыты от других классов. В связи с этим может понадобиться указать, какие классы имеют право читать и изменять атрибуты. Это свойство называется видимостью атрибута (attributevisibility).</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У  атрибута  можно  определить  четыре  возможных  значения  этого параметра:</w:t>
      </w:r>
    </w:p>
    <w:p w:rsidR="00171EBB" w:rsidRPr="00120676" w:rsidRDefault="00171EBB" w:rsidP="00323708">
      <w:pPr>
        <w:numPr>
          <w:ilvl w:val="0"/>
          <w:numId w:val="99"/>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Public (общий, открытый). Это значение видимости предполагает, что атрибут будет виден всеми остальными классами. Любой класс может просмотреть или изменить значение атрибута.  В соответствии  с  нотацией UML  общему  атрибуту предшествует знак « + ».</w:t>
      </w:r>
    </w:p>
    <w:p w:rsidR="00171EBB" w:rsidRPr="00120676" w:rsidRDefault="00171EBB" w:rsidP="00323708">
      <w:pPr>
        <w:numPr>
          <w:ilvl w:val="0"/>
          <w:numId w:val="99"/>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Private (закрытый,  секретный).  Соответствующий  атрибут не виден  никаким  другим  классом.  Закрытый  атрибут  обозначается  знаком  « – » в соответствии с нотацией UML.</w:t>
      </w:r>
    </w:p>
    <w:p w:rsidR="00171EBB" w:rsidRPr="00120676" w:rsidRDefault="00171EBB" w:rsidP="00323708">
      <w:pPr>
        <w:numPr>
          <w:ilvl w:val="0"/>
          <w:numId w:val="99"/>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Protected (защищенный). Такой атрибут доступен только самому классу и его потомкам. Нотация UML для защищенного атрибута – это знак « # ».</w:t>
      </w:r>
    </w:p>
    <w:p w:rsidR="00171EBB" w:rsidRPr="00120676" w:rsidRDefault="00171EBB" w:rsidP="00323708">
      <w:pPr>
        <w:numPr>
          <w:ilvl w:val="0"/>
          <w:numId w:val="99"/>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PackageorImplementation (пакетный). Предполагает, что данный атрибут является общим, но только в пределах его пакета. Этот  тип  видимости  не  обозначается никаким специальным значком.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общем  случае,  атрибуты  рекомендуется  делать  закрытыми  или защищенными. Это позволяет лучше контролировать сам атрибут и код.</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 помощью  закрытости  или  защищенности  удается  избежать  ситуации, когда  значение  атрибута  изменяется  всеми  классами  системы.  Вместо этого  логика  изменения  атрибута  будет  заключена  в  том  же  классе, что и сам  этот  атрибут.  Задаваемые  параметры  видимости  повлияют на генерируемый код.</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Операции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Операции  реализуют  связанное  с  классом  поведение.  Операция включает  три  части –  имя,  параметры  и  тип  возвращаемого  значения.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Параметры –  это  аргументы,  получаемые  операцией «на  входе».  Тип возвращаемого значения относится к результату действия операции.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классов можно показывать как имена операций, так и имена  операций  вместе  с  их  параметрами  и  типом  возвращаемого значения.  Чтобы  уменьшить  загруженность  диаграммы,  полезно бывает на некоторых из них показывать только имена операций, а на других их полную сигнатуру.</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языке UML операции имеют следующую нотацию:</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iCs/>
          <w:sz w:val="24"/>
          <w:szCs w:val="24"/>
        </w:rPr>
        <w:t>Имя Операции (аргумент: тип данных аргумента, аргумент2:тип данных аргумента2,...): тип возвращаемого значения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Следует рассмотреть четыре различных типа операций:</w:t>
      </w:r>
    </w:p>
    <w:p w:rsidR="00171EBB" w:rsidRPr="00120676" w:rsidRDefault="00171EBB" w:rsidP="00323708">
      <w:pPr>
        <w:numPr>
          <w:ilvl w:val="0"/>
          <w:numId w:val="100"/>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Операции реализации;</w:t>
      </w:r>
    </w:p>
    <w:p w:rsidR="00171EBB" w:rsidRPr="00120676" w:rsidRDefault="00171EBB" w:rsidP="00323708">
      <w:pPr>
        <w:numPr>
          <w:ilvl w:val="0"/>
          <w:numId w:val="100"/>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Операции управления;</w:t>
      </w:r>
    </w:p>
    <w:p w:rsidR="00171EBB" w:rsidRPr="00120676" w:rsidRDefault="00171EBB" w:rsidP="00323708">
      <w:pPr>
        <w:numPr>
          <w:ilvl w:val="0"/>
          <w:numId w:val="100"/>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Операции доступа;</w:t>
      </w:r>
    </w:p>
    <w:p w:rsidR="00171EBB" w:rsidRPr="00120676" w:rsidRDefault="00171EBB" w:rsidP="00323708">
      <w:pPr>
        <w:numPr>
          <w:ilvl w:val="0"/>
          <w:numId w:val="100"/>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Вспомогательные операции.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lang w:val="en-US"/>
        </w:rPr>
        <w:t> </w:t>
      </w:r>
      <w:r w:rsidRPr="00120676">
        <w:rPr>
          <w:rFonts w:ascii="Times New Roman" w:hAnsi="Times New Roman"/>
          <w:b/>
          <w:bCs/>
          <w:sz w:val="24"/>
          <w:szCs w:val="24"/>
        </w:rPr>
        <w:t>Операции реализации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Операции реализации (implementoroperations) реализуют некоторые бизнес-функции.  Такие  операции  можно  найти,  исследуя  диаграммы взаимодействия.  </w:t>
      </w:r>
      <w:r w:rsidRPr="00120676">
        <w:rPr>
          <w:rFonts w:ascii="Times New Roman" w:hAnsi="Times New Roman"/>
          <w:sz w:val="24"/>
          <w:szCs w:val="24"/>
        </w:rPr>
        <w:lastRenderedPageBreak/>
        <w:t xml:space="preserve">Диаграммы  этого  типа  фокусируются  на  бизнес-функциях, и каждое сообщение диаграммы, скорее всего, можно соотнести с операцией реализации.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Каждая  операция  реализации  должна  быть  легко  прослеживаема до соответствующего  требования.  Это  достигается  на  различных  этапах моделирования.  Операция  выводится  из  сообщения  на  диаграмме взаимодействия,  сообщения  исходят  из  подробного  описания  потока событий,  который  создается  на  основе  варианта  использования, а последний – на основе требований. Возможность проследить всю эту цепочку  позволяет  гарантировать,  что  каждое  требование  будет реализовано  в  коде,  а  каждый  фрагмент  кода  реализует  какое-то требование.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Операции управления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Операции  управления (manageroperations)  управляют  созданием  и уничтожением  объектов.  В  эту  категорию  попадают  конструкторы  и деструкторы классов.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Операции доступа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Атрибуты  обычно  бывают  закрытыми  или  защищенными.  Тем не менее, другие классы иногда должны просматривать или изменять их значения. Для этого существуют операции доступа (accessoperations). Такой подход дает возможность безопасно инкапсулировать атрибуты внутри  класса,  защитив  их  от  других  классов,  но  все  же  позволяет осуществить к ним контролируемый доступ. Создание операций Get и Set (получения и изменения значения) для каждого атрибута класса является стандартом.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Вспомогательные операции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Вспомогательными (helperoperations)  называются  такие  операции класса, которые необходимы ему для выполнения его ответственностей, но о  которых  другие  классы  не  должны  ничего  знать.  Это  закрытые и защищенные операции класса.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Чтобы идентифицировать операции, выполните следующие действия: </w:t>
      </w:r>
    </w:p>
    <w:p w:rsidR="00171EBB" w:rsidRPr="00120676" w:rsidRDefault="00171EBB" w:rsidP="00323708">
      <w:pPr>
        <w:numPr>
          <w:ilvl w:val="0"/>
          <w:numId w:val="85"/>
        </w:numPr>
        <w:tabs>
          <w:tab w:val="clear" w:pos="720"/>
          <w:tab w:val="num" w:pos="-142"/>
        </w:tabs>
        <w:overflowPunct/>
        <w:autoSpaceDE/>
        <w:autoSpaceDN/>
        <w:adjustRightInd/>
        <w:ind w:left="0" w:firstLine="284"/>
        <w:jc w:val="both"/>
        <w:textAlignment w:val="auto"/>
        <w:rPr>
          <w:rFonts w:ascii="Times New Roman" w:hAnsi="Times New Roman"/>
          <w:sz w:val="24"/>
          <w:szCs w:val="24"/>
        </w:rPr>
      </w:pPr>
      <w:r w:rsidRPr="00120676">
        <w:rPr>
          <w:rFonts w:ascii="Times New Roman" w:hAnsi="Times New Roman"/>
          <w:sz w:val="24"/>
          <w:szCs w:val="24"/>
        </w:rPr>
        <w:t>Изучите  диаграммы  последовательности  и  кооперативные диаграммы.  Большая  часть  сообщений  на  этих  диаграммах является операциями реализации. Рефлексивные сообщения будут вспомогательными операциями.</w:t>
      </w:r>
    </w:p>
    <w:p w:rsidR="00171EBB" w:rsidRPr="00120676" w:rsidRDefault="00171EBB" w:rsidP="00323708">
      <w:pPr>
        <w:numPr>
          <w:ilvl w:val="0"/>
          <w:numId w:val="85"/>
        </w:numPr>
        <w:tabs>
          <w:tab w:val="clear" w:pos="720"/>
          <w:tab w:val="num" w:pos="-142"/>
        </w:tabs>
        <w:overflowPunct/>
        <w:autoSpaceDE/>
        <w:autoSpaceDN/>
        <w:adjustRightInd/>
        <w:ind w:left="0" w:firstLine="284"/>
        <w:jc w:val="both"/>
        <w:textAlignment w:val="auto"/>
        <w:rPr>
          <w:rFonts w:ascii="Times New Roman" w:hAnsi="Times New Roman"/>
          <w:sz w:val="24"/>
          <w:szCs w:val="24"/>
        </w:rPr>
      </w:pPr>
      <w:r w:rsidRPr="00120676">
        <w:rPr>
          <w:rFonts w:ascii="Times New Roman" w:hAnsi="Times New Roman"/>
          <w:sz w:val="24"/>
          <w:szCs w:val="24"/>
        </w:rPr>
        <w:t>Рассмотрите  управляющие  операции.  Может  потребоваться добавить конструкторы и деструкторы.</w:t>
      </w:r>
    </w:p>
    <w:p w:rsidR="00171EBB" w:rsidRPr="00120676" w:rsidRDefault="00171EBB" w:rsidP="00323708">
      <w:pPr>
        <w:numPr>
          <w:ilvl w:val="0"/>
          <w:numId w:val="85"/>
        </w:numPr>
        <w:tabs>
          <w:tab w:val="clear" w:pos="720"/>
          <w:tab w:val="num" w:pos="-142"/>
        </w:tabs>
        <w:overflowPunct/>
        <w:autoSpaceDE/>
        <w:autoSpaceDN/>
        <w:adjustRightInd/>
        <w:ind w:left="0" w:firstLine="284"/>
        <w:jc w:val="both"/>
        <w:textAlignment w:val="auto"/>
        <w:rPr>
          <w:rFonts w:ascii="Times New Roman" w:hAnsi="Times New Roman"/>
          <w:sz w:val="24"/>
          <w:szCs w:val="24"/>
        </w:rPr>
      </w:pPr>
      <w:r w:rsidRPr="00120676">
        <w:rPr>
          <w:rFonts w:ascii="Times New Roman" w:hAnsi="Times New Roman"/>
          <w:sz w:val="24"/>
          <w:szCs w:val="24"/>
        </w:rPr>
        <w:t xml:space="preserve">Рассмотрите  операции  доступа.  Для  каждого  атрибута  класса, с которым  должны  будут  работать  другие  классы,  надо  создать операции </w:t>
      </w:r>
      <w:r w:rsidRPr="00120676">
        <w:rPr>
          <w:rFonts w:ascii="Times New Roman" w:hAnsi="Times New Roman"/>
          <w:sz w:val="24"/>
          <w:szCs w:val="24"/>
          <w:lang w:val="en-US"/>
        </w:rPr>
        <w:t>Get</w:t>
      </w:r>
      <w:r w:rsidRPr="00120676">
        <w:rPr>
          <w:rFonts w:ascii="Times New Roman" w:hAnsi="Times New Roman"/>
          <w:sz w:val="24"/>
          <w:szCs w:val="24"/>
        </w:rPr>
        <w:t xml:space="preserve"> и </w:t>
      </w:r>
      <w:r w:rsidRPr="00120676">
        <w:rPr>
          <w:rFonts w:ascii="Times New Roman" w:hAnsi="Times New Roman"/>
          <w:sz w:val="24"/>
          <w:szCs w:val="24"/>
          <w:lang w:val="en-US"/>
        </w:rPr>
        <w:t>Set</w:t>
      </w:r>
      <w:r w:rsidRPr="00120676">
        <w:rPr>
          <w:rFonts w:ascii="Times New Roman" w:hAnsi="Times New Roman"/>
          <w:sz w:val="24"/>
          <w:szCs w:val="24"/>
        </w:rPr>
        <w:t>.</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Связи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Связь  представляет  собой  семантическую  взаимосвязь  между классами. Она дает классу возможность узнавать об атрибутах, операциях и связях другого класса. Иными словами, чтобы один класс мог послать сообщение другому на диаграмме последовательности или кооперативной диаграмме, между ними должна существовать связь.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Существуют четыре типа связей, которые могут быть установлены между классами: ассоциации, зависимости, агрегации и обобщения.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Ассоциации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Ассоциация (association) – это семантическая связь между классами. Их рисуют на диаграмме классов в виде обыкновенной линии.</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4943475" cy="685800"/>
            <wp:effectExtent l="0" t="0" r="9525" b="0"/>
            <wp:docPr id="41" name="Рисунок 94" descr="Описание: http://unesco.kemsu.ru/study_work/method/po/UMK/lab_pract/lab0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descr="Описание: http://unesco.kemsu.ru/study_work/method/po/UMK/lab_pract/lab04.20.jpg"/>
                    <pic:cNvPicPr>
                      <a:picLocks noChangeAspect="1" noChangeArrowheads="1"/>
                    </pic:cNvPicPr>
                  </pic:nvPicPr>
                  <pic:blipFill rotWithShape="1">
                    <a:blip r:embed="rId103">
                      <a:extLst>
                        <a:ext uri="{28A0092B-C50C-407E-A947-70E740481C1C}">
                          <a14:useLocalDpi xmlns:a14="http://schemas.microsoft.com/office/drawing/2010/main" val="0"/>
                        </a:ext>
                      </a:extLst>
                    </a:blip>
                    <a:srcRect l="2004" t="12964" r="3460" b="20369"/>
                    <a:stretch/>
                  </pic:blipFill>
                  <pic:spPr bwMode="auto">
                    <a:xfrm>
                      <a:off x="0" y="0"/>
                      <a:ext cx="4943475" cy="685800"/>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F55C4E">
        <w:rPr>
          <w:rFonts w:ascii="Times New Roman" w:hAnsi="Times New Roman"/>
          <w:noProof/>
          <w:sz w:val="24"/>
          <w:szCs w:val="24"/>
        </w:rPr>
        <w:t>унок</w:t>
      </w:r>
      <w:r w:rsidRPr="00120676">
        <w:rPr>
          <w:rFonts w:ascii="Times New Roman" w:hAnsi="Times New Roman"/>
          <w:noProof/>
          <w:sz w:val="24"/>
          <w:szCs w:val="24"/>
        </w:rPr>
        <w:t xml:space="preserve"> 10</w:t>
      </w:r>
      <w:r w:rsidR="00F55C4E">
        <w:rPr>
          <w:rFonts w:ascii="Times New Roman" w:hAnsi="Times New Roman"/>
          <w:noProof/>
          <w:sz w:val="24"/>
          <w:szCs w:val="24"/>
        </w:rPr>
        <w:t xml:space="preserve"> -</w:t>
      </w:r>
      <w:r w:rsidRPr="00120676">
        <w:rPr>
          <w:rFonts w:ascii="Times New Roman" w:hAnsi="Times New Roman"/>
          <w:noProof/>
          <w:sz w:val="24"/>
          <w:szCs w:val="24"/>
        </w:rPr>
        <w:t xml:space="preserve"> Связь ассоциация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Ассоциации  могут  быть  двунаправленными,  как  в  примере,  или однонаправленными. На языке UML двунаправленные ассоциации рисуют в виде простой линии без стрелок или со стрелками с обеих ее сторон. На однонаправленной  ассоциации  изображают  только  одну  стрелку, показывающую ее направление.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lastRenderedPageBreak/>
        <w:t>Направление  ассоциации  можно  определить,  изучая  диаграммы последовательности  и  кооперативные  диаграммы.  Если  все  сообщения на них отправляются только одним классом и принимаются только другим классом,  но  не  наоборот,  между  этими  классами  имеет  место однонаправленная  связь.  Если  хотя  бы  одно  сообщение  отправляется в обратную сторону, ассоциация должна быть двунаправленной.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Ассоциации  могут  быть  рефлексивными.  Рефлексивная  ассоциация предполагает,  что  один  экземпляр  класса  взаимодействует  с  другими экземплярами этого же класса.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Зависимости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Связи  зависимости (dependency)  также  отражают  связь между классами, но они всегда однонаправлены и показывают, что один класс  зависит  от определений,  сделанных  в  другом.  Например, класс A использует методы класса B. Тогда при изменении класса B необходимо произвести соответствующие изменения в классе A.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Зависимость изображается пунктирной линией, проведенной между двумя элементами диаграммы, и считается, что элемент, привязанный к концу стрелки, зависит от элемента, привязанного к началу этой стрелки. </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4200525" cy="559559"/>
            <wp:effectExtent l="0" t="0" r="0" b="0"/>
            <wp:docPr id="42" name="Рисунок 95" descr="Описание: http://unesco.kemsu.ru/study_work/method/po/UMK/lab_pract/lab04.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descr="Описание: http://unesco.kemsu.ru/study_work/method/po/UMK/lab_pract/lab04.21.gif"/>
                    <pic:cNvPicPr>
                      <a:picLocks noChangeAspect="1" noChangeArrowheads="1"/>
                    </pic:cNvPicPr>
                  </pic:nvPicPr>
                  <pic:blipFill rotWithShape="1">
                    <a:blip r:embed="rId104">
                      <a:extLst>
                        <a:ext uri="{28A0092B-C50C-407E-A947-70E740481C1C}">
                          <a14:useLocalDpi xmlns:a14="http://schemas.microsoft.com/office/drawing/2010/main" val="0"/>
                        </a:ext>
                      </a:extLst>
                    </a:blip>
                    <a:srcRect l="1063" t="12501" r="1947" b="22321"/>
                    <a:stretch/>
                  </pic:blipFill>
                  <pic:spPr bwMode="auto">
                    <a:xfrm>
                      <a:off x="0" y="0"/>
                      <a:ext cx="4200525" cy="559559"/>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2C7F9E">
        <w:rPr>
          <w:rFonts w:ascii="Times New Roman" w:hAnsi="Times New Roman"/>
          <w:noProof/>
          <w:sz w:val="24"/>
          <w:szCs w:val="24"/>
        </w:rPr>
        <w:t>унок</w:t>
      </w:r>
      <w:r w:rsidRPr="00120676">
        <w:rPr>
          <w:rFonts w:ascii="Times New Roman" w:hAnsi="Times New Roman"/>
          <w:noProof/>
          <w:sz w:val="24"/>
          <w:szCs w:val="24"/>
        </w:rPr>
        <w:t xml:space="preserve"> 11</w:t>
      </w:r>
      <w:r w:rsidR="002C7F9E">
        <w:rPr>
          <w:rFonts w:ascii="Times New Roman" w:hAnsi="Times New Roman"/>
          <w:noProof/>
          <w:sz w:val="24"/>
          <w:szCs w:val="24"/>
        </w:rPr>
        <w:t xml:space="preserve"> -</w:t>
      </w:r>
      <w:r w:rsidRPr="00120676">
        <w:rPr>
          <w:rFonts w:ascii="Times New Roman" w:hAnsi="Times New Roman"/>
          <w:noProof/>
          <w:sz w:val="24"/>
          <w:szCs w:val="24"/>
        </w:rPr>
        <w:t xml:space="preserve"> Связь зависимость</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При генерации кода для этих классов к ним не будут добавляться новые  атрибуты.  Однако, будут  созданы  специфические  для  языка операторы, необходимые для поддержки связи.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Агрегации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Агрегации (aggregations)  представляют  собой  более  тесную  форму ассоциации. Агрегация – это связь между целым и его частью. Например, у вас может быть класс Автомобиль, а также классы Двигатель, Покрышки и  классы  для  других  частей  автомобиля.  В  результате  объект  класса Автомобиль будет состоять из объекта класса Двигатель, четырех объектов Покрышек  и  т. д.  Агрегации  визуализируют  в  виде  линии  с  ромбиком у класса, являющегося целым:</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3181350" cy="550463"/>
            <wp:effectExtent l="0" t="0" r="0" b="2540"/>
            <wp:docPr id="43" name="Рисунок 96" descr="Описание: http://unesco.kemsu.ru/study_work/method/po/UMK/lab_pract/lab0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descr="Описание: http://unesco.kemsu.ru/study_work/method/po/UMK/lab_pract/lab04.22.jpg"/>
                    <pic:cNvPicPr>
                      <a:picLocks noChangeAspect="1" noChangeArrowheads="1"/>
                    </pic:cNvPicPr>
                  </pic:nvPicPr>
                  <pic:blipFill rotWithShape="1">
                    <a:blip r:embed="rId105">
                      <a:extLst>
                        <a:ext uri="{28A0092B-C50C-407E-A947-70E740481C1C}">
                          <a14:useLocalDpi xmlns:a14="http://schemas.microsoft.com/office/drawing/2010/main" val="0"/>
                        </a:ext>
                      </a:extLst>
                    </a:blip>
                    <a:srcRect l="6859" t="14000" r="6195" b="18000"/>
                    <a:stretch/>
                  </pic:blipFill>
                  <pic:spPr bwMode="auto">
                    <a:xfrm>
                      <a:off x="0" y="0"/>
                      <a:ext cx="3181350" cy="550463"/>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2C7F9E">
        <w:rPr>
          <w:rFonts w:ascii="Times New Roman" w:hAnsi="Times New Roman"/>
          <w:noProof/>
          <w:sz w:val="24"/>
          <w:szCs w:val="24"/>
        </w:rPr>
        <w:t>унок</w:t>
      </w:r>
      <w:r w:rsidRPr="00120676">
        <w:rPr>
          <w:rFonts w:ascii="Times New Roman" w:hAnsi="Times New Roman"/>
          <w:noProof/>
          <w:sz w:val="24"/>
          <w:szCs w:val="24"/>
        </w:rPr>
        <w:t xml:space="preserve"> 1</w:t>
      </w:r>
      <w:r w:rsidR="002C7F9E">
        <w:rPr>
          <w:rFonts w:ascii="Times New Roman" w:hAnsi="Times New Roman"/>
          <w:noProof/>
          <w:sz w:val="24"/>
          <w:szCs w:val="24"/>
        </w:rPr>
        <w:t>2-</w:t>
      </w:r>
      <w:r w:rsidRPr="00120676">
        <w:rPr>
          <w:rFonts w:ascii="Times New Roman" w:hAnsi="Times New Roman"/>
          <w:noProof/>
          <w:sz w:val="24"/>
          <w:szCs w:val="24"/>
        </w:rPr>
        <w:t xml:space="preserve"> Связь агрегация</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дополнение  к  простой  агрегации UML  вводит  более  сильную разновидность  агрегации,  называемую  композицией.  Согласно композиции,  объект-часть  может  принадлежать  только  единственному целому,  и,  кроме того,  как  правило,  жизненный  цикл  частей  совпадает с циклом целого: они живут и умирают вместе с ним. Любое удаление целого распространяется на его части.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Такое  каскадное  удаление  нередко  рассматривается  как  часть определения агрегации, однако оно всегда подразумевается в том случае, когда множественность роли составляет  1..1; например, если необходимо удалить Клиента, то это удаление должно распространиться и на Заказы (и, в свою очередь, на Строки заказа).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Обобщения (Наследование)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Обобщение (наследование) - это отношение типа общее-частное между элементами модели. С  помощью  обобщений (generalization)  показывают  связи наследования  между  двумя  классами.  Большинство  объектно-ориентированных  языков  непосредственно  поддерживают  концепцию наследования.  Она  позволяет  одному  классу  наследовать  все  атрибуты, операции и связи другого. Наследование пакетов означает, что в пакете-</w:t>
      </w:r>
      <w:r w:rsidRPr="00120676">
        <w:rPr>
          <w:rFonts w:ascii="Times New Roman" w:hAnsi="Times New Roman"/>
          <w:sz w:val="24"/>
          <w:szCs w:val="24"/>
        </w:rPr>
        <w:lastRenderedPageBreak/>
        <w:t>наследнике все сущности пакета-предка будут видны под своими собственными именами (т.е. пространства имен объединяются). Наследование показывается сплошной линией, идущей от класса-потомка к классу-предку (в терминологии ООП - от потомка к предку, от сына к отцу, или от подкласса к суперклассу).  Со стороны более общего элемента рисуется большой полый треугольник.</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3400425" cy="3781425"/>
            <wp:effectExtent l="0" t="0" r="9525" b="9525"/>
            <wp:docPr id="44" name="Рисунок 97" descr="Описание: http://unesco.kemsu.ru/study_work/method/po/UMK/lab_pract/lab04.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descr="Описание: http://unesco.kemsu.ru/study_work/method/po/UMK/lab_pract/lab04.23.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00425" cy="3781425"/>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2C7F9E">
        <w:rPr>
          <w:rFonts w:ascii="Times New Roman" w:hAnsi="Times New Roman"/>
          <w:noProof/>
          <w:sz w:val="24"/>
          <w:szCs w:val="24"/>
        </w:rPr>
        <w:t>унок</w:t>
      </w:r>
      <w:r w:rsidRPr="00120676">
        <w:rPr>
          <w:rFonts w:ascii="Times New Roman" w:hAnsi="Times New Roman"/>
          <w:noProof/>
          <w:sz w:val="24"/>
          <w:szCs w:val="24"/>
        </w:rPr>
        <w:t xml:space="preserve"> 1</w:t>
      </w:r>
      <w:r w:rsidR="002C7F9E">
        <w:rPr>
          <w:rFonts w:ascii="Times New Roman" w:hAnsi="Times New Roman"/>
          <w:noProof/>
          <w:sz w:val="24"/>
          <w:szCs w:val="24"/>
        </w:rPr>
        <w:t>3 -</w:t>
      </w:r>
      <w:r w:rsidRPr="00120676">
        <w:rPr>
          <w:rFonts w:ascii="Times New Roman" w:hAnsi="Times New Roman"/>
          <w:noProof/>
          <w:sz w:val="24"/>
          <w:szCs w:val="24"/>
        </w:rPr>
        <w:t xml:space="preserve"> Пример связи наследование</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Помимо  наследуемых,  каждый  подкласс  имеет  свои  собственные уникальные атрибуты, операции и связи.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Множественность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Множественность (multiplicity)  показывает,  сколько  экземпляров одного  класса  взаимодействуют  с  помощью  этой  связи  с  одним экземпляром другого класса в данный момент времени.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Например,  при  разработке  системы  регистрации  курсов в университете  можно  определить  классы Course (курс)  и Student (студент). Между ними установлена связь: у курсов могут быть студенты, а у студентов – курсы. Вопросы, на который должен ответить параметр множественности: «Сколько  курсов  студент  может  посещать  в  данный момент? Сколько студентов может за раз посещать один курс?»</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Так  как  множественность  дает  ответ  на  оба  эти  вопроса,  её индикаторы устанавливаются на обоих концах линии связи. В примере регистрации  курсов  мы  решили,  что  один  студент  может  посещать от нуля до четырех  курсов,  а  один  курс  могут  слушать  от  0  до 20 студентов.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языке UML  приняты  определенные нотации  для  обозначения множественности.</w:t>
      </w:r>
    </w:p>
    <w:p w:rsidR="00171EBB" w:rsidRPr="00120676" w:rsidRDefault="00171EBB" w:rsidP="00177DD0">
      <w:pPr>
        <w:pStyle w:val="style1"/>
        <w:spacing w:before="0" w:beforeAutospacing="0" w:after="0" w:afterAutospacing="0"/>
        <w:ind w:firstLine="567"/>
        <w:jc w:val="both"/>
      </w:pPr>
      <w:r w:rsidRPr="00120676">
        <w:t xml:space="preserve">Таблица 1 - Обозначения множественности связей в </w:t>
      </w:r>
      <w:r w:rsidRPr="00120676">
        <w:rPr>
          <w:lang w:val="en-US"/>
        </w:rPr>
        <w:t>UML</w:t>
      </w:r>
    </w:p>
    <w:p w:rsidR="00171EBB" w:rsidRPr="00120676" w:rsidRDefault="00171EBB" w:rsidP="00177DD0">
      <w:pPr>
        <w:ind w:firstLine="284"/>
        <w:jc w:val="both"/>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5494401" cy="1533525"/>
            <wp:effectExtent l="0" t="0" r="0" b="0"/>
            <wp:docPr id="45" name="Рисунок 98" descr="Описание: http://unesco.kemsu.ru/study_work/method/po/UMK/lab_pract/lab0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descr="Описание: http://unesco.kemsu.ru/study_work/method/po/UMK/lab_pract/lab04.24.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04668" cy="1536391"/>
                    </a:xfrm>
                    <a:prstGeom prst="rect">
                      <a:avLst/>
                    </a:prstGeom>
                    <a:noFill/>
                    <a:ln>
                      <a:noFill/>
                    </a:ln>
                  </pic:spPr>
                </pic:pic>
              </a:graphicData>
            </a:graphic>
          </wp:inline>
        </w:drawing>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Имена связей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Связи можно уточнить с помощью имен связей или ролевых имен. Имя связи – это обычно глагол или глагольная фраза, описывающая, зачем она нужна. Например, между классом Person (человек) и классом Company (компания) может существовать ассоциация. Можно задать в связи с этим вопрос,  является  ли  объект  класса Person  клиентом  компании, её сотрудником  или  владельцем?  Чтобы  определить  это,  ассоциацию можно назвать «employs» (нанимает):</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3781425" cy="847725"/>
            <wp:effectExtent l="0" t="0" r="9525" b="9525"/>
            <wp:docPr id="46" name="Рисунок 99" descr="Описание: http://unesco.kemsu.ru/study_work/method/po/UMK/lab_pract/lab0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 descr="Описание: http://unesco.kemsu.ru/study_work/method/po/UMK/lab_pract/lab04.25.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81425" cy="847725"/>
                    </a:xfrm>
                    <a:prstGeom prst="rect">
                      <a:avLst/>
                    </a:prstGeom>
                    <a:noFill/>
                    <a:ln>
                      <a:noFill/>
                    </a:ln>
                  </pic:spPr>
                </pic:pic>
              </a:graphicData>
            </a:graphic>
          </wp:inline>
        </w:drawing>
      </w:r>
    </w:p>
    <w:p w:rsidR="00171EBB" w:rsidRDefault="002C7F9E" w:rsidP="00177DD0">
      <w:pPr>
        <w:ind w:firstLine="567"/>
        <w:jc w:val="center"/>
        <w:rPr>
          <w:rFonts w:ascii="Times New Roman" w:hAnsi="Times New Roman"/>
          <w:noProof/>
          <w:sz w:val="24"/>
          <w:szCs w:val="24"/>
        </w:rPr>
      </w:pPr>
      <w:r>
        <w:rPr>
          <w:rFonts w:ascii="Times New Roman" w:hAnsi="Times New Roman"/>
          <w:noProof/>
          <w:sz w:val="24"/>
          <w:szCs w:val="24"/>
        </w:rPr>
        <w:t xml:space="preserve">Рисунок 14 - </w:t>
      </w:r>
      <w:r w:rsidR="00171EBB" w:rsidRPr="00120676">
        <w:rPr>
          <w:rFonts w:ascii="Times New Roman" w:hAnsi="Times New Roman"/>
          <w:noProof/>
          <w:sz w:val="24"/>
          <w:szCs w:val="24"/>
        </w:rPr>
        <w:t>Пример имен связей</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Роли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Ролевые имена применяют в связях ассоциации или агрегации вместо имен для описания того, зачем эти связи нужны. Возвращаясь к примеру с классами Person и Company, можно сказать, что класс Person играет роль сотрудника  класса Company.  Ролевые  имена –  это  обычно  имена существительные  или  основанные  на  них  фразы,  их  показывают на диаграмме  рядом  с  классом,  играющим  соответствующую  роль.  Как правило,  пользуются  или  ролевым  именем,  или  именем  связи, но не обоими сразу. Как и имена связей, ролевые имена не обязательны, их дают, только если цель связи не очевидна. Пример ролей приводится ниже:</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4581525" cy="800100"/>
            <wp:effectExtent l="0" t="0" r="9525" b="0"/>
            <wp:docPr id="47" name="Рисунок 100" descr="Описание: http://unesco.kemsu.ru/study_work/method/po/UMK/lab_pract/lab0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descr="Описание: http://unesco.kemsu.ru/study_work/method/po/UMK/lab_pract/lab04.26.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81525" cy="800100"/>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2C7F9E">
        <w:rPr>
          <w:rFonts w:ascii="Times New Roman" w:hAnsi="Times New Roman"/>
          <w:noProof/>
          <w:sz w:val="24"/>
          <w:szCs w:val="24"/>
        </w:rPr>
        <w:t>унок 15 -</w:t>
      </w:r>
      <w:r w:rsidRPr="00120676">
        <w:rPr>
          <w:rFonts w:ascii="Times New Roman" w:hAnsi="Times New Roman"/>
          <w:noProof/>
          <w:sz w:val="24"/>
          <w:szCs w:val="24"/>
        </w:rPr>
        <w:t xml:space="preserve"> Пример ролей  связей</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 Пакет. Механизм пакетов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контексте диаграмм классов, пакет - это вместилище для некоторого набора классов и других пакетов. Пакет является самостоятельным пространством имен.</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1114425" cy="876300"/>
            <wp:effectExtent l="0" t="0" r="9525" b="0"/>
            <wp:docPr id="48" name="Рисунок 101" descr="Описание: http://unesco.kemsu.ru/study_work/method/po/UMK/lab_pract/lab04.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 descr="Описание: http://unesco.kemsu.ru/study_work/method/po/UMK/lab_pract/lab04.27.gif"/>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14425" cy="876300"/>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2C7F9E">
        <w:rPr>
          <w:rFonts w:ascii="Times New Roman" w:hAnsi="Times New Roman"/>
          <w:noProof/>
          <w:sz w:val="24"/>
          <w:szCs w:val="24"/>
        </w:rPr>
        <w:t>унок 16 -</w:t>
      </w:r>
      <w:r w:rsidRPr="00120676">
        <w:rPr>
          <w:rFonts w:ascii="Times New Roman" w:hAnsi="Times New Roman"/>
          <w:noProof/>
          <w:sz w:val="24"/>
          <w:szCs w:val="24"/>
        </w:rPr>
        <w:t xml:space="preserve"> Обозначение пакета в UML</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UML нет каких-либо ограничений на правила, по которым разработчики могут или должны группировать классы в пакеты. Но есть некоторые стандартные случаи, когда такая группировка уместна, например, тесно взаимодействующие классы, или более общий случай - разбиение системы на подсистемы.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lastRenderedPageBreak/>
        <w:t xml:space="preserve">Пакет физически содержит сущности, определенные в нем (говорят, что "сущности принадлежат пакету"). Это означает, что если будет уничтожен пакет, то будут уничтожено и все его содержимое.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Существует несколько наиболее распространенных подходов  к  группировке.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Во-первых,  можно  группировать  их по стереотипу.  В  таком  случае  получается  один  пакет  с  классами-сущностями,  один  с  граничными  классами,  один  с  управляющими классами  и  т.д.  Этот  подход  может  быть  полезен  с  точки  зрения размещения готовой системы, поскольку все находящиеся на клиентских машинах пограничные классы уже оказываются в одном пакете.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Другой  подход  заключается  в  объединении  классов по их функциональности.  Например,  в  пакете Security (безопасность) содержатся все классы, отвечающие за безопасность приложения. В таком случае  другие  пакеты  могут  называться EmployeeMaintenance (Работа с сотрудниками), Reporting (Подготовка  отчетов)  и ErrorHandling (Обработка  ошибок).  Преимущество  этого  подхода  заключается в возможности повторного использования.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Механизм пакетов применим к любым элементам модели, а не только к классам.  Если  для  группировки  классов  не  использовать  некоторые эвристики,  то  она  становится  произвольной.  Одна  из  них,  которая в основном используется в UML, – это зависимость. Зависимость между двумя  пакетами  существует  в  том  случае,  если  между  любыми  двумя классами  в пакетах  существует  любая  зависимость.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Таким  образом, диаграмма  пакетов представляет  собой  диаграмму, содержащую пакеты классов и зависимости между ними. Строго говоря, пакеты и зависимости являются элементами диаграммы классов, то есть диаграмма пакетов – это форма диаграммы классов.</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drawing>
          <wp:inline distT="0" distB="0" distL="0" distR="0">
            <wp:extent cx="3457575" cy="2476500"/>
            <wp:effectExtent l="0" t="0" r="9525" b="0"/>
            <wp:docPr id="49" name="Рисунок 102" descr="Описание: http://unesco.kemsu.ru/study_work/method/po/UMK/lab_pract/lab0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descr="Описание: http://unesco.kemsu.ru/study_work/method/po/UMK/lab_pract/lab04.28.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457575" cy="2476500"/>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2C7F9E">
        <w:rPr>
          <w:rFonts w:ascii="Times New Roman" w:hAnsi="Times New Roman"/>
          <w:noProof/>
          <w:sz w:val="24"/>
          <w:szCs w:val="24"/>
        </w:rPr>
        <w:t xml:space="preserve">унок 17 - </w:t>
      </w:r>
      <w:r w:rsidRPr="00120676">
        <w:rPr>
          <w:rFonts w:ascii="Times New Roman" w:hAnsi="Times New Roman"/>
          <w:noProof/>
          <w:sz w:val="24"/>
          <w:szCs w:val="24"/>
        </w:rPr>
        <w:t xml:space="preserve"> Пример диаграммы пакетов</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Зависимость между двумя элементами имеет место в том случае, если изменения  в  определении  одного  элемента  могут  повлечь  за  собой изменения в другом. Что касается классов, то причины для зависимостей могут быть самыми разными: </w:t>
      </w:r>
    </w:p>
    <w:p w:rsidR="00171EBB" w:rsidRPr="00120676" w:rsidRDefault="00171EBB" w:rsidP="00323708">
      <w:pPr>
        <w:numPr>
          <w:ilvl w:val="0"/>
          <w:numId w:val="10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один класс посылает сообщение другому; </w:t>
      </w:r>
    </w:p>
    <w:p w:rsidR="00171EBB" w:rsidRPr="00120676" w:rsidRDefault="00171EBB" w:rsidP="00323708">
      <w:pPr>
        <w:numPr>
          <w:ilvl w:val="0"/>
          <w:numId w:val="10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один класс включает часть данных другого класса; один класс использует другой в качестве параметра операции.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Если класс меняет свой интерфейс, то любое сообщение, которое он посылает, может утратить свою силу.</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Пакеты не дают ответа на вопрос, каким образом можно уменьшить количество зависимостей в вашей системе, однако они помогают выделить эти зависимости, а после того, как они все окажутся на виду, остается только  поработать  над  снижением  их  </w:t>
      </w:r>
      <w:r w:rsidRPr="00120676">
        <w:rPr>
          <w:rFonts w:ascii="Times New Roman" w:hAnsi="Times New Roman"/>
          <w:sz w:val="24"/>
          <w:szCs w:val="24"/>
        </w:rPr>
        <w:lastRenderedPageBreak/>
        <w:t>количества.  Диаграммы  пакетов можно  считать  основным  средством  управления  общей  структурой системы.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Пакеты  являются  жизненно  необходимым  средством  для  больших проектов.  Их  следует  использовать  в  тех  случаях,  когда  диаграмма классов,  охватывающая  всю  систему  в  целом  и  размещенная на единственном листе бумаги формата А4, становится нечитаемой.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Диаграммы состояний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Диаграммы  состояний  определяют  все  возможные  состояния, в которых может находиться конкретный объект, а также процесс смены состояний  объекта  в  результате  наступления  некоторых  событий.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Существует  много  форм  диаграмм  состояний,  незначительно отличающихся  друг  от  друга  семантикой.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имеются два специальных состояния – начальное (start) и  конечное (stop).  Начальное  состояние  выделено  черной  точкой,  оно соответствует  состоянию  объекта,  когда  он  только  что  был  создан. Конечное  состояние  обозначается  черной  точкой  в  белом  кружке,  оно соответствует  состоянию  объекта  непосредственно  перед  его уничтожением. На диаграмме состояний может быть одно и только одно начальное  состояние.  В  то  же  время,  может  быть  столько  конечных состояний,  сколько  вам  нужно,  или  их  может  не  быть  вообще.  Когда объект находится в каком-то конкретном состоянии, могут выполняться различные процессы. Процессы, происходящие, когда объект  находится  в  определенном  состоянии,  называются  действиями (actions).</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  состоянием  можно  связывать  данные  пяти  типов:  деятельность, входное  действие,  выходное  действие,  событие  и  история  состояния.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Деятельность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Деятельностью (activity)  называется  поведение,  реализуемое объектом, пока он находится в данном состоянии.  Деятельность –  это  прерываемое  поведение.  Оно  может выполняться  до  своего  завершения,  пока  объект  находится  в  данном состоянии,  или  может  быть  прервано  переходом  объекта  в  другое состояние. Деятельность изображают внутри самого состояния, ей должно предшествовать слово do (делать) и двоеточие.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Входное действие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Входным  действием (entryaction)  называется  поведение,  которое выполняется, когда объект переходит в данное состояние. Данное действие осуществляется не после того, как объект перешел в это состояние, а, скорее, как часть этого  перехода.  В  отличие  от  деятельности,  входное  действие рассматривается как непрерываемое. Входное  действие  также  показывают  внутри  состояния,  ему предшествует слово entry (вход) и двоеточие.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Выходное действие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Выходное  действие (exitaction)  подобно  входному.  Однако,  оно осуществляется  как  составная  часть  процесса  выхода  из  данного состояния. Оно  является  частью  процесса  такого перехода. Как и входное, выходное действие является непрерываемым.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Выходное действие изображают внутри состояния, ему предшествует слово exit (выход) и двоеточие.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Поведение объекта во время деятельности, при входных и выходных действиях может включать отправку события другому объекту. В  этом  случае  описанию  деятельности, входного  действия  или  выходного  действия  предшествует  знак  « ^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Соответствующая строка на диаграмме выглядит как</w:t>
      </w:r>
    </w:p>
    <w:p w:rsidR="00171EBB" w:rsidRPr="00120676" w:rsidRDefault="00171EBB" w:rsidP="00177DD0">
      <w:pPr>
        <w:pStyle w:val="a7"/>
        <w:spacing w:after="0"/>
        <w:ind w:firstLine="567"/>
        <w:jc w:val="both"/>
      </w:pPr>
      <w:r w:rsidRPr="00120676">
        <w:rPr>
          <w:i/>
          <w:iCs/>
        </w:rPr>
        <w:t>Do: ^Цель.Событие (Аргументы)</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Здесь  Цель –  это  объект,  получающий  событие,  Событие –  это посылаемое сообщение, а Аргументы являются параметрами посылаемого сообщения.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lastRenderedPageBreak/>
        <w:t>Деятельность  может  также  выполняться  в  результате  получения объектом  некоторого  события.   При  получении  некоторого  события  выполняется определенная деятельность.</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Переходом (Transition) называется перемещение из одного состояния в другое.  Совокупность  переходов  диаграммы  показывает,  как  объект может  перемещаться  между  своими  состояниями.  На  диаграмме  все переходы изображают в виде стрелки, начинающейся на первоначальном состоянии и заканчивающейся последующим.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Переходы могут быть рефлексивными. Объект может перейти в то же состояние, в котором он в настоящий момент находится. Рефлексивные переходы изображают в виде стрелки, начинающейся и завершающейся на одном и том же состоянии.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У  перехода  существует  несколько  спецификаций.  Они  включают события,  аргументы,  ограждающие  условия,  действия  и  посылаемые события.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События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Событие (event) – это то, что вызывает переход из одного состояния в другое. Событие размещают на диаграмме вдоль линии перехода.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На диаграмме для отображения события можно использовать как имя операции,  так  и  обычную  фразу.</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Большинство переходов должны иметь события, так как именно они, прежде всего, заставляют переход осуществиться. Тем не менее, бывают и автоматические переходы, не имеющие событий. При этом объект сам перемещается из одного состояния в другое со скоростью, позволяющей осуществиться входным действиям, деятельности и выходным действиям.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Ограждающие условия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Ограждающие условия (guardconditions) определяют, когда переход может,  а  когда  не  может  осуществиться.  В противном случае переход не осуществится.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Ограждающие  условия  изображают  на  диаграмме  вдоль  линии перехода после имени события, заключая их в квадратные скобки.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Ограждающие  условия  задавать  необязательно.  Однако  если существует  несколько  автоматических  переходов  из  состояния, необходимо  определить  для них  взаимно  исключающие  ограждающие условия. Это поможет читателю диаграммы понять, какой путь перехода будет автоматически выбран.</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bCs/>
          <w:sz w:val="24"/>
          <w:szCs w:val="24"/>
        </w:rPr>
        <w:t>Действие</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Действием (action),  как  уже  говорилось,  является  непрерываемое поведение, осуществляющееся как часть перехода. Входные и выходные действия показывают внутри состояний, поскольку они определяют, что происходит, когда объект входит или выходит из него. Большую часть действий,  однако,  изображают  вдоль  линии  перехода,  так  как  они не должны осуществляться при входе или выходе из состояния.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Действие рисуют вдоль линии перехода после имени события, ему предшествует косая черта.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Событие  или  действие  могут  быть  поведением  внутри  объекта, а могут  представлять  собой  сообщение,  посылаемое  другому  объекту. Если событие  или  действие  посылается  другому  объекту,  перед  ним на диаграмме помещают знак « ^ ».</w:t>
      </w:r>
    </w:p>
    <w:p w:rsidR="00171EBB" w:rsidRPr="00120676"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lang w:eastAsia="ru-RU"/>
        </w:rPr>
        <w:lastRenderedPageBreak/>
        <w:drawing>
          <wp:inline distT="0" distB="0" distL="0" distR="0">
            <wp:extent cx="3657600" cy="2390775"/>
            <wp:effectExtent l="0" t="0" r="0" b="9525"/>
            <wp:docPr id="52" name="Рисунок 103" descr="Описание: http://unesco.kemsu.ru/study_work/method/po/UMK/lab_pract/lab04.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descr="Описание: http://unesco.kemsu.ru/study_work/method/po/UMK/lab_pract/lab04.29.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7600" cy="2390775"/>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noProof/>
          <w:sz w:val="24"/>
          <w:szCs w:val="24"/>
        </w:rPr>
      </w:pPr>
      <w:r w:rsidRPr="00120676">
        <w:rPr>
          <w:rFonts w:ascii="Times New Roman" w:hAnsi="Times New Roman"/>
          <w:noProof/>
          <w:sz w:val="24"/>
          <w:szCs w:val="24"/>
        </w:rPr>
        <w:t>Рис</w:t>
      </w:r>
      <w:r w:rsidR="002C7F9E">
        <w:rPr>
          <w:rFonts w:ascii="Times New Roman" w:hAnsi="Times New Roman"/>
          <w:noProof/>
          <w:sz w:val="24"/>
          <w:szCs w:val="24"/>
        </w:rPr>
        <w:t xml:space="preserve">унок 18 - </w:t>
      </w:r>
      <w:r w:rsidRPr="00120676">
        <w:rPr>
          <w:rFonts w:ascii="Times New Roman" w:hAnsi="Times New Roman"/>
          <w:noProof/>
          <w:sz w:val="24"/>
          <w:szCs w:val="24"/>
        </w:rPr>
        <w:t xml:space="preserve"> Пример диаграммы состояний</w:t>
      </w:r>
    </w:p>
    <w:p w:rsidR="002C7F9E" w:rsidRPr="00120676" w:rsidRDefault="002C7F9E" w:rsidP="00177DD0">
      <w:pPr>
        <w:ind w:firstLine="567"/>
        <w:jc w:val="center"/>
        <w:rPr>
          <w:rFonts w:ascii="Times New Roman" w:hAnsi="Times New Roman"/>
          <w:noProof/>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Диаграммы  состояний  не  надо  создавать  для  каждого  класса,  они применяются  только  в  сложных  случаях.  Если  объект  класса  может существовать  в  нескольких  состояниях  и  в  каждом  из  них  ведет  себя по-разному, для него может потребоваться такая диаграмма.</w:t>
      </w:r>
    </w:p>
    <w:p w:rsidR="002C7F9E" w:rsidRPr="00120676" w:rsidRDefault="002C7F9E" w:rsidP="00323708">
      <w:pPr>
        <w:pStyle w:val="29"/>
        <w:numPr>
          <w:ilvl w:val="0"/>
          <w:numId w:val="78"/>
        </w:numPr>
        <w:tabs>
          <w:tab w:val="left" w:pos="567"/>
        </w:tabs>
        <w:spacing w:before="0" w:after="0" w:line="240" w:lineRule="auto"/>
        <w:jc w:val="center"/>
        <w:rPr>
          <w:rFonts w:ascii="Times New Roman" w:hAnsi="Times New Roman" w:cs="Times New Roman"/>
          <w:color w:val="auto"/>
          <w:sz w:val="24"/>
          <w:szCs w:val="24"/>
          <w:lang w:val="ru-RU"/>
        </w:rPr>
      </w:pPr>
      <w:r w:rsidRPr="00120676">
        <w:rPr>
          <w:rFonts w:ascii="Times New Roman" w:hAnsi="Times New Roman" w:cs="Times New Roman"/>
          <w:color w:val="auto"/>
          <w:sz w:val="24"/>
          <w:szCs w:val="24"/>
          <w:lang w:val="ru-RU"/>
        </w:rPr>
        <w:t>Порядок выполнения работы</w:t>
      </w:r>
    </w:p>
    <w:p w:rsidR="00171EBB" w:rsidRPr="00120676" w:rsidRDefault="00171EBB" w:rsidP="00323708">
      <w:pPr>
        <w:numPr>
          <w:ilvl w:val="0"/>
          <w:numId w:val="86"/>
        </w:numPr>
        <w:tabs>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Изучить предлагаемый теоретический материал.</w:t>
      </w:r>
    </w:p>
    <w:p w:rsidR="00171EBB" w:rsidRPr="00120676" w:rsidRDefault="00171EBB" w:rsidP="00323708">
      <w:pPr>
        <w:numPr>
          <w:ilvl w:val="0"/>
          <w:numId w:val="86"/>
        </w:numPr>
        <w:tabs>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 xml:space="preserve">Постройте диаграмму вариантов использования для выбранной информационной системы </w:t>
      </w:r>
      <w:r w:rsidRPr="00120676">
        <w:rPr>
          <w:rFonts w:ascii="Times New Roman" w:hAnsi="Times New Roman"/>
          <w:b/>
          <w:sz w:val="24"/>
          <w:szCs w:val="24"/>
        </w:rPr>
        <w:t xml:space="preserve">(Варианты заданий </w:t>
      </w:r>
      <w:r w:rsidR="002C7F9E">
        <w:rPr>
          <w:rFonts w:ascii="Times New Roman" w:hAnsi="Times New Roman"/>
          <w:b/>
          <w:sz w:val="24"/>
          <w:szCs w:val="24"/>
        </w:rPr>
        <w:t>см. в Приложении 1</w:t>
      </w:r>
      <w:r w:rsidRPr="00120676">
        <w:rPr>
          <w:rFonts w:ascii="Times New Roman" w:hAnsi="Times New Roman"/>
          <w:b/>
          <w:sz w:val="24"/>
          <w:szCs w:val="24"/>
        </w:rPr>
        <w:t>).</w:t>
      </w:r>
    </w:p>
    <w:p w:rsidR="00171EBB" w:rsidRPr="00120676" w:rsidRDefault="00171EBB" w:rsidP="00323708">
      <w:pPr>
        <w:numPr>
          <w:ilvl w:val="0"/>
          <w:numId w:val="86"/>
        </w:numPr>
        <w:tabs>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Выполните реализацию вариантов использования в терминах  взаимодействующих  объектов  и  представляющую  собой  набор диаграмм:</w:t>
      </w:r>
    </w:p>
    <w:p w:rsidR="00171EBB" w:rsidRPr="00120676" w:rsidRDefault="00171EBB" w:rsidP="00323708">
      <w:pPr>
        <w:numPr>
          <w:ilvl w:val="0"/>
          <w:numId w:val="105"/>
        </w:numPr>
        <w:tabs>
          <w:tab w:val="left" w:pos="851"/>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диаграмм классов,  реализующих вариант использования;</w:t>
      </w:r>
    </w:p>
    <w:p w:rsidR="00171EBB" w:rsidRPr="00120676" w:rsidRDefault="00171EBB" w:rsidP="00323708">
      <w:pPr>
        <w:numPr>
          <w:ilvl w:val="0"/>
          <w:numId w:val="105"/>
        </w:numPr>
        <w:tabs>
          <w:tab w:val="left" w:pos="851"/>
        </w:tabs>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диаграмм  взаимодействия (диаграмм  последовательности  и кооперативных  диаграмм),  отражающих  взаимодействие  объектов  в процессе реализации варианта использования. </w:t>
      </w:r>
    </w:p>
    <w:p w:rsidR="00171EBB" w:rsidRPr="00120676" w:rsidRDefault="00171EBB" w:rsidP="00323708">
      <w:pPr>
        <w:numPr>
          <w:ilvl w:val="0"/>
          <w:numId w:val="87"/>
        </w:numPr>
        <w:tabs>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Разделить классы по пакетам, используя один из механизмов разбиения.</w:t>
      </w:r>
    </w:p>
    <w:p w:rsidR="00171EBB" w:rsidRPr="00120676" w:rsidRDefault="00171EBB" w:rsidP="00323708">
      <w:pPr>
        <w:numPr>
          <w:ilvl w:val="0"/>
          <w:numId w:val="87"/>
        </w:numPr>
        <w:tabs>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Постройте диаграмму состояний для конкретных объектов информационной системы.</w:t>
      </w:r>
    </w:p>
    <w:p w:rsidR="00171EBB" w:rsidRPr="00120676" w:rsidRDefault="00171EBB" w:rsidP="00323708">
      <w:pPr>
        <w:numPr>
          <w:ilvl w:val="0"/>
          <w:numId w:val="87"/>
        </w:numPr>
        <w:tabs>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Построить отчёт, включающий все полученные уровни модели, описание функциональных блоков, потоков данных, хранилищ и внешних объектов.</w:t>
      </w:r>
    </w:p>
    <w:p w:rsidR="00171EBB" w:rsidRPr="00120676" w:rsidRDefault="00171EBB" w:rsidP="00177DD0">
      <w:pPr>
        <w:ind w:firstLine="567"/>
        <w:jc w:val="both"/>
        <w:rPr>
          <w:rFonts w:ascii="Times New Roman" w:hAnsi="Times New Roman"/>
          <w:sz w:val="24"/>
          <w:szCs w:val="24"/>
        </w:rPr>
      </w:pPr>
    </w:p>
    <w:p w:rsidR="00171EBB" w:rsidRPr="002C7F9E" w:rsidRDefault="00171EBB" w:rsidP="00177DD0">
      <w:pPr>
        <w:ind w:firstLine="567"/>
        <w:jc w:val="both"/>
        <w:rPr>
          <w:rFonts w:ascii="Times New Roman" w:hAnsi="Times New Roman"/>
          <w:b/>
          <w:sz w:val="24"/>
          <w:szCs w:val="24"/>
        </w:rPr>
      </w:pPr>
      <w:r w:rsidRPr="002C7F9E">
        <w:rPr>
          <w:rFonts w:ascii="Times New Roman" w:hAnsi="Times New Roman"/>
          <w:b/>
          <w:sz w:val="24"/>
          <w:szCs w:val="24"/>
        </w:rPr>
        <w:t>В отчете следует указать:</w:t>
      </w:r>
    </w:p>
    <w:p w:rsidR="00171EBB" w:rsidRPr="00120676" w:rsidRDefault="00171EBB" w:rsidP="00323708">
      <w:pPr>
        <w:numPr>
          <w:ilvl w:val="0"/>
          <w:numId w:val="88"/>
        </w:numPr>
        <w:tabs>
          <w:tab w:val="clear" w:pos="720"/>
          <w:tab w:val="num" w:pos="426"/>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Цель работы</w:t>
      </w:r>
    </w:p>
    <w:p w:rsidR="00171EBB" w:rsidRPr="00120676" w:rsidRDefault="00171EBB" w:rsidP="00323708">
      <w:pPr>
        <w:numPr>
          <w:ilvl w:val="0"/>
          <w:numId w:val="88"/>
        </w:numPr>
        <w:tabs>
          <w:tab w:val="clear" w:pos="720"/>
          <w:tab w:val="num" w:pos="426"/>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Введение</w:t>
      </w:r>
    </w:p>
    <w:p w:rsidR="00171EBB" w:rsidRPr="00120676" w:rsidRDefault="00171EBB" w:rsidP="00323708">
      <w:pPr>
        <w:numPr>
          <w:ilvl w:val="0"/>
          <w:numId w:val="88"/>
        </w:numPr>
        <w:tabs>
          <w:tab w:val="clear" w:pos="720"/>
          <w:tab w:val="num" w:pos="426"/>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Программно-аппаратные средства, используемые при выполнении работы.</w:t>
      </w:r>
    </w:p>
    <w:p w:rsidR="00171EBB" w:rsidRPr="00120676" w:rsidRDefault="00171EBB" w:rsidP="00323708">
      <w:pPr>
        <w:numPr>
          <w:ilvl w:val="0"/>
          <w:numId w:val="88"/>
        </w:numPr>
        <w:tabs>
          <w:tab w:val="clear" w:pos="720"/>
          <w:tab w:val="num" w:pos="426"/>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Основную часть (описание самой работы), выполненную согласно требованиям к результатам выполнения.</w:t>
      </w:r>
    </w:p>
    <w:p w:rsidR="00171EBB" w:rsidRPr="00120676" w:rsidRDefault="00171EBB" w:rsidP="00323708">
      <w:pPr>
        <w:numPr>
          <w:ilvl w:val="0"/>
          <w:numId w:val="88"/>
        </w:numPr>
        <w:tabs>
          <w:tab w:val="clear" w:pos="720"/>
          <w:tab w:val="num" w:pos="426"/>
          <w:tab w:val="left" w:pos="851"/>
        </w:tabs>
        <w:overflowPunct/>
        <w:autoSpaceDE/>
        <w:autoSpaceDN/>
        <w:adjustRightInd/>
        <w:ind w:left="0" w:firstLine="567"/>
        <w:jc w:val="both"/>
        <w:textAlignment w:val="auto"/>
        <w:rPr>
          <w:rFonts w:ascii="Times New Roman" w:hAnsi="Times New Roman"/>
          <w:sz w:val="24"/>
          <w:szCs w:val="24"/>
        </w:rPr>
      </w:pPr>
      <w:r w:rsidRPr="00120676">
        <w:rPr>
          <w:rFonts w:ascii="Times New Roman" w:hAnsi="Times New Roman"/>
          <w:sz w:val="24"/>
          <w:szCs w:val="24"/>
        </w:rPr>
        <w:t>Заключение (выводы)</w:t>
      </w:r>
    </w:p>
    <w:p w:rsidR="00177DD0" w:rsidRDefault="00177DD0" w:rsidP="00177DD0">
      <w:pPr>
        <w:ind w:firstLine="567"/>
        <w:jc w:val="both"/>
        <w:rPr>
          <w:rFonts w:ascii="Times New Roman" w:hAnsi="Times New Roman"/>
          <w:b/>
          <w:bCs/>
          <w:sz w:val="24"/>
          <w:szCs w:val="24"/>
        </w:rPr>
      </w:pPr>
    </w:p>
    <w:p w:rsidR="00171EBB" w:rsidRPr="00120676" w:rsidRDefault="00171EBB" w:rsidP="00177DD0">
      <w:pPr>
        <w:ind w:firstLine="567"/>
        <w:jc w:val="both"/>
        <w:rPr>
          <w:rFonts w:ascii="Times New Roman" w:hAnsi="Times New Roman"/>
          <w:b/>
          <w:bCs/>
          <w:sz w:val="24"/>
          <w:szCs w:val="24"/>
        </w:rPr>
      </w:pPr>
      <w:r w:rsidRPr="00120676">
        <w:rPr>
          <w:rFonts w:ascii="Times New Roman" w:hAnsi="Times New Roman"/>
          <w:b/>
          <w:bCs/>
          <w:sz w:val="24"/>
          <w:szCs w:val="24"/>
        </w:rPr>
        <w:t>Контрольные вопросы</w:t>
      </w:r>
    </w:p>
    <w:p w:rsidR="00171EBB" w:rsidRPr="001146F0" w:rsidRDefault="00171EBB" w:rsidP="00323708">
      <w:pPr>
        <w:pStyle w:val="afe"/>
        <w:numPr>
          <w:ilvl w:val="0"/>
          <w:numId w:val="106"/>
        </w:numPr>
        <w:tabs>
          <w:tab w:val="left" w:pos="851"/>
        </w:tabs>
        <w:spacing w:after="0" w:line="240" w:lineRule="auto"/>
        <w:ind w:left="851" w:hanging="284"/>
        <w:jc w:val="both"/>
        <w:rPr>
          <w:rFonts w:ascii="Times New Roman" w:hAnsi="Times New Roman"/>
          <w:sz w:val="24"/>
          <w:szCs w:val="24"/>
          <w:lang w:val="ru-RU"/>
        </w:rPr>
      </w:pPr>
      <w:r w:rsidRPr="001146F0">
        <w:rPr>
          <w:rFonts w:ascii="Times New Roman" w:hAnsi="Times New Roman"/>
          <w:sz w:val="24"/>
          <w:szCs w:val="24"/>
          <w:lang w:val="ru-RU"/>
        </w:rPr>
        <w:t>Дайте определение понятию «вариант использования».</w:t>
      </w:r>
    </w:p>
    <w:p w:rsidR="00171EBB" w:rsidRPr="001146F0" w:rsidRDefault="00171EBB" w:rsidP="00323708">
      <w:pPr>
        <w:pStyle w:val="afe"/>
        <w:numPr>
          <w:ilvl w:val="0"/>
          <w:numId w:val="106"/>
        </w:numPr>
        <w:tabs>
          <w:tab w:val="left" w:pos="851"/>
        </w:tabs>
        <w:spacing w:after="0" w:line="240" w:lineRule="auto"/>
        <w:ind w:left="851" w:hanging="284"/>
        <w:jc w:val="both"/>
        <w:rPr>
          <w:rFonts w:ascii="Times New Roman" w:hAnsi="Times New Roman"/>
          <w:sz w:val="24"/>
          <w:szCs w:val="24"/>
          <w:lang w:val="ru-RU"/>
        </w:rPr>
      </w:pPr>
      <w:r w:rsidRPr="001146F0">
        <w:rPr>
          <w:rFonts w:ascii="Times New Roman" w:hAnsi="Times New Roman"/>
          <w:sz w:val="24"/>
          <w:szCs w:val="24"/>
          <w:lang w:val="ru-RU"/>
        </w:rPr>
        <w:t>Какие типы связи могут присутствовать на диаграмме вариантов использования?</w:t>
      </w:r>
    </w:p>
    <w:p w:rsidR="00171EBB" w:rsidRPr="001146F0" w:rsidRDefault="00171EBB" w:rsidP="00323708">
      <w:pPr>
        <w:pStyle w:val="afe"/>
        <w:numPr>
          <w:ilvl w:val="0"/>
          <w:numId w:val="106"/>
        </w:numPr>
        <w:tabs>
          <w:tab w:val="left" w:pos="851"/>
        </w:tabs>
        <w:spacing w:after="0" w:line="240" w:lineRule="auto"/>
        <w:ind w:left="851" w:hanging="284"/>
        <w:jc w:val="both"/>
        <w:rPr>
          <w:rFonts w:ascii="Times New Roman" w:hAnsi="Times New Roman"/>
          <w:sz w:val="24"/>
          <w:szCs w:val="24"/>
          <w:lang w:val="ru-RU"/>
        </w:rPr>
      </w:pPr>
      <w:r w:rsidRPr="001146F0">
        <w:rPr>
          <w:rFonts w:ascii="Times New Roman" w:hAnsi="Times New Roman"/>
          <w:sz w:val="24"/>
          <w:szCs w:val="24"/>
          <w:lang w:val="ru-RU"/>
        </w:rPr>
        <w:t>Дайте определение понятию «действующее лицо».</w:t>
      </w:r>
    </w:p>
    <w:p w:rsidR="00171EBB" w:rsidRPr="001146F0" w:rsidRDefault="00171EBB" w:rsidP="00323708">
      <w:pPr>
        <w:pStyle w:val="afe"/>
        <w:numPr>
          <w:ilvl w:val="0"/>
          <w:numId w:val="106"/>
        </w:numPr>
        <w:tabs>
          <w:tab w:val="left" w:pos="851"/>
        </w:tabs>
        <w:spacing w:after="0" w:line="240" w:lineRule="auto"/>
        <w:ind w:left="851" w:hanging="284"/>
        <w:jc w:val="both"/>
        <w:rPr>
          <w:rFonts w:ascii="Times New Roman" w:hAnsi="Times New Roman"/>
          <w:sz w:val="24"/>
          <w:szCs w:val="24"/>
          <w:lang w:val="ru-RU"/>
        </w:rPr>
      </w:pPr>
      <w:r w:rsidRPr="001146F0">
        <w:rPr>
          <w:rFonts w:ascii="Times New Roman" w:hAnsi="Times New Roman"/>
          <w:sz w:val="24"/>
          <w:szCs w:val="24"/>
          <w:lang w:val="ru-RU"/>
        </w:rPr>
        <w:t>Какие типы сообщений могут присутствовать на диаграммах взаимодействия?</w:t>
      </w:r>
    </w:p>
    <w:p w:rsidR="00171EBB" w:rsidRPr="001146F0" w:rsidRDefault="00171EBB" w:rsidP="00323708">
      <w:pPr>
        <w:pStyle w:val="afe"/>
        <w:numPr>
          <w:ilvl w:val="0"/>
          <w:numId w:val="106"/>
        </w:numPr>
        <w:tabs>
          <w:tab w:val="left" w:pos="851"/>
        </w:tabs>
        <w:spacing w:after="0" w:line="240" w:lineRule="auto"/>
        <w:ind w:left="851" w:hanging="284"/>
        <w:jc w:val="both"/>
        <w:rPr>
          <w:rFonts w:ascii="Times New Roman" w:hAnsi="Times New Roman"/>
          <w:sz w:val="24"/>
          <w:szCs w:val="24"/>
          <w:lang w:val="ru-RU"/>
        </w:rPr>
      </w:pPr>
      <w:r w:rsidRPr="001146F0">
        <w:rPr>
          <w:rFonts w:ascii="Times New Roman" w:hAnsi="Times New Roman"/>
          <w:sz w:val="24"/>
          <w:szCs w:val="24"/>
          <w:lang w:val="ru-RU"/>
        </w:rPr>
        <w:t>Дайте определение понятию класс, объект класса.</w:t>
      </w:r>
    </w:p>
    <w:p w:rsidR="00171EBB" w:rsidRPr="002C7F9E" w:rsidRDefault="00171EBB" w:rsidP="00323708">
      <w:pPr>
        <w:pStyle w:val="afe"/>
        <w:numPr>
          <w:ilvl w:val="0"/>
          <w:numId w:val="106"/>
        </w:numPr>
        <w:tabs>
          <w:tab w:val="left" w:pos="851"/>
        </w:tabs>
        <w:spacing w:after="0" w:line="240" w:lineRule="auto"/>
        <w:ind w:left="851" w:hanging="284"/>
        <w:jc w:val="both"/>
        <w:rPr>
          <w:rFonts w:ascii="Times New Roman" w:hAnsi="Times New Roman"/>
          <w:sz w:val="24"/>
          <w:szCs w:val="24"/>
          <w:lang w:val="ru-RU"/>
        </w:rPr>
      </w:pPr>
      <w:r w:rsidRPr="002C7F9E">
        <w:rPr>
          <w:rFonts w:ascii="Times New Roman" w:hAnsi="Times New Roman"/>
          <w:sz w:val="24"/>
          <w:szCs w:val="24"/>
          <w:lang w:val="ru-RU"/>
        </w:rPr>
        <w:t>Кем и для чего может быть использована диаграмма</w:t>
      </w:r>
      <w:r w:rsidRPr="002C7F9E">
        <w:rPr>
          <w:rFonts w:ascii="Times New Roman" w:hAnsi="Times New Roman"/>
          <w:sz w:val="24"/>
          <w:szCs w:val="24"/>
        </w:rPr>
        <w:t> </w:t>
      </w:r>
      <w:r w:rsidR="002C7F9E">
        <w:rPr>
          <w:rFonts w:ascii="Times New Roman" w:hAnsi="Times New Roman"/>
          <w:sz w:val="24"/>
          <w:szCs w:val="24"/>
          <w:lang w:val="ru-RU"/>
        </w:rPr>
        <w:t xml:space="preserve"> размещения</w:t>
      </w:r>
      <w:r w:rsidR="00177DD0">
        <w:rPr>
          <w:rFonts w:ascii="Times New Roman" w:hAnsi="Times New Roman"/>
          <w:sz w:val="24"/>
          <w:szCs w:val="24"/>
          <w:lang w:val="ru-RU"/>
        </w:rPr>
        <w:t>?</w:t>
      </w:r>
      <w:r w:rsidRPr="00177DD0">
        <w:rPr>
          <w:rFonts w:ascii="Times New Roman" w:hAnsi="Times New Roman"/>
          <w:sz w:val="24"/>
          <w:szCs w:val="24"/>
          <w:lang w:val="ru-RU"/>
        </w:rPr>
        <w:br w:type="page"/>
      </w:r>
    </w:p>
    <w:p w:rsidR="00171EBB" w:rsidRPr="00A108A0" w:rsidRDefault="001146F0" w:rsidP="00A108A0">
      <w:pPr>
        <w:pStyle w:val="3"/>
        <w:spacing w:before="0" w:after="0"/>
        <w:jc w:val="center"/>
        <w:rPr>
          <w:sz w:val="24"/>
          <w:szCs w:val="24"/>
        </w:rPr>
      </w:pPr>
      <w:bookmarkStart w:id="63" w:name="_Toc497219720"/>
      <w:bookmarkStart w:id="64" w:name="_Toc497220391"/>
      <w:r w:rsidRPr="00A108A0">
        <w:rPr>
          <w:sz w:val="24"/>
          <w:szCs w:val="24"/>
        </w:rPr>
        <w:lastRenderedPageBreak/>
        <w:t xml:space="preserve">Лабораторная работа </w:t>
      </w:r>
      <w:r w:rsidR="00171EBB" w:rsidRPr="00A108A0">
        <w:rPr>
          <w:sz w:val="24"/>
          <w:szCs w:val="24"/>
        </w:rPr>
        <w:t>№</w:t>
      </w:r>
      <w:r w:rsidRPr="00A108A0">
        <w:rPr>
          <w:sz w:val="24"/>
          <w:szCs w:val="24"/>
        </w:rPr>
        <w:t>№</w:t>
      </w:r>
      <w:bookmarkEnd w:id="52"/>
      <w:r w:rsidR="00171EBB" w:rsidRPr="00A108A0">
        <w:rPr>
          <w:sz w:val="24"/>
          <w:szCs w:val="24"/>
        </w:rPr>
        <w:t>1</w:t>
      </w:r>
      <w:r w:rsidR="00177DD0" w:rsidRPr="00A108A0">
        <w:rPr>
          <w:sz w:val="24"/>
          <w:szCs w:val="24"/>
        </w:rPr>
        <w:t>0</w:t>
      </w:r>
      <w:r w:rsidR="00171EBB" w:rsidRPr="00A108A0">
        <w:rPr>
          <w:sz w:val="24"/>
          <w:szCs w:val="24"/>
        </w:rPr>
        <w:t>-1</w:t>
      </w:r>
      <w:r w:rsidR="00177DD0" w:rsidRPr="00A108A0">
        <w:rPr>
          <w:sz w:val="24"/>
          <w:szCs w:val="24"/>
        </w:rPr>
        <w:t>1</w:t>
      </w:r>
      <w:bookmarkEnd w:id="63"/>
      <w:bookmarkEnd w:id="64"/>
    </w:p>
    <w:p w:rsidR="00171EBB" w:rsidRPr="00A108A0" w:rsidRDefault="00171EBB" w:rsidP="00A108A0">
      <w:pPr>
        <w:pStyle w:val="3"/>
        <w:spacing w:before="0" w:after="0"/>
        <w:jc w:val="center"/>
        <w:rPr>
          <w:sz w:val="24"/>
          <w:szCs w:val="24"/>
        </w:rPr>
      </w:pPr>
      <w:bookmarkStart w:id="65" w:name="_Toc497220392"/>
      <w:r w:rsidRPr="00A108A0">
        <w:rPr>
          <w:sz w:val="24"/>
          <w:szCs w:val="24"/>
        </w:rPr>
        <w:t xml:space="preserve">Тема: Работа с </w:t>
      </w:r>
      <w:r w:rsidRPr="00A108A0">
        <w:rPr>
          <w:sz w:val="24"/>
          <w:szCs w:val="24"/>
          <w:lang w:val="en-US"/>
        </w:rPr>
        <w:t>CASE</w:t>
      </w:r>
      <w:r w:rsidRPr="00A108A0">
        <w:rPr>
          <w:sz w:val="24"/>
          <w:szCs w:val="24"/>
        </w:rPr>
        <w:t xml:space="preserve"> – средствами проектирования программного обеспечения</w:t>
      </w:r>
      <w:bookmarkEnd w:id="65"/>
    </w:p>
    <w:p w:rsidR="00171EBB" w:rsidRPr="00120676" w:rsidRDefault="00171EBB" w:rsidP="00177DD0">
      <w:pPr>
        <w:pStyle w:val="afc"/>
        <w:tabs>
          <w:tab w:val="left" w:pos="567"/>
        </w:tabs>
        <w:spacing w:line="240" w:lineRule="auto"/>
        <w:ind w:firstLine="284"/>
        <w:rPr>
          <w:sz w:val="24"/>
          <w:lang w:val="ru-RU"/>
        </w:rPr>
      </w:pPr>
      <w:r w:rsidRPr="00120676">
        <w:rPr>
          <w:b/>
          <w:sz w:val="24"/>
          <w:lang w:val="ru-RU"/>
        </w:rPr>
        <w:t>Цель работы:</w:t>
      </w:r>
      <w:r w:rsidRPr="00120676">
        <w:rPr>
          <w:sz w:val="24"/>
          <w:lang w:val="ru-RU"/>
        </w:rPr>
        <w:t xml:space="preserve"> изучение среды программного инструмента моделирования </w:t>
      </w:r>
      <w:r w:rsidRPr="00120676">
        <w:rPr>
          <w:sz w:val="24"/>
          <w:lang w:val="en-US"/>
        </w:rPr>
        <w:t>StarUML</w:t>
      </w:r>
      <w:r w:rsidRPr="00120676">
        <w:rPr>
          <w:sz w:val="24"/>
          <w:lang w:val="ru-RU"/>
        </w:rPr>
        <w:t>, поддерживающего UML, и приобретение навыков по проектированию системы.</w:t>
      </w:r>
    </w:p>
    <w:p w:rsidR="00171EBB" w:rsidRPr="00120676" w:rsidRDefault="00171EBB" w:rsidP="00177DD0">
      <w:pPr>
        <w:widowControl w:val="0"/>
        <w:jc w:val="center"/>
        <w:rPr>
          <w:rFonts w:ascii="Times New Roman" w:hAnsi="Times New Roman"/>
          <w:b/>
          <w:sz w:val="24"/>
          <w:szCs w:val="24"/>
        </w:rPr>
      </w:pPr>
      <w:r w:rsidRPr="00120676">
        <w:rPr>
          <w:rFonts w:ascii="Times New Roman" w:hAnsi="Times New Roman"/>
          <w:b/>
          <w:sz w:val="24"/>
          <w:szCs w:val="24"/>
        </w:rPr>
        <w:t>Теоретическая часть</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По мере завершения анализа фокус моделирования перемещается на проектирование. В принципе анализ и проектирование могут проводиться параллельно. Методология UP рекомендует не разделять функции аналитиков и проектировщиков. За разработку артефактов (таких как прецедент) – от требований через анализ и проектирование до реализации – должна отвечать одна команда</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Проектная модель содержит все то же самое, что и аналитическая модель, но все артефакты в ней проработаны более основательно и должны включать детали реализации. Проектная модель базируется на аналитической модели и может считаться просто ее улучшенной и уточненной версией.</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В общем случае проектные модели образуются:</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 проектными подсистемами;</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 проектными классами;</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 интерфейсами;</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 реализациями проектных прецедентов;</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 диаграммой развертывания (в первом приближении).</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Объектно-ориентированное проектирование, в частности методология UP, включает два вида деятельности: проектирование архитектуры системы и проектирование элементов системы.</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Проектирование архитектуры системы ведется на всех этапах ЖЦ ПО, выполняется архитектором системы и включает в себя: 1) идентификацию архитектурных решений и механизмов, не­обходимых для проектирования системы; 2) анализ взаимодействий между классами анализа, выявление подсистем и интерфейсов; 3) формирование архитектурных уровней; 4) проектирование структуры потоков управления; 5) проектирование конфигурации системы.</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Проектирование элементов системы выполняется проектировщиками и включает в себя: 1) уточнение описания вариантов использования; 2) проектирование классов; 3) проектирование баз данных (диаграммы развёртывания).</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С другой стороны, технологический процесс проектирования предусматривает разработку или модификацию</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 диаграмм состояний</w:t>
      </w:r>
    </w:p>
    <w:p w:rsidR="00171EBB" w:rsidRPr="00120676" w:rsidRDefault="00171EBB" w:rsidP="00177DD0">
      <w:pPr>
        <w:pStyle w:val="a3"/>
        <w:shd w:val="clear" w:color="auto" w:fill="FFFFFF"/>
        <w:spacing w:before="0" w:beforeAutospacing="0" w:after="0" w:afterAutospacing="0"/>
        <w:ind w:firstLine="284"/>
        <w:jc w:val="both"/>
        <w:rPr>
          <w:rStyle w:val="keyword"/>
          <w:iCs/>
          <w:color w:val="auto"/>
        </w:rPr>
      </w:pPr>
      <w:r w:rsidRPr="00120676">
        <w:rPr>
          <w:rStyle w:val="keyword"/>
          <w:iCs/>
          <w:color w:val="auto"/>
        </w:rPr>
        <w:t>- диаграмм деятельности.</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rStyle w:val="keyword"/>
          <w:i/>
          <w:iCs/>
          <w:color w:val="auto"/>
        </w:rPr>
        <w:t>Архитектор</w:t>
      </w:r>
      <w:r w:rsidRPr="00120676">
        <w:rPr>
          <w:rStyle w:val="apple-converted-space"/>
          <w:rFonts w:eastAsiaTheme="majorEastAsia"/>
          <w:color w:val="auto"/>
        </w:rPr>
        <w:t> </w:t>
      </w:r>
      <w:r w:rsidRPr="00120676">
        <w:rPr>
          <w:color w:val="auto"/>
        </w:rPr>
        <w:t>программного обеспечения в первую</w:t>
      </w:r>
      <w:r w:rsidRPr="00120676">
        <w:rPr>
          <w:rStyle w:val="apple-converted-space"/>
          <w:rFonts w:eastAsiaTheme="majorEastAsia"/>
          <w:color w:val="auto"/>
        </w:rPr>
        <w:t> </w:t>
      </w:r>
      <w:r w:rsidRPr="00120676">
        <w:rPr>
          <w:rStyle w:val="keyword"/>
          <w:i/>
          <w:iCs/>
          <w:color w:val="auto"/>
        </w:rPr>
        <w:t>очередь</w:t>
      </w:r>
      <w:r w:rsidRPr="00120676">
        <w:rPr>
          <w:rStyle w:val="apple-converted-space"/>
          <w:rFonts w:eastAsiaTheme="majorEastAsia"/>
          <w:color w:val="auto"/>
        </w:rPr>
        <w:t> </w:t>
      </w:r>
      <w:r w:rsidRPr="00120676">
        <w:rPr>
          <w:color w:val="auto"/>
        </w:rPr>
        <w:t>обращает внимание на объекты</w:t>
      </w:r>
      <w:r w:rsidRPr="00120676">
        <w:rPr>
          <w:rStyle w:val="apple-converted-space"/>
          <w:rFonts w:eastAsiaTheme="majorEastAsia"/>
          <w:color w:val="auto"/>
        </w:rPr>
        <w:t> </w:t>
      </w:r>
      <w:r w:rsidRPr="00120676">
        <w:rPr>
          <w:rStyle w:val="keyword"/>
          <w:i/>
          <w:iCs/>
          <w:color w:val="auto"/>
        </w:rPr>
        <w:t>предметной области</w:t>
      </w:r>
      <w:r w:rsidRPr="00120676">
        <w:rPr>
          <w:color w:val="auto"/>
        </w:rPr>
        <w:t>. Программист же концентрируется на поведении этих объектов, пользуясь</w:t>
      </w:r>
      <w:r w:rsidRPr="00120676">
        <w:rPr>
          <w:rStyle w:val="apple-converted-space"/>
          <w:rFonts w:eastAsiaTheme="majorEastAsia"/>
          <w:color w:val="auto"/>
        </w:rPr>
        <w:t> </w:t>
      </w:r>
      <w:r w:rsidRPr="00120676">
        <w:rPr>
          <w:b/>
          <w:bCs/>
          <w:color w:val="auto"/>
        </w:rPr>
        <w:t>классами</w:t>
      </w:r>
      <w:r w:rsidRPr="00120676">
        <w:rPr>
          <w:color w:val="auto"/>
        </w:rPr>
        <w:t>, к которым они принадлежат. Вот поэтому-то</w:t>
      </w:r>
      <w:r w:rsidRPr="00120676">
        <w:rPr>
          <w:rStyle w:val="apple-converted-space"/>
          <w:rFonts w:eastAsiaTheme="majorEastAsia"/>
          <w:color w:val="auto"/>
        </w:rPr>
        <w:t> </w:t>
      </w:r>
      <w:r w:rsidRPr="00120676">
        <w:rPr>
          <w:rStyle w:val="keyword"/>
          <w:i/>
          <w:iCs/>
          <w:color w:val="auto"/>
        </w:rPr>
        <w:t xml:space="preserve">диаграмма </w:t>
      </w:r>
      <w:r w:rsidRPr="00120676">
        <w:rPr>
          <w:color w:val="auto"/>
        </w:rPr>
        <w:t>классов и является одной из важнейших диаграмм</w:t>
      </w:r>
      <w:r w:rsidRPr="00120676">
        <w:rPr>
          <w:rStyle w:val="apple-converted-space"/>
          <w:rFonts w:eastAsiaTheme="majorEastAsia"/>
          <w:color w:val="auto"/>
        </w:rPr>
        <w:t> </w:t>
      </w:r>
      <w:r w:rsidRPr="00120676">
        <w:rPr>
          <w:rStyle w:val="keyword"/>
          <w:i/>
          <w:iCs/>
          <w:color w:val="auto"/>
        </w:rPr>
        <w:t>UML</w:t>
      </w:r>
      <w:r w:rsidRPr="00120676">
        <w:rPr>
          <w:color w:val="auto"/>
        </w:rPr>
        <w:t>. Она используется для документирования программных систем, и основным ее компонентом является</w:t>
      </w:r>
      <w:r w:rsidRPr="00120676">
        <w:rPr>
          <w:rStyle w:val="apple-converted-space"/>
          <w:rFonts w:eastAsiaTheme="majorEastAsia"/>
          <w:color w:val="auto"/>
        </w:rPr>
        <w:t> </w:t>
      </w:r>
      <w:r w:rsidRPr="00120676">
        <w:rPr>
          <w:b/>
          <w:bCs/>
          <w:color w:val="auto"/>
        </w:rPr>
        <w:t>класс</w:t>
      </w:r>
      <w:r w:rsidRPr="00120676">
        <w:rPr>
          <w:color w:val="auto"/>
        </w:rPr>
        <w:t>.</w:t>
      </w:r>
    </w:p>
    <w:p w:rsidR="00177DD0" w:rsidRDefault="00171EBB" w:rsidP="00177DD0">
      <w:pPr>
        <w:pStyle w:val="a3"/>
        <w:shd w:val="clear" w:color="auto" w:fill="FFFFFF"/>
        <w:spacing w:before="0" w:beforeAutospacing="0" w:after="0" w:afterAutospacing="0"/>
        <w:ind w:firstLine="284"/>
        <w:jc w:val="both"/>
        <w:rPr>
          <w:color w:val="auto"/>
        </w:rPr>
      </w:pPr>
      <w:r w:rsidRPr="00120676">
        <w:rPr>
          <w:color w:val="auto"/>
        </w:rPr>
        <w:t>Сокрытие от пользователя внутреннего устройства объектов называется</w:t>
      </w:r>
      <w:r w:rsidRPr="00120676">
        <w:rPr>
          <w:rStyle w:val="apple-converted-space"/>
          <w:rFonts w:eastAsiaTheme="majorEastAsia"/>
          <w:color w:val="auto"/>
        </w:rPr>
        <w:t> </w:t>
      </w:r>
      <w:r w:rsidRPr="00120676">
        <w:rPr>
          <w:i/>
          <w:iCs/>
          <w:color w:val="auto"/>
        </w:rPr>
        <w:t>инкапсуляцией</w:t>
      </w:r>
      <w:r w:rsidRPr="00120676">
        <w:rPr>
          <w:color w:val="auto"/>
        </w:rPr>
        <w:t>. Если говорить более "научным" языком, то</w:t>
      </w:r>
      <w:r w:rsidRPr="00120676">
        <w:rPr>
          <w:rStyle w:val="apple-converted-space"/>
          <w:rFonts w:eastAsiaTheme="majorEastAsia"/>
          <w:color w:val="auto"/>
        </w:rPr>
        <w:t> </w:t>
      </w:r>
      <w:r w:rsidRPr="00120676">
        <w:rPr>
          <w:rStyle w:val="keyword"/>
          <w:i/>
          <w:iCs/>
          <w:color w:val="auto"/>
        </w:rPr>
        <w:t>инкапсуляция</w:t>
      </w:r>
      <w:r w:rsidRPr="00120676">
        <w:rPr>
          <w:rStyle w:val="apple-converted-space"/>
          <w:rFonts w:eastAsiaTheme="majorEastAsia"/>
          <w:color w:val="auto"/>
        </w:rPr>
        <w:t> </w:t>
      </w:r>
      <w:r w:rsidRPr="00120676">
        <w:rPr>
          <w:color w:val="auto"/>
        </w:rPr>
        <w:t xml:space="preserve">- это защита отдельных элементов объекта, не затрагивающих существенных характеристик его как целого. </w:t>
      </w:r>
      <w:r w:rsidRPr="00120676">
        <w:rPr>
          <w:rStyle w:val="keyword"/>
          <w:i/>
          <w:iCs/>
          <w:color w:val="auto"/>
        </w:rPr>
        <w:t>Инкапсуляция</w:t>
      </w:r>
      <w:r w:rsidRPr="00120676">
        <w:rPr>
          <w:rStyle w:val="apple-converted-space"/>
          <w:rFonts w:eastAsiaTheme="majorEastAsia"/>
          <w:color w:val="auto"/>
        </w:rPr>
        <w:t> </w:t>
      </w:r>
      <w:r w:rsidRPr="00120676">
        <w:rPr>
          <w:color w:val="auto"/>
        </w:rPr>
        <w:t xml:space="preserve">нужна не только для того, чтобы создать иллюзию простоты объекта для пользователя (по словам Г. Буча). </w:t>
      </w:r>
    </w:p>
    <w:p w:rsidR="00177DD0" w:rsidRDefault="00171EBB" w:rsidP="00177DD0">
      <w:pPr>
        <w:pStyle w:val="a3"/>
        <w:shd w:val="clear" w:color="auto" w:fill="FFFFFF"/>
        <w:spacing w:before="0" w:beforeAutospacing="0" w:after="0" w:afterAutospacing="0"/>
        <w:ind w:firstLine="284"/>
        <w:jc w:val="both"/>
        <w:rPr>
          <w:color w:val="auto"/>
        </w:rPr>
      </w:pPr>
      <w:r w:rsidRPr="00120676">
        <w:rPr>
          <w:color w:val="auto"/>
        </w:rPr>
        <w:t>В программировании</w:t>
      </w:r>
      <w:r w:rsidRPr="00120676">
        <w:rPr>
          <w:rStyle w:val="apple-converted-space"/>
          <w:rFonts w:eastAsiaTheme="majorEastAsia"/>
          <w:color w:val="auto"/>
        </w:rPr>
        <w:t> </w:t>
      </w:r>
      <w:r w:rsidRPr="00120676">
        <w:rPr>
          <w:rStyle w:val="keyword"/>
          <w:i/>
          <w:iCs/>
          <w:color w:val="auto"/>
        </w:rPr>
        <w:t>инкапсуляция</w:t>
      </w:r>
      <w:r w:rsidRPr="00120676">
        <w:rPr>
          <w:rStyle w:val="apple-converted-space"/>
          <w:rFonts w:eastAsiaTheme="majorEastAsia"/>
          <w:color w:val="auto"/>
        </w:rPr>
        <w:t> </w:t>
      </w:r>
      <w:r w:rsidRPr="00120676">
        <w:rPr>
          <w:color w:val="auto"/>
        </w:rPr>
        <w:t>обеспечивается с помощью т. н.</w:t>
      </w:r>
      <w:r w:rsidRPr="00120676">
        <w:rPr>
          <w:rStyle w:val="apple-converted-space"/>
          <w:rFonts w:eastAsiaTheme="majorEastAsia"/>
          <w:color w:val="auto"/>
        </w:rPr>
        <w:t> </w:t>
      </w:r>
      <w:r w:rsidRPr="00120676">
        <w:rPr>
          <w:i/>
          <w:iCs/>
          <w:color w:val="auto"/>
        </w:rPr>
        <w:t>модификаторов видимости</w:t>
      </w:r>
      <w:r w:rsidRPr="00120676">
        <w:rPr>
          <w:color w:val="auto"/>
        </w:rPr>
        <w:t>. С их помощью можно ограничить</w:t>
      </w:r>
      <w:r w:rsidRPr="00120676">
        <w:rPr>
          <w:rStyle w:val="apple-converted-space"/>
          <w:rFonts w:eastAsiaTheme="majorEastAsia"/>
          <w:color w:val="auto"/>
        </w:rPr>
        <w:t> </w:t>
      </w:r>
      <w:r w:rsidRPr="00120676">
        <w:rPr>
          <w:rStyle w:val="keyword"/>
          <w:i/>
          <w:iCs/>
          <w:color w:val="auto"/>
        </w:rPr>
        <w:t>доступ</w:t>
      </w:r>
      <w:r w:rsidRPr="00120676">
        <w:rPr>
          <w:rStyle w:val="apple-converted-space"/>
          <w:rFonts w:eastAsiaTheme="majorEastAsia"/>
          <w:color w:val="auto"/>
        </w:rPr>
        <w:t> </w:t>
      </w:r>
      <w:r w:rsidRPr="00120676">
        <w:rPr>
          <w:color w:val="auto"/>
        </w:rPr>
        <w:t>к атрибутам и операциям объекта со стороны других объектов. Если</w:t>
      </w:r>
      <w:r w:rsidRPr="00120676">
        <w:rPr>
          <w:rStyle w:val="apple-converted-space"/>
          <w:rFonts w:eastAsiaTheme="majorEastAsia"/>
          <w:color w:val="auto"/>
        </w:rPr>
        <w:t> </w:t>
      </w:r>
      <w:r w:rsidRPr="00120676">
        <w:rPr>
          <w:rStyle w:val="keyword"/>
          <w:i/>
          <w:iCs/>
          <w:color w:val="auto"/>
        </w:rPr>
        <w:t>атрибут</w:t>
      </w:r>
      <w:r w:rsidRPr="00120676">
        <w:rPr>
          <w:rStyle w:val="apple-converted-space"/>
          <w:rFonts w:eastAsiaTheme="majorEastAsia"/>
          <w:color w:val="auto"/>
        </w:rPr>
        <w:t> </w:t>
      </w:r>
      <w:r w:rsidRPr="00120676">
        <w:rPr>
          <w:color w:val="auto"/>
        </w:rPr>
        <w:t>или операция описаны с модификатором</w:t>
      </w:r>
      <w:r w:rsidRPr="00120676">
        <w:rPr>
          <w:rStyle w:val="apple-converted-space"/>
          <w:rFonts w:eastAsiaTheme="majorEastAsia"/>
          <w:color w:val="auto"/>
        </w:rPr>
        <w:t> </w:t>
      </w:r>
      <w:r w:rsidRPr="00120676">
        <w:rPr>
          <w:rStyle w:val="texample"/>
          <w:color w:val="auto"/>
        </w:rPr>
        <w:t>private</w:t>
      </w:r>
      <w:r w:rsidRPr="00120676">
        <w:rPr>
          <w:color w:val="auto"/>
        </w:rPr>
        <w:t>, то</w:t>
      </w:r>
      <w:r w:rsidRPr="00120676">
        <w:rPr>
          <w:rStyle w:val="apple-converted-space"/>
          <w:rFonts w:eastAsiaTheme="majorEastAsia"/>
          <w:color w:val="auto"/>
        </w:rPr>
        <w:t> </w:t>
      </w:r>
      <w:r w:rsidRPr="00120676">
        <w:rPr>
          <w:rStyle w:val="keyword"/>
          <w:i/>
          <w:iCs/>
          <w:color w:val="auto"/>
        </w:rPr>
        <w:t>доступ</w:t>
      </w:r>
      <w:r w:rsidRPr="00120676">
        <w:rPr>
          <w:rStyle w:val="apple-converted-space"/>
          <w:rFonts w:eastAsiaTheme="majorEastAsia"/>
          <w:color w:val="auto"/>
        </w:rPr>
        <w:t> </w:t>
      </w:r>
      <w:r w:rsidRPr="00120676">
        <w:rPr>
          <w:color w:val="auto"/>
        </w:rPr>
        <w:t>к ним можно получить только из</w:t>
      </w:r>
      <w:r w:rsidRPr="00120676">
        <w:rPr>
          <w:rStyle w:val="apple-converted-space"/>
          <w:rFonts w:eastAsiaTheme="majorEastAsia"/>
          <w:color w:val="auto"/>
        </w:rPr>
        <w:t> </w:t>
      </w:r>
      <w:r w:rsidRPr="00120676">
        <w:rPr>
          <w:rStyle w:val="keyword"/>
          <w:i/>
          <w:iCs/>
          <w:color w:val="auto"/>
        </w:rPr>
        <w:t>операции</w:t>
      </w:r>
      <w:r w:rsidRPr="00120676">
        <w:rPr>
          <w:color w:val="auto"/>
        </w:rPr>
        <w:t>, определенной в том же классе. Если же</w:t>
      </w:r>
      <w:r w:rsidRPr="00120676">
        <w:rPr>
          <w:rStyle w:val="apple-converted-space"/>
          <w:rFonts w:eastAsiaTheme="majorEastAsia"/>
          <w:color w:val="auto"/>
        </w:rPr>
        <w:t> </w:t>
      </w:r>
      <w:r w:rsidRPr="00120676">
        <w:rPr>
          <w:rStyle w:val="keyword"/>
          <w:i/>
          <w:iCs/>
          <w:color w:val="auto"/>
        </w:rPr>
        <w:t>атрибут</w:t>
      </w:r>
      <w:r w:rsidRPr="00120676">
        <w:rPr>
          <w:rStyle w:val="apple-converted-space"/>
          <w:rFonts w:eastAsiaTheme="majorEastAsia"/>
          <w:color w:val="auto"/>
        </w:rPr>
        <w:t> </w:t>
      </w:r>
      <w:r w:rsidRPr="00120676">
        <w:rPr>
          <w:color w:val="auto"/>
        </w:rPr>
        <w:t xml:space="preserve">или операция описаны с модификатором видимости </w:t>
      </w:r>
      <w:r w:rsidRPr="00120676">
        <w:rPr>
          <w:rStyle w:val="texample"/>
          <w:color w:val="auto"/>
        </w:rPr>
        <w:t>public</w:t>
      </w:r>
      <w:r w:rsidRPr="00120676">
        <w:rPr>
          <w:color w:val="auto"/>
        </w:rPr>
        <w:t>, то к ним можно получить</w:t>
      </w:r>
      <w:r w:rsidRPr="00120676">
        <w:rPr>
          <w:rStyle w:val="apple-converted-space"/>
          <w:rFonts w:eastAsiaTheme="majorEastAsia"/>
          <w:color w:val="auto"/>
        </w:rPr>
        <w:t> </w:t>
      </w:r>
      <w:r w:rsidRPr="00120676">
        <w:rPr>
          <w:rStyle w:val="keyword"/>
          <w:i/>
          <w:iCs/>
          <w:color w:val="auto"/>
        </w:rPr>
        <w:t>доступ</w:t>
      </w:r>
      <w:r w:rsidRPr="00120676">
        <w:rPr>
          <w:rStyle w:val="apple-converted-space"/>
          <w:rFonts w:eastAsiaTheme="majorEastAsia"/>
          <w:color w:val="auto"/>
        </w:rPr>
        <w:t> </w:t>
      </w:r>
      <w:r w:rsidRPr="00120676">
        <w:rPr>
          <w:color w:val="auto"/>
        </w:rPr>
        <w:t>из любой части программы.</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lastRenderedPageBreak/>
        <w:t>Модификатор</w:t>
      </w:r>
      <w:r w:rsidRPr="00120676">
        <w:rPr>
          <w:rStyle w:val="apple-converted-space"/>
          <w:rFonts w:eastAsiaTheme="majorEastAsia"/>
          <w:color w:val="auto"/>
        </w:rPr>
        <w:t> </w:t>
      </w:r>
      <w:r w:rsidRPr="00120676">
        <w:rPr>
          <w:rStyle w:val="texample"/>
          <w:color w:val="auto"/>
        </w:rPr>
        <w:t>protected</w:t>
      </w:r>
      <w:r w:rsidRPr="00120676">
        <w:rPr>
          <w:rStyle w:val="apple-converted-space"/>
          <w:rFonts w:eastAsiaTheme="majorEastAsia"/>
          <w:color w:val="auto"/>
        </w:rPr>
        <w:t> </w:t>
      </w:r>
      <w:r w:rsidRPr="00120676">
        <w:rPr>
          <w:color w:val="auto"/>
        </w:rPr>
        <w:t>разрешает</w:t>
      </w:r>
      <w:r w:rsidRPr="00120676">
        <w:rPr>
          <w:rStyle w:val="apple-converted-space"/>
          <w:rFonts w:eastAsiaTheme="majorEastAsia"/>
          <w:color w:val="auto"/>
        </w:rPr>
        <w:t> </w:t>
      </w:r>
      <w:r w:rsidRPr="00120676">
        <w:rPr>
          <w:rStyle w:val="keyword"/>
          <w:i/>
          <w:iCs/>
          <w:color w:val="auto"/>
        </w:rPr>
        <w:t>доступ</w:t>
      </w:r>
      <w:r w:rsidRPr="00120676">
        <w:rPr>
          <w:rStyle w:val="apple-converted-space"/>
          <w:rFonts w:eastAsiaTheme="majorEastAsia"/>
          <w:color w:val="auto"/>
        </w:rPr>
        <w:t> </w:t>
      </w:r>
      <w:r w:rsidRPr="00120676">
        <w:rPr>
          <w:color w:val="auto"/>
        </w:rPr>
        <w:t>только из операций этого же класса и классов, создаваемых на его основе. В языках программирования могут встречаться</w:t>
      </w:r>
      <w:r w:rsidRPr="00120676">
        <w:rPr>
          <w:rStyle w:val="apple-converted-space"/>
          <w:rFonts w:eastAsiaTheme="majorEastAsia"/>
          <w:color w:val="auto"/>
        </w:rPr>
        <w:t> </w:t>
      </w:r>
      <w:r w:rsidRPr="00120676">
        <w:rPr>
          <w:rStyle w:val="keyword"/>
          <w:i/>
          <w:iCs/>
          <w:color w:val="auto"/>
        </w:rPr>
        <w:t>модификаторы видимости</w:t>
      </w:r>
      <w:r w:rsidRPr="00120676">
        <w:rPr>
          <w:color w:val="auto"/>
        </w:rPr>
        <w:t>, ограничивающие</w:t>
      </w:r>
      <w:r w:rsidRPr="00120676">
        <w:rPr>
          <w:rStyle w:val="apple-converted-space"/>
          <w:rFonts w:eastAsiaTheme="majorEastAsia"/>
          <w:color w:val="auto"/>
        </w:rPr>
        <w:t> </w:t>
      </w:r>
      <w:r w:rsidRPr="00120676">
        <w:rPr>
          <w:rStyle w:val="keyword"/>
          <w:i/>
          <w:iCs/>
          <w:color w:val="auto"/>
        </w:rPr>
        <w:t>доступ</w:t>
      </w:r>
      <w:r w:rsidRPr="00120676">
        <w:rPr>
          <w:rStyle w:val="apple-converted-space"/>
          <w:rFonts w:eastAsiaTheme="majorEastAsia"/>
          <w:color w:val="auto"/>
        </w:rPr>
        <w:t> </w:t>
      </w:r>
      <w:r w:rsidRPr="00120676">
        <w:rPr>
          <w:color w:val="auto"/>
        </w:rPr>
        <w:t>на более высоком уровне, например, к классам или их группам, однако смысл инкапсуляции от этого не изменяется. В</w:t>
      </w:r>
      <w:r w:rsidRPr="00120676">
        <w:rPr>
          <w:rStyle w:val="apple-converted-space"/>
          <w:rFonts w:eastAsiaTheme="majorEastAsia"/>
          <w:color w:val="auto"/>
        </w:rPr>
        <w:t> </w:t>
      </w:r>
      <w:r w:rsidRPr="00120676">
        <w:rPr>
          <w:rStyle w:val="keyword"/>
          <w:i/>
          <w:iCs/>
          <w:color w:val="auto"/>
        </w:rPr>
        <w:t>UML</w:t>
      </w:r>
      <w:r w:rsidRPr="00120676">
        <w:rPr>
          <w:rStyle w:val="apple-converted-space"/>
          <w:rFonts w:eastAsiaTheme="majorEastAsia"/>
          <w:color w:val="auto"/>
        </w:rPr>
        <w:t> </w:t>
      </w:r>
      <w:r w:rsidRPr="00120676">
        <w:rPr>
          <w:color w:val="auto"/>
        </w:rPr>
        <w:t>атрибуты и</w:t>
      </w:r>
      <w:r w:rsidRPr="00120676">
        <w:rPr>
          <w:rStyle w:val="apple-converted-space"/>
          <w:rFonts w:eastAsiaTheme="majorEastAsia"/>
          <w:color w:val="auto"/>
        </w:rPr>
        <w:t> </w:t>
      </w:r>
      <w:r w:rsidRPr="00120676">
        <w:rPr>
          <w:rStyle w:val="keyword"/>
          <w:i/>
          <w:iCs/>
          <w:color w:val="auto"/>
        </w:rPr>
        <w:t>операции</w:t>
      </w:r>
      <w:r w:rsidRPr="00120676">
        <w:rPr>
          <w:rStyle w:val="apple-converted-space"/>
          <w:rFonts w:eastAsiaTheme="majorEastAsia"/>
          <w:color w:val="auto"/>
        </w:rPr>
        <w:t> </w:t>
      </w:r>
      <w:r w:rsidRPr="00120676">
        <w:rPr>
          <w:color w:val="auto"/>
        </w:rPr>
        <w:t>с модификаторами доступа обозначаются специальными символами слева от их имен:</w:t>
      </w:r>
    </w:p>
    <w:tbl>
      <w:tblPr>
        <w:tblW w:w="0" w:type="auto"/>
        <w:tblCellSpacing w:w="6" w:type="dxa"/>
        <w:shd w:val="clear" w:color="auto" w:fill="FFFFFF"/>
        <w:tblCellMar>
          <w:left w:w="0" w:type="dxa"/>
          <w:right w:w="0" w:type="dxa"/>
        </w:tblCellMar>
        <w:tblLook w:val="04A0" w:firstRow="1" w:lastRow="0" w:firstColumn="1" w:lastColumn="0" w:noHBand="0" w:noVBand="1"/>
      </w:tblPr>
      <w:tblGrid>
        <w:gridCol w:w="878"/>
        <w:gridCol w:w="4444"/>
      </w:tblGrid>
      <w:tr w:rsidR="00120676" w:rsidRPr="00120676" w:rsidTr="00FD600D">
        <w:trPr>
          <w:tblCellSpacing w:w="6" w:type="dxa"/>
        </w:trPr>
        <w:tc>
          <w:tcPr>
            <w:tcW w:w="0" w:type="auto"/>
            <w:tcBorders>
              <w:top w:val="nil"/>
              <w:left w:val="nil"/>
              <w:bottom w:val="nil"/>
              <w:right w:val="nil"/>
            </w:tcBorders>
            <w:shd w:val="clear" w:color="auto" w:fill="FFFFFF"/>
            <w:vAlign w:val="center"/>
            <w:hideMark/>
          </w:tcPr>
          <w:p w:rsidR="00171EBB" w:rsidRPr="00120676" w:rsidRDefault="00171EBB" w:rsidP="00177DD0">
            <w:pPr>
              <w:jc w:val="both"/>
              <w:rPr>
                <w:rFonts w:ascii="Times New Roman" w:hAnsi="Times New Roman"/>
                <w:b/>
                <w:bCs/>
                <w:sz w:val="24"/>
                <w:szCs w:val="24"/>
              </w:rPr>
            </w:pPr>
            <w:bookmarkStart w:id="66" w:name="table_"/>
            <w:bookmarkEnd w:id="66"/>
            <w:r w:rsidRPr="00120676">
              <w:rPr>
                <w:rFonts w:ascii="Times New Roman" w:hAnsi="Times New Roman"/>
                <w:b/>
                <w:bCs/>
                <w:sz w:val="24"/>
                <w:szCs w:val="24"/>
              </w:rPr>
              <w:t>Символ</w:t>
            </w:r>
          </w:p>
        </w:tc>
        <w:tc>
          <w:tcPr>
            <w:tcW w:w="0" w:type="auto"/>
            <w:tcBorders>
              <w:top w:val="nil"/>
              <w:left w:val="nil"/>
              <w:bottom w:val="nil"/>
              <w:right w:val="nil"/>
            </w:tcBorders>
            <w:shd w:val="clear" w:color="auto" w:fill="FFFFFF"/>
            <w:vAlign w:val="center"/>
            <w:hideMark/>
          </w:tcPr>
          <w:p w:rsidR="00171EBB" w:rsidRPr="00120676" w:rsidRDefault="00171EBB" w:rsidP="00177DD0">
            <w:pPr>
              <w:jc w:val="both"/>
              <w:rPr>
                <w:rFonts w:ascii="Times New Roman" w:hAnsi="Times New Roman"/>
                <w:b/>
                <w:bCs/>
                <w:sz w:val="24"/>
                <w:szCs w:val="24"/>
              </w:rPr>
            </w:pPr>
            <w:r w:rsidRPr="00120676">
              <w:rPr>
                <w:rFonts w:ascii="Times New Roman" w:hAnsi="Times New Roman"/>
                <w:b/>
                <w:bCs/>
                <w:sz w:val="24"/>
                <w:szCs w:val="24"/>
              </w:rPr>
              <w:t>Значение</w:t>
            </w:r>
          </w:p>
        </w:tc>
      </w:tr>
      <w:tr w:rsidR="00120676" w:rsidRPr="00120676" w:rsidTr="00FD600D">
        <w:trPr>
          <w:tblCellSpacing w:w="6" w:type="dxa"/>
        </w:trPr>
        <w:tc>
          <w:tcPr>
            <w:tcW w:w="0" w:type="auto"/>
            <w:tcBorders>
              <w:top w:val="nil"/>
              <w:left w:val="nil"/>
              <w:bottom w:val="nil"/>
              <w:right w:val="nil"/>
            </w:tcBorders>
            <w:shd w:val="clear" w:color="auto" w:fill="FFFFFF"/>
            <w:hideMark/>
          </w:tcPr>
          <w:p w:rsidR="00171EBB" w:rsidRPr="00120676" w:rsidRDefault="00171EBB" w:rsidP="00177DD0">
            <w:pPr>
              <w:jc w:val="both"/>
              <w:rPr>
                <w:rFonts w:ascii="Times New Roman" w:hAnsi="Times New Roman"/>
                <w:sz w:val="24"/>
                <w:szCs w:val="24"/>
              </w:rPr>
            </w:pPr>
            <w:r w:rsidRPr="00120676">
              <w:rPr>
                <w:rStyle w:val="texample"/>
                <w:rFonts w:ascii="Times New Roman" w:hAnsi="Times New Roman"/>
                <w:sz w:val="24"/>
                <w:szCs w:val="24"/>
              </w:rPr>
              <w:t>+</w:t>
            </w:r>
          </w:p>
        </w:tc>
        <w:tc>
          <w:tcPr>
            <w:tcW w:w="0" w:type="auto"/>
            <w:tcBorders>
              <w:top w:val="nil"/>
              <w:left w:val="nil"/>
              <w:bottom w:val="nil"/>
              <w:right w:val="nil"/>
            </w:tcBorders>
            <w:shd w:val="clear" w:color="auto" w:fill="FFFFFF"/>
            <w:hideMark/>
          </w:tcPr>
          <w:p w:rsidR="00171EBB" w:rsidRPr="00120676" w:rsidRDefault="00171EBB" w:rsidP="00177DD0">
            <w:pPr>
              <w:jc w:val="both"/>
              <w:rPr>
                <w:rFonts w:ascii="Times New Roman" w:hAnsi="Times New Roman"/>
                <w:sz w:val="24"/>
                <w:szCs w:val="24"/>
              </w:rPr>
            </w:pPr>
            <w:r w:rsidRPr="00120676">
              <w:rPr>
                <w:rStyle w:val="texample"/>
                <w:rFonts w:ascii="Times New Roman" w:hAnsi="Times New Roman"/>
                <w:sz w:val="24"/>
                <w:szCs w:val="24"/>
              </w:rPr>
              <w:t>public</w:t>
            </w:r>
            <w:r w:rsidRPr="00120676">
              <w:rPr>
                <w:rStyle w:val="apple-converted-space"/>
                <w:rFonts w:ascii="Times New Roman" w:hAnsi="Times New Roman"/>
                <w:sz w:val="24"/>
                <w:szCs w:val="24"/>
              </w:rPr>
              <w:t> </w:t>
            </w:r>
            <w:r w:rsidRPr="00120676">
              <w:rPr>
                <w:rFonts w:ascii="Times New Roman" w:hAnsi="Times New Roman"/>
                <w:sz w:val="24"/>
                <w:szCs w:val="24"/>
              </w:rPr>
              <w:t>- открытый доступ</w:t>
            </w:r>
          </w:p>
        </w:tc>
      </w:tr>
      <w:tr w:rsidR="00120676" w:rsidRPr="00120676" w:rsidTr="00FD600D">
        <w:trPr>
          <w:tblCellSpacing w:w="6" w:type="dxa"/>
        </w:trPr>
        <w:tc>
          <w:tcPr>
            <w:tcW w:w="0" w:type="auto"/>
            <w:tcBorders>
              <w:top w:val="nil"/>
              <w:left w:val="nil"/>
              <w:bottom w:val="nil"/>
              <w:right w:val="nil"/>
            </w:tcBorders>
            <w:shd w:val="clear" w:color="auto" w:fill="FFFFFF"/>
            <w:hideMark/>
          </w:tcPr>
          <w:p w:rsidR="00171EBB" w:rsidRPr="00120676" w:rsidRDefault="00171EBB" w:rsidP="00177DD0">
            <w:pPr>
              <w:jc w:val="both"/>
              <w:rPr>
                <w:rFonts w:ascii="Times New Roman" w:hAnsi="Times New Roman"/>
                <w:sz w:val="24"/>
                <w:szCs w:val="24"/>
              </w:rPr>
            </w:pPr>
            <w:r w:rsidRPr="00120676">
              <w:rPr>
                <w:rStyle w:val="texample"/>
                <w:rFonts w:ascii="Times New Roman" w:hAnsi="Times New Roman"/>
                <w:sz w:val="24"/>
                <w:szCs w:val="24"/>
              </w:rPr>
              <w:t>-</w:t>
            </w:r>
          </w:p>
        </w:tc>
        <w:tc>
          <w:tcPr>
            <w:tcW w:w="0" w:type="auto"/>
            <w:tcBorders>
              <w:top w:val="nil"/>
              <w:left w:val="nil"/>
              <w:bottom w:val="nil"/>
              <w:right w:val="nil"/>
            </w:tcBorders>
            <w:shd w:val="clear" w:color="auto" w:fill="FFFFFF"/>
            <w:hideMark/>
          </w:tcPr>
          <w:p w:rsidR="00171EBB" w:rsidRPr="00120676" w:rsidRDefault="00171EBB" w:rsidP="00177DD0">
            <w:pPr>
              <w:jc w:val="both"/>
              <w:rPr>
                <w:rFonts w:ascii="Times New Roman" w:hAnsi="Times New Roman"/>
                <w:sz w:val="24"/>
                <w:szCs w:val="24"/>
              </w:rPr>
            </w:pPr>
            <w:r w:rsidRPr="00120676">
              <w:rPr>
                <w:rStyle w:val="texample"/>
                <w:rFonts w:ascii="Times New Roman" w:hAnsi="Times New Roman"/>
                <w:sz w:val="24"/>
                <w:szCs w:val="24"/>
              </w:rPr>
              <w:t>private</w:t>
            </w:r>
            <w:r w:rsidRPr="00120676">
              <w:rPr>
                <w:rStyle w:val="apple-converted-space"/>
                <w:rFonts w:ascii="Times New Roman" w:hAnsi="Times New Roman"/>
                <w:sz w:val="24"/>
                <w:szCs w:val="24"/>
              </w:rPr>
              <w:t> </w:t>
            </w:r>
            <w:r w:rsidRPr="00120676">
              <w:rPr>
                <w:rFonts w:ascii="Times New Roman" w:hAnsi="Times New Roman"/>
                <w:sz w:val="24"/>
                <w:szCs w:val="24"/>
              </w:rPr>
              <w:t>- только из операций того же класса</w:t>
            </w:r>
          </w:p>
        </w:tc>
      </w:tr>
    </w:tbl>
    <w:p w:rsidR="00171EBB" w:rsidRPr="00120676" w:rsidRDefault="00171EBB" w:rsidP="00323708">
      <w:pPr>
        <w:pStyle w:val="3"/>
        <w:keepLines w:val="0"/>
        <w:numPr>
          <w:ilvl w:val="2"/>
          <w:numId w:val="78"/>
        </w:numPr>
        <w:shd w:val="clear" w:color="auto" w:fill="FFFFFF"/>
        <w:suppressAutoHyphens/>
        <w:overflowPunct/>
        <w:autoSpaceDE/>
        <w:autoSpaceDN/>
        <w:adjustRightInd/>
        <w:spacing w:before="0" w:after="0"/>
        <w:ind w:firstLine="284"/>
        <w:jc w:val="both"/>
        <w:textAlignment w:val="auto"/>
        <w:rPr>
          <w:rFonts w:ascii="Times New Roman" w:hAnsi="Times New Roman"/>
          <w:sz w:val="24"/>
          <w:szCs w:val="24"/>
        </w:rPr>
      </w:pPr>
      <w:bookmarkStart w:id="67" w:name="_Toc497219721"/>
      <w:bookmarkStart w:id="68" w:name="_Toc497220393"/>
      <w:r w:rsidRPr="00120676">
        <w:rPr>
          <w:rFonts w:ascii="Times New Roman" w:hAnsi="Times New Roman"/>
          <w:sz w:val="24"/>
          <w:szCs w:val="24"/>
        </w:rPr>
        <w:t>Как использовать объекты класса?</w:t>
      </w:r>
      <w:bookmarkEnd w:id="67"/>
      <w:bookmarkEnd w:id="68"/>
    </w:p>
    <w:p w:rsidR="00177DD0"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 xml:space="preserve">Если уж говорить о защите объекта, то чтобы она действительно была эффективной, надо позаботиться о некоем стандартном и безопасном, не зависящим от языка программирования способе доступа к объекту. К тому же такой стандартный способ доступа должен быть простым и с точки зрения использования, и с точки зрения реализации. </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Более строго,</w:t>
      </w:r>
      <w:r w:rsidRPr="00120676">
        <w:rPr>
          <w:rStyle w:val="apple-converted-space"/>
          <w:rFonts w:eastAsiaTheme="majorEastAsia"/>
          <w:color w:val="auto"/>
        </w:rPr>
        <w:t> </w:t>
      </w:r>
      <w:r w:rsidRPr="00120676">
        <w:rPr>
          <w:i/>
          <w:iCs/>
          <w:color w:val="auto"/>
        </w:rPr>
        <w:t>интерфейс</w:t>
      </w:r>
      <w:r w:rsidRPr="00120676">
        <w:rPr>
          <w:rStyle w:val="apple-converted-space"/>
          <w:rFonts w:eastAsiaTheme="majorEastAsia"/>
          <w:color w:val="auto"/>
        </w:rPr>
        <w:t> </w:t>
      </w:r>
      <w:r w:rsidRPr="00120676">
        <w:rPr>
          <w:color w:val="auto"/>
        </w:rPr>
        <w:t>- это логическая</w:t>
      </w:r>
      <w:r w:rsidRPr="00120676">
        <w:rPr>
          <w:rStyle w:val="apple-converted-space"/>
          <w:rFonts w:eastAsiaTheme="majorEastAsia"/>
          <w:color w:val="auto"/>
        </w:rPr>
        <w:t> </w:t>
      </w:r>
      <w:r w:rsidRPr="00120676">
        <w:rPr>
          <w:rStyle w:val="keyword"/>
          <w:i/>
          <w:iCs/>
          <w:color w:val="auto"/>
        </w:rPr>
        <w:t>группа</w:t>
      </w:r>
      <w:r w:rsidRPr="00120676">
        <w:rPr>
          <w:rStyle w:val="apple-converted-space"/>
          <w:rFonts w:eastAsiaTheme="majorEastAsia"/>
          <w:color w:val="auto"/>
        </w:rPr>
        <w:t> </w:t>
      </w:r>
      <w:r w:rsidRPr="00120676">
        <w:rPr>
          <w:color w:val="auto"/>
        </w:rPr>
        <w:t>открытых (</w:t>
      </w:r>
      <w:r w:rsidRPr="00120676">
        <w:rPr>
          <w:rStyle w:val="apple-converted-space"/>
          <w:rFonts w:eastAsiaTheme="majorEastAsia"/>
          <w:color w:val="auto"/>
        </w:rPr>
        <w:t> </w:t>
      </w:r>
      <w:r w:rsidRPr="00120676">
        <w:rPr>
          <w:rStyle w:val="texample"/>
          <w:color w:val="auto"/>
        </w:rPr>
        <w:t>public</w:t>
      </w:r>
      <w:r w:rsidRPr="00120676">
        <w:rPr>
          <w:color w:val="auto"/>
        </w:rPr>
        <w:t>) операций объекта. Один и тот же</w:t>
      </w:r>
      <w:r w:rsidRPr="00120676">
        <w:rPr>
          <w:rStyle w:val="apple-converted-space"/>
          <w:rFonts w:eastAsiaTheme="majorEastAsia"/>
          <w:color w:val="auto"/>
        </w:rPr>
        <w:t> </w:t>
      </w:r>
      <w:r w:rsidRPr="00120676">
        <w:rPr>
          <w:rStyle w:val="keyword"/>
          <w:i/>
          <w:iCs/>
          <w:color w:val="auto"/>
        </w:rPr>
        <w:t>объект</w:t>
      </w:r>
      <w:r w:rsidRPr="00120676">
        <w:rPr>
          <w:rStyle w:val="apple-converted-space"/>
          <w:rFonts w:eastAsiaTheme="majorEastAsia"/>
          <w:color w:val="auto"/>
        </w:rPr>
        <w:t> </w:t>
      </w:r>
      <w:r w:rsidRPr="00120676">
        <w:rPr>
          <w:color w:val="auto"/>
        </w:rPr>
        <w:t xml:space="preserve">может иметь несколько интерфейсов. </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rStyle w:val="keyword"/>
          <w:i/>
          <w:iCs/>
          <w:color w:val="auto"/>
        </w:rPr>
        <w:t>Интерфейс</w:t>
      </w:r>
      <w:r w:rsidRPr="00120676">
        <w:rPr>
          <w:rStyle w:val="apple-converted-space"/>
          <w:rFonts w:eastAsiaTheme="majorEastAsia"/>
          <w:color w:val="auto"/>
        </w:rPr>
        <w:t> </w:t>
      </w:r>
      <w:r w:rsidRPr="00120676">
        <w:rPr>
          <w:color w:val="auto"/>
        </w:rPr>
        <w:t>отражает внешние проявления объекта, показывает, каким образом осуществляется взаимодействие с ним, скрывая остальные детали, не имеющие отношения к процессу взаимодействия.</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rStyle w:val="keyword"/>
          <w:i/>
          <w:iCs/>
          <w:color w:val="auto"/>
        </w:rPr>
        <w:t>Интерфейс</w:t>
      </w:r>
      <w:r w:rsidRPr="00120676">
        <w:rPr>
          <w:rStyle w:val="apple-converted-space"/>
          <w:rFonts w:eastAsiaTheme="majorEastAsia"/>
          <w:color w:val="auto"/>
        </w:rPr>
        <w:t> </w:t>
      </w:r>
      <w:r w:rsidRPr="00120676">
        <w:rPr>
          <w:color w:val="auto"/>
        </w:rPr>
        <w:t>всегда реализуется некоторым классом, который в таком случае называют классом,</w:t>
      </w:r>
      <w:r w:rsidRPr="00120676">
        <w:rPr>
          <w:rStyle w:val="apple-converted-space"/>
          <w:rFonts w:eastAsiaTheme="majorEastAsia"/>
          <w:color w:val="auto"/>
        </w:rPr>
        <w:t> </w:t>
      </w:r>
      <w:r w:rsidRPr="00120676">
        <w:rPr>
          <w:i/>
          <w:iCs/>
          <w:color w:val="auto"/>
        </w:rPr>
        <w:t>поддерживающим</w:t>
      </w:r>
      <w:r w:rsidRPr="00120676">
        <w:rPr>
          <w:rStyle w:val="apple-converted-space"/>
          <w:rFonts w:eastAsiaTheme="majorEastAsia"/>
          <w:color w:val="auto"/>
        </w:rPr>
        <w:t> </w:t>
      </w:r>
      <w:r w:rsidRPr="00120676">
        <w:rPr>
          <w:rStyle w:val="keyword"/>
          <w:i/>
          <w:iCs/>
          <w:color w:val="auto"/>
        </w:rPr>
        <w:t>интерфейс</w:t>
      </w:r>
      <w:r w:rsidRPr="00120676">
        <w:rPr>
          <w:color w:val="auto"/>
        </w:rPr>
        <w:t>. Как мы уже говорили ранее, один и тот же</w:t>
      </w:r>
      <w:r w:rsidRPr="00120676">
        <w:rPr>
          <w:rStyle w:val="apple-converted-space"/>
          <w:rFonts w:eastAsiaTheme="majorEastAsia"/>
          <w:color w:val="auto"/>
        </w:rPr>
        <w:t> </w:t>
      </w:r>
      <w:r w:rsidRPr="00120676">
        <w:rPr>
          <w:rStyle w:val="keyword"/>
          <w:i/>
          <w:iCs/>
          <w:color w:val="auto"/>
        </w:rPr>
        <w:t>объект</w:t>
      </w:r>
      <w:r w:rsidRPr="00120676">
        <w:rPr>
          <w:rStyle w:val="apple-converted-space"/>
          <w:rFonts w:eastAsiaTheme="majorEastAsia"/>
          <w:color w:val="auto"/>
        </w:rPr>
        <w:t> </w:t>
      </w:r>
      <w:r w:rsidRPr="00120676">
        <w:rPr>
          <w:color w:val="auto"/>
        </w:rPr>
        <w:t>может иметь несколько интерфейсов. Это означает, что</w:t>
      </w:r>
      <w:r w:rsidRPr="00120676">
        <w:rPr>
          <w:rStyle w:val="apple-converted-space"/>
          <w:rFonts w:eastAsiaTheme="majorEastAsia"/>
          <w:color w:val="auto"/>
        </w:rPr>
        <w:t> </w:t>
      </w:r>
      <w:r w:rsidRPr="00120676">
        <w:rPr>
          <w:rStyle w:val="keyword"/>
          <w:i/>
          <w:iCs/>
          <w:color w:val="auto"/>
        </w:rPr>
        <w:t>класс</w:t>
      </w:r>
      <w:r w:rsidRPr="00120676">
        <w:rPr>
          <w:rStyle w:val="apple-converted-space"/>
          <w:rFonts w:eastAsiaTheme="majorEastAsia"/>
          <w:color w:val="auto"/>
        </w:rPr>
        <w:t> </w:t>
      </w:r>
      <w:r w:rsidRPr="00120676">
        <w:rPr>
          <w:color w:val="auto"/>
        </w:rPr>
        <w:t>этого объекта реализует все</w:t>
      </w:r>
      <w:r w:rsidRPr="00120676">
        <w:rPr>
          <w:rStyle w:val="apple-converted-space"/>
          <w:rFonts w:eastAsiaTheme="majorEastAsia"/>
          <w:color w:val="auto"/>
        </w:rPr>
        <w:t> </w:t>
      </w:r>
      <w:r w:rsidRPr="00120676">
        <w:rPr>
          <w:rStyle w:val="keyword"/>
          <w:i/>
          <w:iCs/>
          <w:color w:val="auto"/>
        </w:rPr>
        <w:t>операции</w:t>
      </w:r>
      <w:r w:rsidRPr="00120676">
        <w:rPr>
          <w:rStyle w:val="apple-converted-space"/>
          <w:rFonts w:eastAsiaTheme="majorEastAsia"/>
          <w:color w:val="auto"/>
        </w:rPr>
        <w:t> </w:t>
      </w:r>
      <w:r w:rsidRPr="00120676">
        <w:rPr>
          <w:color w:val="auto"/>
        </w:rPr>
        <w:t xml:space="preserve">этих интерфейсов. </w:t>
      </w:r>
      <w:r w:rsidR="00177DD0">
        <w:rPr>
          <w:color w:val="auto"/>
        </w:rPr>
        <w:t>М</w:t>
      </w:r>
      <w:r w:rsidRPr="00120676">
        <w:rPr>
          <w:color w:val="auto"/>
        </w:rPr>
        <w:t>ногие из существующих технологий программирования (например,</w:t>
      </w:r>
      <w:r w:rsidRPr="00120676">
        <w:rPr>
          <w:rStyle w:val="apple-converted-space"/>
          <w:rFonts w:eastAsiaTheme="majorEastAsia"/>
          <w:color w:val="auto"/>
        </w:rPr>
        <w:t> </w:t>
      </w:r>
      <w:r w:rsidRPr="00120676">
        <w:rPr>
          <w:rStyle w:val="keyword"/>
          <w:i/>
          <w:iCs/>
          <w:color w:val="auto"/>
        </w:rPr>
        <w:t>COM</w:t>
      </w:r>
      <w:r w:rsidRPr="00120676">
        <w:rPr>
          <w:color w:val="auto"/>
        </w:rPr>
        <w:t>,</w:t>
      </w:r>
      <w:r w:rsidRPr="00120676">
        <w:rPr>
          <w:rStyle w:val="apple-converted-space"/>
          <w:rFonts w:eastAsiaTheme="majorEastAsia"/>
          <w:color w:val="auto"/>
        </w:rPr>
        <w:t> </w:t>
      </w:r>
      <w:r w:rsidRPr="00120676">
        <w:rPr>
          <w:rStyle w:val="keyword"/>
          <w:i/>
          <w:iCs/>
          <w:color w:val="auto"/>
        </w:rPr>
        <w:t>CORBA</w:t>
      </w:r>
      <w:r w:rsidRPr="00120676">
        <w:rPr>
          <w:color w:val="auto"/>
        </w:rPr>
        <w:t>,</w:t>
      </w:r>
      <w:r w:rsidRPr="00120676">
        <w:rPr>
          <w:rStyle w:val="apple-converted-space"/>
          <w:rFonts w:eastAsiaTheme="majorEastAsia"/>
          <w:color w:val="auto"/>
        </w:rPr>
        <w:t> </w:t>
      </w:r>
      <w:r w:rsidRPr="00120676">
        <w:rPr>
          <w:rStyle w:val="keyword"/>
          <w:i/>
          <w:iCs/>
          <w:color w:val="auto"/>
        </w:rPr>
        <w:t>JavaBeans</w:t>
      </w:r>
      <w:r w:rsidRPr="00120676">
        <w:rPr>
          <w:color w:val="auto"/>
        </w:rPr>
        <w:t>) не только активно используют</w:t>
      </w:r>
      <w:r w:rsidRPr="00120676">
        <w:rPr>
          <w:rStyle w:val="apple-converted-space"/>
          <w:rFonts w:eastAsiaTheme="majorEastAsia"/>
          <w:color w:val="auto"/>
        </w:rPr>
        <w:t> </w:t>
      </w:r>
      <w:r w:rsidRPr="00120676">
        <w:rPr>
          <w:rStyle w:val="keyword"/>
          <w:i/>
          <w:iCs/>
          <w:color w:val="auto"/>
        </w:rPr>
        <w:t>механизм интерфейсов</w:t>
      </w:r>
      <w:r w:rsidRPr="00120676">
        <w:rPr>
          <w:color w:val="auto"/>
        </w:rPr>
        <w:t>, но и, по сути, полностью основаны на нем.</w:t>
      </w:r>
    </w:p>
    <w:p w:rsidR="00171EBB" w:rsidRPr="00323708" w:rsidRDefault="00177DD0" w:rsidP="00177DD0">
      <w:pPr>
        <w:pStyle w:val="a3"/>
        <w:shd w:val="clear" w:color="auto" w:fill="FFFFFF"/>
        <w:spacing w:before="0" w:beforeAutospacing="0" w:after="0" w:afterAutospacing="0"/>
        <w:ind w:firstLine="284"/>
        <w:jc w:val="both"/>
        <w:rPr>
          <w:color w:val="auto"/>
        </w:rPr>
      </w:pPr>
      <w:r>
        <w:rPr>
          <w:rStyle w:val="keyword"/>
          <w:i/>
          <w:iCs/>
          <w:color w:val="auto"/>
        </w:rPr>
        <w:t>И</w:t>
      </w:r>
      <w:r w:rsidR="00171EBB" w:rsidRPr="00120676">
        <w:rPr>
          <w:rStyle w:val="keyword"/>
          <w:i/>
          <w:iCs/>
          <w:color w:val="auto"/>
        </w:rPr>
        <w:t>нтерфейс</w:t>
      </w:r>
      <w:r w:rsidR="00171EBB" w:rsidRPr="00120676">
        <w:rPr>
          <w:rStyle w:val="apple-converted-space"/>
          <w:rFonts w:eastAsiaTheme="majorEastAsia"/>
          <w:color w:val="auto"/>
        </w:rPr>
        <w:t> </w:t>
      </w:r>
      <w:r>
        <w:rPr>
          <w:color w:val="auto"/>
        </w:rPr>
        <w:t xml:space="preserve">изображается на диаграммах </w:t>
      </w:r>
      <w:r w:rsidR="00171EBB" w:rsidRPr="00120676">
        <w:rPr>
          <w:color w:val="auto"/>
        </w:rPr>
        <w:t>несколькими способами. Первый и самый простой из них - это</w:t>
      </w:r>
      <w:r w:rsidR="00171EBB" w:rsidRPr="00120676">
        <w:rPr>
          <w:rStyle w:val="apple-converted-space"/>
          <w:rFonts w:eastAsiaTheme="majorEastAsia"/>
          <w:color w:val="auto"/>
        </w:rPr>
        <w:t> </w:t>
      </w:r>
      <w:r w:rsidR="00171EBB" w:rsidRPr="00120676">
        <w:rPr>
          <w:rStyle w:val="keyword"/>
          <w:i/>
          <w:iCs/>
          <w:color w:val="auto"/>
        </w:rPr>
        <w:t>класс</w:t>
      </w:r>
      <w:r w:rsidR="00171EBB" w:rsidRPr="00120676">
        <w:rPr>
          <w:rStyle w:val="apple-converted-space"/>
          <w:rFonts w:eastAsiaTheme="majorEastAsia"/>
          <w:color w:val="auto"/>
        </w:rPr>
        <w:t> </w:t>
      </w:r>
      <w:r w:rsidR="00171EBB" w:rsidRPr="00120676">
        <w:rPr>
          <w:color w:val="auto"/>
        </w:rPr>
        <w:t>со стереотипом</w:t>
      </w:r>
      <w:r w:rsidR="00171EBB" w:rsidRPr="00120676">
        <w:rPr>
          <w:rStyle w:val="apple-converted-space"/>
          <w:rFonts w:eastAsiaTheme="majorEastAsia"/>
          <w:color w:val="auto"/>
        </w:rPr>
        <w:t> </w:t>
      </w:r>
      <w:r w:rsidR="00171EBB" w:rsidRPr="00120676">
        <w:rPr>
          <w:rStyle w:val="texample"/>
          <w:color w:val="auto"/>
        </w:rPr>
        <w:t>&lt;&lt;interface</w:t>
      </w:r>
      <w:r w:rsidR="00171EBB" w:rsidRPr="00323708">
        <w:rPr>
          <w:rStyle w:val="texample"/>
          <w:color w:val="auto"/>
        </w:rPr>
        <w:t>&gt;&gt;</w:t>
      </w:r>
      <w:r w:rsidR="00171EBB" w:rsidRPr="00323708">
        <w:rPr>
          <w:rStyle w:val="apple-converted-space"/>
          <w:rFonts w:eastAsiaTheme="majorEastAsia"/>
          <w:color w:val="auto"/>
        </w:rPr>
        <w:t> </w:t>
      </w:r>
      <w:r w:rsidR="00171EBB" w:rsidRPr="00323708">
        <w:rPr>
          <w:color w:val="auto"/>
        </w:rPr>
        <w:t>(</w:t>
      </w:r>
      <w:hyperlink r:id="rId112" w:anchor="image.3.3" w:tgtFrame="_blank" w:history="1">
        <w:r w:rsidR="00171EBB" w:rsidRPr="00323708">
          <w:rPr>
            <w:rStyle w:val="a4"/>
            <w:color w:val="auto"/>
            <w:u w:val="none"/>
          </w:rPr>
          <w:t xml:space="preserve">рис. </w:t>
        </w:r>
      </w:hyperlink>
      <w:r w:rsidR="00323708" w:rsidRPr="00323708">
        <w:rPr>
          <w:rStyle w:val="a4"/>
          <w:color w:val="auto"/>
          <w:u w:val="none"/>
        </w:rPr>
        <w:t>1</w:t>
      </w:r>
      <w:r w:rsidR="00171EBB" w:rsidRPr="00323708">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69" w:name="image.3.3"/>
      <w:bookmarkEnd w:id="69"/>
      <w:r w:rsidRPr="00120676">
        <w:rPr>
          <w:rFonts w:ascii="Times New Roman" w:hAnsi="Times New Roman"/>
          <w:noProof/>
          <w:sz w:val="24"/>
          <w:szCs w:val="24"/>
          <w:lang w:eastAsia="ru-RU"/>
        </w:rPr>
        <w:drawing>
          <wp:inline distT="0" distB="0" distL="0" distR="0">
            <wp:extent cx="1592580" cy="1181735"/>
            <wp:effectExtent l="19050" t="0" r="7620" b="0"/>
            <wp:docPr id="63" name="Рисунок 63" descr="http://www.intuit.ru/EDI/08_11_13_2/1383906499-13678/tutorial/356/objects/3/files/03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intuit.ru/EDI/08_11_13_2/1383906499-13678/tutorial/356/objects/3/files/03_03.gif"/>
                    <pic:cNvPicPr>
                      <a:picLocks noChangeAspect="1" noChangeArrowheads="1"/>
                    </pic:cNvPicPr>
                  </pic:nvPicPr>
                  <pic:blipFill>
                    <a:blip r:embed="rId113" cstate="print"/>
                    <a:srcRect/>
                    <a:stretch>
                      <a:fillRect/>
                    </a:stretch>
                  </pic:blipFill>
                  <pic:spPr bwMode="auto">
                    <a:xfrm>
                      <a:off x="0" y="0"/>
                      <a:ext cx="1592580" cy="1181735"/>
                    </a:xfrm>
                    <a:prstGeom prst="rect">
                      <a:avLst/>
                    </a:prstGeom>
                    <a:noFill/>
                    <a:ln w="9525">
                      <a:noFill/>
                      <a:miter lim="800000"/>
                      <a:headEnd/>
                      <a:tailEnd/>
                    </a:ln>
                  </pic:spPr>
                </pic:pic>
              </a:graphicData>
            </a:graphic>
          </wp:inline>
        </w:drawing>
      </w:r>
    </w:p>
    <w:p w:rsidR="00171EBB" w:rsidRDefault="00171EBB" w:rsidP="00177DD0">
      <w:pPr>
        <w:shd w:val="clear" w:color="auto" w:fill="FFFFFF"/>
        <w:ind w:firstLine="284"/>
        <w:jc w:val="center"/>
        <w:rPr>
          <w:rStyle w:val="apple-converted-space"/>
          <w:rFonts w:eastAsiaTheme="majorEastAsia"/>
          <w:sz w:val="24"/>
          <w:szCs w:val="24"/>
        </w:rPr>
      </w:pPr>
      <w:r w:rsidRPr="00323708">
        <w:rPr>
          <w:rFonts w:ascii="Times New Roman" w:hAnsi="Times New Roman"/>
          <w:bCs/>
          <w:sz w:val="24"/>
          <w:szCs w:val="24"/>
        </w:rPr>
        <w:t>Рис</w:t>
      </w:r>
      <w:r w:rsidR="00323708" w:rsidRPr="00323708">
        <w:rPr>
          <w:rFonts w:ascii="Times New Roman" w:hAnsi="Times New Roman"/>
          <w:bCs/>
          <w:sz w:val="24"/>
          <w:szCs w:val="24"/>
        </w:rPr>
        <w:t xml:space="preserve">унок 1 - </w:t>
      </w:r>
      <w:r w:rsidR="00323708" w:rsidRPr="00323708">
        <w:rPr>
          <w:rStyle w:val="keyword"/>
          <w:iCs/>
          <w:sz w:val="24"/>
          <w:szCs w:val="24"/>
        </w:rPr>
        <w:t>Класс</w:t>
      </w:r>
      <w:r w:rsidR="00323708" w:rsidRPr="00323708">
        <w:rPr>
          <w:rStyle w:val="apple-converted-space"/>
          <w:rFonts w:eastAsiaTheme="majorEastAsia"/>
          <w:sz w:val="24"/>
          <w:szCs w:val="24"/>
        </w:rPr>
        <w:t> </w:t>
      </w:r>
      <w:r w:rsidR="00323708" w:rsidRPr="00323708">
        <w:rPr>
          <w:sz w:val="24"/>
          <w:szCs w:val="24"/>
        </w:rPr>
        <w:t>со стереотипом</w:t>
      </w:r>
      <w:r w:rsidR="00323708" w:rsidRPr="00323708">
        <w:rPr>
          <w:rStyle w:val="apple-converted-space"/>
          <w:rFonts w:eastAsiaTheme="majorEastAsia"/>
          <w:sz w:val="24"/>
          <w:szCs w:val="24"/>
        </w:rPr>
        <w:t> </w:t>
      </w:r>
    </w:p>
    <w:p w:rsidR="00323708" w:rsidRPr="00323708" w:rsidRDefault="00323708" w:rsidP="00177DD0">
      <w:pPr>
        <w:shd w:val="clear" w:color="auto" w:fill="FFFFFF"/>
        <w:ind w:firstLine="284"/>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Этот способ хорош, если нужно показать, какие именно</w:t>
      </w:r>
      <w:r w:rsidRPr="00120676">
        <w:rPr>
          <w:rStyle w:val="apple-converted-space"/>
          <w:rFonts w:eastAsiaTheme="majorEastAsia"/>
          <w:color w:val="auto"/>
        </w:rPr>
        <w:t> </w:t>
      </w:r>
      <w:r w:rsidRPr="00120676">
        <w:rPr>
          <w:rStyle w:val="keyword"/>
          <w:i/>
          <w:iCs/>
          <w:color w:val="auto"/>
        </w:rPr>
        <w:t>операции</w:t>
      </w:r>
      <w:r w:rsidRPr="00120676">
        <w:rPr>
          <w:rStyle w:val="apple-converted-space"/>
          <w:rFonts w:eastAsiaTheme="majorEastAsia"/>
          <w:color w:val="auto"/>
        </w:rPr>
        <w:t> </w:t>
      </w:r>
      <w:r w:rsidRPr="00120676">
        <w:rPr>
          <w:color w:val="auto"/>
        </w:rPr>
        <w:t>предоставляет</w:t>
      </w:r>
      <w:r w:rsidRPr="00120676">
        <w:rPr>
          <w:rStyle w:val="apple-converted-space"/>
          <w:rFonts w:eastAsiaTheme="majorEastAsia"/>
          <w:color w:val="auto"/>
        </w:rPr>
        <w:t> </w:t>
      </w:r>
      <w:r w:rsidRPr="00120676">
        <w:rPr>
          <w:rStyle w:val="keyword"/>
          <w:i/>
          <w:iCs/>
          <w:color w:val="auto"/>
        </w:rPr>
        <w:t>интерфейс</w:t>
      </w:r>
      <w:r w:rsidRPr="00120676">
        <w:rPr>
          <w:color w:val="auto"/>
        </w:rPr>
        <w:t>. Если же такие подробности в данный момент не важны, предоставляемый</w:t>
      </w:r>
      <w:r w:rsidRPr="00120676">
        <w:rPr>
          <w:rStyle w:val="apple-converted-space"/>
          <w:rFonts w:eastAsiaTheme="majorEastAsia"/>
          <w:color w:val="auto"/>
        </w:rPr>
        <w:t> </w:t>
      </w:r>
      <w:r w:rsidRPr="00120676">
        <w:rPr>
          <w:rStyle w:val="keyword"/>
          <w:i/>
          <w:iCs/>
          <w:color w:val="auto"/>
        </w:rPr>
        <w:t>интерфейс</w:t>
      </w:r>
      <w:r w:rsidRPr="00120676">
        <w:rPr>
          <w:rStyle w:val="apple-converted-space"/>
          <w:rFonts w:eastAsiaTheme="majorEastAsia"/>
          <w:color w:val="auto"/>
        </w:rPr>
        <w:t> </w:t>
      </w:r>
      <w:r w:rsidRPr="00120676">
        <w:rPr>
          <w:color w:val="auto"/>
        </w:rPr>
        <w:t>изображают в виде кружочка или, как говорят, "леденца" (</w:t>
      </w:r>
      <w:r w:rsidRPr="00120676">
        <w:rPr>
          <w:rStyle w:val="apple-converted-space"/>
          <w:rFonts w:eastAsiaTheme="majorEastAsia"/>
          <w:color w:val="auto"/>
        </w:rPr>
        <w:t> </w:t>
      </w:r>
      <w:r w:rsidRPr="00120676">
        <w:rPr>
          <w:rStyle w:val="texample"/>
          <w:color w:val="auto"/>
        </w:rPr>
        <w:t>lollipop</w:t>
      </w:r>
      <w:r w:rsidRPr="00120676">
        <w:rPr>
          <w:rStyle w:val="apple-converted-space"/>
          <w:rFonts w:eastAsiaTheme="majorEastAsia"/>
          <w:color w:val="auto"/>
        </w:rPr>
        <w:t> </w:t>
      </w:r>
      <w:r w:rsidRPr="00120676">
        <w:rPr>
          <w:color w:val="auto"/>
        </w:rPr>
        <w:t>) (</w:t>
      </w:r>
      <w:hyperlink r:id="rId114" w:anchor="image.3.4" w:tgtFrame="_blank" w:history="1">
        <w:r w:rsidRPr="00323708">
          <w:rPr>
            <w:rStyle w:val="a4"/>
            <w:color w:val="auto"/>
            <w:u w:val="none"/>
          </w:rPr>
          <w:t xml:space="preserve">рис. </w:t>
        </w:r>
        <w:r w:rsidR="00323708" w:rsidRPr="00323708">
          <w:rPr>
            <w:rStyle w:val="a4"/>
            <w:color w:val="auto"/>
            <w:u w:val="none"/>
          </w:rPr>
          <w:t>2</w:t>
        </w:r>
      </w:hyperlink>
      <w:r w:rsidRPr="00323708">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70" w:name="image.3.4"/>
      <w:bookmarkEnd w:id="70"/>
      <w:r w:rsidRPr="00120676">
        <w:rPr>
          <w:rFonts w:ascii="Times New Roman" w:hAnsi="Times New Roman"/>
          <w:noProof/>
          <w:sz w:val="24"/>
          <w:szCs w:val="24"/>
          <w:lang w:eastAsia="ru-RU"/>
        </w:rPr>
        <w:drawing>
          <wp:inline distT="0" distB="0" distL="0" distR="0">
            <wp:extent cx="1782445" cy="560070"/>
            <wp:effectExtent l="19050" t="0" r="8255" b="0"/>
            <wp:docPr id="64" name="Рисунок 64" descr="http://www.intuit.ru/EDI/08_11_13_2/1383906499-13678/tutorial/356/objects/3/files/03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intuit.ru/EDI/08_11_13_2/1383906499-13678/tutorial/356/objects/3/files/03_04.gif"/>
                    <pic:cNvPicPr>
                      <a:picLocks noChangeAspect="1" noChangeArrowheads="1"/>
                    </pic:cNvPicPr>
                  </pic:nvPicPr>
                  <pic:blipFill>
                    <a:blip r:embed="rId115" cstate="print"/>
                    <a:srcRect/>
                    <a:stretch>
                      <a:fillRect/>
                    </a:stretch>
                  </pic:blipFill>
                  <pic:spPr bwMode="auto">
                    <a:xfrm>
                      <a:off x="0" y="0"/>
                      <a:ext cx="1782445" cy="560070"/>
                    </a:xfrm>
                    <a:prstGeom prst="rect">
                      <a:avLst/>
                    </a:prstGeom>
                    <a:noFill/>
                    <a:ln w="9525">
                      <a:noFill/>
                      <a:miter lim="800000"/>
                      <a:headEnd/>
                      <a:tailEnd/>
                    </a:ln>
                  </pic:spPr>
                </pic:pic>
              </a:graphicData>
            </a:graphic>
          </wp:inline>
        </w:drawing>
      </w:r>
    </w:p>
    <w:p w:rsidR="00323708" w:rsidRDefault="00323708" w:rsidP="00323708">
      <w:pPr>
        <w:shd w:val="clear" w:color="auto" w:fill="FFFFFF"/>
        <w:ind w:firstLine="284"/>
        <w:jc w:val="center"/>
        <w:rPr>
          <w:rStyle w:val="apple-converted-space"/>
          <w:rFonts w:eastAsiaTheme="majorEastAsia"/>
          <w:sz w:val="24"/>
          <w:szCs w:val="24"/>
        </w:rPr>
      </w:pPr>
      <w:r w:rsidRPr="00323708">
        <w:rPr>
          <w:rFonts w:ascii="Times New Roman" w:hAnsi="Times New Roman"/>
          <w:bCs/>
          <w:sz w:val="24"/>
          <w:szCs w:val="24"/>
        </w:rPr>
        <w:t xml:space="preserve">Рисунок </w:t>
      </w:r>
      <w:r>
        <w:rPr>
          <w:rFonts w:ascii="Times New Roman" w:hAnsi="Times New Roman"/>
          <w:bCs/>
          <w:sz w:val="24"/>
          <w:szCs w:val="24"/>
        </w:rPr>
        <w:t>2</w:t>
      </w:r>
      <w:r w:rsidRPr="00323708">
        <w:rPr>
          <w:rFonts w:ascii="Times New Roman" w:hAnsi="Times New Roman"/>
          <w:bCs/>
          <w:sz w:val="24"/>
          <w:szCs w:val="24"/>
        </w:rPr>
        <w:t xml:space="preserve"> - </w:t>
      </w:r>
      <w:r w:rsidRPr="00323708">
        <w:rPr>
          <w:rStyle w:val="keyword"/>
          <w:iCs/>
          <w:sz w:val="24"/>
          <w:szCs w:val="24"/>
        </w:rPr>
        <w:t>Класс</w:t>
      </w:r>
      <w:r w:rsidRPr="00323708">
        <w:rPr>
          <w:rStyle w:val="apple-converted-space"/>
          <w:rFonts w:eastAsiaTheme="majorEastAsia"/>
          <w:sz w:val="24"/>
          <w:szCs w:val="24"/>
        </w:rPr>
        <w:t> </w:t>
      </w:r>
      <w:r w:rsidRPr="00323708">
        <w:rPr>
          <w:sz w:val="24"/>
          <w:szCs w:val="24"/>
        </w:rPr>
        <w:t>со стереотипом</w:t>
      </w:r>
      <w:r w:rsidRPr="00323708">
        <w:rPr>
          <w:rStyle w:val="apple-converted-space"/>
          <w:rFonts w:eastAsiaTheme="majorEastAsia"/>
          <w:sz w:val="24"/>
          <w:szCs w:val="24"/>
        </w:rPr>
        <w:t> </w:t>
      </w:r>
    </w:p>
    <w:p w:rsidR="00A108A0" w:rsidRDefault="00A108A0" w:rsidP="00323708">
      <w:pPr>
        <w:shd w:val="clear" w:color="auto" w:fill="FFFFFF"/>
        <w:ind w:firstLine="284"/>
        <w:jc w:val="center"/>
        <w:rPr>
          <w:rStyle w:val="apple-converted-space"/>
          <w:rFonts w:eastAsiaTheme="majorEastAsia"/>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Обратите внимание на маленький значок на закладке папки</w:t>
      </w:r>
      <w:r w:rsidRPr="00120676">
        <w:rPr>
          <w:rStyle w:val="apple-converted-space"/>
          <w:rFonts w:eastAsiaTheme="majorEastAsia"/>
          <w:color w:val="auto"/>
        </w:rPr>
        <w:t> </w:t>
      </w:r>
      <w:r w:rsidRPr="00120676">
        <w:rPr>
          <w:rStyle w:val="texample"/>
          <w:color w:val="auto"/>
        </w:rPr>
        <w:t>ConduitSet</w:t>
      </w:r>
      <w:r w:rsidRPr="00120676">
        <w:rPr>
          <w:color w:val="auto"/>
        </w:rPr>
        <w:t>. Это обозначение подсистемы, мы могли бы не рисовать его, а просто использовать стереотип</w:t>
      </w:r>
      <w:r w:rsidRPr="00120676">
        <w:rPr>
          <w:rStyle w:val="apple-converted-space"/>
          <w:rFonts w:eastAsiaTheme="majorEastAsia"/>
          <w:color w:val="auto"/>
        </w:rPr>
        <w:t> </w:t>
      </w:r>
      <w:r w:rsidRPr="00120676">
        <w:rPr>
          <w:rStyle w:val="texample"/>
          <w:color w:val="auto"/>
        </w:rPr>
        <w:t>&lt;&lt;subsystem&gt;&gt;</w:t>
      </w:r>
      <w:r w:rsidRPr="00120676">
        <w:rPr>
          <w:color w:val="auto"/>
        </w:rPr>
        <w:t>. Впрочем, об этом мы еще поговорим.</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 xml:space="preserve">И наконец, еще один способ изображения интерфейса. Он не является альтернативой описанным ранее способам, а используется для изображения </w:t>
      </w:r>
      <w:r w:rsidRPr="00120676">
        <w:rPr>
          <w:color w:val="auto"/>
        </w:rPr>
        <w:lastRenderedPageBreak/>
        <w:t>интерфейсов,</w:t>
      </w:r>
      <w:r w:rsidRPr="00120676">
        <w:rPr>
          <w:rStyle w:val="apple-converted-space"/>
          <w:rFonts w:eastAsiaTheme="majorEastAsia"/>
          <w:color w:val="auto"/>
        </w:rPr>
        <w:t> </w:t>
      </w:r>
      <w:r w:rsidRPr="00120676">
        <w:rPr>
          <w:b/>
          <w:bCs/>
          <w:color w:val="auto"/>
        </w:rPr>
        <w:t>требующихся</w:t>
      </w:r>
      <w:r w:rsidRPr="00120676">
        <w:rPr>
          <w:rStyle w:val="apple-converted-space"/>
          <w:rFonts w:eastAsiaTheme="majorEastAsia"/>
          <w:color w:val="auto"/>
        </w:rPr>
        <w:t> </w:t>
      </w:r>
      <w:r w:rsidRPr="00120676">
        <w:rPr>
          <w:color w:val="auto"/>
        </w:rPr>
        <w:t>объекту для выполнения его работы. Обозначается он очень простым и логичным символом.</w:t>
      </w:r>
      <w:r w:rsidRPr="009965BF">
        <w:rPr>
          <w:color w:val="auto"/>
        </w:rPr>
        <w:t>(</w:t>
      </w:r>
      <w:hyperlink r:id="rId116" w:anchor="image.3.5" w:tgtFrame="_blank" w:history="1">
        <w:r w:rsidRPr="009965BF">
          <w:rPr>
            <w:rStyle w:val="a4"/>
            <w:color w:val="auto"/>
            <w:u w:val="none"/>
          </w:rPr>
          <w:t xml:space="preserve">рис. </w:t>
        </w:r>
        <w:r w:rsidR="003946EB" w:rsidRPr="009965BF">
          <w:rPr>
            <w:rStyle w:val="a4"/>
            <w:color w:val="auto"/>
            <w:u w:val="none"/>
          </w:rPr>
          <w:t>3</w:t>
        </w:r>
      </w:hyperlink>
      <w:r w:rsidRPr="00120676">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71" w:name="image.3.5"/>
      <w:bookmarkEnd w:id="71"/>
      <w:r w:rsidRPr="00120676">
        <w:rPr>
          <w:rFonts w:ascii="Times New Roman" w:hAnsi="Times New Roman"/>
          <w:noProof/>
          <w:sz w:val="24"/>
          <w:szCs w:val="24"/>
          <w:lang w:eastAsia="ru-RU"/>
        </w:rPr>
        <w:drawing>
          <wp:inline distT="0" distB="0" distL="0" distR="0">
            <wp:extent cx="1484630" cy="447040"/>
            <wp:effectExtent l="19050" t="0" r="1270" b="0"/>
            <wp:docPr id="65" name="Рисунок 65" descr="http://www.intuit.ru/EDI/08_11_13_2/1383906499-13678/tutorial/356/objects/3/files/03_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intuit.ru/EDI/08_11_13_2/1383906499-13678/tutorial/356/objects/3/files/03_05.gif"/>
                    <pic:cNvPicPr>
                      <a:picLocks noChangeAspect="1" noChangeArrowheads="1"/>
                    </pic:cNvPicPr>
                  </pic:nvPicPr>
                  <pic:blipFill>
                    <a:blip r:embed="rId117" cstate="print"/>
                    <a:srcRect/>
                    <a:stretch>
                      <a:fillRect/>
                    </a:stretch>
                  </pic:blipFill>
                  <pic:spPr bwMode="auto">
                    <a:xfrm>
                      <a:off x="0" y="0"/>
                      <a:ext cx="1484630" cy="447040"/>
                    </a:xfrm>
                    <a:prstGeom prst="rect">
                      <a:avLst/>
                    </a:prstGeom>
                    <a:noFill/>
                    <a:ln w="9525">
                      <a:noFill/>
                      <a:miter lim="800000"/>
                      <a:headEnd/>
                      <a:tailEnd/>
                    </a:ln>
                  </pic:spPr>
                </pic:pic>
              </a:graphicData>
            </a:graphic>
          </wp:inline>
        </w:drawing>
      </w:r>
    </w:p>
    <w:p w:rsidR="00171EBB" w:rsidRDefault="003946EB" w:rsidP="00177DD0">
      <w:pPr>
        <w:shd w:val="clear" w:color="auto" w:fill="FFFFFF"/>
        <w:ind w:firstLine="284"/>
        <w:jc w:val="center"/>
        <w:rPr>
          <w:sz w:val="24"/>
          <w:szCs w:val="24"/>
        </w:rPr>
      </w:pPr>
      <w:r w:rsidRPr="00323708">
        <w:rPr>
          <w:rFonts w:ascii="Times New Roman" w:hAnsi="Times New Roman"/>
          <w:bCs/>
          <w:sz w:val="24"/>
          <w:szCs w:val="24"/>
        </w:rPr>
        <w:t xml:space="preserve">Рисунок </w:t>
      </w:r>
      <w:r>
        <w:rPr>
          <w:rFonts w:ascii="Times New Roman" w:hAnsi="Times New Roman"/>
          <w:bCs/>
          <w:sz w:val="24"/>
          <w:szCs w:val="24"/>
        </w:rPr>
        <w:t xml:space="preserve">3- </w:t>
      </w:r>
      <w:r w:rsidRPr="003946EB">
        <w:rPr>
          <w:sz w:val="24"/>
          <w:szCs w:val="24"/>
        </w:rPr>
        <w:t>Способ изображения интерфейса</w:t>
      </w:r>
    </w:p>
    <w:p w:rsidR="003946EB" w:rsidRPr="00120676" w:rsidRDefault="003946EB" w:rsidP="00177DD0">
      <w:pPr>
        <w:shd w:val="clear" w:color="auto" w:fill="FFFFFF"/>
        <w:ind w:firstLine="284"/>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Наблюдательный читатель уже, наверное, заметил, как логически совмещаются символы предоставляемого и требуемого интерфейсов.</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 xml:space="preserve">Действительно, на диаграммах довольно часто можно увидеть такую картинку </w:t>
      </w:r>
      <w:r w:rsidRPr="009965BF">
        <w:rPr>
          <w:color w:val="auto"/>
        </w:rPr>
        <w:t>(</w:t>
      </w:r>
      <w:hyperlink r:id="rId118" w:anchor="image.3.6" w:tgtFrame="_blank" w:history="1">
        <w:r w:rsidRPr="009965BF">
          <w:rPr>
            <w:rStyle w:val="a4"/>
            <w:color w:val="auto"/>
            <w:u w:val="none"/>
          </w:rPr>
          <w:t>рис.</w:t>
        </w:r>
        <w:r w:rsidR="003946EB" w:rsidRPr="009965BF">
          <w:rPr>
            <w:rStyle w:val="a4"/>
            <w:color w:val="auto"/>
            <w:u w:val="none"/>
          </w:rPr>
          <w:t>4</w:t>
        </w:r>
      </w:hyperlink>
      <w:r w:rsidRPr="00120676">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72" w:name="image.3.6"/>
      <w:bookmarkEnd w:id="72"/>
      <w:r w:rsidRPr="00120676">
        <w:rPr>
          <w:rFonts w:ascii="Times New Roman" w:hAnsi="Times New Roman"/>
          <w:noProof/>
          <w:sz w:val="24"/>
          <w:szCs w:val="24"/>
          <w:lang w:eastAsia="ru-RU"/>
        </w:rPr>
        <w:drawing>
          <wp:inline distT="0" distB="0" distL="0" distR="0">
            <wp:extent cx="857885" cy="267335"/>
            <wp:effectExtent l="19050" t="0" r="0" b="0"/>
            <wp:docPr id="66" name="Рисунок 66" descr="http://www.intuit.ru/EDI/08_11_13_2/1383906499-13678/tutorial/356/objects/3/files/03_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intuit.ru/EDI/08_11_13_2/1383906499-13678/tutorial/356/objects/3/files/03_06.gif"/>
                    <pic:cNvPicPr>
                      <a:picLocks noChangeAspect="1" noChangeArrowheads="1"/>
                    </pic:cNvPicPr>
                  </pic:nvPicPr>
                  <pic:blipFill>
                    <a:blip r:embed="rId119" cstate="print"/>
                    <a:srcRect/>
                    <a:stretch>
                      <a:fillRect/>
                    </a:stretch>
                  </pic:blipFill>
                  <pic:spPr bwMode="auto">
                    <a:xfrm>
                      <a:off x="0" y="0"/>
                      <a:ext cx="857885" cy="267335"/>
                    </a:xfrm>
                    <a:prstGeom prst="rect">
                      <a:avLst/>
                    </a:prstGeom>
                    <a:noFill/>
                    <a:ln w="9525">
                      <a:noFill/>
                      <a:miter lim="800000"/>
                      <a:headEnd/>
                      <a:tailEnd/>
                    </a:ln>
                  </pic:spPr>
                </pic:pic>
              </a:graphicData>
            </a:graphic>
          </wp:inline>
        </w:drawing>
      </w:r>
    </w:p>
    <w:p w:rsidR="00171EBB" w:rsidRDefault="003946EB" w:rsidP="00177DD0">
      <w:pPr>
        <w:shd w:val="clear" w:color="auto" w:fill="FFFFFF"/>
        <w:ind w:firstLine="284"/>
        <w:jc w:val="center"/>
        <w:rPr>
          <w:sz w:val="24"/>
          <w:szCs w:val="24"/>
        </w:rPr>
      </w:pPr>
      <w:r w:rsidRPr="003946EB">
        <w:rPr>
          <w:rFonts w:ascii="Times New Roman" w:hAnsi="Times New Roman"/>
          <w:bCs/>
          <w:sz w:val="24"/>
          <w:szCs w:val="24"/>
        </w:rPr>
        <w:t>Рисунок 4 -</w:t>
      </w:r>
      <w:r w:rsidRPr="003946EB">
        <w:rPr>
          <w:sz w:val="24"/>
          <w:szCs w:val="24"/>
        </w:rPr>
        <w:t>Совмещение символов предоставляемого и требуемого интерфейсов</w:t>
      </w:r>
    </w:p>
    <w:p w:rsidR="003946EB" w:rsidRPr="003946EB" w:rsidRDefault="003946EB" w:rsidP="00177DD0">
      <w:pPr>
        <w:shd w:val="clear" w:color="auto" w:fill="FFFFFF"/>
        <w:ind w:firstLine="284"/>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Да, кстати, вы заметили, что названия интерфейсов начинаются с буквы</w:t>
      </w:r>
      <w:r w:rsidRPr="00120676">
        <w:rPr>
          <w:rStyle w:val="apple-converted-space"/>
          <w:rFonts w:eastAsiaTheme="majorEastAsia"/>
          <w:color w:val="auto"/>
        </w:rPr>
        <w:t> </w:t>
      </w:r>
      <w:r w:rsidRPr="00120676">
        <w:rPr>
          <w:rStyle w:val="texample"/>
          <w:color w:val="auto"/>
        </w:rPr>
        <w:t>I</w:t>
      </w:r>
      <w:r w:rsidRPr="00120676">
        <w:rPr>
          <w:color w:val="auto"/>
        </w:rPr>
        <w:t>? Эта традиция пошла из языка</w:t>
      </w:r>
      <w:r w:rsidRPr="00120676">
        <w:rPr>
          <w:rStyle w:val="apple-converted-space"/>
          <w:rFonts w:eastAsiaTheme="majorEastAsia"/>
          <w:color w:val="auto"/>
        </w:rPr>
        <w:t> </w:t>
      </w:r>
      <w:r w:rsidRPr="00120676">
        <w:rPr>
          <w:rStyle w:val="keyword"/>
          <w:i/>
          <w:iCs/>
          <w:color w:val="auto"/>
        </w:rPr>
        <w:t>Java</w:t>
      </w:r>
      <w:r w:rsidRPr="00120676">
        <w:rPr>
          <w:color w:val="auto"/>
        </w:rPr>
        <w:t>, и, как показывает практика, она весьма облегчает жизнь, если нужно, например, быстро разобраться в сложной диаграмме, составленной другим человеком.</w:t>
      </w:r>
    </w:p>
    <w:p w:rsidR="00171EBB" w:rsidRPr="00120676" w:rsidRDefault="00171EBB" w:rsidP="00323708">
      <w:pPr>
        <w:pStyle w:val="3"/>
        <w:keepLines w:val="0"/>
        <w:numPr>
          <w:ilvl w:val="2"/>
          <w:numId w:val="78"/>
        </w:numPr>
        <w:shd w:val="clear" w:color="auto" w:fill="FFFFFF"/>
        <w:suppressAutoHyphens/>
        <w:overflowPunct/>
        <w:autoSpaceDE/>
        <w:autoSpaceDN/>
        <w:adjustRightInd/>
        <w:spacing w:before="0" w:after="0"/>
        <w:ind w:firstLine="284"/>
        <w:jc w:val="both"/>
        <w:textAlignment w:val="auto"/>
        <w:rPr>
          <w:rFonts w:ascii="Times New Roman" w:hAnsi="Times New Roman"/>
          <w:sz w:val="24"/>
          <w:szCs w:val="24"/>
        </w:rPr>
      </w:pPr>
      <w:bookmarkStart w:id="73" w:name="_Toc497219722"/>
      <w:bookmarkStart w:id="74" w:name="_Toc497220394"/>
      <w:r w:rsidRPr="00120676">
        <w:rPr>
          <w:rFonts w:ascii="Times New Roman" w:hAnsi="Times New Roman"/>
          <w:sz w:val="24"/>
          <w:szCs w:val="24"/>
        </w:rPr>
        <w:t>Всегда ли нужно создавать новые классы?</w:t>
      </w:r>
      <w:bookmarkEnd w:id="73"/>
      <w:bookmarkEnd w:id="74"/>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Начнем с вопроса, казалось бы, не имеющего никакого отношения к рассматриваемому вопросу, а именно - всегда ли нужно создавать новый</w:t>
      </w:r>
      <w:r w:rsidRPr="00120676">
        <w:rPr>
          <w:rStyle w:val="apple-converted-space"/>
          <w:color w:val="auto"/>
        </w:rPr>
        <w:t> </w:t>
      </w:r>
      <w:r w:rsidRPr="00120676">
        <w:rPr>
          <w:rStyle w:val="keyword"/>
          <w:rFonts w:eastAsiaTheme="majorEastAsia"/>
          <w:i/>
          <w:iCs/>
          <w:color w:val="auto"/>
        </w:rPr>
        <w:t>класс</w:t>
      </w:r>
      <w:r w:rsidRPr="00120676">
        <w:rPr>
          <w:rStyle w:val="apple-converted-space"/>
          <w:color w:val="auto"/>
        </w:rPr>
        <w:t> </w:t>
      </w:r>
      <w:r w:rsidRPr="00120676">
        <w:rPr>
          <w:color w:val="auto"/>
        </w:rPr>
        <w:t>для каждой новой задачи?</w:t>
      </w:r>
      <w:r w:rsidRPr="00120676">
        <w:rPr>
          <w:rStyle w:val="apple-converted-space"/>
          <w:color w:val="auto"/>
        </w:rPr>
        <w:t> </w:t>
      </w:r>
      <w:r w:rsidRPr="00120676">
        <w:rPr>
          <w:rStyle w:val="keyword"/>
          <w:rFonts w:eastAsiaTheme="majorEastAsia"/>
          <w:i/>
          <w:iCs/>
          <w:color w:val="auto"/>
        </w:rPr>
        <w:t>Правильный ответ</w:t>
      </w:r>
      <w:r w:rsidRPr="00120676">
        <w:rPr>
          <w:color w:val="auto"/>
        </w:rPr>
        <w:t>, конечно же, "нет". Это было бы странно и неэффективно. Могут быть ситуации, когда существующие классы по каким-либо причинам не устраивают архитектора, и тогда требуется создать новый</w:t>
      </w:r>
      <w:r w:rsidRPr="00120676">
        <w:rPr>
          <w:rStyle w:val="apple-converted-space"/>
          <w:color w:val="auto"/>
        </w:rPr>
        <w:t> </w:t>
      </w:r>
      <w:r w:rsidRPr="00120676">
        <w:rPr>
          <w:rStyle w:val="keyword"/>
          <w:rFonts w:eastAsiaTheme="majorEastAsia"/>
          <w:i/>
          <w:iCs/>
          <w:color w:val="auto"/>
        </w:rPr>
        <w:t>класс</w:t>
      </w:r>
      <w:r w:rsidRPr="00120676">
        <w:rPr>
          <w:color w:val="auto"/>
        </w:rPr>
        <w:t>. Следует, однако, избегать ситуаций, когда созданный</w:t>
      </w:r>
      <w:r w:rsidRPr="00120676">
        <w:rPr>
          <w:rStyle w:val="apple-converted-space"/>
          <w:color w:val="auto"/>
        </w:rPr>
        <w:t> </w:t>
      </w:r>
      <w:r w:rsidRPr="00120676">
        <w:rPr>
          <w:rStyle w:val="keyword"/>
          <w:rFonts w:eastAsiaTheme="majorEastAsia"/>
          <w:i/>
          <w:iCs/>
          <w:color w:val="auto"/>
        </w:rPr>
        <w:t>класс</w:t>
      </w:r>
      <w:r w:rsidRPr="00120676">
        <w:rPr>
          <w:rStyle w:val="apple-converted-space"/>
          <w:color w:val="auto"/>
        </w:rPr>
        <w:t> </w:t>
      </w:r>
      <w:r w:rsidRPr="00120676">
        <w:rPr>
          <w:color w:val="auto"/>
        </w:rPr>
        <w:t>(а точнее, его набор операций и атрибутов) практически повторяет существующий, лишь незначительно отличаясь от него. В общем случае, сказанное выше можно проиллюстрировать такой диаграммой (</w:t>
      </w:r>
      <w:hyperlink r:id="rId120" w:anchor="image.3.7" w:tgtFrame="_blank" w:history="1">
        <w:r w:rsidRPr="009965BF">
          <w:rPr>
            <w:rStyle w:val="a4"/>
            <w:color w:val="auto"/>
            <w:u w:val="none"/>
          </w:rPr>
          <w:t xml:space="preserve">рис. </w:t>
        </w:r>
        <w:r w:rsidR="009965BF" w:rsidRPr="009965BF">
          <w:rPr>
            <w:rStyle w:val="a4"/>
            <w:color w:val="auto"/>
            <w:u w:val="none"/>
          </w:rPr>
          <w:t>5</w:t>
        </w:r>
      </w:hyperlink>
      <w:r w:rsidRPr="009965BF">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75" w:name="image.3.7"/>
      <w:bookmarkEnd w:id="75"/>
      <w:r w:rsidRPr="00120676">
        <w:rPr>
          <w:rFonts w:ascii="Times New Roman" w:hAnsi="Times New Roman"/>
          <w:noProof/>
          <w:sz w:val="24"/>
          <w:szCs w:val="24"/>
          <w:lang w:eastAsia="ru-RU"/>
        </w:rPr>
        <w:drawing>
          <wp:inline distT="0" distB="0" distL="0" distR="0">
            <wp:extent cx="4227830" cy="2209165"/>
            <wp:effectExtent l="19050" t="0" r="1270" b="0"/>
            <wp:docPr id="73" name="Рисунок 73" descr="http://www.intuit.ru/EDI/08_11_13_2/1383906499-13678/tutorial/356/objects/3/files/03_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intuit.ru/EDI/08_11_13_2/1383906499-13678/tutorial/356/objects/3/files/03_07.gif"/>
                    <pic:cNvPicPr>
                      <a:picLocks noChangeAspect="1" noChangeArrowheads="1"/>
                    </pic:cNvPicPr>
                  </pic:nvPicPr>
                  <pic:blipFill>
                    <a:blip r:embed="rId121" cstate="print"/>
                    <a:srcRect/>
                    <a:stretch>
                      <a:fillRect/>
                    </a:stretch>
                  </pic:blipFill>
                  <pic:spPr bwMode="auto">
                    <a:xfrm>
                      <a:off x="0" y="0"/>
                      <a:ext cx="4227830" cy="2209165"/>
                    </a:xfrm>
                    <a:prstGeom prst="rect">
                      <a:avLst/>
                    </a:prstGeom>
                    <a:noFill/>
                    <a:ln w="9525">
                      <a:noFill/>
                      <a:miter lim="800000"/>
                      <a:headEnd/>
                      <a:tailEnd/>
                    </a:ln>
                  </pic:spPr>
                </pic:pic>
              </a:graphicData>
            </a:graphic>
          </wp:inline>
        </w:drawing>
      </w:r>
    </w:p>
    <w:p w:rsidR="009965BF" w:rsidRDefault="009965BF" w:rsidP="00177DD0">
      <w:pPr>
        <w:shd w:val="clear" w:color="auto" w:fill="FFFFFF"/>
        <w:ind w:firstLine="284"/>
        <w:jc w:val="center"/>
        <w:rPr>
          <w:rFonts w:ascii="Times New Roman" w:hAnsi="Times New Roman"/>
          <w:bCs/>
          <w:sz w:val="24"/>
          <w:szCs w:val="24"/>
        </w:rPr>
      </w:pPr>
      <w:r w:rsidRPr="009965BF">
        <w:rPr>
          <w:rFonts w:ascii="Times New Roman" w:hAnsi="Times New Roman"/>
          <w:bCs/>
          <w:sz w:val="24"/>
          <w:szCs w:val="24"/>
        </w:rPr>
        <w:t xml:space="preserve">Рисунок 5 - </w:t>
      </w:r>
      <w:r>
        <w:rPr>
          <w:rFonts w:ascii="Times New Roman" w:hAnsi="Times New Roman"/>
          <w:bCs/>
          <w:sz w:val="24"/>
          <w:szCs w:val="24"/>
        </w:rPr>
        <w:t xml:space="preserve"> Иллюстрация примера</w:t>
      </w:r>
    </w:p>
    <w:p w:rsidR="00171EBB" w:rsidRPr="009965BF" w:rsidRDefault="00171EBB" w:rsidP="00177DD0">
      <w:pPr>
        <w:shd w:val="clear" w:color="auto" w:fill="FFFFFF"/>
        <w:ind w:firstLine="284"/>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В</w:t>
      </w:r>
      <w:r w:rsidRPr="00120676">
        <w:rPr>
          <w:rStyle w:val="apple-converted-space"/>
          <w:color w:val="auto"/>
        </w:rPr>
        <w:t> </w:t>
      </w:r>
      <w:r w:rsidRPr="00120676">
        <w:rPr>
          <w:rStyle w:val="keyword"/>
          <w:rFonts w:eastAsiaTheme="majorEastAsia"/>
          <w:i/>
          <w:iCs/>
          <w:color w:val="auto"/>
        </w:rPr>
        <w:t>дополнение</w:t>
      </w:r>
      <w:r w:rsidRPr="00120676">
        <w:rPr>
          <w:rStyle w:val="apple-converted-space"/>
          <w:color w:val="auto"/>
        </w:rPr>
        <w:t> </w:t>
      </w:r>
      <w:r w:rsidRPr="00120676">
        <w:rPr>
          <w:color w:val="auto"/>
        </w:rPr>
        <w:t>можно назвать несколько причин, почему стоит использовать уже существующие классы:</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Во-первых, идя этим путем, мы пользуемся плодами ранее принятых решений. Действительно, если когда-то мы уже решили некоторую проблему, зачем начинать все "с нуля", повторяя уже однажды проделанные действия?</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Во-вторых, таким образом, мы делаем решение мобильным и расширяемым. Используя уже существующие классы и создавая на их основе новые, мы можем развивать решение практически неограниченно, добавляя лишь необходимые нам в данный момент детали - атрибуты и</w:t>
      </w:r>
      <w:r w:rsidRPr="00120676">
        <w:rPr>
          <w:rStyle w:val="apple-converted-space"/>
          <w:color w:val="auto"/>
        </w:rPr>
        <w:t> </w:t>
      </w:r>
      <w:r w:rsidRPr="00120676">
        <w:rPr>
          <w:rStyle w:val="keyword"/>
          <w:rFonts w:eastAsiaTheme="majorEastAsia"/>
          <w:i/>
          <w:iCs/>
          <w:color w:val="auto"/>
        </w:rPr>
        <w:t>операции</w:t>
      </w:r>
      <w:r w:rsidRPr="00120676">
        <w:rPr>
          <w:color w:val="auto"/>
        </w:rPr>
        <w:t>.</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В-третьих, существующие классы, как правило, хорошо отлажены и показали себя в работе. Разработчику не надо тратить время на</w:t>
      </w:r>
      <w:r w:rsidRPr="00120676">
        <w:rPr>
          <w:rStyle w:val="apple-converted-space"/>
          <w:color w:val="auto"/>
        </w:rPr>
        <w:t> </w:t>
      </w:r>
      <w:r w:rsidRPr="00120676">
        <w:rPr>
          <w:rStyle w:val="keyword"/>
          <w:rFonts w:eastAsiaTheme="majorEastAsia"/>
          <w:i/>
          <w:iCs/>
          <w:color w:val="auto"/>
        </w:rPr>
        <w:t>кодирование</w:t>
      </w:r>
      <w:r w:rsidRPr="00120676">
        <w:rPr>
          <w:color w:val="auto"/>
        </w:rPr>
        <w:t xml:space="preserve">, отладку, тестирование и т. д., - мы работаем с хорошо отлаженным и проверенным временем кодом, который </w:t>
      </w:r>
      <w:r w:rsidRPr="00120676">
        <w:rPr>
          <w:color w:val="auto"/>
        </w:rPr>
        <w:lastRenderedPageBreak/>
        <w:t>зарекомендовал себя в других проектах и в котором уже выявлено и исправлено большинство ошибок.</w:t>
      </w:r>
    </w:p>
    <w:p w:rsidR="009965BF" w:rsidRDefault="009965BF" w:rsidP="00177DD0">
      <w:pPr>
        <w:pStyle w:val="a3"/>
        <w:shd w:val="clear" w:color="auto" w:fill="FFFFFF"/>
        <w:spacing w:before="0" w:beforeAutospacing="0" w:after="0" w:afterAutospacing="0"/>
        <w:ind w:firstLine="284"/>
        <w:jc w:val="both"/>
        <w:rPr>
          <w:rStyle w:val="apple-converted-space"/>
          <w:color w:val="auto"/>
        </w:rPr>
      </w:pPr>
      <w:r>
        <w:rPr>
          <w:color w:val="auto"/>
        </w:rPr>
        <w:t>П</w:t>
      </w:r>
      <w:r w:rsidR="00171EBB" w:rsidRPr="00120676">
        <w:rPr>
          <w:color w:val="auto"/>
        </w:rPr>
        <w:t>оняти</w:t>
      </w:r>
      <w:r>
        <w:rPr>
          <w:color w:val="auto"/>
        </w:rPr>
        <w:t>я</w:t>
      </w:r>
      <w:r w:rsidR="00171EBB" w:rsidRPr="00120676">
        <w:rPr>
          <w:rStyle w:val="apple-converted-space"/>
          <w:color w:val="auto"/>
        </w:rPr>
        <w:t> </w:t>
      </w:r>
      <w:r w:rsidR="00171EBB" w:rsidRPr="00120676">
        <w:rPr>
          <w:b/>
          <w:bCs/>
          <w:color w:val="auto"/>
        </w:rPr>
        <w:t xml:space="preserve">обобщения </w:t>
      </w:r>
      <w:r w:rsidR="00171EBB" w:rsidRPr="00120676">
        <w:rPr>
          <w:color w:val="auto"/>
        </w:rPr>
        <w:t>или</w:t>
      </w:r>
      <w:r w:rsidR="00171EBB" w:rsidRPr="00120676">
        <w:rPr>
          <w:rStyle w:val="apple-converted-space"/>
          <w:color w:val="auto"/>
        </w:rPr>
        <w:t> </w:t>
      </w:r>
      <w:r w:rsidR="00171EBB" w:rsidRPr="00120676">
        <w:rPr>
          <w:b/>
          <w:bCs/>
          <w:color w:val="auto"/>
        </w:rPr>
        <w:t>генерализации</w:t>
      </w:r>
      <w:r w:rsidR="00171EBB" w:rsidRPr="00120676">
        <w:rPr>
          <w:color w:val="auto"/>
        </w:rPr>
        <w:t>игра</w:t>
      </w:r>
      <w:r>
        <w:rPr>
          <w:color w:val="auto"/>
        </w:rPr>
        <w:t>ю</w:t>
      </w:r>
      <w:r w:rsidR="00171EBB" w:rsidRPr="00120676">
        <w:rPr>
          <w:color w:val="auto"/>
        </w:rPr>
        <w:t>т очень важную роль в</w:t>
      </w:r>
      <w:r w:rsidR="00171EBB" w:rsidRPr="00120676">
        <w:rPr>
          <w:rStyle w:val="apple-converted-space"/>
          <w:color w:val="auto"/>
        </w:rPr>
        <w:t> </w:t>
      </w:r>
      <w:r w:rsidR="00171EBB" w:rsidRPr="00120676">
        <w:rPr>
          <w:rStyle w:val="keyword"/>
          <w:rFonts w:eastAsiaTheme="majorEastAsia"/>
          <w:i/>
          <w:iCs/>
          <w:color w:val="auto"/>
        </w:rPr>
        <w:t>ООП</w:t>
      </w:r>
      <w:r w:rsidR="00171EBB" w:rsidRPr="00120676">
        <w:rPr>
          <w:color w:val="auto"/>
        </w:rPr>
        <w:t>, являясь одним из его базовых принципов.</w:t>
      </w:r>
      <w:r w:rsidR="00171EBB" w:rsidRPr="00120676">
        <w:rPr>
          <w:rStyle w:val="apple-converted-space"/>
          <w:color w:val="auto"/>
        </w:rPr>
        <w:t> </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b/>
          <w:bCs/>
          <w:color w:val="auto"/>
        </w:rPr>
        <w:t>Обобщение</w:t>
      </w:r>
      <w:r w:rsidRPr="00120676">
        <w:rPr>
          <w:rStyle w:val="apple-converted-space"/>
          <w:color w:val="auto"/>
        </w:rPr>
        <w:t> </w:t>
      </w:r>
      <w:r w:rsidRPr="00120676">
        <w:rPr>
          <w:color w:val="auto"/>
        </w:rPr>
        <w:t xml:space="preserve">– это </w:t>
      </w:r>
      <w:r w:rsidRPr="00120676">
        <w:rPr>
          <w:rStyle w:val="keyword"/>
          <w:rFonts w:eastAsiaTheme="majorEastAsia"/>
          <w:i/>
          <w:iCs/>
          <w:color w:val="auto"/>
        </w:rPr>
        <w:t>отношение</w:t>
      </w:r>
      <w:r w:rsidRPr="00120676">
        <w:rPr>
          <w:rStyle w:val="apple-converted-space"/>
          <w:color w:val="auto"/>
        </w:rPr>
        <w:t> </w:t>
      </w:r>
      <w:r w:rsidRPr="00120676">
        <w:rPr>
          <w:color w:val="auto"/>
        </w:rPr>
        <w:t>между более общей сущностью, называемой</w:t>
      </w:r>
      <w:r w:rsidRPr="00120676">
        <w:rPr>
          <w:rStyle w:val="apple-converted-space"/>
          <w:color w:val="auto"/>
        </w:rPr>
        <w:t> </w:t>
      </w:r>
      <w:r w:rsidRPr="00120676">
        <w:rPr>
          <w:i/>
          <w:iCs/>
          <w:color w:val="auto"/>
        </w:rPr>
        <w:t>суперклассом</w:t>
      </w:r>
      <w:r w:rsidRPr="00120676">
        <w:rPr>
          <w:color w:val="auto"/>
        </w:rPr>
        <w:t>, и ее конкретным воплощением, называемым</w:t>
      </w:r>
      <w:r w:rsidRPr="00120676">
        <w:rPr>
          <w:rStyle w:val="apple-converted-space"/>
          <w:color w:val="auto"/>
        </w:rPr>
        <w:t> </w:t>
      </w:r>
      <w:r w:rsidRPr="00120676">
        <w:rPr>
          <w:i/>
          <w:iCs/>
          <w:color w:val="auto"/>
        </w:rPr>
        <w:t>подклассом</w:t>
      </w:r>
      <w:r w:rsidRPr="00120676">
        <w:rPr>
          <w:color w:val="auto"/>
        </w:rPr>
        <w:t>. Иногда</w:t>
      </w:r>
      <w:r w:rsidRPr="00120676">
        <w:rPr>
          <w:rStyle w:val="apple-converted-space"/>
          <w:color w:val="auto"/>
        </w:rPr>
        <w:t> </w:t>
      </w:r>
      <w:r w:rsidRPr="00120676">
        <w:rPr>
          <w:rStyle w:val="keyword"/>
          <w:rFonts w:eastAsiaTheme="majorEastAsia"/>
          <w:i/>
          <w:iCs/>
          <w:color w:val="auto"/>
        </w:rPr>
        <w:t>обобщение</w:t>
      </w:r>
      <w:r w:rsidRPr="00120676">
        <w:rPr>
          <w:rStyle w:val="apple-converted-space"/>
          <w:color w:val="auto"/>
        </w:rPr>
        <w:t> </w:t>
      </w:r>
      <w:r w:rsidRPr="00120676">
        <w:rPr>
          <w:color w:val="auto"/>
        </w:rPr>
        <w:t>называют отношениями типа "является", имея в виду, что одни сущности (например, круг, квадрат, треугольник) являются воплощением более общей сущности (например, класса "</w:t>
      </w:r>
      <w:r w:rsidRPr="00120676">
        <w:rPr>
          <w:rStyle w:val="keyword"/>
          <w:rFonts w:eastAsiaTheme="majorEastAsia"/>
          <w:i/>
          <w:iCs/>
          <w:color w:val="auto"/>
        </w:rPr>
        <w:t>геометрическая фигура</w:t>
      </w:r>
      <w:r w:rsidRPr="00120676">
        <w:rPr>
          <w:color w:val="auto"/>
        </w:rPr>
        <w:t>"). При этом все атрибуты и</w:t>
      </w:r>
      <w:r w:rsidRPr="00120676">
        <w:rPr>
          <w:rStyle w:val="apple-converted-space"/>
          <w:color w:val="auto"/>
        </w:rPr>
        <w:t> </w:t>
      </w:r>
      <w:r w:rsidRPr="00120676">
        <w:rPr>
          <w:rStyle w:val="keyword"/>
          <w:rFonts w:eastAsiaTheme="majorEastAsia"/>
          <w:i/>
          <w:iCs/>
          <w:color w:val="auto"/>
        </w:rPr>
        <w:t>операции</w:t>
      </w:r>
      <w:r w:rsidRPr="00120676">
        <w:rPr>
          <w:rStyle w:val="apple-converted-space"/>
          <w:color w:val="auto"/>
        </w:rPr>
        <w:t> </w:t>
      </w:r>
      <w:r w:rsidRPr="00120676">
        <w:rPr>
          <w:color w:val="auto"/>
        </w:rPr>
        <w:t>суперкласса независимо от</w:t>
      </w:r>
      <w:r w:rsidRPr="00120676">
        <w:rPr>
          <w:rStyle w:val="apple-converted-space"/>
          <w:color w:val="auto"/>
        </w:rPr>
        <w:t> </w:t>
      </w:r>
      <w:r w:rsidRPr="00120676">
        <w:rPr>
          <w:rStyle w:val="keyword"/>
          <w:rFonts w:eastAsiaTheme="majorEastAsia"/>
          <w:i/>
          <w:iCs/>
          <w:color w:val="auto"/>
        </w:rPr>
        <w:t>модификаторов видимости</w:t>
      </w:r>
      <w:r w:rsidRPr="00120676">
        <w:rPr>
          <w:rStyle w:val="apple-converted-space"/>
          <w:color w:val="auto"/>
        </w:rPr>
        <w:t> </w:t>
      </w:r>
      <w:r w:rsidRPr="00120676">
        <w:rPr>
          <w:color w:val="auto"/>
        </w:rPr>
        <w:t>входят в состав подкласса.</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rStyle w:val="keyword"/>
          <w:rFonts w:eastAsiaTheme="majorEastAsia"/>
          <w:i/>
          <w:iCs/>
          <w:color w:val="auto"/>
        </w:rPr>
        <w:t>Обобщение</w:t>
      </w:r>
      <w:r w:rsidRPr="00120676">
        <w:rPr>
          <w:rStyle w:val="apple-converted-space"/>
          <w:color w:val="auto"/>
        </w:rPr>
        <w:t> </w:t>
      </w:r>
      <w:r w:rsidRPr="00120676">
        <w:rPr>
          <w:color w:val="auto"/>
        </w:rPr>
        <w:t>(или, как часто говорят,</w:t>
      </w:r>
      <w:r w:rsidRPr="00120676">
        <w:rPr>
          <w:rStyle w:val="apple-converted-space"/>
          <w:color w:val="auto"/>
        </w:rPr>
        <w:t> </w:t>
      </w:r>
      <w:r w:rsidRPr="00120676">
        <w:rPr>
          <w:rStyle w:val="keyword"/>
          <w:rFonts w:eastAsiaTheme="majorEastAsia"/>
          <w:i/>
          <w:iCs/>
          <w:color w:val="auto"/>
        </w:rPr>
        <w:t>наследование</w:t>
      </w:r>
      <w:r w:rsidRPr="00120676">
        <w:rPr>
          <w:color w:val="auto"/>
        </w:rPr>
        <w:t>) на диаграммах обозначается очень просто - незакрашенной треугольной стрелкой, направленной на</w:t>
      </w:r>
      <w:r w:rsidRPr="00120676">
        <w:rPr>
          <w:rStyle w:val="apple-converted-space"/>
          <w:color w:val="auto"/>
        </w:rPr>
        <w:t> </w:t>
      </w:r>
      <w:r w:rsidRPr="00120676">
        <w:rPr>
          <w:rStyle w:val="keyword"/>
          <w:rFonts w:eastAsiaTheme="majorEastAsia"/>
          <w:i/>
          <w:iCs/>
          <w:color w:val="auto"/>
        </w:rPr>
        <w:t>суперкласс</w:t>
      </w:r>
      <w:r w:rsidRPr="00120676">
        <w:rPr>
          <w:rStyle w:val="apple-converted-space"/>
          <w:color w:val="auto"/>
        </w:rPr>
        <w:t> </w:t>
      </w:r>
      <w:r w:rsidRPr="009965BF">
        <w:rPr>
          <w:color w:val="auto"/>
        </w:rPr>
        <w:t>(</w:t>
      </w:r>
      <w:hyperlink r:id="rId122" w:anchor="image.3.8" w:tgtFrame="_blank" w:history="1">
        <w:r w:rsidRPr="009965BF">
          <w:rPr>
            <w:rStyle w:val="a4"/>
            <w:color w:val="auto"/>
            <w:u w:val="none"/>
          </w:rPr>
          <w:t xml:space="preserve">рис. </w:t>
        </w:r>
        <w:r w:rsidR="009965BF" w:rsidRPr="009965BF">
          <w:rPr>
            <w:rStyle w:val="a4"/>
            <w:color w:val="auto"/>
            <w:u w:val="none"/>
          </w:rPr>
          <w:t>6</w:t>
        </w:r>
      </w:hyperlink>
      <w:r w:rsidRPr="009965BF">
        <w:rPr>
          <w:color w:val="auto"/>
        </w:rPr>
        <w:t>).</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Для того чтобы научиться эффективно моделировать</w:t>
      </w:r>
      <w:r w:rsidRPr="00120676">
        <w:rPr>
          <w:rStyle w:val="apple-converted-space"/>
          <w:color w:val="auto"/>
        </w:rPr>
        <w:t> </w:t>
      </w:r>
      <w:r w:rsidRPr="00120676">
        <w:rPr>
          <w:rStyle w:val="keyword"/>
          <w:rFonts w:eastAsiaTheme="majorEastAsia"/>
          <w:i/>
          <w:iCs/>
          <w:color w:val="auto"/>
        </w:rPr>
        <w:t>наследование</w:t>
      </w:r>
      <w:r w:rsidRPr="00120676">
        <w:rPr>
          <w:color w:val="auto"/>
        </w:rPr>
        <w:t>, обратимся к классикам, а именно к Г. Бучу. Он советует проводить эту процедуру в такой последовательности:</w:t>
      </w:r>
    </w:p>
    <w:p w:rsidR="00171EBB" w:rsidRPr="00120676" w:rsidRDefault="00171EBB" w:rsidP="00323708">
      <w:pPr>
        <w:numPr>
          <w:ilvl w:val="0"/>
          <w:numId w:val="89"/>
        </w:numPr>
        <w:shd w:val="clear" w:color="auto" w:fill="FFFFFF"/>
        <w:overflowPunct/>
        <w:autoSpaceDE/>
        <w:autoSpaceDN/>
        <w:adjustRightInd/>
        <w:ind w:left="480" w:firstLine="284"/>
        <w:jc w:val="both"/>
        <w:textAlignment w:val="auto"/>
        <w:rPr>
          <w:rFonts w:ascii="Times New Roman" w:hAnsi="Times New Roman"/>
          <w:sz w:val="24"/>
          <w:szCs w:val="24"/>
        </w:rPr>
      </w:pPr>
      <w:r w:rsidRPr="00120676">
        <w:rPr>
          <w:rFonts w:ascii="Times New Roman" w:hAnsi="Times New Roman"/>
          <w:sz w:val="24"/>
          <w:szCs w:val="24"/>
        </w:rPr>
        <w:t>Найдите атрибуты, операции и обязанности, общие для двух или более классов из данной совокупности. Это позволит избежать ненужного дублирования структуры и функциональности объектов.</w:t>
      </w:r>
    </w:p>
    <w:p w:rsidR="00171EBB" w:rsidRPr="00120676" w:rsidRDefault="00171EBB" w:rsidP="00323708">
      <w:pPr>
        <w:numPr>
          <w:ilvl w:val="0"/>
          <w:numId w:val="89"/>
        </w:numPr>
        <w:shd w:val="clear" w:color="auto" w:fill="FFFFFF"/>
        <w:overflowPunct/>
        <w:autoSpaceDE/>
        <w:autoSpaceDN/>
        <w:adjustRightInd/>
        <w:ind w:left="480" w:firstLine="284"/>
        <w:jc w:val="both"/>
        <w:textAlignment w:val="auto"/>
        <w:rPr>
          <w:rFonts w:ascii="Times New Roman" w:hAnsi="Times New Roman"/>
          <w:sz w:val="24"/>
          <w:szCs w:val="24"/>
        </w:rPr>
      </w:pPr>
      <w:r w:rsidRPr="00120676">
        <w:rPr>
          <w:rFonts w:ascii="Times New Roman" w:hAnsi="Times New Roman"/>
          <w:sz w:val="24"/>
          <w:szCs w:val="24"/>
        </w:rPr>
        <w:t>Вынесите эти элементы в некоторый общий суперкласс, а если такого не существует, то создайте новый класс.</w:t>
      </w:r>
    </w:p>
    <w:p w:rsidR="00171EBB" w:rsidRPr="00120676" w:rsidRDefault="00171EBB" w:rsidP="00323708">
      <w:pPr>
        <w:numPr>
          <w:ilvl w:val="0"/>
          <w:numId w:val="89"/>
        </w:numPr>
        <w:shd w:val="clear" w:color="auto" w:fill="FFFFFF"/>
        <w:overflowPunct/>
        <w:autoSpaceDE/>
        <w:autoSpaceDN/>
        <w:adjustRightInd/>
        <w:ind w:left="480" w:firstLine="284"/>
        <w:jc w:val="both"/>
        <w:textAlignment w:val="auto"/>
        <w:rPr>
          <w:rFonts w:ascii="Times New Roman" w:hAnsi="Times New Roman"/>
          <w:sz w:val="24"/>
          <w:szCs w:val="24"/>
        </w:rPr>
      </w:pPr>
      <w:r w:rsidRPr="00120676">
        <w:rPr>
          <w:rFonts w:ascii="Times New Roman" w:hAnsi="Times New Roman"/>
          <w:sz w:val="24"/>
          <w:szCs w:val="24"/>
        </w:rPr>
        <w:t>Отметьте в модели, что подклассы наследуются от суперкласса, установив между ними отношение обобщения.</w:t>
      </w:r>
    </w:p>
    <w:p w:rsidR="00171EBB" w:rsidRPr="00120676" w:rsidRDefault="00171EBB" w:rsidP="00177DD0">
      <w:pPr>
        <w:shd w:val="clear" w:color="auto" w:fill="FFFFFF"/>
        <w:ind w:firstLine="284"/>
        <w:jc w:val="center"/>
        <w:rPr>
          <w:rFonts w:ascii="Times New Roman" w:hAnsi="Times New Roman"/>
          <w:sz w:val="24"/>
          <w:szCs w:val="24"/>
        </w:rPr>
      </w:pPr>
      <w:bookmarkStart w:id="76" w:name="image.3.8"/>
      <w:bookmarkEnd w:id="76"/>
      <w:r w:rsidRPr="00120676">
        <w:rPr>
          <w:rFonts w:ascii="Times New Roman" w:hAnsi="Times New Roman"/>
          <w:noProof/>
          <w:sz w:val="24"/>
          <w:szCs w:val="24"/>
          <w:lang w:eastAsia="ru-RU"/>
        </w:rPr>
        <w:drawing>
          <wp:inline distT="0" distB="0" distL="0" distR="0">
            <wp:extent cx="3409950" cy="1930389"/>
            <wp:effectExtent l="0" t="0" r="0" b="0"/>
            <wp:docPr id="74" name="Рисунок 74" descr="http://www.intuit.ru/EDI/08_11_13_2/1383906499-13678/tutorial/356/objects/3/files/03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intuit.ru/EDI/08_11_13_2/1383906499-13678/tutorial/356/objects/3/files/03_08.gif"/>
                    <pic:cNvPicPr>
                      <a:picLocks noChangeAspect="1" noChangeArrowheads="1"/>
                    </pic:cNvPicPr>
                  </pic:nvPicPr>
                  <pic:blipFill>
                    <a:blip r:embed="rId123" cstate="print"/>
                    <a:srcRect/>
                    <a:stretch>
                      <a:fillRect/>
                    </a:stretch>
                  </pic:blipFill>
                  <pic:spPr bwMode="auto">
                    <a:xfrm>
                      <a:off x="0" y="0"/>
                      <a:ext cx="3412828" cy="1932018"/>
                    </a:xfrm>
                    <a:prstGeom prst="rect">
                      <a:avLst/>
                    </a:prstGeom>
                    <a:noFill/>
                    <a:ln w="9525">
                      <a:noFill/>
                      <a:miter lim="800000"/>
                      <a:headEnd/>
                      <a:tailEnd/>
                    </a:ln>
                  </pic:spPr>
                </pic:pic>
              </a:graphicData>
            </a:graphic>
          </wp:inline>
        </w:drawing>
      </w:r>
    </w:p>
    <w:p w:rsidR="00171EBB" w:rsidRPr="009965BF" w:rsidRDefault="009965BF" w:rsidP="00177DD0">
      <w:pPr>
        <w:shd w:val="clear" w:color="auto" w:fill="FFFFFF"/>
        <w:ind w:firstLine="284"/>
        <w:jc w:val="center"/>
        <w:rPr>
          <w:rFonts w:ascii="Times New Roman" w:hAnsi="Times New Roman"/>
          <w:bCs/>
          <w:sz w:val="24"/>
          <w:szCs w:val="24"/>
        </w:rPr>
      </w:pPr>
      <w:r w:rsidRPr="009965BF">
        <w:rPr>
          <w:rFonts w:ascii="Times New Roman" w:hAnsi="Times New Roman"/>
          <w:bCs/>
          <w:sz w:val="24"/>
          <w:szCs w:val="24"/>
        </w:rPr>
        <w:t>Рисунок 6 – Обозначение обобщения</w:t>
      </w:r>
    </w:p>
    <w:p w:rsidR="009965BF" w:rsidRPr="00120676" w:rsidRDefault="009965BF" w:rsidP="00177DD0">
      <w:pPr>
        <w:shd w:val="clear" w:color="auto" w:fill="FFFFFF"/>
        <w:ind w:firstLine="284"/>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А вот и пример применения этого подхода (</w:t>
      </w:r>
      <w:hyperlink r:id="rId124" w:anchor="image.3.9" w:tgtFrame="_blank" w:history="1">
        <w:r w:rsidRPr="009965BF">
          <w:rPr>
            <w:rStyle w:val="a4"/>
            <w:color w:val="auto"/>
            <w:u w:val="none"/>
          </w:rPr>
          <w:t xml:space="preserve">рис. </w:t>
        </w:r>
        <w:r w:rsidR="009965BF" w:rsidRPr="009965BF">
          <w:rPr>
            <w:rStyle w:val="a4"/>
            <w:color w:val="auto"/>
            <w:u w:val="none"/>
          </w:rPr>
          <w:t>7</w:t>
        </w:r>
      </w:hyperlink>
      <w:r w:rsidRPr="009965BF">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77" w:name="image.3.9"/>
      <w:bookmarkEnd w:id="77"/>
      <w:r w:rsidRPr="00120676">
        <w:rPr>
          <w:rFonts w:ascii="Times New Roman" w:hAnsi="Times New Roman"/>
          <w:noProof/>
          <w:sz w:val="24"/>
          <w:szCs w:val="24"/>
          <w:lang w:eastAsia="ru-RU"/>
        </w:rPr>
        <w:drawing>
          <wp:inline distT="0" distB="0" distL="0" distR="0">
            <wp:extent cx="3354705" cy="1649095"/>
            <wp:effectExtent l="19050" t="0" r="0" b="0"/>
            <wp:docPr id="75" name="Рисунок 75" descr="http://www.intuit.ru/EDI/08_11_13_2/1383906499-13678/tutorial/356/objects/3/files/03_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intuit.ru/EDI/08_11_13_2/1383906499-13678/tutorial/356/objects/3/files/03_09.gif"/>
                    <pic:cNvPicPr>
                      <a:picLocks noChangeAspect="1" noChangeArrowheads="1"/>
                    </pic:cNvPicPr>
                  </pic:nvPicPr>
                  <pic:blipFill>
                    <a:blip r:embed="rId125" cstate="print"/>
                    <a:srcRect/>
                    <a:stretch>
                      <a:fillRect/>
                    </a:stretch>
                  </pic:blipFill>
                  <pic:spPr bwMode="auto">
                    <a:xfrm>
                      <a:off x="0" y="0"/>
                      <a:ext cx="3354705" cy="1649095"/>
                    </a:xfrm>
                    <a:prstGeom prst="rect">
                      <a:avLst/>
                    </a:prstGeom>
                    <a:noFill/>
                    <a:ln w="9525">
                      <a:noFill/>
                      <a:miter lim="800000"/>
                      <a:headEnd/>
                      <a:tailEnd/>
                    </a:ln>
                  </pic:spPr>
                </pic:pic>
              </a:graphicData>
            </a:graphic>
          </wp:inline>
        </w:drawing>
      </w:r>
    </w:p>
    <w:p w:rsidR="00171EBB" w:rsidRPr="009965BF" w:rsidRDefault="009965BF" w:rsidP="00177DD0">
      <w:pPr>
        <w:shd w:val="clear" w:color="auto" w:fill="FFFFFF"/>
        <w:ind w:firstLine="284"/>
        <w:jc w:val="center"/>
        <w:rPr>
          <w:rFonts w:ascii="Times New Roman" w:hAnsi="Times New Roman"/>
          <w:bCs/>
          <w:sz w:val="24"/>
          <w:szCs w:val="24"/>
        </w:rPr>
      </w:pPr>
      <w:r w:rsidRPr="009965BF">
        <w:rPr>
          <w:rFonts w:ascii="Times New Roman" w:hAnsi="Times New Roman"/>
          <w:bCs/>
          <w:sz w:val="24"/>
          <w:szCs w:val="24"/>
        </w:rPr>
        <w:t>Рисунок 7 – Пример применения обобщения</w:t>
      </w:r>
    </w:p>
    <w:p w:rsidR="009965BF" w:rsidRPr="00120676" w:rsidRDefault="009965BF" w:rsidP="00177DD0">
      <w:pPr>
        <w:shd w:val="clear" w:color="auto" w:fill="FFFFFF"/>
        <w:ind w:firstLine="284"/>
        <w:jc w:val="center"/>
        <w:rPr>
          <w:rFonts w:ascii="Times New Roman" w:hAnsi="Times New Roman"/>
          <w:sz w:val="24"/>
          <w:szCs w:val="24"/>
        </w:rPr>
      </w:pPr>
    </w:p>
    <w:p w:rsidR="00171EBB" w:rsidRPr="00120676" w:rsidRDefault="009965BF" w:rsidP="00177DD0">
      <w:pPr>
        <w:pStyle w:val="a3"/>
        <w:shd w:val="clear" w:color="auto" w:fill="FFFFFF"/>
        <w:spacing w:before="0" w:beforeAutospacing="0" w:after="0" w:afterAutospacing="0"/>
        <w:ind w:firstLine="284"/>
        <w:jc w:val="both"/>
        <w:rPr>
          <w:color w:val="auto"/>
        </w:rPr>
      </w:pPr>
      <w:r>
        <w:rPr>
          <w:color w:val="auto"/>
        </w:rPr>
        <w:t>О</w:t>
      </w:r>
      <w:r w:rsidR="00171EBB" w:rsidRPr="00120676">
        <w:rPr>
          <w:color w:val="auto"/>
        </w:rPr>
        <w:t>бъекты разной природы (или говоря проще, разных классов) могут поддерживать один и тот же</w:t>
      </w:r>
      <w:r w:rsidR="00171EBB" w:rsidRPr="00120676">
        <w:rPr>
          <w:rStyle w:val="apple-converted-space"/>
          <w:color w:val="auto"/>
        </w:rPr>
        <w:t> </w:t>
      </w:r>
      <w:r w:rsidR="00171EBB" w:rsidRPr="00120676">
        <w:rPr>
          <w:rStyle w:val="keyword"/>
          <w:rFonts w:eastAsiaTheme="majorEastAsia"/>
          <w:i/>
          <w:iCs/>
          <w:color w:val="auto"/>
        </w:rPr>
        <w:t xml:space="preserve">интерфейс </w:t>
      </w:r>
      <w:r w:rsidR="00171EBB" w:rsidRPr="00120676">
        <w:rPr>
          <w:color w:val="auto"/>
        </w:rPr>
        <w:t>именно так, как того ожидает</w:t>
      </w:r>
      <w:r w:rsidR="00171EBB" w:rsidRPr="00120676">
        <w:rPr>
          <w:rStyle w:val="apple-converted-space"/>
          <w:color w:val="auto"/>
        </w:rPr>
        <w:t> </w:t>
      </w:r>
      <w:r w:rsidR="00171EBB" w:rsidRPr="00120676">
        <w:rPr>
          <w:rStyle w:val="keyword"/>
          <w:rFonts w:eastAsiaTheme="majorEastAsia"/>
          <w:i/>
          <w:iCs/>
          <w:color w:val="auto"/>
        </w:rPr>
        <w:t>пользователь</w:t>
      </w:r>
      <w:r w:rsidR="00171EBB" w:rsidRPr="00120676">
        <w:rPr>
          <w:color w:val="auto"/>
        </w:rPr>
        <w:t>. Примером тому может служить рассмотренная выше</w:t>
      </w:r>
      <w:r w:rsidR="00171EBB" w:rsidRPr="00120676">
        <w:rPr>
          <w:rStyle w:val="apple-converted-space"/>
          <w:color w:val="auto"/>
        </w:rPr>
        <w:t> </w:t>
      </w:r>
      <w:r w:rsidR="00171EBB" w:rsidRPr="00120676">
        <w:rPr>
          <w:rStyle w:val="keyword"/>
          <w:rFonts w:eastAsiaTheme="majorEastAsia"/>
          <w:i/>
          <w:iCs/>
          <w:color w:val="auto"/>
        </w:rPr>
        <w:t>диаграмма</w:t>
      </w:r>
      <w:r w:rsidR="00171EBB" w:rsidRPr="00120676">
        <w:rPr>
          <w:rStyle w:val="apple-converted-space"/>
          <w:color w:val="auto"/>
        </w:rPr>
        <w:t> </w:t>
      </w:r>
      <w:r w:rsidR="00171EBB" w:rsidRPr="00120676">
        <w:rPr>
          <w:color w:val="auto"/>
        </w:rPr>
        <w:t xml:space="preserve">с геометрическими фигурами. Все рассмотренные фигуры имеют, например, операцию рисования на экране. С точки зрения </w:t>
      </w:r>
      <w:r w:rsidR="00171EBB" w:rsidRPr="00120676">
        <w:rPr>
          <w:color w:val="auto"/>
        </w:rPr>
        <w:lastRenderedPageBreak/>
        <w:t>пользователя в каждом случае это одно и то же действие. Однако реализованы эти</w:t>
      </w:r>
      <w:r w:rsidR="00171EBB" w:rsidRPr="00120676">
        <w:rPr>
          <w:rStyle w:val="apple-converted-space"/>
          <w:color w:val="auto"/>
        </w:rPr>
        <w:t> </w:t>
      </w:r>
      <w:r w:rsidR="00171EBB" w:rsidRPr="00120676">
        <w:rPr>
          <w:rStyle w:val="keyword"/>
          <w:rFonts w:eastAsiaTheme="majorEastAsia"/>
          <w:i/>
          <w:iCs/>
          <w:color w:val="auto"/>
        </w:rPr>
        <w:t>операции</w:t>
      </w:r>
      <w:r w:rsidR="00171EBB" w:rsidRPr="00120676">
        <w:rPr>
          <w:rStyle w:val="apple-converted-space"/>
          <w:color w:val="auto"/>
        </w:rPr>
        <w:t> </w:t>
      </w:r>
      <w:r w:rsidR="00171EBB" w:rsidRPr="00120676">
        <w:rPr>
          <w:color w:val="auto"/>
        </w:rPr>
        <w:t>по-разному - ведь процедура изображения прямоугольника сильно отличается от подобной процедуры для круга. Но для пользователя это неважно: ведь</w:t>
      </w:r>
      <w:r w:rsidR="00171EBB" w:rsidRPr="00120676">
        <w:rPr>
          <w:rStyle w:val="apple-converted-space"/>
          <w:color w:val="auto"/>
        </w:rPr>
        <w:t> </w:t>
      </w:r>
      <w:r w:rsidR="00171EBB" w:rsidRPr="00120676">
        <w:rPr>
          <w:rStyle w:val="keyword"/>
          <w:rFonts w:eastAsiaTheme="majorEastAsia"/>
          <w:i/>
          <w:iCs/>
          <w:color w:val="auto"/>
        </w:rPr>
        <w:t>сигнатура</w:t>
      </w:r>
      <w:r w:rsidR="00171EBB" w:rsidRPr="00120676">
        <w:rPr>
          <w:color w:val="auto"/>
        </w:rPr>
        <w:t>-то одна и та же</w:t>
      </w:r>
      <w:r>
        <w:rPr>
          <w:color w:val="auto"/>
        </w:rPr>
        <w:t>.</w:t>
      </w:r>
      <w:r w:rsidR="00171EBB" w:rsidRPr="00120676">
        <w:rPr>
          <w:color w:val="auto"/>
        </w:rPr>
        <w:t xml:space="preserve"> А возможно это благодаря еще одному из основных принципов</w:t>
      </w:r>
      <w:r w:rsidR="00171EBB" w:rsidRPr="00120676">
        <w:rPr>
          <w:rStyle w:val="apple-converted-space"/>
          <w:color w:val="auto"/>
        </w:rPr>
        <w:t> </w:t>
      </w:r>
      <w:r w:rsidR="00171EBB" w:rsidRPr="00120676">
        <w:rPr>
          <w:rStyle w:val="keyword"/>
          <w:rFonts w:eastAsiaTheme="majorEastAsia"/>
          <w:i/>
          <w:iCs/>
          <w:color w:val="auto"/>
        </w:rPr>
        <w:t>ООП</w:t>
      </w:r>
      <w:r w:rsidR="00171EBB" w:rsidRPr="00120676">
        <w:rPr>
          <w:rStyle w:val="apple-converted-space"/>
          <w:color w:val="auto"/>
        </w:rPr>
        <w:t> </w:t>
      </w:r>
      <w:r w:rsidR="00171EBB" w:rsidRPr="00120676">
        <w:rPr>
          <w:color w:val="auto"/>
        </w:rPr>
        <w:t>-</w:t>
      </w:r>
      <w:r w:rsidR="00171EBB" w:rsidRPr="00120676">
        <w:rPr>
          <w:rStyle w:val="apple-converted-space"/>
          <w:color w:val="auto"/>
        </w:rPr>
        <w:t> </w:t>
      </w:r>
      <w:r w:rsidR="00171EBB" w:rsidRPr="00120676">
        <w:rPr>
          <w:b/>
          <w:bCs/>
          <w:color w:val="auto"/>
        </w:rPr>
        <w:t>полиморфизму</w:t>
      </w:r>
      <w:r w:rsidR="00171EBB" w:rsidRPr="00120676">
        <w:rPr>
          <w:color w:val="auto"/>
        </w:rPr>
        <w:t>. Как мы только что упомянули, работа механизма полиморфизма основана на совпадении сигнатуры метода, объявленного в интерфейсе, и сигнатуры самого метода. Методы внутри классов-потомков могут быть (и наверняка будут!) переопределены, их реализации будут различными, а сигнатуры останутся неизменными. Таким образом (и в этом легко ощутить мощь</w:t>
      </w:r>
      <w:r w:rsidR="00171EBB" w:rsidRPr="00120676">
        <w:rPr>
          <w:rStyle w:val="apple-converted-space"/>
          <w:color w:val="auto"/>
        </w:rPr>
        <w:t> </w:t>
      </w:r>
      <w:r w:rsidR="00171EBB" w:rsidRPr="00120676">
        <w:rPr>
          <w:rStyle w:val="keyword"/>
          <w:rFonts w:eastAsiaTheme="majorEastAsia"/>
          <w:i/>
          <w:iCs/>
          <w:color w:val="auto"/>
        </w:rPr>
        <w:t>ООП</w:t>
      </w:r>
      <w:r w:rsidR="00171EBB" w:rsidRPr="00120676">
        <w:rPr>
          <w:color w:val="auto"/>
        </w:rPr>
        <w:t>), выполняя одни и те же</w:t>
      </w:r>
      <w:r w:rsidR="00171EBB" w:rsidRPr="00120676">
        <w:rPr>
          <w:rStyle w:val="apple-converted-space"/>
          <w:color w:val="auto"/>
        </w:rPr>
        <w:t> </w:t>
      </w:r>
      <w:r w:rsidR="00171EBB" w:rsidRPr="00120676">
        <w:rPr>
          <w:rStyle w:val="keyword"/>
          <w:rFonts w:eastAsiaTheme="majorEastAsia"/>
          <w:i/>
          <w:iCs/>
          <w:color w:val="auto"/>
        </w:rPr>
        <w:t>операции</w:t>
      </w:r>
      <w:r w:rsidR="00171EBB" w:rsidRPr="00120676">
        <w:rPr>
          <w:color w:val="auto"/>
        </w:rPr>
        <w:t>, разные объекты могут вести себя по-разному.</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rStyle w:val="keyword"/>
          <w:rFonts w:eastAsiaTheme="majorEastAsia"/>
          <w:i/>
          <w:iCs/>
          <w:color w:val="auto"/>
        </w:rPr>
        <w:t>Полиморфизм</w:t>
      </w:r>
      <w:r w:rsidRPr="00120676">
        <w:rPr>
          <w:rStyle w:val="apple-converted-space"/>
          <w:color w:val="auto"/>
        </w:rPr>
        <w:t> </w:t>
      </w:r>
      <w:r w:rsidRPr="00120676">
        <w:rPr>
          <w:color w:val="auto"/>
        </w:rPr>
        <w:t>является основой для реализации</w:t>
      </w:r>
      <w:r w:rsidRPr="00120676">
        <w:rPr>
          <w:rStyle w:val="apple-converted-space"/>
          <w:color w:val="auto"/>
        </w:rPr>
        <w:t> </w:t>
      </w:r>
      <w:r w:rsidRPr="00120676">
        <w:rPr>
          <w:rStyle w:val="keyword"/>
          <w:rFonts w:eastAsiaTheme="majorEastAsia"/>
          <w:i/>
          <w:iCs/>
          <w:color w:val="auto"/>
        </w:rPr>
        <w:t>механизма интерфейсов</w:t>
      </w:r>
      <w:r w:rsidRPr="00120676">
        <w:rPr>
          <w:rStyle w:val="apple-converted-space"/>
          <w:color w:val="auto"/>
        </w:rPr>
        <w:t> </w:t>
      </w:r>
      <w:r w:rsidRPr="00120676">
        <w:rPr>
          <w:color w:val="auto"/>
        </w:rPr>
        <w:t xml:space="preserve">в языках программирования. </w:t>
      </w:r>
      <w:r w:rsidR="009965BF">
        <w:rPr>
          <w:color w:val="auto"/>
        </w:rPr>
        <w:t>К</w:t>
      </w:r>
      <w:r w:rsidRPr="00120676">
        <w:rPr>
          <w:color w:val="auto"/>
        </w:rPr>
        <w:t>ак только</w:t>
      </w:r>
      <w:r w:rsidRPr="00120676">
        <w:rPr>
          <w:rStyle w:val="apple-converted-space"/>
          <w:color w:val="auto"/>
        </w:rPr>
        <w:t> </w:t>
      </w:r>
      <w:r w:rsidRPr="00120676">
        <w:rPr>
          <w:rStyle w:val="keyword"/>
          <w:rFonts w:eastAsiaTheme="majorEastAsia"/>
          <w:i/>
          <w:iCs/>
          <w:color w:val="auto"/>
        </w:rPr>
        <w:t>пользователь</w:t>
      </w:r>
      <w:r w:rsidRPr="00120676">
        <w:rPr>
          <w:rStyle w:val="apple-converted-space"/>
          <w:color w:val="auto"/>
        </w:rPr>
        <w:t> </w:t>
      </w:r>
      <w:r w:rsidRPr="00120676">
        <w:rPr>
          <w:color w:val="auto"/>
        </w:rPr>
        <w:t>обращается к некоторой</w:t>
      </w:r>
      <w:r w:rsidRPr="00120676">
        <w:rPr>
          <w:rStyle w:val="apple-converted-space"/>
          <w:color w:val="auto"/>
        </w:rPr>
        <w:t> </w:t>
      </w:r>
      <w:r w:rsidRPr="00120676">
        <w:rPr>
          <w:rStyle w:val="keyword"/>
          <w:rFonts w:eastAsiaTheme="majorEastAsia"/>
          <w:i/>
          <w:iCs/>
          <w:color w:val="auto"/>
        </w:rPr>
        <w:t>операции</w:t>
      </w:r>
      <w:r w:rsidRPr="00120676">
        <w:rPr>
          <w:rStyle w:val="apple-converted-space"/>
          <w:color w:val="auto"/>
        </w:rPr>
        <w:t> </w:t>
      </w:r>
      <w:r w:rsidRPr="00120676">
        <w:rPr>
          <w:color w:val="auto"/>
        </w:rPr>
        <w:t>через</w:t>
      </w:r>
      <w:r w:rsidRPr="00120676">
        <w:rPr>
          <w:rStyle w:val="apple-converted-space"/>
          <w:color w:val="auto"/>
        </w:rPr>
        <w:t> </w:t>
      </w:r>
      <w:r w:rsidRPr="00120676">
        <w:rPr>
          <w:rStyle w:val="keyword"/>
          <w:rFonts w:eastAsiaTheme="majorEastAsia"/>
          <w:i/>
          <w:iCs/>
          <w:color w:val="auto"/>
        </w:rPr>
        <w:t>интерфейс</w:t>
      </w:r>
      <w:r w:rsidRPr="00120676">
        <w:rPr>
          <w:color w:val="auto"/>
        </w:rPr>
        <w:t>, определяется фактический</w:t>
      </w:r>
      <w:r w:rsidRPr="00120676">
        <w:rPr>
          <w:rStyle w:val="apple-converted-space"/>
          <w:color w:val="auto"/>
        </w:rPr>
        <w:t> </w:t>
      </w:r>
      <w:r w:rsidRPr="00120676">
        <w:rPr>
          <w:rStyle w:val="keyword"/>
          <w:rFonts w:eastAsiaTheme="majorEastAsia"/>
          <w:i/>
          <w:iCs/>
          <w:color w:val="auto"/>
        </w:rPr>
        <w:t>класс</w:t>
      </w:r>
      <w:r w:rsidRPr="00120676">
        <w:rPr>
          <w:rStyle w:val="apple-converted-space"/>
          <w:color w:val="auto"/>
        </w:rPr>
        <w:t> </w:t>
      </w:r>
      <w:r w:rsidRPr="00120676">
        <w:rPr>
          <w:color w:val="auto"/>
        </w:rPr>
        <w:t>объекта и вызывается соответствующая</w:t>
      </w:r>
      <w:r w:rsidRPr="00120676">
        <w:rPr>
          <w:rStyle w:val="apple-converted-space"/>
          <w:color w:val="auto"/>
        </w:rPr>
        <w:t> </w:t>
      </w:r>
      <w:r w:rsidRPr="00120676">
        <w:rPr>
          <w:rStyle w:val="keyword"/>
          <w:rFonts w:eastAsiaTheme="majorEastAsia"/>
          <w:i/>
          <w:iCs/>
          <w:color w:val="auto"/>
        </w:rPr>
        <w:t>операция класса</w:t>
      </w:r>
      <w:r w:rsidRPr="00120676">
        <w:rPr>
          <w:color w:val="auto"/>
        </w:rPr>
        <w:t>. Примеры полиморфизма можно увидеть в самых обыденных вещах, которыми мы пользуемся в повседневной жизни. Оглянитесь вокруг - мир построен по</w:t>
      </w:r>
      <w:r w:rsidRPr="00120676">
        <w:rPr>
          <w:rStyle w:val="apple-converted-space"/>
          <w:color w:val="auto"/>
        </w:rPr>
        <w:t> </w:t>
      </w:r>
      <w:r w:rsidRPr="00120676">
        <w:rPr>
          <w:rStyle w:val="keyword"/>
          <w:rFonts w:eastAsiaTheme="majorEastAsia"/>
          <w:i/>
          <w:iCs/>
          <w:color w:val="auto"/>
        </w:rPr>
        <w:t>ООП</w:t>
      </w:r>
      <w:r w:rsidRPr="00120676">
        <w:rPr>
          <w:color w:val="auto"/>
        </w:rPr>
        <w:t>,</w:t>
      </w:r>
      <w:r w:rsidRPr="00120676">
        <w:rPr>
          <w:rStyle w:val="apple-converted-space"/>
          <w:color w:val="auto"/>
        </w:rPr>
        <w:t> </w:t>
      </w:r>
      <w:r w:rsidRPr="00120676">
        <w:rPr>
          <w:color w:val="auto"/>
        </w:rPr>
        <w:t xml:space="preserve"> Например, всем привычная кредитная карточка, является интерфейсом для доступа к банковскому счету через банкомат (и не только), одинаково работает в любой стране, вот только ведет себя чуть-чуть по-разному, т. к. банкомат выдает деньги в местной валюте. </w:t>
      </w:r>
      <w:r w:rsidR="009965BF">
        <w:rPr>
          <w:color w:val="auto"/>
        </w:rPr>
        <w:t>П</w:t>
      </w:r>
      <w:r w:rsidRPr="00120676">
        <w:rPr>
          <w:color w:val="auto"/>
        </w:rPr>
        <w:t>ример не очень корр</w:t>
      </w:r>
      <w:r w:rsidR="009965BF">
        <w:rPr>
          <w:color w:val="auto"/>
        </w:rPr>
        <w:t>ектный, но зато очень наглядный</w:t>
      </w:r>
      <w:r w:rsidRPr="00120676">
        <w:rPr>
          <w:color w:val="auto"/>
        </w:rPr>
        <w:t>.</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rStyle w:val="keyword"/>
          <w:rFonts w:eastAsiaTheme="majorEastAsia"/>
          <w:i/>
          <w:iCs/>
          <w:color w:val="auto"/>
        </w:rPr>
        <w:t>Инкапсуляция</w:t>
      </w:r>
      <w:r w:rsidRPr="00120676">
        <w:rPr>
          <w:color w:val="auto"/>
        </w:rPr>
        <w:t>,</w:t>
      </w:r>
      <w:r w:rsidRPr="00120676">
        <w:rPr>
          <w:rStyle w:val="apple-converted-space"/>
          <w:color w:val="auto"/>
        </w:rPr>
        <w:t> </w:t>
      </w:r>
      <w:r w:rsidRPr="00120676">
        <w:rPr>
          <w:rStyle w:val="keyword"/>
          <w:rFonts w:eastAsiaTheme="majorEastAsia"/>
          <w:i/>
          <w:iCs/>
          <w:color w:val="auto"/>
        </w:rPr>
        <w:t>наследование</w:t>
      </w:r>
      <w:r w:rsidRPr="00120676">
        <w:rPr>
          <w:rStyle w:val="apple-converted-space"/>
          <w:color w:val="auto"/>
        </w:rPr>
        <w:t> </w:t>
      </w:r>
      <w:r w:rsidRPr="00120676">
        <w:rPr>
          <w:color w:val="auto"/>
        </w:rPr>
        <w:t>и</w:t>
      </w:r>
      <w:r w:rsidRPr="00120676">
        <w:rPr>
          <w:rStyle w:val="apple-converted-space"/>
          <w:color w:val="auto"/>
        </w:rPr>
        <w:t> </w:t>
      </w:r>
      <w:r w:rsidRPr="00120676">
        <w:rPr>
          <w:rStyle w:val="keyword"/>
          <w:rFonts w:eastAsiaTheme="majorEastAsia"/>
          <w:i/>
          <w:iCs/>
          <w:color w:val="auto"/>
        </w:rPr>
        <w:t>полиморфизм</w:t>
      </w:r>
      <w:r w:rsidRPr="00120676">
        <w:rPr>
          <w:color w:val="auto"/>
        </w:rPr>
        <w:t>, с которыми мы только что познакомились, являются теми самыми тремя китами, на которых держится</w:t>
      </w:r>
      <w:r w:rsidRPr="00120676">
        <w:rPr>
          <w:rStyle w:val="apple-converted-space"/>
          <w:color w:val="auto"/>
        </w:rPr>
        <w:t> </w:t>
      </w:r>
      <w:r w:rsidRPr="00120676">
        <w:rPr>
          <w:rStyle w:val="keyword"/>
          <w:rFonts w:eastAsiaTheme="majorEastAsia"/>
          <w:i/>
          <w:iCs/>
          <w:color w:val="auto"/>
        </w:rPr>
        <w:t>ООП</w:t>
      </w:r>
      <w:r w:rsidRPr="00120676">
        <w:rPr>
          <w:color w:val="auto"/>
        </w:rPr>
        <w:t>. Если вы поняли суть этих базовых принципов и осознали их истинную мощь, вы прошли большую часть пути, ведущего к полному овладению</w:t>
      </w:r>
      <w:r w:rsidRPr="00120676">
        <w:rPr>
          <w:rStyle w:val="apple-converted-space"/>
          <w:color w:val="auto"/>
        </w:rPr>
        <w:t> </w:t>
      </w:r>
      <w:r w:rsidRPr="00120676">
        <w:rPr>
          <w:rStyle w:val="keyword"/>
          <w:rFonts w:eastAsiaTheme="majorEastAsia"/>
          <w:i/>
          <w:iCs/>
          <w:color w:val="auto"/>
        </w:rPr>
        <w:t>ООП</w:t>
      </w:r>
      <w:r w:rsidRPr="00120676">
        <w:rPr>
          <w:rStyle w:val="apple-converted-space"/>
          <w:color w:val="auto"/>
        </w:rPr>
        <w:t> </w:t>
      </w:r>
      <w:r w:rsidRPr="00120676">
        <w:rPr>
          <w:color w:val="auto"/>
        </w:rPr>
        <w:t>как наиболее адекватной методикой описания (так и тянет сказать "проектирования") окружающего нас мира.</w:t>
      </w:r>
    </w:p>
    <w:p w:rsidR="00171EBB" w:rsidRPr="00120676" w:rsidRDefault="00171EBB" w:rsidP="00323708">
      <w:pPr>
        <w:pStyle w:val="3"/>
        <w:keepLines w:val="0"/>
        <w:numPr>
          <w:ilvl w:val="2"/>
          <w:numId w:val="78"/>
        </w:numPr>
        <w:shd w:val="clear" w:color="auto" w:fill="FFFFFF"/>
        <w:suppressAutoHyphens/>
        <w:overflowPunct/>
        <w:autoSpaceDE/>
        <w:autoSpaceDN/>
        <w:adjustRightInd/>
        <w:spacing w:before="0" w:after="0"/>
        <w:ind w:firstLine="284"/>
        <w:jc w:val="both"/>
        <w:textAlignment w:val="auto"/>
        <w:rPr>
          <w:rFonts w:ascii="Times New Roman" w:hAnsi="Times New Roman"/>
          <w:sz w:val="24"/>
          <w:szCs w:val="24"/>
        </w:rPr>
      </w:pPr>
      <w:bookmarkStart w:id="78" w:name="_Toc497219723"/>
      <w:bookmarkStart w:id="79" w:name="_Toc497220395"/>
      <w:r w:rsidRPr="00120676">
        <w:rPr>
          <w:rFonts w:ascii="Times New Roman" w:hAnsi="Times New Roman"/>
          <w:sz w:val="24"/>
          <w:szCs w:val="24"/>
        </w:rPr>
        <w:t>Отношения между классами</w:t>
      </w:r>
      <w:bookmarkEnd w:id="78"/>
      <w:bookmarkEnd w:id="79"/>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Ни один из объектов окружающего нас мира не существует сам по себе. Птицы летают потому, что есть воздух, на который опираются их крылья. Каждый из нас связан с массой других людей разнообразными родственными, профессиональными и другими связями, предполагающими различные типы отношений. Точно так же и классы связаны между собой. И чтобы в полной мере овладеть</w:t>
      </w:r>
      <w:r w:rsidRPr="00120676">
        <w:rPr>
          <w:rStyle w:val="apple-converted-space"/>
          <w:color w:val="auto"/>
        </w:rPr>
        <w:t> </w:t>
      </w:r>
      <w:r w:rsidRPr="00120676">
        <w:rPr>
          <w:rStyle w:val="keyword"/>
          <w:rFonts w:eastAsiaTheme="majorEastAsia"/>
          <w:i/>
          <w:iCs/>
          <w:color w:val="auto"/>
        </w:rPr>
        <w:t>ООП</w:t>
      </w:r>
      <w:r w:rsidRPr="00120676">
        <w:rPr>
          <w:color w:val="auto"/>
        </w:rPr>
        <w:t>, нам необходимо понять суть этих отношений и научиться их идентифицировать.</w:t>
      </w:r>
    </w:p>
    <w:p w:rsidR="00171EBB" w:rsidRPr="009965BF" w:rsidRDefault="00171EBB" w:rsidP="00177DD0">
      <w:pPr>
        <w:pStyle w:val="a3"/>
        <w:shd w:val="clear" w:color="auto" w:fill="FFFFFF"/>
        <w:spacing w:before="0" w:beforeAutospacing="0" w:after="0" w:afterAutospacing="0"/>
        <w:ind w:firstLine="284"/>
        <w:jc w:val="both"/>
        <w:rPr>
          <w:color w:val="auto"/>
        </w:rPr>
      </w:pPr>
      <w:r w:rsidRPr="00120676">
        <w:rPr>
          <w:color w:val="auto"/>
        </w:rPr>
        <w:t xml:space="preserve">Мы сказали, что объекты находятся в определенных отношениях друг с другом. Один из типов таких отношений – это </w:t>
      </w:r>
      <w:r w:rsidRPr="00120676">
        <w:rPr>
          <w:b/>
          <w:bCs/>
          <w:color w:val="auto"/>
        </w:rPr>
        <w:t>зависимость</w:t>
      </w:r>
      <w:r w:rsidRPr="00120676">
        <w:rPr>
          <w:color w:val="auto"/>
        </w:rPr>
        <w:t>. Думаем, суть такого отношения понятна уже из его названия - зависимость возникает тогда, когда реализация класса одного объекта зависит от спецификации операций класса другого объекта. И если изменится спецификация операций этого класса, нам неминуемо придется вносить изменения и в зависимый</w:t>
      </w:r>
      <w:r w:rsidRPr="00120676">
        <w:rPr>
          <w:rStyle w:val="apple-converted-space"/>
          <w:color w:val="auto"/>
        </w:rPr>
        <w:t> </w:t>
      </w:r>
      <w:r w:rsidRPr="00120676">
        <w:rPr>
          <w:rStyle w:val="keyword"/>
          <w:rFonts w:eastAsiaTheme="majorEastAsia"/>
          <w:i/>
          <w:iCs/>
          <w:color w:val="auto"/>
        </w:rPr>
        <w:t>класс</w:t>
      </w:r>
      <w:r w:rsidRPr="00120676">
        <w:rPr>
          <w:color w:val="auto"/>
        </w:rPr>
        <w:t>. Приведем простой пример, опять-таки взятый из нашей повседневности. Иногда к нам в руки попадают видеофайлы, воспроизвести которые "с лету" не удается. Почему? Правильно, потому что на компьютере не установлены соответствующие кодеки. То есть операция "Воспроизведение", реализуемая программой-медиаплеером, зависит от</w:t>
      </w:r>
      <w:r w:rsidRPr="00120676">
        <w:rPr>
          <w:rStyle w:val="apple-converted-space"/>
          <w:color w:val="auto"/>
        </w:rPr>
        <w:t> </w:t>
      </w:r>
      <w:r w:rsidRPr="00120676">
        <w:rPr>
          <w:rStyle w:val="keyword"/>
          <w:rFonts w:eastAsiaTheme="majorEastAsia"/>
          <w:i/>
          <w:iCs/>
          <w:color w:val="auto"/>
        </w:rPr>
        <w:t>операции</w:t>
      </w:r>
      <w:r w:rsidRPr="00120676">
        <w:rPr>
          <w:rStyle w:val="apple-converted-space"/>
          <w:color w:val="auto"/>
        </w:rPr>
        <w:t> </w:t>
      </w:r>
      <w:r w:rsidRPr="00120676">
        <w:rPr>
          <w:color w:val="auto"/>
        </w:rPr>
        <w:t>"Декомпрессия", реализуемой кодеком. Если спецификация</w:t>
      </w:r>
      <w:r w:rsidRPr="00120676">
        <w:rPr>
          <w:rStyle w:val="apple-converted-space"/>
          <w:color w:val="auto"/>
        </w:rPr>
        <w:t> </w:t>
      </w:r>
      <w:r w:rsidRPr="00120676">
        <w:rPr>
          <w:rStyle w:val="keyword"/>
          <w:rFonts w:eastAsiaTheme="majorEastAsia"/>
          <w:i/>
          <w:iCs/>
          <w:color w:val="auto"/>
        </w:rPr>
        <w:t>операции</w:t>
      </w:r>
      <w:r w:rsidRPr="00120676">
        <w:rPr>
          <w:color w:val="auto"/>
        </w:rPr>
        <w:t>"Декомпрессия" изменится, придется менять код медиаплеера, иначе он просто не сможет работать с каким-то кодеком и, в лучшем случае, завершит свою работу с ошибкой. А вот так зависимость между классами изображается в</w:t>
      </w:r>
      <w:r w:rsidRPr="00120676">
        <w:rPr>
          <w:rStyle w:val="apple-converted-space"/>
          <w:color w:val="auto"/>
        </w:rPr>
        <w:t> </w:t>
      </w:r>
      <w:r w:rsidRPr="00120676">
        <w:rPr>
          <w:rStyle w:val="keyword"/>
          <w:rFonts w:eastAsiaTheme="majorEastAsia"/>
          <w:i/>
          <w:iCs/>
          <w:color w:val="auto"/>
        </w:rPr>
        <w:t>UML</w:t>
      </w:r>
      <w:r w:rsidRPr="00120676">
        <w:rPr>
          <w:rStyle w:val="apple-converted-space"/>
          <w:color w:val="auto"/>
        </w:rPr>
        <w:t> </w:t>
      </w:r>
      <w:r w:rsidRPr="009965BF">
        <w:rPr>
          <w:color w:val="auto"/>
        </w:rPr>
        <w:t>(</w:t>
      </w:r>
      <w:hyperlink r:id="rId126" w:anchor="image.3.10" w:tgtFrame="_blank" w:history="1">
        <w:r w:rsidRPr="009965BF">
          <w:rPr>
            <w:rStyle w:val="a4"/>
            <w:color w:val="auto"/>
            <w:u w:val="none"/>
          </w:rPr>
          <w:t xml:space="preserve">рис. </w:t>
        </w:r>
        <w:r w:rsidR="009965BF" w:rsidRPr="009965BF">
          <w:rPr>
            <w:rStyle w:val="a4"/>
            <w:color w:val="auto"/>
            <w:u w:val="none"/>
          </w:rPr>
          <w:t>8</w:t>
        </w:r>
      </w:hyperlink>
      <w:r w:rsidRPr="009965BF">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80" w:name="image.3.10"/>
      <w:bookmarkEnd w:id="80"/>
      <w:r w:rsidRPr="00120676">
        <w:rPr>
          <w:rFonts w:ascii="Times New Roman" w:hAnsi="Times New Roman"/>
          <w:noProof/>
          <w:sz w:val="24"/>
          <w:szCs w:val="24"/>
          <w:lang w:eastAsia="ru-RU"/>
        </w:rPr>
        <w:lastRenderedPageBreak/>
        <w:drawing>
          <wp:inline distT="0" distB="0" distL="0" distR="0">
            <wp:extent cx="4006191" cy="1773063"/>
            <wp:effectExtent l="0" t="0" r="0" b="0"/>
            <wp:docPr id="79" name="Рисунок 79" descr="http://www.intuit.ru/EDI/08_11_13_2/1383906499-13678/tutorial/356/objects/3/files/03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intuit.ru/EDI/08_11_13_2/1383906499-13678/tutorial/356/objects/3/files/03_10.gif"/>
                    <pic:cNvPicPr>
                      <a:picLocks noChangeAspect="1" noChangeArrowheads="1"/>
                    </pic:cNvPicPr>
                  </pic:nvPicPr>
                  <pic:blipFill>
                    <a:blip r:embed="rId127" cstate="print"/>
                    <a:srcRect/>
                    <a:stretch>
                      <a:fillRect/>
                    </a:stretch>
                  </pic:blipFill>
                  <pic:spPr bwMode="auto">
                    <a:xfrm>
                      <a:off x="0" y="0"/>
                      <a:ext cx="4011670" cy="1775488"/>
                    </a:xfrm>
                    <a:prstGeom prst="rect">
                      <a:avLst/>
                    </a:prstGeom>
                    <a:noFill/>
                    <a:ln w="9525">
                      <a:noFill/>
                      <a:miter lim="800000"/>
                      <a:headEnd/>
                      <a:tailEnd/>
                    </a:ln>
                  </pic:spPr>
                </pic:pic>
              </a:graphicData>
            </a:graphic>
          </wp:inline>
        </w:drawing>
      </w:r>
    </w:p>
    <w:p w:rsidR="00171EBB" w:rsidRPr="009965BF" w:rsidRDefault="009965BF" w:rsidP="00177DD0">
      <w:pPr>
        <w:shd w:val="clear" w:color="auto" w:fill="FFFFFF"/>
        <w:ind w:firstLine="284"/>
        <w:jc w:val="center"/>
        <w:rPr>
          <w:rFonts w:ascii="Times New Roman" w:hAnsi="Times New Roman"/>
          <w:bCs/>
          <w:sz w:val="24"/>
          <w:szCs w:val="24"/>
        </w:rPr>
      </w:pPr>
      <w:r w:rsidRPr="009965BF">
        <w:rPr>
          <w:rFonts w:ascii="Times New Roman" w:hAnsi="Times New Roman"/>
          <w:bCs/>
          <w:sz w:val="24"/>
          <w:szCs w:val="24"/>
        </w:rPr>
        <w:t>Рисунок 8 – Изображение зависимости между классами</w:t>
      </w:r>
    </w:p>
    <w:p w:rsidR="009965BF" w:rsidRPr="00120676" w:rsidRDefault="009965BF" w:rsidP="00177DD0">
      <w:pPr>
        <w:shd w:val="clear" w:color="auto" w:fill="FFFFFF"/>
        <w:ind w:firstLine="284"/>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Стоит отметить, что зависимости на диаграммах изображают далеко не всегда, а только в тех случаях, когда их</w:t>
      </w:r>
      <w:r w:rsidRPr="00120676">
        <w:rPr>
          <w:rStyle w:val="apple-converted-space"/>
          <w:color w:val="auto"/>
        </w:rPr>
        <w:t> </w:t>
      </w:r>
      <w:r w:rsidRPr="00120676">
        <w:rPr>
          <w:rStyle w:val="keyword"/>
          <w:rFonts w:eastAsiaTheme="majorEastAsia"/>
          <w:i/>
          <w:iCs/>
          <w:color w:val="auto"/>
        </w:rPr>
        <w:t xml:space="preserve">отображение </w:t>
      </w:r>
      <w:r w:rsidRPr="00120676">
        <w:rPr>
          <w:color w:val="auto"/>
        </w:rPr>
        <w:t>является важным для понимания модели. Часто зависимости лишь подразумеваются, т. к. логически следуют из природы классов.</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Другой вид отношений между объектами - это</w:t>
      </w:r>
      <w:r w:rsidRPr="00120676">
        <w:rPr>
          <w:rStyle w:val="apple-converted-space"/>
          <w:color w:val="auto"/>
        </w:rPr>
        <w:t> </w:t>
      </w:r>
      <w:r w:rsidRPr="00120676">
        <w:rPr>
          <w:b/>
          <w:bCs/>
          <w:color w:val="auto"/>
        </w:rPr>
        <w:t>ассоциация</w:t>
      </w:r>
      <w:r w:rsidRPr="00120676">
        <w:rPr>
          <w:color w:val="auto"/>
        </w:rPr>
        <w:t>. Это просто</w:t>
      </w:r>
      <w:r w:rsidRPr="00120676">
        <w:rPr>
          <w:rStyle w:val="apple-converted-space"/>
          <w:color w:val="auto"/>
        </w:rPr>
        <w:t> </w:t>
      </w:r>
      <w:r w:rsidRPr="00120676">
        <w:rPr>
          <w:rStyle w:val="keyword"/>
          <w:rFonts w:eastAsiaTheme="majorEastAsia"/>
          <w:i/>
          <w:iCs/>
          <w:color w:val="auto"/>
        </w:rPr>
        <w:t>связь</w:t>
      </w:r>
      <w:r w:rsidRPr="00120676">
        <w:rPr>
          <w:rStyle w:val="apple-converted-space"/>
          <w:color w:val="auto"/>
        </w:rPr>
        <w:t> </w:t>
      </w:r>
      <w:r w:rsidRPr="00120676">
        <w:rPr>
          <w:color w:val="auto"/>
        </w:rPr>
        <w:t>между объектами, по которой можно между ними перемещаться.</w:t>
      </w:r>
      <w:r w:rsidRPr="00120676">
        <w:rPr>
          <w:rStyle w:val="apple-converted-space"/>
          <w:color w:val="auto"/>
        </w:rPr>
        <w:t> </w:t>
      </w:r>
      <w:r w:rsidRPr="00120676">
        <w:rPr>
          <w:rStyle w:val="keyword"/>
          <w:rFonts w:eastAsiaTheme="majorEastAsia"/>
          <w:i/>
          <w:iCs/>
          <w:color w:val="auto"/>
        </w:rPr>
        <w:t>Ассоциация</w:t>
      </w:r>
      <w:r w:rsidRPr="00120676">
        <w:rPr>
          <w:rStyle w:val="apple-converted-space"/>
          <w:color w:val="auto"/>
        </w:rPr>
        <w:t> </w:t>
      </w:r>
      <w:r w:rsidRPr="00120676">
        <w:rPr>
          <w:color w:val="auto"/>
        </w:rPr>
        <w:t>может иметь имя, показывающее природу отношений между объектами, при этом в имени может указываться</w:t>
      </w:r>
      <w:r w:rsidRPr="00120676">
        <w:rPr>
          <w:rStyle w:val="apple-converted-space"/>
          <w:color w:val="auto"/>
        </w:rPr>
        <w:t> </w:t>
      </w:r>
      <w:r w:rsidRPr="00120676">
        <w:rPr>
          <w:i/>
          <w:iCs/>
          <w:color w:val="auto"/>
        </w:rPr>
        <w:t>направление</w:t>
      </w:r>
      <w:r w:rsidRPr="00120676">
        <w:rPr>
          <w:rStyle w:val="apple-converted-space"/>
          <w:color w:val="auto"/>
        </w:rPr>
        <w:t> </w:t>
      </w:r>
      <w:r w:rsidRPr="00120676">
        <w:rPr>
          <w:color w:val="auto"/>
        </w:rPr>
        <w:t>чтения связи при помощи треугольного маркера. Однонаправленная</w:t>
      </w:r>
      <w:r w:rsidRPr="00120676">
        <w:rPr>
          <w:rStyle w:val="apple-converted-space"/>
          <w:color w:val="auto"/>
        </w:rPr>
        <w:t> </w:t>
      </w:r>
      <w:r w:rsidRPr="00120676">
        <w:rPr>
          <w:rStyle w:val="keyword"/>
          <w:rFonts w:eastAsiaTheme="majorEastAsia"/>
          <w:i/>
          <w:iCs/>
          <w:color w:val="auto"/>
        </w:rPr>
        <w:t>ассоциация</w:t>
      </w:r>
      <w:r w:rsidRPr="00120676">
        <w:rPr>
          <w:rStyle w:val="apple-converted-space"/>
          <w:color w:val="auto"/>
        </w:rPr>
        <w:t> </w:t>
      </w:r>
      <w:r w:rsidRPr="00120676">
        <w:rPr>
          <w:color w:val="auto"/>
        </w:rPr>
        <w:t xml:space="preserve">может изображаться стрелкой. Проиллюстрируем сказанное примерами </w:t>
      </w:r>
      <w:r w:rsidRPr="009965BF">
        <w:rPr>
          <w:color w:val="auto"/>
        </w:rPr>
        <w:t>(</w:t>
      </w:r>
      <w:hyperlink r:id="rId128" w:anchor="image.3.11" w:tgtFrame="_blank" w:history="1">
        <w:r w:rsidRPr="009965BF">
          <w:rPr>
            <w:rStyle w:val="a4"/>
            <w:color w:val="auto"/>
            <w:u w:val="none"/>
          </w:rPr>
          <w:t xml:space="preserve">рис. </w:t>
        </w:r>
        <w:r w:rsidR="009965BF" w:rsidRPr="009965BF">
          <w:rPr>
            <w:rStyle w:val="a4"/>
            <w:color w:val="auto"/>
            <w:u w:val="none"/>
          </w:rPr>
          <w:t>9</w:t>
        </w:r>
      </w:hyperlink>
      <w:r w:rsidRPr="009965BF">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81" w:name="image.3.11"/>
      <w:bookmarkEnd w:id="81"/>
      <w:r w:rsidRPr="00120676">
        <w:rPr>
          <w:rFonts w:ascii="Times New Roman" w:hAnsi="Times New Roman"/>
          <w:noProof/>
          <w:sz w:val="24"/>
          <w:szCs w:val="24"/>
          <w:lang w:eastAsia="ru-RU"/>
        </w:rPr>
        <w:drawing>
          <wp:inline distT="0" distB="0" distL="0" distR="0">
            <wp:extent cx="3333750" cy="1106653"/>
            <wp:effectExtent l="0" t="0" r="0" b="0"/>
            <wp:docPr id="80" name="Рисунок 80" descr="http://www.intuit.ru/EDI/08_11_13_2/1383906499-13678/tutorial/356/objects/3/files/03_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intuit.ru/EDI/08_11_13_2/1383906499-13678/tutorial/356/objects/3/files/03_11.gif"/>
                    <pic:cNvPicPr>
                      <a:picLocks noChangeAspect="1" noChangeArrowheads="1"/>
                    </pic:cNvPicPr>
                  </pic:nvPicPr>
                  <pic:blipFill>
                    <a:blip r:embed="rId129" cstate="print"/>
                    <a:srcRect/>
                    <a:stretch>
                      <a:fillRect/>
                    </a:stretch>
                  </pic:blipFill>
                  <pic:spPr bwMode="auto">
                    <a:xfrm>
                      <a:off x="0" y="0"/>
                      <a:ext cx="3332647" cy="1106287"/>
                    </a:xfrm>
                    <a:prstGeom prst="rect">
                      <a:avLst/>
                    </a:prstGeom>
                    <a:noFill/>
                    <a:ln w="9525">
                      <a:noFill/>
                      <a:miter lim="800000"/>
                      <a:headEnd/>
                      <a:tailEnd/>
                    </a:ln>
                  </pic:spPr>
                </pic:pic>
              </a:graphicData>
            </a:graphic>
          </wp:inline>
        </w:drawing>
      </w:r>
    </w:p>
    <w:p w:rsidR="00171EBB" w:rsidRDefault="009965BF" w:rsidP="00177DD0">
      <w:pPr>
        <w:shd w:val="clear" w:color="auto" w:fill="FFFFFF"/>
        <w:ind w:firstLine="284"/>
        <w:jc w:val="center"/>
        <w:rPr>
          <w:rStyle w:val="keyword"/>
          <w:rFonts w:eastAsiaTheme="majorEastAsia"/>
          <w:iCs/>
          <w:sz w:val="24"/>
          <w:szCs w:val="24"/>
        </w:rPr>
      </w:pPr>
      <w:r w:rsidRPr="009965BF">
        <w:rPr>
          <w:rFonts w:ascii="Times New Roman" w:hAnsi="Times New Roman"/>
          <w:bCs/>
          <w:sz w:val="24"/>
          <w:szCs w:val="24"/>
        </w:rPr>
        <w:t xml:space="preserve">Рисунок 9 – Пример изображения </w:t>
      </w:r>
      <w:r w:rsidRPr="009965BF">
        <w:rPr>
          <w:sz w:val="24"/>
          <w:szCs w:val="24"/>
        </w:rPr>
        <w:t>однонаправленной</w:t>
      </w:r>
      <w:r w:rsidRPr="009965BF">
        <w:rPr>
          <w:rStyle w:val="apple-converted-space"/>
          <w:sz w:val="24"/>
          <w:szCs w:val="24"/>
        </w:rPr>
        <w:t> </w:t>
      </w:r>
      <w:r w:rsidRPr="009965BF">
        <w:rPr>
          <w:rStyle w:val="keyword"/>
          <w:rFonts w:eastAsiaTheme="majorEastAsia"/>
          <w:iCs/>
          <w:sz w:val="24"/>
          <w:szCs w:val="24"/>
        </w:rPr>
        <w:t>ассоциации</w:t>
      </w:r>
    </w:p>
    <w:p w:rsidR="009965BF" w:rsidRPr="009965BF" w:rsidRDefault="009965BF" w:rsidP="00177DD0">
      <w:pPr>
        <w:shd w:val="clear" w:color="auto" w:fill="FFFFFF"/>
        <w:ind w:firstLine="284"/>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Кроме направления ассоциации, мы можем указать на диаграмме</w:t>
      </w:r>
      <w:r w:rsidRPr="00120676">
        <w:rPr>
          <w:rStyle w:val="apple-converted-space"/>
          <w:color w:val="auto"/>
        </w:rPr>
        <w:t> </w:t>
      </w:r>
      <w:r w:rsidRPr="00120676">
        <w:rPr>
          <w:i/>
          <w:iCs/>
          <w:color w:val="auto"/>
        </w:rPr>
        <w:t>роли</w:t>
      </w:r>
      <w:r w:rsidRPr="00120676">
        <w:rPr>
          <w:color w:val="auto"/>
        </w:rPr>
        <w:t>, которые каждый</w:t>
      </w:r>
      <w:r w:rsidRPr="00120676">
        <w:rPr>
          <w:rStyle w:val="apple-converted-space"/>
          <w:color w:val="auto"/>
        </w:rPr>
        <w:t> </w:t>
      </w:r>
      <w:r w:rsidRPr="00120676">
        <w:rPr>
          <w:rStyle w:val="keyword"/>
          <w:rFonts w:eastAsiaTheme="majorEastAsia"/>
          <w:i/>
          <w:iCs/>
          <w:color w:val="auto"/>
        </w:rPr>
        <w:t>класс</w:t>
      </w:r>
      <w:r w:rsidRPr="00120676">
        <w:rPr>
          <w:rStyle w:val="apple-converted-space"/>
          <w:color w:val="auto"/>
        </w:rPr>
        <w:t> </w:t>
      </w:r>
      <w:r w:rsidRPr="00120676">
        <w:rPr>
          <w:color w:val="auto"/>
        </w:rPr>
        <w:t>играет в данном отношении, и</w:t>
      </w:r>
      <w:r w:rsidRPr="00120676">
        <w:rPr>
          <w:i/>
          <w:iCs/>
          <w:color w:val="auto"/>
        </w:rPr>
        <w:t>кратность</w:t>
      </w:r>
      <w:r w:rsidRPr="00120676">
        <w:rPr>
          <w:color w:val="auto"/>
        </w:rPr>
        <w:t xml:space="preserve">, то есть количество объектов, связанных отношением </w:t>
      </w:r>
      <w:r w:rsidRPr="009965BF">
        <w:rPr>
          <w:color w:val="auto"/>
        </w:rPr>
        <w:t>(</w:t>
      </w:r>
      <w:hyperlink r:id="rId130" w:anchor="image.3.12" w:tgtFrame="_blank" w:history="1">
        <w:r w:rsidRPr="009965BF">
          <w:rPr>
            <w:rStyle w:val="a4"/>
            <w:color w:val="auto"/>
            <w:u w:val="none"/>
          </w:rPr>
          <w:t xml:space="preserve">рис. </w:t>
        </w:r>
        <w:r w:rsidR="009965BF" w:rsidRPr="009965BF">
          <w:rPr>
            <w:rStyle w:val="a4"/>
            <w:color w:val="auto"/>
            <w:u w:val="none"/>
          </w:rPr>
          <w:t>10</w:t>
        </w:r>
      </w:hyperlink>
      <w:r w:rsidRPr="00120676">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82" w:name="image.3.12"/>
      <w:bookmarkEnd w:id="82"/>
      <w:r w:rsidRPr="00120676">
        <w:rPr>
          <w:rFonts w:ascii="Times New Roman" w:hAnsi="Times New Roman"/>
          <w:noProof/>
          <w:sz w:val="24"/>
          <w:szCs w:val="24"/>
          <w:lang w:eastAsia="ru-RU"/>
        </w:rPr>
        <w:drawing>
          <wp:inline distT="0" distB="0" distL="0" distR="0">
            <wp:extent cx="3765550" cy="1273810"/>
            <wp:effectExtent l="19050" t="0" r="6350" b="0"/>
            <wp:docPr id="53" name="Рисунок 53" descr="http://www.intuit.ru/EDI/08_11_13_2/1383906499-13678/tutorial/356/objects/3/files/03_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intuit.ru/EDI/08_11_13_2/1383906499-13678/tutorial/356/objects/3/files/03_12.gif"/>
                    <pic:cNvPicPr>
                      <a:picLocks noChangeAspect="1" noChangeArrowheads="1"/>
                    </pic:cNvPicPr>
                  </pic:nvPicPr>
                  <pic:blipFill>
                    <a:blip r:embed="rId131" cstate="print"/>
                    <a:srcRect/>
                    <a:stretch>
                      <a:fillRect/>
                    </a:stretch>
                  </pic:blipFill>
                  <pic:spPr bwMode="auto">
                    <a:xfrm>
                      <a:off x="0" y="0"/>
                      <a:ext cx="3765550" cy="1273810"/>
                    </a:xfrm>
                    <a:prstGeom prst="rect">
                      <a:avLst/>
                    </a:prstGeom>
                    <a:noFill/>
                    <a:ln w="9525">
                      <a:noFill/>
                      <a:miter lim="800000"/>
                      <a:headEnd/>
                      <a:tailEnd/>
                    </a:ln>
                  </pic:spPr>
                </pic:pic>
              </a:graphicData>
            </a:graphic>
          </wp:inline>
        </w:drawing>
      </w:r>
    </w:p>
    <w:p w:rsidR="00171EBB" w:rsidRDefault="009965BF" w:rsidP="00177DD0">
      <w:pPr>
        <w:shd w:val="clear" w:color="auto" w:fill="FFFFFF"/>
        <w:ind w:firstLine="284"/>
        <w:jc w:val="center"/>
        <w:rPr>
          <w:sz w:val="24"/>
          <w:szCs w:val="24"/>
        </w:rPr>
      </w:pPr>
      <w:r w:rsidRPr="009965BF">
        <w:rPr>
          <w:rFonts w:ascii="Times New Roman" w:hAnsi="Times New Roman"/>
          <w:bCs/>
          <w:sz w:val="24"/>
          <w:szCs w:val="24"/>
        </w:rPr>
        <w:t xml:space="preserve">Рисунок </w:t>
      </w:r>
      <w:r>
        <w:rPr>
          <w:rFonts w:ascii="Times New Roman" w:hAnsi="Times New Roman"/>
          <w:bCs/>
          <w:sz w:val="24"/>
          <w:szCs w:val="24"/>
        </w:rPr>
        <w:t>10</w:t>
      </w:r>
      <w:r w:rsidRPr="009965BF">
        <w:rPr>
          <w:rFonts w:ascii="Times New Roman" w:hAnsi="Times New Roman"/>
          <w:bCs/>
          <w:sz w:val="24"/>
          <w:szCs w:val="24"/>
        </w:rPr>
        <w:t xml:space="preserve"> – Пример изображения </w:t>
      </w:r>
      <w:r>
        <w:rPr>
          <w:sz w:val="24"/>
          <w:szCs w:val="24"/>
        </w:rPr>
        <w:t>кратности</w:t>
      </w:r>
    </w:p>
    <w:p w:rsidR="009965BF" w:rsidRPr="00120676" w:rsidRDefault="009965BF" w:rsidP="00177DD0">
      <w:pPr>
        <w:shd w:val="clear" w:color="auto" w:fill="FFFFFF"/>
        <w:ind w:firstLine="284"/>
        <w:jc w:val="center"/>
        <w:rPr>
          <w:rFonts w:ascii="Times New Roman" w:hAnsi="Times New Roman"/>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И насчет ролей, и насчет кратности на этой диаграмме все понятно - человек может вообще не работать, работать в одной или более компаниях, а вот компании в любом случае нужен хотя бы один сотрудник. Кстати, о кратности.</w:t>
      </w:r>
      <w:r w:rsidRPr="00120676">
        <w:rPr>
          <w:rStyle w:val="apple-converted-space"/>
          <w:color w:val="auto"/>
        </w:rPr>
        <w:t> </w:t>
      </w:r>
      <w:r w:rsidRPr="00120676">
        <w:rPr>
          <w:rStyle w:val="keyword"/>
          <w:rFonts w:eastAsiaTheme="majorEastAsia"/>
          <w:i/>
          <w:iCs/>
          <w:color w:val="auto"/>
        </w:rPr>
        <w:t>Ассоциация</w:t>
      </w:r>
      <w:r w:rsidRPr="00120676">
        <w:rPr>
          <w:rStyle w:val="apple-converted-space"/>
          <w:color w:val="auto"/>
        </w:rPr>
        <w:t> </w:t>
      </w:r>
      <w:r w:rsidRPr="00120676">
        <w:rPr>
          <w:color w:val="auto"/>
        </w:rPr>
        <w:t>может объединять три и более класса. В этом случае она называется</w:t>
      </w:r>
      <w:r w:rsidRPr="00120676">
        <w:rPr>
          <w:rStyle w:val="apple-converted-space"/>
          <w:color w:val="auto"/>
        </w:rPr>
        <w:t> </w:t>
      </w:r>
      <w:r w:rsidRPr="00120676">
        <w:rPr>
          <w:b/>
          <w:bCs/>
          <w:color w:val="auto"/>
        </w:rPr>
        <w:t>n-арной</w:t>
      </w:r>
      <w:r w:rsidRPr="00120676">
        <w:rPr>
          <w:rStyle w:val="apple-converted-space"/>
          <w:color w:val="auto"/>
        </w:rPr>
        <w:t> </w:t>
      </w:r>
      <w:r w:rsidRPr="00120676">
        <w:rPr>
          <w:color w:val="auto"/>
        </w:rPr>
        <w:t>и изображается ромбом на пересечении линий, как показано на этой диаграмме, позаимствованной нами из ZicomMentor</w:t>
      </w:r>
      <w:r w:rsidRPr="009965BF">
        <w:rPr>
          <w:color w:val="auto"/>
        </w:rPr>
        <w:t>(</w:t>
      </w:r>
      <w:hyperlink r:id="rId132" w:anchor="image.3.13" w:tgtFrame="_blank" w:history="1">
        <w:r w:rsidRPr="009965BF">
          <w:rPr>
            <w:rStyle w:val="a4"/>
            <w:color w:val="auto"/>
            <w:u w:val="none"/>
          </w:rPr>
          <w:t>рис. 1</w:t>
        </w:r>
        <w:r w:rsidR="009965BF" w:rsidRPr="009965BF">
          <w:rPr>
            <w:rStyle w:val="a4"/>
            <w:color w:val="auto"/>
            <w:u w:val="none"/>
          </w:rPr>
          <w:t>1</w:t>
        </w:r>
      </w:hyperlink>
      <w:r w:rsidRPr="009965BF">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83" w:name="image.3.13"/>
      <w:bookmarkEnd w:id="83"/>
      <w:r w:rsidRPr="00120676">
        <w:rPr>
          <w:rFonts w:ascii="Times New Roman" w:hAnsi="Times New Roman"/>
          <w:noProof/>
          <w:sz w:val="24"/>
          <w:szCs w:val="24"/>
          <w:lang w:eastAsia="ru-RU"/>
        </w:rPr>
        <w:lastRenderedPageBreak/>
        <w:drawing>
          <wp:inline distT="0" distB="0" distL="0" distR="0">
            <wp:extent cx="4184135" cy="2857500"/>
            <wp:effectExtent l="0" t="0" r="6985" b="0"/>
            <wp:docPr id="82" name="Рисунок 82" descr="http://www.intuit.ru/EDI/08_11_13_2/1383906499-13678/tutorial/356/objects/3/files/03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intuit.ru/EDI/08_11_13_2/1383906499-13678/tutorial/356/objects/3/files/03_13.gif"/>
                    <pic:cNvPicPr>
                      <a:picLocks noChangeAspect="1" noChangeArrowheads="1"/>
                    </pic:cNvPicPr>
                  </pic:nvPicPr>
                  <pic:blipFill>
                    <a:blip r:embed="rId133" cstate="print"/>
                    <a:srcRect/>
                    <a:stretch>
                      <a:fillRect/>
                    </a:stretch>
                  </pic:blipFill>
                  <pic:spPr bwMode="auto">
                    <a:xfrm>
                      <a:off x="0" y="0"/>
                      <a:ext cx="4179614" cy="2854413"/>
                    </a:xfrm>
                    <a:prstGeom prst="rect">
                      <a:avLst/>
                    </a:prstGeom>
                    <a:noFill/>
                    <a:ln w="9525">
                      <a:noFill/>
                      <a:miter lim="800000"/>
                      <a:headEnd/>
                      <a:tailEnd/>
                    </a:ln>
                  </pic:spPr>
                </pic:pic>
              </a:graphicData>
            </a:graphic>
          </wp:inline>
        </w:drawing>
      </w:r>
    </w:p>
    <w:p w:rsidR="009965BF" w:rsidRDefault="009965BF" w:rsidP="009965BF">
      <w:pPr>
        <w:shd w:val="clear" w:color="auto" w:fill="FFFFFF"/>
        <w:ind w:firstLine="284"/>
        <w:jc w:val="center"/>
        <w:rPr>
          <w:rStyle w:val="keyword"/>
          <w:rFonts w:eastAsiaTheme="majorEastAsia"/>
          <w:iCs/>
          <w:sz w:val="24"/>
          <w:szCs w:val="24"/>
        </w:rPr>
      </w:pPr>
      <w:r w:rsidRPr="009965BF">
        <w:rPr>
          <w:rFonts w:ascii="Times New Roman" w:hAnsi="Times New Roman"/>
          <w:bCs/>
          <w:sz w:val="24"/>
          <w:szCs w:val="24"/>
        </w:rPr>
        <w:t xml:space="preserve">Рисунок </w:t>
      </w:r>
      <w:r>
        <w:rPr>
          <w:rFonts w:ascii="Times New Roman" w:hAnsi="Times New Roman"/>
          <w:bCs/>
          <w:sz w:val="24"/>
          <w:szCs w:val="24"/>
        </w:rPr>
        <w:t>11</w:t>
      </w:r>
      <w:r w:rsidRPr="009965BF">
        <w:rPr>
          <w:rFonts w:ascii="Times New Roman" w:hAnsi="Times New Roman"/>
          <w:bCs/>
          <w:sz w:val="24"/>
          <w:szCs w:val="24"/>
        </w:rPr>
        <w:t xml:space="preserve"> – Пример изображения </w:t>
      </w:r>
      <w:r w:rsidRPr="009965BF">
        <w:rPr>
          <w:bCs/>
          <w:sz w:val="24"/>
          <w:szCs w:val="24"/>
        </w:rPr>
        <w:t>n-арной</w:t>
      </w:r>
      <w:r w:rsidRPr="00120676">
        <w:rPr>
          <w:rStyle w:val="apple-converted-space"/>
        </w:rPr>
        <w:t> </w:t>
      </w:r>
      <w:r w:rsidRPr="009965BF">
        <w:rPr>
          <w:rStyle w:val="apple-converted-space"/>
          <w:sz w:val="24"/>
          <w:szCs w:val="24"/>
        </w:rPr>
        <w:t> </w:t>
      </w:r>
      <w:r w:rsidRPr="009965BF">
        <w:rPr>
          <w:rStyle w:val="keyword"/>
          <w:rFonts w:eastAsiaTheme="majorEastAsia"/>
          <w:iCs/>
          <w:sz w:val="24"/>
          <w:szCs w:val="24"/>
        </w:rPr>
        <w:t>ассоциации</w:t>
      </w:r>
    </w:p>
    <w:p w:rsidR="009965BF" w:rsidRDefault="009965BF" w:rsidP="009965BF">
      <w:pPr>
        <w:shd w:val="clear" w:color="auto" w:fill="FFFFFF"/>
        <w:ind w:firstLine="284"/>
        <w:jc w:val="center"/>
        <w:rPr>
          <w:rStyle w:val="keyword"/>
          <w:rFonts w:eastAsiaTheme="majorEastAsia"/>
          <w:iCs/>
          <w:sz w:val="24"/>
          <w:szCs w:val="24"/>
        </w:rPr>
      </w:pPr>
    </w:p>
    <w:p w:rsidR="00171EBB" w:rsidRPr="009147A4" w:rsidRDefault="00171EBB" w:rsidP="00177DD0">
      <w:pPr>
        <w:pStyle w:val="a3"/>
        <w:shd w:val="clear" w:color="auto" w:fill="FFFFFF"/>
        <w:spacing w:before="0" w:beforeAutospacing="0" w:after="0" w:afterAutospacing="0"/>
        <w:ind w:firstLine="284"/>
        <w:jc w:val="both"/>
        <w:rPr>
          <w:color w:val="auto"/>
        </w:rPr>
      </w:pPr>
      <w:r w:rsidRPr="00120676">
        <w:rPr>
          <w:color w:val="auto"/>
        </w:rPr>
        <w:t>Ранее мы говорили, что</w:t>
      </w:r>
      <w:r w:rsidRPr="00120676">
        <w:rPr>
          <w:rStyle w:val="apple-converted-space"/>
          <w:color w:val="auto"/>
        </w:rPr>
        <w:t> </w:t>
      </w:r>
      <w:r w:rsidRPr="00120676">
        <w:rPr>
          <w:rStyle w:val="keyword"/>
          <w:rFonts w:eastAsiaTheme="majorEastAsia"/>
          <w:i/>
          <w:iCs/>
          <w:color w:val="auto"/>
        </w:rPr>
        <w:t>ассоциация</w:t>
      </w:r>
      <w:r w:rsidRPr="00120676">
        <w:rPr>
          <w:rStyle w:val="apple-converted-space"/>
          <w:color w:val="auto"/>
        </w:rPr>
        <w:t> </w:t>
      </w:r>
      <w:r w:rsidRPr="00120676">
        <w:rPr>
          <w:color w:val="auto"/>
        </w:rPr>
        <w:t>- это "просто</w:t>
      </w:r>
      <w:r w:rsidRPr="00120676">
        <w:rPr>
          <w:rStyle w:val="apple-converted-space"/>
          <w:color w:val="auto"/>
        </w:rPr>
        <w:t> </w:t>
      </w:r>
      <w:r w:rsidRPr="00120676">
        <w:rPr>
          <w:rStyle w:val="keyword"/>
          <w:rFonts w:eastAsiaTheme="majorEastAsia"/>
          <w:i/>
          <w:iCs/>
          <w:color w:val="auto"/>
        </w:rPr>
        <w:t>связь</w:t>
      </w:r>
      <w:r w:rsidRPr="00120676">
        <w:rPr>
          <w:color w:val="auto"/>
        </w:rPr>
        <w:t>" между объектами. На самом деле, в реальности связи бывают "просто связями" крайне редко. Обычно при ближайшем рассмотрении под ассоциацией понимается более сложное</w:t>
      </w:r>
      <w:r w:rsidRPr="00120676">
        <w:rPr>
          <w:rStyle w:val="apple-converted-space"/>
          <w:color w:val="auto"/>
        </w:rPr>
        <w:t> </w:t>
      </w:r>
      <w:r w:rsidRPr="00120676">
        <w:rPr>
          <w:rStyle w:val="keyword"/>
          <w:rFonts w:eastAsiaTheme="majorEastAsia"/>
          <w:i/>
          <w:iCs/>
          <w:color w:val="auto"/>
        </w:rPr>
        <w:t>отношение</w:t>
      </w:r>
      <w:r w:rsidRPr="00120676">
        <w:rPr>
          <w:rStyle w:val="apple-converted-space"/>
          <w:color w:val="auto"/>
        </w:rPr>
        <w:t> </w:t>
      </w:r>
      <w:r w:rsidRPr="00120676">
        <w:rPr>
          <w:color w:val="auto"/>
        </w:rPr>
        <w:t>между классами, например,</w:t>
      </w:r>
      <w:r w:rsidRPr="00120676">
        <w:rPr>
          <w:rStyle w:val="apple-converted-space"/>
          <w:color w:val="auto"/>
        </w:rPr>
        <w:t> </w:t>
      </w:r>
      <w:r w:rsidRPr="00120676">
        <w:rPr>
          <w:rStyle w:val="keyword"/>
          <w:rFonts w:eastAsiaTheme="majorEastAsia"/>
          <w:i/>
          <w:iCs/>
          <w:color w:val="auto"/>
        </w:rPr>
        <w:t>связь</w:t>
      </w:r>
      <w:r w:rsidRPr="00120676">
        <w:rPr>
          <w:rStyle w:val="apple-converted-space"/>
          <w:color w:val="auto"/>
        </w:rPr>
        <w:t> </w:t>
      </w:r>
      <w:r w:rsidRPr="00120676">
        <w:rPr>
          <w:color w:val="auto"/>
        </w:rPr>
        <w:t>типа "часть-целое". Такой вид ассоциации называется</w:t>
      </w:r>
      <w:r w:rsidRPr="00120676">
        <w:rPr>
          <w:rStyle w:val="apple-converted-space"/>
          <w:color w:val="auto"/>
        </w:rPr>
        <w:t> </w:t>
      </w:r>
      <w:r w:rsidRPr="00120676">
        <w:rPr>
          <w:b/>
          <w:bCs/>
          <w:color w:val="auto"/>
        </w:rPr>
        <w:t>ассоциацией с агрегированием</w:t>
      </w:r>
      <w:r w:rsidRPr="00120676">
        <w:rPr>
          <w:color w:val="auto"/>
        </w:rPr>
        <w:t>. В этом случае один</w:t>
      </w:r>
      <w:r w:rsidRPr="00120676">
        <w:rPr>
          <w:rStyle w:val="apple-converted-space"/>
          <w:color w:val="auto"/>
        </w:rPr>
        <w:t> </w:t>
      </w:r>
      <w:r w:rsidRPr="00120676">
        <w:rPr>
          <w:rStyle w:val="keyword"/>
          <w:rFonts w:eastAsiaTheme="majorEastAsia"/>
          <w:i/>
          <w:iCs/>
          <w:color w:val="auto"/>
        </w:rPr>
        <w:t>класс</w:t>
      </w:r>
      <w:r w:rsidRPr="00120676">
        <w:rPr>
          <w:rStyle w:val="apple-converted-space"/>
          <w:color w:val="auto"/>
        </w:rPr>
        <w:t> </w:t>
      </w:r>
      <w:r w:rsidRPr="00120676">
        <w:rPr>
          <w:color w:val="auto"/>
        </w:rPr>
        <w:t>имеет более высокий статус (целое) и состоит из низших по статусу классов (частей). При этом выделяют простое и композитное</w:t>
      </w:r>
      <w:r w:rsidRPr="00120676">
        <w:rPr>
          <w:rStyle w:val="apple-converted-space"/>
          <w:color w:val="auto"/>
        </w:rPr>
        <w:t> </w:t>
      </w:r>
      <w:r w:rsidRPr="00120676">
        <w:rPr>
          <w:rStyle w:val="keyword"/>
          <w:rFonts w:eastAsiaTheme="majorEastAsia"/>
          <w:i/>
          <w:iCs/>
          <w:color w:val="auto"/>
        </w:rPr>
        <w:t>агрегирование</w:t>
      </w:r>
      <w:r w:rsidRPr="00120676">
        <w:rPr>
          <w:rStyle w:val="apple-converted-space"/>
          <w:color w:val="auto"/>
        </w:rPr>
        <w:t> </w:t>
      </w:r>
      <w:r w:rsidRPr="00120676">
        <w:rPr>
          <w:color w:val="auto"/>
        </w:rPr>
        <w:t>и говорят о собственно</w:t>
      </w:r>
      <w:r w:rsidRPr="00120676">
        <w:rPr>
          <w:rStyle w:val="apple-converted-space"/>
          <w:color w:val="auto"/>
        </w:rPr>
        <w:t> </w:t>
      </w:r>
      <w:r w:rsidRPr="00120676">
        <w:rPr>
          <w:b/>
          <w:bCs/>
          <w:color w:val="auto"/>
        </w:rPr>
        <w:t>агрегации</w:t>
      </w:r>
      <w:r w:rsidRPr="00120676">
        <w:rPr>
          <w:rStyle w:val="apple-converted-space"/>
          <w:color w:val="auto"/>
        </w:rPr>
        <w:t> </w:t>
      </w:r>
      <w:r w:rsidRPr="00120676">
        <w:rPr>
          <w:color w:val="auto"/>
        </w:rPr>
        <w:t>и</w:t>
      </w:r>
      <w:r w:rsidRPr="00120676">
        <w:rPr>
          <w:rStyle w:val="apple-converted-space"/>
          <w:color w:val="auto"/>
        </w:rPr>
        <w:t> </w:t>
      </w:r>
      <w:r w:rsidRPr="00120676">
        <w:rPr>
          <w:b/>
          <w:bCs/>
          <w:color w:val="auto"/>
        </w:rPr>
        <w:t>композиции</w:t>
      </w:r>
      <w:r w:rsidRPr="00120676">
        <w:rPr>
          <w:color w:val="auto"/>
        </w:rPr>
        <w:t>. Простая</w:t>
      </w:r>
      <w:r w:rsidRPr="00120676">
        <w:rPr>
          <w:rStyle w:val="apple-converted-space"/>
          <w:color w:val="auto"/>
        </w:rPr>
        <w:t> </w:t>
      </w:r>
      <w:r w:rsidRPr="00120676">
        <w:rPr>
          <w:rStyle w:val="keyword"/>
          <w:rFonts w:eastAsiaTheme="majorEastAsia"/>
          <w:i/>
          <w:iCs/>
          <w:color w:val="auto"/>
        </w:rPr>
        <w:t>агрегация</w:t>
      </w:r>
      <w:r w:rsidRPr="00120676">
        <w:rPr>
          <w:rStyle w:val="apple-converted-space"/>
          <w:color w:val="auto"/>
        </w:rPr>
        <w:t> </w:t>
      </w:r>
      <w:r w:rsidRPr="00120676">
        <w:rPr>
          <w:color w:val="auto"/>
        </w:rPr>
        <w:t>предполагает, что части, отделенные от целого, могут продолжать свое существование независимо от него. Под композитным же агрегированием понимается ситуация, когда целое владеет своими частями и их время жизни соответствует времени жизни целого, т. е. независимо от целого части существовать не могут. Примеры этих видов ассоциаций и их обозначений в</w:t>
      </w:r>
      <w:r w:rsidRPr="00120676">
        <w:rPr>
          <w:rStyle w:val="apple-converted-space"/>
          <w:color w:val="auto"/>
        </w:rPr>
        <w:t> </w:t>
      </w:r>
      <w:r w:rsidRPr="00120676">
        <w:rPr>
          <w:rStyle w:val="keyword"/>
          <w:rFonts w:eastAsiaTheme="majorEastAsia"/>
          <w:i/>
          <w:iCs/>
          <w:color w:val="auto"/>
        </w:rPr>
        <w:t>UML</w:t>
      </w:r>
      <w:r w:rsidRPr="00120676">
        <w:rPr>
          <w:rStyle w:val="apple-converted-space"/>
          <w:color w:val="auto"/>
        </w:rPr>
        <w:t> </w:t>
      </w:r>
      <w:r w:rsidRPr="00120676">
        <w:rPr>
          <w:color w:val="auto"/>
        </w:rPr>
        <w:t xml:space="preserve">можно увидеть на следующей диаграмме </w:t>
      </w:r>
      <w:r w:rsidRPr="009147A4">
        <w:rPr>
          <w:color w:val="auto"/>
        </w:rPr>
        <w:t>(</w:t>
      </w:r>
      <w:hyperlink r:id="rId134" w:anchor="image.3.14" w:tgtFrame="_blank" w:history="1">
        <w:r w:rsidRPr="009147A4">
          <w:rPr>
            <w:rStyle w:val="a4"/>
            <w:color w:val="auto"/>
            <w:u w:val="none"/>
          </w:rPr>
          <w:t>рис. 1</w:t>
        </w:r>
        <w:r w:rsidR="009147A4" w:rsidRPr="009147A4">
          <w:rPr>
            <w:rStyle w:val="a4"/>
            <w:color w:val="auto"/>
            <w:u w:val="none"/>
          </w:rPr>
          <w:t>2</w:t>
        </w:r>
      </w:hyperlink>
      <w:r w:rsidRPr="009147A4">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84" w:name="image.3.14"/>
      <w:bookmarkEnd w:id="84"/>
      <w:r w:rsidRPr="00120676">
        <w:rPr>
          <w:rFonts w:ascii="Times New Roman" w:hAnsi="Times New Roman"/>
          <w:noProof/>
          <w:sz w:val="24"/>
          <w:szCs w:val="24"/>
          <w:lang w:eastAsia="ru-RU"/>
        </w:rPr>
        <w:drawing>
          <wp:inline distT="0" distB="0" distL="0" distR="0">
            <wp:extent cx="1962150" cy="1969007"/>
            <wp:effectExtent l="0" t="0" r="0" b="0"/>
            <wp:docPr id="83" name="Рисунок 83" descr="http://www.intuit.ru/EDI/08_11_13_2/1383906499-13678/tutorial/356/objects/3/files/03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intuit.ru/EDI/08_11_13_2/1383906499-13678/tutorial/356/objects/3/files/03_14.gif"/>
                    <pic:cNvPicPr>
                      <a:picLocks noChangeAspect="1" noChangeArrowheads="1"/>
                    </pic:cNvPicPr>
                  </pic:nvPicPr>
                  <pic:blipFill>
                    <a:blip r:embed="rId135" cstate="print"/>
                    <a:srcRect/>
                    <a:stretch>
                      <a:fillRect/>
                    </a:stretch>
                  </pic:blipFill>
                  <pic:spPr bwMode="auto">
                    <a:xfrm>
                      <a:off x="0" y="0"/>
                      <a:ext cx="1966573" cy="1973446"/>
                    </a:xfrm>
                    <a:prstGeom prst="rect">
                      <a:avLst/>
                    </a:prstGeom>
                    <a:noFill/>
                    <a:ln w="9525">
                      <a:noFill/>
                      <a:miter lim="800000"/>
                      <a:headEnd/>
                      <a:tailEnd/>
                    </a:ln>
                  </pic:spPr>
                </pic:pic>
              </a:graphicData>
            </a:graphic>
          </wp:inline>
        </w:drawing>
      </w:r>
    </w:p>
    <w:p w:rsidR="009147A4" w:rsidRDefault="009147A4" w:rsidP="009147A4">
      <w:pPr>
        <w:shd w:val="clear" w:color="auto" w:fill="FFFFFF"/>
        <w:ind w:firstLine="284"/>
        <w:jc w:val="center"/>
        <w:rPr>
          <w:rStyle w:val="keyword"/>
          <w:rFonts w:eastAsiaTheme="majorEastAsia"/>
          <w:iCs/>
          <w:sz w:val="24"/>
          <w:szCs w:val="24"/>
        </w:rPr>
      </w:pPr>
      <w:r w:rsidRPr="009965BF">
        <w:rPr>
          <w:rFonts w:ascii="Times New Roman" w:hAnsi="Times New Roman"/>
          <w:bCs/>
          <w:sz w:val="24"/>
          <w:szCs w:val="24"/>
        </w:rPr>
        <w:t xml:space="preserve">Рисунок </w:t>
      </w:r>
      <w:r>
        <w:rPr>
          <w:rFonts w:ascii="Times New Roman" w:hAnsi="Times New Roman"/>
          <w:bCs/>
          <w:sz w:val="24"/>
          <w:szCs w:val="24"/>
        </w:rPr>
        <w:t>12</w:t>
      </w:r>
      <w:r w:rsidRPr="009965BF">
        <w:rPr>
          <w:rFonts w:ascii="Times New Roman" w:hAnsi="Times New Roman"/>
          <w:bCs/>
          <w:sz w:val="24"/>
          <w:szCs w:val="24"/>
        </w:rPr>
        <w:t xml:space="preserve"> – Пример изображения </w:t>
      </w:r>
      <w:r w:rsidRPr="009147A4">
        <w:rPr>
          <w:bCs/>
          <w:sz w:val="24"/>
          <w:szCs w:val="24"/>
        </w:rPr>
        <w:t>агрегации</w:t>
      </w:r>
      <w:r w:rsidRPr="009147A4">
        <w:rPr>
          <w:rStyle w:val="apple-converted-space"/>
          <w:sz w:val="24"/>
          <w:szCs w:val="24"/>
        </w:rPr>
        <w:t> </w:t>
      </w:r>
      <w:r w:rsidRPr="009147A4">
        <w:rPr>
          <w:sz w:val="24"/>
          <w:szCs w:val="24"/>
        </w:rPr>
        <w:t>и</w:t>
      </w:r>
      <w:r w:rsidRPr="009147A4">
        <w:rPr>
          <w:rStyle w:val="apple-converted-space"/>
          <w:sz w:val="24"/>
          <w:szCs w:val="24"/>
        </w:rPr>
        <w:t> </w:t>
      </w:r>
      <w:r w:rsidRPr="009147A4">
        <w:rPr>
          <w:bCs/>
          <w:sz w:val="24"/>
          <w:szCs w:val="24"/>
        </w:rPr>
        <w:t>композиции</w:t>
      </w:r>
    </w:p>
    <w:p w:rsidR="009147A4" w:rsidRDefault="009147A4" w:rsidP="009147A4">
      <w:pPr>
        <w:shd w:val="clear" w:color="auto" w:fill="FFFFFF"/>
        <w:ind w:firstLine="284"/>
        <w:jc w:val="center"/>
        <w:rPr>
          <w:rStyle w:val="keyword"/>
          <w:rFonts w:eastAsiaTheme="majorEastAsia"/>
          <w:iCs/>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rStyle w:val="keyword"/>
          <w:rFonts w:eastAsiaTheme="majorEastAsia"/>
          <w:i/>
          <w:iCs/>
          <w:color w:val="auto"/>
        </w:rPr>
        <w:t>Винчестер</w:t>
      </w:r>
      <w:r w:rsidRPr="00120676">
        <w:rPr>
          <w:rStyle w:val="apple-converted-space"/>
          <w:color w:val="auto"/>
        </w:rPr>
        <w:t> </w:t>
      </w:r>
      <w:r w:rsidRPr="00120676">
        <w:rPr>
          <w:color w:val="auto"/>
        </w:rPr>
        <w:t>можно вынуть из компьютера и установить в новый</w:t>
      </w:r>
      <w:r w:rsidRPr="00120676">
        <w:rPr>
          <w:rStyle w:val="apple-converted-space"/>
          <w:color w:val="auto"/>
        </w:rPr>
        <w:t> </w:t>
      </w:r>
      <w:r w:rsidRPr="00120676">
        <w:rPr>
          <w:rStyle w:val="keyword"/>
          <w:rFonts w:eastAsiaTheme="majorEastAsia"/>
          <w:i/>
          <w:iCs/>
          <w:color w:val="auto"/>
        </w:rPr>
        <w:t>компьютер</w:t>
      </w:r>
      <w:r w:rsidRPr="00120676">
        <w:rPr>
          <w:color w:val="auto"/>
        </w:rPr>
        <w:t>или в USB-карман, т. е. существование жесткого диска с разборкой системного блока не заканчивается. А вот кнопки без окон обычно существовать не могут - с закрытием окна кнопки также исчезают.</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И, наконец, еще одна важная вещь, касающаяся ассоциации. В отношении между двумя классами сама</w:t>
      </w:r>
      <w:r w:rsidRPr="00120676">
        <w:rPr>
          <w:rStyle w:val="apple-converted-space"/>
          <w:color w:val="auto"/>
        </w:rPr>
        <w:t> </w:t>
      </w:r>
      <w:r w:rsidRPr="00120676">
        <w:rPr>
          <w:rStyle w:val="keyword"/>
          <w:rFonts w:eastAsiaTheme="majorEastAsia"/>
          <w:i/>
          <w:iCs/>
          <w:color w:val="auto"/>
        </w:rPr>
        <w:t>ассоциация</w:t>
      </w:r>
      <w:r w:rsidRPr="00120676">
        <w:rPr>
          <w:rStyle w:val="apple-converted-space"/>
          <w:color w:val="auto"/>
        </w:rPr>
        <w:t> </w:t>
      </w:r>
      <w:r w:rsidRPr="00120676">
        <w:rPr>
          <w:color w:val="auto"/>
        </w:rPr>
        <w:t xml:space="preserve">тоже может иметь свойства и, следовательно, тоже может быть представлена в виде класса. Пример </w:t>
      </w:r>
      <w:r w:rsidRPr="009147A4">
        <w:rPr>
          <w:color w:val="auto"/>
        </w:rPr>
        <w:t>(</w:t>
      </w:r>
      <w:hyperlink r:id="rId136" w:anchor="image.3.15" w:tgtFrame="_blank" w:history="1">
        <w:r w:rsidRPr="009147A4">
          <w:rPr>
            <w:rStyle w:val="a4"/>
            <w:color w:val="auto"/>
            <w:u w:val="none"/>
          </w:rPr>
          <w:t>рис. 1</w:t>
        </w:r>
        <w:r w:rsidR="009147A4" w:rsidRPr="009147A4">
          <w:rPr>
            <w:rStyle w:val="a4"/>
            <w:color w:val="auto"/>
            <w:u w:val="none"/>
          </w:rPr>
          <w:t>3</w:t>
        </w:r>
      </w:hyperlink>
      <w:r w:rsidRPr="009147A4">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85" w:name="image.3.15"/>
      <w:bookmarkEnd w:id="85"/>
      <w:r w:rsidRPr="00120676">
        <w:rPr>
          <w:rFonts w:ascii="Times New Roman" w:hAnsi="Times New Roman"/>
          <w:noProof/>
          <w:sz w:val="24"/>
          <w:szCs w:val="24"/>
          <w:lang w:eastAsia="ru-RU"/>
        </w:rPr>
        <w:lastRenderedPageBreak/>
        <w:drawing>
          <wp:inline distT="0" distB="0" distL="0" distR="0">
            <wp:extent cx="3785832" cy="2028825"/>
            <wp:effectExtent l="0" t="0" r="5715" b="0"/>
            <wp:docPr id="84" name="Рисунок 84" descr="http://www.intuit.ru/EDI/08_11_13_2/1383906499-13678/tutorial/356/objects/3/files/03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intuit.ru/EDI/08_11_13_2/1383906499-13678/tutorial/356/objects/3/files/03_15.gif"/>
                    <pic:cNvPicPr>
                      <a:picLocks noChangeAspect="1" noChangeArrowheads="1"/>
                    </pic:cNvPicPr>
                  </pic:nvPicPr>
                  <pic:blipFill>
                    <a:blip r:embed="rId137" cstate="print"/>
                    <a:srcRect/>
                    <a:stretch>
                      <a:fillRect/>
                    </a:stretch>
                  </pic:blipFill>
                  <pic:spPr bwMode="auto">
                    <a:xfrm>
                      <a:off x="0" y="0"/>
                      <a:ext cx="3788636" cy="2030328"/>
                    </a:xfrm>
                    <a:prstGeom prst="rect">
                      <a:avLst/>
                    </a:prstGeom>
                    <a:noFill/>
                    <a:ln w="9525">
                      <a:noFill/>
                      <a:miter lim="800000"/>
                      <a:headEnd/>
                      <a:tailEnd/>
                    </a:ln>
                  </pic:spPr>
                </pic:pic>
              </a:graphicData>
            </a:graphic>
          </wp:inline>
        </w:drawing>
      </w:r>
    </w:p>
    <w:p w:rsidR="009147A4" w:rsidRDefault="009147A4" w:rsidP="009147A4">
      <w:pPr>
        <w:shd w:val="clear" w:color="auto" w:fill="FFFFFF"/>
        <w:ind w:firstLine="284"/>
        <w:jc w:val="center"/>
        <w:rPr>
          <w:rFonts w:ascii="Times New Roman" w:hAnsi="Times New Roman"/>
          <w:bCs/>
          <w:sz w:val="24"/>
          <w:szCs w:val="24"/>
        </w:rPr>
      </w:pPr>
      <w:r w:rsidRPr="009965BF">
        <w:rPr>
          <w:rFonts w:ascii="Times New Roman" w:hAnsi="Times New Roman"/>
          <w:bCs/>
          <w:sz w:val="24"/>
          <w:szCs w:val="24"/>
        </w:rPr>
        <w:t xml:space="preserve">Рисунок </w:t>
      </w:r>
      <w:r>
        <w:rPr>
          <w:rFonts w:ascii="Times New Roman" w:hAnsi="Times New Roman"/>
          <w:bCs/>
          <w:sz w:val="24"/>
          <w:szCs w:val="24"/>
        </w:rPr>
        <w:t>13</w:t>
      </w:r>
      <w:r w:rsidRPr="009965BF">
        <w:rPr>
          <w:rFonts w:ascii="Times New Roman" w:hAnsi="Times New Roman"/>
          <w:bCs/>
          <w:sz w:val="24"/>
          <w:szCs w:val="24"/>
        </w:rPr>
        <w:t xml:space="preserve"> – Пример </w:t>
      </w:r>
      <w:r>
        <w:rPr>
          <w:rFonts w:ascii="Times New Roman" w:hAnsi="Times New Roman"/>
          <w:bCs/>
          <w:sz w:val="24"/>
          <w:szCs w:val="24"/>
        </w:rPr>
        <w:t>представления ассоциации в виде класса</w:t>
      </w:r>
    </w:p>
    <w:p w:rsidR="009147A4" w:rsidRDefault="009147A4" w:rsidP="009147A4">
      <w:pPr>
        <w:shd w:val="clear" w:color="auto" w:fill="FFFFFF"/>
        <w:ind w:firstLine="284"/>
        <w:jc w:val="center"/>
        <w:rPr>
          <w:rStyle w:val="keyword"/>
          <w:rFonts w:eastAsiaTheme="majorEastAsia"/>
          <w:iCs/>
          <w:sz w:val="24"/>
          <w:szCs w:val="24"/>
        </w:rPr>
      </w:pP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Действительно, перед началом трудовых отношений работник и работодатель подписывают между собой контракт, который имеет такие атрибуты, как, например, описание</w:t>
      </w:r>
      <w:r w:rsidRPr="00120676">
        <w:rPr>
          <w:rStyle w:val="apple-converted-space"/>
          <w:color w:val="auto"/>
        </w:rPr>
        <w:t> </w:t>
      </w:r>
      <w:r w:rsidRPr="00120676">
        <w:rPr>
          <w:rStyle w:val="keyword"/>
          <w:rFonts w:eastAsiaTheme="majorEastAsia"/>
          <w:i/>
          <w:iCs/>
          <w:color w:val="auto"/>
        </w:rPr>
        <w:t>работ</w:t>
      </w:r>
      <w:r w:rsidRPr="00120676">
        <w:rPr>
          <w:color w:val="auto"/>
        </w:rPr>
        <w:t>, сроки их выполнения, порядок оплаты и т. д.</w:t>
      </w:r>
    </w:p>
    <w:p w:rsidR="00171EBB" w:rsidRPr="00120676" w:rsidRDefault="00171EBB" w:rsidP="00177DD0">
      <w:pPr>
        <w:pStyle w:val="a3"/>
        <w:shd w:val="clear" w:color="auto" w:fill="FFFFFF"/>
        <w:spacing w:before="0" w:beforeAutospacing="0" w:after="0" w:afterAutospacing="0"/>
        <w:ind w:firstLine="284"/>
        <w:jc w:val="both"/>
        <w:rPr>
          <w:color w:val="auto"/>
        </w:rPr>
      </w:pPr>
      <w:r w:rsidRPr="00120676">
        <w:rPr>
          <w:color w:val="auto"/>
        </w:rPr>
        <w:t>А вот более сложный, но, опять-таки, взятый из реальной жизни пример моделирования отношений между классами, позаимствованный нами из ZicomMentor</w:t>
      </w:r>
      <w:r w:rsidRPr="009147A4">
        <w:rPr>
          <w:color w:val="auto"/>
        </w:rPr>
        <w:t>(</w:t>
      </w:r>
      <w:hyperlink r:id="rId138" w:anchor="image.3.16" w:tgtFrame="_blank" w:history="1">
        <w:r w:rsidRPr="009147A4">
          <w:rPr>
            <w:rStyle w:val="a4"/>
            <w:color w:val="auto"/>
            <w:u w:val="none"/>
          </w:rPr>
          <w:t>рис. 1</w:t>
        </w:r>
        <w:r w:rsidR="009147A4" w:rsidRPr="009147A4">
          <w:rPr>
            <w:rStyle w:val="a4"/>
            <w:color w:val="auto"/>
            <w:u w:val="none"/>
          </w:rPr>
          <w:t>4</w:t>
        </w:r>
      </w:hyperlink>
      <w:r w:rsidRPr="009147A4">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86" w:name="image.3.16"/>
      <w:bookmarkEnd w:id="86"/>
      <w:r w:rsidRPr="00120676">
        <w:rPr>
          <w:rFonts w:ascii="Times New Roman" w:hAnsi="Times New Roman"/>
          <w:noProof/>
          <w:sz w:val="24"/>
          <w:szCs w:val="24"/>
          <w:lang w:eastAsia="ru-RU"/>
        </w:rPr>
        <w:drawing>
          <wp:inline distT="0" distB="0" distL="0" distR="0">
            <wp:extent cx="6057339" cy="4171950"/>
            <wp:effectExtent l="0" t="0" r="635" b="0"/>
            <wp:docPr id="85" name="Рисунок 85" descr="http://www.intuit.ru/EDI/08_11_13_2/1383906499-13678/tutorial/356/objects/3/files/03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intuit.ru/EDI/08_11_13_2/1383906499-13678/tutorial/356/objects/3/files/03_16.gif"/>
                    <pic:cNvPicPr>
                      <a:picLocks noChangeAspect="1" noChangeArrowheads="1"/>
                    </pic:cNvPicPr>
                  </pic:nvPicPr>
                  <pic:blipFill>
                    <a:blip r:embed="rId139" cstate="print"/>
                    <a:srcRect/>
                    <a:stretch>
                      <a:fillRect/>
                    </a:stretch>
                  </pic:blipFill>
                  <pic:spPr bwMode="auto">
                    <a:xfrm>
                      <a:off x="0" y="0"/>
                      <a:ext cx="6066929" cy="4178555"/>
                    </a:xfrm>
                    <a:prstGeom prst="rect">
                      <a:avLst/>
                    </a:prstGeom>
                    <a:noFill/>
                    <a:ln w="9525">
                      <a:noFill/>
                      <a:miter lim="800000"/>
                      <a:headEnd/>
                      <a:tailEnd/>
                    </a:ln>
                  </pic:spPr>
                </pic:pic>
              </a:graphicData>
            </a:graphic>
          </wp:inline>
        </w:drawing>
      </w:r>
    </w:p>
    <w:p w:rsidR="009147A4" w:rsidRDefault="009147A4" w:rsidP="009147A4">
      <w:pPr>
        <w:shd w:val="clear" w:color="auto" w:fill="FFFFFF"/>
        <w:ind w:firstLine="284"/>
        <w:jc w:val="center"/>
        <w:rPr>
          <w:bCs/>
          <w:sz w:val="24"/>
          <w:szCs w:val="24"/>
        </w:rPr>
      </w:pPr>
      <w:r w:rsidRPr="009965BF">
        <w:rPr>
          <w:rFonts w:ascii="Times New Roman" w:hAnsi="Times New Roman"/>
          <w:bCs/>
          <w:sz w:val="24"/>
          <w:szCs w:val="24"/>
        </w:rPr>
        <w:t xml:space="preserve">Рисунок </w:t>
      </w:r>
      <w:r>
        <w:rPr>
          <w:rFonts w:ascii="Times New Roman" w:hAnsi="Times New Roman"/>
          <w:bCs/>
          <w:sz w:val="24"/>
          <w:szCs w:val="24"/>
        </w:rPr>
        <w:t>14</w:t>
      </w:r>
      <w:r w:rsidRPr="009965BF">
        <w:rPr>
          <w:rFonts w:ascii="Times New Roman" w:hAnsi="Times New Roman"/>
          <w:bCs/>
          <w:sz w:val="24"/>
          <w:szCs w:val="24"/>
        </w:rPr>
        <w:t xml:space="preserve"> – </w:t>
      </w:r>
      <w:r w:rsidRPr="009147A4">
        <w:rPr>
          <w:sz w:val="24"/>
          <w:szCs w:val="24"/>
        </w:rPr>
        <w:t>Пример моделирования отношений между классами</w:t>
      </w:r>
    </w:p>
    <w:p w:rsidR="009147A4" w:rsidRDefault="009147A4" w:rsidP="009147A4">
      <w:pPr>
        <w:shd w:val="clear" w:color="auto" w:fill="FFFFFF"/>
        <w:ind w:firstLine="284"/>
        <w:jc w:val="center"/>
        <w:rPr>
          <w:rStyle w:val="keyword"/>
          <w:rFonts w:eastAsiaTheme="majorEastAsia"/>
          <w:iCs/>
          <w:sz w:val="24"/>
          <w:szCs w:val="24"/>
        </w:rPr>
      </w:pPr>
    </w:p>
    <w:p w:rsidR="00171EBB" w:rsidRPr="009147A4" w:rsidRDefault="00171EBB" w:rsidP="00177DD0">
      <w:pPr>
        <w:pStyle w:val="a3"/>
        <w:shd w:val="clear" w:color="auto" w:fill="FFFFFF"/>
        <w:spacing w:before="0" w:beforeAutospacing="0" w:after="0" w:afterAutospacing="0"/>
        <w:ind w:firstLine="284"/>
        <w:jc w:val="both"/>
        <w:rPr>
          <w:color w:val="auto"/>
        </w:rPr>
      </w:pPr>
      <w:r w:rsidRPr="00120676">
        <w:rPr>
          <w:color w:val="auto"/>
        </w:rPr>
        <w:t>И наконец,</w:t>
      </w:r>
      <w:r w:rsidRPr="00120676">
        <w:rPr>
          <w:rStyle w:val="apple-converted-space"/>
          <w:color w:val="auto"/>
        </w:rPr>
        <w:t> </w:t>
      </w:r>
      <w:r w:rsidRPr="00120676">
        <w:rPr>
          <w:rStyle w:val="keyword"/>
          <w:rFonts w:eastAsiaTheme="majorEastAsia"/>
          <w:i/>
          <w:iCs/>
          <w:color w:val="auto"/>
        </w:rPr>
        <w:t>доказательство</w:t>
      </w:r>
      <w:r w:rsidRPr="00120676">
        <w:rPr>
          <w:rStyle w:val="apple-converted-space"/>
          <w:color w:val="auto"/>
        </w:rPr>
        <w:t> </w:t>
      </w:r>
      <w:r w:rsidRPr="00120676">
        <w:rPr>
          <w:color w:val="auto"/>
        </w:rPr>
        <w:t>того, что</w:t>
      </w:r>
      <w:r w:rsidRPr="00120676">
        <w:rPr>
          <w:rStyle w:val="apple-converted-space"/>
          <w:color w:val="auto"/>
        </w:rPr>
        <w:t> </w:t>
      </w:r>
      <w:r w:rsidRPr="00120676">
        <w:rPr>
          <w:rStyle w:val="keyword"/>
          <w:rFonts w:eastAsiaTheme="majorEastAsia"/>
          <w:i/>
          <w:iCs/>
          <w:color w:val="auto"/>
        </w:rPr>
        <w:t>UML</w:t>
      </w:r>
      <w:r w:rsidRPr="00120676">
        <w:rPr>
          <w:rStyle w:val="apple-converted-space"/>
          <w:color w:val="auto"/>
        </w:rPr>
        <w:t> </w:t>
      </w:r>
      <w:r w:rsidRPr="00120676">
        <w:rPr>
          <w:color w:val="auto"/>
        </w:rPr>
        <w:t>можно использовать для чего угодно, в том числе и для записи сказок:</w:t>
      </w:r>
      <w:r w:rsidRPr="00120676">
        <w:rPr>
          <w:rStyle w:val="apple-converted-space"/>
          <w:color w:val="auto"/>
        </w:rPr>
        <w:t> </w:t>
      </w:r>
      <w:r w:rsidRPr="00120676">
        <w:rPr>
          <w:rStyle w:val="keyword"/>
          <w:rFonts w:eastAsiaTheme="majorEastAsia"/>
          <w:i/>
          <w:iCs/>
          <w:color w:val="auto"/>
        </w:rPr>
        <w:t>диаграмма</w:t>
      </w:r>
      <w:r w:rsidRPr="00120676">
        <w:rPr>
          <w:color w:val="auto"/>
        </w:rPr>
        <w:t>, описывающая предметную область сказки о Курочке Рябе и взятая с сайта конкурса шуток на</w:t>
      </w:r>
      <w:r w:rsidRPr="00120676">
        <w:rPr>
          <w:rStyle w:val="apple-converted-space"/>
          <w:color w:val="auto"/>
        </w:rPr>
        <w:t> </w:t>
      </w:r>
      <w:r w:rsidRPr="00120676">
        <w:rPr>
          <w:rStyle w:val="keyword"/>
          <w:rFonts w:eastAsiaTheme="majorEastAsia"/>
          <w:i/>
          <w:iCs/>
          <w:color w:val="auto"/>
        </w:rPr>
        <w:t>UML</w:t>
      </w:r>
      <w:r w:rsidRPr="00120676">
        <w:rPr>
          <w:rStyle w:val="apple-converted-space"/>
          <w:color w:val="auto"/>
        </w:rPr>
        <w:t> </w:t>
      </w:r>
      <w:r w:rsidRPr="00120676">
        <w:rPr>
          <w:color w:val="auto"/>
        </w:rPr>
        <w:t>(</w:t>
      </w:r>
      <w:hyperlink r:id="rId140" w:tgtFrame="_blank" w:history="1">
        <w:r w:rsidRPr="00120676">
          <w:rPr>
            <w:rStyle w:val="a4"/>
            <w:color w:val="auto"/>
          </w:rPr>
          <w:t>http://www.umljokes.com/</w:t>
        </w:r>
      </w:hyperlink>
      <w:r w:rsidRPr="00120676">
        <w:rPr>
          <w:color w:val="auto"/>
        </w:rPr>
        <w:t>) (</w:t>
      </w:r>
      <w:hyperlink r:id="rId141" w:anchor="image.3.17" w:tgtFrame="_blank" w:history="1">
        <w:r w:rsidRPr="009147A4">
          <w:rPr>
            <w:rStyle w:val="a4"/>
            <w:color w:val="auto"/>
            <w:u w:val="none"/>
          </w:rPr>
          <w:t>рис. 1</w:t>
        </w:r>
        <w:r w:rsidR="009147A4" w:rsidRPr="009147A4">
          <w:rPr>
            <w:rStyle w:val="a4"/>
            <w:color w:val="auto"/>
            <w:u w:val="none"/>
          </w:rPr>
          <w:t>5</w:t>
        </w:r>
      </w:hyperlink>
      <w:r w:rsidRPr="009147A4">
        <w:rPr>
          <w:color w:val="auto"/>
        </w:rPr>
        <w:t>):</w:t>
      </w:r>
    </w:p>
    <w:p w:rsidR="00171EBB" w:rsidRPr="00120676" w:rsidRDefault="00171EBB" w:rsidP="00177DD0">
      <w:pPr>
        <w:shd w:val="clear" w:color="auto" w:fill="FFFFFF"/>
        <w:ind w:firstLine="284"/>
        <w:jc w:val="center"/>
        <w:rPr>
          <w:rFonts w:ascii="Times New Roman" w:hAnsi="Times New Roman"/>
          <w:sz w:val="24"/>
          <w:szCs w:val="24"/>
        </w:rPr>
      </w:pPr>
      <w:bookmarkStart w:id="87" w:name="image.3.17"/>
      <w:bookmarkEnd w:id="87"/>
      <w:r w:rsidRPr="00120676">
        <w:rPr>
          <w:rFonts w:ascii="Times New Roman" w:hAnsi="Times New Roman"/>
          <w:noProof/>
          <w:sz w:val="24"/>
          <w:szCs w:val="24"/>
          <w:lang w:eastAsia="ru-RU"/>
        </w:rPr>
        <w:lastRenderedPageBreak/>
        <w:drawing>
          <wp:inline distT="0" distB="0" distL="0" distR="0">
            <wp:extent cx="4826160" cy="4124325"/>
            <wp:effectExtent l="0" t="0" r="0" b="0"/>
            <wp:docPr id="86" name="Рисунок 86" descr="http://www.intuit.ru/EDI/08_11_13_2/1383906499-13678/tutorial/356/objects/3/files/03_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intuit.ru/EDI/08_11_13_2/1383906499-13678/tutorial/356/objects/3/files/03_17.gif"/>
                    <pic:cNvPicPr>
                      <a:picLocks noChangeAspect="1" noChangeArrowheads="1"/>
                    </pic:cNvPicPr>
                  </pic:nvPicPr>
                  <pic:blipFill>
                    <a:blip r:embed="rId142" cstate="print"/>
                    <a:srcRect/>
                    <a:stretch>
                      <a:fillRect/>
                    </a:stretch>
                  </pic:blipFill>
                  <pic:spPr bwMode="auto">
                    <a:xfrm>
                      <a:off x="0" y="0"/>
                      <a:ext cx="4837658" cy="4134151"/>
                    </a:xfrm>
                    <a:prstGeom prst="rect">
                      <a:avLst/>
                    </a:prstGeom>
                    <a:noFill/>
                    <a:ln w="9525">
                      <a:noFill/>
                      <a:miter lim="800000"/>
                      <a:headEnd/>
                      <a:tailEnd/>
                    </a:ln>
                  </pic:spPr>
                </pic:pic>
              </a:graphicData>
            </a:graphic>
          </wp:inline>
        </w:drawing>
      </w:r>
    </w:p>
    <w:p w:rsidR="009147A4" w:rsidRDefault="009147A4" w:rsidP="009147A4">
      <w:pPr>
        <w:shd w:val="clear" w:color="auto" w:fill="FFFFFF"/>
        <w:ind w:firstLine="284"/>
        <w:jc w:val="center"/>
        <w:rPr>
          <w:bCs/>
          <w:sz w:val="24"/>
          <w:szCs w:val="24"/>
        </w:rPr>
      </w:pPr>
      <w:r w:rsidRPr="009965BF">
        <w:rPr>
          <w:rFonts w:ascii="Times New Roman" w:hAnsi="Times New Roman"/>
          <w:bCs/>
          <w:sz w:val="24"/>
          <w:szCs w:val="24"/>
        </w:rPr>
        <w:t xml:space="preserve">Рисунок </w:t>
      </w:r>
      <w:r>
        <w:rPr>
          <w:rFonts w:ascii="Times New Roman" w:hAnsi="Times New Roman"/>
          <w:bCs/>
          <w:sz w:val="24"/>
          <w:szCs w:val="24"/>
        </w:rPr>
        <w:t>15</w:t>
      </w:r>
      <w:r w:rsidRPr="009965BF">
        <w:rPr>
          <w:rFonts w:ascii="Times New Roman" w:hAnsi="Times New Roman"/>
          <w:bCs/>
          <w:sz w:val="24"/>
          <w:szCs w:val="24"/>
        </w:rPr>
        <w:t xml:space="preserve"> –</w:t>
      </w:r>
      <w:r>
        <w:rPr>
          <w:rFonts w:ascii="Times New Roman" w:hAnsi="Times New Roman"/>
          <w:bCs/>
          <w:sz w:val="24"/>
          <w:szCs w:val="24"/>
        </w:rPr>
        <w:t>М</w:t>
      </w:r>
      <w:r w:rsidRPr="009147A4">
        <w:rPr>
          <w:sz w:val="24"/>
          <w:szCs w:val="24"/>
        </w:rPr>
        <w:t>оделирования отношений между классами</w:t>
      </w:r>
      <w:r>
        <w:rPr>
          <w:sz w:val="24"/>
          <w:szCs w:val="24"/>
        </w:rPr>
        <w:t xml:space="preserve"> на примере сказки</w:t>
      </w:r>
    </w:p>
    <w:p w:rsidR="00171EBB" w:rsidRPr="00120676" w:rsidRDefault="00171EBB" w:rsidP="00177DD0">
      <w:pPr>
        <w:shd w:val="clear" w:color="auto" w:fill="FFFFFF"/>
        <w:ind w:firstLine="284"/>
        <w:jc w:val="center"/>
        <w:rPr>
          <w:rFonts w:ascii="Times New Roman" w:hAnsi="Times New Roman"/>
          <w:sz w:val="24"/>
          <w:szCs w:val="24"/>
        </w:rPr>
      </w:pPr>
    </w:p>
    <w:p w:rsidR="00171EBB" w:rsidRPr="00120676" w:rsidRDefault="00171EBB" w:rsidP="00323708">
      <w:pPr>
        <w:pStyle w:val="3"/>
        <w:keepLines w:val="0"/>
        <w:numPr>
          <w:ilvl w:val="2"/>
          <w:numId w:val="78"/>
        </w:numPr>
        <w:shd w:val="clear" w:color="auto" w:fill="FFFFFF"/>
        <w:suppressAutoHyphens/>
        <w:overflowPunct/>
        <w:autoSpaceDE/>
        <w:autoSpaceDN/>
        <w:adjustRightInd/>
        <w:spacing w:before="0" w:after="0"/>
        <w:ind w:firstLine="284"/>
        <w:jc w:val="both"/>
        <w:textAlignment w:val="auto"/>
        <w:rPr>
          <w:rFonts w:ascii="Times New Roman" w:hAnsi="Times New Roman"/>
          <w:sz w:val="24"/>
          <w:szCs w:val="24"/>
        </w:rPr>
      </w:pPr>
      <w:bookmarkStart w:id="88" w:name="_Toc497219724"/>
      <w:bookmarkStart w:id="89" w:name="_Toc497220396"/>
      <w:r w:rsidRPr="00120676">
        <w:rPr>
          <w:rFonts w:ascii="Times New Roman" w:hAnsi="Times New Roman"/>
          <w:sz w:val="24"/>
          <w:szCs w:val="24"/>
        </w:rPr>
        <w:t>Выводы</w:t>
      </w:r>
      <w:bookmarkEnd w:id="88"/>
      <w:bookmarkEnd w:id="89"/>
    </w:p>
    <w:p w:rsidR="00171EBB" w:rsidRPr="00120676" w:rsidRDefault="00171EBB" w:rsidP="00323708">
      <w:pPr>
        <w:numPr>
          <w:ilvl w:val="0"/>
          <w:numId w:val="90"/>
        </w:numPr>
        <w:overflowPunct/>
        <w:autoSpaceDE/>
        <w:autoSpaceDN/>
        <w:adjustRightInd/>
        <w:ind w:left="120" w:firstLine="284"/>
        <w:jc w:val="both"/>
        <w:textAlignment w:val="auto"/>
        <w:rPr>
          <w:rFonts w:ascii="Times New Roman" w:hAnsi="Times New Roman"/>
          <w:sz w:val="24"/>
          <w:szCs w:val="24"/>
        </w:rPr>
      </w:pPr>
      <w:r w:rsidRPr="00120676">
        <w:rPr>
          <w:rFonts w:ascii="Times New Roman" w:hAnsi="Times New Roman"/>
          <w:sz w:val="24"/>
          <w:szCs w:val="24"/>
        </w:rPr>
        <w:t>Инкапсуляция защищает внутреннее устройство объекта и реализуется путем ограничения доступа к атрибутам и операциям класса из других частей программы.</w:t>
      </w:r>
    </w:p>
    <w:p w:rsidR="00171EBB" w:rsidRPr="00120676" w:rsidRDefault="00171EBB" w:rsidP="00323708">
      <w:pPr>
        <w:numPr>
          <w:ilvl w:val="0"/>
          <w:numId w:val="90"/>
        </w:numPr>
        <w:overflowPunct/>
        <w:autoSpaceDE/>
        <w:autoSpaceDN/>
        <w:adjustRightInd/>
        <w:ind w:left="120" w:firstLine="284"/>
        <w:jc w:val="both"/>
        <w:textAlignment w:val="auto"/>
        <w:rPr>
          <w:rFonts w:ascii="Times New Roman" w:hAnsi="Times New Roman"/>
          <w:sz w:val="24"/>
          <w:szCs w:val="24"/>
        </w:rPr>
      </w:pPr>
      <w:r w:rsidRPr="00120676">
        <w:rPr>
          <w:rFonts w:ascii="Times New Roman" w:hAnsi="Times New Roman"/>
          <w:sz w:val="24"/>
          <w:szCs w:val="24"/>
        </w:rPr>
        <w:t>Обобщение позволяет повторно использовать уже существующие решения, создавая новые классы путем наследования от имеющихся классов.</w:t>
      </w:r>
    </w:p>
    <w:p w:rsidR="00171EBB" w:rsidRPr="00120676" w:rsidRDefault="00171EBB" w:rsidP="00323708">
      <w:pPr>
        <w:numPr>
          <w:ilvl w:val="0"/>
          <w:numId w:val="90"/>
        </w:numPr>
        <w:overflowPunct/>
        <w:autoSpaceDE/>
        <w:autoSpaceDN/>
        <w:adjustRightInd/>
        <w:ind w:left="120" w:firstLine="284"/>
        <w:jc w:val="both"/>
        <w:textAlignment w:val="auto"/>
        <w:rPr>
          <w:rFonts w:ascii="Times New Roman" w:hAnsi="Times New Roman"/>
          <w:sz w:val="24"/>
          <w:szCs w:val="24"/>
        </w:rPr>
      </w:pPr>
      <w:r w:rsidRPr="00120676">
        <w:rPr>
          <w:rFonts w:ascii="Times New Roman" w:hAnsi="Times New Roman"/>
          <w:sz w:val="24"/>
          <w:szCs w:val="24"/>
        </w:rPr>
        <w:t>Полиморфизм позволяет работать с группой разнородных объектов одинаковым образом, не задумываясь о различиях в реализации.</w:t>
      </w:r>
    </w:p>
    <w:p w:rsidR="00171EBB" w:rsidRPr="00120676" w:rsidRDefault="00171EBB" w:rsidP="00323708">
      <w:pPr>
        <w:numPr>
          <w:ilvl w:val="0"/>
          <w:numId w:val="90"/>
        </w:numPr>
        <w:overflowPunct/>
        <w:autoSpaceDE/>
        <w:autoSpaceDN/>
        <w:adjustRightInd/>
        <w:ind w:left="120" w:firstLine="284"/>
        <w:jc w:val="both"/>
        <w:textAlignment w:val="auto"/>
        <w:rPr>
          <w:rFonts w:ascii="Times New Roman" w:hAnsi="Times New Roman"/>
          <w:sz w:val="24"/>
          <w:szCs w:val="24"/>
        </w:rPr>
      </w:pPr>
      <w:r w:rsidRPr="00120676">
        <w:rPr>
          <w:rFonts w:ascii="Times New Roman" w:hAnsi="Times New Roman"/>
          <w:sz w:val="24"/>
          <w:szCs w:val="24"/>
        </w:rPr>
        <w:t>Инкапсуляция, наследование и полиморфизм - три кита, на которых держится ООП.</w:t>
      </w:r>
    </w:p>
    <w:p w:rsidR="00171EBB" w:rsidRPr="00120676" w:rsidRDefault="00171EBB" w:rsidP="00323708">
      <w:pPr>
        <w:numPr>
          <w:ilvl w:val="0"/>
          <w:numId w:val="90"/>
        </w:numPr>
        <w:overflowPunct/>
        <w:autoSpaceDE/>
        <w:autoSpaceDN/>
        <w:adjustRightInd/>
        <w:ind w:left="120" w:firstLine="284"/>
        <w:jc w:val="both"/>
        <w:textAlignment w:val="auto"/>
        <w:rPr>
          <w:rFonts w:ascii="Times New Roman" w:hAnsi="Times New Roman"/>
          <w:sz w:val="24"/>
          <w:szCs w:val="24"/>
        </w:rPr>
      </w:pPr>
      <w:r w:rsidRPr="00120676">
        <w:rPr>
          <w:rFonts w:ascii="Times New Roman" w:hAnsi="Times New Roman"/>
          <w:sz w:val="24"/>
          <w:szCs w:val="24"/>
        </w:rPr>
        <w:t>В любой системе между объектами существуют отношения разных типов.</w:t>
      </w:r>
    </w:p>
    <w:p w:rsidR="00171EBB" w:rsidRPr="00120676" w:rsidRDefault="00171EBB" w:rsidP="00323708">
      <w:pPr>
        <w:numPr>
          <w:ilvl w:val="0"/>
          <w:numId w:val="90"/>
        </w:numPr>
        <w:overflowPunct/>
        <w:autoSpaceDE/>
        <w:autoSpaceDN/>
        <w:adjustRightInd/>
        <w:ind w:left="120" w:firstLine="284"/>
        <w:jc w:val="both"/>
        <w:textAlignment w:val="auto"/>
        <w:rPr>
          <w:rFonts w:ascii="Times New Roman" w:hAnsi="Times New Roman"/>
          <w:sz w:val="24"/>
          <w:szCs w:val="24"/>
        </w:rPr>
      </w:pPr>
      <w:r w:rsidRPr="00120676">
        <w:rPr>
          <w:rFonts w:ascii="Times New Roman" w:hAnsi="Times New Roman"/>
          <w:sz w:val="24"/>
          <w:szCs w:val="24"/>
        </w:rPr>
        <w:t>Отношение зависимости означает, что реализация одного класса зависит от спецификации операций другого класса.</w:t>
      </w:r>
    </w:p>
    <w:p w:rsidR="00171EBB" w:rsidRPr="00120676" w:rsidRDefault="00171EBB" w:rsidP="00323708">
      <w:pPr>
        <w:numPr>
          <w:ilvl w:val="0"/>
          <w:numId w:val="90"/>
        </w:numPr>
        <w:overflowPunct/>
        <w:autoSpaceDE/>
        <w:autoSpaceDN/>
        <w:adjustRightInd/>
        <w:ind w:left="120" w:firstLine="284"/>
        <w:jc w:val="both"/>
        <w:textAlignment w:val="auto"/>
        <w:rPr>
          <w:rFonts w:ascii="Times New Roman" w:hAnsi="Times New Roman"/>
          <w:sz w:val="24"/>
          <w:szCs w:val="24"/>
        </w:rPr>
      </w:pPr>
      <w:r w:rsidRPr="00120676">
        <w:rPr>
          <w:rFonts w:ascii="Times New Roman" w:hAnsi="Times New Roman"/>
          <w:sz w:val="24"/>
          <w:szCs w:val="24"/>
        </w:rPr>
        <w:t>Ассоциация выражает отношение между несколькими равноправными объектами и может иметь направление, роли и кратность, а также изображаться в виде класса ассоциации.</w:t>
      </w:r>
    </w:p>
    <w:p w:rsidR="00171EBB" w:rsidRPr="00120676" w:rsidRDefault="00171EBB" w:rsidP="00323708">
      <w:pPr>
        <w:numPr>
          <w:ilvl w:val="0"/>
          <w:numId w:val="90"/>
        </w:numPr>
        <w:overflowPunct/>
        <w:autoSpaceDE/>
        <w:autoSpaceDN/>
        <w:adjustRightInd/>
        <w:ind w:left="120" w:firstLine="284"/>
        <w:jc w:val="both"/>
        <w:textAlignment w:val="auto"/>
        <w:rPr>
          <w:rFonts w:ascii="Times New Roman" w:hAnsi="Times New Roman"/>
          <w:sz w:val="24"/>
          <w:szCs w:val="24"/>
        </w:rPr>
      </w:pPr>
      <w:r w:rsidRPr="00120676">
        <w:rPr>
          <w:rFonts w:ascii="Times New Roman" w:hAnsi="Times New Roman"/>
          <w:sz w:val="24"/>
          <w:szCs w:val="24"/>
        </w:rPr>
        <w:t>Композиция и агрегация используются, если между объектами существуют отношения типа "часть-целое", причем композиция предполагает, что части не могут существовать отдельно от целого.</w:t>
      </w:r>
    </w:p>
    <w:p w:rsidR="00674EA5" w:rsidRDefault="00674EA5" w:rsidP="00674EA5">
      <w:pPr>
        <w:pStyle w:val="afe"/>
        <w:widowControl w:val="0"/>
        <w:spacing w:after="0"/>
        <w:ind w:right="140"/>
        <w:jc w:val="center"/>
        <w:rPr>
          <w:rFonts w:ascii="Times New Roman" w:hAnsi="Times New Roman"/>
          <w:b/>
          <w:sz w:val="24"/>
          <w:szCs w:val="24"/>
          <w:lang w:val="ru-RU"/>
        </w:rPr>
      </w:pPr>
    </w:p>
    <w:p w:rsidR="00674EA5" w:rsidRPr="00674EA5" w:rsidRDefault="00674EA5" w:rsidP="00674EA5">
      <w:pPr>
        <w:pStyle w:val="afe"/>
        <w:widowControl w:val="0"/>
        <w:spacing w:after="0"/>
        <w:ind w:right="140"/>
        <w:jc w:val="center"/>
        <w:rPr>
          <w:rFonts w:ascii="Times New Roman" w:hAnsi="Times New Roman"/>
          <w:b/>
          <w:bCs/>
          <w:sz w:val="24"/>
          <w:szCs w:val="24"/>
          <w:lang w:val="ru-RU"/>
        </w:rPr>
      </w:pPr>
      <w:r w:rsidRPr="00674EA5">
        <w:rPr>
          <w:rFonts w:ascii="Times New Roman" w:hAnsi="Times New Roman"/>
          <w:b/>
          <w:sz w:val="24"/>
          <w:szCs w:val="24"/>
          <w:lang w:val="ru-RU"/>
        </w:rPr>
        <w:t>Порядок выполнения работы</w:t>
      </w:r>
    </w:p>
    <w:p w:rsidR="00171EBB" w:rsidRPr="00177DD0" w:rsidRDefault="00171EBB" w:rsidP="00323708">
      <w:pPr>
        <w:pStyle w:val="afe"/>
        <w:numPr>
          <w:ilvl w:val="0"/>
          <w:numId w:val="81"/>
        </w:numPr>
        <w:suppressAutoHyphens/>
        <w:spacing w:after="0" w:line="240" w:lineRule="auto"/>
        <w:jc w:val="both"/>
        <w:rPr>
          <w:rFonts w:ascii="Times New Roman" w:hAnsi="Times New Roman" w:cs="Times New Roman"/>
          <w:sz w:val="24"/>
          <w:szCs w:val="24"/>
          <w:lang w:val="ru-RU"/>
        </w:rPr>
      </w:pPr>
      <w:r w:rsidRPr="00177DD0">
        <w:rPr>
          <w:rFonts w:ascii="Times New Roman" w:hAnsi="Times New Roman" w:cs="Times New Roman"/>
          <w:sz w:val="24"/>
          <w:szCs w:val="24"/>
          <w:lang w:val="ru-RU"/>
        </w:rPr>
        <w:t>Изучить теоретический материал. Выполнить примеры</w:t>
      </w:r>
    </w:p>
    <w:p w:rsidR="00171EBB" w:rsidRPr="00120676" w:rsidRDefault="00171EBB" w:rsidP="00323708">
      <w:pPr>
        <w:pStyle w:val="afe"/>
        <w:numPr>
          <w:ilvl w:val="0"/>
          <w:numId w:val="81"/>
        </w:numPr>
        <w:suppressAutoHyphens/>
        <w:spacing w:after="0" w:line="240" w:lineRule="auto"/>
        <w:ind w:left="993" w:right="240" w:hanging="426"/>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Согласно заданному варианту, выполнить проектирование системы:</w:t>
      </w:r>
    </w:p>
    <w:p w:rsidR="00171EBB" w:rsidRPr="00120676" w:rsidRDefault="00171EBB" w:rsidP="00323708">
      <w:pPr>
        <w:pStyle w:val="a3"/>
        <w:numPr>
          <w:ilvl w:val="0"/>
          <w:numId w:val="107"/>
        </w:numPr>
        <w:spacing w:before="0" w:beforeAutospacing="0" w:after="0" w:afterAutospacing="0"/>
        <w:ind w:right="240"/>
        <w:rPr>
          <w:color w:val="auto"/>
        </w:rPr>
      </w:pPr>
      <w:r w:rsidRPr="00120676">
        <w:rPr>
          <w:color w:val="auto"/>
        </w:rPr>
        <w:t>создать иерархию классов системы;</w:t>
      </w:r>
    </w:p>
    <w:p w:rsidR="00171EBB" w:rsidRPr="00120676" w:rsidRDefault="00171EBB" w:rsidP="00323708">
      <w:pPr>
        <w:pStyle w:val="a3"/>
        <w:numPr>
          <w:ilvl w:val="0"/>
          <w:numId w:val="107"/>
        </w:numPr>
        <w:spacing w:before="0" w:beforeAutospacing="0" w:after="0" w:afterAutospacing="0"/>
        <w:ind w:right="240"/>
        <w:rPr>
          <w:color w:val="auto"/>
        </w:rPr>
      </w:pPr>
      <w:r w:rsidRPr="00120676">
        <w:rPr>
          <w:color w:val="auto"/>
        </w:rPr>
        <w:t>для классов указать стереотипы;</w:t>
      </w:r>
    </w:p>
    <w:p w:rsidR="00171EBB" w:rsidRPr="00120676" w:rsidRDefault="00171EBB" w:rsidP="00323708">
      <w:pPr>
        <w:pStyle w:val="a3"/>
        <w:numPr>
          <w:ilvl w:val="0"/>
          <w:numId w:val="107"/>
        </w:numPr>
        <w:spacing w:before="0" w:beforeAutospacing="0" w:after="0" w:afterAutospacing="0"/>
        <w:ind w:right="240"/>
        <w:rPr>
          <w:color w:val="auto"/>
        </w:rPr>
      </w:pPr>
      <w:r w:rsidRPr="00120676">
        <w:rPr>
          <w:color w:val="auto"/>
        </w:rPr>
        <w:lastRenderedPageBreak/>
        <w:t>разместить классы по пакетам в Designmodel, как это описано в методичке (придерживаться принципа: количество связей внутри пакета больше количества связей, проходящих за границы пакета);</w:t>
      </w:r>
    </w:p>
    <w:p w:rsidR="00171EBB" w:rsidRPr="00120676" w:rsidRDefault="00171EBB" w:rsidP="00323708">
      <w:pPr>
        <w:pStyle w:val="a3"/>
        <w:numPr>
          <w:ilvl w:val="0"/>
          <w:numId w:val="107"/>
        </w:numPr>
        <w:spacing w:before="0" w:beforeAutospacing="0" w:after="0" w:afterAutospacing="0"/>
        <w:ind w:right="240"/>
        <w:rPr>
          <w:color w:val="auto"/>
        </w:rPr>
      </w:pPr>
      <w:r w:rsidRPr="00120676">
        <w:rPr>
          <w:color w:val="auto"/>
        </w:rPr>
        <w:t>связать объекты на диаграммах взаимодействия с классами, а сообщения – с операциями;</w:t>
      </w:r>
    </w:p>
    <w:p w:rsidR="00171EBB" w:rsidRPr="00120676" w:rsidRDefault="00171EBB" w:rsidP="00323708">
      <w:pPr>
        <w:pStyle w:val="a3"/>
        <w:numPr>
          <w:ilvl w:val="0"/>
          <w:numId w:val="107"/>
        </w:numPr>
        <w:spacing w:before="0" w:beforeAutospacing="0" w:after="0" w:afterAutospacing="0"/>
        <w:ind w:right="240"/>
        <w:rPr>
          <w:color w:val="auto"/>
        </w:rPr>
      </w:pPr>
      <w:r w:rsidRPr="00120676">
        <w:rPr>
          <w:color w:val="auto"/>
        </w:rPr>
        <w:t>каждый класс снабдить описанием, которое должно включать в себя краткое описание (ответственность класса), описание атрибутов в виде таблицы (имя, описание, тип), таблицу с описанием операций (имя, описание, сигнатура);</w:t>
      </w:r>
    </w:p>
    <w:p w:rsidR="00171EBB" w:rsidRPr="00120676" w:rsidRDefault="00171EBB" w:rsidP="00323708">
      <w:pPr>
        <w:pStyle w:val="a3"/>
        <w:numPr>
          <w:ilvl w:val="0"/>
          <w:numId w:val="107"/>
        </w:numPr>
        <w:spacing w:before="0" w:beforeAutospacing="0" w:after="0" w:afterAutospacing="0"/>
        <w:ind w:right="240"/>
        <w:rPr>
          <w:color w:val="auto"/>
        </w:rPr>
      </w:pPr>
      <w:r w:rsidRPr="00120676">
        <w:rPr>
          <w:color w:val="auto"/>
        </w:rPr>
        <w:t>построить диаграммы классов системы, отображающие связи между классами;</w:t>
      </w:r>
    </w:p>
    <w:p w:rsidR="00171EBB" w:rsidRPr="00120676" w:rsidRDefault="00171EBB" w:rsidP="00323708">
      <w:pPr>
        <w:pStyle w:val="a3"/>
        <w:numPr>
          <w:ilvl w:val="0"/>
          <w:numId w:val="107"/>
        </w:numPr>
        <w:spacing w:before="0" w:beforeAutospacing="0" w:after="0" w:afterAutospacing="0"/>
        <w:ind w:right="240"/>
        <w:rPr>
          <w:color w:val="auto"/>
        </w:rPr>
      </w:pPr>
      <w:r w:rsidRPr="00120676">
        <w:rPr>
          <w:color w:val="auto"/>
        </w:rPr>
        <w:t>для описания поведения экземпляров отдельных классов построить диаграммы состояний;</w:t>
      </w:r>
    </w:p>
    <w:p w:rsidR="00171EBB" w:rsidRPr="00120676" w:rsidRDefault="00171EBB" w:rsidP="00323708">
      <w:pPr>
        <w:pStyle w:val="a3"/>
        <w:numPr>
          <w:ilvl w:val="0"/>
          <w:numId w:val="107"/>
        </w:numPr>
        <w:spacing w:before="0" w:beforeAutospacing="0" w:after="0" w:afterAutospacing="0"/>
        <w:ind w:right="240"/>
        <w:rPr>
          <w:color w:val="auto"/>
        </w:rPr>
      </w:pPr>
      <w:r w:rsidRPr="00120676">
        <w:rPr>
          <w:color w:val="auto"/>
        </w:rPr>
        <w:t>построить диаграммы деятельности для моделирования сложных операций (с альтернативами, циклами);</w:t>
      </w:r>
    </w:p>
    <w:p w:rsidR="00177DD0" w:rsidRDefault="00177DD0" w:rsidP="00177DD0">
      <w:pPr>
        <w:ind w:firstLine="567"/>
        <w:jc w:val="both"/>
        <w:rPr>
          <w:rFonts w:ascii="Times New Roman" w:hAnsi="Times New Roman"/>
          <w:b/>
          <w:sz w:val="24"/>
          <w:szCs w:val="24"/>
        </w:rPr>
      </w:pPr>
    </w:p>
    <w:p w:rsidR="00171EBB" w:rsidRPr="00120676" w:rsidRDefault="00171EBB" w:rsidP="00177DD0">
      <w:pPr>
        <w:ind w:firstLine="567"/>
        <w:jc w:val="both"/>
        <w:rPr>
          <w:rFonts w:ascii="Times New Roman" w:hAnsi="Times New Roman"/>
          <w:b/>
          <w:sz w:val="24"/>
          <w:szCs w:val="24"/>
        </w:rPr>
      </w:pPr>
      <w:r w:rsidRPr="00120676">
        <w:rPr>
          <w:rFonts w:ascii="Times New Roman" w:hAnsi="Times New Roman"/>
          <w:b/>
          <w:sz w:val="24"/>
          <w:szCs w:val="24"/>
        </w:rPr>
        <w:t>Контрольные вопросы</w:t>
      </w:r>
    </w:p>
    <w:p w:rsidR="00171EBB" w:rsidRPr="00120676" w:rsidRDefault="00171EBB" w:rsidP="00323708">
      <w:pPr>
        <w:numPr>
          <w:ilvl w:val="0"/>
          <w:numId w:val="9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Какие три принципа лежат в основе ООП?</w:t>
      </w:r>
    </w:p>
    <w:p w:rsidR="00171EBB" w:rsidRPr="00120676" w:rsidRDefault="00171EBB" w:rsidP="00323708">
      <w:pPr>
        <w:numPr>
          <w:ilvl w:val="0"/>
          <w:numId w:val="9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Что такое интерфейс? На каком из базовых принципов ООП основан</w:t>
      </w:r>
      <w:r w:rsidRPr="00120676">
        <w:rPr>
          <w:rStyle w:val="apple-converted-space"/>
          <w:rFonts w:ascii="Times New Roman" w:hAnsi="Times New Roman"/>
          <w:sz w:val="24"/>
          <w:szCs w:val="24"/>
        </w:rPr>
        <w:t> </w:t>
      </w:r>
      <w:r w:rsidRPr="00120676">
        <w:rPr>
          <w:rStyle w:val="keyword"/>
          <w:rFonts w:ascii="Times New Roman" w:hAnsi="Times New Roman"/>
          <w:i/>
          <w:iCs/>
          <w:sz w:val="24"/>
          <w:szCs w:val="24"/>
        </w:rPr>
        <w:t>механизм интерфейсов</w:t>
      </w:r>
      <w:r w:rsidRPr="00120676">
        <w:rPr>
          <w:rFonts w:ascii="Times New Roman" w:hAnsi="Times New Roman"/>
          <w:sz w:val="24"/>
          <w:szCs w:val="24"/>
        </w:rPr>
        <w:t>?</w:t>
      </w:r>
    </w:p>
    <w:p w:rsidR="00171EBB" w:rsidRPr="00120676" w:rsidRDefault="00171EBB" w:rsidP="00323708">
      <w:pPr>
        <w:numPr>
          <w:ilvl w:val="0"/>
          <w:numId w:val="9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Что такое n-арная ассоциация?</w:t>
      </w:r>
    </w:p>
    <w:p w:rsidR="00171EBB" w:rsidRPr="00120676" w:rsidRDefault="00171EBB" w:rsidP="00323708">
      <w:pPr>
        <w:numPr>
          <w:ilvl w:val="0"/>
          <w:numId w:val="9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В чем разница между агрегацией и композицией?</w:t>
      </w:r>
    </w:p>
    <w:p w:rsidR="00171EBB" w:rsidRPr="00120676" w:rsidRDefault="00171EBB" w:rsidP="00323708">
      <w:pPr>
        <w:numPr>
          <w:ilvl w:val="0"/>
          <w:numId w:val="9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Что такое класс ассоциации?</w:t>
      </w:r>
    </w:p>
    <w:p w:rsidR="00171EBB" w:rsidRPr="00A108A0" w:rsidRDefault="00171EBB" w:rsidP="00A108A0">
      <w:pPr>
        <w:pStyle w:val="3"/>
        <w:spacing w:before="0" w:after="0"/>
        <w:jc w:val="center"/>
        <w:rPr>
          <w:sz w:val="24"/>
          <w:szCs w:val="24"/>
        </w:rPr>
      </w:pPr>
      <w:r w:rsidRPr="00120676">
        <w:br w:type="page"/>
      </w:r>
      <w:bookmarkStart w:id="90" w:name="_Toc192414318"/>
      <w:bookmarkStart w:id="91" w:name="_Toc497219725"/>
      <w:bookmarkStart w:id="92" w:name="_Toc497220397"/>
      <w:r w:rsidR="001146F0" w:rsidRPr="00A108A0">
        <w:rPr>
          <w:sz w:val="24"/>
          <w:szCs w:val="24"/>
        </w:rPr>
        <w:lastRenderedPageBreak/>
        <w:t>Лабораторная работа</w:t>
      </w:r>
      <w:r w:rsidRPr="00A108A0">
        <w:rPr>
          <w:sz w:val="24"/>
          <w:szCs w:val="24"/>
        </w:rPr>
        <w:t xml:space="preserve"> №</w:t>
      </w:r>
      <w:r w:rsidR="001146F0" w:rsidRPr="00A108A0">
        <w:rPr>
          <w:sz w:val="24"/>
          <w:szCs w:val="24"/>
        </w:rPr>
        <w:t>№</w:t>
      </w:r>
      <w:bookmarkEnd w:id="90"/>
      <w:r w:rsidRPr="00A108A0">
        <w:rPr>
          <w:sz w:val="24"/>
          <w:szCs w:val="24"/>
        </w:rPr>
        <w:t>1</w:t>
      </w:r>
      <w:r w:rsidR="00674EA5" w:rsidRPr="00A108A0">
        <w:rPr>
          <w:sz w:val="24"/>
          <w:szCs w:val="24"/>
        </w:rPr>
        <w:t>2</w:t>
      </w:r>
      <w:r w:rsidRPr="00A108A0">
        <w:rPr>
          <w:sz w:val="24"/>
          <w:szCs w:val="24"/>
        </w:rPr>
        <w:t>-1</w:t>
      </w:r>
      <w:r w:rsidR="00674EA5" w:rsidRPr="00A108A0">
        <w:rPr>
          <w:sz w:val="24"/>
          <w:szCs w:val="24"/>
        </w:rPr>
        <w:t>3</w:t>
      </w:r>
      <w:bookmarkEnd w:id="91"/>
      <w:bookmarkEnd w:id="92"/>
    </w:p>
    <w:p w:rsidR="00171EBB" w:rsidRPr="00A108A0" w:rsidRDefault="00171EBB" w:rsidP="00A108A0">
      <w:pPr>
        <w:pStyle w:val="3"/>
        <w:spacing w:before="0" w:after="0"/>
        <w:jc w:val="center"/>
        <w:rPr>
          <w:sz w:val="24"/>
          <w:szCs w:val="24"/>
        </w:rPr>
      </w:pPr>
      <w:bookmarkStart w:id="93" w:name="_Toc497220398"/>
      <w:r w:rsidRPr="00A108A0">
        <w:rPr>
          <w:sz w:val="24"/>
          <w:szCs w:val="24"/>
        </w:rPr>
        <w:t xml:space="preserve">Тема: Работа с </w:t>
      </w:r>
      <w:r w:rsidRPr="00A108A0">
        <w:rPr>
          <w:sz w:val="24"/>
          <w:szCs w:val="24"/>
          <w:lang w:val="en-US"/>
        </w:rPr>
        <w:t>CASE</w:t>
      </w:r>
      <w:r w:rsidRPr="00A108A0">
        <w:rPr>
          <w:sz w:val="24"/>
          <w:szCs w:val="24"/>
        </w:rPr>
        <w:t xml:space="preserve"> – средствами кодирования программного обеспечения</w:t>
      </w:r>
      <w:bookmarkEnd w:id="93"/>
    </w:p>
    <w:p w:rsidR="00171EBB" w:rsidRPr="00120676" w:rsidRDefault="00171EBB" w:rsidP="00177DD0">
      <w:pPr>
        <w:pStyle w:val="afc"/>
        <w:tabs>
          <w:tab w:val="left" w:pos="567"/>
        </w:tabs>
        <w:spacing w:line="240" w:lineRule="auto"/>
        <w:ind w:firstLine="284"/>
        <w:rPr>
          <w:sz w:val="24"/>
        </w:rPr>
      </w:pPr>
      <w:r w:rsidRPr="00120676">
        <w:rPr>
          <w:b/>
          <w:sz w:val="24"/>
          <w:lang w:val="ru-RU"/>
        </w:rPr>
        <w:t>Цель работы:</w:t>
      </w:r>
      <w:r w:rsidRPr="00120676">
        <w:rPr>
          <w:sz w:val="24"/>
          <w:lang w:val="ru-RU"/>
        </w:rPr>
        <w:t xml:space="preserve"> п</w:t>
      </w:r>
      <w:r w:rsidRPr="00120676">
        <w:rPr>
          <w:sz w:val="24"/>
        </w:rPr>
        <w:t>одготовкамодели к генерациипрограммногокода; генерацияпрограммногокода</w:t>
      </w:r>
    </w:p>
    <w:p w:rsidR="00171EBB" w:rsidRPr="00120676" w:rsidRDefault="00171EBB" w:rsidP="00323708">
      <w:pPr>
        <w:pStyle w:val="3"/>
        <w:keepLines w:val="0"/>
        <w:numPr>
          <w:ilvl w:val="2"/>
          <w:numId w:val="78"/>
        </w:numPr>
        <w:tabs>
          <w:tab w:val="left" w:pos="0"/>
        </w:tabs>
        <w:suppressAutoHyphens/>
        <w:overflowPunct/>
        <w:autoSpaceDE/>
        <w:autoSpaceDN/>
        <w:adjustRightInd/>
        <w:spacing w:before="0" w:after="0"/>
        <w:ind w:firstLine="567"/>
        <w:jc w:val="center"/>
        <w:textAlignment w:val="auto"/>
        <w:rPr>
          <w:rFonts w:ascii="Times New Roman" w:hAnsi="Times New Roman"/>
          <w:b w:val="0"/>
          <w:sz w:val="24"/>
          <w:szCs w:val="24"/>
        </w:rPr>
      </w:pPr>
      <w:bookmarkStart w:id="94" w:name="_Toc497219726"/>
      <w:bookmarkStart w:id="95" w:name="_Toc497220399"/>
      <w:r w:rsidRPr="00120676">
        <w:rPr>
          <w:rFonts w:ascii="Times New Roman" w:hAnsi="Times New Roman"/>
          <w:sz w:val="24"/>
          <w:szCs w:val="24"/>
        </w:rPr>
        <w:t>Теоретическая часть</w:t>
      </w:r>
      <w:bookmarkEnd w:id="94"/>
      <w:bookmarkEnd w:id="95"/>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Одно из х свойств </w:t>
      </w:r>
      <w:r w:rsidRPr="00120676">
        <w:rPr>
          <w:rFonts w:ascii="Times New Roman" w:hAnsi="Times New Roman"/>
          <w:sz w:val="24"/>
          <w:szCs w:val="24"/>
          <w:lang w:val="en-US"/>
        </w:rPr>
        <w:t>StarUML</w:t>
      </w:r>
      <w:r w:rsidRPr="00120676">
        <w:rPr>
          <w:rFonts w:ascii="Times New Roman" w:hAnsi="Times New Roman"/>
          <w:sz w:val="24"/>
          <w:szCs w:val="24"/>
        </w:rPr>
        <w:t xml:space="preserve"> – возможность генерации программного кода, представляющего модель. Пакет способен выполнять кодогенерацию на языках C++, C#, Java.</w:t>
      </w:r>
    </w:p>
    <w:p w:rsidR="00171EBB" w:rsidRPr="00120676" w:rsidRDefault="00171EBB" w:rsidP="00177DD0">
      <w:pPr>
        <w:ind w:firstLine="567"/>
        <w:jc w:val="both"/>
        <w:rPr>
          <w:rFonts w:ascii="Times New Roman" w:hAnsi="Times New Roman"/>
          <w:b/>
          <w:sz w:val="24"/>
          <w:szCs w:val="24"/>
        </w:rPr>
      </w:pPr>
      <w:r w:rsidRPr="00120676">
        <w:rPr>
          <w:rFonts w:ascii="Times New Roman" w:hAnsi="Times New Roman"/>
          <w:b/>
          <w:sz w:val="24"/>
          <w:szCs w:val="24"/>
        </w:rPr>
        <w:t>Подготовка к генерации программного кода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Процесс генерации программного кода состоит из пяти  основных этапов:</w:t>
      </w:r>
    </w:p>
    <w:p w:rsidR="00171EBB" w:rsidRPr="00120676" w:rsidRDefault="00171EBB" w:rsidP="00323708">
      <w:pPr>
        <w:numPr>
          <w:ilvl w:val="1"/>
          <w:numId w:val="80"/>
        </w:numPr>
        <w:tabs>
          <w:tab w:val="clear" w:pos="1440"/>
        </w:tabs>
        <w:suppressAutoHyphens/>
        <w:overflowPunct/>
        <w:autoSpaceDE/>
        <w:autoSpaceDN/>
        <w:adjustRightInd/>
        <w:ind w:left="567" w:firstLine="426"/>
        <w:jc w:val="both"/>
        <w:textAlignment w:val="auto"/>
        <w:rPr>
          <w:rFonts w:ascii="Times New Roman" w:hAnsi="Times New Roman"/>
          <w:sz w:val="24"/>
          <w:szCs w:val="24"/>
        </w:rPr>
      </w:pPr>
      <w:r w:rsidRPr="00120676">
        <w:rPr>
          <w:rFonts w:ascii="Times New Roman" w:hAnsi="Times New Roman"/>
          <w:sz w:val="24"/>
          <w:szCs w:val="24"/>
        </w:rPr>
        <w:t>Проверка модели.</w:t>
      </w:r>
    </w:p>
    <w:p w:rsidR="00171EBB" w:rsidRPr="00120676" w:rsidRDefault="00171EBB" w:rsidP="00323708">
      <w:pPr>
        <w:numPr>
          <w:ilvl w:val="1"/>
          <w:numId w:val="80"/>
        </w:numPr>
        <w:tabs>
          <w:tab w:val="clear" w:pos="1440"/>
        </w:tabs>
        <w:suppressAutoHyphens/>
        <w:overflowPunct/>
        <w:autoSpaceDE/>
        <w:autoSpaceDN/>
        <w:adjustRightInd/>
        <w:ind w:left="567" w:firstLine="426"/>
        <w:jc w:val="both"/>
        <w:textAlignment w:val="auto"/>
        <w:rPr>
          <w:rFonts w:ascii="Times New Roman" w:hAnsi="Times New Roman"/>
          <w:sz w:val="24"/>
          <w:szCs w:val="24"/>
        </w:rPr>
      </w:pPr>
      <w:r w:rsidRPr="00120676">
        <w:rPr>
          <w:rFonts w:ascii="Times New Roman" w:hAnsi="Times New Roman"/>
          <w:sz w:val="24"/>
          <w:szCs w:val="24"/>
        </w:rPr>
        <w:t>Создание компонентов.</w:t>
      </w:r>
    </w:p>
    <w:p w:rsidR="00171EBB" w:rsidRPr="00120676" w:rsidRDefault="00171EBB" w:rsidP="00323708">
      <w:pPr>
        <w:numPr>
          <w:ilvl w:val="1"/>
          <w:numId w:val="80"/>
        </w:numPr>
        <w:tabs>
          <w:tab w:val="clear" w:pos="1440"/>
        </w:tabs>
        <w:suppressAutoHyphens/>
        <w:overflowPunct/>
        <w:autoSpaceDE/>
        <w:autoSpaceDN/>
        <w:adjustRightInd/>
        <w:ind w:left="567" w:firstLine="426"/>
        <w:jc w:val="both"/>
        <w:textAlignment w:val="auto"/>
        <w:rPr>
          <w:rFonts w:ascii="Times New Roman" w:hAnsi="Times New Roman"/>
          <w:sz w:val="24"/>
          <w:szCs w:val="24"/>
        </w:rPr>
      </w:pPr>
      <w:r w:rsidRPr="00120676">
        <w:rPr>
          <w:rFonts w:ascii="Times New Roman" w:hAnsi="Times New Roman"/>
          <w:sz w:val="24"/>
          <w:szCs w:val="24"/>
        </w:rPr>
        <w:t>Отображение классов на компоненты.</w:t>
      </w:r>
    </w:p>
    <w:p w:rsidR="00171EBB" w:rsidRPr="00120676" w:rsidRDefault="00171EBB" w:rsidP="00323708">
      <w:pPr>
        <w:numPr>
          <w:ilvl w:val="1"/>
          <w:numId w:val="80"/>
        </w:numPr>
        <w:tabs>
          <w:tab w:val="clear" w:pos="1440"/>
        </w:tabs>
        <w:suppressAutoHyphens/>
        <w:overflowPunct/>
        <w:autoSpaceDE/>
        <w:autoSpaceDN/>
        <w:adjustRightInd/>
        <w:ind w:left="567" w:firstLine="426"/>
        <w:jc w:val="both"/>
        <w:textAlignment w:val="auto"/>
        <w:rPr>
          <w:rFonts w:ascii="Times New Roman" w:hAnsi="Times New Roman"/>
          <w:sz w:val="24"/>
          <w:szCs w:val="24"/>
        </w:rPr>
      </w:pPr>
      <w:r w:rsidRPr="00120676">
        <w:rPr>
          <w:rFonts w:ascii="Times New Roman" w:hAnsi="Times New Roman"/>
          <w:sz w:val="24"/>
          <w:szCs w:val="24"/>
        </w:rPr>
        <w:t>Установка свойств генерации программного кода.</w:t>
      </w:r>
    </w:p>
    <w:p w:rsidR="00171EBB" w:rsidRPr="00120676" w:rsidRDefault="00171EBB" w:rsidP="00323708">
      <w:pPr>
        <w:numPr>
          <w:ilvl w:val="1"/>
          <w:numId w:val="80"/>
        </w:numPr>
        <w:tabs>
          <w:tab w:val="clear" w:pos="1440"/>
        </w:tabs>
        <w:suppressAutoHyphens/>
        <w:overflowPunct/>
        <w:autoSpaceDE/>
        <w:autoSpaceDN/>
        <w:adjustRightInd/>
        <w:ind w:left="567" w:firstLine="426"/>
        <w:jc w:val="both"/>
        <w:textAlignment w:val="auto"/>
        <w:rPr>
          <w:rFonts w:ascii="Times New Roman" w:hAnsi="Times New Roman"/>
          <w:sz w:val="24"/>
          <w:szCs w:val="24"/>
        </w:rPr>
      </w:pPr>
      <w:r w:rsidRPr="00120676">
        <w:rPr>
          <w:rFonts w:ascii="Times New Roman" w:hAnsi="Times New Roman"/>
          <w:sz w:val="24"/>
          <w:szCs w:val="24"/>
        </w:rPr>
        <w:t>Генерация программного кода.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разных языках не все этапы обязательны. Так, программы, разработанные на языке С++, генерируются и без предварительного создания компонентов. Генерировать код программ на любом языке можно, не выполняя проверки модели, хотя во время генерации это порой приводит к различным ошибкам.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Хотя не все этапы обязательны, первые пять из них рекомендуется выполнять до начала процесса генерации. Проверка модели поможет выявить ее неточности и недостатки, нежелательные с точки зрения последующей генерации программ. Этапы, на которых рассматриваются компоненты, - это способ отобразить логическую схему системы на ее физическую реализацию, причем на этих этапах собирается большой объем полезной информации. Если пропустить эти этапы, то для создания компонентов Rose воспользуется пакетной структурой логического представления.</w:t>
      </w:r>
    </w:p>
    <w:p w:rsidR="00171EBB" w:rsidRPr="00674EA5" w:rsidRDefault="00171EBB" w:rsidP="00177DD0">
      <w:pPr>
        <w:ind w:firstLine="567"/>
        <w:jc w:val="both"/>
        <w:rPr>
          <w:rFonts w:ascii="Times New Roman" w:hAnsi="Times New Roman"/>
          <w:b/>
          <w:sz w:val="24"/>
          <w:szCs w:val="24"/>
        </w:rPr>
      </w:pPr>
      <w:r w:rsidRPr="00674EA5">
        <w:rPr>
          <w:rFonts w:ascii="Times New Roman" w:hAnsi="Times New Roman"/>
          <w:b/>
          <w:sz w:val="24"/>
          <w:szCs w:val="24"/>
        </w:rPr>
        <w:t>Проверка модели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В </w:t>
      </w:r>
      <w:r w:rsidRPr="00120676">
        <w:rPr>
          <w:rFonts w:ascii="Times New Roman" w:hAnsi="Times New Roman"/>
          <w:sz w:val="24"/>
          <w:szCs w:val="24"/>
          <w:lang w:val="en-US"/>
        </w:rPr>
        <w:t>StarUML</w:t>
      </w:r>
      <w:r w:rsidRPr="00120676">
        <w:rPr>
          <w:rFonts w:ascii="Times New Roman" w:hAnsi="Times New Roman"/>
          <w:sz w:val="24"/>
          <w:szCs w:val="24"/>
        </w:rPr>
        <w:t xml:space="preserve"> существует не зависящее от языка средство проверки моделей, применяемое для обеспечения корректности модели перед генерацией программного кода. Такая проверка помогает выявить в модели неточности и ошибки, не позволяющие генерировать программы надлежащим образом.</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В общем случае проверка модели может выполняться на любом этапе работы над проектом. Однако после завершения разработки графических диаграмм она является обязательной, поскольку позволяет выявить целый ряд ошибок разработчика. К числу таких ошибок и предупреждений относятся, например, не используемые ассоциации и </w:t>
      </w:r>
      <w:r w:rsidRPr="00120676">
        <w:rPr>
          <w:rFonts w:ascii="Times New Roman" w:hAnsi="Times New Roman"/>
          <w:iCs/>
          <w:sz w:val="24"/>
          <w:szCs w:val="24"/>
        </w:rPr>
        <w:t>классы</w:t>
      </w:r>
      <w:r w:rsidRPr="00120676">
        <w:rPr>
          <w:rFonts w:ascii="Times New Roman" w:hAnsi="Times New Roman"/>
          <w:sz w:val="24"/>
          <w:szCs w:val="24"/>
        </w:rPr>
        <w:t>, оставшиеся после удаления отдельных графических элементов с диаграмм, а также операции, не являющиеся именами сообщений на диаграммах взаимодействия.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Для проверки модели следует выполнить операцию главного меню: </w:t>
      </w:r>
      <w:r w:rsidRPr="00120676">
        <w:rPr>
          <w:rFonts w:ascii="Times New Roman" w:hAnsi="Times New Roman"/>
          <w:sz w:val="24"/>
          <w:szCs w:val="24"/>
          <w:lang w:val="en-US"/>
        </w:rPr>
        <w:t>Model</w:t>
      </w:r>
      <w:r w:rsidRPr="00120676">
        <w:rPr>
          <w:rFonts w:ascii="Times New Roman" w:hAnsi="Times New Roman"/>
          <w:noProof/>
          <w:sz w:val="24"/>
          <w:szCs w:val="24"/>
          <w:lang w:eastAsia="ru-RU"/>
        </w:rPr>
        <w:drawing>
          <wp:inline distT="0" distB="0" distL="0" distR="0">
            <wp:extent cx="142875" cy="171450"/>
            <wp:effectExtent l="0" t="0" r="9525" b="0"/>
            <wp:docPr id="148" name="Рисунок 42" descr="Описание: sra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Описание: srar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sidRPr="00120676">
        <w:rPr>
          <w:rFonts w:ascii="Times New Roman" w:hAnsi="Times New Roman"/>
          <w:sz w:val="24"/>
          <w:szCs w:val="24"/>
          <w:lang w:val="en-US"/>
        </w:rPr>
        <w:t>Verify</w:t>
      </w:r>
      <w:r w:rsidRPr="00120676">
        <w:rPr>
          <w:rFonts w:ascii="Times New Roman" w:hAnsi="Times New Roman"/>
          <w:sz w:val="24"/>
          <w:szCs w:val="24"/>
        </w:rPr>
        <w:t>Model.  Результаты верификации разработанной модели отображаются в окне (рис. 1):</w:t>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5156200" cy="2463800"/>
            <wp:effectExtent l="0" t="0" r="635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156200" cy="2463800"/>
                    </a:xfrm>
                    <a:prstGeom prst="rect">
                      <a:avLst/>
                    </a:prstGeom>
                    <a:noFill/>
                    <a:ln>
                      <a:noFill/>
                    </a:ln>
                  </pic:spPr>
                </pic:pic>
              </a:graphicData>
            </a:graphic>
          </wp:inline>
        </w:drawing>
      </w:r>
    </w:p>
    <w:p w:rsidR="00171EBB" w:rsidRDefault="00171EBB" w:rsidP="00177DD0">
      <w:pPr>
        <w:ind w:firstLine="567"/>
        <w:jc w:val="center"/>
        <w:rPr>
          <w:rFonts w:ascii="Times New Roman" w:hAnsi="Times New Roman"/>
          <w:sz w:val="24"/>
          <w:szCs w:val="24"/>
        </w:rPr>
      </w:pPr>
      <w:r w:rsidRPr="00120676">
        <w:rPr>
          <w:rFonts w:ascii="Times New Roman" w:hAnsi="Times New Roman"/>
          <w:sz w:val="24"/>
          <w:szCs w:val="24"/>
        </w:rPr>
        <w:t>Рисунок 1- Окно верификации</w:t>
      </w:r>
    </w:p>
    <w:p w:rsidR="00674EA5" w:rsidRPr="00120676" w:rsidRDefault="00674EA5" w:rsidP="00177DD0">
      <w:pPr>
        <w:ind w:firstLine="567"/>
        <w:jc w:val="center"/>
        <w:rPr>
          <w:rFonts w:ascii="Times New Roman" w:hAnsi="Times New Roman"/>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Результаты проверки разработанной модели на наличие ошибок отображаются в окне журнала. Прежде чем приступить к генерации текста программного кода разработчику следует добиться устранения всех ошибок и предупреждений, о чем должно свидетельствовать чистое окно журнала (рис. 2).</w:t>
      </w:r>
    </w:p>
    <w:p w:rsidR="00171EBB" w:rsidRPr="00120676" w:rsidRDefault="00171EBB" w:rsidP="00177DD0">
      <w:pPr>
        <w:ind w:firstLine="567"/>
        <w:jc w:val="both"/>
        <w:rPr>
          <w:rFonts w:ascii="Times New Roman" w:hAnsi="Times New Roman"/>
          <w:sz w:val="24"/>
          <w:szCs w:val="24"/>
        </w:rPr>
      </w:pPr>
    </w:p>
    <w:p w:rsidR="00171EBB" w:rsidRDefault="00171EBB" w:rsidP="00674EA5">
      <w:pPr>
        <w:jc w:val="center"/>
        <w:rPr>
          <w:rFonts w:ascii="Times New Roman" w:hAnsi="Times New Roman"/>
          <w:sz w:val="24"/>
          <w:szCs w:val="24"/>
        </w:rPr>
      </w:pPr>
      <w:bookmarkStart w:id="96" w:name="image.14.2"/>
      <w:bookmarkEnd w:id="96"/>
      <w:r w:rsidRPr="00120676">
        <w:rPr>
          <w:rFonts w:ascii="Times New Roman" w:hAnsi="Times New Roman"/>
          <w:noProof/>
          <w:sz w:val="24"/>
          <w:szCs w:val="24"/>
          <w:lang w:eastAsia="ru-RU"/>
        </w:rPr>
        <w:drawing>
          <wp:inline distT="0" distB="0" distL="0" distR="0">
            <wp:extent cx="6096000" cy="1123950"/>
            <wp:effectExtent l="0" t="0" r="0" b="0"/>
            <wp:docPr id="146" name="Рисунок 44" descr="Описание: Вид журнала при отсутствии ошибок по результатам проверки мод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descr="Описание: Вид журнала при отсутствии ошибок по результатам проверки модели"/>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096000" cy="1123950"/>
                    </a:xfrm>
                    <a:prstGeom prst="rect">
                      <a:avLst/>
                    </a:prstGeom>
                    <a:noFill/>
                    <a:ln>
                      <a:noFill/>
                    </a:ln>
                  </pic:spPr>
                </pic:pic>
              </a:graphicData>
            </a:graphic>
          </wp:inline>
        </w:drawing>
      </w:r>
      <w:r w:rsidRPr="00120676">
        <w:rPr>
          <w:rFonts w:ascii="Times New Roman" w:hAnsi="Times New Roman"/>
          <w:sz w:val="24"/>
          <w:szCs w:val="24"/>
        </w:rPr>
        <w:t>Рисунок 2- Вид журнала при отсутствии ошибок по результатам проверки модели</w:t>
      </w:r>
    </w:p>
    <w:p w:rsidR="00674EA5" w:rsidRPr="00120676" w:rsidRDefault="00674EA5" w:rsidP="00177DD0">
      <w:pPr>
        <w:ind w:firstLine="567"/>
        <w:jc w:val="center"/>
        <w:rPr>
          <w:rFonts w:ascii="Times New Roman" w:hAnsi="Times New Roman"/>
          <w:sz w:val="24"/>
          <w:szCs w:val="24"/>
        </w:rPr>
      </w:pPr>
    </w:p>
    <w:p w:rsidR="00171EBB" w:rsidRPr="00120676" w:rsidRDefault="00171EBB" w:rsidP="00177DD0">
      <w:pPr>
        <w:shd w:val="clear" w:color="auto" w:fill="FFFFFF"/>
        <w:ind w:right="14" w:firstLine="567"/>
        <w:jc w:val="both"/>
        <w:rPr>
          <w:rFonts w:ascii="Times New Roman" w:hAnsi="Times New Roman"/>
          <w:sz w:val="24"/>
          <w:szCs w:val="24"/>
        </w:rPr>
      </w:pPr>
      <w:r w:rsidRPr="00120676">
        <w:rPr>
          <w:rFonts w:ascii="Times New Roman" w:hAnsi="Times New Roman"/>
          <w:sz w:val="24"/>
          <w:szCs w:val="24"/>
        </w:rPr>
        <w:t>К наиболее распространенным ошибкам относятся, например, сообще</w:t>
      </w:r>
      <w:r w:rsidRPr="00120676">
        <w:rPr>
          <w:rFonts w:ascii="Times New Roman" w:hAnsi="Times New Roman"/>
          <w:sz w:val="24"/>
          <w:szCs w:val="24"/>
        </w:rPr>
        <w:softHyphen/>
        <w:t xml:space="preserve">ния на диаграмме Последовательности или Кооперативной диаграмме, не отображенные на операцию, либо объекты этих диаграмм, не отображенные на класс. </w:t>
      </w:r>
    </w:p>
    <w:p w:rsidR="00171EBB" w:rsidRPr="00674EA5" w:rsidRDefault="00171EBB" w:rsidP="00177DD0">
      <w:pPr>
        <w:shd w:val="clear" w:color="auto" w:fill="FFFFFF"/>
        <w:ind w:right="19" w:firstLine="567"/>
        <w:jc w:val="both"/>
        <w:rPr>
          <w:rFonts w:ascii="Times New Roman" w:hAnsi="Times New Roman"/>
          <w:b/>
          <w:sz w:val="24"/>
          <w:szCs w:val="24"/>
        </w:rPr>
      </w:pPr>
      <w:r w:rsidRPr="00674EA5">
        <w:rPr>
          <w:rFonts w:ascii="Times New Roman" w:hAnsi="Times New Roman"/>
          <w:b/>
          <w:sz w:val="24"/>
          <w:szCs w:val="24"/>
        </w:rPr>
        <w:t>Создание компонентов</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Второй этап процесса генерации программного кода - создание компонентов для классов. Существуют компоненты самых разных типов: файлы исходного программного кода, исполняемые файлы, библиотеки исполнения в реальном времени, компоненты ActiveX, апплеты и т.д. Перед генерацией программ можно отобразить каждый из классов на соответствующий компонент исходного программного кода.</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После создания компонентов можно добавить зависимости между ними на диаграмме Компонентов. Зависимости между компонентами - это зависимости во время компиляции системы.</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При генерации программ на C++, Java или VisualBasic выполнять подобный шаг не обязательно. В Java и VisualBasicRose создаст автоматически соответствующий компонент для каждого из классов.</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Для создания компонента:</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1. Откройте диаграмму ComponentDiagram.</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2. С помощью значка Component панели инструментов Diagram введите новый компонент в диаграмму.</w:t>
      </w:r>
    </w:p>
    <w:p w:rsidR="00171EBB" w:rsidRPr="00674EA5" w:rsidRDefault="00171EBB" w:rsidP="00177DD0">
      <w:pPr>
        <w:shd w:val="clear" w:color="auto" w:fill="FFFFFF"/>
        <w:ind w:right="19" w:firstLine="567"/>
        <w:jc w:val="both"/>
        <w:rPr>
          <w:rFonts w:ascii="Times New Roman" w:hAnsi="Times New Roman"/>
          <w:b/>
          <w:sz w:val="24"/>
          <w:szCs w:val="24"/>
        </w:rPr>
      </w:pPr>
      <w:r w:rsidRPr="00674EA5">
        <w:rPr>
          <w:rFonts w:ascii="Times New Roman" w:hAnsi="Times New Roman"/>
          <w:b/>
          <w:sz w:val="24"/>
          <w:szCs w:val="24"/>
        </w:rPr>
        <w:t>Отображение классов на компоненты</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 xml:space="preserve">Каждый компонент исходного кода - это файл с исходным программным кодом для одного или нескольких классов. В C++ каждый класс отображается на два компонента с исходным кодом: файл заголовка и основной файл (тело). В PowerBuilder на один </w:t>
      </w:r>
      <w:r w:rsidRPr="00120676">
        <w:rPr>
          <w:rFonts w:ascii="Times New Roman" w:hAnsi="Times New Roman"/>
          <w:sz w:val="24"/>
          <w:szCs w:val="24"/>
        </w:rPr>
        <w:lastRenderedPageBreak/>
        <w:t>компонент отображается несколько классов. Компонентом с исходным программным кодом в PowerBuilder является файл библиотеки PowerBuilder (.pbl). В Java каждый компонент - это один файл .java. Компоненты также создаются для элементов управления ActiveX, апплетов, файлов DDL, исполняемых файлов, а также других исходных и скомпилированных файлов.</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 xml:space="preserve">Третий этап процесса генерации программного кода - отображение каждого из классов на соответствующие компоненты. В PowerBuilder необходимо отобразить каждый класс на компонент перед генерацией программы, в то время как в C++, Java и VisualBasic этот шаг не является обязательным. </w:t>
      </w:r>
      <w:r w:rsidRPr="00120676">
        <w:rPr>
          <w:rFonts w:ascii="Times New Roman" w:hAnsi="Times New Roman"/>
          <w:sz w:val="24"/>
          <w:szCs w:val="24"/>
          <w:lang w:val="en-US"/>
        </w:rPr>
        <w:t>StarUML</w:t>
      </w:r>
      <w:r w:rsidRPr="00120676">
        <w:rPr>
          <w:rFonts w:ascii="Times New Roman" w:hAnsi="Times New Roman"/>
          <w:sz w:val="24"/>
          <w:szCs w:val="24"/>
        </w:rPr>
        <w:t xml:space="preserve"> может генерировать программный код самостоятельно. При генерации в </w:t>
      </w:r>
      <w:r w:rsidRPr="00120676">
        <w:rPr>
          <w:rFonts w:ascii="Times New Roman" w:hAnsi="Times New Roman"/>
          <w:sz w:val="24"/>
          <w:szCs w:val="24"/>
          <w:lang w:val="en-US"/>
        </w:rPr>
        <w:t>StarUML</w:t>
      </w:r>
      <w:r w:rsidRPr="00120676">
        <w:rPr>
          <w:rFonts w:ascii="Times New Roman" w:hAnsi="Times New Roman"/>
          <w:sz w:val="24"/>
          <w:szCs w:val="24"/>
        </w:rPr>
        <w:t xml:space="preserve"> программ Java и VisualBasic производится еще и генерация нужных компонентов и отображение классов. Однако для C++ компоненты не создаются автоматически, а кроме того, ни для одного из языков не генерируются зависимости. Поэтому рекомендуется выполнять этот шаг независимо от применяемого языка программирования. Для отображения класса на компонент:</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1. Щелкните правой кнопкой мыши на компоненте, на диаграмме Компонентов или в браузере.</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2. Выберите OpenSpecification в контекстном меню.</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3. Выберите вкладку Realizes (Реализует).</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4. Во вкладке Realizes щелкните правой кнопкой мыши на нужном классе (классах) и выберите Assign (Присвоить) в контекстном меню.</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В браузере имя компонента будет показано в круглых скобках вслед за именем класса в Логическом представлении (Logicalview).</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ИЛИ</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1. Найдите класс в окне Logicalview браузера.</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2. Перетащите класс на нужный компонент в окне Componentview.</w:t>
      </w:r>
    </w:p>
    <w:p w:rsidR="00171EBB" w:rsidRPr="00120676" w:rsidRDefault="00171EBB" w:rsidP="00177DD0">
      <w:pPr>
        <w:shd w:val="clear" w:color="auto" w:fill="FFFFFF"/>
        <w:ind w:right="19" w:firstLine="567"/>
        <w:jc w:val="both"/>
        <w:rPr>
          <w:rFonts w:ascii="Times New Roman" w:hAnsi="Times New Roman"/>
          <w:sz w:val="24"/>
          <w:szCs w:val="24"/>
        </w:rPr>
      </w:pPr>
      <w:r w:rsidRPr="00120676">
        <w:rPr>
          <w:rFonts w:ascii="Times New Roman" w:hAnsi="Times New Roman"/>
          <w:sz w:val="24"/>
          <w:szCs w:val="24"/>
        </w:rPr>
        <w:t>3. В окне Logicalview имя компонента будет показано в круглых скобках за именем класса.</w:t>
      </w:r>
    </w:p>
    <w:p w:rsidR="00171EBB" w:rsidRPr="00674EA5" w:rsidRDefault="00171EBB" w:rsidP="00177DD0">
      <w:pPr>
        <w:shd w:val="clear" w:color="auto" w:fill="FFFFFF"/>
        <w:ind w:left="-28" w:right="1094" w:firstLine="567"/>
        <w:jc w:val="both"/>
        <w:rPr>
          <w:rFonts w:ascii="Times New Roman" w:hAnsi="Times New Roman"/>
          <w:b/>
          <w:sz w:val="24"/>
          <w:szCs w:val="24"/>
        </w:rPr>
      </w:pPr>
      <w:r w:rsidRPr="00674EA5">
        <w:rPr>
          <w:rFonts w:ascii="Times New Roman" w:hAnsi="Times New Roman"/>
          <w:b/>
          <w:sz w:val="24"/>
          <w:szCs w:val="24"/>
        </w:rPr>
        <w:t>Установка свойств генерации программного кода</w:t>
      </w:r>
    </w:p>
    <w:p w:rsidR="00171EBB" w:rsidRPr="00120676" w:rsidRDefault="00171EBB" w:rsidP="00177DD0">
      <w:pPr>
        <w:shd w:val="clear" w:color="auto" w:fill="FFFFFF"/>
        <w:ind w:left="-28" w:right="1" w:firstLine="567"/>
        <w:jc w:val="both"/>
        <w:rPr>
          <w:rFonts w:ascii="Times New Roman" w:hAnsi="Times New Roman"/>
          <w:sz w:val="24"/>
          <w:szCs w:val="24"/>
        </w:rPr>
      </w:pPr>
      <w:r w:rsidRPr="00120676">
        <w:rPr>
          <w:rFonts w:ascii="Times New Roman" w:hAnsi="Times New Roman"/>
          <w:sz w:val="24"/>
          <w:szCs w:val="24"/>
        </w:rPr>
        <w:t xml:space="preserve">Для каждого языка в </w:t>
      </w:r>
      <w:r w:rsidRPr="00120676">
        <w:rPr>
          <w:rFonts w:ascii="Times New Roman" w:hAnsi="Times New Roman"/>
          <w:sz w:val="24"/>
          <w:szCs w:val="24"/>
          <w:lang w:val="en-US"/>
        </w:rPr>
        <w:t>StarUML</w:t>
      </w:r>
      <w:r w:rsidRPr="00120676">
        <w:rPr>
          <w:rFonts w:ascii="Times New Roman" w:hAnsi="Times New Roman"/>
          <w:sz w:val="24"/>
          <w:szCs w:val="24"/>
        </w:rPr>
        <w:t xml:space="preserve"> предусмотрен ряд определенных свойств гене</w:t>
      </w:r>
      <w:r w:rsidRPr="00120676">
        <w:rPr>
          <w:rFonts w:ascii="Times New Roman" w:hAnsi="Times New Roman"/>
          <w:sz w:val="24"/>
          <w:szCs w:val="24"/>
        </w:rPr>
        <w:softHyphen/>
        <w:t xml:space="preserve">рации программного кода. Можно установить несколько параметров генерации программного кода для классов, атрибутов, компонентов и других элементов модели. Этими свойствами определяется способ генерации программ. В </w:t>
      </w:r>
      <w:r w:rsidRPr="00120676">
        <w:rPr>
          <w:rFonts w:ascii="Times New Roman" w:hAnsi="Times New Roman"/>
          <w:sz w:val="24"/>
          <w:szCs w:val="24"/>
          <w:lang w:val="en-US"/>
        </w:rPr>
        <w:t>StarUML</w:t>
      </w:r>
      <w:r w:rsidRPr="00120676">
        <w:rPr>
          <w:rFonts w:ascii="Times New Roman" w:hAnsi="Times New Roman"/>
          <w:sz w:val="24"/>
          <w:szCs w:val="24"/>
        </w:rPr>
        <w:t xml:space="preserve"> предлагаются общепринятые параметры по умолчанию.</w:t>
      </w:r>
    </w:p>
    <w:p w:rsidR="00171EBB" w:rsidRPr="00120676" w:rsidRDefault="00171EBB" w:rsidP="00177DD0">
      <w:pPr>
        <w:shd w:val="clear" w:color="auto" w:fill="FFFFFF"/>
        <w:ind w:left="-28" w:right="1094" w:firstLine="567"/>
        <w:jc w:val="both"/>
        <w:rPr>
          <w:rFonts w:ascii="Times New Roman" w:hAnsi="Times New Roman"/>
          <w:sz w:val="24"/>
          <w:szCs w:val="24"/>
        </w:rPr>
      </w:pPr>
      <w:bookmarkStart w:id="97" w:name="_Toc82604208"/>
      <w:r w:rsidRPr="00120676">
        <w:rPr>
          <w:rFonts w:ascii="Times New Roman" w:hAnsi="Times New Roman"/>
          <w:sz w:val="24"/>
          <w:szCs w:val="24"/>
        </w:rPr>
        <w:t>Настройка свойств C++</w:t>
      </w:r>
      <w:bookmarkEnd w:id="97"/>
    </w:p>
    <w:p w:rsidR="00171EBB" w:rsidRPr="00120676" w:rsidRDefault="00171EBB" w:rsidP="00177DD0">
      <w:pPr>
        <w:shd w:val="clear" w:color="auto" w:fill="FFFFFF"/>
        <w:ind w:firstLine="567"/>
        <w:jc w:val="both"/>
        <w:rPr>
          <w:rFonts w:ascii="Times New Roman" w:hAnsi="Times New Roman"/>
          <w:sz w:val="24"/>
          <w:szCs w:val="24"/>
        </w:rPr>
      </w:pPr>
      <w:r w:rsidRPr="00120676">
        <w:rPr>
          <w:rFonts w:ascii="Times New Roman" w:hAnsi="Times New Roman"/>
          <w:sz w:val="24"/>
          <w:szCs w:val="24"/>
        </w:rPr>
        <w:t xml:space="preserve">Для того чтобы пользоваться возможностями C++, необходимо описать назначение этих свойств, список которых доступен во вкладке C++ окна </w:t>
      </w:r>
      <w:r w:rsidRPr="00120676">
        <w:rPr>
          <w:rFonts w:ascii="Times New Roman" w:hAnsi="Times New Roman"/>
          <w:sz w:val="24"/>
          <w:szCs w:val="24"/>
          <w:lang w:val="en-US"/>
        </w:rPr>
        <w:t>Options</w:t>
      </w:r>
      <w:r w:rsidRPr="00120676">
        <w:rPr>
          <w:rFonts w:ascii="Times New Roman" w:hAnsi="Times New Roman"/>
          <w:sz w:val="24"/>
          <w:szCs w:val="24"/>
        </w:rPr>
        <w:t xml:space="preserve"> (</w:t>
      </w:r>
      <w:r w:rsidRPr="00120676">
        <w:rPr>
          <w:rFonts w:ascii="Times New Roman" w:hAnsi="Times New Roman"/>
          <w:sz w:val="24"/>
          <w:szCs w:val="24"/>
          <w:lang w:val="en-US"/>
        </w:rPr>
        <w:t>Tools</w:t>
      </w:r>
      <w:r w:rsidRPr="00120676">
        <w:rPr>
          <w:rFonts w:ascii="Times New Roman" w:hAnsi="Times New Roman"/>
          <w:sz w:val="24"/>
          <w:szCs w:val="24"/>
        </w:rPr>
        <w:t>-</w:t>
      </w:r>
      <w:r w:rsidRPr="00120676">
        <w:rPr>
          <w:rFonts w:ascii="Times New Roman" w:hAnsi="Times New Roman"/>
          <w:sz w:val="24"/>
          <w:szCs w:val="24"/>
          <w:lang w:val="en-US"/>
        </w:rPr>
        <w:t>Option</w:t>
      </w:r>
      <w:r w:rsidRPr="00120676">
        <w:rPr>
          <w:rFonts w:ascii="Times New Roman" w:hAnsi="Times New Roman"/>
          <w:sz w:val="24"/>
          <w:szCs w:val="24"/>
        </w:rPr>
        <w:t>). (см. рис. 3)</w:t>
      </w:r>
    </w:p>
    <w:p w:rsidR="00171EBB" w:rsidRPr="00120676" w:rsidRDefault="00171EBB" w:rsidP="00177DD0">
      <w:pPr>
        <w:shd w:val="clear" w:color="auto" w:fill="FFFFFF"/>
        <w:ind w:firstLine="567"/>
        <w:jc w:val="both"/>
        <w:rPr>
          <w:rFonts w:ascii="Times New Roman" w:hAnsi="Times New Roman"/>
          <w:sz w:val="24"/>
          <w:szCs w:val="24"/>
        </w:rPr>
      </w:pPr>
    </w:p>
    <w:p w:rsidR="00171EBB" w:rsidRPr="00120676" w:rsidRDefault="00171EBB" w:rsidP="00177DD0">
      <w:pPr>
        <w:shd w:val="clear" w:color="auto" w:fill="FFFFFF"/>
        <w:ind w:firstLine="567"/>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5467350" cy="39338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67350" cy="3933825"/>
                    </a:xfrm>
                    <a:prstGeom prst="rect">
                      <a:avLst/>
                    </a:prstGeom>
                    <a:noFill/>
                    <a:ln>
                      <a:noFill/>
                    </a:ln>
                  </pic:spPr>
                </pic:pic>
              </a:graphicData>
            </a:graphic>
          </wp:inline>
        </w:drawing>
      </w:r>
    </w:p>
    <w:p w:rsidR="00171EBB" w:rsidRPr="00120676" w:rsidRDefault="00171EBB" w:rsidP="00177DD0">
      <w:pPr>
        <w:shd w:val="clear" w:color="auto" w:fill="FFFFFF"/>
        <w:ind w:firstLine="567"/>
        <w:jc w:val="center"/>
        <w:rPr>
          <w:rFonts w:ascii="Times New Roman" w:hAnsi="Times New Roman"/>
          <w:sz w:val="24"/>
          <w:szCs w:val="24"/>
        </w:rPr>
      </w:pPr>
      <w:r w:rsidRPr="00120676">
        <w:rPr>
          <w:rFonts w:ascii="Times New Roman" w:hAnsi="Times New Roman"/>
          <w:sz w:val="24"/>
          <w:szCs w:val="24"/>
        </w:rPr>
        <w:t>Рисунок 3 – Окно свойств генерации кода на С++</w:t>
      </w:r>
    </w:p>
    <w:p w:rsidR="00171EBB" w:rsidRPr="00120676" w:rsidRDefault="00171EBB" w:rsidP="00177DD0">
      <w:pPr>
        <w:shd w:val="clear" w:color="auto" w:fill="FFFFFF"/>
        <w:ind w:right="14" w:firstLine="567"/>
        <w:jc w:val="both"/>
        <w:rPr>
          <w:rFonts w:ascii="Times New Roman" w:hAnsi="Times New Roman"/>
          <w:sz w:val="24"/>
          <w:szCs w:val="24"/>
        </w:rPr>
      </w:pPr>
    </w:p>
    <w:p w:rsidR="00171EBB" w:rsidRPr="00120676" w:rsidRDefault="00171EBB" w:rsidP="00177DD0">
      <w:pPr>
        <w:shd w:val="clear" w:color="auto" w:fill="FFFFFF"/>
        <w:ind w:right="14" w:firstLine="567"/>
        <w:jc w:val="both"/>
        <w:rPr>
          <w:rFonts w:ascii="Times New Roman" w:hAnsi="Times New Roman"/>
          <w:sz w:val="24"/>
          <w:szCs w:val="24"/>
        </w:rPr>
      </w:pPr>
      <w:r w:rsidRPr="00120676">
        <w:rPr>
          <w:rFonts w:ascii="Times New Roman" w:hAnsi="Times New Roman"/>
          <w:sz w:val="24"/>
          <w:szCs w:val="24"/>
        </w:rPr>
        <w:t>Перед генерацией программного кода рекомендуется анализировать эти свойства и вносить необходимые изменения.</w:t>
      </w:r>
    </w:p>
    <w:p w:rsidR="00171EBB" w:rsidRPr="00120676" w:rsidRDefault="00171EBB" w:rsidP="00177DD0">
      <w:pPr>
        <w:shd w:val="clear" w:color="auto" w:fill="FFFFFF"/>
        <w:ind w:firstLine="567"/>
        <w:jc w:val="both"/>
        <w:rPr>
          <w:rFonts w:ascii="Times New Roman" w:hAnsi="Times New Roman"/>
          <w:sz w:val="24"/>
          <w:szCs w:val="24"/>
        </w:rPr>
      </w:pPr>
      <w:r w:rsidRPr="00120676">
        <w:rPr>
          <w:rFonts w:ascii="Times New Roman" w:hAnsi="Times New Roman"/>
          <w:sz w:val="24"/>
          <w:szCs w:val="24"/>
        </w:rPr>
        <w:t>Назначение свойств:</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CodeName</w:t>
      </w:r>
      <w:r w:rsidRPr="00120676">
        <w:rPr>
          <w:rFonts w:ascii="Times New Roman" w:hAnsi="Times New Roman"/>
          <w:sz w:val="24"/>
          <w:szCs w:val="24"/>
        </w:rPr>
        <w:t xml:space="preserve"> - устанавливает имя класса в создаваемом коде. Данное свойство необходимо устанавливать только в том случае, если имя класса должно быть отлично от имени заданного в модели </w:t>
      </w:r>
      <w:r w:rsidRPr="00120676">
        <w:rPr>
          <w:rFonts w:ascii="Times New Roman" w:hAnsi="Times New Roman"/>
          <w:sz w:val="24"/>
          <w:szCs w:val="24"/>
          <w:lang w:val="en-US"/>
        </w:rPr>
        <w:t>RationalRose</w:t>
      </w:r>
      <w:r w:rsidRPr="00120676">
        <w:rPr>
          <w:rFonts w:ascii="Times New Roman" w:hAnsi="Times New Roman"/>
          <w:sz w:val="24"/>
          <w:szCs w:val="24"/>
        </w:rPr>
        <w:t>. Данное свойство необходимо использовать для создания работоспособного кода C++, если для классов в модели используются русские имена.</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ImplementationType</w:t>
      </w:r>
      <w:r w:rsidRPr="00120676">
        <w:rPr>
          <w:rFonts w:ascii="Times New Roman" w:hAnsi="Times New Roman"/>
          <w:sz w:val="24"/>
          <w:szCs w:val="24"/>
        </w:rPr>
        <w:t xml:space="preserve"> - позволяет использовать простые типы вместо определения класса, устанавливаемого </w:t>
      </w:r>
      <w:r w:rsidRPr="00120676">
        <w:rPr>
          <w:rFonts w:ascii="Times New Roman" w:hAnsi="Times New Roman"/>
          <w:sz w:val="24"/>
          <w:szCs w:val="24"/>
          <w:lang w:val="en-US"/>
        </w:rPr>
        <w:t>RationalRose</w:t>
      </w:r>
      <w:r w:rsidRPr="00120676">
        <w:rPr>
          <w:rFonts w:ascii="Times New Roman" w:hAnsi="Times New Roman"/>
          <w:sz w:val="24"/>
          <w:szCs w:val="24"/>
        </w:rPr>
        <w:t xml:space="preserve"> по умолчанию. При задании этого параметра создается директива </w:t>
      </w:r>
      <w:r w:rsidRPr="00120676">
        <w:rPr>
          <w:rFonts w:ascii="Times New Roman" w:hAnsi="Times New Roman"/>
          <w:sz w:val="24"/>
          <w:szCs w:val="24"/>
          <w:lang w:val="en-US"/>
        </w:rPr>
        <w:t>typedef</w:t>
      </w:r>
      <w:r w:rsidRPr="00120676">
        <w:rPr>
          <w:rFonts w:ascii="Times New Roman" w:hAnsi="Times New Roman"/>
          <w:sz w:val="24"/>
          <w:szCs w:val="24"/>
        </w:rPr>
        <w:t>.</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ClassKey</w:t>
      </w:r>
      <w:r w:rsidRPr="00120676">
        <w:rPr>
          <w:rFonts w:ascii="Times New Roman" w:hAnsi="Times New Roman"/>
          <w:sz w:val="24"/>
          <w:szCs w:val="24"/>
        </w:rPr>
        <w:t xml:space="preserve"> - используется для задания типа класса, такого как </w:t>
      </w:r>
      <w:r w:rsidRPr="00120676">
        <w:rPr>
          <w:rFonts w:ascii="Times New Roman" w:hAnsi="Times New Roman"/>
          <w:sz w:val="24"/>
          <w:szCs w:val="24"/>
          <w:lang w:val="en-US"/>
        </w:rPr>
        <w:t>class</w:t>
      </w:r>
      <w:r w:rsidRPr="00120676">
        <w:rPr>
          <w:rFonts w:ascii="Times New Roman" w:hAnsi="Times New Roman"/>
          <w:sz w:val="24"/>
          <w:szCs w:val="24"/>
        </w:rPr>
        <w:t xml:space="preserve">, </w:t>
      </w:r>
      <w:r w:rsidRPr="00120676">
        <w:rPr>
          <w:rFonts w:ascii="Times New Roman" w:hAnsi="Times New Roman"/>
          <w:sz w:val="24"/>
          <w:szCs w:val="24"/>
          <w:lang w:val="en-US"/>
        </w:rPr>
        <w:t>struct</w:t>
      </w:r>
      <w:r w:rsidRPr="00120676">
        <w:rPr>
          <w:rFonts w:ascii="Times New Roman" w:hAnsi="Times New Roman"/>
          <w:sz w:val="24"/>
          <w:szCs w:val="24"/>
        </w:rPr>
        <w:t xml:space="preserve">, или </w:t>
      </w:r>
      <w:r w:rsidRPr="00120676">
        <w:rPr>
          <w:rFonts w:ascii="Times New Roman" w:hAnsi="Times New Roman"/>
          <w:sz w:val="24"/>
          <w:szCs w:val="24"/>
          <w:lang w:val="en-US"/>
        </w:rPr>
        <w:t>union</w:t>
      </w:r>
      <w:r w:rsidRPr="00120676">
        <w:rPr>
          <w:rFonts w:ascii="Times New Roman" w:hAnsi="Times New Roman"/>
          <w:sz w:val="24"/>
          <w:szCs w:val="24"/>
        </w:rPr>
        <w:t>. Если тип не указан, то создается класс.</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GenerateEmptyRegion</w:t>
      </w:r>
      <w:r w:rsidRPr="00120676">
        <w:rPr>
          <w:rFonts w:ascii="Times New Roman" w:hAnsi="Times New Roman"/>
          <w:sz w:val="24"/>
          <w:szCs w:val="24"/>
        </w:rPr>
        <w:t xml:space="preserve"> - свойство указывает, как будет создаваться пустой раздел </w:t>
      </w:r>
      <w:r w:rsidRPr="00120676">
        <w:rPr>
          <w:rFonts w:ascii="Times New Roman" w:hAnsi="Times New Roman"/>
          <w:sz w:val="24"/>
          <w:szCs w:val="24"/>
          <w:lang w:val="en-US"/>
        </w:rPr>
        <w:t>protected</w:t>
      </w:r>
      <w:r w:rsidRPr="00120676">
        <w:rPr>
          <w:rFonts w:ascii="Times New Roman" w:hAnsi="Times New Roman"/>
          <w:sz w:val="24"/>
          <w:szCs w:val="24"/>
        </w:rPr>
        <w:t xml:space="preserve">: </w:t>
      </w:r>
      <w:r w:rsidRPr="00120676">
        <w:rPr>
          <w:rFonts w:ascii="Times New Roman" w:hAnsi="Times New Roman"/>
          <w:sz w:val="24"/>
          <w:szCs w:val="24"/>
          <w:lang w:val="en-US"/>
        </w:rPr>
        <w:t>None</w:t>
      </w:r>
      <w:r w:rsidRPr="00120676">
        <w:rPr>
          <w:rFonts w:ascii="Times New Roman" w:hAnsi="Times New Roman"/>
          <w:sz w:val="24"/>
          <w:szCs w:val="24"/>
        </w:rPr>
        <w:t xml:space="preserve"> - пустой раздел не будут создан; </w:t>
      </w:r>
      <w:r w:rsidRPr="00120676">
        <w:rPr>
          <w:rFonts w:ascii="Times New Roman" w:hAnsi="Times New Roman"/>
          <w:sz w:val="24"/>
          <w:szCs w:val="24"/>
          <w:lang w:val="en-US"/>
        </w:rPr>
        <w:t>Preserved</w:t>
      </w:r>
      <w:r w:rsidRPr="00120676">
        <w:rPr>
          <w:rFonts w:ascii="Times New Roman" w:hAnsi="Times New Roman"/>
          <w:sz w:val="24"/>
          <w:szCs w:val="24"/>
        </w:rPr>
        <w:t xml:space="preserve"> - пустой раздел будет создан, если будет установлено свойство «</w:t>
      </w:r>
      <w:r w:rsidRPr="00120676">
        <w:rPr>
          <w:rFonts w:ascii="Times New Roman" w:hAnsi="Times New Roman"/>
          <w:sz w:val="24"/>
          <w:szCs w:val="24"/>
          <w:lang w:val="en-US"/>
        </w:rPr>
        <w:t>preserve</w:t>
      </w:r>
      <w:r w:rsidRPr="00120676">
        <w:rPr>
          <w:rFonts w:ascii="Times New Roman" w:hAnsi="Times New Roman"/>
          <w:sz w:val="24"/>
          <w:szCs w:val="24"/>
        </w:rPr>
        <w:t>=</w:t>
      </w:r>
      <w:r w:rsidRPr="00120676">
        <w:rPr>
          <w:rFonts w:ascii="Times New Roman" w:hAnsi="Times New Roman"/>
          <w:sz w:val="24"/>
          <w:szCs w:val="24"/>
          <w:lang w:val="en-US"/>
        </w:rPr>
        <w:t>yes</w:t>
      </w:r>
      <w:r w:rsidRPr="00120676">
        <w:rPr>
          <w:rFonts w:ascii="Times New Roman" w:hAnsi="Times New Roman"/>
          <w:sz w:val="24"/>
          <w:szCs w:val="24"/>
        </w:rPr>
        <w:t xml:space="preserve">»; </w:t>
      </w:r>
      <w:r w:rsidRPr="00120676">
        <w:rPr>
          <w:rFonts w:ascii="Times New Roman" w:hAnsi="Times New Roman"/>
          <w:sz w:val="24"/>
          <w:szCs w:val="24"/>
          <w:lang w:val="en-US"/>
        </w:rPr>
        <w:t>Unpreserved</w:t>
      </w:r>
      <w:r w:rsidRPr="00120676">
        <w:rPr>
          <w:rFonts w:ascii="Times New Roman" w:hAnsi="Times New Roman"/>
          <w:sz w:val="24"/>
          <w:szCs w:val="24"/>
        </w:rPr>
        <w:t xml:space="preserve"> — пустой раздел будет создан, если будет установлено свойство «</w:t>
      </w:r>
      <w:r w:rsidRPr="00120676">
        <w:rPr>
          <w:rFonts w:ascii="Times New Roman" w:hAnsi="Times New Roman"/>
          <w:sz w:val="24"/>
          <w:szCs w:val="24"/>
          <w:lang w:val="en-US"/>
        </w:rPr>
        <w:t>preserve</w:t>
      </w:r>
      <w:r w:rsidRPr="00120676">
        <w:rPr>
          <w:rFonts w:ascii="Times New Roman" w:hAnsi="Times New Roman"/>
          <w:sz w:val="24"/>
          <w:szCs w:val="24"/>
        </w:rPr>
        <w:t>=</w:t>
      </w:r>
      <w:r w:rsidRPr="00120676">
        <w:rPr>
          <w:rFonts w:ascii="Times New Roman" w:hAnsi="Times New Roman"/>
          <w:sz w:val="24"/>
          <w:szCs w:val="24"/>
          <w:lang w:val="en-US"/>
        </w:rPr>
        <w:t>no</w:t>
      </w:r>
      <w:r w:rsidRPr="00120676">
        <w:rPr>
          <w:rFonts w:ascii="Times New Roman" w:hAnsi="Times New Roman"/>
          <w:sz w:val="24"/>
          <w:szCs w:val="24"/>
        </w:rPr>
        <w:t xml:space="preserve">»; </w:t>
      </w:r>
      <w:r w:rsidRPr="00120676">
        <w:rPr>
          <w:rFonts w:ascii="Times New Roman" w:hAnsi="Times New Roman"/>
          <w:sz w:val="24"/>
          <w:szCs w:val="24"/>
          <w:lang w:val="en-US"/>
        </w:rPr>
        <w:t>All</w:t>
      </w:r>
      <w:r w:rsidRPr="00120676">
        <w:rPr>
          <w:rFonts w:ascii="Times New Roman" w:hAnsi="Times New Roman"/>
          <w:sz w:val="24"/>
          <w:szCs w:val="24"/>
        </w:rPr>
        <w:t xml:space="preserve"> — всегда будет создаваться.</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PutBodiesInSpec</w:t>
      </w:r>
      <w:r w:rsidRPr="00120676">
        <w:rPr>
          <w:rFonts w:ascii="Times New Roman" w:hAnsi="Times New Roman"/>
          <w:sz w:val="24"/>
          <w:szCs w:val="24"/>
        </w:rPr>
        <w:t xml:space="preserve"> - если установлено как </w:t>
      </w:r>
      <w:r w:rsidRPr="00120676">
        <w:rPr>
          <w:rFonts w:ascii="Times New Roman" w:hAnsi="Times New Roman"/>
          <w:sz w:val="24"/>
          <w:szCs w:val="24"/>
          <w:lang w:val="en-US"/>
        </w:rPr>
        <w:t>true</w:t>
      </w:r>
      <w:r w:rsidRPr="00120676">
        <w:rPr>
          <w:rFonts w:ascii="Times New Roman" w:hAnsi="Times New Roman"/>
          <w:sz w:val="24"/>
          <w:szCs w:val="24"/>
        </w:rPr>
        <w:t>, то в заголовочный файл попадет и описание тела класса. Используется для компиляторов, которым необходимо определение шаблона класса в каждом компилируемом файле.</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GenerateDefaultConstructor</w:t>
      </w:r>
      <w:r w:rsidRPr="00120676">
        <w:rPr>
          <w:rFonts w:ascii="Times New Roman" w:hAnsi="Times New Roman"/>
          <w:sz w:val="24"/>
          <w:szCs w:val="24"/>
        </w:rPr>
        <w:t xml:space="preserve"> - позволяет установить, необходимо ли создавать конструктор для класса по умолчанию. Может принимать следующие значения: </w:t>
      </w:r>
      <w:r w:rsidRPr="00120676">
        <w:rPr>
          <w:rFonts w:ascii="Times New Roman" w:hAnsi="Times New Roman"/>
          <w:sz w:val="24"/>
          <w:szCs w:val="24"/>
          <w:lang w:val="en-US"/>
        </w:rPr>
        <w:t>DeclareAndDefine</w:t>
      </w:r>
      <w:r w:rsidRPr="00120676">
        <w:rPr>
          <w:rFonts w:ascii="Times New Roman" w:hAnsi="Times New Roman"/>
          <w:sz w:val="24"/>
          <w:szCs w:val="24"/>
        </w:rPr>
        <w:t xml:space="preserve"> - создается определение для конструктора и скелет конструктора в теле класса; </w:t>
      </w:r>
      <w:r w:rsidRPr="00120676">
        <w:rPr>
          <w:rFonts w:ascii="Times New Roman" w:hAnsi="Times New Roman"/>
          <w:sz w:val="24"/>
          <w:szCs w:val="24"/>
          <w:lang w:val="en-US"/>
        </w:rPr>
        <w:t>DeclareOnly</w:t>
      </w:r>
      <w:r w:rsidRPr="00120676">
        <w:rPr>
          <w:rFonts w:ascii="Times New Roman" w:hAnsi="Times New Roman"/>
          <w:sz w:val="24"/>
          <w:szCs w:val="24"/>
        </w:rPr>
        <w:t xml:space="preserve"> - создается только определение; </w:t>
      </w:r>
      <w:r w:rsidRPr="00120676">
        <w:rPr>
          <w:rFonts w:ascii="Times New Roman" w:hAnsi="Times New Roman"/>
          <w:sz w:val="24"/>
          <w:szCs w:val="24"/>
          <w:lang w:val="en-US"/>
        </w:rPr>
        <w:t>DoNotDeclare</w:t>
      </w:r>
      <w:r w:rsidRPr="00120676">
        <w:rPr>
          <w:rFonts w:ascii="Times New Roman" w:hAnsi="Times New Roman"/>
          <w:sz w:val="24"/>
          <w:szCs w:val="24"/>
        </w:rPr>
        <w:t xml:space="preserve"> - не создается ни определения, ни скелета конструктора.</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DefaultConstructorVisibility</w:t>
      </w:r>
      <w:r w:rsidRPr="00120676">
        <w:rPr>
          <w:rFonts w:ascii="Times New Roman" w:hAnsi="Times New Roman"/>
          <w:sz w:val="24"/>
          <w:szCs w:val="24"/>
        </w:rPr>
        <w:t xml:space="preserve"> - устанавливает раздел, в котором будет определен конструктор по умолчанию: </w:t>
      </w:r>
      <w:r w:rsidRPr="00120676">
        <w:rPr>
          <w:rFonts w:ascii="Times New Roman" w:hAnsi="Times New Roman"/>
          <w:sz w:val="24"/>
          <w:szCs w:val="24"/>
          <w:lang w:val="en-US"/>
        </w:rPr>
        <w:t>public</w:t>
      </w:r>
      <w:r w:rsidRPr="00120676">
        <w:rPr>
          <w:rFonts w:ascii="Times New Roman" w:hAnsi="Times New Roman"/>
          <w:sz w:val="24"/>
          <w:szCs w:val="24"/>
        </w:rPr>
        <w:t xml:space="preserve">, </w:t>
      </w:r>
      <w:r w:rsidRPr="00120676">
        <w:rPr>
          <w:rFonts w:ascii="Times New Roman" w:hAnsi="Times New Roman"/>
          <w:sz w:val="24"/>
          <w:szCs w:val="24"/>
          <w:lang w:val="en-US"/>
        </w:rPr>
        <w:t>protected</w:t>
      </w:r>
      <w:r w:rsidRPr="00120676">
        <w:rPr>
          <w:rFonts w:ascii="Times New Roman" w:hAnsi="Times New Roman"/>
          <w:sz w:val="24"/>
          <w:szCs w:val="24"/>
        </w:rPr>
        <w:t xml:space="preserve">, </w:t>
      </w:r>
      <w:r w:rsidRPr="00120676">
        <w:rPr>
          <w:rFonts w:ascii="Times New Roman" w:hAnsi="Times New Roman"/>
          <w:sz w:val="24"/>
          <w:szCs w:val="24"/>
          <w:lang w:val="en-US"/>
        </w:rPr>
        <w:t>private</w:t>
      </w:r>
      <w:r w:rsidRPr="00120676">
        <w:rPr>
          <w:rFonts w:ascii="Times New Roman" w:hAnsi="Times New Roman"/>
          <w:sz w:val="24"/>
          <w:szCs w:val="24"/>
        </w:rPr>
        <w:t xml:space="preserve">, </w:t>
      </w:r>
      <w:r w:rsidRPr="00120676">
        <w:rPr>
          <w:rFonts w:ascii="Times New Roman" w:hAnsi="Times New Roman"/>
          <w:sz w:val="24"/>
          <w:szCs w:val="24"/>
          <w:lang w:val="en-US"/>
        </w:rPr>
        <w:t>implementation</w:t>
      </w:r>
      <w:r w:rsidRPr="00120676">
        <w:rPr>
          <w:rFonts w:ascii="Times New Roman" w:hAnsi="Times New Roman"/>
          <w:sz w:val="24"/>
          <w:szCs w:val="24"/>
        </w:rPr>
        <w:t>.</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lastRenderedPageBreak/>
        <w:t>InlineDefaultConstructor</w:t>
      </w:r>
      <w:r w:rsidRPr="00120676">
        <w:rPr>
          <w:rFonts w:ascii="Times New Roman" w:hAnsi="Times New Roman"/>
          <w:sz w:val="24"/>
          <w:szCs w:val="24"/>
        </w:rPr>
        <w:t xml:space="preserve"> - устанавливает, будет ли конструктор по умолчанию создаваться как </w:t>
      </w:r>
      <w:r w:rsidRPr="00120676">
        <w:rPr>
          <w:rFonts w:ascii="Times New Roman" w:hAnsi="Times New Roman"/>
          <w:sz w:val="24"/>
          <w:szCs w:val="24"/>
          <w:lang w:val="en-US"/>
        </w:rPr>
        <w:t>inline</w:t>
      </w:r>
      <w:r w:rsidRPr="00120676">
        <w:rPr>
          <w:rFonts w:ascii="Times New Roman" w:hAnsi="Times New Roman"/>
          <w:sz w:val="24"/>
          <w:szCs w:val="24"/>
        </w:rPr>
        <w:t xml:space="preserve"> подстановка. </w:t>
      </w:r>
      <w:r w:rsidRPr="00120676">
        <w:rPr>
          <w:rFonts w:ascii="Times New Roman" w:hAnsi="Times New Roman"/>
          <w:bCs/>
          <w:iCs/>
          <w:sz w:val="24"/>
          <w:szCs w:val="24"/>
        </w:rPr>
        <w:t>Если конструктора по умолчанию нет, то данное свойство не оказывает на код никакого эффекта.</w:t>
      </w:r>
    </w:p>
    <w:p w:rsidR="00171EBB" w:rsidRPr="00120676" w:rsidRDefault="00171EBB" w:rsidP="00323708">
      <w:pPr>
        <w:numPr>
          <w:ilvl w:val="0"/>
          <w:numId w:val="79"/>
        </w:numPr>
        <w:shd w:val="clear" w:color="auto" w:fill="FFFFFF"/>
        <w:tabs>
          <w:tab w:val="num" w:pos="0"/>
          <w:tab w:val="left" w:pos="567"/>
          <w:tab w:val="left" w:pos="851"/>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ExplicitDefaultConstructor</w:t>
      </w:r>
      <w:r w:rsidRPr="00120676">
        <w:rPr>
          <w:rFonts w:ascii="Times New Roman" w:hAnsi="Times New Roman"/>
          <w:sz w:val="24"/>
          <w:szCs w:val="24"/>
        </w:rPr>
        <w:t xml:space="preserve"> - устанавливает конструктор по умолчанию как </w:t>
      </w:r>
      <w:r w:rsidRPr="00120676">
        <w:rPr>
          <w:rFonts w:ascii="Times New Roman" w:hAnsi="Times New Roman"/>
          <w:sz w:val="24"/>
          <w:szCs w:val="24"/>
          <w:lang w:val="en-US"/>
        </w:rPr>
        <w:t>explicit</w:t>
      </w:r>
      <w:r w:rsidRPr="00120676">
        <w:rPr>
          <w:rFonts w:ascii="Times New Roman" w:hAnsi="Times New Roman"/>
          <w:sz w:val="24"/>
          <w:szCs w:val="24"/>
        </w:rPr>
        <w:t xml:space="preserve"> (явно заданный).</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InlineRelationalOperations</w:t>
      </w:r>
      <w:r w:rsidRPr="00120676">
        <w:rPr>
          <w:rFonts w:ascii="Times New Roman" w:hAnsi="Times New Roman"/>
          <w:sz w:val="24"/>
          <w:szCs w:val="24"/>
        </w:rPr>
        <w:t xml:space="preserve"> - определяет, будут ли функции операторов сравнения создаваться как </w:t>
      </w:r>
      <w:r w:rsidRPr="00120676">
        <w:rPr>
          <w:rFonts w:ascii="Times New Roman" w:hAnsi="Times New Roman"/>
          <w:sz w:val="24"/>
          <w:szCs w:val="24"/>
          <w:lang w:val="en-US"/>
        </w:rPr>
        <w:t>inline</w:t>
      </w:r>
      <w:r w:rsidRPr="00120676">
        <w:rPr>
          <w:rFonts w:ascii="Times New Roman" w:hAnsi="Times New Roman"/>
          <w:sz w:val="24"/>
          <w:szCs w:val="24"/>
        </w:rPr>
        <w:t xml:space="preserve"> подстановка.</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GenerateStorageMgmtOperations</w:t>
      </w:r>
      <w:r w:rsidRPr="00120676">
        <w:rPr>
          <w:rFonts w:ascii="Times New Roman" w:hAnsi="Times New Roman"/>
          <w:sz w:val="24"/>
          <w:szCs w:val="24"/>
        </w:rPr>
        <w:t xml:space="preserve"> - определяет, будут ли переопределяться операторы </w:t>
      </w:r>
      <w:r w:rsidRPr="00120676">
        <w:rPr>
          <w:rFonts w:ascii="Times New Roman" w:hAnsi="Times New Roman"/>
          <w:sz w:val="24"/>
          <w:szCs w:val="24"/>
          <w:lang w:val="en-US"/>
        </w:rPr>
        <w:t>new</w:t>
      </w:r>
      <w:r w:rsidRPr="00120676">
        <w:rPr>
          <w:rFonts w:ascii="Times New Roman" w:hAnsi="Times New Roman"/>
          <w:sz w:val="24"/>
          <w:szCs w:val="24"/>
        </w:rPr>
        <w:t xml:space="preserve"> и </w:t>
      </w:r>
      <w:r w:rsidRPr="00120676">
        <w:rPr>
          <w:rFonts w:ascii="Times New Roman" w:hAnsi="Times New Roman"/>
          <w:sz w:val="24"/>
          <w:szCs w:val="24"/>
          <w:lang w:val="en-US"/>
        </w:rPr>
        <w:t>delete</w:t>
      </w:r>
      <w:r w:rsidRPr="00120676">
        <w:rPr>
          <w:rFonts w:ascii="Times New Roman" w:hAnsi="Times New Roman"/>
          <w:sz w:val="24"/>
          <w:szCs w:val="24"/>
        </w:rPr>
        <w:t xml:space="preserve"> в классе.</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StorageMgmtVisibility</w:t>
      </w:r>
      <w:r w:rsidRPr="00120676">
        <w:rPr>
          <w:rFonts w:ascii="Times New Roman" w:hAnsi="Times New Roman"/>
          <w:sz w:val="24"/>
          <w:szCs w:val="24"/>
        </w:rPr>
        <w:t xml:space="preserve"> - определяет раздел, в который будут помещены операторы </w:t>
      </w:r>
      <w:r w:rsidRPr="00120676">
        <w:rPr>
          <w:rFonts w:ascii="Times New Roman" w:hAnsi="Times New Roman"/>
          <w:sz w:val="24"/>
          <w:szCs w:val="24"/>
          <w:lang w:val="en-US"/>
        </w:rPr>
        <w:t>new</w:t>
      </w:r>
      <w:r w:rsidRPr="00120676">
        <w:rPr>
          <w:rFonts w:ascii="Times New Roman" w:hAnsi="Times New Roman"/>
          <w:sz w:val="24"/>
          <w:szCs w:val="24"/>
        </w:rPr>
        <w:t xml:space="preserve"> и </w:t>
      </w:r>
      <w:r w:rsidRPr="00120676">
        <w:rPr>
          <w:rFonts w:ascii="Times New Roman" w:hAnsi="Times New Roman"/>
          <w:sz w:val="24"/>
          <w:szCs w:val="24"/>
          <w:lang w:val="en-US"/>
        </w:rPr>
        <w:t>delete</w:t>
      </w:r>
      <w:r w:rsidRPr="00120676">
        <w:rPr>
          <w:rFonts w:ascii="Times New Roman" w:hAnsi="Times New Roman"/>
          <w:sz w:val="24"/>
          <w:szCs w:val="24"/>
        </w:rPr>
        <w:t>.</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InlineStorageMgmtOperations</w:t>
      </w:r>
      <w:r w:rsidRPr="00120676">
        <w:rPr>
          <w:rFonts w:ascii="Times New Roman" w:hAnsi="Times New Roman"/>
          <w:sz w:val="24"/>
          <w:szCs w:val="24"/>
        </w:rPr>
        <w:t xml:space="preserve"> - определяет, будут ли операторы </w:t>
      </w:r>
      <w:r w:rsidRPr="00120676">
        <w:rPr>
          <w:rFonts w:ascii="Times New Roman" w:hAnsi="Times New Roman"/>
          <w:sz w:val="24"/>
          <w:szCs w:val="24"/>
          <w:lang w:val="en-US"/>
        </w:rPr>
        <w:t>new</w:t>
      </w:r>
      <w:r w:rsidRPr="00120676">
        <w:rPr>
          <w:rFonts w:ascii="Times New Roman" w:hAnsi="Times New Roman"/>
          <w:sz w:val="24"/>
          <w:szCs w:val="24"/>
        </w:rPr>
        <w:t xml:space="preserve"> и </w:t>
      </w:r>
      <w:r w:rsidRPr="00120676">
        <w:rPr>
          <w:rFonts w:ascii="Times New Roman" w:hAnsi="Times New Roman"/>
          <w:sz w:val="24"/>
          <w:szCs w:val="24"/>
          <w:lang w:val="en-US"/>
        </w:rPr>
        <w:t>delete</w:t>
      </w:r>
      <w:r w:rsidRPr="00120676">
        <w:rPr>
          <w:rFonts w:ascii="Times New Roman" w:hAnsi="Times New Roman"/>
          <w:sz w:val="24"/>
          <w:szCs w:val="24"/>
        </w:rPr>
        <w:t xml:space="preserve"> определены как </w:t>
      </w:r>
      <w:r w:rsidRPr="00120676">
        <w:rPr>
          <w:rFonts w:ascii="Times New Roman" w:hAnsi="Times New Roman"/>
          <w:sz w:val="24"/>
          <w:szCs w:val="24"/>
          <w:lang w:val="en-US"/>
        </w:rPr>
        <w:t>inline</w:t>
      </w:r>
      <w:r w:rsidRPr="00120676">
        <w:rPr>
          <w:rFonts w:ascii="Times New Roman" w:hAnsi="Times New Roman"/>
          <w:sz w:val="24"/>
          <w:szCs w:val="24"/>
        </w:rPr>
        <w:t xml:space="preserve"> подстановка.</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GenerateSubscriptOperation</w:t>
      </w:r>
      <w:r w:rsidRPr="00120676">
        <w:rPr>
          <w:rFonts w:ascii="Times New Roman" w:hAnsi="Times New Roman"/>
          <w:sz w:val="24"/>
          <w:szCs w:val="24"/>
        </w:rPr>
        <w:t xml:space="preserve"> - определяет, будет ли переопределен оператор [].</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SubscriptVisibility</w:t>
      </w:r>
      <w:r w:rsidRPr="00120676">
        <w:rPr>
          <w:rFonts w:ascii="Times New Roman" w:hAnsi="Times New Roman"/>
          <w:sz w:val="24"/>
          <w:szCs w:val="24"/>
        </w:rPr>
        <w:t>определяет - раздел, в который будет помещен оператор [].</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SubscriptKind</w:t>
      </w:r>
      <w:r w:rsidRPr="00120676">
        <w:rPr>
          <w:rFonts w:ascii="Times New Roman" w:hAnsi="Times New Roman"/>
          <w:sz w:val="24"/>
          <w:szCs w:val="24"/>
        </w:rPr>
        <w:t xml:space="preserve"> - определяет вид функций оператора []: </w:t>
      </w:r>
      <w:r w:rsidRPr="00120676">
        <w:rPr>
          <w:rFonts w:ascii="Times New Roman" w:hAnsi="Times New Roman"/>
          <w:sz w:val="24"/>
          <w:szCs w:val="24"/>
          <w:lang w:val="en-US"/>
        </w:rPr>
        <w:t>Common</w:t>
      </w:r>
      <w:r w:rsidRPr="00120676">
        <w:rPr>
          <w:rFonts w:ascii="Times New Roman" w:hAnsi="Times New Roman"/>
          <w:sz w:val="24"/>
          <w:szCs w:val="24"/>
        </w:rPr>
        <w:t xml:space="preserve"> - обычная, </w:t>
      </w:r>
      <w:r w:rsidRPr="00120676">
        <w:rPr>
          <w:rFonts w:ascii="Times New Roman" w:hAnsi="Times New Roman"/>
          <w:sz w:val="24"/>
          <w:szCs w:val="24"/>
          <w:lang w:val="en-US"/>
        </w:rPr>
        <w:t>Virtual</w:t>
      </w:r>
      <w:r w:rsidRPr="00120676">
        <w:rPr>
          <w:rFonts w:ascii="Times New Roman" w:hAnsi="Times New Roman"/>
          <w:sz w:val="24"/>
          <w:szCs w:val="24"/>
        </w:rPr>
        <w:t xml:space="preserve"> - виртуальная, </w:t>
      </w:r>
      <w:r w:rsidRPr="00120676">
        <w:rPr>
          <w:rFonts w:ascii="Times New Roman" w:hAnsi="Times New Roman"/>
          <w:sz w:val="24"/>
          <w:szCs w:val="24"/>
          <w:lang w:val="en-US"/>
        </w:rPr>
        <w:t>Abstract</w:t>
      </w:r>
      <w:r w:rsidRPr="00120676">
        <w:rPr>
          <w:rFonts w:ascii="Times New Roman" w:hAnsi="Times New Roman"/>
          <w:sz w:val="24"/>
          <w:szCs w:val="24"/>
        </w:rPr>
        <w:t xml:space="preserve"> - абстрактная.</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SubscriptResultType</w:t>
      </w:r>
      <w:r w:rsidRPr="00120676">
        <w:rPr>
          <w:rFonts w:ascii="Times New Roman" w:hAnsi="Times New Roman"/>
          <w:sz w:val="24"/>
          <w:szCs w:val="24"/>
        </w:rPr>
        <w:t xml:space="preserve"> - определяет тип возвращаемого выражения для </w:t>
      </w:r>
    </w:p>
    <w:p w:rsidR="00171EBB" w:rsidRPr="00120676" w:rsidRDefault="00171EBB" w:rsidP="00CD08BF">
      <w:pPr>
        <w:shd w:val="clear" w:color="auto" w:fill="FFFFFF"/>
        <w:tabs>
          <w:tab w:val="num" w:pos="0"/>
          <w:tab w:val="left" w:pos="851"/>
          <w:tab w:val="left" w:pos="993"/>
        </w:tabs>
        <w:ind w:firstLine="284"/>
        <w:jc w:val="both"/>
        <w:rPr>
          <w:rFonts w:ascii="Times New Roman" w:hAnsi="Times New Roman"/>
          <w:sz w:val="24"/>
          <w:szCs w:val="24"/>
        </w:rPr>
      </w:pPr>
      <w:r w:rsidRPr="00120676">
        <w:rPr>
          <w:rFonts w:ascii="Times New Roman" w:hAnsi="Times New Roman"/>
          <w:sz w:val="24"/>
          <w:szCs w:val="24"/>
        </w:rPr>
        <w:t>оператора [].</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InlineSubscriptOperation</w:t>
      </w:r>
      <w:r w:rsidRPr="00120676">
        <w:rPr>
          <w:rFonts w:ascii="Times New Roman" w:hAnsi="Times New Roman"/>
          <w:sz w:val="24"/>
          <w:szCs w:val="24"/>
        </w:rPr>
        <w:t xml:space="preserve"> - определяет, будет ли оператор [] определен как </w:t>
      </w:r>
      <w:r w:rsidRPr="00120676">
        <w:rPr>
          <w:rFonts w:ascii="Times New Roman" w:hAnsi="Times New Roman"/>
          <w:sz w:val="24"/>
          <w:szCs w:val="24"/>
          <w:lang w:val="en-US"/>
        </w:rPr>
        <w:t>inline</w:t>
      </w:r>
      <w:r w:rsidRPr="00120676">
        <w:rPr>
          <w:rFonts w:ascii="Times New Roman" w:hAnsi="Times New Roman"/>
          <w:sz w:val="24"/>
          <w:szCs w:val="24"/>
        </w:rPr>
        <w:t xml:space="preserve"> подстановка.</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GenerateDereferenceOperation</w:t>
      </w:r>
      <w:r w:rsidRPr="00120676">
        <w:rPr>
          <w:rFonts w:ascii="Times New Roman" w:hAnsi="Times New Roman"/>
          <w:sz w:val="24"/>
          <w:szCs w:val="24"/>
        </w:rPr>
        <w:t xml:space="preserve"> - определяет, будет ли переопределен оператор *.</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DereferenceVisibility</w:t>
      </w:r>
      <w:r w:rsidRPr="00120676">
        <w:rPr>
          <w:rFonts w:ascii="Times New Roman" w:hAnsi="Times New Roman"/>
          <w:sz w:val="24"/>
          <w:szCs w:val="24"/>
        </w:rPr>
        <w:t xml:space="preserve"> - определяет раздел, в который будет помещен оператор *.</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DereferenceKind</w:t>
      </w:r>
      <w:r w:rsidRPr="00120676">
        <w:rPr>
          <w:rFonts w:ascii="Times New Roman" w:hAnsi="Times New Roman"/>
          <w:sz w:val="24"/>
          <w:szCs w:val="24"/>
        </w:rPr>
        <w:t xml:space="preserve"> - определяет вид функций оператора *: </w:t>
      </w:r>
      <w:r w:rsidRPr="00120676">
        <w:rPr>
          <w:rFonts w:ascii="Times New Roman" w:hAnsi="Times New Roman"/>
          <w:sz w:val="24"/>
          <w:szCs w:val="24"/>
          <w:lang w:val="en-US"/>
        </w:rPr>
        <w:t>Common</w:t>
      </w:r>
      <w:r w:rsidRPr="00120676">
        <w:rPr>
          <w:rFonts w:ascii="Times New Roman" w:hAnsi="Times New Roman"/>
          <w:sz w:val="24"/>
          <w:szCs w:val="24"/>
        </w:rPr>
        <w:t xml:space="preserve"> - обычная, </w:t>
      </w:r>
      <w:r w:rsidRPr="00120676">
        <w:rPr>
          <w:rFonts w:ascii="Times New Roman" w:hAnsi="Times New Roman"/>
          <w:sz w:val="24"/>
          <w:szCs w:val="24"/>
          <w:lang w:val="en-US"/>
        </w:rPr>
        <w:t>Virtual</w:t>
      </w:r>
      <w:r w:rsidRPr="00120676">
        <w:rPr>
          <w:rFonts w:ascii="Times New Roman" w:hAnsi="Times New Roman"/>
          <w:sz w:val="24"/>
          <w:szCs w:val="24"/>
        </w:rPr>
        <w:t xml:space="preserve"> - виртуальная, </w:t>
      </w:r>
      <w:r w:rsidRPr="00120676">
        <w:rPr>
          <w:rFonts w:ascii="Times New Roman" w:hAnsi="Times New Roman"/>
          <w:sz w:val="24"/>
          <w:szCs w:val="24"/>
          <w:lang w:val="en-US"/>
        </w:rPr>
        <w:t>Abstract</w:t>
      </w:r>
      <w:r w:rsidRPr="00120676">
        <w:rPr>
          <w:rFonts w:ascii="Times New Roman" w:hAnsi="Times New Roman"/>
          <w:sz w:val="24"/>
          <w:szCs w:val="24"/>
        </w:rPr>
        <w:t xml:space="preserve"> - абстрактная.</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DereferenceResultType</w:t>
      </w:r>
      <w:r w:rsidRPr="00120676">
        <w:rPr>
          <w:rFonts w:ascii="Times New Roman" w:hAnsi="Times New Roman"/>
          <w:sz w:val="24"/>
          <w:szCs w:val="24"/>
        </w:rPr>
        <w:t xml:space="preserve"> - определяет тип возвращаемого выражения для оператора *.</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InlineDereferenceOperation</w:t>
      </w:r>
      <w:r w:rsidRPr="00120676">
        <w:rPr>
          <w:rFonts w:ascii="Times New Roman" w:hAnsi="Times New Roman"/>
          <w:sz w:val="24"/>
          <w:szCs w:val="24"/>
        </w:rPr>
        <w:t xml:space="preserve"> - определяет, будет ли оператор * определен, как </w:t>
      </w:r>
      <w:r w:rsidRPr="00120676">
        <w:rPr>
          <w:rFonts w:ascii="Times New Roman" w:hAnsi="Times New Roman"/>
          <w:sz w:val="24"/>
          <w:szCs w:val="24"/>
          <w:lang w:val="en-US"/>
        </w:rPr>
        <w:t>inline</w:t>
      </w:r>
      <w:r w:rsidRPr="00120676">
        <w:rPr>
          <w:rFonts w:ascii="Times New Roman" w:hAnsi="Times New Roman"/>
          <w:sz w:val="24"/>
          <w:szCs w:val="24"/>
        </w:rPr>
        <w:t xml:space="preserve"> подстановка.</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GeneratelndirectionOperation</w:t>
      </w:r>
      <w:r w:rsidRPr="00120676">
        <w:rPr>
          <w:rFonts w:ascii="Times New Roman" w:hAnsi="Times New Roman"/>
          <w:sz w:val="24"/>
          <w:szCs w:val="24"/>
        </w:rPr>
        <w:t xml:space="preserve"> - определяет, будет ли переопределен оператор -&gt;.</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IndirectionVisibility</w:t>
      </w:r>
      <w:r w:rsidRPr="00120676">
        <w:rPr>
          <w:rFonts w:ascii="Times New Roman" w:hAnsi="Times New Roman"/>
          <w:sz w:val="24"/>
          <w:szCs w:val="24"/>
        </w:rPr>
        <w:t xml:space="preserve"> - определяет раздел, в который будет помещен оператор -&gt;.</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IndirectionKind</w:t>
      </w:r>
      <w:r w:rsidRPr="00120676">
        <w:rPr>
          <w:rFonts w:ascii="Times New Roman" w:hAnsi="Times New Roman"/>
          <w:sz w:val="24"/>
          <w:szCs w:val="24"/>
        </w:rPr>
        <w:t xml:space="preserve"> - определяет вид функций оператора -&gt;: </w:t>
      </w:r>
      <w:r w:rsidRPr="00120676">
        <w:rPr>
          <w:rFonts w:ascii="Times New Roman" w:hAnsi="Times New Roman"/>
          <w:sz w:val="24"/>
          <w:szCs w:val="24"/>
          <w:lang w:val="en-US"/>
        </w:rPr>
        <w:t>Common</w:t>
      </w:r>
      <w:r w:rsidRPr="00120676">
        <w:rPr>
          <w:rFonts w:ascii="Times New Roman" w:hAnsi="Times New Roman"/>
          <w:sz w:val="24"/>
          <w:szCs w:val="24"/>
        </w:rPr>
        <w:t xml:space="preserve"> - обычная, </w:t>
      </w:r>
      <w:r w:rsidRPr="00120676">
        <w:rPr>
          <w:rFonts w:ascii="Times New Roman" w:hAnsi="Times New Roman"/>
          <w:sz w:val="24"/>
          <w:szCs w:val="24"/>
          <w:lang w:val="en-US"/>
        </w:rPr>
        <w:t>Virtual</w:t>
      </w:r>
      <w:r w:rsidRPr="00120676">
        <w:rPr>
          <w:rFonts w:ascii="Times New Roman" w:hAnsi="Times New Roman"/>
          <w:sz w:val="24"/>
          <w:szCs w:val="24"/>
        </w:rPr>
        <w:t xml:space="preserve"> - виртуальная, </w:t>
      </w:r>
      <w:r w:rsidRPr="00120676">
        <w:rPr>
          <w:rFonts w:ascii="Times New Roman" w:hAnsi="Times New Roman"/>
          <w:sz w:val="24"/>
          <w:szCs w:val="24"/>
          <w:lang w:val="en-US"/>
        </w:rPr>
        <w:t>Abstract</w:t>
      </w:r>
      <w:r w:rsidRPr="00120676">
        <w:rPr>
          <w:rFonts w:ascii="Times New Roman" w:hAnsi="Times New Roman"/>
          <w:sz w:val="24"/>
          <w:szCs w:val="24"/>
        </w:rPr>
        <w:t xml:space="preserve"> - абстрактная.</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IndirectionResultType</w:t>
      </w:r>
      <w:r w:rsidRPr="00120676">
        <w:rPr>
          <w:rFonts w:ascii="Times New Roman" w:hAnsi="Times New Roman"/>
          <w:sz w:val="24"/>
          <w:szCs w:val="24"/>
        </w:rPr>
        <w:t xml:space="preserve"> - определяет тип возвращаемого выражения для оператора -&gt;.</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InlinelndirectionOperation</w:t>
      </w:r>
      <w:r w:rsidRPr="00120676">
        <w:rPr>
          <w:rFonts w:ascii="Times New Roman" w:hAnsi="Times New Roman"/>
          <w:sz w:val="24"/>
          <w:szCs w:val="24"/>
        </w:rPr>
        <w:t xml:space="preserve"> - определяет, будет ли оператор -&gt; определен как </w:t>
      </w:r>
      <w:r w:rsidRPr="00120676">
        <w:rPr>
          <w:rFonts w:ascii="Times New Roman" w:hAnsi="Times New Roman"/>
          <w:sz w:val="24"/>
          <w:szCs w:val="24"/>
          <w:lang w:val="en-US"/>
        </w:rPr>
        <w:t>inline</w:t>
      </w:r>
      <w:r w:rsidRPr="00120676">
        <w:rPr>
          <w:rFonts w:ascii="Times New Roman" w:hAnsi="Times New Roman"/>
          <w:sz w:val="24"/>
          <w:szCs w:val="24"/>
        </w:rPr>
        <w:t xml:space="preserve"> подстановка.</w:t>
      </w:r>
    </w:p>
    <w:p w:rsidR="00171EBB" w:rsidRPr="00120676" w:rsidRDefault="00171EBB" w:rsidP="00323708">
      <w:pPr>
        <w:numPr>
          <w:ilvl w:val="0"/>
          <w:numId w:val="79"/>
        </w:numPr>
        <w:shd w:val="clear" w:color="auto" w:fill="FFFFFF"/>
        <w:tabs>
          <w:tab w:val="num" w:pos="0"/>
          <w:tab w:val="left" w:pos="851"/>
          <w:tab w:val="left" w:pos="993"/>
        </w:tabs>
        <w:overflowPunct/>
        <w:ind w:left="0" w:firstLine="284"/>
        <w:jc w:val="both"/>
        <w:textAlignment w:val="auto"/>
        <w:rPr>
          <w:rFonts w:ascii="Times New Roman" w:hAnsi="Times New Roman"/>
          <w:sz w:val="24"/>
          <w:szCs w:val="24"/>
        </w:rPr>
      </w:pPr>
      <w:r w:rsidRPr="00120676">
        <w:rPr>
          <w:rFonts w:ascii="Times New Roman" w:hAnsi="Times New Roman"/>
          <w:b/>
          <w:sz w:val="24"/>
          <w:szCs w:val="24"/>
          <w:lang w:val="en-US"/>
        </w:rPr>
        <w:t>GenerateStreamOperations</w:t>
      </w:r>
      <w:r w:rsidRPr="00120676">
        <w:rPr>
          <w:rFonts w:ascii="Times New Roman" w:hAnsi="Times New Roman"/>
          <w:sz w:val="24"/>
          <w:szCs w:val="24"/>
        </w:rPr>
        <w:t xml:space="preserve"> - определяет, будут ли переопределены операторы потоков (« и »).</w:t>
      </w:r>
    </w:p>
    <w:p w:rsidR="00171EBB" w:rsidRPr="00674EA5" w:rsidRDefault="00171EBB" w:rsidP="00177DD0">
      <w:pPr>
        <w:shd w:val="clear" w:color="auto" w:fill="FFFFFF"/>
        <w:ind w:right="29" w:firstLine="567"/>
        <w:jc w:val="both"/>
        <w:rPr>
          <w:rFonts w:ascii="Times New Roman" w:hAnsi="Times New Roman"/>
          <w:b/>
          <w:sz w:val="24"/>
          <w:szCs w:val="24"/>
        </w:rPr>
      </w:pPr>
      <w:r w:rsidRPr="00674EA5">
        <w:rPr>
          <w:rFonts w:ascii="Times New Roman" w:hAnsi="Times New Roman"/>
          <w:b/>
          <w:sz w:val="24"/>
          <w:szCs w:val="24"/>
        </w:rPr>
        <w:t>Выбор класса, компонента или пакета</w:t>
      </w:r>
    </w:p>
    <w:p w:rsidR="00171EBB" w:rsidRPr="00120676" w:rsidRDefault="00171EBB" w:rsidP="00177DD0">
      <w:pPr>
        <w:shd w:val="clear" w:color="auto" w:fill="FFFFFF"/>
        <w:ind w:right="29" w:firstLine="567"/>
        <w:jc w:val="both"/>
        <w:rPr>
          <w:rFonts w:ascii="Times New Roman" w:hAnsi="Times New Roman"/>
          <w:sz w:val="24"/>
          <w:szCs w:val="24"/>
        </w:rPr>
      </w:pPr>
      <w:r w:rsidRPr="00120676">
        <w:rPr>
          <w:rFonts w:ascii="Times New Roman" w:hAnsi="Times New Roman"/>
          <w:sz w:val="24"/>
          <w:szCs w:val="24"/>
        </w:rPr>
        <w:t>При генерации программного кода за один раз можно создать класс, компонент или целый пакет. Программный код генерируется с помощью диаграммы или браузера. При генерации кода из пакета можно выбрать либо пакет Логического представления на диаграмме Классов, либо пакет представления Компонентов на диаграмме Компонентов. При выборе пакета Логического представления генерируются все его классы. При выборе пакета представления Компонентов генерируются все его компоненты.</w:t>
      </w:r>
    </w:p>
    <w:p w:rsidR="00171EBB" w:rsidRPr="00120676" w:rsidRDefault="00171EBB" w:rsidP="00177DD0">
      <w:pPr>
        <w:shd w:val="clear" w:color="auto" w:fill="FFFFFF"/>
        <w:ind w:right="29" w:firstLine="567"/>
        <w:jc w:val="both"/>
        <w:rPr>
          <w:rFonts w:ascii="Times New Roman" w:hAnsi="Times New Roman"/>
          <w:sz w:val="24"/>
          <w:szCs w:val="24"/>
        </w:rPr>
      </w:pPr>
      <w:r w:rsidRPr="00120676">
        <w:rPr>
          <w:rFonts w:ascii="Times New Roman" w:hAnsi="Times New Roman"/>
          <w:sz w:val="24"/>
          <w:szCs w:val="24"/>
        </w:rPr>
        <w:t>Программный код можно генерировать одновременно для нескольких классов, компонентов или пакетов. На диаграмме с помощью клавиши Ctrl выберите классы, компоненты или пакеты, для которых нужно сгенерировать программный код, а затем - соответствующую команду генерации в меню.</w:t>
      </w:r>
    </w:p>
    <w:p w:rsidR="00171EBB" w:rsidRPr="00674EA5" w:rsidRDefault="00171EBB" w:rsidP="00177DD0">
      <w:pPr>
        <w:shd w:val="clear" w:color="auto" w:fill="FFFFFF"/>
        <w:ind w:right="29" w:firstLine="567"/>
        <w:jc w:val="both"/>
        <w:rPr>
          <w:rFonts w:ascii="Times New Roman" w:hAnsi="Times New Roman"/>
          <w:b/>
          <w:sz w:val="24"/>
          <w:szCs w:val="24"/>
        </w:rPr>
      </w:pPr>
      <w:r w:rsidRPr="00674EA5">
        <w:rPr>
          <w:rFonts w:ascii="Times New Roman" w:hAnsi="Times New Roman"/>
          <w:b/>
          <w:sz w:val="24"/>
          <w:szCs w:val="24"/>
        </w:rPr>
        <w:t>Генерация программного кода</w:t>
      </w:r>
    </w:p>
    <w:p w:rsidR="00171EBB" w:rsidRPr="00120676" w:rsidRDefault="00171EBB" w:rsidP="00177DD0">
      <w:pPr>
        <w:shd w:val="clear" w:color="auto" w:fill="FFFFFF"/>
        <w:ind w:right="29" w:firstLine="567"/>
        <w:jc w:val="both"/>
        <w:rPr>
          <w:rFonts w:ascii="Times New Roman" w:hAnsi="Times New Roman"/>
          <w:sz w:val="24"/>
          <w:szCs w:val="24"/>
        </w:rPr>
      </w:pPr>
      <w:r w:rsidRPr="00120676">
        <w:rPr>
          <w:rFonts w:ascii="Times New Roman" w:hAnsi="Times New Roman"/>
          <w:sz w:val="24"/>
          <w:szCs w:val="24"/>
          <w:lang w:val="en-US"/>
        </w:rPr>
        <w:lastRenderedPageBreak/>
        <w:t>D</w:t>
      </w:r>
      <w:r w:rsidRPr="00120676">
        <w:rPr>
          <w:rFonts w:ascii="Times New Roman" w:hAnsi="Times New Roman"/>
          <w:sz w:val="24"/>
          <w:szCs w:val="24"/>
        </w:rPr>
        <w:t xml:space="preserve"> меню </w:t>
      </w:r>
      <w:r w:rsidRPr="00120676">
        <w:rPr>
          <w:rFonts w:ascii="Times New Roman" w:hAnsi="Times New Roman"/>
          <w:sz w:val="24"/>
          <w:szCs w:val="24"/>
          <w:lang w:val="en-US"/>
        </w:rPr>
        <w:t>Tools</w:t>
      </w:r>
      <w:r w:rsidRPr="00120676">
        <w:rPr>
          <w:rFonts w:ascii="Times New Roman" w:hAnsi="Times New Roman"/>
          <w:sz w:val="24"/>
          <w:szCs w:val="24"/>
        </w:rPr>
        <w:t xml:space="preserve"> предлагается несколько вариантов генерации, специфичных для конкретного языка программирования (см. рис. 4).</w:t>
      </w:r>
    </w:p>
    <w:p w:rsidR="00171EBB" w:rsidRPr="00120676"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876675" cy="20669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876675" cy="2066925"/>
                    </a:xfrm>
                    <a:prstGeom prst="rect">
                      <a:avLst/>
                    </a:prstGeom>
                    <a:noFill/>
                    <a:ln>
                      <a:noFill/>
                    </a:ln>
                  </pic:spPr>
                </pic:pic>
              </a:graphicData>
            </a:graphic>
          </wp:inline>
        </w:drawing>
      </w:r>
    </w:p>
    <w:p w:rsidR="00171EBB"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sz w:val="24"/>
          <w:szCs w:val="24"/>
        </w:rPr>
        <w:t>Рисунок 4 - Пункты меню генерации кода</w:t>
      </w:r>
    </w:p>
    <w:p w:rsidR="00674EA5" w:rsidRPr="00120676" w:rsidRDefault="00674EA5" w:rsidP="00177DD0">
      <w:pPr>
        <w:shd w:val="clear" w:color="auto" w:fill="FFFFFF"/>
        <w:ind w:right="29" w:firstLine="567"/>
        <w:jc w:val="center"/>
        <w:rPr>
          <w:rFonts w:ascii="Times New Roman" w:hAnsi="Times New Roman"/>
          <w:sz w:val="24"/>
          <w:szCs w:val="24"/>
        </w:rPr>
      </w:pPr>
    </w:p>
    <w:p w:rsidR="00171EBB" w:rsidRPr="00120676" w:rsidRDefault="00171EBB" w:rsidP="00177DD0">
      <w:pPr>
        <w:shd w:val="clear" w:color="auto" w:fill="FFFFFF"/>
        <w:ind w:right="29" w:firstLine="567"/>
        <w:jc w:val="both"/>
        <w:rPr>
          <w:rFonts w:ascii="Times New Roman" w:hAnsi="Times New Roman"/>
          <w:sz w:val="24"/>
          <w:szCs w:val="24"/>
        </w:rPr>
      </w:pPr>
      <w:r w:rsidRPr="00120676">
        <w:rPr>
          <w:rFonts w:ascii="Times New Roman" w:hAnsi="Times New Roman"/>
          <w:sz w:val="24"/>
          <w:szCs w:val="24"/>
        </w:rPr>
        <w:t xml:space="preserve">Чтобы показать или скрыть эти пункты меню, выберите пункт </w:t>
      </w:r>
      <w:r w:rsidRPr="00120676">
        <w:rPr>
          <w:rFonts w:ascii="Times New Roman" w:hAnsi="Times New Roman"/>
          <w:sz w:val="24"/>
          <w:szCs w:val="24"/>
          <w:lang w:val="en-US"/>
        </w:rPr>
        <w:t>Tools</w:t>
      </w:r>
      <w:r w:rsidRPr="00120676">
        <w:rPr>
          <w:rFonts w:ascii="Times New Roman" w:hAnsi="Times New Roman"/>
          <w:sz w:val="24"/>
          <w:szCs w:val="24"/>
        </w:rPr>
        <w:t xml:space="preserve"> → </w:t>
      </w:r>
      <w:r w:rsidRPr="00120676">
        <w:rPr>
          <w:rFonts w:ascii="Times New Roman" w:hAnsi="Times New Roman"/>
          <w:sz w:val="24"/>
          <w:szCs w:val="24"/>
          <w:lang w:val="en-US"/>
        </w:rPr>
        <w:t>Add</w:t>
      </w:r>
      <w:r w:rsidRPr="00120676">
        <w:rPr>
          <w:rFonts w:ascii="Times New Roman" w:hAnsi="Times New Roman"/>
          <w:sz w:val="24"/>
          <w:szCs w:val="24"/>
        </w:rPr>
        <w:t>-</w:t>
      </w:r>
      <w:r w:rsidRPr="00120676">
        <w:rPr>
          <w:rFonts w:ascii="Times New Roman" w:hAnsi="Times New Roman"/>
          <w:sz w:val="24"/>
          <w:szCs w:val="24"/>
          <w:lang w:val="en-US"/>
        </w:rPr>
        <w:t>InManager</w:t>
      </w:r>
      <w:r w:rsidRPr="00120676">
        <w:rPr>
          <w:rFonts w:ascii="Times New Roman" w:hAnsi="Times New Roman"/>
          <w:sz w:val="24"/>
          <w:szCs w:val="24"/>
        </w:rPr>
        <w:t xml:space="preserve"> (Надстройки → Менеджер надстроек). В диалоговом окне </w:t>
      </w:r>
      <w:r w:rsidRPr="00120676">
        <w:rPr>
          <w:rFonts w:ascii="Times New Roman" w:hAnsi="Times New Roman"/>
          <w:sz w:val="24"/>
          <w:szCs w:val="24"/>
          <w:lang w:val="en-US"/>
        </w:rPr>
        <w:t>Add</w:t>
      </w:r>
      <w:r w:rsidRPr="00120676">
        <w:rPr>
          <w:rFonts w:ascii="Times New Roman" w:hAnsi="Times New Roman"/>
          <w:sz w:val="24"/>
          <w:szCs w:val="24"/>
        </w:rPr>
        <w:t>-</w:t>
      </w:r>
      <w:r w:rsidRPr="00120676">
        <w:rPr>
          <w:rFonts w:ascii="Times New Roman" w:hAnsi="Times New Roman"/>
          <w:sz w:val="24"/>
          <w:szCs w:val="24"/>
          <w:lang w:val="en-US"/>
        </w:rPr>
        <w:t>InManager</w:t>
      </w:r>
      <w:r w:rsidRPr="00120676">
        <w:rPr>
          <w:rFonts w:ascii="Times New Roman" w:hAnsi="Times New Roman"/>
          <w:sz w:val="24"/>
          <w:szCs w:val="24"/>
        </w:rPr>
        <w:t xml:space="preserve"> (см. рис. 5) с помощью флажков покажите или скройте нужные варианты для различных языков.</w:t>
      </w:r>
    </w:p>
    <w:p w:rsidR="00171EBB" w:rsidRPr="00120676"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3895725" cy="246697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895725" cy="2466975"/>
                    </a:xfrm>
                    <a:prstGeom prst="rect">
                      <a:avLst/>
                    </a:prstGeom>
                    <a:noFill/>
                    <a:ln>
                      <a:noFill/>
                    </a:ln>
                  </pic:spPr>
                </pic:pic>
              </a:graphicData>
            </a:graphic>
          </wp:inline>
        </w:drawing>
      </w:r>
    </w:p>
    <w:p w:rsidR="00171EBB"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sz w:val="24"/>
          <w:szCs w:val="24"/>
        </w:rPr>
        <w:t xml:space="preserve">Рисунок 5 - Менеджер надстроек </w:t>
      </w:r>
      <w:r w:rsidRPr="00120676">
        <w:rPr>
          <w:rFonts w:ascii="Times New Roman" w:hAnsi="Times New Roman"/>
          <w:sz w:val="24"/>
          <w:szCs w:val="24"/>
          <w:lang w:val="en-US"/>
        </w:rPr>
        <w:t>Add</w:t>
      </w:r>
      <w:r w:rsidRPr="00120676">
        <w:rPr>
          <w:rFonts w:ascii="Times New Roman" w:hAnsi="Times New Roman"/>
          <w:sz w:val="24"/>
          <w:szCs w:val="24"/>
        </w:rPr>
        <w:t>-</w:t>
      </w:r>
      <w:r w:rsidRPr="00120676">
        <w:rPr>
          <w:rFonts w:ascii="Times New Roman" w:hAnsi="Times New Roman"/>
          <w:sz w:val="24"/>
          <w:szCs w:val="24"/>
          <w:lang w:val="en-US"/>
        </w:rPr>
        <w:t>InManager</w:t>
      </w:r>
    </w:p>
    <w:p w:rsidR="00674EA5" w:rsidRPr="00674EA5" w:rsidRDefault="00674EA5" w:rsidP="00177DD0">
      <w:pPr>
        <w:shd w:val="clear" w:color="auto" w:fill="FFFFFF"/>
        <w:ind w:right="29" w:firstLine="567"/>
        <w:jc w:val="center"/>
        <w:rPr>
          <w:rFonts w:ascii="Times New Roman" w:hAnsi="Times New Roman"/>
          <w:sz w:val="24"/>
          <w:szCs w:val="24"/>
        </w:rPr>
      </w:pPr>
    </w:p>
    <w:p w:rsidR="00171EBB" w:rsidRPr="00120676" w:rsidRDefault="00171EBB" w:rsidP="00177DD0">
      <w:pPr>
        <w:shd w:val="clear" w:color="auto" w:fill="FFFFFF"/>
        <w:ind w:right="29" w:firstLine="567"/>
        <w:jc w:val="both"/>
        <w:rPr>
          <w:rFonts w:ascii="Times New Roman" w:hAnsi="Times New Roman"/>
          <w:sz w:val="24"/>
          <w:szCs w:val="24"/>
        </w:rPr>
      </w:pPr>
      <w:r w:rsidRPr="00120676">
        <w:rPr>
          <w:rFonts w:ascii="Times New Roman" w:hAnsi="Times New Roman"/>
          <w:sz w:val="24"/>
          <w:szCs w:val="24"/>
        </w:rPr>
        <w:t xml:space="preserve">Генерация программного кода в среде </w:t>
      </w:r>
      <w:r w:rsidRPr="00120676">
        <w:rPr>
          <w:rFonts w:ascii="Times New Roman" w:hAnsi="Times New Roman"/>
          <w:sz w:val="24"/>
          <w:szCs w:val="24"/>
          <w:lang w:val="en-US"/>
        </w:rPr>
        <w:t>StarUML</w:t>
      </w:r>
      <w:r w:rsidRPr="00120676">
        <w:rPr>
          <w:rFonts w:ascii="Times New Roman" w:hAnsi="Times New Roman"/>
          <w:sz w:val="24"/>
          <w:szCs w:val="24"/>
        </w:rPr>
        <w:t xml:space="preserve"> возможна для отдельного </w:t>
      </w:r>
      <w:r w:rsidRPr="00120676">
        <w:rPr>
          <w:rFonts w:ascii="Times New Roman" w:hAnsi="Times New Roman"/>
          <w:iCs/>
          <w:sz w:val="24"/>
          <w:szCs w:val="24"/>
        </w:rPr>
        <w:t>класса</w:t>
      </w:r>
      <w:r w:rsidRPr="00120676">
        <w:rPr>
          <w:rFonts w:ascii="Times New Roman" w:hAnsi="Times New Roman"/>
          <w:sz w:val="24"/>
          <w:szCs w:val="24"/>
        </w:rPr>
        <w:t xml:space="preserve"> или </w:t>
      </w:r>
      <w:r w:rsidRPr="00120676">
        <w:rPr>
          <w:rFonts w:ascii="Times New Roman" w:hAnsi="Times New Roman"/>
          <w:iCs/>
          <w:sz w:val="24"/>
          <w:szCs w:val="24"/>
        </w:rPr>
        <w:t>компонента</w:t>
      </w:r>
      <w:r w:rsidRPr="00120676">
        <w:rPr>
          <w:rFonts w:ascii="Times New Roman" w:hAnsi="Times New Roman"/>
          <w:sz w:val="24"/>
          <w:szCs w:val="24"/>
        </w:rPr>
        <w:t xml:space="preserve">. Для этого нужный элемент модели предварительно следует выделить в браузере проекта и выполнить операцию контекстного меню: </w:t>
      </w:r>
      <w:r w:rsidRPr="00120676">
        <w:rPr>
          <w:rFonts w:ascii="Times New Roman" w:hAnsi="Times New Roman"/>
          <w:sz w:val="24"/>
          <w:szCs w:val="24"/>
          <w:lang w:val="en-US"/>
        </w:rPr>
        <w:t>Tools</w:t>
      </w:r>
      <w:r w:rsidRPr="00120676">
        <w:rPr>
          <w:rFonts w:ascii="Times New Roman" w:hAnsi="Times New Roman"/>
          <w:sz w:val="24"/>
          <w:szCs w:val="24"/>
        </w:rPr>
        <w:t>→</w:t>
      </w:r>
      <w:r w:rsidRPr="00120676">
        <w:rPr>
          <w:rFonts w:ascii="Times New Roman" w:hAnsi="Times New Roman"/>
          <w:sz w:val="24"/>
          <w:szCs w:val="24"/>
          <w:lang w:val="en-US"/>
        </w:rPr>
        <w:t>C</w:t>
      </w:r>
      <w:r w:rsidRPr="00120676">
        <w:rPr>
          <w:rFonts w:ascii="Times New Roman" w:hAnsi="Times New Roman"/>
          <w:sz w:val="24"/>
          <w:szCs w:val="24"/>
        </w:rPr>
        <w:t>++→</w:t>
      </w:r>
      <w:r w:rsidRPr="00120676">
        <w:rPr>
          <w:rFonts w:ascii="Times New Roman" w:hAnsi="Times New Roman"/>
          <w:sz w:val="24"/>
          <w:szCs w:val="24"/>
          <w:lang w:val="en-US"/>
        </w:rPr>
        <w:t>CodeGeneration</w:t>
      </w:r>
      <w:r w:rsidRPr="00120676">
        <w:rPr>
          <w:rFonts w:ascii="Times New Roman" w:hAnsi="Times New Roman"/>
          <w:sz w:val="24"/>
          <w:szCs w:val="24"/>
        </w:rPr>
        <w:t xml:space="preserve">. В результате этого будет открыто диалоговое окно с предложением выбора </w:t>
      </w:r>
      <w:r w:rsidRPr="00120676">
        <w:rPr>
          <w:rFonts w:ascii="Times New Roman" w:hAnsi="Times New Roman"/>
          <w:iCs/>
          <w:sz w:val="24"/>
          <w:szCs w:val="24"/>
        </w:rPr>
        <w:t>классов</w:t>
      </w:r>
      <w:r w:rsidRPr="00120676">
        <w:rPr>
          <w:rFonts w:ascii="Times New Roman" w:hAnsi="Times New Roman"/>
          <w:sz w:val="24"/>
          <w:szCs w:val="24"/>
        </w:rPr>
        <w:t xml:space="preserve"> для генерации программного кода на выбранном языке программирования (рис. 6). </w:t>
      </w:r>
    </w:p>
    <w:p w:rsidR="00171EBB" w:rsidRPr="00120676"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4181475" cy="3202982"/>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181475" cy="3202982"/>
                    </a:xfrm>
                    <a:prstGeom prst="rect">
                      <a:avLst/>
                    </a:prstGeom>
                    <a:noFill/>
                    <a:ln>
                      <a:noFill/>
                    </a:ln>
                  </pic:spPr>
                </pic:pic>
              </a:graphicData>
            </a:graphic>
          </wp:inline>
        </w:drawing>
      </w:r>
    </w:p>
    <w:p w:rsidR="00171EBB"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sz w:val="24"/>
          <w:szCs w:val="24"/>
        </w:rPr>
        <w:t>Рисунок 6 - Окно выбора классов для генерации программного кода</w:t>
      </w:r>
    </w:p>
    <w:p w:rsidR="00674EA5" w:rsidRPr="00120676" w:rsidRDefault="00674EA5" w:rsidP="00177DD0">
      <w:pPr>
        <w:shd w:val="clear" w:color="auto" w:fill="FFFFFF"/>
        <w:ind w:right="29" w:firstLine="567"/>
        <w:jc w:val="center"/>
        <w:rPr>
          <w:rFonts w:ascii="Times New Roman" w:hAnsi="Times New Roman"/>
          <w:sz w:val="24"/>
          <w:szCs w:val="24"/>
        </w:rPr>
      </w:pPr>
    </w:p>
    <w:p w:rsidR="00171EBB" w:rsidRPr="00120676" w:rsidRDefault="00171EBB" w:rsidP="00177DD0">
      <w:pPr>
        <w:shd w:val="clear" w:color="auto" w:fill="FFFFFF"/>
        <w:ind w:right="29" w:firstLine="567"/>
        <w:jc w:val="both"/>
        <w:rPr>
          <w:rFonts w:ascii="Times New Roman" w:hAnsi="Times New Roman"/>
          <w:sz w:val="24"/>
          <w:szCs w:val="24"/>
        </w:rPr>
      </w:pPr>
      <w:r w:rsidRPr="00120676">
        <w:rPr>
          <w:rFonts w:ascii="Times New Roman" w:hAnsi="Times New Roman"/>
          <w:sz w:val="24"/>
          <w:szCs w:val="24"/>
        </w:rPr>
        <w:t xml:space="preserve">После выбора соответствующих </w:t>
      </w:r>
      <w:r w:rsidRPr="00120676">
        <w:rPr>
          <w:rFonts w:ascii="Times New Roman" w:hAnsi="Times New Roman"/>
          <w:iCs/>
          <w:sz w:val="24"/>
          <w:szCs w:val="24"/>
        </w:rPr>
        <w:t>классов</w:t>
      </w:r>
      <w:r w:rsidRPr="00120676">
        <w:rPr>
          <w:rFonts w:ascii="Times New Roman" w:hAnsi="Times New Roman"/>
          <w:sz w:val="24"/>
          <w:szCs w:val="24"/>
        </w:rPr>
        <w:t xml:space="preserve"> и нажатия кнопки OK  и настройки параметров на следующем шаге (рисунок 7) программа </w:t>
      </w:r>
      <w:r w:rsidRPr="00120676">
        <w:rPr>
          <w:rFonts w:ascii="Times New Roman" w:hAnsi="Times New Roman"/>
          <w:sz w:val="24"/>
          <w:szCs w:val="24"/>
          <w:lang w:val="en-US"/>
        </w:rPr>
        <w:t>StarUML</w:t>
      </w:r>
      <w:r w:rsidRPr="00120676">
        <w:rPr>
          <w:rFonts w:ascii="Times New Roman" w:hAnsi="Times New Roman"/>
          <w:sz w:val="24"/>
          <w:szCs w:val="24"/>
        </w:rPr>
        <w:t xml:space="preserve"> выполняет кодогенерацию.</w:t>
      </w:r>
    </w:p>
    <w:p w:rsidR="00171EBB" w:rsidRPr="00120676"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noProof/>
          <w:sz w:val="24"/>
          <w:szCs w:val="24"/>
          <w:lang w:eastAsia="ru-RU"/>
        </w:rPr>
        <w:drawing>
          <wp:inline distT="0" distB="0" distL="0" distR="0">
            <wp:extent cx="5648325" cy="43434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648325" cy="4343400"/>
                    </a:xfrm>
                    <a:prstGeom prst="rect">
                      <a:avLst/>
                    </a:prstGeom>
                    <a:noFill/>
                    <a:ln>
                      <a:noFill/>
                    </a:ln>
                  </pic:spPr>
                </pic:pic>
              </a:graphicData>
            </a:graphic>
          </wp:inline>
        </w:drawing>
      </w:r>
    </w:p>
    <w:p w:rsidR="00171EBB"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sz w:val="24"/>
          <w:szCs w:val="24"/>
        </w:rPr>
        <w:t>Рисунок 7 - Окно настройки параметров для генерации программного кода</w:t>
      </w:r>
    </w:p>
    <w:p w:rsidR="00674EA5" w:rsidRPr="00120676" w:rsidRDefault="00674EA5" w:rsidP="00177DD0">
      <w:pPr>
        <w:shd w:val="clear" w:color="auto" w:fill="FFFFFF"/>
        <w:ind w:right="29" w:firstLine="567"/>
        <w:jc w:val="center"/>
        <w:rPr>
          <w:rFonts w:ascii="Times New Roman" w:hAnsi="Times New Roman"/>
          <w:sz w:val="24"/>
          <w:szCs w:val="24"/>
        </w:rPr>
      </w:pPr>
    </w:p>
    <w:p w:rsidR="00171EBB" w:rsidRPr="00120676" w:rsidRDefault="00171EBB" w:rsidP="00177DD0">
      <w:pPr>
        <w:shd w:val="clear" w:color="auto" w:fill="FFFFFF"/>
        <w:ind w:right="29" w:firstLine="567"/>
        <w:jc w:val="both"/>
        <w:rPr>
          <w:rFonts w:ascii="Times New Roman" w:hAnsi="Times New Roman"/>
          <w:sz w:val="24"/>
          <w:szCs w:val="24"/>
        </w:rPr>
      </w:pPr>
      <w:r w:rsidRPr="00120676">
        <w:rPr>
          <w:rFonts w:ascii="Times New Roman" w:hAnsi="Times New Roman"/>
          <w:sz w:val="24"/>
          <w:szCs w:val="24"/>
        </w:rPr>
        <w:t xml:space="preserve">Затем происходит компиляция и выдается окно статуса </w:t>
      </w:r>
      <w:r w:rsidRPr="00120676">
        <w:rPr>
          <w:rFonts w:ascii="Times New Roman" w:hAnsi="Times New Roman"/>
          <w:sz w:val="24"/>
          <w:szCs w:val="24"/>
          <w:lang w:val="en-US"/>
        </w:rPr>
        <w:t>CodeGeneration</w:t>
      </w:r>
      <w:r w:rsidRPr="00120676">
        <w:rPr>
          <w:rFonts w:ascii="Times New Roman" w:hAnsi="Times New Roman"/>
          <w:sz w:val="24"/>
          <w:szCs w:val="24"/>
        </w:rPr>
        <w:t xml:space="preserve">. Здесь можно увидеть информацию о том, какой класс был закодирован и количество ошибок и </w:t>
      </w:r>
      <w:r w:rsidRPr="00120676">
        <w:rPr>
          <w:rFonts w:ascii="Times New Roman" w:hAnsi="Times New Roman"/>
          <w:sz w:val="24"/>
          <w:szCs w:val="24"/>
        </w:rPr>
        <w:lastRenderedPageBreak/>
        <w:t xml:space="preserve">предупреждений (рис. 8). Если у вас произошла, какая-либо ошибка или же предупреждение, то их можно увидеть на рабочем поле в </w:t>
      </w:r>
      <w:r w:rsidRPr="00120676">
        <w:rPr>
          <w:rFonts w:ascii="Times New Roman" w:hAnsi="Times New Roman"/>
          <w:sz w:val="24"/>
          <w:szCs w:val="24"/>
          <w:lang w:val="en-US"/>
        </w:rPr>
        <w:t>StarUML</w:t>
      </w:r>
      <w:r w:rsidRPr="00120676">
        <w:rPr>
          <w:rFonts w:ascii="Times New Roman" w:hAnsi="Times New Roman"/>
          <w:sz w:val="24"/>
          <w:szCs w:val="24"/>
        </w:rPr>
        <w:t>, для этого и существует самое нижнее окно, в нем передаются все ваши действия и ошибки, произошедшие в ходе кодогенерации.</w:t>
      </w:r>
    </w:p>
    <w:p w:rsidR="00171EBB" w:rsidRPr="00120676" w:rsidRDefault="00171EBB" w:rsidP="00177DD0">
      <w:pPr>
        <w:shd w:val="clear" w:color="auto" w:fill="FFFFFF"/>
        <w:ind w:right="29" w:firstLine="567"/>
        <w:jc w:val="center"/>
        <w:rPr>
          <w:rFonts w:ascii="Times New Roman" w:hAnsi="Times New Roman"/>
          <w:sz w:val="24"/>
          <w:szCs w:val="24"/>
          <w:lang w:val="en-US"/>
        </w:rPr>
      </w:pPr>
      <w:r w:rsidRPr="00120676">
        <w:rPr>
          <w:rFonts w:ascii="Times New Roman" w:hAnsi="Times New Roman"/>
          <w:noProof/>
          <w:sz w:val="24"/>
          <w:szCs w:val="24"/>
          <w:lang w:eastAsia="ru-RU"/>
        </w:rPr>
        <w:drawing>
          <wp:inline distT="0" distB="0" distL="0" distR="0">
            <wp:extent cx="5657850" cy="41719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57850" cy="4171950"/>
                    </a:xfrm>
                    <a:prstGeom prst="rect">
                      <a:avLst/>
                    </a:prstGeom>
                    <a:noFill/>
                    <a:ln>
                      <a:noFill/>
                    </a:ln>
                  </pic:spPr>
                </pic:pic>
              </a:graphicData>
            </a:graphic>
          </wp:inline>
        </w:drawing>
      </w:r>
    </w:p>
    <w:p w:rsidR="00171EBB" w:rsidRPr="00120676" w:rsidRDefault="00171EBB" w:rsidP="00177DD0">
      <w:pPr>
        <w:shd w:val="clear" w:color="auto" w:fill="FFFFFF"/>
        <w:ind w:right="29" w:firstLine="567"/>
        <w:jc w:val="center"/>
        <w:rPr>
          <w:rFonts w:ascii="Times New Roman" w:hAnsi="Times New Roman"/>
          <w:sz w:val="24"/>
          <w:szCs w:val="24"/>
        </w:rPr>
      </w:pPr>
      <w:r w:rsidRPr="00120676">
        <w:rPr>
          <w:rFonts w:ascii="Times New Roman" w:hAnsi="Times New Roman"/>
          <w:sz w:val="24"/>
          <w:szCs w:val="24"/>
        </w:rPr>
        <w:t>Рисунок 8 – Окно статуса компиляции</w:t>
      </w:r>
    </w:p>
    <w:p w:rsidR="00171EBB" w:rsidRPr="00120676" w:rsidRDefault="00171EBB" w:rsidP="00177DD0">
      <w:pPr>
        <w:shd w:val="clear" w:color="auto" w:fill="FFFFFF"/>
        <w:ind w:right="29" w:firstLine="567"/>
        <w:jc w:val="center"/>
        <w:rPr>
          <w:rFonts w:ascii="Times New Roman" w:hAnsi="Times New Roman"/>
          <w:sz w:val="24"/>
          <w:szCs w:val="24"/>
        </w:rPr>
      </w:pPr>
    </w:p>
    <w:p w:rsidR="00171EBB" w:rsidRPr="00674EA5" w:rsidRDefault="00171EBB" w:rsidP="00177DD0">
      <w:pPr>
        <w:shd w:val="clear" w:color="auto" w:fill="FFFFFF"/>
        <w:ind w:right="29" w:firstLine="567"/>
        <w:jc w:val="both"/>
        <w:rPr>
          <w:rFonts w:ascii="Times New Roman" w:hAnsi="Times New Roman"/>
          <w:b/>
          <w:sz w:val="24"/>
          <w:szCs w:val="24"/>
        </w:rPr>
      </w:pPr>
      <w:r w:rsidRPr="00674EA5">
        <w:rPr>
          <w:rFonts w:ascii="Times New Roman" w:hAnsi="Times New Roman"/>
          <w:b/>
          <w:sz w:val="24"/>
          <w:szCs w:val="24"/>
        </w:rPr>
        <w:t>Результаты генерации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результате кодогенерации</w:t>
      </w:r>
      <w:r w:rsidRPr="00120676">
        <w:rPr>
          <w:rFonts w:ascii="Times New Roman" w:hAnsi="Times New Roman"/>
          <w:sz w:val="24"/>
          <w:szCs w:val="24"/>
          <w:lang w:val="en-US"/>
        </w:rPr>
        <w:t>StarUML</w:t>
      </w:r>
      <w:r w:rsidRPr="00120676">
        <w:rPr>
          <w:rFonts w:ascii="Times New Roman" w:hAnsi="Times New Roman"/>
          <w:sz w:val="24"/>
          <w:szCs w:val="24"/>
        </w:rPr>
        <w:t xml:space="preserve"> создает два файла с расширением “.</w:t>
      </w:r>
      <w:r w:rsidRPr="00120676">
        <w:rPr>
          <w:rFonts w:ascii="Times New Roman" w:hAnsi="Times New Roman"/>
          <w:sz w:val="24"/>
          <w:szCs w:val="24"/>
          <w:lang w:val="en-US"/>
        </w:rPr>
        <w:t>h</w:t>
      </w:r>
      <w:r w:rsidRPr="00120676">
        <w:rPr>
          <w:rFonts w:ascii="Times New Roman" w:hAnsi="Times New Roman"/>
          <w:sz w:val="24"/>
          <w:szCs w:val="24"/>
        </w:rPr>
        <w:t>” и “.</w:t>
      </w:r>
      <w:r w:rsidRPr="00120676">
        <w:rPr>
          <w:rFonts w:ascii="Times New Roman" w:hAnsi="Times New Roman"/>
          <w:sz w:val="24"/>
          <w:szCs w:val="24"/>
          <w:lang w:val="en-US"/>
        </w:rPr>
        <w:t>cpp</w:t>
      </w:r>
      <w:r w:rsidRPr="00120676">
        <w:rPr>
          <w:rFonts w:ascii="Times New Roman" w:hAnsi="Times New Roman"/>
          <w:sz w:val="24"/>
          <w:szCs w:val="24"/>
        </w:rPr>
        <w:t xml:space="preserve">”, названия у них те же, что и название класса. Итак, выполнив эти действия, нажимаем правой клавишей на класс, появляется окошко, в нем ищем “С++”, и видим два пункта </w:t>
      </w:r>
      <w:r w:rsidRPr="00120676">
        <w:rPr>
          <w:rFonts w:ascii="Times New Roman" w:hAnsi="Times New Roman"/>
          <w:sz w:val="24"/>
          <w:szCs w:val="24"/>
          <w:lang w:val="en-US"/>
        </w:rPr>
        <w:t>BrowseHeader</w:t>
      </w:r>
      <w:r w:rsidRPr="00120676">
        <w:rPr>
          <w:rFonts w:ascii="Times New Roman" w:hAnsi="Times New Roman"/>
          <w:sz w:val="24"/>
          <w:szCs w:val="24"/>
        </w:rPr>
        <w:t xml:space="preserve"> и </w:t>
      </w:r>
      <w:r w:rsidRPr="00120676">
        <w:rPr>
          <w:rFonts w:ascii="Times New Roman" w:hAnsi="Times New Roman"/>
          <w:sz w:val="24"/>
          <w:szCs w:val="24"/>
          <w:lang w:val="en-US"/>
        </w:rPr>
        <w:t>BrowseBody</w:t>
      </w:r>
      <w:r w:rsidRPr="00120676">
        <w:rPr>
          <w:rFonts w:ascii="Times New Roman" w:hAnsi="Times New Roman"/>
          <w:sz w:val="24"/>
          <w:szCs w:val="24"/>
        </w:rPr>
        <w:t>, и в зависимости от того какой из файлов нам нужен “.</w:t>
      </w:r>
      <w:r w:rsidRPr="00120676">
        <w:rPr>
          <w:rFonts w:ascii="Times New Roman" w:hAnsi="Times New Roman"/>
          <w:sz w:val="24"/>
          <w:szCs w:val="24"/>
          <w:lang w:val="en-US"/>
        </w:rPr>
        <w:t>h</w:t>
      </w:r>
      <w:r w:rsidRPr="00120676">
        <w:rPr>
          <w:rFonts w:ascii="Times New Roman" w:hAnsi="Times New Roman"/>
          <w:sz w:val="24"/>
          <w:szCs w:val="24"/>
        </w:rPr>
        <w:t>” (заголовочный) или “.</w:t>
      </w:r>
      <w:r w:rsidRPr="00120676">
        <w:rPr>
          <w:rFonts w:ascii="Times New Roman" w:hAnsi="Times New Roman"/>
          <w:sz w:val="24"/>
          <w:szCs w:val="24"/>
          <w:lang w:val="en-US"/>
        </w:rPr>
        <w:t>cpp</w:t>
      </w:r>
      <w:r w:rsidRPr="00120676">
        <w:rPr>
          <w:rFonts w:ascii="Times New Roman" w:hAnsi="Times New Roman"/>
          <w:sz w:val="24"/>
          <w:szCs w:val="24"/>
        </w:rPr>
        <w:t xml:space="preserve">” (непосредственно реализация), выбираем их. Эти файлы открываются с помощью блокнота и теперь легко можно увидеть скелет класса, с различными комментариями, которые писали вы на диаграммах, и комментарии которые вставляет сама </w:t>
      </w:r>
      <w:r w:rsidRPr="00120676">
        <w:rPr>
          <w:rFonts w:ascii="Times New Roman" w:hAnsi="Times New Roman"/>
          <w:sz w:val="24"/>
          <w:szCs w:val="24"/>
          <w:lang w:val="en-US"/>
        </w:rPr>
        <w:t>StarUML</w:t>
      </w:r>
      <w:r w:rsidRPr="00120676">
        <w:rPr>
          <w:rFonts w:ascii="Times New Roman" w:hAnsi="Times New Roman"/>
          <w:sz w:val="24"/>
          <w:szCs w:val="24"/>
        </w:rPr>
        <w:t>. Теперь можно открыть один из файлов в С++ и доработать класс, описать работу функций, добавить различные нововведения.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Следует заметить, что при установленной на компьютер разработчика интегрированной среды сгенерированные файлы с текстом программного кода автоматически открываются в этой среде после двойного щелчка на пиктограмме этих файлов. Тем не менее, лучше копировать содержимое этих файлов в предварительно созданные программные проекты для полного контроля в этих средах процесса программирования и отладки приложений.</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Сгенерированные программой </w:t>
      </w:r>
      <w:r w:rsidRPr="00120676">
        <w:rPr>
          <w:rFonts w:ascii="Times New Roman" w:hAnsi="Times New Roman"/>
          <w:sz w:val="24"/>
          <w:szCs w:val="24"/>
          <w:lang w:val="en-US"/>
        </w:rPr>
        <w:t>StarUML</w:t>
      </w:r>
      <w:r w:rsidRPr="00120676">
        <w:rPr>
          <w:rFonts w:ascii="Times New Roman" w:hAnsi="Times New Roman"/>
          <w:sz w:val="24"/>
          <w:szCs w:val="24"/>
        </w:rPr>
        <w:t xml:space="preserve"> файлы с текстом программного кода содержат минимум информации. Для включения дополнительных элементов в программный код следует изменить свойства генерации программного кода, установленные по умолчанию.</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В заключение следует отметить, что эффект от использования средства </w:t>
      </w:r>
      <w:r w:rsidRPr="00120676">
        <w:rPr>
          <w:rFonts w:ascii="Times New Roman" w:hAnsi="Times New Roman"/>
          <w:sz w:val="24"/>
          <w:szCs w:val="24"/>
          <w:lang w:val="en-US"/>
        </w:rPr>
        <w:t>StarUML</w:t>
      </w:r>
      <w:r w:rsidRPr="00120676">
        <w:rPr>
          <w:rFonts w:ascii="Times New Roman" w:hAnsi="Times New Roman"/>
          <w:sz w:val="24"/>
          <w:szCs w:val="24"/>
        </w:rPr>
        <w:t xml:space="preserve"> проявляется при разработке </w:t>
      </w:r>
      <w:r w:rsidRPr="00120676">
        <w:rPr>
          <w:rFonts w:ascii="Times New Roman" w:hAnsi="Times New Roman"/>
          <w:i/>
          <w:sz w:val="24"/>
          <w:szCs w:val="24"/>
        </w:rPr>
        <w:t>масштабных проектов</w:t>
      </w:r>
      <w:r w:rsidRPr="00120676">
        <w:rPr>
          <w:rFonts w:ascii="Times New Roman" w:hAnsi="Times New Roman"/>
          <w:sz w:val="24"/>
          <w:szCs w:val="24"/>
        </w:rPr>
        <w:t xml:space="preserve"> в составе команды или проектной </w:t>
      </w:r>
      <w:r w:rsidRPr="00120676">
        <w:rPr>
          <w:rFonts w:ascii="Times New Roman" w:hAnsi="Times New Roman"/>
          <w:sz w:val="24"/>
          <w:szCs w:val="24"/>
        </w:rPr>
        <w:lastRenderedPageBreak/>
        <w:t xml:space="preserve">группы. Однако ситуация покажется не столь тривиальной, когда станет необходимо выполнить проект с несколькими десятками вариантов использования и сотней </w:t>
      </w:r>
      <w:r w:rsidRPr="00120676">
        <w:rPr>
          <w:rFonts w:ascii="Times New Roman" w:hAnsi="Times New Roman"/>
          <w:i/>
          <w:iCs/>
          <w:sz w:val="24"/>
          <w:szCs w:val="24"/>
        </w:rPr>
        <w:t>классов</w:t>
      </w:r>
      <w:r w:rsidRPr="00120676">
        <w:rPr>
          <w:rFonts w:ascii="Times New Roman" w:hAnsi="Times New Roman"/>
          <w:sz w:val="24"/>
          <w:szCs w:val="24"/>
        </w:rPr>
        <w:t xml:space="preserve">. Именно для подобных проектов явно выявляется преимущество использования средства </w:t>
      </w:r>
      <w:r w:rsidRPr="00120676">
        <w:rPr>
          <w:rFonts w:ascii="Times New Roman" w:hAnsi="Times New Roman"/>
          <w:sz w:val="24"/>
          <w:szCs w:val="24"/>
          <w:lang w:val="en-US"/>
        </w:rPr>
        <w:t>StarUML</w:t>
      </w:r>
      <w:r w:rsidRPr="00120676">
        <w:rPr>
          <w:rFonts w:ascii="Times New Roman" w:hAnsi="Times New Roman"/>
          <w:sz w:val="24"/>
          <w:szCs w:val="24"/>
        </w:rPr>
        <w:t xml:space="preserve"> 3 и нотации языка UML для документирования и реализации соответствующих моделей.</w:t>
      </w:r>
    </w:p>
    <w:p w:rsidR="00171EBB" w:rsidRPr="00120676" w:rsidRDefault="00171EBB" w:rsidP="00177DD0">
      <w:pPr>
        <w:shd w:val="clear" w:color="auto" w:fill="FFFFFF"/>
        <w:ind w:right="29" w:firstLine="567"/>
        <w:jc w:val="both"/>
        <w:rPr>
          <w:rFonts w:ascii="Times New Roman" w:hAnsi="Times New Roman"/>
          <w:sz w:val="24"/>
          <w:szCs w:val="24"/>
        </w:rPr>
      </w:pPr>
    </w:p>
    <w:p w:rsidR="00674EA5" w:rsidRPr="00674EA5" w:rsidRDefault="00674EA5" w:rsidP="00674EA5">
      <w:pPr>
        <w:pStyle w:val="afe"/>
        <w:widowControl w:val="0"/>
        <w:spacing w:after="0"/>
        <w:ind w:right="140"/>
        <w:jc w:val="center"/>
        <w:rPr>
          <w:rFonts w:ascii="Times New Roman" w:hAnsi="Times New Roman"/>
          <w:b/>
          <w:bCs/>
          <w:sz w:val="24"/>
          <w:szCs w:val="24"/>
          <w:lang w:val="ru-RU"/>
        </w:rPr>
      </w:pPr>
      <w:r w:rsidRPr="00674EA5">
        <w:rPr>
          <w:rFonts w:ascii="Times New Roman" w:hAnsi="Times New Roman"/>
          <w:b/>
          <w:sz w:val="24"/>
          <w:szCs w:val="24"/>
          <w:lang w:val="ru-RU"/>
        </w:rPr>
        <w:t>Порядок выполнения работы</w:t>
      </w:r>
    </w:p>
    <w:p w:rsidR="00171EBB" w:rsidRPr="00120676" w:rsidRDefault="00171EBB" w:rsidP="00323708">
      <w:pPr>
        <w:pStyle w:val="afe"/>
        <w:numPr>
          <w:ilvl w:val="0"/>
          <w:numId w:val="82"/>
        </w:numPr>
        <w:tabs>
          <w:tab w:val="num" w:pos="927"/>
        </w:tabs>
        <w:suppressAutoHyphens/>
        <w:spacing w:after="0" w:line="240" w:lineRule="auto"/>
        <w:ind w:left="709" w:hanging="283"/>
        <w:jc w:val="both"/>
        <w:rPr>
          <w:rFonts w:ascii="Times New Roman" w:hAnsi="Times New Roman" w:cs="Times New Roman"/>
          <w:sz w:val="24"/>
          <w:szCs w:val="24"/>
        </w:rPr>
      </w:pPr>
      <w:r w:rsidRPr="00120676">
        <w:rPr>
          <w:rFonts w:ascii="Times New Roman" w:hAnsi="Times New Roman" w:cs="Times New Roman"/>
          <w:sz w:val="24"/>
          <w:szCs w:val="24"/>
        </w:rPr>
        <w:t>Изучитьтеоретическийматериал</w:t>
      </w:r>
    </w:p>
    <w:p w:rsidR="00171EBB" w:rsidRPr="00120676" w:rsidRDefault="00171EBB" w:rsidP="00323708">
      <w:pPr>
        <w:pStyle w:val="afe"/>
        <w:numPr>
          <w:ilvl w:val="0"/>
          <w:numId w:val="82"/>
        </w:numPr>
        <w:tabs>
          <w:tab w:val="num" w:pos="927"/>
        </w:tabs>
        <w:suppressAutoHyphens/>
        <w:spacing w:after="0" w:line="240" w:lineRule="auto"/>
        <w:ind w:left="709" w:hanging="283"/>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Сгенерировать программный код на С++ для диаграммы классов, разработанной вами в предыдущих лабораторных работах.</w:t>
      </w:r>
    </w:p>
    <w:p w:rsidR="00171EBB" w:rsidRPr="00120676" w:rsidRDefault="00171EBB" w:rsidP="00177DD0">
      <w:pPr>
        <w:pStyle w:val="a7"/>
        <w:tabs>
          <w:tab w:val="num" w:pos="927"/>
        </w:tabs>
        <w:spacing w:after="0"/>
        <w:ind w:firstLine="567"/>
        <w:jc w:val="both"/>
      </w:pPr>
    </w:p>
    <w:p w:rsidR="00171EBB" w:rsidRPr="00120676" w:rsidRDefault="00171EBB" w:rsidP="00177DD0">
      <w:pPr>
        <w:pStyle w:val="a7"/>
        <w:tabs>
          <w:tab w:val="num" w:pos="927"/>
        </w:tabs>
        <w:spacing w:after="0"/>
        <w:ind w:firstLine="567"/>
        <w:jc w:val="both"/>
        <w:rPr>
          <w:b/>
        </w:rPr>
      </w:pPr>
      <w:r w:rsidRPr="00120676">
        <w:rPr>
          <w:b/>
        </w:rPr>
        <w:t>Содержание отчета</w:t>
      </w:r>
    </w:p>
    <w:p w:rsidR="00171EBB" w:rsidRPr="00120676" w:rsidRDefault="00674EA5" w:rsidP="00323708">
      <w:pPr>
        <w:pStyle w:val="a7"/>
        <w:numPr>
          <w:ilvl w:val="0"/>
          <w:numId w:val="108"/>
        </w:numPr>
        <w:spacing w:after="0"/>
        <w:jc w:val="both"/>
      </w:pPr>
      <w:r>
        <w:t>Титульный лист</w:t>
      </w:r>
    </w:p>
    <w:p w:rsidR="00171EBB" w:rsidRPr="00120676" w:rsidRDefault="00674EA5" w:rsidP="00323708">
      <w:pPr>
        <w:pStyle w:val="a7"/>
        <w:numPr>
          <w:ilvl w:val="0"/>
          <w:numId w:val="108"/>
        </w:numPr>
        <w:spacing w:after="0"/>
        <w:jc w:val="both"/>
      </w:pPr>
      <w:r>
        <w:t>Постановка задачи</w:t>
      </w:r>
    </w:p>
    <w:p w:rsidR="00171EBB" w:rsidRPr="00120676" w:rsidRDefault="00674EA5" w:rsidP="00323708">
      <w:pPr>
        <w:pStyle w:val="a7"/>
        <w:numPr>
          <w:ilvl w:val="0"/>
          <w:numId w:val="108"/>
        </w:numPr>
        <w:spacing w:after="0"/>
        <w:jc w:val="both"/>
      </w:pPr>
      <w:r>
        <w:t>Листинг сгенерированного кода</w:t>
      </w:r>
    </w:p>
    <w:p w:rsidR="00171EBB" w:rsidRPr="00120676" w:rsidRDefault="00674EA5" w:rsidP="00323708">
      <w:pPr>
        <w:pStyle w:val="a7"/>
        <w:numPr>
          <w:ilvl w:val="0"/>
          <w:numId w:val="108"/>
        </w:numPr>
        <w:spacing w:after="0"/>
        <w:jc w:val="both"/>
      </w:pPr>
      <w:r>
        <w:t>Вывод</w:t>
      </w:r>
    </w:p>
    <w:p w:rsidR="00171EBB" w:rsidRPr="00120676" w:rsidRDefault="00171EBB" w:rsidP="00177DD0">
      <w:pPr>
        <w:pStyle w:val="a7"/>
        <w:tabs>
          <w:tab w:val="num" w:pos="927"/>
        </w:tabs>
        <w:spacing w:after="0"/>
        <w:ind w:firstLine="567"/>
        <w:jc w:val="both"/>
      </w:pPr>
    </w:p>
    <w:p w:rsidR="00171EBB" w:rsidRPr="00120676" w:rsidRDefault="00171EBB" w:rsidP="00177DD0">
      <w:pPr>
        <w:pStyle w:val="a7"/>
        <w:tabs>
          <w:tab w:val="num" w:pos="927"/>
        </w:tabs>
        <w:spacing w:after="0"/>
        <w:ind w:firstLine="567"/>
        <w:jc w:val="both"/>
      </w:pPr>
      <w:r w:rsidRPr="00120676">
        <w:rPr>
          <w:b/>
        </w:rPr>
        <w:t>Контрольные вопросы</w:t>
      </w:r>
    </w:p>
    <w:p w:rsidR="004812DA" w:rsidRDefault="004812DA" w:rsidP="00323708">
      <w:pPr>
        <w:pStyle w:val="a7"/>
        <w:numPr>
          <w:ilvl w:val="0"/>
          <w:numId w:val="109"/>
        </w:numPr>
        <w:spacing w:after="0"/>
        <w:ind w:left="709"/>
        <w:jc w:val="both"/>
      </w:pPr>
      <w:r>
        <w:t xml:space="preserve">Охарактеризовать </w:t>
      </w:r>
      <w:r w:rsidRPr="00120676">
        <w:t>основны</w:t>
      </w:r>
      <w:r>
        <w:t>е</w:t>
      </w:r>
      <w:r w:rsidRPr="00120676">
        <w:t xml:space="preserve"> этап</w:t>
      </w:r>
      <w:r>
        <w:t>ып</w:t>
      </w:r>
      <w:r w:rsidRPr="00120676">
        <w:t>роцесс</w:t>
      </w:r>
      <w:r>
        <w:t>а генерации программного кода.</w:t>
      </w:r>
    </w:p>
    <w:p w:rsidR="00171EBB" w:rsidRPr="00120676" w:rsidRDefault="00171EBB" w:rsidP="00323708">
      <w:pPr>
        <w:pStyle w:val="a7"/>
        <w:numPr>
          <w:ilvl w:val="0"/>
          <w:numId w:val="109"/>
        </w:numPr>
        <w:spacing w:after="0"/>
        <w:ind w:left="709"/>
        <w:jc w:val="both"/>
      </w:pPr>
      <w:r w:rsidRPr="00120676">
        <w:t>Какие диаграммы необходимо предварительно разработать, чтобы выполнить кодогенерацию?</w:t>
      </w:r>
    </w:p>
    <w:p w:rsidR="00171EBB" w:rsidRPr="00120676" w:rsidRDefault="00171EBB" w:rsidP="00323708">
      <w:pPr>
        <w:pStyle w:val="a7"/>
        <w:numPr>
          <w:ilvl w:val="0"/>
          <w:numId w:val="109"/>
        </w:numPr>
        <w:spacing w:after="0"/>
        <w:ind w:left="709"/>
        <w:jc w:val="both"/>
      </w:pPr>
      <w:r w:rsidRPr="00120676">
        <w:t>Как посмотреть исходный код?</w:t>
      </w:r>
    </w:p>
    <w:p w:rsidR="00171EBB" w:rsidRPr="00120676" w:rsidRDefault="00171EBB" w:rsidP="00323708">
      <w:pPr>
        <w:pStyle w:val="a7"/>
        <w:numPr>
          <w:ilvl w:val="0"/>
          <w:numId w:val="109"/>
        </w:numPr>
        <w:spacing w:after="0"/>
        <w:ind w:left="709"/>
        <w:jc w:val="both"/>
      </w:pPr>
      <w:r w:rsidRPr="00120676">
        <w:t>Какие установки свойств доступны на вкладке C++?</w:t>
      </w:r>
    </w:p>
    <w:p w:rsidR="00171EBB" w:rsidRPr="00120676" w:rsidRDefault="00171EBB" w:rsidP="00323708">
      <w:pPr>
        <w:pStyle w:val="a7"/>
        <w:numPr>
          <w:ilvl w:val="0"/>
          <w:numId w:val="109"/>
        </w:numPr>
        <w:spacing w:after="0"/>
        <w:ind w:left="709"/>
        <w:jc w:val="both"/>
      </w:pPr>
      <w:r w:rsidRPr="00120676">
        <w:t>Какова структура создаваемого кода?</w:t>
      </w:r>
    </w:p>
    <w:p w:rsidR="00171EBB" w:rsidRPr="00120676" w:rsidRDefault="00171EBB" w:rsidP="00323708">
      <w:pPr>
        <w:pStyle w:val="a7"/>
        <w:numPr>
          <w:ilvl w:val="0"/>
          <w:numId w:val="109"/>
        </w:numPr>
        <w:spacing w:after="0"/>
        <w:ind w:left="709"/>
        <w:jc w:val="both"/>
      </w:pPr>
      <w:r w:rsidRPr="00120676">
        <w:t>Что необходимо добавить в шаблоны классов для получения работоспособного приложения?</w:t>
      </w:r>
    </w:p>
    <w:p w:rsidR="00171EBB" w:rsidRPr="00120676" w:rsidRDefault="00171EBB" w:rsidP="00323708">
      <w:pPr>
        <w:pStyle w:val="a7"/>
        <w:numPr>
          <w:ilvl w:val="0"/>
          <w:numId w:val="109"/>
        </w:numPr>
        <w:spacing w:after="0"/>
        <w:ind w:left="709"/>
        <w:jc w:val="both"/>
      </w:pPr>
      <w:r w:rsidRPr="00120676">
        <w:t>Какие шаги нужно предпринять для обновления модели по исходному коду?</w:t>
      </w:r>
    </w:p>
    <w:p w:rsidR="00171EBB" w:rsidRPr="00120676" w:rsidRDefault="00171EBB" w:rsidP="00323708">
      <w:pPr>
        <w:pStyle w:val="a7"/>
        <w:numPr>
          <w:ilvl w:val="0"/>
          <w:numId w:val="109"/>
        </w:numPr>
        <w:spacing w:after="0"/>
        <w:ind w:left="709"/>
        <w:jc w:val="both"/>
      </w:pPr>
      <w:r w:rsidRPr="00120676">
        <w:t>Какие основные этапы кодогенерации вы знаете? Расскажите кратко о каждом из них?</w:t>
      </w:r>
    </w:p>
    <w:p w:rsidR="00171EBB" w:rsidRPr="00120676" w:rsidRDefault="00171EBB" w:rsidP="00177DD0">
      <w:pPr>
        <w:ind w:firstLine="567"/>
        <w:jc w:val="both"/>
        <w:rPr>
          <w:rFonts w:ascii="Times New Roman" w:hAnsi="Times New Roman"/>
          <w:sz w:val="24"/>
          <w:szCs w:val="24"/>
        </w:rPr>
      </w:pPr>
    </w:p>
    <w:p w:rsidR="00171EBB" w:rsidRPr="00A108A0" w:rsidRDefault="00171EBB" w:rsidP="00A108A0">
      <w:pPr>
        <w:pStyle w:val="3"/>
        <w:spacing w:before="0" w:after="0"/>
        <w:jc w:val="center"/>
        <w:rPr>
          <w:sz w:val="24"/>
          <w:szCs w:val="24"/>
        </w:rPr>
      </w:pPr>
      <w:r w:rsidRPr="00120676">
        <w:br w:type="page"/>
      </w:r>
      <w:bookmarkStart w:id="98" w:name="_Toc192414320"/>
      <w:bookmarkStart w:id="99" w:name="_Toc497219727"/>
      <w:bookmarkStart w:id="100" w:name="_Toc497220400"/>
      <w:r w:rsidR="001146F0" w:rsidRPr="00A108A0">
        <w:rPr>
          <w:sz w:val="24"/>
          <w:szCs w:val="24"/>
        </w:rPr>
        <w:lastRenderedPageBreak/>
        <w:t xml:space="preserve">Лабораторная работа </w:t>
      </w:r>
      <w:r w:rsidRPr="00A108A0">
        <w:rPr>
          <w:sz w:val="24"/>
          <w:szCs w:val="24"/>
        </w:rPr>
        <w:t xml:space="preserve">№ </w:t>
      </w:r>
      <w:bookmarkEnd w:id="98"/>
      <w:r w:rsidRPr="00A108A0">
        <w:rPr>
          <w:sz w:val="24"/>
          <w:szCs w:val="24"/>
        </w:rPr>
        <w:t>1</w:t>
      </w:r>
      <w:r w:rsidR="004812DA" w:rsidRPr="00A108A0">
        <w:rPr>
          <w:sz w:val="24"/>
          <w:szCs w:val="24"/>
        </w:rPr>
        <w:t>4</w:t>
      </w:r>
      <w:bookmarkEnd w:id="99"/>
      <w:bookmarkEnd w:id="100"/>
    </w:p>
    <w:p w:rsidR="00171EBB" w:rsidRPr="00A108A0" w:rsidRDefault="00171EBB" w:rsidP="00A108A0">
      <w:pPr>
        <w:pStyle w:val="3"/>
        <w:spacing w:before="0" w:after="0"/>
        <w:jc w:val="center"/>
        <w:rPr>
          <w:sz w:val="24"/>
          <w:szCs w:val="24"/>
        </w:rPr>
      </w:pPr>
      <w:bookmarkStart w:id="101" w:name="_Toc497220401"/>
      <w:r w:rsidRPr="00A108A0">
        <w:rPr>
          <w:sz w:val="24"/>
          <w:szCs w:val="24"/>
        </w:rPr>
        <w:t xml:space="preserve">Тема: Работа с </w:t>
      </w:r>
      <w:r w:rsidRPr="00A108A0">
        <w:rPr>
          <w:sz w:val="24"/>
          <w:szCs w:val="24"/>
          <w:lang w:val="en-US"/>
        </w:rPr>
        <w:t>CASE</w:t>
      </w:r>
      <w:r w:rsidRPr="00A108A0">
        <w:rPr>
          <w:sz w:val="24"/>
          <w:szCs w:val="24"/>
        </w:rPr>
        <w:t xml:space="preserve"> – средствами тестирования программного обеспечения</w:t>
      </w:r>
      <w:bookmarkEnd w:id="101"/>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b/>
          <w:sz w:val="24"/>
          <w:szCs w:val="24"/>
        </w:rPr>
        <w:t>Цель работы:</w:t>
      </w:r>
      <w:r w:rsidRPr="00120676">
        <w:rPr>
          <w:rFonts w:ascii="Times New Roman" w:hAnsi="Times New Roman"/>
          <w:sz w:val="24"/>
          <w:szCs w:val="24"/>
        </w:rPr>
        <w:t xml:space="preserve"> отладка разработанного программного средства; тестирование разработанного программного средства.</w:t>
      </w:r>
    </w:p>
    <w:p w:rsidR="00171EBB" w:rsidRPr="00120676" w:rsidRDefault="00171EBB" w:rsidP="00323708">
      <w:pPr>
        <w:pStyle w:val="3"/>
        <w:keepLines w:val="0"/>
        <w:numPr>
          <w:ilvl w:val="2"/>
          <w:numId w:val="78"/>
        </w:numPr>
        <w:tabs>
          <w:tab w:val="left" w:pos="0"/>
        </w:tabs>
        <w:suppressAutoHyphens/>
        <w:overflowPunct/>
        <w:autoSpaceDE/>
        <w:autoSpaceDN/>
        <w:adjustRightInd/>
        <w:spacing w:before="0" w:after="0"/>
        <w:ind w:firstLine="567"/>
        <w:jc w:val="center"/>
        <w:textAlignment w:val="auto"/>
        <w:rPr>
          <w:rFonts w:ascii="Times New Roman" w:hAnsi="Times New Roman"/>
          <w:b w:val="0"/>
          <w:sz w:val="24"/>
          <w:szCs w:val="24"/>
        </w:rPr>
      </w:pPr>
      <w:bookmarkStart w:id="102" w:name="_Toc497219728"/>
      <w:bookmarkStart w:id="103" w:name="_Toc497220402"/>
      <w:r w:rsidRPr="00120676">
        <w:rPr>
          <w:rFonts w:ascii="Times New Roman" w:hAnsi="Times New Roman"/>
          <w:sz w:val="24"/>
          <w:szCs w:val="24"/>
        </w:rPr>
        <w:t>Теоретическая часть</w:t>
      </w:r>
      <w:bookmarkEnd w:id="102"/>
      <w:bookmarkEnd w:id="103"/>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sz w:val="24"/>
          <w:szCs w:val="24"/>
        </w:rPr>
        <w:t>Отладка</w:t>
      </w:r>
      <w:r w:rsidRPr="00120676">
        <w:rPr>
          <w:rFonts w:ascii="Times New Roman" w:hAnsi="Times New Roman"/>
          <w:sz w:val="24"/>
          <w:szCs w:val="24"/>
        </w:rPr>
        <w:t xml:space="preserve"> ПС </w:t>
      </w:r>
      <w:r w:rsidRPr="00120676">
        <w:rPr>
          <w:rFonts w:ascii="Times New Roman" w:hAnsi="Times New Roman"/>
          <w:sz w:val="24"/>
          <w:szCs w:val="24"/>
        </w:rPr>
        <w:sym w:font="Symbol" w:char="F02D"/>
      </w:r>
      <w:r w:rsidRPr="00120676">
        <w:rPr>
          <w:rFonts w:ascii="Times New Roman" w:hAnsi="Times New Roman"/>
          <w:sz w:val="24"/>
          <w:szCs w:val="24"/>
        </w:rPr>
        <w:t xml:space="preserve"> это деятельность, направленная на обнаружение и исправление ошибок в ПС с использованием процессов выполнения его программ. </w:t>
      </w:r>
      <w:r w:rsidRPr="00120676">
        <w:rPr>
          <w:rFonts w:ascii="Times New Roman" w:hAnsi="Times New Roman"/>
          <w:i/>
          <w:sz w:val="24"/>
          <w:szCs w:val="24"/>
        </w:rPr>
        <w:t>Тестирование</w:t>
      </w:r>
      <w:r w:rsidRPr="00120676">
        <w:rPr>
          <w:rFonts w:ascii="Times New Roman" w:hAnsi="Times New Roman"/>
          <w:sz w:val="24"/>
          <w:szCs w:val="24"/>
        </w:rPr>
        <w:t xml:space="preserve"> ПС </w:t>
      </w:r>
      <w:r w:rsidRPr="00120676">
        <w:rPr>
          <w:rFonts w:ascii="Times New Roman" w:hAnsi="Times New Roman"/>
          <w:sz w:val="24"/>
          <w:szCs w:val="24"/>
        </w:rPr>
        <w:sym w:font="Symbol" w:char="F02D"/>
      </w:r>
      <w:r w:rsidRPr="00120676">
        <w:rPr>
          <w:rFonts w:ascii="Times New Roman" w:hAnsi="Times New Roman"/>
          <w:sz w:val="24"/>
          <w:szCs w:val="24"/>
        </w:rPr>
        <w:t xml:space="preserve"> это процесс выполнения его программ на некотором наборе данных, для которого заранее известен результат применения или известны правила поведения этих  программ. Указанный набор данных называется тестовым или просто тестом. Таким образом, отладку можно представить в виде многократного повторения трех процессов: тестирования, в результате которого может быть констатировано наличие в ПС ошибки, поиска места ошибки в программах и документации ПС и редактирования программ и документации с целью устранения обнаруженной  ошибки.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Отладка программного средства невозможна без представления физической структуры. На этом этапе проектирования необходимо разработать </w:t>
      </w:r>
      <w:r w:rsidRPr="00120676">
        <w:rPr>
          <w:rFonts w:ascii="Times New Roman" w:hAnsi="Times New Roman"/>
          <w:i/>
          <w:sz w:val="24"/>
          <w:szCs w:val="24"/>
        </w:rPr>
        <w:t>диаграмму компонентов</w:t>
      </w:r>
      <w:r w:rsidRPr="00120676">
        <w:rPr>
          <w:rFonts w:ascii="Times New Roman" w:hAnsi="Times New Roman"/>
          <w:sz w:val="24"/>
          <w:szCs w:val="24"/>
        </w:rPr>
        <w:t>.</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sz w:val="24"/>
          <w:szCs w:val="24"/>
        </w:rPr>
        <w:t>Диаграммой компонентов</w:t>
      </w:r>
      <w:r w:rsidRPr="00120676">
        <w:rPr>
          <w:rFonts w:ascii="Times New Roman" w:hAnsi="Times New Roman"/>
          <w:sz w:val="24"/>
          <w:szCs w:val="24"/>
        </w:rPr>
        <w:t xml:space="preserve"> (</w:t>
      </w:r>
      <w:r w:rsidRPr="00120676">
        <w:rPr>
          <w:rFonts w:ascii="Times New Roman" w:hAnsi="Times New Roman"/>
          <w:sz w:val="24"/>
          <w:szCs w:val="24"/>
          <w:lang w:val="en-US"/>
        </w:rPr>
        <w:t>Componentdiagram</w:t>
      </w:r>
      <w:r w:rsidRPr="00120676">
        <w:rPr>
          <w:rFonts w:ascii="Times New Roman" w:hAnsi="Times New Roman"/>
          <w:sz w:val="24"/>
          <w:szCs w:val="24"/>
        </w:rPr>
        <w:t xml:space="preserve">) называется диаграмма </w:t>
      </w:r>
      <w:r w:rsidRPr="00120676">
        <w:rPr>
          <w:rFonts w:ascii="Times New Roman" w:hAnsi="Times New Roman"/>
          <w:sz w:val="24"/>
          <w:szCs w:val="24"/>
          <w:lang w:val="en-US"/>
        </w:rPr>
        <w:t>UML</w:t>
      </w:r>
      <w:r w:rsidRPr="00120676">
        <w:rPr>
          <w:rFonts w:ascii="Times New Roman" w:hAnsi="Times New Roman"/>
          <w:sz w:val="24"/>
          <w:szCs w:val="24"/>
        </w:rPr>
        <w:t>, на которой показаны компоненты системы и зависимости между ними.</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i/>
          <w:sz w:val="24"/>
          <w:szCs w:val="24"/>
        </w:rPr>
        <w:t xml:space="preserve">Компонентом </w:t>
      </w:r>
      <w:r w:rsidRPr="00120676">
        <w:rPr>
          <w:rFonts w:ascii="Times New Roman" w:hAnsi="Times New Roman"/>
          <w:sz w:val="24"/>
          <w:szCs w:val="24"/>
        </w:rPr>
        <w:t>называется физический модуль кода. Компонентами бывают как библиотеки исходного кода, так и исполняемые файлы. Например, .h и .cpp и .exe - будут отдельными компонентами.</w:t>
      </w:r>
    </w:p>
    <w:p w:rsidR="00171EBB" w:rsidRPr="00120676" w:rsidRDefault="00171EBB" w:rsidP="00323708">
      <w:pPr>
        <w:pStyle w:val="3"/>
        <w:keepLines w:val="0"/>
        <w:numPr>
          <w:ilvl w:val="2"/>
          <w:numId w:val="78"/>
        </w:numPr>
        <w:suppressAutoHyphens/>
        <w:overflowPunct/>
        <w:autoSpaceDE/>
        <w:autoSpaceDN/>
        <w:adjustRightInd/>
        <w:spacing w:before="0" w:after="0"/>
        <w:ind w:firstLine="284"/>
        <w:jc w:val="both"/>
        <w:textAlignment w:val="auto"/>
        <w:rPr>
          <w:rFonts w:ascii="Times New Roman" w:hAnsi="Times New Roman"/>
          <w:b w:val="0"/>
          <w:sz w:val="24"/>
          <w:szCs w:val="24"/>
        </w:rPr>
      </w:pPr>
      <w:bookmarkStart w:id="104" w:name="_Toc497219729"/>
      <w:bookmarkStart w:id="105" w:name="_Toc497220403"/>
      <w:r w:rsidRPr="00120676">
        <w:rPr>
          <w:rFonts w:ascii="Times New Roman" w:hAnsi="Times New Roman"/>
          <w:sz w:val="24"/>
          <w:szCs w:val="24"/>
        </w:rPr>
        <w:t xml:space="preserve">Диаграмма </w:t>
      </w:r>
      <w:r w:rsidRPr="004812DA">
        <w:rPr>
          <w:rStyle w:val="keyword1"/>
          <w:rFonts w:ascii="Times New Roman" w:hAnsi="Times New Roman"/>
          <w:i w:val="0"/>
          <w:sz w:val="24"/>
          <w:szCs w:val="24"/>
        </w:rPr>
        <w:t>компонентов</w:t>
      </w:r>
      <w:r w:rsidRPr="00120676">
        <w:rPr>
          <w:rFonts w:ascii="Times New Roman" w:hAnsi="Times New Roman"/>
          <w:sz w:val="24"/>
          <w:szCs w:val="24"/>
        </w:rPr>
        <w:t xml:space="preserve"> и особенности ее построения</w:t>
      </w:r>
      <w:bookmarkEnd w:id="104"/>
      <w:bookmarkEnd w:id="105"/>
    </w:p>
    <w:p w:rsidR="00171EBB" w:rsidRPr="00120676" w:rsidRDefault="00171EBB" w:rsidP="00177DD0">
      <w:pPr>
        <w:pStyle w:val="a3"/>
        <w:spacing w:before="0" w:beforeAutospacing="0" w:after="0" w:afterAutospacing="0"/>
        <w:ind w:firstLine="284"/>
        <w:jc w:val="both"/>
        <w:rPr>
          <w:color w:val="auto"/>
        </w:rPr>
      </w:pPr>
      <w:r w:rsidRPr="00120676">
        <w:rPr>
          <w:color w:val="auto"/>
        </w:rPr>
        <w:t>Все рассмотренные ранее диаграммы отражали концептуальные и логические аспекты построения модели системы. Особенность логического представления заключается в том, что оно оперирует понятиями, которые не имеют материального воплощения. Другими словами, различные элементы логического представления, такие как классы, ассоциации, состояния, сообщения, не существуют материально или физически. Они лишь отражают понимание статической структуры той или иной системы или динамические аспекты ее поведения.</w:t>
      </w:r>
    </w:p>
    <w:p w:rsidR="00171EBB" w:rsidRPr="00120676" w:rsidRDefault="00171EBB" w:rsidP="00177DD0">
      <w:pPr>
        <w:pStyle w:val="a3"/>
        <w:spacing w:before="0" w:beforeAutospacing="0" w:after="0" w:afterAutospacing="0"/>
        <w:ind w:firstLine="284"/>
        <w:jc w:val="both"/>
        <w:rPr>
          <w:color w:val="auto"/>
        </w:rPr>
      </w:pPr>
      <w:r w:rsidRPr="00120676">
        <w:rPr>
          <w:color w:val="auto"/>
        </w:rPr>
        <w:t>Для создания конкретной физической системы необходимо реализовать все элементы логического представления в конкретные материальные сущности. Для описания таких реальных сущностей предназначен другой аспект модельного представления, а именно – физическое представление модели. В контексте языка UML это означает совокупность связанных физических сущностей, включая программное и аппаратное обеспечение, а также персонал, которые организованы для выполнения специальных задач.</w:t>
      </w:r>
    </w:p>
    <w:p w:rsidR="00171EBB" w:rsidRPr="00120676" w:rsidRDefault="00171EBB" w:rsidP="00177DD0">
      <w:pPr>
        <w:pStyle w:val="a3"/>
        <w:spacing w:before="0" w:beforeAutospacing="0" w:after="0" w:afterAutospacing="0"/>
        <w:ind w:firstLine="284"/>
        <w:jc w:val="both"/>
        <w:rPr>
          <w:color w:val="auto"/>
        </w:rPr>
      </w:pPr>
      <w:bookmarkStart w:id="106" w:name="keyword-context.1"/>
      <w:bookmarkEnd w:id="106"/>
      <w:r w:rsidRPr="00120676">
        <w:rPr>
          <w:rStyle w:val="keyworddef1"/>
          <w:color w:val="auto"/>
        </w:rPr>
        <w:t>Физическая система</w:t>
      </w:r>
      <w:r w:rsidRPr="00120676">
        <w:rPr>
          <w:color w:val="auto"/>
        </w:rPr>
        <w:t xml:space="preserve"> (physicalsystem) — реально существующий прототип модели системы.</w:t>
      </w:r>
    </w:p>
    <w:p w:rsidR="00171EBB" w:rsidRPr="00120676" w:rsidRDefault="00171EBB" w:rsidP="00177DD0">
      <w:pPr>
        <w:pStyle w:val="a3"/>
        <w:spacing w:before="0" w:beforeAutospacing="0" w:after="0" w:afterAutospacing="0"/>
        <w:ind w:firstLine="284"/>
        <w:jc w:val="both"/>
        <w:rPr>
          <w:color w:val="auto"/>
        </w:rPr>
      </w:pPr>
      <w:r w:rsidRPr="00120676">
        <w:rPr>
          <w:color w:val="auto"/>
        </w:rPr>
        <w:t>С тем чтобы пояснить отличие логического и физического представлений, необходимо в общих чертах рассмотреть процесс разработки программной системы. Ее исходным логическим представлением могут служить структурные схемы алгоритмов и процедур, описания интерфейсов и концептуальные схемы баз данных. Однако для реализации этой системы необходимо разработать исходный текст программы на языке программирования. При этом уже в тексте программы предполагается организация программного кода, определяемая синтаксисом языка программирования и предполагающая разбиение исходного кода на отдельные модули.</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Однако исходные тексты программы еще не являются окончательной реализацией проекта, хотя и служат фрагментом его физического представления. Программная система может считаться реализованной в том случае, когда она будет способна выполнять функции своего целевого предназначения. А это возможно, только если программный код системы будет реализован в форме исполняемых модулей, библиотек классов и процедур, стандартных графических интерфейсов, файлов баз данных. Именно эти компоненты </w:t>
      </w:r>
      <w:r w:rsidRPr="00120676">
        <w:rPr>
          <w:color w:val="auto"/>
        </w:rPr>
        <w:lastRenderedPageBreak/>
        <w:t>являются базовыми элементами физического представления системы в нотации языка UML.</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Полный проект программной системы представляет собой совокупность моделей логического и физического представлений, которые должны быть согласованы между собой. В языке UML для физического представления моделей систем используются так называемые диаграммы реализации, которые включают в себя две отдельные канонические диаграммы: диаграмму компонентов и диаграмму развертывания.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Диаграмма </w:t>
      </w:r>
      <w:r w:rsidRPr="00120676">
        <w:rPr>
          <w:rStyle w:val="keyword1"/>
          <w:color w:val="auto"/>
        </w:rPr>
        <w:t>компонентов</w:t>
      </w:r>
      <w:r w:rsidRPr="00120676">
        <w:rPr>
          <w:color w:val="auto"/>
        </w:rPr>
        <w:t xml:space="preserve">, в отличие от ранее рассмотренных диаграмм, описывает особенности физического представления системы. Диаграмма </w:t>
      </w:r>
      <w:r w:rsidRPr="00120676">
        <w:rPr>
          <w:rStyle w:val="keyword1"/>
          <w:color w:val="auto"/>
        </w:rPr>
        <w:t>компонентов</w:t>
      </w:r>
      <w:r w:rsidRPr="00120676">
        <w:rPr>
          <w:color w:val="auto"/>
        </w:rPr>
        <w:t xml:space="preserve"> позволяет определить архитектуру разрабатываемой системы, установив зависимости между программными </w:t>
      </w:r>
      <w:r w:rsidRPr="00120676">
        <w:rPr>
          <w:rStyle w:val="keyword1"/>
          <w:color w:val="auto"/>
        </w:rPr>
        <w:t>компонентами</w:t>
      </w:r>
      <w:r w:rsidRPr="00120676">
        <w:rPr>
          <w:color w:val="auto"/>
        </w:rPr>
        <w:t xml:space="preserve">, в роли которых может выступать исходный, бинарный и исполняемый код. Во многих средах разработки </w:t>
      </w:r>
      <w:r w:rsidRPr="00120676">
        <w:rPr>
          <w:rStyle w:val="keyword1"/>
          <w:color w:val="auto"/>
        </w:rPr>
        <w:t>модуль</w:t>
      </w:r>
      <w:r w:rsidRPr="00120676">
        <w:rPr>
          <w:color w:val="auto"/>
        </w:rPr>
        <w:t xml:space="preserve"> или </w:t>
      </w:r>
      <w:r w:rsidRPr="00120676">
        <w:rPr>
          <w:rStyle w:val="keyword1"/>
          <w:color w:val="auto"/>
        </w:rPr>
        <w:t>компонент</w:t>
      </w:r>
      <w:r w:rsidRPr="00120676">
        <w:rPr>
          <w:color w:val="auto"/>
        </w:rPr>
        <w:t xml:space="preserve"> соответствует файлу. Пунктирные стрелки, соединяющие </w:t>
      </w:r>
      <w:r w:rsidRPr="00120676">
        <w:rPr>
          <w:rStyle w:val="keyword1"/>
          <w:color w:val="auto"/>
        </w:rPr>
        <w:t>модули</w:t>
      </w:r>
      <w:r w:rsidRPr="00120676">
        <w:rPr>
          <w:color w:val="auto"/>
        </w:rPr>
        <w:t xml:space="preserve">, показывают отношения взаимозависимости, аналогичные тем, которые имеют место при компиляции исходных текстов программ. Основными графическими элементами диаграммы </w:t>
      </w:r>
      <w:r w:rsidRPr="00120676">
        <w:rPr>
          <w:rStyle w:val="keyword1"/>
          <w:color w:val="auto"/>
        </w:rPr>
        <w:t>компонентов</w:t>
      </w:r>
      <w:r w:rsidRPr="00120676">
        <w:rPr>
          <w:color w:val="auto"/>
        </w:rPr>
        <w:t xml:space="preserve"> являются </w:t>
      </w:r>
      <w:r w:rsidRPr="00120676">
        <w:rPr>
          <w:rStyle w:val="keyword1"/>
          <w:color w:val="auto"/>
        </w:rPr>
        <w:t>компоненты</w:t>
      </w:r>
      <w:r w:rsidRPr="00120676">
        <w:rPr>
          <w:color w:val="auto"/>
        </w:rPr>
        <w:t xml:space="preserve">, </w:t>
      </w:r>
      <w:r w:rsidRPr="00120676">
        <w:rPr>
          <w:rStyle w:val="keyword1"/>
          <w:color w:val="auto"/>
        </w:rPr>
        <w:t>интерфейсы</w:t>
      </w:r>
      <w:r w:rsidRPr="00120676">
        <w:rPr>
          <w:color w:val="auto"/>
        </w:rPr>
        <w:t xml:space="preserve"> и зависимости между ними.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В разработке диаграмм </w:t>
      </w:r>
      <w:r w:rsidRPr="00120676">
        <w:rPr>
          <w:rStyle w:val="keyword1"/>
          <w:color w:val="auto"/>
        </w:rPr>
        <w:t>компонентов</w:t>
      </w:r>
      <w:r w:rsidRPr="00120676">
        <w:rPr>
          <w:color w:val="auto"/>
        </w:rPr>
        <w:t xml:space="preserve"> участвуют как системные аналитики и архитекторы, так и программисты. Диаграмма </w:t>
      </w:r>
      <w:r w:rsidRPr="00120676">
        <w:rPr>
          <w:rStyle w:val="keyword1"/>
          <w:color w:val="auto"/>
        </w:rPr>
        <w:t>компонентов</w:t>
      </w:r>
      <w:r w:rsidRPr="00120676">
        <w:rPr>
          <w:color w:val="auto"/>
        </w:rPr>
        <w:t xml:space="preserve"> обеспечивает согласованный переход от логического представления к конкретной реализации проекта в форме программного кода. Одни </w:t>
      </w:r>
      <w:r w:rsidRPr="00120676">
        <w:rPr>
          <w:rStyle w:val="keyword1"/>
          <w:color w:val="auto"/>
        </w:rPr>
        <w:t>компоненты</w:t>
      </w:r>
      <w:r w:rsidRPr="00120676">
        <w:rPr>
          <w:color w:val="auto"/>
        </w:rPr>
        <w:t xml:space="preserve"> могут существовать только на этапе компиляции программного кода, другие – на этапе его исполнения. Диаграмма </w:t>
      </w:r>
      <w:r w:rsidRPr="00120676">
        <w:rPr>
          <w:rStyle w:val="keyword1"/>
          <w:color w:val="auto"/>
        </w:rPr>
        <w:t>компонентов</w:t>
      </w:r>
      <w:r w:rsidRPr="00120676">
        <w:rPr>
          <w:color w:val="auto"/>
        </w:rPr>
        <w:t xml:space="preserve"> отражает общие зависимости между </w:t>
      </w:r>
      <w:r w:rsidRPr="00120676">
        <w:rPr>
          <w:rStyle w:val="keyword1"/>
          <w:color w:val="auto"/>
        </w:rPr>
        <w:t>компонентами</w:t>
      </w:r>
      <w:r w:rsidRPr="00120676">
        <w:rPr>
          <w:color w:val="auto"/>
        </w:rPr>
        <w:t xml:space="preserve">, рассматривая последние в качестве отношений между ними. </w:t>
      </w:r>
    </w:p>
    <w:p w:rsidR="00171EBB" w:rsidRPr="00120676" w:rsidRDefault="00171EBB" w:rsidP="00323708">
      <w:pPr>
        <w:pStyle w:val="3"/>
        <w:keepLines w:val="0"/>
        <w:numPr>
          <w:ilvl w:val="2"/>
          <w:numId w:val="78"/>
        </w:numPr>
        <w:suppressAutoHyphens/>
        <w:overflowPunct/>
        <w:autoSpaceDE/>
        <w:autoSpaceDN/>
        <w:adjustRightInd/>
        <w:spacing w:before="0" w:after="0"/>
        <w:ind w:firstLine="284"/>
        <w:jc w:val="both"/>
        <w:textAlignment w:val="auto"/>
        <w:rPr>
          <w:rFonts w:ascii="Times New Roman" w:hAnsi="Times New Roman"/>
          <w:sz w:val="24"/>
          <w:szCs w:val="24"/>
        </w:rPr>
      </w:pPr>
      <w:bookmarkStart w:id="107" w:name="_Toc497219730"/>
      <w:bookmarkStart w:id="108" w:name="_Toc497220404"/>
      <w:r w:rsidRPr="00120676">
        <w:rPr>
          <w:rFonts w:ascii="Times New Roman" w:hAnsi="Times New Roman"/>
          <w:sz w:val="24"/>
          <w:szCs w:val="24"/>
        </w:rPr>
        <w:t>Компоненты</w:t>
      </w:r>
      <w:bookmarkEnd w:id="107"/>
      <w:bookmarkEnd w:id="108"/>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Для представления физических сущностей в языке UML применяется специальный термин – </w:t>
      </w:r>
      <w:r w:rsidRPr="00120676">
        <w:rPr>
          <w:rStyle w:val="keyword1"/>
          <w:color w:val="auto"/>
        </w:rPr>
        <w:t>компонент</w:t>
      </w:r>
      <w:r w:rsidRPr="00120676">
        <w:rPr>
          <w:color w:val="auto"/>
        </w:rPr>
        <w:t xml:space="preserve">. </w:t>
      </w:r>
    </w:p>
    <w:p w:rsidR="00171EBB" w:rsidRPr="00120676" w:rsidRDefault="00171EBB" w:rsidP="00177DD0">
      <w:pPr>
        <w:pStyle w:val="a3"/>
        <w:spacing w:before="0" w:beforeAutospacing="0" w:after="0" w:afterAutospacing="0"/>
        <w:ind w:firstLine="284"/>
        <w:jc w:val="both"/>
        <w:rPr>
          <w:color w:val="auto"/>
        </w:rPr>
      </w:pPr>
      <w:bookmarkStart w:id="109" w:name="keyword-context.2"/>
      <w:bookmarkEnd w:id="109"/>
      <w:r w:rsidRPr="00120676">
        <w:rPr>
          <w:rStyle w:val="keyworddef1"/>
          <w:color w:val="auto"/>
        </w:rPr>
        <w:t>Компонент</w:t>
      </w:r>
      <w:r w:rsidRPr="00120676">
        <w:rPr>
          <w:color w:val="auto"/>
        </w:rPr>
        <w:t xml:space="preserve"> (component) — физически существующая часть системы, которая обеспечивает реализацию классов и отношений, а также функционального поведения моделируемой программной системы.</w:t>
      </w:r>
    </w:p>
    <w:p w:rsidR="00171EBB" w:rsidRPr="00120676" w:rsidRDefault="00171EBB" w:rsidP="00177DD0">
      <w:pPr>
        <w:pStyle w:val="a3"/>
        <w:spacing w:before="0" w:beforeAutospacing="0" w:after="0" w:afterAutospacing="0"/>
        <w:ind w:firstLine="284"/>
        <w:jc w:val="both"/>
        <w:rPr>
          <w:color w:val="auto"/>
        </w:rPr>
      </w:pPr>
      <w:r w:rsidRPr="00120676">
        <w:rPr>
          <w:rStyle w:val="keyword1"/>
          <w:color w:val="auto"/>
        </w:rPr>
        <w:t>Компонент</w:t>
      </w:r>
      <w:r w:rsidRPr="00120676">
        <w:rPr>
          <w:color w:val="auto"/>
        </w:rPr>
        <w:t xml:space="preserve"> предназначен для представления физической организации ассоциированных с ним элементов модели. Дополнительно </w:t>
      </w:r>
      <w:r w:rsidRPr="00120676">
        <w:rPr>
          <w:rStyle w:val="keyword1"/>
          <w:color w:val="auto"/>
        </w:rPr>
        <w:t>компонент</w:t>
      </w:r>
      <w:r w:rsidRPr="00120676">
        <w:rPr>
          <w:color w:val="auto"/>
        </w:rPr>
        <w:t xml:space="preserve"> может иметь текстовый стереотип и помеченные значения, а некоторые </w:t>
      </w:r>
      <w:r w:rsidRPr="00120676">
        <w:rPr>
          <w:rStyle w:val="keyword1"/>
          <w:color w:val="auto"/>
        </w:rPr>
        <w:t>компоненты</w:t>
      </w:r>
      <w:r w:rsidRPr="00120676">
        <w:rPr>
          <w:color w:val="auto"/>
        </w:rPr>
        <w:t xml:space="preserve"> – собственное графическое представление. </w:t>
      </w:r>
      <w:r w:rsidRPr="00120676">
        <w:rPr>
          <w:rStyle w:val="keyword1"/>
          <w:color w:val="auto"/>
        </w:rPr>
        <w:t>Компонентом</w:t>
      </w:r>
      <w:r w:rsidRPr="00120676">
        <w:rPr>
          <w:color w:val="auto"/>
        </w:rPr>
        <w:t xml:space="preserve"> может быть исполняемый код отдельного </w:t>
      </w:r>
      <w:r w:rsidRPr="00120676">
        <w:rPr>
          <w:rStyle w:val="keyword1"/>
          <w:color w:val="auto"/>
        </w:rPr>
        <w:t>модуля</w:t>
      </w:r>
      <w:r w:rsidRPr="00120676">
        <w:rPr>
          <w:color w:val="auto"/>
        </w:rPr>
        <w:t xml:space="preserve">, командные файлы или файлы, содержащие интерпретируемые скрипты. </w:t>
      </w:r>
    </w:p>
    <w:p w:rsidR="00171EBB" w:rsidRPr="00120676" w:rsidRDefault="00171EBB" w:rsidP="00177DD0">
      <w:pPr>
        <w:pStyle w:val="a3"/>
        <w:spacing w:before="0" w:beforeAutospacing="0" w:after="0" w:afterAutospacing="0"/>
        <w:ind w:firstLine="284"/>
        <w:jc w:val="both"/>
        <w:rPr>
          <w:color w:val="auto"/>
        </w:rPr>
      </w:pPr>
      <w:r w:rsidRPr="00120676">
        <w:rPr>
          <w:rStyle w:val="keyword1"/>
          <w:color w:val="auto"/>
        </w:rPr>
        <w:t>Компонент</w:t>
      </w:r>
      <w:r w:rsidRPr="00120676">
        <w:rPr>
          <w:color w:val="auto"/>
        </w:rPr>
        <w:t xml:space="preserve"> служит для общего обозначения элементов физического представления модели и может реализовывать некоторый набор </w:t>
      </w:r>
      <w:r w:rsidRPr="00120676">
        <w:rPr>
          <w:rStyle w:val="keyword1"/>
          <w:color w:val="auto"/>
        </w:rPr>
        <w:t>интерфейсов</w:t>
      </w:r>
      <w:r w:rsidRPr="00120676">
        <w:rPr>
          <w:color w:val="auto"/>
        </w:rPr>
        <w:t xml:space="preserve">. Для графического представления </w:t>
      </w:r>
      <w:r w:rsidRPr="00120676">
        <w:rPr>
          <w:rStyle w:val="keyword1"/>
          <w:color w:val="auto"/>
        </w:rPr>
        <w:t>компонента</w:t>
      </w:r>
      <w:r w:rsidRPr="00120676">
        <w:rPr>
          <w:color w:val="auto"/>
        </w:rPr>
        <w:t xml:space="preserve"> используется специальный символ – прямоугольник со вставленными слева двумя более мелкими прямоугольниками (рис. 1). Внутри объемлющего прямоугольника записывается имя </w:t>
      </w:r>
      <w:r w:rsidRPr="00120676">
        <w:rPr>
          <w:rStyle w:val="keyword1"/>
          <w:color w:val="auto"/>
        </w:rPr>
        <w:t>компонента</w:t>
      </w:r>
      <w:r w:rsidRPr="00120676">
        <w:rPr>
          <w:color w:val="auto"/>
        </w:rPr>
        <w:t xml:space="preserve"> и, возможно, дополнительная информация. Этот символ является базовым обозначением </w:t>
      </w:r>
      <w:r w:rsidRPr="00120676">
        <w:rPr>
          <w:rStyle w:val="keyword1"/>
          <w:color w:val="auto"/>
        </w:rPr>
        <w:t>компонента</w:t>
      </w:r>
      <w:r w:rsidRPr="00120676">
        <w:rPr>
          <w:color w:val="auto"/>
        </w:rPr>
        <w:t xml:space="preserve"> в языке UML. </w:t>
      </w:r>
    </w:p>
    <w:p w:rsidR="00171EBB" w:rsidRPr="00120676" w:rsidRDefault="00171EBB" w:rsidP="00177DD0">
      <w:pPr>
        <w:ind w:firstLine="284"/>
        <w:jc w:val="center"/>
        <w:rPr>
          <w:rFonts w:ascii="Times New Roman" w:hAnsi="Times New Roman"/>
          <w:sz w:val="24"/>
          <w:szCs w:val="24"/>
        </w:rPr>
      </w:pPr>
      <w:bookmarkStart w:id="110" w:name="image.12.1"/>
      <w:bookmarkEnd w:id="110"/>
      <w:r w:rsidRPr="00120676">
        <w:rPr>
          <w:rFonts w:ascii="Times New Roman" w:hAnsi="Times New Roman"/>
          <w:noProof/>
          <w:sz w:val="24"/>
          <w:szCs w:val="24"/>
          <w:lang w:eastAsia="ru-RU"/>
        </w:rPr>
        <w:drawing>
          <wp:inline distT="0" distB="0" distL="0" distR="0">
            <wp:extent cx="2352675" cy="870490"/>
            <wp:effectExtent l="0" t="0" r="0" b="6350"/>
            <wp:docPr id="290" name="Рисунок 290" descr="Графическое изображение компоне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рафическое изображение компонента"/>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52675" cy="870490"/>
                    </a:xfrm>
                    <a:prstGeom prst="rect">
                      <a:avLst/>
                    </a:prstGeom>
                    <a:noFill/>
                    <a:ln>
                      <a:noFill/>
                    </a:ln>
                  </pic:spPr>
                </pic:pic>
              </a:graphicData>
            </a:graphic>
          </wp:inline>
        </w:drawing>
      </w:r>
    </w:p>
    <w:p w:rsidR="00171EBB" w:rsidRDefault="00171EBB" w:rsidP="00177DD0">
      <w:pPr>
        <w:ind w:firstLine="284"/>
        <w:jc w:val="center"/>
        <w:rPr>
          <w:rFonts w:ascii="Times New Roman" w:hAnsi="Times New Roman"/>
          <w:sz w:val="24"/>
          <w:szCs w:val="24"/>
        </w:rPr>
      </w:pPr>
      <w:r w:rsidRPr="00120676">
        <w:rPr>
          <w:rFonts w:ascii="Times New Roman" w:hAnsi="Times New Roman"/>
          <w:bCs/>
          <w:sz w:val="24"/>
          <w:szCs w:val="24"/>
        </w:rPr>
        <w:t>Рисунок 1 -</w:t>
      </w:r>
      <w:r w:rsidRPr="00120676">
        <w:rPr>
          <w:rFonts w:ascii="Times New Roman" w:hAnsi="Times New Roman"/>
          <w:sz w:val="24"/>
          <w:szCs w:val="24"/>
        </w:rPr>
        <w:t xml:space="preserve"> Графическое изображение компонента</w:t>
      </w:r>
    </w:p>
    <w:p w:rsidR="004812DA" w:rsidRPr="00120676" w:rsidRDefault="004812DA" w:rsidP="00177DD0">
      <w:pPr>
        <w:ind w:firstLine="284"/>
        <w:jc w:val="center"/>
        <w:rPr>
          <w:rFonts w:ascii="Times New Roman" w:hAnsi="Times New Roman"/>
          <w:sz w:val="24"/>
          <w:szCs w:val="24"/>
        </w:rPr>
      </w:pP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Графическое изображение </w:t>
      </w:r>
      <w:r w:rsidRPr="00120676">
        <w:rPr>
          <w:rStyle w:val="keyword1"/>
          <w:color w:val="auto"/>
        </w:rPr>
        <w:t>компонента</w:t>
      </w:r>
      <w:r w:rsidRPr="00120676">
        <w:rPr>
          <w:color w:val="auto"/>
        </w:rPr>
        <w:t xml:space="preserve"> ведет свое происхождение от обозначения </w:t>
      </w:r>
      <w:r w:rsidRPr="00120676">
        <w:rPr>
          <w:rStyle w:val="keyword1"/>
          <w:color w:val="auto"/>
        </w:rPr>
        <w:t>модуля</w:t>
      </w:r>
      <w:r w:rsidRPr="00120676">
        <w:rPr>
          <w:color w:val="auto"/>
        </w:rPr>
        <w:t xml:space="preserve"> программы, применявшегося некоторое время для отображения особенностей инкапсуляции данных и процедур. </w:t>
      </w:r>
    </w:p>
    <w:p w:rsidR="00171EBB" w:rsidRPr="00120676" w:rsidRDefault="00171EBB" w:rsidP="00177DD0">
      <w:pPr>
        <w:pStyle w:val="a3"/>
        <w:spacing w:before="0" w:beforeAutospacing="0" w:after="0" w:afterAutospacing="0"/>
        <w:ind w:firstLine="284"/>
        <w:jc w:val="both"/>
        <w:rPr>
          <w:color w:val="auto"/>
        </w:rPr>
      </w:pPr>
      <w:bookmarkStart w:id="111" w:name="keyword-context.3"/>
      <w:bookmarkEnd w:id="111"/>
      <w:r w:rsidRPr="00120676">
        <w:rPr>
          <w:rStyle w:val="keyworddef1"/>
          <w:color w:val="auto"/>
        </w:rPr>
        <w:lastRenderedPageBreak/>
        <w:t>Модуль</w:t>
      </w:r>
      <w:r w:rsidRPr="00120676">
        <w:rPr>
          <w:color w:val="auto"/>
        </w:rPr>
        <w:t xml:space="preserve"> (module) — часть программной системы, требующая памяти для своего хранения и процессора для исполнения.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В этом случае верхний маленький прямоугольник концептуально ассоциировался с данными, которые реализует этот </w:t>
      </w:r>
      <w:r w:rsidRPr="00120676">
        <w:rPr>
          <w:rStyle w:val="keyword1"/>
          <w:color w:val="auto"/>
        </w:rPr>
        <w:t>компонент</w:t>
      </w:r>
      <w:r w:rsidRPr="00120676">
        <w:rPr>
          <w:color w:val="auto"/>
        </w:rPr>
        <w:t xml:space="preserve"> (иногда он изображается в форме овала). Нижний маленький прямоугольник ассоциировался с операциями или методами, реализуемыми </w:t>
      </w:r>
      <w:r w:rsidRPr="00120676">
        <w:rPr>
          <w:rStyle w:val="keyword1"/>
          <w:color w:val="auto"/>
        </w:rPr>
        <w:t>компонентом</w:t>
      </w:r>
      <w:r w:rsidRPr="00120676">
        <w:rPr>
          <w:color w:val="auto"/>
        </w:rPr>
        <w:t xml:space="preserve">. В простых случаях имена данных и методов записывались явно в маленьких прямоугольниках, однако в языке UML они не указываются.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Имя </w:t>
      </w:r>
      <w:r w:rsidRPr="00120676">
        <w:rPr>
          <w:rStyle w:val="keyword1"/>
          <w:color w:val="auto"/>
        </w:rPr>
        <w:t>компонента</w:t>
      </w:r>
      <w:r w:rsidRPr="00120676">
        <w:rPr>
          <w:color w:val="auto"/>
        </w:rPr>
        <w:t xml:space="preserve"> подчиняется общим правилам именования элементов модели в языке UML и может состоять из любого числа букв, цифр и знаков препинания. Отдельный </w:t>
      </w:r>
      <w:r w:rsidRPr="00120676">
        <w:rPr>
          <w:rStyle w:val="keyword1"/>
          <w:color w:val="auto"/>
        </w:rPr>
        <w:t>компонент</w:t>
      </w:r>
      <w:r w:rsidRPr="00120676">
        <w:rPr>
          <w:color w:val="auto"/>
        </w:rPr>
        <w:t xml:space="preserve"> может быть представлен на уровне типа или экземпляра. И хотя его графическое изображение в обоих случаях одинаково, правила записи имени </w:t>
      </w:r>
      <w:r w:rsidRPr="00120676">
        <w:rPr>
          <w:rStyle w:val="keyword1"/>
          <w:color w:val="auto"/>
        </w:rPr>
        <w:t>компонента</w:t>
      </w:r>
      <w:r w:rsidRPr="00120676">
        <w:rPr>
          <w:color w:val="auto"/>
        </w:rPr>
        <w:t xml:space="preserve"> несколько отличаются.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Если </w:t>
      </w:r>
      <w:r w:rsidRPr="00120676">
        <w:rPr>
          <w:rStyle w:val="keyword1"/>
          <w:color w:val="auto"/>
        </w:rPr>
        <w:t>компонент</w:t>
      </w:r>
      <w:r w:rsidRPr="00120676">
        <w:rPr>
          <w:color w:val="auto"/>
        </w:rPr>
        <w:t xml:space="preserve"> представляется на уровне типа, то записывается только имя типа с заглавной буквы в форме: &lt;Имя типа&gt;. Если же </w:t>
      </w:r>
      <w:r w:rsidRPr="00120676">
        <w:rPr>
          <w:rStyle w:val="keyword1"/>
          <w:color w:val="auto"/>
        </w:rPr>
        <w:t>компонент</w:t>
      </w:r>
      <w:r w:rsidRPr="00120676">
        <w:rPr>
          <w:color w:val="auto"/>
        </w:rPr>
        <w:t xml:space="preserve"> представляется на уровне экземпляра, то его имя записывается в форме: &lt;имя </w:t>
      </w:r>
      <w:r w:rsidRPr="00120676">
        <w:rPr>
          <w:rStyle w:val="keyword1"/>
          <w:color w:val="auto"/>
        </w:rPr>
        <w:t>компонента</w:t>
      </w:r>
      <w:r w:rsidRPr="00120676">
        <w:rPr>
          <w:color w:val="auto"/>
        </w:rPr>
        <w:t xml:space="preserve"> ‘:' Имя типа&gt;. При этом вся строка имени подчеркивается. Так, в первом случае (рис. 1, а) для </w:t>
      </w:r>
      <w:r w:rsidRPr="00120676">
        <w:rPr>
          <w:rStyle w:val="keyword1"/>
          <w:color w:val="auto"/>
        </w:rPr>
        <w:t>компонента</w:t>
      </w:r>
      <w:r w:rsidRPr="00120676">
        <w:rPr>
          <w:color w:val="auto"/>
        </w:rPr>
        <w:t xml:space="preserve"> уровня типов указывается имя типа, а во втором (рис. 1, б) для </w:t>
      </w:r>
      <w:r w:rsidRPr="00120676">
        <w:rPr>
          <w:rStyle w:val="keyword1"/>
          <w:color w:val="auto"/>
        </w:rPr>
        <w:t>компонента</w:t>
      </w:r>
      <w:r w:rsidRPr="00120676">
        <w:rPr>
          <w:color w:val="auto"/>
        </w:rPr>
        <w:t xml:space="preserve"> уровня экземпляра – собственное имя </w:t>
      </w:r>
      <w:r w:rsidRPr="00120676">
        <w:rPr>
          <w:rStyle w:val="keyword1"/>
          <w:color w:val="auto"/>
        </w:rPr>
        <w:t>компонента</w:t>
      </w:r>
      <w:r w:rsidRPr="00120676">
        <w:rPr>
          <w:color w:val="auto"/>
        </w:rPr>
        <w:t xml:space="preserve"> и имя типа.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Правила именования объектов в языке UML требуют подчеркивания имени отдельных экземпляров, но применительно к </w:t>
      </w:r>
      <w:r w:rsidRPr="00120676">
        <w:rPr>
          <w:rStyle w:val="keyword1"/>
          <w:color w:val="auto"/>
        </w:rPr>
        <w:t>компонентам</w:t>
      </w:r>
      <w:r w:rsidRPr="00120676">
        <w:rPr>
          <w:color w:val="auto"/>
        </w:rPr>
        <w:t xml:space="preserve"> подчеркивание их имени часто опускают. В этом случае запись имени </w:t>
      </w:r>
      <w:r w:rsidRPr="00120676">
        <w:rPr>
          <w:rStyle w:val="keyword1"/>
          <w:color w:val="auto"/>
        </w:rPr>
        <w:t>компонента</w:t>
      </w:r>
      <w:r w:rsidRPr="00120676">
        <w:rPr>
          <w:color w:val="auto"/>
        </w:rPr>
        <w:t xml:space="preserve"> со строчной буквы характеризует </w:t>
      </w:r>
      <w:r w:rsidRPr="00120676">
        <w:rPr>
          <w:rStyle w:val="keyword1"/>
          <w:color w:val="auto"/>
        </w:rPr>
        <w:t>компонент</w:t>
      </w:r>
      <w:r w:rsidRPr="00120676">
        <w:rPr>
          <w:color w:val="auto"/>
        </w:rPr>
        <w:t xml:space="preserve"> уровня примеров.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В качестве собственных имен </w:t>
      </w:r>
      <w:r w:rsidRPr="00120676">
        <w:rPr>
          <w:rStyle w:val="keyword1"/>
          <w:color w:val="auto"/>
        </w:rPr>
        <w:t>компонентов</w:t>
      </w:r>
      <w:r w:rsidRPr="00120676">
        <w:rPr>
          <w:color w:val="auto"/>
        </w:rPr>
        <w:t xml:space="preserve"> принято использовать имена исполняемых файлов, динамических библиотек, Web-страниц, текстовых файлов или файлов справки, файлов баз данных или файлов с исходными текстами программ, файлов скриптов и другие.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В отдельных случаях к простому имени </w:t>
      </w:r>
      <w:r w:rsidRPr="00120676">
        <w:rPr>
          <w:rStyle w:val="keyword1"/>
          <w:color w:val="auto"/>
        </w:rPr>
        <w:t>компонента</w:t>
      </w:r>
      <w:r w:rsidRPr="00120676">
        <w:rPr>
          <w:color w:val="auto"/>
        </w:rPr>
        <w:t xml:space="preserve"> может быть добавлена информация об имени объемлющего пакета и о конкретной версии реализации данного </w:t>
      </w:r>
      <w:r w:rsidRPr="00120676">
        <w:rPr>
          <w:rStyle w:val="keyword1"/>
          <w:color w:val="auto"/>
        </w:rPr>
        <w:t>компонента</w:t>
      </w:r>
      <w:r w:rsidRPr="00120676">
        <w:rPr>
          <w:color w:val="auto"/>
        </w:rPr>
        <w:t xml:space="preserve">. Необходимо заметить, что в этом случае номер версии записывается как помеченное значение в фигурных скобках. В других случаях символ </w:t>
      </w:r>
      <w:r w:rsidRPr="00120676">
        <w:rPr>
          <w:rStyle w:val="keyword1"/>
          <w:color w:val="auto"/>
        </w:rPr>
        <w:t>компонента</w:t>
      </w:r>
      <w:r w:rsidRPr="00120676">
        <w:rPr>
          <w:color w:val="auto"/>
        </w:rPr>
        <w:t xml:space="preserve"> может быть разделен на секции, чтобы явно указать имена реализованных в нем классов или </w:t>
      </w:r>
      <w:r w:rsidRPr="00120676">
        <w:rPr>
          <w:rStyle w:val="keyword1"/>
          <w:color w:val="auto"/>
        </w:rPr>
        <w:t>интерфейсов</w:t>
      </w:r>
      <w:r w:rsidRPr="00120676">
        <w:rPr>
          <w:color w:val="auto"/>
        </w:rPr>
        <w:t xml:space="preserve">. Такое обозначение </w:t>
      </w:r>
      <w:r w:rsidRPr="00120676">
        <w:rPr>
          <w:rStyle w:val="keyword1"/>
          <w:color w:val="auto"/>
        </w:rPr>
        <w:t>компонента</w:t>
      </w:r>
      <w:r w:rsidRPr="00120676">
        <w:rPr>
          <w:color w:val="auto"/>
        </w:rPr>
        <w:t xml:space="preserve"> называется </w:t>
      </w:r>
      <w:r w:rsidRPr="00120676">
        <w:rPr>
          <w:b/>
          <w:bCs/>
          <w:color w:val="auto"/>
        </w:rPr>
        <w:t>расширенным</w:t>
      </w:r>
      <w:r w:rsidRPr="00120676">
        <w:rPr>
          <w:color w:val="auto"/>
        </w:rPr>
        <w:t>.</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Поскольку </w:t>
      </w:r>
      <w:r w:rsidRPr="00120676">
        <w:rPr>
          <w:rStyle w:val="keyword1"/>
          <w:color w:val="auto"/>
        </w:rPr>
        <w:t>компонент</w:t>
      </w:r>
      <w:r w:rsidRPr="00120676">
        <w:rPr>
          <w:color w:val="auto"/>
        </w:rPr>
        <w:t xml:space="preserve"> как элемент модели может иметь различную физическую реализацию, иногда его изображают в форме специального графического символа, иллюстрирующего конкретные особенности реализации. Строго говоря, эти дополнительные обозначения не специфицированы в нотации языка UML. Однако, удовлетворяя общим механизмам расширения языка UML, они упрощают понимание диаграммы </w:t>
      </w:r>
      <w:r w:rsidRPr="00120676">
        <w:rPr>
          <w:rStyle w:val="keyword1"/>
          <w:color w:val="auto"/>
        </w:rPr>
        <w:t>компонентов</w:t>
      </w:r>
      <w:r w:rsidRPr="00120676">
        <w:rPr>
          <w:color w:val="auto"/>
        </w:rPr>
        <w:t xml:space="preserve">, существенно повышая наглядность графического представления.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Для более наглядного изображения </w:t>
      </w:r>
      <w:r w:rsidRPr="00120676">
        <w:rPr>
          <w:rStyle w:val="keyword1"/>
          <w:color w:val="auto"/>
        </w:rPr>
        <w:t>компонентов</w:t>
      </w:r>
      <w:r w:rsidRPr="00120676">
        <w:rPr>
          <w:color w:val="auto"/>
        </w:rPr>
        <w:t xml:space="preserve"> были предложены и стали общепринятыми следующие графические стереотипы: </w:t>
      </w:r>
    </w:p>
    <w:p w:rsidR="00171EBB" w:rsidRPr="00120676" w:rsidRDefault="00171EBB" w:rsidP="00323708">
      <w:pPr>
        <w:numPr>
          <w:ilvl w:val="0"/>
          <w:numId w:val="110"/>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Во-первых, стереотипы для </w:t>
      </w:r>
      <w:r w:rsidRPr="00120676">
        <w:rPr>
          <w:rStyle w:val="keyword1"/>
          <w:rFonts w:ascii="Times New Roman" w:hAnsi="Times New Roman"/>
          <w:sz w:val="24"/>
          <w:szCs w:val="24"/>
        </w:rPr>
        <w:t>компонентов</w:t>
      </w:r>
      <w:r w:rsidRPr="00120676">
        <w:rPr>
          <w:rFonts w:ascii="Times New Roman" w:hAnsi="Times New Roman"/>
          <w:sz w:val="24"/>
          <w:szCs w:val="24"/>
        </w:rPr>
        <w:t xml:space="preserve"> развертывания, которые обеспечивают непосредственное выполнение системой своих функций. Такими </w:t>
      </w:r>
      <w:r w:rsidRPr="00120676">
        <w:rPr>
          <w:rStyle w:val="keyword1"/>
          <w:rFonts w:ascii="Times New Roman" w:hAnsi="Times New Roman"/>
          <w:sz w:val="24"/>
          <w:szCs w:val="24"/>
        </w:rPr>
        <w:t>компонентами</w:t>
      </w:r>
      <w:r w:rsidRPr="00120676">
        <w:rPr>
          <w:rFonts w:ascii="Times New Roman" w:hAnsi="Times New Roman"/>
          <w:sz w:val="24"/>
          <w:szCs w:val="24"/>
        </w:rPr>
        <w:t xml:space="preserve"> могут быть динамически подключаемые библиотеки (рис. 2, а), Web-страницы на языке разметки гипертекста (рис. 2, б) и файлы справки (рис. 2, в). </w:t>
      </w:r>
    </w:p>
    <w:p w:rsidR="00171EBB" w:rsidRPr="00120676" w:rsidRDefault="00171EBB" w:rsidP="00323708">
      <w:pPr>
        <w:numPr>
          <w:ilvl w:val="0"/>
          <w:numId w:val="110"/>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Во-вторых, стереотипы для </w:t>
      </w:r>
      <w:r w:rsidRPr="00120676">
        <w:rPr>
          <w:rStyle w:val="keyword1"/>
          <w:rFonts w:ascii="Times New Roman" w:hAnsi="Times New Roman"/>
          <w:sz w:val="24"/>
          <w:szCs w:val="24"/>
        </w:rPr>
        <w:t>компонентов</w:t>
      </w:r>
      <w:r w:rsidRPr="00120676">
        <w:rPr>
          <w:rFonts w:ascii="Times New Roman" w:hAnsi="Times New Roman"/>
          <w:sz w:val="24"/>
          <w:szCs w:val="24"/>
        </w:rPr>
        <w:t xml:space="preserve"> в форме рабочих продуктов. Как правило – это файлы с исходными текстами программ (рис. </w:t>
      </w:r>
      <w:smartTag w:uri="urn:schemas-microsoft-com:office:smarttags" w:element="metricconverter">
        <w:smartTagPr>
          <w:attr w:name="ProductID" w:val="2, г"/>
        </w:smartTagPr>
        <w:r w:rsidRPr="00120676">
          <w:rPr>
            <w:rFonts w:ascii="Times New Roman" w:hAnsi="Times New Roman"/>
            <w:sz w:val="24"/>
            <w:szCs w:val="24"/>
          </w:rPr>
          <w:t>2, г</w:t>
        </w:r>
      </w:smartTag>
      <w:r w:rsidRPr="00120676">
        <w:rPr>
          <w:rFonts w:ascii="Times New Roman" w:hAnsi="Times New Roman"/>
          <w:sz w:val="24"/>
          <w:szCs w:val="24"/>
        </w:rPr>
        <w:t xml:space="preserve">). </w:t>
      </w:r>
    </w:p>
    <w:p w:rsidR="00171EBB" w:rsidRPr="00120676" w:rsidRDefault="00171EBB" w:rsidP="00177DD0">
      <w:pPr>
        <w:ind w:firstLine="284"/>
        <w:jc w:val="center"/>
        <w:rPr>
          <w:rFonts w:ascii="Times New Roman" w:hAnsi="Times New Roman"/>
          <w:sz w:val="24"/>
          <w:szCs w:val="24"/>
        </w:rPr>
      </w:pPr>
      <w:bookmarkStart w:id="112" w:name="image.12.2"/>
      <w:bookmarkEnd w:id="112"/>
      <w:r w:rsidRPr="00120676">
        <w:rPr>
          <w:rFonts w:ascii="Times New Roman" w:hAnsi="Times New Roman"/>
          <w:noProof/>
          <w:sz w:val="24"/>
          <w:szCs w:val="24"/>
          <w:lang w:eastAsia="ru-RU"/>
        </w:rPr>
        <w:lastRenderedPageBreak/>
        <w:drawing>
          <wp:inline distT="0" distB="0" distL="0" distR="0">
            <wp:extent cx="2846823" cy="1295305"/>
            <wp:effectExtent l="0" t="0" r="0" b="0"/>
            <wp:docPr id="291" name="Рисунок 291" descr="Варианты графического изображения компонентов на диаграмме компон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арианты графического изображения компонентов на диаграмме компонентов."/>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847896" cy="1295793"/>
                    </a:xfrm>
                    <a:prstGeom prst="rect">
                      <a:avLst/>
                    </a:prstGeom>
                    <a:noFill/>
                    <a:ln>
                      <a:noFill/>
                    </a:ln>
                  </pic:spPr>
                </pic:pic>
              </a:graphicData>
            </a:graphic>
          </wp:inline>
        </w:drawing>
      </w:r>
    </w:p>
    <w:p w:rsidR="00171EBB" w:rsidRDefault="00171EBB" w:rsidP="00177DD0">
      <w:pPr>
        <w:ind w:firstLine="284"/>
        <w:jc w:val="center"/>
        <w:rPr>
          <w:rFonts w:ascii="Times New Roman" w:hAnsi="Times New Roman"/>
          <w:sz w:val="24"/>
          <w:szCs w:val="24"/>
        </w:rPr>
      </w:pPr>
      <w:r w:rsidRPr="00120676">
        <w:rPr>
          <w:rFonts w:ascii="Times New Roman" w:hAnsi="Times New Roman"/>
          <w:bCs/>
          <w:sz w:val="24"/>
          <w:szCs w:val="24"/>
        </w:rPr>
        <w:t>Рисунок 2 -</w:t>
      </w:r>
      <w:r w:rsidRPr="00120676">
        <w:rPr>
          <w:rFonts w:ascii="Times New Roman" w:hAnsi="Times New Roman"/>
          <w:sz w:val="24"/>
          <w:szCs w:val="24"/>
        </w:rPr>
        <w:t xml:space="preserve"> Варианты графического изображения компо</w:t>
      </w:r>
      <w:r w:rsidR="004812DA">
        <w:rPr>
          <w:rFonts w:ascii="Times New Roman" w:hAnsi="Times New Roman"/>
          <w:sz w:val="24"/>
          <w:szCs w:val="24"/>
        </w:rPr>
        <w:t>нентов на диаграмме компонентов</w:t>
      </w:r>
    </w:p>
    <w:p w:rsidR="004812DA" w:rsidRPr="00120676" w:rsidRDefault="004812DA" w:rsidP="00177DD0">
      <w:pPr>
        <w:ind w:firstLine="284"/>
        <w:jc w:val="center"/>
        <w:rPr>
          <w:rFonts w:ascii="Times New Roman" w:hAnsi="Times New Roman"/>
          <w:sz w:val="24"/>
          <w:szCs w:val="24"/>
        </w:rPr>
      </w:pP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Эти элементы иногда называют </w:t>
      </w:r>
      <w:r w:rsidRPr="00120676">
        <w:rPr>
          <w:b/>
          <w:bCs/>
          <w:color w:val="auto"/>
        </w:rPr>
        <w:t xml:space="preserve">артефактами </w:t>
      </w:r>
      <w:r w:rsidRPr="00120676">
        <w:rPr>
          <w:color w:val="auto"/>
        </w:rPr>
        <w:t xml:space="preserve">, подчеркивая при этом их законченное информационное содержание, зависящее от конкретной технологии реализации соответствующих </w:t>
      </w:r>
      <w:r w:rsidRPr="00120676">
        <w:rPr>
          <w:rStyle w:val="keyword1"/>
          <w:color w:val="auto"/>
        </w:rPr>
        <w:t>компонентов</w:t>
      </w:r>
      <w:r w:rsidRPr="00120676">
        <w:rPr>
          <w:color w:val="auto"/>
        </w:rPr>
        <w:t xml:space="preserve">. Более того, разработчики могут для этой цели использовать самостоятельные обозначения, поскольку в языке UML нет строгой нотации для графического представления артефактов.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Другой способ спецификации различных видов </w:t>
      </w:r>
      <w:r w:rsidRPr="00120676">
        <w:rPr>
          <w:rStyle w:val="keyword1"/>
          <w:color w:val="auto"/>
        </w:rPr>
        <w:t>компонентов</w:t>
      </w:r>
      <w:r w:rsidRPr="00120676">
        <w:rPr>
          <w:color w:val="auto"/>
        </w:rPr>
        <w:t xml:space="preserve"> — указание текстового стереотипа </w:t>
      </w:r>
      <w:r w:rsidRPr="00120676">
        <w:rPr>
          <w:rStyle w:val="keyword1"/>
          <w:color w:val="auto"/>
        </w:rPr>
        <w:t>компонента</w:t>
      </w:r>
      <w:r w:rsidRPr="00120676">
        <w:rPr>
          <w:color w:val="auto"/>
        </w:rPr>
        <w:t xml:space="preserve"> перед его именем. В языке UML для </w:t>
      </w:r>
      <w:r w:rsidRPr="00120676">
        <w:rPr>
          <w:rStyle w:val="keyword1"/>
          <w:color w:val="auto"/>
        </w:rPr>
        <w:t>компонентов</w:t>
      </w:r>
      <w:r w:rsidRPr="00120676">
        <w:rPr>
          <w:color w:val="auto"/>
        </w:rPr>
        <w:t xml:space="preserve"> определены следующие стереотипы: </w:t>
      </w:r>
    </w:p>
    <w:p w:rsidR="00171EBB" w:rsidRPr="00120676" w:rsidRDefault="00171EBB" w:rsidP="00323708">
      <w:pPr>
        <w:numPr>
          <w:ilvl w:val="0"/>
          <w:numId w:val="11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&lt;&lt;file&gt;&gt; (файл) – определяет наиболее общую разновидность </w:t>
      </w:r>
      <w:r w:rsidRPr="00120676">
        <w:rPr>
          <w:rStyle w:val="keyword1"/>
          <w:rFonts w:ascii="Times New Roman" w:hAnsi="Times New Roman"/>
          <w:sz w:val="24"/>
          <w:szCs w:val="24"/>
        </w:rPr>
        <w:t>компонента</w:t>
      </w:r>
      <w:r w:rsidRPr="00120676">
        <w:rPr>
          <w:rFonts w:ascii="Times New Roman" w:hAnsi="Times New Roman"/>
          <w:sz w:val="24"/>
          <w:szCs w:val="24"/>
        </w:rPr>
        <w:t xml:space="preserve">, который представляется в виде произвольного физического файла. </w:t>
      </w:r>
    </w:p>
    <w:p w:rsidR="00171EBB" w:rsidRPr="00120676" w:rsidRDefault="00171EBB" w:rsidP="00323708">
      <w:pPr>
        <w:numPr>
          <w:ilvl w:val="0"/>
          <w:numId w:val="11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&lt;&lt;executable&gt;&gt; (исполнимый) – определяет разновидность компонента-файла, который является исполнимым файлом и может выполняться на компьютерной платформе. </w:t>
      </w:r>
    </w:p>
    <w:p w:rsidR="00171EBB" w:rsidRPr="00120676" w:rsidRDefault="00171EBB" w:rsidP="00323708">
      <w:pPr>
        <w:numPr>
          <w:ilvl w:val="0"/>
          <w:numId w:val="11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&lt;&lt;document&gt;&gt; (документ) – определяет разновидность компонента-файла, который представляется в форме документа произвольного содержания, не являющегося исполнимым файлом или файлом с исходным текстом программы. </w:t>
      </w:r>
    </w:p>
    <w:p w:rsidR="00171EBB" w:rsidRPr="00120676" w:rsidRDefault="00171EBB" w:rsidP="00323708">
      <w:pPr>
        <w:numPr>
          <w:ilvl w:val="0"/>
          <w:numId w:val="11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&lt;&lt;library&gt;&gt; (библиотека) – определяет разновидность компонента-файла, который представляется в форме динамической или статической библиотеки. </w:t>
      </w:r>
    </w:p>
    <w:p w:rsidR="00171EBB" w:rsidRPr="00120676" w:rsidRDefault="00171EBB" w:rsidP="00323708">
      <w:pPr>
        <w:numPr>
          <w:ilvl w:val="0"/>
          <w:numId w:val="11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&lt;&lt;source&gt;&gt; (источник) – определяет разновидность компонента-файла, представляющего собой файл с исходным текстом программы, который после компиляции может быть преобразован в исполнимый файл. </w:t>
      </w:r>
    </w:p>
    <w:p w:rsidR="00171EBB" w:rsidRPr="00120676" w:rsidRDefault="00171EBB" w:rsidP="00323708">
      <w:pPr>
        <w:numPr>
          <w:ilvl w:val="0"/>
          <w:numId w:val="111"/>
        </w:numPr>
        <w:overflowPunct/>
        <w:autoSpaceDE/>
        <w:autoSpaceDN/>
        <w:adjustRightInd/>
        <w:jc w:val="both"/>
        <w:textAlignment w:val="auto"/>
        <w:rPr>
          <w:rFonts w:ascii="Times New Roman" w:hAnsi="Times New Roman"/>
          <w:sz w:val="24"/>
          <w:szCs w:val="24"/>
        </w:rPr>
      </w:pPr>
      <w:r w:rsidRPr="00120676">
        <w:rPr>
          <w:rFonts w:ascii="Times New Roman" w:hAnsi="Times New Roman"/>
          <w:sz w:val="24"/>
          <w:szCs w:val="24"/>
        </w:rPr>
        <w:t xml:space="preserve">&lt;&lt;table&gt;&gt; (таблица) – определяет разновидность </w:t>
      </w:r>
      <w:r w:rsidRPr="00120676">
        <w:rPr>
          <w:rStyle w:val="keyword1"/>
          <w:rFonts w:ascii="Times New Roman" w:hAnsi="Times New Roman"/>
          <w:sz w:val="24"/>
          <w:szCs w:val="24"/>
        </w:rPr>
        <w:t>компонента</w:t>
      </w:r>
      <w:r w:rsidRPr="00120676">
        <w:rPr>
          <w:rFonts w:ascii="Times New Roman" w:hAnsi="Times New Roman"/>
          <w:sz w:val="24"/>
          <w:szCs w:val="24"/>
        </w:rPr>
        <w:t xml:space="preserve">, который представляется в форме таблицы базы данных.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Отдельными разработчиками предлагались собственные графические стереотипы для изображения тех или иных типов </w:t>
      </w:r>
      <w:r w:rsidRPr="00120676">
        <w:rPr>
          <w:rStyle w:val="keyword1"/>
          <w:color w:val="auto"/>
        </w:rPr>
        <w:t>компонентов</w:t>
      </w:r>
      <w:r w:rsidRPr="00120676">
        <w:rPr>
          <w:color w:val="auto"/>
        </w:rPr>
        <w:t xml:space="preserve">, однако, за небольшим исключением они не нашли широкого применения. В свою очередь ряд инструментальных CASE-средств также содержат дополнительный набор графических стереотипов для обозначения </w:t>
      </w:r>
      <w:r w:rsidRPr="00120676">
        <w:rPr>
          <w:rStyle w:val="keyword1"/>
          <w:color w:val="auto"/>
        </w:rPr>
        <w:t>компонентов</w:t>
      </w:r>
      <w:r w:rsidRPr="00120676">
        <w:rPr>
          <w:color w:val="auto"/>
        </w:rPr>
        <w:t xml:space="preserve">. </w:t>
      </w:r>
    </w:p>
    <w:p w:rsidR="00171EBB" w:rsidRPr="00120676" w:rsidRDefault="00171EBB" w:rsidP="00323708">
      <w:pPr>
        <w:pStyle w:val="3"/>
        <w:keepLines w:val="0"/>
        <w:numPr>
          <w:ilvl w:val="2"/>
          <w:numId w:val="78"/>
        </w:numPr>
        <w:suppressAutoHyphens/>
        <w:overflowPunct/>
        <w:autoSpaceDE/>
        <w:autoSpaceDN/>
        <w:adjustRightInd/>
        <w:spacing w:before="0" w:after="0"/>
        <w:ind w:firstLine="284"/>
        <w:jc w:val="both"/>
        <w:textAlignment w:val="auto"/>
        <w:rPr>
          <w:rFonts w:ascii="Times New Roman" w:hAnsi="Times New Roman"/>
          <w:sz w:val="24"/>
          <w:szCs w:val="24"/>
        </w:rPr>
      </w:pPr>
      <w:bookmarkStart w:id="113" w:name="_Toc497219731"/>
      <w:bookmarkStart w:id="114" w:name="_Toc497220405"/>
      <w:r w:rsidRPr="00120676">
        <w:rPr>
          <w:rFonts w:ascii="Times New Roman" w:hAnsi="Times New Roman"/>
          <w:sz w:val="24"/>
          <w:szCs w:val="24"/>
        </w:rPr>
        <w:t>Интерфейсы</w:t>
      </w:r>
      <w:bookmarkEnd w:id="113"/>
      <w:bookmarkEnd w:id="114"/>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Следующим графическим элементом диаграммы </w:t>
      </w:r>
      <w:r w:rsidRPr="00120676">
        <w:rPr>
          <w:rStyle w:val="keyword1"/>
          <w:color w:val="auto"/>
        </w:rPr>
        <w:t>компонентов</w:t>
      </w:r>
      <w:r w:rsidRPr="00120676">
        <w:rPr>
          <w:color w:val="auto"/>
        </w:rPr>
        <w:t xml:space="preserve"> являются </w:t>
      </w:r>
      <w:r w:rsidRPr="00120676">
        <w:rPr>
          <w:rStyle w:val="keyword1"/>
          <w:color w:val="auto"/>
        </w:rPr>
        <w:t>интерфейсы</w:t>
      </w:r>
      <w:r w:rsidRPr="00120676">
        <w:rPr>
          <w:color w:val="auto"/>
        </w:rPr>
        <w:t xml:space="preserve">. В общем случае </w:t>
      </w:r>
      <w:r w:rsidRPr="00120676">
        <w:rPr>
          <w:rStyle w:val="keyword1"/>
          <w:color w:val="auto"/>
        </w:rPr>
        <w:t>интерфейс</w:t>
      </w:r>
      <w:r w:rsidRPr="00120676">
        <w:rPr>
          <w:color w:val="auto"/>
        </w:rPr>
        <w:t xml:space="preserve"> графически изображается окружностью, которая соединяется с </w:t>
      </w:r>
      <w:r w:rsidRPr="00120676">
        <w:rPr>
          <w:rStyle w:val="keyword1"/>
          <w:color w:val="auto"/>
        </w:rPr>
        <w:t>компонент</w:t>
      </w:r>
      <w:r w:rsidRPr="00120676">
        <w:rPr>
          <w:color w:val="auto"/>
        </w:rPr>
        <w:t xml:space="preserve">ом отрезком линии без стрелок (рис. 3, а). При этом имя </w:t>
      </w:r>
      <w:r w:rsidRPr="00120676">
        <w:rPr>
          <w:rStyle w:val="keyword1"/>
          <w:color w:val="auto"/>
        </w:rPr>
        <w:t>интерфейса</w:t>
      </w:r>
      <w:r w:rsidRPr="00120676">
        <w:rPr>
          <w:color w:val="auto"/>
        </w:rPr>
        <w:t xml:space="preserve">, которое рекомендуется начинать с заглавной буквы "I", записывается рядом с окружностью. Семантически линия означает реализацию </w:t>
      </w:r>
      <w:r w:rsidRPr="00120676">
        <w:rPr>
          <w:rStyle w:val="keyword1"/>
          <w:color w:val="auto"/>
        </w:rPr>
        <w:t>интерфейса</w:t>
      </w:r>
      <w:r w:rsidRPr="00120676">
        <w:rPr>
          <w:color w:val="auto"/>
        </w:rPr>
        <w:t xml:space="preserve">, а наличие </w:t>
      </w:r>
      <w:r w:rsidRPr="00120676">
        <w:rPr>
          <w:rStyle w:val="keyword1"/>
          <w:color w:val="auto"/>
        </w:rPr>
        <w:t>интерфейсов</w:t>
      </w:r>
      <w:r w:rsidRPr="00120676">
        <w:rPr>
          <w:color w:val="auto"/>
        </w:rPr>
        <w:t xml:space="preserve"> у </w:t>
      </w:r>
      <w:r w:rsidRPr="00120676">
        <w:rPr>
          <w:rStyle w:val="keyword1"/>
          <w:color w:val="auto"/>
        </w:rPr>
        <w:t>компонента</w:t>
      </w:r>
      <w:r w:rsidRPr="00120676">
        <w:rPr>
          <w:color w:val="auto"/>
        </w:rPr>
        <w:t xml:space="preserve"> означает, что данный </w:t>
      </w:r>
      <w:r w:rsidRPr="00120676">
        <w:rPr>
          <w:rStyle w:val="keyword1"/>
          <w:color w:val="auto"/>
        </w:rPr>
        <w:t>компонент</w:t>
      </w:r>
      <w:r w:rsidRPr="00120676">
        <w:rPr>
          <w:color w:val="auto"/>
        </w:rPr>
        <w:t xml:space="preserve"> реализует соответствующий набор </w:t>
      </w:r>
      <w:r w:rsidRPr="00120676">
        <w:rPr>
          <w:rStyle w:val="keyword1"/>
          <w:color w:val="auto"/>
        </w:rPr>
        <w:t xml:space="preserve">интерфейсов </w:t>
      </w:r>
      <w:r w:rsidRPr="00120676">
        <w:rPr>
          <w:color w:val="auto"/>
        </w:rPr>
        <w:t xml:space="preserve">. </w:t>
      </w:r>
    </w:p>
    <w:p w:rsidR="00171EBB" w:rsidRPr="00120676" w:rsidRDefault="00171EBB" w:rsidP="00177DD0">
      <w:pPr>
        <w:ind w:firstLine="284"/>
        <w:jc w:val="center"/>
        <w:rPr>
          <w:rFonts w:ascii="Times New Roman" w:hAnsi="Times New Roman"/>
          <w:sz w:val="24"/>
          <w:szCs w:val="24"/>
        </w:rPr>
      </w:pPr>
      <w:bookmarkStart w:id="115" w:name="image.12.3"/>
      <w:bookmarkEnd w:id="115"/>
      <w:r w:rsidRPr="00120676">
        <w:rPr>
          <w:rFonts w:ascii="Times New Roman" w:hAnsi="Times New Roman"/>
          <w:noProof/>
          <w:sz w:val="24"/>
          <w:szCs w:val="24"/>
          <w:lang w:eastAsia="ru-RU"/>
        </w:rPr>
        <w:drawing>
          <wp:inline distT="0" distB="0" distL="0" distR="0">
            <wp:extent cx="3495675" cy="908876"/>
            <wp:effectExtent l="0" t="0" r="0" b="5715"/>
            <wp:docPr id="292" name="Рисунок 292" descr="Графическое изображение интерфейсов на диаграмме компон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рафическое изображение интерфейсов на диаграмме компонентов."/>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495675" cy="908876"/>
                    </a:xfrm>
                    <a:prstGeom prst="rect">
                      <a:avLst/>
                    </a:prstGeom>
                    <a:noFill/>
                    <a:ln>
                      <a:noFill/>
                    </a:ln>
                  </pic:spPr>
                </pic:pic>
              </a:graphicData>
            </a:graphic>
          </wp:inline>
        </w:drawing>
      </w:r>
    </w:p>
    <w:p w:rsidR="00171EBB" w:rsidRPr="00120676" w:rsidRDefault="00171EBB" w:rsidP="00177DD0">
      <w:pPr>
        <w:ind w:firstLine="284"/>
        <w:jc w:val="center"/>
        <w:rPr>
          <w:rFonts w:ascii="Times New Roman" w:hAnsi="Times New Roman"/>
          <w:sz w:val="24"/>
          <w:szCs w:val="24"/>
        </w:rPr>
      </w:pPr>
      <w:r w:rsidRPr="00120676">
        <w:rPr>
          <w:rFonts w:ascii="Times New Roman" w:hAnsi="Times New Roman"/>
          <w:bCs/>
          <w:sz w:val="24"/>
          <w:szCs w:val="24"/>
        </w:rPr>
        <w:t>Рисунок 3 -</w:t>
      </w:r>
      <w:r w:rsidRPr="00120676">
        <w:rPr>
          <w:rFonts w:ascii="Times New Roman" w:hAnsi="Times New Roman"/>
          <w:sz w:val="24"/>
          <w:szCs w:val="24"/>
        </w:rPr>
        <w:t xml:space="preserve"> Графическое изображение интерфейсов на диаграмме компонентов.</w:t>
      </w:r>
    </w:p>
    <w:p w:rsidR="00171EBB" w:rsidRPr="00120676" w:rsidRDefault="00171EBB" w:rsidP="00177DD0">
      <w:pPr>
        <w:pStyle w:val="a3"/>
        <w:spacing w:before="0" w:beforeAutospacing="0" w:after="0" w:afterAutospacing="0"/>
        <w:ind w:firstLine="284"/>
        <w:jc w:val="both"/>
        <w:rPr>
          <w:color w:val="auto"/>
        </w:rPr>
      </w:pPr>
      <w:r w:rsidRPr="00120676">
        <w:rPr>
          <w:color w:val="auto"/>
        </w:rPr>
        <w:lastRenderedPageBreak/>
        <w:t xml:space="preserve">Кроме того, </w:t>
      </w:r>
      <w:r w:rsidRPr="00120676">
        <w:rPr>
          <w:rStyle w:val="keyword1"/>
          <w:color w:val="auto"/>
        </w:rPr>
        <w:t>интерфейс</w:t>
      </w:r>
      <w:r w:rsidRPr="00120676">
        <w:rPr>
          <w:color w:val="auto"/>
        </w:rPr>
        <w:t xml:space="preserve"> на диаграмме </w:t>
      </w:r>
      <w:r w:rsidRPr="00120676">
        <w:rPr>
          <w:rStyle w:val="keyword1"/>
          <w:color w:val="auto"/>
        </w:rPr>
        <w:t>компонентов</w:t>
      </w:r>
      <w:r w:rsidRPr="00120676">
        <w:rPr>
          <w:color w:val="auto"/>
        </w:rPr>
        <w:t xml:space="preserve"> может быть изображен в виде прямоугольника класса со стереотипом &lt;&lt;interface&gt;&gt; и секцией поддерживаемых операций (рис. 3, б). Как правило, этот вариант обозначения используется для представления внутренней структуры </w:t>
      </w:r>
      <w:r w:rsidRPr="00120676">
        <w:rPr>
          <w:rStyle w:val="keyword1"/>
          <w:color w:val="auto"/>
        </w:rPr>
        <w:t>интерфейса</w:t>
      </w:r>
      <w:r w:rsidRPr="00120676">
        <w:rPr>
          <w:color w:val="auto"/>
        </w:rPr>
        <w:t xml:space="preserve">.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При разработке программных систем </w:t>
      </w:r>
      <w:r w:rsidRPr="00120676">
        <w:rPr>
          <w:rStyle w:val="keyword1"/>
          <w:color w:val="auto"/>
        </w:rPr>
        <w:t>интерфейсы</w:t>
      </w:r>
      <w:r w:rsidRPr="00120676">
        <w:rPr>
          <w:color w:val="auto"/>
        </w:rPr>
        <w:t xml:space="preserve"> обеспечивают не только совместимость различных версий, но и возможность вносить существенные изменения в одни части программы, не изменяя другие . Характер применения </w:t>
      </w:r>
      <w:r w:rsidRPr="00120676">
        <w:rPr>
          <w:rStyle w:val="keyword1"/>
          <w:color w:val="auto"/>
        </w:rPr>
        <w:t>интерфейсов</w:t>
      </w:r>
      <w:r w:rsidRPr="00120676">
        <w:rPr>
          <w:color w:val="auto"/>
        </w:rPr>
        <w:t xml:space="preserve"> отдельными </w:t>
      </w:r>
      <w:r w:rsidRPr="00120676">
        <w:rPr>
          <w:rStyle w:val="keyword1"/>
          <w:color w:val="auto"/>
        </w:rPr>
        <w:t>компонента</w:t>
      </w:r>
      <w:r w:rsidRPr="00120676">
        <w:rPr>
          <w:color w:val="auto"/>
        </w:rPr>
        <w:t xml:space="preserve">ми может отличаться.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Различают два способа связи </w:t>
      </w:r>
      <w:r w:rsidRPr="00120676">
        <w:rPr>
          <w:rStyle w:val="keyword1"/>
          <w:color w:val="auto"/>
        </w:rPr>
        <w:t>интерфейса</w:t>
      </w:r>
      <w:r w:rsidRPr="00120676">
        <w:rPr>
          <w:color w:val="auto"/>
        </w:rPr>
        <w:t xml:space="preserve"> и </w:t>
      </w:r>
      <w:r w:rsidRPr="00120676">
        <w:rPr>
          <w:rStyle w:val="keyword1"/>
          <w:color w:val="auto"/>
        </w:rPr>
        <w:t>компонента</w:t>
      </w:r>
      <w:r w:rsidRPr="00120676">
        <w:rPr>
          <w:color w:val="auto"/>
        </w:rPr>
        <w:t xml:space="preserve">. </w:t>
      </w:r>
      <w:bookmarkStart w:id="116" w:name="keyword-context.4"/>
      <w:bookmarkEnd w:id="116"/>
      <w:r w:rsidRPr="00120676">
        <w:rPr>
          <w:color w:val="auto"/>
        </w:rPr>
        <w:t xml:space="preserve">Если </w:t>
      </w:r>
      <w:r w:rsidRPr="00120676">
        <w:rPr>
          <w:rStyle w:val="keyword1"/>
          <w:color w:val="auto"/>
        </w:rPr>
        <w:t>компонент</w:t>
      </w:r>
      <w:r w:rsidRPr="00120676">
        <w:rPr>
          <w:color w:val="auto"/>
        </w:rPr>
        <w:t xml:space="preserve"> реализует некоторый </w:t>
      </w:r>
      <w:r w:rsidRPr="00120676">
        <w:rPr>
          <w:rStyle w:val="keyword1"/>
          <w:color w:val="auto"/>
        </w:rPr>
        <w:t>интерфейс</w:t>
      </w:r>
      <w:r w:rsidRPr="00120676">
        <w:rPr>
          <w:color w:val="auto"/>
        </w:rPr>
        <w:t xml:space="preserve">, то такой </w:t>
      </w:r>
      <w:r w:rsidRPr="00120676">
        <w:rPr>
          <w:rStyle w:val="keyword1"/>
          <w:color w:val="auto"/>
        </w:rPr>
        <w:t>интерфейс</w:t>
      </w:r>
      <w:r w:rsidRPr="00120676">
        <w:rPr>
          <w:color w:val="auto"/>
        </w:rPr>
        <w:t xml:space="preserve"> называют </w:t>
      </w:r>
      <w:r w:rsidRPr="00120676">
        <w:rPr>
          <w:rStyle w:val="keyword1"/>
          <w:color w:val="auto"/>
        </w:rPr>
        <w:t xml:space="preserve">экспортируемым </w:t>
      </w:r>
      <w:r w:rsidRPr="00120676">
        <w:rPr>
          <w:color w:val="auto"/>
        </w:rPr>
        <w:t xml:space="preserve">или </w:t>
      </w:r>
      <w:r w:rsidRPr="00120676">
        <w:rPr>
          <w:b/>
          <w:bCs/>
          <w:color w:val="auto"/>
        </w:rPr>
        <w:t>поддерживаемым</w:t>
      </w:r>
      <w:r w:rsidRPr="00120676">
        <w:rPr>
          <w:color w:val="auto"/>
        </w:rPr>
        <w:t xml:space="preserve">, поскольку этот </w:t>
      </w:r>
      <w:r w:rsidRPr="00120676">
        <w:rPr>
          <w:rStyle w:val="keyword1"/>
          <w:color w:val="auto"/>
        </w:rPr>
        <w:t>компонент</w:t>
      </w:r>
      <w:r w:rsidRPr="00120676">
        <w:rPr>
          <w:color w:val="auto"/>
        </w:rPr>
        <w:t xml:space="preserve"> предоставляет его в качестве сервиса другим </w:t>
      </w:r>
      <w:r w:rsidRPr="00120676">
        <w:rPr>
          <w:rStyle w:val="keyword1"/>
          <w:color w:val="auto"/>
        </w:rPr>
        <w:t>компонентам</w:t>
      </w:r>
      <w:r w:rsidRPr="00120676">
        <w:rPr>
          <w:color w:val="auto"/>
        </w:rPr>
        <w:t xml:space="preserve">. </w:t>
      </w:r>
      <w:bookmarkStart w:id="117" w:name="keyword-context.5"/>
      <w:bookmarkEnd w:id="117"/>
      <w:r w:rsidRPr="00120676">
        <w:rPr>
          <w:color w:val="auto"/>
        </w:rPr>
        <w:t xml:space="preserve">Если же </w:t>
      </w:r>
      <w:r w:rsidRPr="00120676">
        <w:rPr>
          <w:rStyle w:val="keyword1"/>
          <w:color w:val="auto"/>
        </w:rPr>
        <w:t>компонент</w:t>
      </w:r>
      <w:r w:rsidRPr="00120676">
        <w:rPr>
          <w:color w:val="auto"/>
        </w:rPr>
        <w:t xml:space="preserve"> использует некоторый </w:t>
      </w:r>
      <w:r w:rsidRPr="00120676">
        <w:rPr>
          <w:rStyle w:val="keyword1"/>
          <w:color w:val="auto"/>
        </w:rPr>
        <w:t>интерфейс</w:t>
      </w:r>
      <w:r w:rsidRPr="00120676">
        <w:rPr>
          <w:color w:val="auto"/>
        </w:rPr>
        <w:t xml:space="preserve">, который реализуется другим </w:t>
      </w:r>
      <w:r w:rsidRPr="00120676">
        <w:rPr>
          <w:rStyle w:val="keyword1"/>
          <w:color w:val="auto"/>
        </w:rPr>
        <w:t>компонентом</w:t>
      </w:r>
      <w:r w:rsidRPr="00120676">
        <w:rPr>
          <w:color w:val="auto"/>
        </w:rPr>
        <w:t xml:space="preserve">, то такой </w:t>
      </w:r>
      <w:r w:rsidRPr="00120676">
        <w:rPr>
          <w:rStyle w:val="keyword1"/>
          <w:color w:val="auto"/>
        </w:rPr>
        <w:t>интерфейс</w:t>
      </w:r>
      <w:r w:rsidRPr="00120676">
        <w:rPr>
          <w:color w:val="auto"/>
        </w:rPr>
        <w:t xml:space="preserve"> для первого </w:t>
      </w:r>
      <w:r w:rsidRPr="00120676">
        <w:rPr>
          <w:rStyle w:val="keyword1"/>
          <w:color w:val="auto"/>
        </w:rPr>
        <w:t>компонента</w:t>
      </w:r>
      <w:r w:rsidRPr="00120676">
        <w:rPr>
          <w:color w:val="auto"/>
        </w:rPr>
        <w:t xml:space="preserve"> называется </w:t>
      </w:r>
      <w:r w:rsidRPr="00120676">
        <w:rPr>
          <w:rStyle w:val="keyworddef1"/>
          <w:color w:val="auto"/>
        </w:rPr>
        <w:t>импортируемым</w:t>
      </w:r>
      <w:r w:rsidRPr="00120676">
        <w:rPr>
          <w:color w:val="auto"/>
        </w:rPr>
        <w:t xml:space="preserve">. Особенность </w:t>
      </w:r>
      <w:r w:rsidRPr="00120676">
        <w:rPr>
          <w:rStyle w:val="keyword1"/>
          <w:color w:val="auto"/>
        </w:rPr>
        <w:t>импортируемого интерфейса</w:t>
      </w:r>
      <w:r w:rsidRPr="00120676">
        <w:rPr>
          <w:color w:val="auto"/>
        </w:rPr>
        <w:t xml:space="preserve"> состоит в том, что на диаграмме </w:t>
      </w:r>
      <w:r w:rsidRPr="00120676">
        <w:rPr>
          <w:rStyle w:val="keyword1"/>
          <w:color w:val="auto"/>
        </w:rPr>
        <w:t>компонентов</w:t>
      </w:r>
      <w:r w:rsidRPr="00120676">
        <w:rPr>
          <w:color w:val="auto"/>
        </w:rPr>
        <w:t xml:space="preserve"> это отношение изображается с помощью зависимости. </w:t>
      </w:r>
    </w:p>
    <w:p w:rsidR="00171EBB" w:rsidRPr="00120676" w:rsidRDefault="00171EBB" w:rsidP="00323708">
      <w:pPr>
        <w:pStyle w:val="3"/>
        <w:keepLines w:val="0"/>
        <w:numPr>
          <w:ilvl w:val="2"/>
          <w:numId w:val="78"/>
        </w:numPr>
        <w:suppressAutoHyphens/>
        <w:overflowPunct/>
        <w:autoSpaceDE/>
        <w:autoSpaceDN/>
        <w:adjustRightInd/>
        <w:spacing w:before="0" w:after="0"/>
        <w:ind w:firstLine="284"/>
        <w:jc w:val="both"/>
        <w:textAlignment w:val="auto"/>
        <w:rPr>
          <w:rFonts w:ascii="Times New Roman" w:hAnsi="Times New Roman"/>
          <w:sz w:val="24"/>
          <w:szCs w:val="24"/>
        </w:rPr>
      </w:pPr>
      <w:bookmarkStart w:id="118" w:name="_Toc497219732"/>
      <w:bookmarkStart w:id="119" w:name="_Toc497220406"/>
      <w:r w:rsidRPr="00120676">
        <w:rPr>
          <w:rFonts w:ascii="Times New Roman" w:hAnsi="Times New Roman"/>
          <w:sz w:val="24"/>
          <w:szCs w:val="24"/>
        </w:rPr>
        <w:t>Зависимости между компонентами</w:t>
      </w:r>
      <w:bookmarkEnd w:id="118"/>
      <w:bookmarkEnd w:id="119"/>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В общем случае отношение зависимости также было рассмотрено ранее. Отношение зависимости служит для представления факта наличия специальной формы связи между двумя элементами модели, когда изменение одного элемента модели оказывает влияние или приводит к изменению другого элемента модели. Отношение зависимости на диаграмме </w:t>
      </w:r>
      <w:r w:rsidRPr="00120676">
        <w:rPr>
          <w:rStyle w:val="keyword1"/>
          <w:color w:val="auto"/>
        </w:rPr>
        <w:t>компонентов</w:t>
      </w:r>
      <w:r w:rsidRPr="00120676">
        <w:rPr>
          <w:color w:val="auto"/>
        </w:rPr>
        <w:t xml:space="preserve"> изображается пунктирной линией со стрелкой, направленной от клиента или зависимого элемента к источнику или независимому элементу модели.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Зависимости могут отражать связи отдельных файлов программной системы на этапе компиляции и генерации объектного кода. В других случаях зависимость может указывать на наличие в </w:t>
      </w:r>
      <w:r w:rsidRPr="00120676">
        <w:rPr>
          <w:rStyle w:val="keyword1"/>
          <w:color w:val="auto"/>
        </w:rPr>
        <w:t>независимом компоненте</w:t>
      </w:r>
      <w:r w:rsidRPr="00120676">
        <w:rPr>
          <w:color w:val="auto"/>
        </w:rPr>
        <w:t xml:space="preserve"> описаний классов, которые используются в </w:t>
      </w:r>
      <w:r w:rsidRPr="00120676">
        <w:rPr>
          <w:rStyle w:val="keyword1"/>
          <w:color w:val="auto"/>
        </w:rPr>
        <w:t>зависимом компоненте</w:t>
      </w:r>
      <w:r w:rsidRPr="00120676">
        <w:rPr>
          <w:color w:val="auto"/>
        </w:rPr>
        <w:t xml:space="preserve"> для создания соответствующих объектов. Применительно к диаграмме </w:t>
      </w:r>
      <w:r w:rsidRPr="00120676">
        <w:rPr>
          <w:rStyle w:val="keyword1"/>
          <w:color w:val="auto"/>
        </w:rPr>
        <w:t>компонентов</w:t>
      </w:r>
      <w:r w:rsidRPr="00120676">
        <w:rPr>
          <w:color w:val="auto"/>
        </w:rPr>
        <w:t xml:space="preserve"> зависимости могут связывать </w:t>
      </w:r>
      <w:r w:rsidRPr="00120676">
        <w:rPr>
          <w:rStyle w:val="keyword1"/>
          <w:color w:val="auto"/>
        </w:rPr>
        <w:t>компоненты</w:t>
      </w:r>
      <w:r w:rsidRPr="00120676">
        <w:rPr>
          <w:color w:val="auto"/>
        </w:rPr>
        <w:t xml:space="preserve"> и импортируемые этим </w:t>
      </w:r>
      <w:r w:rsidRPr="00120676">
        <w:rPr>
          <w:rStyle w:val="keyword1"/>
          <w:color w:val="auto"/>
        </w:rPr>
        <w:t>компонентоминтерфейсы</w:t>
      </w:r>
      <w:r w:rsidRPr="00120676">
        <w:rPr>
          <w:color w:val="auto"/>
        </w:rPr>
        <w:t xml:space="preserve">, а также различные виды </w:t>
      </w:r>
      <w:r w:rsidRPr="00120676">
        <w:rPr>
          <w:rStyle w:val="keyword1"/>
          <w:color w:val="auto"/>
        </w:rPr>
        <w:t>компонентов</w:t>
      </w:r>
      <w:r w:rsidRPr="00120676">
        <w:rPr>
          <w:color w:val="auto"/>
        </w:rPr>
        <w:t xml:space="preserve"> между собой.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В этом случае рисуют стрелку от компонента-клиента к </w:t>
      </w:r>
      <w:r w:rsidRPr="00120676">
        <w:rPr>
          <w:rStyle w:val="keyword1"/>
          <w:color w:val="auto"/>
        </w:rPr>
        <w:t>импортируемому интерфейсу</w:t>
      </w:r>
      <w:r w:rsidRPr="00120676">
        <w:rPr>
          <w:color w:val="auto"/>
        </w:rPr>
        <w:t xml:space="preserve"> (рис. 4). Наличие такой стрелки означает, что </w:t>
      </w:r>
      <w:r w:rsidRPr="00120676">
        <w:rPr>
          <w:rStyle w:val="keyword1"/>
          <w:color w:val="auto"/>
        </w:rPr>
        <w:t>компонент</w:t>
      </w:r>
      <w:r w:rsidRPr="00120676">
        <w:rPr>
          <w:color w:val="auto"/>
        </w:rPr>
        <w:t xml:space="preserve"> не реализует соответствующий интерфейс, а использует его в процессе своего выполнения. При этом на этой же диаграмме может присутствовать и другой </w:t>
      </w:r>
      <w:r w:rsidRPr="00120676">
        <w:rPr>
          <w:rStyle w:val="keyword1"/>
          <w:color w:val="auto"/>
        </w:rPr>
        <w:t>компонент</w:t>
      </w:r>
      <w:r w:rsidRPr="00120676">
        <w:rPr>
          <w:color w:val="auto"/>
        </w:rPr>
        <w:t xml:space="preserve">, который реализует этот интерфейс. Отношение реализации </w:t>
      </w:r>
      <w:r w:rsidRPr="00120676">
        <w:rPr>
          <w:rStyle w:val="keyword1"/>
          <w:color w:val="auto"/>
        </w:rPr>
        <w:t>интерфейса</w:t>
      </w:r>
      <w:r w:rsidRPr="00120676">
        <w:rPr>
          <w:color w:val="auto"/>
        </w:rPr>
        <w:t xml:space="preserve"> обозначается на диаграмме </w:t>
      </w:r>
      <w:r w:rsidRPr="00120676">
        <w:rPr>
          <w:rStyle w:val="keyword1"/>
          <w:color w:val="auto"/>
        </w:rPr>
        <w:t>компонентов</w:t>
      </w:r>
      <w:r w:rsidRPr="00120676">
        <w:rPr>
          <w:color w:val="auto"/>
        </w:rPr>
        <w:t xml:space="preserve"> обычной линией без стрелки.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Так, например, изображенный ниже фрагмент диаграммы компонентов представляет информацию о том, что </w:t>
      </w:r>
      <w:r w:rsidRPr="00120676">
        <w:rPr>
          <w:rStyle w:val="keyword1"/>
          <w:color w:val="auto"/>
        </w:rPr>
        <w:t>компонент</w:t>
      </w:r>
      <w:r w:rsidRPr="00120676">
        <w:rPr>
          <w:color w:val="auto"/>
        </w:rPr>
        <w:t xml:space="preserve"> с именем Control зависит от </w:t>
      </w:r>
      <w:r w:rsidRPr="00120676">
        <w:rPr>
          <w:rStyle w:val="keyword1"/>
          <w:color w:val="auto"/>
        </w:rPr>
        <w:t>импортируемого интерфейса</w:t>
      </w:r>
      <w:r w:rsidRPr="00120676">
        <w:rPr>
          <w:color w:val="auto"/>
        </w:rPr>
        <w:t xml:space="preserve">IDialog, который, в свою очередь, реализуется </w:t>
      </w:r>
      <w:r w:rsidRPr="00120676">
        <w:rPr>
          <w:rStyle w:val="keyword1"/>
          <w:color w:val="auto"/>
        </w:rPr>
        <w:t>компонентом</w:t>
      </w:r>
      <w:r w:rsidRPr="00120676">
        <w:rPr>
          <w:color w:val="auto"/>
        </w:rPr>
        <w:t xml:space="preserve"> с именем DataBase . При этом для второго </w:t>
      </w:r>
      <w:r w:rsidRPr="00120676">
        <w:rPr>
          <w:rStyle w:val="keyword1"/>
          <w:color w:val="auto"/>
        </w:rPr>
        <w:t>компонентa</w:t>
      </w:r>
      <w:r w:rsidRPr="00120676">
        <w:rPr>
          <w:color w:val="auto"/>
        </w:rPr>
        <w:t xml:space="preserve"> этот </w:t>
      </w:r>
      <w:r w:rsidRPr="00120676">
        <w:rPr>
          <w:rStyle w:val="keyword1"/>
          <w:color w:val="auto"/>
        </w:rPr>
        <w:t>интерфейс</w:t>
      </w:r>
      <w:r w:rsidRPr="00120676">
        <w:rPr>
          <w:color w:val="auto"/>
        </w:rPr>
        <w:t xml:space="preserve"> является </w:t>
      </w:r>
      <w:r w:rsidRPr="00120676">
        <w:rPr>
          <w:rStyle w:val="keyword1"/>
          <w:color w:val="auto"/>
        </w:rPr>
        <w:t>экспортируемым</w:t>
      </w:r>
      <w:r w:rsidRPr="00120676">
        <w:rPr>
          <w:color w:val="auto"/>
        </w:rPr>
        <w:t xml:space="preserve">. Изобразить связь второго </w:t>
      </w:r>
      <w:r w:rsidRPr="00120676">
        <w:rPr>
          <w:rStyle w:val="keyword1"/>
          <w:color w:val="auto"/>
        </w:rPr>
        <w:t>компонентa</w:t>
      </w:r>
      <w:r w:rsidRPr="00120676">
        <w:rPr>
          <w:color w:val="auto"/>
        </w:rPr>
        <w:t xml:space="preserve">DataBase с этим </w:t>
      </w:r>
      <w:r w:rsidRPr="00120676">
        <w:rPr>
          <w:rStyle w:val="keyword1"/>
          <w:color w:val="auto"/>
        </w:rPr>
        <w:t>интерфейсом</w:t>
      </w:r>
      <w:r w:rsidRPr="00120676">
        <w:rPr>
          <w:color w:val="auto"/>
        </w:rPr>
        <w:t xml:space="preserve"> в форме зависимости нельзя , поскольку этот </w:t>
      </w:r>
      <w:r w:rsidRPr="00120676">
        <w:rPr>
          <w:rStyle w:val="keyword1"/>
          <w:color w:val="auto"/>
        </w:rPr>
        <w:t>компонент</w:t>
      </w:r>
      <w:r w:rsidRPr="00120676">
        <w:rPr>
          <w:color w:val="auto"/>
        </w:rPr>
        <w:t xml:space="preserve"> реализует указанный интерфейс. </w:t>
      </w:r>
    </w:p>
    <w:p w:rsidR="00171EBB" w:rsidRPr="00120676" w:rsidRDefault="00171EBB" w:rsidP="00177DD0">
      <w:pPr>
        <w:ind w:firstLine="284"/>
        <w:jc w:val="center"/>
        <w:rPr>
          <w:rFonts w:ascii="Times New Roman" w:hAnsi="Times New Roman"/>
          <w:sz w:val="24"/>
          <w:szCs w:val="24"/>
        </w:rPr>
      </w:pPr>
      <w:bookmarkStart w:id="120" w:name="image.12.4"/>
      <w:bookmarkEnd w:id="120"/>
      <w:r w:rsidRPr="00120676">
        <w:rPr>
          <w:rFonts w:ascii="Times New Roman" w:hAnsi="Times New Roman"/>
          <w:noProof/>
          <w:sz w:val="24"/>
          <w:szCs w:val="24"/>
          <w:lang w:eastAsia="ru-RU"/>
        </w:rPr>
        <w:drawing>
          <wp:inline distT="0" distB="0" distL="0" distR="0">
            <wp:extent cx="3162300" cy="1375601"/>
            <wp:effectExtent l="0" t="0" r="0" b="0"/>
            <wp:docPr id="296" name="Рисунок 296" descr="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2-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162300" cy="1375601"/>
                    </a:xfrm>
                    <a:prstGeom prst="rect">
                      <a:avLst/>
                    </a:prstGeom>
                    <a:noFill/>
                    <a:ln>
                      <a:noFill/>
                    </a:ln>
                  </pic:spPr>
                </pic:pic>
              </a:graphicData>
            </a:graphic>
          </wp:inline>
        </w:drawing>
      </w:r>
    </w:p>
    <w:p w:rsidR="00171EBB" w:rsidRDefault="00171EBB" w:rsidP="00177DD0">
      <w:pPr>
        <w:pStyle w:val="a3"/>
        <w:spacing w:before="0" w:beforeAutospacing="0" w:after="0" w:afterAutospacing="0"/>
        <w:ind w:firstLine="284"/>
        <w:jc w:val="center"/>
        <w:rPr>
          <w:bCs/>
          <w:color w:val="auto"/>
        </w:rPr>
      </w:pPr>
      <w:r w:rsidRPr="00120676">
        <w:rPr>
          <w:bCs/>
          <w:color w:val="auto"/>
        </w:rPr>
        <w:t xml:space="preserve">Рисунок </w:t>
      </w:r>
      <w:r w:rsidR="004812DA">
        <w:rPr>
          <w:bCs/>
          <w:color w:val="auto"/>
        </w:rPr>
        <w:t>4</w:t>
      </w:r>
      <w:r w:rsidRPr="00120676">
        <w:rPr>
          <w:bCs/>
          <w:color w:val="auto"/>
        </w:rPr>
        <w:t xml:space="preserve"> –</w:t>
      </w:r>
      <w:r w:rsidR="004812DA">
        <w:rPr>
          <w:color w:val="auto"/>
        </w:rPr>
        <w:t>Фрагмент</w:t>
      </w:r>
      <w:r w:rsidR="004812DA" w:rsidRPr="00120676">
        <w:rPr>
          <w:color w:val="auto"/>
        </w:rPr>
        <w:t xml:space="preserve"> диаграммы компонентов</w:t>
      </w:r>
    </w:p>
    <w:p w:rsidR="004812DA" w:rsidRPr="00120676" w:rsidRDefault="004812DA" w:rsidP="00177DD0">
      <w:pPr>
        <w:pStyle w:val="a3"/>
        <w:spacing w:before="0" w:beforeAutospacing="0" w:after="0" w:afterAutospacing="0"/>
        <w:ind w:firstLine="284"/>
        <w:jc w:val="center"/>
        <w:rPr>
          <w:color w:val="auto"/>
        </w:rPr>
      </w:pP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Другим случаем отношения зависимости на диаграмме компонентов является отношение программного вызова и компиляции между различными видами </w:t>
      </w:r>
      <w:r w:rsidRPr="00120676">
        <w:rPr>
          <w:rStyle w:val="keyword1"/>
          <w:color w:val="auto"/>
        </w:rPr>
        <w:t>компонентов</w:t>
      </w:r>
      <w:r w:rsidRPr="00120676">
        <w:rPr>
          <w:color w:val="auto"/>
        </w:rPr>
        <w:t xml:space="preserve">. </w:t>
      </w:r>
      <w:r w:rsidRPr="00120676">
        <w:rPr>
          <w:color w:val="auto"/>
        </w:rPr>
        <w:lastRenderedPageBreak/>
        <w:t xml:space="preserve">Для рассмотренного фрагмента диаграммы компонентов (рис. 5) наличие подобной зависимости означает, что исполнимый </w:t>
      </w:r>
      <w:r w:rsidRPr="00120676">
        <w:rPr>
          <w:rStyle w:val="keyword1"/>
          <w:color w:val="auto"/>
        </w:rPr>
        <w:t>компонент</w:t>
      </w:r>
      <w:r w:rsidRPr="00120676">
        <w:rPr>
          <w:color w:val="auto"/>
        </w:rPr>
        <w:t xml:space="preserve">Control .exe использует или импортирует некоторую функциональность </w:t>
      </w:r>
      <w:r w:rsidRPr="00120676">
        <w:rPr>
          <w:rStyle w:val="keyword1"/>
          <w:color w:val="auto"/>
        </w:rPr>
        <w:t>компонентa</w:t>
      </w:r>
      <w:r w:rsidRPr="00120676">
        <w:rPr>
          <w:color w:val="auto"/>
        </w:rPr>
        <w:t xml:space="preserve">Library .dll, вызывает страницу гипертекста Home .html и файл помощи Search .hlp, а исходный текст этого исполнимого </w:t>
      </w:r>
      <w:r w:rsidRPr="00120676">
        <w:rPr>
          <w:rStyle w:val="keyword1"/>
          <w:color w:val="auto"/>
        </w:rPr>
        <w:t>компонентa</w:t>
      </w:r>
      <w:r w:rsidRPr="00120676">
        <w:rPr>
          <w:color w:val="auto"/>
        </w:rPr>
        <w:t xml:space="preserve"> хранится в файле Control .cpp. При этом характер отдельных видов зависимостей может быть отмечен дополнительно с помощью текстовых стереотипов. </w:t>
      </w:r>
    </w:p>
    <w:p w:rsidR="00171EBB" w:rsidRPr="00120676" w:rsidRDefault="00171EBB" w:rsidP="00177DD0">
      <w:pPr>
        <w:ind w:firstLine="284"/>
        <w:jc w:val="center"/>
        <w:rPr>
          <w:rFonts w:ascii="Times New Roman" w:hAnsi="Times New Roman"/>
          <w:sz w:val="24"/>
          <w:szCs w:val="24"/>
        </w:rPr>
      </w:pPr>
      <w:bookmarkStart w:id="121" w:name="image.12.5"/>
      <w:bookmarkEnd w:id="121"/>
      <w:r w:rsidRPr="00120676">
        <w:rPr>
          <w:rFonts w:ascii="Times New Roman" w:hAnsi="Times New Roman"/>
          <w:noProof/>
          <w:sz w:val="24"/>
          <w:szCs w:val="24"/>
          <w:lang w:eastAsia="ru-RU"/>
        </w:rPr>
        <w:drawing>
          <wp:inline distT="0" distB="0" distL="0" distR="0">
            <wp:extent cx="2457450" cy="1939212"/>
            <wp:effectExtent l="0" t="0" r="0" b="4445"/>
            <wp:docPr id="303" name="Рисунок 303" descr="Графическое изображение отношения зависимости между компонент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Графическое изображение отношения зависимости между компонентами."/>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457450" cy="1939212"/>
                    </a:xfrm>
                    <a:prstGeom prst="rect">
                      <a:avLst/>
                    </a:prstGeom>
                    <a:noFill/>
                    <a:ln>
                      <a:noFill/>
                    </a:ln>
                  </pic:spPr>
                </pic:pic>
              </a:graphicData>
            </a:graphic>
          </wp:inline>
        </w:drawing>
      </w:r>
    </w:p>
    <w:p w:rsidR="00171EBB" w:rsidRDefault="00171EBB" w:rsidP="00177DD0">
      <w:pPr>
        <w:ind w:firstLine="284"/>
        <w:jc w:val="center"/>
        <w:rPr>
          <w:rFonts w:ascii="Times New Roman" w:hAnsi="Times New Roman"/>
          <w:sz w:val="24"/>
          <w:szCs w:val="24"/>
        </w:rPr>
      </w:pPr>
      <w:r w:rsidRPr="00120676">
        <w:rPr>
          <w:rFonts w:ascii="Times New Roman" w:hAnsi="Times New Roman"/>
          <w:bCs/>
          <w:sz w:val="24"/>
          <w:szCs w:val="24"/>
        </w:rPr>
        <w:t>Рисунок 5 -</w:t>
      </w:r>
      <w:r w:rsidRPr="00120676">
        <w:rPr>
          <w:rFonts w:ascii="Times New Roman" w:hAnsi="Times New Roman"/>
          <w:sz w:val="24"/>
          <w:szCs w:val="24"/>
        </w:rPr>
        <w:t xml:space="preserve"> Графическое изображение отношения</w:t>
      </w:r>
      <w:r w:rsidR="004812DA">
        <w:rPr>
          <w:rFonts w:ascii="Times New Roman" w:hAnsi="Times New Roman"/>
          <w:sz w:val="24"/>
          <w:szCs w:val="24"/>
        </w:rPr>
        <w:t xml:space="preserve"> зависимости между компонентами</w:t>
      </w:r>
    </w:p>
    <w:p w:rsidR="004812DA" w:rsidRPr="00120676" w:rsidRDefault="004812DA" w:rsidP="00177DD0">
      <w:pPr>
        <w:ind w:firstLine="284"/>
        <w:jc w:val="center"/>
        <w:rPr>
          <w:rFonts w:ascii="Times New Roman" w:hAnsi="Times New Roman"/>
          <w:sz w:val="24"/>
          <w:szCs w:val="24"/>
        </w:rPr>
      </w:pP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На диаграмме компонентов могут быть также представлены отношения зависимости между </w:t>
      </w:r>
      <w:r w:rsidRPr="00120676">
        <w:rPr>
          <w:rStyle w:val="keyword1"/>
          <w:color w:val="auto"/>
        </w:rPr>
        <w:t>компонентами</w:t>
      </w:r>
      <w:r w:rsidRPr="00120676">
        <w:rPr>
          <w:color w:val="auto"/>
        </w:rPr>
        <w:t xml:space="preserve"> и реализованными в них классами. Эта информация имеет значение для обеспечения согласования логического и физического представлений модели системы. Разумеется, изменения в структуре описаний классов могут привести к изменению этой зависимости. Ниже приводится фрагмент зависимости подобного рода, когда исполнимый </w:t>
      </w:r>
      <w:r w:rsidRPr="00120676">
        <w:rPr>
          <w:rStyle w:val="keyword1"/>
          <w:color w:val="auto"/>
        </w:rPr>
        <w:t>компонент</w:t>
      </w:r>
      <w:r w:rsidRPr="00120676">
        <w:rPr>
          <w:color w:val="auto"/>
        </w:rPr>
        <w:t xml:space="preserve">Control .exe зависит от соответствующих классов (рис. 6). </w:t>
      </w:r>
    </w:p>
    <w:p w:rsidR="00171EBB" w:rsidRPr="00120676" w:rsidRDefault="00171EBB" w:rsidP="00177DD0">
      <w:pPr>
        <w:ind w:firstLine="284"/>
        <w:jc w:val="center"/>
        <w:rPr>
          <w:rFonts w:ascii="Times New Roman" w:hAnsi="Times New Roman"/>
          <w:sz w:val="24"/>
          <w:szCs w:val="24"/>
        </w:rPr>
      </w:pPr>
      <w:bookmarkStart w:id="122" w:name="image.12.6"/>
      <w:bookmarkEnd w:id="122"/>
      <w:r w:rsidRPr="00120676">
        <w:rPr>
          <w:rFonts w:ascii="Times New Roman" w:hAnsi="Times New Roman"/>
          <w:noProof/>
          <w:sz w:val="24"/>
          <w:szCs w:val="24"/>
          <w:lang w:eastAsia="ru-RU"/>
        </w:rPr>
        <w:drawing>
          <wp:inline distT="0" distB="0" distL="0" distR="0">
            <wp:extent cx="1914525" cy="1199557"/>
            <wp:effectExtent l="0" t="0" r="0" b="635"/>
            <wp:docPr id="315" name="Рисунок 315" descr="Графическое изображение зависимости между компонентом и класс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Графическое изображение зависимости между компонентом и классами."/>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914525" cy="1199557"/>
                    </a:xfrm>
                    <a:prstGeom prst="rect">
                      <a:avLst/>
                    </a:prstGeom>
                    <a:noFill/>
                    <a:ln>
                      <a:noFill/>
                    </a:ln>
                  </pic:spPr>
                </pic:pic>
              </a:graphicData>
            </a:graphic>
          </wp:inline>
        </w:drawing>
      </w:r>
    </w:p>
    <w:p w:rsidR="00171EBB" w:rsidRDefault="00171EBB" w:rsidP="00177DD0">
      <w:pPr>
        <w:ind w:firstLine="284"/>
        <w:jc w:val="center"/>
        <w:rPr>
          <w:rFonts w:ascii="Times New Roman" w:hAnsi="Times New Roman"/>
          <w:sz w:val="24"/>
          <w:szCs w:val="24"/>
        </w:rPr>
      </w:pPr>
      <w:r w:rsidRPr="00120676">
        <w:rPr>
          <w:rFonts w:ascii="Times New Roman" w:hAnsi="Times New Roman"/>
          <w:bCs/>
          <w:sz w:val="24"/>
          <w:szCs w:val="24"/>
        </w:rPr>
        <w:t>Рисунок 6 -</w:t>
      </w:r>
      <w:r w:rsidRPr="00120676">
        <w:rPr>
          <w:rFonts w:ascii="Times New Roman" w:hAnsi="Times New Roman"/>
          <w:sz w:val="24"/>
          <w:szCs w:val="24"/>
        </w:rPr>
        <w:t xml:space="preserve"> Графическое изображение зависимости между компоненто</w:t>
      </w:r>
      <w:r w:rsidR="004812DA">
        <w:rPr>
          <w:rFonts w:ascii="Times New Roman" w:hAnsi="Times New Roman"/>
          <w:sz w:val="24"/>
          <w:szCs w:val="24"/>
        </w:rPr>
        <w:t>м и классами</w:t>
      </w:r>
    </w:p>
    <w:p w:rsidR="004812DA" w:rsidRPr="00120676" w:rsidRDefault="004812DA" w:rsidP="00177DD0">
      <w:pPr>
        <w:ind w:firstLine="284"/>
        <w:jc w:val="center"/>
        <w:rPr>
          <w:rFonts w:ascii="Times New Roman" w:hAnsi="Times New Roman"/>
          <w:sz w:val="24"/>
          <w:szCs w:val="24"/>
        </w:rPr>
      </w:pP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В этом случае из диаграммы компонентов не следует, что классы реализованы данным </w:t>
      </w:r>
      <w:r w:rsidRPr="00120676">
        <w:rPr>
          <w:rStyle w:val="keyword1"/>
          <w:color w:val="auto"/>
        </w:rPr>
        <w:t>компонентом</w:t>
      </w:r>
      <w:r w:rsidRPr="00120676">
        <w:rPr>
          <w:color w:val="auto"/>
        </w:rPr>
        <w:t xml:space="preserve">. Если требуется подчеркнуть, что некоторый </w:t>
      </w:r>
      <w:r w:rsidRPr="00120676">
        <w:rPr>
          <w:rStyle w:val="keyword1"/>
          <w:color w:val="auto"/>
        </w:rPr>
        <w:t>компонент</w:t>
      </w:r>
      <w:r w:rsidRPr="00120676">
        <w:rPr>
          <w:color w:val="auto"/>
        </w:rPr>
        <w:t xml:space="preserve"> реализует отдельные классы, то для обозначения </w:t>
      </w:r>
      <w:r w:rsidRPr="00120676">
        <w:rPr>
          <w:rStyle w:val="keyword1"/>
          <w:color w:val="auto"/>
        </w:rPr>
        <w:t>компонентa</w:t>
      </w:r>
      <w:r w:rsidRPr="00120676">
        <w:rPr>
          <w:color w:val="auto"/>
        </w:rPr>
        <w:t xml:space="preserve"> используется расширенный символ прямоугольника. При этом прямоугольник </w:t>
      </w:r>
      <w:r w:rsidRPr="00120676">
        <w:rPr>
          <w:rStyle w:val="keyword1"/>
          <w:color w:val="auto"/>
        </w:rPr>
        <w:t>компонентa</w:t>
      </w:r>
      <w:r w:rsidRPr="00120676">
        <w:rPr>
          <w:color w:val="auto"/>
        </w:rPr>
        <w:t xml:space="preserve"> делится на две секции горизонтальной линией. Верхняя секция служит для записи имени </w:t>
      </w:r>
      <w:r w:rsidRPr="00120676">
        <w:rPr>
          <w:rStyle w:val="keyword1"/>
          <w:color w:val="auto"/>
        </w:rPr>
        <w:t>компонентa</w:t>
      </w:r>
      <w:r w:rsidRPr="00120676">
        <w:rPr>
          <w:color w:val="auto"/>
        </w:rPr>
        <w:t xml:space="preserve"> и, возможно, дополнительной информации, а нижняя секция – для указания реализуемых данным </w:t>
      </w:r>
      <w:r w:rsidRPr="00120676">
        <w:rPr>
          <w:rStyle w:val="keyword1"/>
          <w:color w:val="auto"/>
        </w:rPr>
        <w:t>компонентом</w:t>
      </w:r>
      <w:r w:rsidRPr="00120676">
        <w:rPr>
          <w:color w:val="auto"/>
        </w:rPr>
        <w:t xml:space="preserve"> классов (рис. 7). </w:t>
      </w:r>
    </w:p>
    <w:p w:rsidR="00171EBB" w:rsidRPr="00120676" w:rsidRDefault="00171EBB" w:rsidP="00177DD0">
      <w:pPr>
        <w:ind w:firstLine="284"/>
        <w:jc w:val="center"/>
        <w:rPr>
          <w:rFonts w:ascii="Times New Roman" w:hAnsi="Times New Roman"/>
          <w:sz w:val="24"/>
          <w:szCs w:val="24"/>
        </w:rPr>
      </w:pPr>
      <w:bookmarkStart w:id="123" w:name="image.12.7"/>
      <w:bookmarkEnd w:id="123"/>
      <w:r w:rsidRPr="00120676">
        <w:rPr>
          <w:rFonts w:ascii="Times New Roman" w:hAnsi="Times New Roman"/>
          <w:noProof/>
          <w:sz w:val="24"/>
          <w:szCs w:val="24"/>
          <w:lang w:eastAsia="ru-RU"/>
        </w:rPr>
        <w:drawing>
          <wp:inline distT="0" distB="0" distL="0" distR="0">
            <wp:extent cx="2124075" cy="1070534"/>
            <wp:effectExtent l="0" t="0" r="0" b="0"/>
            <wp:docPr id="67" name="Рисунок 67" descr="Графическое изображение компонентa с информацией о реализуемых им класс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Графическое изображение компонентa с информацией о реализуемых им классах."/>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124075" cy="1070534"/>
                    </a:xfrm>
                    <a:prstGeom prst="rect">
                      <a:avLst/>
                    </a:prstGeom>
                    <a:noFill/>
                    <a:ln>
                      <a:noFill/>
                    </a:ln>
                  </pic:spPr>
                </pic:pic>
              </a:graphicData>
            </a:graphic>
          </wp:inline>
        </w:drawing>
      </w:r>
    </w:p>
    <w:p w:rsidR="00171EBB" w:rsidRDefault="00171EBB" w:rsidP="00177DD0">
      <w:pPr>
        <w:ind w:firstLine="284"/>
        <w:jc w:val="center"/>
        <w:rPr>
          <w:rFonts w:ascii="Times New Roman" w:hAnsi="Times New Roman"/>
          <w:sz w:val="24"/>
          <w:szCs w:val="24"/>
        </w:rPr>
      </w:pPr>
      <w:r w:rsidRPr="00120676">
        <w:rPr>
          <w:rFonts w:ascii="Times New Roman" w:hAnsi="Times New Roman"/>
          <w:bCs/>
          <w:sz w:val="24"/>
          <w:szCs w:val="24"/>
        </w:rPr>
        <w:t>Рисунок 7 -</w:t>
      </w:r>
      <w:r w:rsidRPr="00120676">
        <w:rPr>
          <w:rFonts w:ascii="Times New Roman" w:hAnsi="Times New Roman"/>
          <w:sz w:val="24"/>
          <w:szCs w:val="24"/>
        </w:rPr>
        <w:t xml:space="preserve"> Графическое изображение компонентa с инфор</w:t>
      </w:r>
      <w:r w:rsidR="004812DA">
        <w:rPr>
          <w:rFonts w:ascii="Times New Roman" w:hAnsi="Times New Roman"/>
          <w:sz w:val="24"/>
          <w:szCs w:val="24"/>
        </w:rPr>
        <w:t>мацией о реализуемых им классах</w:t>
      </w:r>
    </w:p>
    <w:p w:rsidR="004812DA" w:rsidRPr="00120676" w:rsidRDefault="004812DA" w:rsidP="00177DD0">
      <w:pPr>
        <w:ind w:firstLine="284"/>
        <w:jc w:val="center"/>
        <w:rPr>
          <w:rFonts w:ascii="Times New Roman" w:hAnsi="Times New Roman"/>
          <w:sz w:val="24"/>
          <w:szCs w:val="24"/>
        </w:rPr>
      </w:pP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В случае если </w:t>
      </w:r>
      <w:r w:rsidRPr="00120676">
        <w:rPr>
          <w:rStyle w:val="keyword1"/>
          <w:color w:val="auto"/>
        </w:rPr>
        <w:t>компонент</w:t>
      </w:r>
      <w:r w:rsidRPr="00120676">
        <w:rPr>
          <w:color w:val="auto"/>
        </w:rPr>
        <w:t xml:space="preserve"> является экземпляром и реализует три отдельных объекта, он изображается в форме </w:t>
      </w:r>
      <w:r w:rsidRPr="00120676">
        <w:rPr>
          <w:rStyle w:val="keyword1"/>
          <w:color w:val="auto"/>
        </w:rPr>
        <w:t>компонентa</w:t>
      </w:r>
      <w:r w:rsidRPr="00120676">
        <w:rPr>
          <w:color w:val="auto"/>
        </w:rPr>
        <w:t xml:space="preserve"> уровня экземпляров (рис. 8). Объекты, которые </w:t>
      </w:r>
      <w:r w:rsidRPr="00120676">
        <w:rPr>
          <w:color w:val="auto"/>
        </w:rPr>
        <w:lastRenderedPageBreak/>
        <w:t xml:space="preserve">находятся в отдельном компоненте-экземпляре, изображаются вложенными в символ данного </w:t>
      </w:r>
      <w:r w:rsidRPr="00120676">
        <w:rPr>
          <w:rStyle w:val="keyword1"/>
          <w:color w:val="auto"/>
        </w:rPr>
        <w:t>компонента</w:t>
      </w:r>
      <w:r w:rsidRPr="00120676">
        <w:rPr>
          <w:color w:val="auto"/>
        </w:rPr>
        <w:t xml:space="preserve">. Подобная вложенность означает, что выполнение </w:t>
      </w:r>
      <w:r w:rsidRPr="00120676">
        <w:rPr>
          <w:rStyle w:val="keyword1"/>
          <w:color w:val="auto"/>
        </w:rPr>
        <w:t>компонентa</w:t>
      </w:r>
      <w:r w:rsidRPr="00120676">
        <w:rPr>
          <w:color w:val="auto"/>
        </w:rPr>
        <w:t xml:space="preserve"> влечет за собой выполнение операций соответствующих объектов. При этом существование </w:t>
      </w:r>
      <w:r w:rsidRPr="00120676">
        <w:rPr>
          <w:rStyle w:val="keyword1"/>
          <w:color w:val="auto"/>
        </w:rPr>
        <w:t>компонентa</w:t>
      </w:r>
      <w:r w:rsidRPr="00120676">
        <w:rPr>
          <w:color w:val="auto"/>
        </w:rPr>
        <w:t xml:space="preserve"> в течение времени исполнения программы обеспечивает функциональность всех вложенных в него объектов. Что касается доступа к этим объектам, то он может быть дополнительно специфицирован с помощью видимости, подобно видимости пакетов. </w:t>
      </w:r>
    </w:p>
    <w:p w:rsidR="00171EBB" w:rsidRPr="00120676" w:rsidRDefault="00171EBB" w:rsidP="00177DD0">
      <w:pPr>
        <w:ind w:firstLine="284"/>
        <w:jc w:val="center"/>
        <w:rPr>
          <w:rFonts w:ascii="Times New Roman" w:hAnsi="Times New Roman"/>
          <w:sz w:val="24"/>
          <w:szCs w:val="24"/>
        </w:rPr>
      </w:pPr>
      <w:bookmarkStart w:id="124" w:name="image.12.8"/>
      <w:bookmarkEnd w:id="124"/>
      <w:r w:rsidRPr="00120676">
        <w:rPr>
          <w:rFonts w:ascii="Times New Roman" w:hAnsi="Times New Roman"/>
          <w:noProof/>
          <w:sz w:val="24"/>
          <w:szCs w:val="24"/>
          <w:lang w:eastAsia="ru-RU"/>
        </w:rPr>
        <w:drawing>
          <wp:inline distT="0" distB="0" distL="0" distR="0">
            <wp:extent cx="1981200" cy="1276425"/>
            <wp:effectExtent l="0" t="0" r="0" b="0"/>
            <wp:docPr id="68" name="Рисунок 68" descr="Графическое изображение компонента-экземпляра, реализующего отдельные объек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Графическое изображение компонента-экземпляра, реализующего отдельные объекты."/>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981200" cy="1276425"/>
                    </a:xfrm>
                    <a:prstGeom prst="rect">
                      <a:avLst/>
                    </a:prstGeom>
                    <a:noFill/>
                    <a:ln>
                      <a:noFill/>
                    </a:ln>
                  </pic:spPr>
                </pic:pic>
              </a:graphicData>
            </a:graphic>
          </wp:inline>
        </w:drawing>
      </w:r>
    </w:p>
    <w:p w:rsidR="004812DA" w:rsidRDefault="00171EBB" w:rsidP="004812DA">
      <w:pPr>
        <w:ind w:firstLine="284"/>
        <w:jc w:val="center"/>
        <w:rPr>
          <w:rFonts w:ascii="Times New Roman" w:hAnsi="Times New Roman"/>
          <w:sz w:val="24"/>
          <w:szCs w:val="24"/>
        </w:rPr>
      </w:pPr>
      <w:r w:rsidRPr="00120676">
        <w:rPr>
          <w:rFonts w:ascii="Times New Roman" w:hAnsi="Times New Roman"/>
          <w:bCs/>
          <w:sz w:val="24"/>
          <w:szCs w:val="24"/>
        </w:rPr>
        <w:t>Рисунок 8 -</w:t>
      </w:r>
      <w:r w:rsidRPr="00120676">
        <w:rPr>
          <w:rFonts w:ascii="Times New Roman" w:hAnsi="Times New Roman"/>
          <w:sz w:val="24"/>
          <w:szCs w:val="24"/>
        </w:rPr>
        <w:t xml:space="preserve"> Графическое изображение компонента-экземпляра, реализующего отдельные объекты</w:t>
      </w:r>
    </w:p>
    <w:p w:rsidR="00171EBB" w:rsidRPr="00120676" w:rsidRDefault="00171EBB" w:rsidP="00177DD0">
      <w:pPr>
        <w:ind w:firstLine="284"/>
        <w:jc w:val="both"/>
        <w:rPr>
          <w:rFonts w:ascii="Times New Roman" w:hAnsi="Times New Roman"/>
          <w:sz w:val="24"/>
          <w:szCs w:val="24"/>
        </w:rPr>
      </w:pP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Для </w:t>
      </w:r>
      <w:r w:rsidRPr="00120676">
        <w:rPr>
          <w:rStyle w:val="keyword1"/>
          <w:color w:val="auto"/>
        </w:rPr>
        <w:t>компонентов</w:t>
      </w:r>
      <w:r w:rsidRPr="00120676">
        <w:rPr>
          <w:color w:val="auto"/>
        </w:rPr>
        <w:t xml:space="preserve"> с исходным текстом программы видимость может означать возможность внесения изменений в соответствующие тексты программ с их последующей перекомпиляцией. Для </w:t>
      </w:r>
      <w:r w:rsidRPr="00120676">
        <w:rPr>
          <w:rStyle w:val="keyword1"/>
          <w:color w:val="auto"/>
        </w:rPr>
        <w:t>компонентов</w:t>
      </w:r>
      <w:r w:rsidRPr="00120676">
        <w:rPr>
          <w:color w:val="auto"/>
        </w:rPr>
        <w:t xml:space="preserve"> с исполняемым кодом программы видимость может характеризовать возможность запуска на исполнение соответствующего </w:t>
      </w:r>
      <w:r w:rsidRPr="00120676">
        <w:rPr>
          <w:rStyle w:val="keyword1"/>
          <w:color w:val="auto"/>
        </w:rPr>
        <w:t>компонентa</w:t>
      </w:r>
      <w:r w:rsidRPr="00120676">
        <w:rPr>
          <w:color w:val="auto"/>
        </w:rPr>
        <w:t xml:space="preserve"> или вызова реализованных в нем операций или методов.</w:t>
      </w:r>
    </w:p>
    <w:p w:rsidR="00171EBB" w:rsidRPr="00120676" w:rsidRDefault="00171EBB" w:rsidP="00323708">
      <w:pPr>
        <w:pStyle w:val="3"/>
        <w:keepLines w:val="0"/>
        <w:numPr>
          <w:ilvl w:val="2"/>
          <w:numId w:val="78"/>
        </w:numPr>
        <w:suppressAutoHyphens/>
        <w:overflowPunct/>
        <w:autoSpaceDE/>
        <w:autoSpaceDN/>
        <w:adjustRightInd/>
        <w:spacing w:before="0" w:after="0"/>
        <w:ind w:firstLine="284"/>
        <w:jc w:val="both"/>
        <w:textAlignment w:val="auto"/>
        <w:rPr>
          <w:rFonts w:ascii="Times New Roman" w:hAnsi="Times New Roman"/>
          <w:sz w:val="24"/>
          <w:szCs w:val="24"/>
        </w:rPr>
      </w:pPr>
      <w:bookmarkStart w:id="125" w:name="_Toc497219733"/>
      <w:bookmarkStart w:id="126" w:name="_Toc497220407"/>
      <w:r w:rsidRPr="00120676">
        <w:rPr>
          <w:rFonts w:ascii="Times New Roman" w:hAnsi="Times New Roman"/>
          <w:sz w:val="24"/>
          <w:szCs w:val="24"/>
        </w:rPr>
        <w:t>Рекомендации по построению диаграммы компонентов</w:t>
      </w:r>
      <w:bookmarkEnd w:id="125"/>
      <w:bookmarkEnd w:id="126"/>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Разработка диаграммы компонентов предполагает использование информации не только о логическом представлении модели системы, но и об особенностях ее физической реализации. В первую очередь, необходимо решить, из каких физических частей или файлов будет состоять программная система. На этом этапе следует обратить внимание на такую реализацию системы, которая обеспечивала бы возможность повторного использования кода за счет рациональной декомпозиции </w:t>
      </w:r>
      <w:r w:rsidRPr="00120676">
        <w:rPr>
          <w:rStyle w:val="keyword1"/>
          <w:color w:val="auto"/>
        </w:rPr>
        <w:t>компонентов</w:t>
      </w:r>
      <w:r w:rsidRPr="00120676">
        <w:rPr>
          <w:color w:val="auto"/>
        </w:rPr>
        <w:t xml:space="preserve">, а также создание объектов только при их необходимости.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Общая производительность программной системы существенно зависит от рационального использования вычислительных ресурсов. Для этой цели необходимо большую часть описаний классов, их операций и методов вынести в динамические библиотеки, оставив в исполняемых </w:t>
      </w:r>
      <w:r w:rsidRPr="00120676">
        <w:rPr>
          <w:rStyle w:val="keyword1"/>
          <w:color w:val="auto"/>
        </w:rPr>
        <w:t>компонентах</w:t>
      </w:r>
      <w:r w:rsidRPr="00120676">
        <w:rPr>
          <w:color w:val="auto"/>
        </w:rPr>
        <w:t xml:space="preserve"> только самые необходимые для инициализации программы фрагменты программного кода.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После общей структуризации физического представления системы необходимо дополнить модель интерфейсами и схемами базы данных. При разработке </w:t>
      </w:r>
      <w:r w:rsidRPr="00120676">
        <w:rPr>
          <w:rStyle w:val="keyword1"/>
          <w:color w:val="auto"/>
        </w:rPr>
        <w:t>интерфейсов</w:t>
      </w:r>
      <w:r w:rsidRPr="00120676">
        <w:rPr>
          <w:color w:val="auto"/>
        </w:rPr>
        <w:t xml:space="preserve"> следует обращать внимание на согласование различных частей программной системы. Включение в модель схемы базы данных предполагает спецификацию отдельных таблиц и установление информационных связей между ними.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Завершающий этап построения диаграммы компонентов связан с установлением и нанесением на диаграмму взаимосвязей между </w:t>
      </w:r>
      <w:r w:rsidRPr="00120676">
        <w:rPr>
          <w:rStyle w:val="keyword1"/>
          <w:color w:val="auto"/>
        </w:rPr>
        <w:t>компонентами</w:t>
      </w:r>
      <w:r w:rsidRPr="00120676">
        <w:rPr>
          <w:color w:val="auto"/>
        </w:rPr>
        <w:t xml:space="preserve">, а также отношений реализации. Эти отношения должны иллюстрировать все важнейшие аспекты физической реализации системы, начиная с особенностей компиляции исходных текстов программ и заканчивая исполнением отдельных частей программы на этапе ее выполнения. Для этой цели можно использовать различные графические стереотипы </w:t>
      </w:r>
      <w:r w:rsidRPr="00120676">
        <w:rPr>
          <w:rStyle w:val="keyword1"/>
          <w:color w:val="auto"/>
        </w:rPr>
        <w:t>компонентов</w:t>
      </w:r>
      <w:r w:rsidRPr="00120676">
        <w:rPr>
          <w:color w:val="auto"/>
        </w:rPr>
        <w:t xml:space="preserve">. </w:t>
      </w:r>
    </w:p>
    <w:p w:rsidR="00171EBB" w:rsidRPr="00120676" w:rsidRDefault="00171EBB" w:rsidP="00177DD0">
      <w:pPr>
        <w:pStyle w:val="a3"/>
        <w:spacing w:before="0" w:beforeAutospacing="0" w:after="0" w:afterAutospacing="0"/>
        <w:ind w:firstLine="284"/>
        <w:jc w:val="both"/>
        <w:rPr>
          <w:color w:val="auto"/>
        </w:rPr>
      </w:pPr>
      <w:r w:rsidRPr="00120676">
        <w:rPr>
          <w:color w:val="auto"/>
        </w:rPr>
        <w:t xml:space="preserve">При разработке диаграммы </w:t>
      </w:r>
      <w:r w:rsidRPr="00120676">
        <w:rPr>
          <w:rStyle w:val="keyword1"/>
          <w:color w:val="auto"/>
        </w:rPr>
        <w:t>компонентов</w:t>
      </w:r>
      <w:r w:rsidRPr="00120676">
        <w:rPr>
          <w:color w:val="auto"/>
        </w:rPr>
        <w:t xml:space="preserve"> следует придерживаться общих принципов создания моделей на языке UML. В частности, в первую очередь необходимо использовать уже имеющиеся в языке UML и общепринятые графические и текстовые стереотипы. В большинстве типовых проектов этого набора достаточно для представления </w:t>
      </w:r>
      <w:r w:rsidRPr="00120676">
        <w:rPr>
          <w:rStyle w:val="keyword1"/>
          <w:color w:val="auto"/>
        </w:rPr>
        <w:t>компонентов</w:t>
      </w:r>
      <w:r w:rsidRPr="00120676">
        <w:rPr>
          <w:color w:val="auto"/>
        </w:rPr>
        <w:t xml:space="preserve"> и зависимостей между ними. </w:t>
      </w:r>
    </w:p>
    <w:p w:rsidR="00171EBB" w:rsidRPr="00120676" w:rsidRDefault="00171EBB" w:rsidP="00177DD0">
      <w:pPr>
        <w:pStyle w:val="a3"/>
        <w:spacing w:before="0" w:beforeAutospacing="0" w:after="0" w:afterAutospacing="0"/>
        <w:ind w:firstLine="284"/>
        <w:jc w:val="both"/>
        <w:rPr>
          <w:color w:val="auto"/>
        </w:rPr>
      </w:pPr>
      <w:r w:rsidRPr="00120676">
        <w:rPr>
          <w:color w:val="auto"/>
        </w:rPr>
        <w:lastRenderedPageBreak/>
        <w:t xml:space="preserve">Если же проект содержит физические элементы, описание которых отсутствует в языке UML, то следует воспользоваться механизмом расширения. В частности, можно применить дополнительные стереотипы для отдельных нетиповых </w:t>
      </w:r>
      <w:r w:rsidRPr="00120676">
        <w:rPr>
          <w:rStyle w:val="keyword1"/>
          <w:color w:val="auto"/>
        </w:rPr>
        <w:t>компонентов</w:t>
      </w:r>
      <w:r w:rsidRPr="00120676">
        <w:rPr>
          <w:color w:val="auto"/>
        </w:rPr>
        <w:t xml:space="preserve"> или помеченные значения для уточнения отдельных характеристик </w:t>
      </w:r>
      <w:r w:rsidRPr="00120676">
        <w:rPr>
          <w:rStyle w:val="keyword1"/>
          <w:color w:val="auto"/>
        </w:rPr>
        <w:t>компонентов</w:t>
      </w:r>
      <w:r w:rsidRPr="00120676">
        <w:rPr>
          <w:color w:val="auto"/>
        </w:rPr>
        <w:t xml:space="preserve">. </w:t>
      </w:r>
    </w:p>
    <w:p w:rsidR="00171EBB" w:rsidRPr="00120676" w:rsidRDefault="00171EBB" w:rsidP="00177DD0">
      <w:pPr>
        <w:shd w:val="clear" w:color="auto" w:fill="FFFFFF"/>
        <w:ind w:firstLine="567"/>
        <w:jc w:val="both"/>
        <w:rPr>
          <w:rFonts w:ascii="Times New Roman" w:hAnsi="Times New Roman"/>
          <w:b/>
          <w:sz w:val="24"/>
          <w:szCs w:val="24"/>
        </w:rPr>
      </w:pPr>
      <w:r w:rsidRPr="00120676">
        <w:rPr>
          <w:rFonts w:ascii="Times New Roman" w:hAnsi="Times New Roman"/>
          <w:b/>
          <w:sz w:val="24"/>
          <w:szCs w:val="24"/>
        </w:rPr>
        <w:t xml:space="preserve">Особенности разработки диаграмм компонентов в среде </w:t>
      </w:r>
      <w:r w:rsidRPr="00120676">
        <w:rPr>
          <w:rFonts w:ascii="Times New Roman" w:hAnsi="Times New Roman"/>
          <w:b/>
          <w:sz w:val="24"/>
          <w:szCs w:val="24"/>
          <w:lang w:val="en-US"/>
        </w:rPr>
        <w:t>StarUML</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Диаграмма </w:t>
      </w:r>
      <w:r w:rsidRPr="00120676">
        <w:rPr>
          <w:rFonts w:ascii="Times New Roman" w:hAnsi="Times New Roman"/>
          <w:i/>
          <w:iCs/>
          <w:sz w:val="24"/>
          <w:szCs w:val="24"/>
        </w:rPr>
        <w:t>компонентов</w:t>
      </w:r>
      <w:r w:rsidRPr="00120676">
        <w:rPr>
          <w:rFonts w:ascii="Times New Roman" w:hAnsi="Times New Roman"/>
          <w:sz w:val="24"/>
          <w:szCs w:val="24"/>
        </w:rPr>
        <w:t xml:space="preserve"> служит частью физического представления модели, играет важную роль в процессе ООАП и является необходимой для генерации программного кода. Для разработки диаграмм </w:t>
      </w:r>
      <w:r w:rsidRPr="00120676">
        <w:rPr>
          <w:rFonts w:ascii="Times New Roman" w:hAnsi="Times New Roman"/>
          <w:i/>
          <w:iCs/>
          <w:sz w:val="24"/>
          <w:szCs w:val="24"/>
        </w:rPr>
        <w:t>компонентов</w:t>
      </w:r>
      <w:r w:rsidRPr="00120676">
        <w:rPr>
          <w:rFonts w:ascii="Times New Roman" w:hAnsi="Times New Roman"/>
          <w:sz w:val="24"/>
          <w:szCs w:val="24"/>
        </w:rPr>
        <w:t xml:space="preserve"> в браузере проекта предназначено отдельное представление </w:t>
      </w:r>
      <w:r w:rsidRPr="00120676">
        <w:rPr>
          <w:rFonts w:ascii="Times New Roman" w:hAnsi="Times New Roman"/>
          <w:i/>
          <w:iCs/>
          <w:sz w:val="24"/>
          <w:szCs w:val="24"/>
        </w:rPr>
        <w:t>компонентов</w:t>
      </w:r>
      <w:r w:rsidRPr="00120676">
        <w:rPr>
          <w:rFonts w:ascii="Times New Roman" w:hAnsi="Times New Roman"/>
          <w:sz w:val="24"/>
          <w:szCs w:val="24"/>
        </w:rPr>
        <w:t xml:space="preserve"> (ComponentView), в котором уже содержится диаграмма </w:t>
      </w:r>
      <w:r w:rsidRPr="00120676">
        <w:rPr>
          <w:rFonts w:ascii="Times New Roman" w:hAnsi="Times New Roman"/>
          <w:i/>
          <w:iCs/>
          <w:sz w:val="24"/>
          <w:szCs w:val="24"/>
        </w:rPr>
        <w:t>компонентов</w:t>
      </w:r>
      <w:r w:rsidRPr="00120676">
        <w:rPr>
          <w:rFonts w:ascii="Times New Roman" w:hAnsi="Times New Roman"/>
          <w:sz w:val="24"/>
          <w:szCs w:val="24"/>
        </w:rPr>
        <w:t xml:space="preserve"> с пустым содержанием и именем по умолчанию Main (Главная).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Активизация диаграммы </w:t>
      </w:r>
      <w:r w:rsidRPr="00120676">
        <w:rPr>
          <w:rFonts w:ascii="Times New Roman" w:hAnsi="Times New Roman"/>
          <w:i/>
          <w:iCs/>
          <w:sz w:val="24"/>
          <w:szCs w:val="24"/>
        </w:rPr>
        <w:t>компонентов</w:t>
      </w:r>
      <w:r w:rsidRPr="00120676">
        <w:rPr>
          <w:rFonts w:ascii="Times New Roman" w:hAnsi="Times New Roman"/>
          <w:sz w:val="24"/>
          <w:szCs w:val="24"/>
        </w:rPr>
        <w:t xml:space="preserve"> может быть выполнена одним из следующих способов: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Щелкнуть на кнопке с изображением диаграммы </w:t>
      </w:r>
      <w:r w:rsidRPr="00120676">
        <w:rPr>
          <w:rFonts w:ascii="Times New Roman" w:hAnsi="Times New Roman"/>
          <w:i/>
          <w:iCs/>
          <w:sz w:val="24"/>
          <w:szCs w:val="24"/>
        </w:rPr>
        <w:t>компонентов</w:t>
      </w:r>
      <w:r w:rsidRPr="00120676">
        <w:rPr>
          <w:rFonts w:ascii="Times New Roman" w:hAnsi="Times New Roman"/>
          <w:sz w:val="24"/>
          <w:szCs w:val="24"/>
        </w:rPr>
        <w:t xml:space="preserve"> на стандартной панели инструментов.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Раскрыть представление </w:t>
      </w:r>
      <w:r w:rsidRPr="00120676">
        <w:rPr>
          <w:rFonts w:ascii="Times New Roman" w:hAnsi="Times New Roman"/>
          <w:i/>
          <w:iCs/>
          <w:sz w:val="24"/>
          <w:szCs w:val="24"/>
        </w:rPr>
        <w:t>компонентов</w:t>
      </w:r>
      <w:r w:rsidRPr="00120676">
        <w:rPr>
          <w:rFonts w:ascii="Times New Roman" w:hAnsi="Times New Roman"/>
          <w:sz w:val="24"/>
          <w:szCs w:val="24"/>
        </w:rPr>
        <w:t xml:space="preserve"> в обозревателе моделей и дважды щелкнуть на пиктограмме Main (Главная). </w:t>
      </w:r>
    </w:p>
    <w:p w:rsidR="00171EBB" w:rsidRPr="00120676" w:rsidRDefault="00171EBB" w:rsidP="00177DD0">
      <w:pPr>
        <w:ind w:firstLine="567"/>
        <w:jc w:val="both"/>
        <w:rPr>
          <w:rFonts w:ascii="Times New Roman" w:hAnsi="Times New Roman"/>
          <w:sz w:val="24"/>
          <w:szCs w:val="24"/>
          <w:lang w:val="en-US"/>
        </w:rPr>
      </w:pPr>
      <w:r w:rsidRPr="00120676">
        <w:rPr>
          <w:rFonts w:ascii="Times New Roman" w:hAnsi="Times New Roman"/>
          <w:sz w:val="24"/>
          <w:szCs w:val="24"/>
        </w:rPr>
        <w:t>Черезпунктменю</w:t>
      </w:r>
      <w:r w:rsidRPr="00120676">
        <w:rPr>
          <w:rFonts w:ascii="Times New Roman" w:hAnsi="Times New Roman"/>
          <w:sz w:val="24"/>
          <w:szCs w:val="24"/>
          <w:lang w:val="en-US"/>
        </w:rPr>
        <w:t xml:space="preserve"> Add Diagram</w:t>
      </w:r>
      <w:r w:rsidRPr="00120676">
        <w:rPr>
          <w:rFonts w:ascii="Times New Roman" w:hAnsi="Times New Roman"/>
          <w:noProof/>
          <w:sz w:val="24"/>
          <w:szCs w:val="24"/>
          <w:lang w:eastAsia="ru-RU"/>
        </w:rPr>
        <w:drawing>
          <wp:inline distT="0" distB="0" distL="0" distR="0">
            <wp:extent cx="142875" cy="171450"/>
            <wp:effectExtent l="0" t="0" r="9525" b="0"/>
            <wp:docPr id="140" name="Рисунок 50" descr="Описание: sra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Описание: srar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42875" cy="171450"/>
                    </a:xfrm>
                    <a:prstGeom prst="rect">
                      <a:avLst/>
                    </a:prstGeom>
                    <a:noFill/>
                    <a:ln>
                      <a:noFill/>
                    </a:ln>
                  </pic:spPr>
                </pic:pic>
              </a:graphicData>
            </a:graphic>
          </wp:inline>
        </w:drawing>
      </w:r>
      <w:r w:rsidRPr="00120676">
        <w:rPr>
          <w:rFonts w:ascii="Times New Roman" w:hAnsi="Times New Roman"/>
          <w:sz w:val="24"/>
          <w:szCs w:val="24"/>
          <w:lang w:val="en-US"/>
        </w:rPr>
        <w:t xml:space="preserve">Component Diagram. </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В результате выполнения этих действий появляется новое окно с чистым рабочим листом диаграммы </w:t>
      </w:r>
      <w:r w:rsidRPr="00120676">
        <w:rPr>
          <w:rFonts w:ascii="Times New Roman" w:hAnsi="Times New Roman"/>
          <w:i/>
          <w:iCs/>
          <w:sz w:val="24"/>
          <w:szCs w:val="24"/>
        </w:rPr>
        <w:t>компонентов</w:t>
      </w:r>
      <w:r w:rsidRPr="00120676">
        <w:rPr>
          <w:rFonts w:ascii="Times New Roman" w:hAnsi="Times New Roman"/>
          <w:sz w:val="24"/>
          <w:szCs w:val="24"/>
        </w:rPr>
        <w:t xml:space="preserve"> и специальная панель инструментов, содержащая кнопки с изображением графических примитивов, необходимых для разработки диаграммы </w:t>
      </w:r>
      <w:r w:rsidRPr="00120676">
        <w:rPr>
          <w:rFonts w:ascii="Times New Roman" w:hAnsi="Times New Roman"/>
          <w:i/>
          <w:iCs/>
          <w:sz w:val="24"/>
          <w:szCs w:val="24"/>
        </w:rPr>
        <w:t>компонентов</w:t>
      </w:r>
      <w:r w:rsidRPr="00120676">
        <w:rPr>
          <w:rFonts w:ascii="Times New Roman" w:hAnsi="Times New Roman"/>
          <w:sz w:val="24"/>
          <w:szCs w:val="24"/>
        </w:rPr>
        <w:t xml:space="preserve"> (табл.1).</w:t>
      </w:r>
    </w:p>
    <w:p w:rsidR="00171EBB" w:rsidRPr="00120676" w:rsidRDefault="00171EBB" w:rsidP="00177DD0">
      <w:pPr>
        <w:ind w:firstLine="567"/>
        <w:jc w:val="both"/>
        <w:rPr>
          <w:rFonts w:ascii="Times New Roman" w:hAnsi="Times New Roman"/>
          <w:bCs/>
          <w:sz w:val="24"/>
          <w:szCs w:val="24"/>
        </w:rPr>
      </w:pPr>
      <w:r w:rsidRPr="00120676">
        <w:rPr>
          <w:rFonts w:ascii="Times New Roman" w:hAnsi="Times New Roman"/>
          <w:sz w:val="24"/>
          <w:szCs w:val="24"/>
        </w:rPr>
        <w:t xml:space="preserve">Таблица 1 - </w:t>
      </w:r>
      <w:r w:rsidRPr="00120676">
        <w:rPr>
          <w:rFonts w:ascii="Times New Roman" w:hAnsi="Times New Roman"/>
          <w:bCs/>
          <w:sz w:val="24"/>
          <w:szCs w:val="24"/>
        </w:rPr>
        <w:t>Назначение кнопок специальной панели инструментов диаграммы компонентов</w:t>
      </w:r>
    </w:p>
    <w:tbl>
      <w:tblPr>
        <w:tblW w:w="0" w:type="auto"/>
        <w:tblCellSpacing w:w="7" w:type="dxa"/>
        <w:tblCellMar>
          <w:top w:w="30" w:type="dxa"/>
          <w:left w:w="30" w:type="dxa"/>
          <w:bottom w:w="30" w:type="dxa"/>
          <w:right w:w="30" w:type="dxa"/>
        </w:tblCellMar>
        <w:tblLook w:val="0000" w:firstRow="0" w:lastRow="0" w:firstColumn="0" w:lastColumn="0" w:noHBand="0" w:noVBand="0"/>
      </w:tblPr>
      <w:tblGrid>
        <w:gridCol w:w="1967"/>
        <w:gridCol w:w="2629"/>
        <w:gridCol w:w="4847"/>
      </w:tblGrid>
      <w:tr w:rsidR="00120676" w:rsidRPr="00120676" w:rsidTr="00FD600D">
        <w:trPr>
          <w:tblCellSpacing w:w="7" w:type="dxa"/>
        </w:trPr>
        <w:tc>
          <w:tcPr>
            <w:tcW w:w="0" w:type="auto"/>
            <w:shd w:val="clear" w:color="auto" w:fill="D8D8D8"/>
            <w:vAlign w:val="center"/>
          </w:tcPr>
          <w:p w:rsidR="00171EBB" w:rsidRPr="00120676" w:rsidRDefault="00171EBB" w:rsidP="00177DD0">
            <w:pPr>
              <w:ind w:firstLine="567"/>
              <w:jc w:val="center"/>
              <w:rPr>
                <w:rFonts w:ascii="Times New Roman" w:hAnsi="Times New Roman"/>
                <w:b/>
                <w:bCs/>
                <w:sz w:val="24"/>
                <w:szCs w:val="24"/>
              </w:rPr>
            </w:pPr>
            <w:r w:rsidRPr="00120676">
              <w:rPr>
                <w:rFonts w:ascii="Times New Roman" w:hAnsi="Times New Roman"/>
                <w:b/>
                <w:bCs/>
                <w:sz w:val="24"/>
                <w:szCs w:val="24"/>
              </w:rPr>
              <w:t>Графическое изображение</w:t>
            </w:r>
          </w:p>
        </w:tc>
        <w:tc>
          <w:tcPr>
            <w:tcW w:w="0" w:type="auto"/>
            <w:shd w:val="clear" w:color="auto" w:fill="D8D8D8"/>
            <w:vAlign w:val="center"/>
          </w:tcPr>
          <w:p w:rsidR="00171EBB" w:rsidRPr="00120676" w:rsidRDefault="00171EBB" w:rsidP="00177DD0">
            <w:pPr>
              <w:ind w:firstLine="567"/>
              <w:jc w:val="center"/>
              <w:rPr>
                <w:rFonts w:ascii="Times New Roman" w:hAnsi="Times New Roman"/>
                <w:b/>
                <w:bCs/>
                <w:sz w:val="24"/>
                <w:szCs w:val="24"/>
              </w:rPr>
            </w:pPr>
            <w:r w:rsidRPr="00120676">
              <w:rPr>
                <w:rFonts w:ascii="Times New Roman" w:hAnsi="Times New Roman"/>
                <w:b/>
                <w:bCs/>
                <w:sz w:val="24"/>
                <w:szCs w:val="24"/>
              </w:rPr>
              <w:t>Всплывающая подсказка</w:t>
            </w:r>
          </w:p>
        </w:tc>
        <w:tc>
          <w:tcPr>
            <w:tcW w:w="0" w:type="auto"/>
            <w:shd w:val="clear" w:color="auto" w:fill="D8D8D8"/>
            <w:vAlign w:val="center"/>
          </w:tcPr>
          <w:p w:rsidR="00171EBB" w:rsidRPr="00120676" w:rsidRDefault="00171EBB" w:rsidP="00177DD0">
            <w:pPr>
              <w:ind w:firstLine="567"/>
              <w:jc w:val="center"/>
              <w:rPr>
                <w:rFonts w:ascii="Times New Roman" w:hAnsi="Times New Roman"/>
                <w:b/>
                <w:bCs/>
                <w:sz w:val="24"/>
                <w:szCs w:val="24"/>
              </w:rPr>
            </w:pPr>
            <w:r w:rsidRPr="00120676">
              <w:rPr>
                <w:rFonts w:ascii="Times New Roman" w:hAnsi="Times New Roman"/>
                <w:b/>
                <w:bCs/>
                <w:sz w:val="24"/>
                <w:szCs w:val="24"/>
              </w:rPr>
              <w:t>Назначение кнопки</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8" name="Рисунок 52" descr="Описание: 1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descr="Описание: 12_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SelectionTool</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Превращает изображение курсора в форму стрелки для последующего выделения элементов на диаграмме</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7" name="Рисунок 53" descr="Описание: 1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descr="Описание: 12_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TextBox</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текстовую область</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6" name="Рисунок 54" descr="Описание: 12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descr="Описание: 12_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Note</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примечание</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5" name="Рисунок 55" descr="Описание: 12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descr="Описание: 12_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AnchorNotetoItem</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связь примечания с соответствующим графическим элементом диаграммы</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4" name="Рисунок 56" descr="Описание: 12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descr="Описание: 12_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Component</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 xml:space="preserve">Добавляет на диаграмму </w:t>
            </w:r>
            <w:r w:rsidRPr="00120676">
              <w:rPr>
                <w:rStyle w:val="keyword1"/>
                <w:rFonts w:ascii="Times New Roman" w:hAnsi="Times New Roman"/>
                <w:sz w:val="24"/>
                <w:szCs w:val="24"/>
              </w:rPr>
              <w:t>компонент</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3" name="Рисунок 57" descr="Описание: 12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Описание: 12_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Package</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пакет</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2" name="Рисунок 58" descr="Описание: 12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descr="Описание: 12_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Dependency</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отношение зависимости</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1" name="Рисунок 59" descr="Описание: 12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descr="Описание: 12_8"/>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SubprogramSpecification</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спецификацию подпрограммы</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30" name="Рисунок 60" descr="Описание: 12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descr="Описание: 12_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SubprogramBody</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тело подпрограммы</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29" name="Рисунок 61" descr="Описание: 12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descr="Описание: 12_1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MainProgram</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главную программу</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28" name="Рисунок 62" descr="Описание: 12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descr="Описание: 12_1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PackageSpecification</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спецификацию пакета</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27" name="Рисунок 63" descr="Описание: 12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descr="Описание: 12_1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PackageBody</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тело пакета</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lastRenderedPageBreak/>
              <w:drawing>
                <wp:inline distT="0" distB="0" distL="0" distR="0">
                  <wp:extent cx="304800" cy="285750"/>
                  <wp:effectExtent l="0" t="0" r="0" b="0"/>
                  <wp:docPr id="126" name="Рисунок 64" descr="Описание: 12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descr="Описание: 12_1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TaskSpecification</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спецификацию задачи</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25" name="Рисунок 65" descr="Описание: 12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descr="Описание: 12_1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TaskBody</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тело задачи</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24" name="Рисунок 66" descr="Описание: 12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descr="Описание: 12_1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GenericSubprogram</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типовую подпрограммы(по умолчанию отсутствует)</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23" name="Рисунок 67" descr="Описание: 12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descr="Описание: 12_1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GenericPackage</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типовой пакет (по умолчанию отсутствует)</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567"/>
              <w:rPr>
                <w:color w:val="auto"/>
              </w:rPr>
            </w:pPr>
            <w:r w:rsidRPr="00120676">
              <w:rPr>
                <w:noProof/>
                <w:color w:val="auto"/>
              </w:rPr>
              <w:drawing>
                <wp:inline distT="0" distB="0" distL="0" distR="0">
                  <wp:extent cx="304800" cy="285750"/>
                  <wp:effectExtent l="0" t="0" r="0" b="0"/>
                  <wp:docPr id="122" name="Рисунок 68" descr="Описание: 12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descr="Описание: 12_1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rPr>
                <w:rFonts w:ascii="Times New Roman" w:hAnsi="Times New Roman"/>
                <w:sz w:val="24"/>
                <w:szCs w:val="24"/>
              </w:rPr>
            </w:pPr>
            <w:r w:rsidRPr="00120676">
              <w:rPr>
                <w:rFonts w:ascii="Times New Roman" w:hAnsi="Times New Roman"/>
                <w:sz w:val="24"/>
                <w:szCs w:val="24"/>
              </w:rPr>
              <w:t>Database</w:t>
            </w:r>
          </w:p>
        </w:tc>
        <w:tc>
          <w:tcPr>
            <w:tcW w:w="0" w:type="auto"/>
            <w:shd w:val="clear" w:color="auto" w:fill="EAEAEA"/>
          </w:tcPr>
          <w:p w:rsidR="00171EBB" w:rsidRPr="00120676" w:rsidRDefault="00171EBB" w:rsidP="00177DD0">
            <w:pPr>
              <w:ind w:firstLine="84"/>
              <w:rPr>
                <w:rFonts w:ascii="Times New Roman" w:hAnsi="Times New Roman"/>
                <w:sz w:val="24"/>
                <w:szCs w:val="24"/>
              </w:rPr>
            </w:pPr>
            <w:r w:rsidRPr="00120676">
              <w:rPr>
                <w:rFonts w:ascii="Times New Roman" w:hAnsi="Times New Roman"/>
                <w:sz w:val="24"/>
                <w:szCs w:val="24"/>
              </w:rPr>
              <w:t>Добавляет на диаграмму базу данных (по умолчанию отсутствует)</w:t>
            </w:r>
          </w:p>
        </w:tc>
      </w:tr>
    </w:tbl>
    <w:p w:rsidR="00171EBB" w:rsidRPr="00120676" w:rsidRDefault="00171EBB" w:rsidP="00177DD0">
      <w:pPr>
        <w:pStyle w:val="a3"/>
        <w:spacing w:before="0" w:beforeAutospacing="0" w:after="0" w:afterAutospacing="0"/>
        <w:ind w:firstLine="567"/>
        <w:jc w:val="both"/>
        <w:rPr>
          <w:color w:val="auto"/>
        </w:rPr>
      </w:pPr>
      <w:r w:rsidRPr="00120676">
        <w:rPr>
          <w:color w:val="auto"/>
        </w:rPr>
        <w:t xml:space="preserve">Программа </w:t>
      </w:r>
      <w:r w:rsidRPr="00120676">
        <w:rPr>
          <w:color w:val="auto"/>
          <w:lang w:val="en-US"/>
        </w:rPr>
        <w:t>StarUML</w:t>
      </w:r>
      <w:r w:rsidRPr="00120676">
        <w:rPr>
          <w:color w:val="auto"/>
        </w:rPr>
        <w:t xml:space="preserve"> не поддерживает следующие графические </w:t>
      </w:r>
      <w:r w:rsidRPr="00120676">
        <w:rPr>
          <w:rStyle w:val="keyword1"/>
          <w:color w:val="auto"/>
        </w:rPr>
        <w:t>стереотипы</w:t>
      </w:r>
      <w:r w:rsidRPr="00120676">
        <w:rPr>
          <w:color w:val="auto"/>
        </w:rPr>
        <w:t xml:space="preserve">. Графическое изображение этих </w:t>
      </w:r>
      <w:r w:rsidRPr="00120676">
        <w:rPr>
          <w:rStyle w:val="keyword1"/>
          <w:color w:val="auto"/>
        </w:rPr>
        <w:t>стереотипов</w:t>
      </w:r>
      <w:r w:rsidRPr="00120676">
        <w:rPr>
          <w:color w:val="auto"/>
        </w:rPr>
        <w:t xml:space="preserve"> и их краткая характеристика приводятся в следующей таблице (табл. 2). При этом каждому из </w:t>
      </w:r>
      <w:r w:rsidRPr="00120676">
        <w:rPr>
          <w:rStyle w:val="keyword1"/>
          <w:color w:val="auto"/>
        </w:rPr>
        <w:t>компонентов</w:t>
      </w:r>
      <w:r w:rsidRPr="00120676">
        <w:rPr>
          <w:color w:val="auto"/>
        </w:rPr>
        <w:t>, как правило, соответствует отдельный файл исходной сборки программного приложения.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Использование </w:t>
      </w:r>
      <w:r w:rsidRPr="00120676">
        <w:rPr>
          <w:rFonts w:ascii="Times New Roman" w:hAnsi="Times New Roman"/>
          <w:i/>
          <w:iCs/>
          <w:sz w:val="24"/>
          <w:szCs w:val="24"/>
        </w:rPr>
        <w:t>стереотипов</w:t>
      </w:r>
      <w:r w:rsidRPr="00120676">
        <w:rPr>
          <w:rFonts w:ascii="Times New Roman" w:hAnsi="Times New Roman"/>
          <w:sz w:val="24"/>
          <w:szCs w:val="24"/>
        </w:rPr>
        <w:t xml:space="preserve"> существенно увеличивают наглядность графического представления диаграммы </w:t>
      </w:r>
      <w:r w:rsidRPr="00120676">
        <w:rPr>
          <w:rFonts w:ascii="Times New Roman" w:hAnsi="Times New Roman"/>
          <w:i/>
          <w:iCs/>
          <w:sz w:val="24"/>
          <w:szCs w:val="24"/>
        </w:rPr>
        <w:t>компонентов</w:t>
      </w:r>
      <w:r w:rsidRPr="00120676">
        <w:rPr>
          <w:rFonts w:ascii="Times New Roman" w:hAnsi="Times New Roman"/>
          <w:sz w:val="24"/>
          <w:szCs w:val="24"/>
        </w:rPr>
        <w:t xml:space="preserve"> и позволяют архитектору уточнить характер реализации модели программистом на выбранном языке программирования.</w:t>
      </w:r>
    </w:p>
    <w:p w:rsidR="00171EBB" w:rsidRPr="00120676" w:rsidRDefault="00171EBB" w:rsidP="00177DD0">
      <w:pPr>
        <w:pStyle w:val="a3"/>
        <w:spacing w:before="0" w:beforeAutospacing="0" w:after="0" w:afterAutospacing="0"/>
        <w:ind w:firstLine="567"/>
        <w:jc w:val="both"/>
        <w:rPr>
          <w:color w:val="auto"/>
        </w:rPr>
      </w:pPr>
      <w:r w:rsidRPr="00120676">
        <w:rPr>
          <w:color w:val="auto"/>
        </w:rPr>
        <w:t>Таблица 2. Графическое изображение стереотипов компонентов и их характеристика</w:t>
      </w:r>
    </w:p>
    <w:tbl>
      <w:tblPr>
        <w:tblW w:w="0" w:type="auto"/>
        <w:tblCellSpacing w:w="7" w:type="dxa"/>
        <w:tblCellMar>
          <w:top w:w="30" w:type="dxa"/>
          <w:left w:w="30" w:type="dxa"/>
          <w:bottom w:w="30" w:type="dxa"/>
          <w:right w:w="30" w:type="dxa"/>
        </w:tblCellMar>
        <w:tblLook w:val="0000" w:firstRow="0" w:lastRow="0" w:firstColumn="0" w:lastColumn="0" w:noHBand="0" w:noVBand="0"/>
      </w:tblPr>
      <w:tblGrid>
        <w:gridCol w:w="2161"/>
        <w:gridCol w:w="2527"/>
        <w:gridCol w:w="4755"/>
      </w:tblGrid>
      <w:tr w:rsidR="00120676" w:rsidRPr="00120676" w:rsidTr="00FD600D">
        <w:trPr>
          <w:tblCellSpacing w:w="7" w:type="dxa"/>
        </w:trPr>
        <w:tc>
          <w:tcPr>
            <w:tcW w:w="0" w:type="auto"/>
            <w:shd w:val="clear" w:color="auto" w:fill="D8D8D8"/>
            <w:vAlign w:val="center"/>
          </w:tcPr>
          <w:p w:rsidR="00171EBB" w:rsidRPr="00120676" w:rsidRDefault="00171EBB" w:rsidP="00177DD0">
            <w:pPr>
              <w:ind w:firstLine="142"/>
              <w:jc w:val="center"/>
              <w:rPr>
                <w:rFonts w:ascii="Times New Roman" w:hAnsi="Times New Roman"/>
                <w:b/>
                <w:bCs/>
                <w:sz w:val="24"/>
                <w:szCs w:val="24"/>
              </w:rPr>
            </w:pPr>
            <w:r w:rsidRPr="00120676">
              <w:rPr>
                <w:rFonts w:ascii="Times New Roman" w:hAnsi="Times New Roman"/>
                <w:b/>
                <w:bCs/>
                <w:sz w:val="24"/>
                <w:szCs w:val="24"/>
              </w:rPr>
              <w:t>Графическое изображение и имя по умолчанию</w:t>
            </w:r>
          </w:p>
        </w:tc>
        <w:tc>
          <w:tcPr>
            <w:tcW w:w="0" w:type="auto"/>
            <w:shd w:val="clear" w:color="auto" w:fill="D8D8D8"/>
            <w:vAlign w:val="center"/>
          </w:tcPr>
          <w:p w:rsidR="00171EBB" w:rsidRPr="00120676" w:rsidRDefault="00171EBB" w:rsidP="00177DD0">
            <w:pPr>
              <w:ind w:firstLine="142"/>
              <w:jc w:val="center"/>
              <w:rPr>
                <w:rFonts w:ascii="Times New Roman" w:hAnsi="Times New Roman"/>
                <w:b/>
                <w:bCs/>
                <w:sz w:val="24"/>
                <w:szCs w:val="24"/>
              </w:rPr>
            </w:pPr>
            <w:r w:rsidRPr="00120676">
              <w:rPr>
                <w:rFonts w:ascii="Times New Roman" w:hAnsi="Times New Roman"/>
                <w:b/>
                <w:bCs/>
                <w:sz w:val="24"/>
                <w:szCs w:val="24"/>
              </w:rPr>
              <w:t>Название стереотипа</w:t>
            </w:r>
          </w:p>
        </w:tc>
        <w:tc>
          <w:tcPr>
            <w:tcW w:w="0" w:type="auto"/>
            <w:shd w:val="clear" w:color="auto" w:fill="D8D8D8"/>
            <w:vAlign w:val="center"/>
          </w:tcPr>
          <w:p w:rsidR="00171EBB" w:rsidRPr="00120676" w:rsidRDefault="00171EBB" w:rsidP="00177DD0">
            <w:pPr>
              <w:ind w:firstLine="142"/>
              <w:jc w:val="center"/>
              <w:rPr>
                <w:rFonts w:ascii="Times New Roman" w:hAnsi="Times New Roman"/>
                <w:b/>
                <w:bCs/>
                <w:sz w:val="24"/>
                <w:szCs w:val="24"/>
              </w:rPr>
            </w:pPr>
            <w:r w:rsidRPr="00120676">
              <w:rPr>
                <w:rFonts w:ascii="Times New Roman" w:hAnsi="Times New Roman"/>
                <w:b/>
                <w:bCs/>
                <w:sz w:val="24"/>
                <w:szCs w:val="24"/>
              </w:rPr>
              <w:t xml:space="preserve">Характеристика стереотипа </w:t>
            </w:r>
            <w:r w:rsidRPr="00120676">
              <w:rPr>
                <w:rStyle w:val="keyword1"/>
                <w:rFonts w:ascii="Times New Roman" w:hAnsi="Times New Roman"/>
                <w:b/>
                <w:bCs/>
                <w:sz w:val="24"/>
                <w:szCs w:val="24"/>
              </w:rPr>
              <w:t>компонента</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942975" cy="909772"/>
                  <wp:effectExtent l="0" t="0" r="0" b="5080"/>
                  <wp:docPr id="121" name="Рисунок 69" descr="Описание: 12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descr="Описание: 12_18"/>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942975" cy="909772"/>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SubprogramSpecification</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Спецификация подпрограммы. Содержит описание переменных, процедур и функций и не содержит определений классов</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790575" cy="735290"/>
                  <wp:effectExtent l="0" t="0" r="0" b="8255"/>
                  <wp:docPr id="120" name="Рисунок 70" descr="Описание: 12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descr="Описание: 12_1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790575" cy="73529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SubprogramBody</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Тело подпрограммы. Содержит реализацию процедур и функций, не относящихся к каким-то классам, при этом не содержит определений классов или реализаций операций других классов</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857250" cy="877034"/>
                  <wp:effectExtent l="0" t="0" r="0" b="0"/>
                  <wp:docPr id="119" name="Рисунок 71" descr="Описание: 12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descr="Описание: 12_2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863540" cy="883469"/>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MainProgram</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 xml:space="preserve">Главная программа. Реализует базовую логику работы программного приложения и содержит ссылки на другие </w:t>
            </w:r>
            <w:r w:rsidRPr="00120676">
              <w:rPr>
                <w:rStyle w:val="keyword1"/>
                <w:rFonts w:ascii="Times New Roman" w:hAnsi="Times New Roman"/>
                <w:sz w:val="24"/>
                <w:szCs w:val="24"/>
              </w:rPr>
              <w:t>компоненты</w:t>
            </w:r>
            <w:r w:rsidRPr="00120676">
              <w:rPr>
                <w:rFonts w:ascii="Times New Roman" w:hAnsi="Times New Roman"/>
                <w:sz w:val="24"/>
                <w:szCs w:val="24"/>
              </w:rPr>
              <w:t xml:space="preserve"> модели</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900440" cy="819150"/>
                  <wp:effectExtent l="0" t="0" r="0" b="0"/>
                  <wp:docPr id="118" name="Рисунок 72" descr="Описание: 12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descr="Описание: 12_2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900440" cy="8191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PackageSpecification</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 xml:space="preserve">Спецификация пакета. Содержит определение класса, его атрибутов и операций. В языке программирования С++ спецификации пакета соответствует отдельный файл с расширением «h» </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869029" cy="790575"/>
                  <wp:effectExtent l="0" t="0" r="7620" b="0"/>
                  <wp:docPr id="117" name="Рисунок 73" descr="Описание: 12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descr="Описание: 12_22"/>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869029" cy="790575"/>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PackageBody</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Тело пакета. Содержит код реализации операций класса. В языке программирования С++ спецификации пакета соответствует отдельный файл с расширением «cpp»</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904875" cy="627575"/>
                  <wp:effectExtent l="0" t="0" r="0" b="1270"/>
                  <wp:docPr id="116" name="Рисунок 74" descr="Описание: 12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descr="Описание: 12_2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904875" cy="627575"/>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TaskSpecification</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 xml:space="preserve">Спецификация задачи. Может содержать определение класса, его атрибутов и операций, которые предполагается использовать в независимом потоке </w:t>
            </w:r>
            <w:r w:rsidRPr="00120676">
              <w:rPr>
                <w:rFonts w:ascii="Times New Roman" w:hAnsi="Times New Roman"/>
                <w:sz w:val="24"/>
                <w:szCs w:val="24"/>
              </w:rPr>
              <w:lastRenderedPageBreak/>
              <w:t>управления</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lastRenderedPageBreak/>
              <w:drawing>
                <wp:inline distT="0" distB="0" distL="0" distR="0">
                  <wp:extent cx="906426" cy="628650"/>
                  <wp:effectExtent l="0" t="0" r="8255" b="0"/>
                  <wp:docPr id="115" name="Рисунок 75" descr="Описание: 12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descr="Описание: 12_2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906426" cy="62865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TaskBody</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Тело задачи. Может содержать реализацию операций класса, которые имеют независимый поток управления.</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915228" cy="809625"/>
                  <wp:effectExtent l="0" t="0" r="0" b="0"/>
                  <wp:docPr id="114" name="Рисунок 76" descr="Описание: 12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descr="Описание: 12_2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915228" cy="809625"/>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GenericSubprogram</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Типовая подпрограмма. Содержит описание переменных, процедур и функций, которые могут быть использованы в нескольких программных приложениях. При этом типовая подпрограмма не содержит определений классов</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922349" cy="771525"/>
                  <wp:effectExtent l="0" t="0" r="0" b="0"/>
                  <wp:docPr id="113" name="Рисунок 77" descr="Описание: 12_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descr="Описание: 12_2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922349" cy="771525"/>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GenericPackage</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Типовой пакет. Содержит определение класса, его атрибутов и операций, которое может быть использовано в нескольких программных приложениях</w:t>
            </w:r>
          </w:p>
        </w:tc>
      </w:tr>
      <w:tr w:rsidR="00120676" w:rsidRPr="00120676" w:rsidTr="00FD600D">
        <w:trPr>
          <w:tblCellSpacing w:w="7" w:type="dxa"/>
        </w:trPr>
        <w:tc>
          <w:tcPr>
            <w:tcW w:w="0" w:type="auto"/>
            <w:shd w:val="clear" w:color="auto" w:fill="EAEAEA"/>
          </w:tcPr>
          <w:p w:rsidR="00171EBB" w:rsidRPr="00120676" w:rsidRDefault="00171EBB" w:rsidP="00177DD0">
            <w:pPr>
              <w:pStyle w:val="a3"/>
              <w:spacing w:before="0" w:beforeAutospacing="0" w:after="0" w:afterAutospacing="0"/>
              <w:ind w:firstLine="142"/>
              <w:rPr>
                <w:color w:val="auto"/>
              </w:rPr>
            </w:pPr>
            <w:r w:rsidRPr="00120676">
              <w:rPr>
                <w:noProof/>
                <w:color w:val="auto"/>
              </w:rPr>
              <w:drawing>
                <wp:inline distT="0" distB="0" distL="0" distR="0">
                  <wp:extent cx="1025562" cy="609600"/>
                  <wp:effectExtent l="0" t="0" r="3175" b="0"/>
                  <wp:docPr id="112" name="Рисунок 78" descr="Описание: 12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descr="Описание: 12_2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025562" cy="609600"/>
                          </a:xfrm>
                          <a:prstGeom prst="rect">
                            <a:avLst/>
                          </a:prstGeom>
                          <a:noFill/>
                          <a:ln>
                            <a:noFill/>
                          </a:ln>
                        </pic:spPr>
                      </pic:pic>
                    </a:graphicData>
                  </a:graphic>
                </wp:inline>
              </w:drawing>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Database</w:t>
            </w:r>
          </w:p>
        </w:tc>
        <w:tc>
          <w:tcPr>
            <w:tcW w:w="0" w:type="auto"/>
            <w:shd w:val="clear" w:color="auto" w:fill="EAEAEA"/>
          </w:tcPr>
          <w:p w:rsidR="00171EBB" w:rsidRPr="00120676" w:rsidRDefault="00171EBB" w:rsidP="00177DD0">
            <w:pPr>
              <w:ind w:firstLine="142"/>
              <w:rPr>
                <w:rFonts w:ascii="Times New Roman" w:hAnsi="Times New Roman"/>
                <w:sz w:val="24"/>
                <w:szCs w:val="24"/>
              </w:rPr>
            </w:pPr>
            <w:r w:rsidRPr="00120676">
              <w:rPr>
                <w:rFonts w:ascii="Times New Roman" w:hAnsi="Times New Roman"/>
                <w:sz w:val="24"/>
                <w:szCs w:val="24"/>
              </w:rPr>
              <w:t>База данных. Содержит определение одного или нескольких классов, их атрибутов и, возможно, операций. При этом соответствующие классы могут быть реализованы в форме одной или нескольких таблиц базы данных</w:t>
            </w:r>
          </w:p>
        </w:tc>
      </w:tr>
    </w:tbl>
    <w:p w:rsidR="004812DA" w:rsidRDefault="004812DA" w:rsidP="00177DD0">
      <w:pPr>
        <w:ind w:firstLine="567"/>
        <w:jc w:val="both"/>
        <w:rPr>
          <w:rFonts w:ascii="Times New Roman" w:hAnsi="Times New Roman"/>
          <w:b/>
          <w:sz w:val="24"/>
          <w:szCs w:val="24"/>
        </w:rPr>
      </w:pPr>
    </w:p>
    <w:p w:rsidR="00171EBB" w:rsidRPr="004812DA" w:rsidRDefault="00171EBB" w:rsidP="00177DD0">
      <w:pPr>
        <w:ind w:firstLine="567"/>
        <w:jc w:val="both"/>
        <w:rPr>
          <w:rFonts w:ascii="Times New Roman" w:hAnsi="Times New Roman"/>
          <w:b/>
          <w:sz w:val="24"/>
          <w:szCs w:val="24"/>
        </w:rPr>
      </w:pPr>
      <w:r w:rsidRPr="004812DA">
        <w:rPr>
          <w:rFonts w:ascii="Times New Roman" w:hAnsi="Times New Roman"/>
          <w:b/>
          <w:sz w:val="24"/>
          <w:szCs w:val="24"/>
        </w:rPr>
        <w:t>Добавление компонента на диаграмму компонентов и редактирование его свойств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Для добавления </w:t>
      </w:r>
      <w:r w:rsidRPr="00120676">
        <w:rPr>
          <w:rStyle w:val="keyword1"/>
          <w:rFonts w:ascii="Times New Roman" w:hAnsi="Times New Roman"/>
          <w:sz w:val="24"/>
          <w:szCs w:val="24"/>
        </w:rPr>
        <w:t>компонента</w:t>
      </w:r>
      <w:r w:rsidRPr="00120676">
        <w:rPr>
          <w:rFonts w:ascii="Times New Roman" w:hAnsi="Times New Roman"/>
          <w:sz w:val="24"/>
          <w:szCs w:val="24"/>
        </w:rPr>
        <w:t xml:space="preserve"> на диаграмму </w:t>
      </w:r>
      <w:r w:rsidRPr="00120676">
        <w:rPr>
          <w:rStyle w:val="keyword1"/>
          <w:rFonts w:ascii="Times New Roman" w:hAnsi="Times New Roman"/>
          <w:sz w:val="24"/>
          <w:szCs w:val="24"/>
        </w:rPr>
        <w:t>компонентов</w:t>
      </w:r>
      <w:r w:rsidRPr="00120676">
        <w:rPr>
          <w:rFonts w:ascii="Times New Roman" w:hAnsi="Times New Roman"/>
          <w:sz w:val="24"/>
          <w:szCs w:val="24"/>
        </w:rPr>
        <w:t xml:space="preserve"> нужно с помощью левой кнопки мыши нажать кнопку с изображением пиктограммы </w:t>
      </w:r>
      <w:r w:rsidRPr="00120676">
        <w:rPr>
          <w:rStyle w:val="keyword1"/>
          <w:rFonts w:ascii="Times New Roman" w:hAnsi="Times New Roman"/>
          <w:sz w:val="24"/>
          <w:szCs w:val="24"/>
        </w:rPr>
        <w:t>компонента</w:t>
      </w:r>
      <w:r w:rsidRPr="00120676">
        <w:rPr>
          <w:rFonts w:ascii="Times New Roman" w:hAnsi="Times New Roman"/>
          <w:sz w:val="24"/>
          <w:szCs w:val="24"/>
        </w:rPr>
        <w:t xml:space="preserve"> на специальной панели инструментов, отпустить левую кнопку мыши и щелкнуть левой кнопкой мыши на свободном месте рабочего листа диаграммы. В результате этих действий на диаграмме появится изображение </w:t>
      </w:r>
      <w:r w:rsidRPr="00120676">
        <w:rPr>
          <w:rStyle w:val="keyword1"/>
          <w:rFonts w:ascii="Times New Roman" w:hAnsi="Times New Roman"/>
          <w:sz w:val="24"/>
          <w:szCs w:val="24"/>
        </w:rPr>
        <w:t>компонента</w:t>
      </w:r>
      <w:r w:rsidRPr="00120676">
        <w:rPr>
          <w:rFonts w:ascii="Times New Roman" w:hAnsi="Times New Roman"/>
          <w:sz w:val="24"/>
          <w:szCs w:val="24"/>
        </w:rPr>
        <w:t xml:space="preserve"> с маркерами изменения его геометрических размеров и предложенным средой именем по умолчанию, которое разработчику следует изменить (рис. 9).</w:t>
      </w:r>
    </w:p>
    <w:p w:rsidR="00171EBB" w:rsidRPr="00120676" w:rsidRDefault="00171EBB" w:rsidP="00177DD0">
      <w:pPr>
        <w:ind w:firstLine="567"/>
        <w:jc w:val="center"/>
        <w:rPr>
          <w:rFonts w:ascii="Times New Roman" w:hAnsi="Times New Roman"/>
          <w:b/>
          <w:bCs/>
          <w:sz w:val="24"/>
          <w:szCs w:val="24"/>
        </w:rPr>
      </w:pPr>
      <w:r w:rsidRPr="00120676">
        <w:rPr>
          <w:rFonts w:ascii="Times New Roman" w:hAnsi="Times New Roman"/>
          <w:b/>
          <w:bCs/>
          <w:noProof/>
          <w:sz w:val="24"/>
          <w:szCs w:val="24"/>
          <w:lang w:eastAsia="ru-RU"/>
        </w:rPr>
        <w:drawing>
          <wp:inline distT="0" distB="0" distL="0" distR="0">
            <wp:extent cx="5657850" cy="24003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6">
                      <a:extLst>
                        <a:ext uri="{28A0092B-C50C-407E-A947-70E740481C1C}">
                          <a14:useLocalDpi xmlns:a14="http://schemas.microsoft.com/office/drawing/2010/main" val="0"/>
                        </a:ext>
                      </a:extLst>
                    </a:blip>
                    <a:srcRect t="1" r="2782" b="27377"/>
                    <a:stretch/>
                  </pic:blipFill>
                  <pic:spPr bwMode="auto">
                    <a:xfrm>
                      <a:off x="0" y="0"/>
                      <a:ext cx="5657850" cy="2400300"/>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Default="00171EBB" w:rsidP="00177DD0">
      <w:pPr>
        <w:ind w:firstLine="567"/>
        <w:jc w:val="center"/>
        <w:rPr>
          <w:rFonts w:ascii="Times New Roman" w:hAnsi="Times New Roman"/>
          <w:sz w:val="24"/>
          <w:szCs w:val="24"/>
        </w:rPr>
      </w:pPr>
      <w:r w:rsidRPr="00120676">
        <w:rPr>
          <w:rFonts w:ascii="Times New Roman" w:hAnsi="Times New Roman"/>
          <w:bCs/>
          <w:sz w:val="24"/>
          <w:szCs w:val="24"/>
        </w:rPr>
        <w:t xml:space="preserve">Рисунок 9 - </w:t>
      </w:r>
      <w:r w:rsidRPr="00120676">
        <w:rPr>
          <w:rFonts w:ascii="Times New Roman" w:hAnsi="Times New Roman"/>
          <w:sz w:val="24"/>
          <w:szCs w:val="24"/>
        </w:rPr>
        <w:t>Диаграмма компонентов после добавления компонента Main.exe</w:t>
      </w:r>
    </w:p>
    <w:p w:rsidR="004812DA" w:rsidRPr="00120676" w:rsidRDefault="004812DA" w:rsidP="00177DD0">
      <w:pPr>
        <w:ind w:firstLine="567"/>
        <w:jc w:val="center"/>
        <w:rPr>
          <w:rFonts w:ascii="Times New Roman" w:hAnsi="Times New Roman"/>
          <w:sz w:val="24"/>
          <w:szCs w:val="24"/>
        </w:rPr>
      </w:pP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 xml:space="preserve">Для каждого </w:t>
      </w:r>
      <w:r w:rsidRPr="00120676">
        <w:rPr>
          <w:rStyle w:val="keyword1"/>
          <w:rFonts w:ascii="Times New Roman" w:hAnsi="Times New Roman"/>
          <w:sz w:val="24"/>
          <w:szCs w:val="24"/>
        </w:rPr>
        <w:t>компонента</w:t>
      </w:r>
      <w:r w:rsidRPr="00120676">
        <w:rPr>
          <w:rFonts w:ascii="Times New Roman" w:hAnsi="Times New Roman"/>
          <w:sz w:val="24"/>
          <w:szCs w:val="24"/>
        </w:rPr>
        <w:t xml:space="preserve"> можно определить различные свойства, такие как стереотип, язык программирования, декларации, реализуемые классы. Редактирование этих свойств для произвольного </w:t>
      </w:r>
      <w:r w:rsidRPr="00120676">
        <w:rPr>
          <w:rStyle w:val="keyword1"/>
          <w:rFonts w:ascii="Times New Roman" w:hAnsi="Times New Roman"/>
          <w:sz w:val="24"/>
          <w:szCs w:val="24"/>
        </w:rPr>
        <w:t>компонента</w:t>
      </w:r>
      <w:r w:rsidRPr="00120676">
        <w:rPr>
          <w:rFonts w:ascii="Times New Roman" w:hAnsi="Times New Roman"/>
          <w:sz w:val="24"/>
          <w:szCs w:val="24"/>
        </w:rPr>
        <w:t xml:space="preserve"> осуществляется с помощью диалогового окна спецификации свойств (рис. 10).</w:t>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4152900" cy="3822455"/>
            <wp:effectExtent l="0" t="0" r="0" b="698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7">
                      <a:extLst>
                        <a:ext uri="{28A0092B-C50C-407E-A947-70E740481C1C}">
                          <a14:useLocalDpi xmlns:a14="http://schemas.microsoft.com/office/drawing/2010/main" val="0"/>
                        </a:ext>
                      </a:extLst>
                    </a:blip>
                    <a:srcRect l="-1" t="3077" r="1064" b="2857"/>
                    <a:stretch/>
                  </pic:blipFill>
                  <pic:spPr bwMode="auto">
                    <a:xfrm>
                      <a:off x="0" y="0"/>
                      <a:ext cx="4156559" cy="3825823"/>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Pr="002F25AB" w:rsidRDefault="00171EBB" w:rsidP="00177DD0">
      <w:pPr>
        <w:ind w:firstLine="567"/>
        <w:jc w:val="center"/>
        <w:rPr>
          <w:rFonts w:ascii="Times New Roman" w:hAnsi="Times New Roman"/>
          <w:sz w:val="24"/>
          <w:szCs w:val="24"/>
        </w:rPr>
      </w:pPr>
      <w:r w:rsidRPr="00120676">
        <w:rPr>
          <w:rFonts w:ascii="Times New Roman" w:hAnsi="Times New Roman"/>
          <w:sz w:val="24"/>
          <w:szCs w:val="24"/>
        </w:rPr>
        <w:t>Рисунок</w:t>
      </w:r>
      <w:r w:rsidRPr="002F25AB">
        <w:rPr>
          <w:rFonts w:ascii="Times New Roman" w:hAnsi="Times New Roman"/>
          <w:sz w:val="24"/>
          <w:szCs w:val="24"/>
        </w:rPr>
        <w:t xml:space="preserve"> 10 - </w:t>
      </w:r>
      <w:r w:rsidRPr="00120676">
        <w:rPr>
          <w:rFonts w:ascii="Times New Roman" w:hAnsi="Times New Roman"/>
          <w:sz w:val="24"/>
          <w:szCs w:val="24"/>
        </w:rPr>
        <w:t>Диалоговоеокно</w:t>
      </w:r>
      <w:r w:rsidRPr="002F25AB">
        <w:rPr>
          <w:rFonts w:ascii="Times New Roman" w:hAnsi="Times New Roman"/>
          <w:sz w:val="24"/>
          <w:szCs w:val="24"/>
        </w:rPr>
        <w:t xml:space="preserve"> </w:t>
      </w:r>
      <w:r w:rsidRPr="00120676">
        <w:rPr>
          <w:rFonts w:ascii="Times New Roman" w:hAnsi="Times New Roman"/>
          <w:sz w:val="24"/>
          <w:szCs w:val="24"/>
          <w:lang w:val="en-US"/>
        </w:rPr>
        <w:t>Properties</w:t>
      </w:r>
      <w:r w:rsidRPr="002F25AB">
        <w:rPr>
          <w:rFonts w:ascii="Times New Roman" w:hAnsi="Times New Roman"/>
          <w:sz w:val="24"/>
          <w:szCs w:val="24"/>
        </w:rPr>
        <w:t xml:space="preserve"> – </w:t>
      </w:r>
      <w:r w:rsidRPr="00120676">
        <w:rPr>
          <w:rFonts w:ascii="Times New Roman" w:hAnsi="Times New Roman"/>
          <w:sz w:val="24"/>
          <w:szCs w:val="24"/>
          <w:lang w:val="en-US"/>
        </w:rPr>
        <w:t>Select</w:t>
      </w:r>
      <w:r w:rsidRPr="002F25AB">
        <w:rPr>
          <w:rFonts w:ascii="Times New Roman" w:hAnsi="Times New Roman"/>
          <w:sz w:val="24"/>
          <w:szCs w:val="24"/>
        </w:rPr>
        <w:t xml:space="preserve"> </w:t>
      </w:r>
      <w:r w:rsidRPr="00120676">
        <w:rPr>
          <w:rFonts w:ascii="Times New Roman" w:hAnsi="Times New Roman"/>
          <w:sz w:val="24"/>
          <w:szCs w:val="24"/>
          <w:lang w:val="en-US"/>
        </w:rPr>
        <w:t>Stereotype</w:t>
      </w:r>
    </w:p>
    <w:p w:rsidR="004812DA" w:rsidRPr="002F25AB" w:rsidRDefault="004812DA" w:rsidP="00177DD0">
      <w:pPr>
        <w:ind w:firstLine="567"/>
        <w:jc w:val="center"/>
        <w:rPr>
          <w:rFonts w:ascii="Times New Roman" w:hAnsi="Times New Roman"/>
          <w:sz w:val="24"/>
          <w:szCs w:val="24"/>
        </w:rPr>
      </w:pPr>
    </w:p>
    <w:p w:rsidR="00171EBB" w:rsidRPr="004812DA" w:rsidRDefault="00171EBB" w:rsidP="00177DD0">
      <w:pPr>
        <w:ind w:firstLine="567"/>
        <w:jc w:val="both"/>
        <w:rPr>
          <w:rFonts w:ascii="Times New Roman" w:hAnsi="Times New Roman"/>
          <w:b/>
          <w:sz w:val="24"/>
          <w:szCs w:val="24"/>
        </w:rPr>
      </w:pPr>
      <w:r w:rsidRPr="004812DA">
        <w:rPr>
          <w:rFonts w:ascii="Times New Roman" w:hAnsi="Times New Roman"/>
          <w:b/>
          <w:sz w:val="24"/>
          <w:szCs w:val="24"/>
        </w:rPr>
        <w:t>Добавление отношения зависимости и редактирование его свойств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Добавление отношения зависимости на диаграмму компонентов аналогично добавлению соответствующего отношения на диаграмму вариантов использования. Для добавления зависимости между двумя компонентами нужно с помощью левой кнопки мыши нажать кнопку с изображением зависимости на специальной панели инструментов, отпустить левую кнопку мыши, щелкнуть левой кнопкой мыши на изображении исходного компонента на диаграмме и отпустить ее на изображении целевого компонента. В результате этих действий на диаграмме появится изображение отношения зависимости в форме пунктирной линии со стрелкой, соединяющей два выбранных компонента.</w:t>
      </w:r>
    </w:p>
    <w:p w:rsidR="00171EBB" w:rsidRPr="004812DA" w:rsidRDefault="00171EBB" w:rsidP="00177DD0">
      <w:pPr>
        <w:ind w:firstLine="567"/>
        <w:jc w:val="both"/>
        <w:rPr>
          <w:rFonts w:ascii="Times New Roman" w:hAnsi="Times New Roman"/>
          <w:b/>
          <w:sz w:val="24"/>
          <w:szCs w:val="24"/>
        </w:rPr>
      </w:pPr>
      <w:r w:rsidRPr="004812DA">
        <w:rPr>
          <w:rFonts w:ascii="Times New Roman" w:hAnsi="Times New Roman"/>
          <w:b/>
          <w:sz w:val="24"/>
          <w:szCs w:val="24"/>
        </w:rPr>
        <w:t>Пример построения диаграммы компонентов</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Ниже представлена диаграмма компонентов для программного средства, реализующего алгоритм дискриминантного анализа (рис. 11).</w:t>
      </w:r>
    </w:p>
    <w:p w:rsidR="00171EBB" w:rsidRPr="00120676" w:rsidRDefault="00171EBB" w:rsidP="00177DD0">
      <w:pPr>
        <w:ind w:firstLine="567"/>
        <w:jc w:val="center"/>
        <w:rPr>
          <w:rFonts w:ascii="Times New Roman" w:hAnsi="Times New Roman"/>
          <w:sz w:val="24"/>
          <w:szCs w:val="24"/>
        </w:rPr>
      </w:pPr>
      <w:r w:rsidRPr="00120676">
        <w:rPr>
          <w:rFonts w:ascii="Times New Roman" w:hAnsi="Times New Roman"/>
          <w:noProof/>
          <w:sz w:val="24"/>
          <w:szCs w:val="24"/>
          <w:lang w:eastAsia="ru-RU"/>
        </w:rPr>
        <w:lastRenderedPageBreak/>
        <w:drawing>
          <wp:inline distT="0" distB="0" distL="0" distR="0">
            <wp:extent cx="4077127" cy="3400425"/>
            <wp:effectExtent l="0" t="0" r="0" b="0"/>
            <wp:docPr id="106"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pic:cNvPicPr>
                      <a:picLocks noChangeAspect="1" noChangeArrowheads="1"/>
                    </pic:cNvPicPr>
                  </pic:nvPicPr>
                  <pic:blipFill rotWithShape="1">
                    <a:blip r:embed="rId188">
                      <a:extLst>
                        <a:ext uri="{28A0092B-C50C-407E-A947-70E740481C1C}">
                          <a14:useLocalDpi xmlns:a14="http://schemas.microsoft.com/office/drawing/2010/main" val="0"/>
                        </a:ext>
                      </a:extLst>
                    </a:blip>
                    <a:srcRect l="7230" t="4525" r="18615" b="4525"/>
                    <a:stretch/>
                  </pic:blipFill>
                  <pic:spPr bwMode="auto">
                    <a:xfrm>
                      <a:off x="0" y="0"/>
                      <a:ext cx="4082329" cy="3404763"/>
                    </a:xfrm>
                    <a:prstGeom prst="rect">
                      <a:avLst/>
                    </a:prstGeom>
                    <a:noFill/>
                    <a:ln>
                      <a:noFill/>
                    </a:ln>
                    <a:extLst>
                      <a:ext uri="{53640926-AAD7-44D8-BBD7-CCE9431645EC}">
                        <a14:shadowObscured xmlns:a14="http://schemas.microsoft.com/office/drawing/2010/main"/>
                      </a:ext>
                    </a:extLst>
                  </pic:spPr>
                </pic:pic>
              </a:graphicData>
            </a:graphic>
          </wp:inline>
        </w:drawing>
      </w:r>
    </w:p>
    <w:p w:rsidR="00171EBB" w:rsidRDefault="00171EBB" w:rsidP="00177DD0">
      <w:pPr>
        <w:ind w:firstLine="567"/>
        <w:jc w:val="center"/>
        <w:rPr>
          <w:rFonts w:ascii="Times New Roman" w:hAnsi="Times New Roman"/>
          <w:sz w:val="24"/>
          <w:szCs w:val="24"/>
        </w:rPr>
      </w:pPr>
      <w:r w:rsidRPr="00120676">
        <w:rPr>
          <w:rFonts w:ascii="Times New Roman" w:hAnsi="Times New Roman"/>
          <w:sz w:val="24"/>
          <w:szCs w:val="24"/>
        </w:rPr>
        <w:t>Рисунок 11 – Диаграмма компонентов рассматриваемого ПС</w:t>
      </w:r>
    </w:p>
    <w:p w:rsidR="004812DA" w:rsidRPr="00120676" w:rsidRDefault="004812DA" w:rsidP="00177DD0">
      <w:pPr>
        <w:ind w:firstLine="567"/>
        <w:jc w:val="center"/>
        <w:rPr>
          <w:rFonts w:ascii="Times New Roman" w:hAnsi="Times New Roman"/>
          <w:sz w:val="24"/>
          <w:szCs w:val="24"/>
        </w:rPr>
      </w:pPr>
    </w:p>
    <w:p w:rsidR="00171EBB" w:rsidRPr="00120676" w:rsidRDefault="00171EBB" w:rsidP="00177DD0">
      <w:pPr>
        <w:ind w:firstLine="567"/>
        <w:rPr>
          <w:rFonts w:ascii="Times New Roman" w:hAnsi="Times New Roman"/>
          <w:b/>
          <w:sz w:val="24"/>
          <w:szCs w:val="24"/>
        </w:rPr>
      </w:pPr>
      <w:r w:rsidRPr="00120676">
        <w:rPr>
          <w:rFonts w:ascii="Times New Roman" w:hAnsi="Times New Roman"/>
          <w:b/>
          <w:sz w:val="24"/>
          <w:szCs w:val="24"/>
        </w:rPr>
        <w:t>Тестирование программного средства</w:t>
      </w:r>
    </w:p>
    <w:p w:rsidR="00171EBB" w:rsidRPr="00120676" w:rsidRDefault="00171EBB" w:rsidP="00177DD0">
      <w:pPr>
        <w:pStyle w:val="aff6"/>
        <w:rPr>
          <w:sz w:val="24"/>
          <w:szCs w:val="24"/>
        </w:rPr>
      </w:pPr>
      <w:r w:rsidRPr="00120676">
        <w:rPr>
          <w:sz w:val="24"/>
          <w:szCs w:val="24"/>
        </w:rPr>
        <w:t>Тестирование – процесс многократного повторения программы с целью обнаружения ошибок. Существуют следующие методы тестирования ПС:</w:t>
      </w:r>
    </w:p>
    <w:p w:rsidR="00171EBB" w:rsidRPr="00120676" w:rsidRDefault="00171EBB" w:rsidP="00177DD0">
      <w:pPr>
        <w:pStyle w:val="aff6"/>
        <w:rPr>
          <w:sz w:val="24"/>
          <w:szCs w:val="24"/>
        </w:rPr>
      </w:pPr>
      <w:r w:rsidRPr="00120676">
        <w:rPr>
          <w:sz w:val="24"/>
          <w:szCs w:val="24"/>
        </w:rPr>
        <w:t>- статическое тестирование (ручная проверка программы за столом);</w:t>
      </w:r>
    </w:p>
    <w:p w:rsidR="00171EBB" w:rsidRPr="00120676" w:rsidRDefault="00171EBB" w:rsidP="00177DD0">
      <w:pPr>
        <w:pStyle w:val="aff6"/>
        <w:rPr>
          <w:sz w:val="24"/>
          <w:szCs w:val="24"/>
        </w:rPr>
      </w:pPr>
      <w:r w:rsidRPr="00120676">
        <w:rPr>
          <w:sz w:val="24"/>
          <w:szCs w:val="24"/>
        </w:rPr>
        <w:t>- детерминированное тестирование (при различных комбинациях исходных данных);</w:t>
      </w:r>
    </w:p>
    <w:p w:rsidR="00171EBB" w:rsidRPr="00120676" w:rsidRDefault="00171EBB" w:rsidP="00177DD0">
      <w:pPr>
        <w:pStyle w:val="aff6"/>
        <w:rPr>
          <w:sz w:val="24"/>
          <w:szCs w:val="24"/>
        </w:rPr>
      </w:pPr>
      <w:r w:rsidRPr="00120676">
        <w:rPr>
          <w:sz w:val="24"/>
          <w:szCs w:val="24"/>
        </w:rPr>
        <w:t>- стохастическое (исходные данные выбираются произвольно, на выходе определяется качественное совпадение результатов или примерная оценка).</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При тестировании разработанного ПС необходимо использовать подходящий по функциональности пакет прикладного математического программного обеспечения.</w:t>
      </w:r>
    </w:p>
    <w:p w:rsidR="00171EBB" w:rsidRPr="00120676" w:rsidRDefault="00171EBB" w:rsidP="00177DD0">
      <w:pPr>
        <w:ind w:firstLine="567"/>
        <w:jc w:val="both"/>
        <w:rPr>
          <w:rFonts w:ascii="Times New Roman" w:hAnsi="Times New Roman"/>
          <w:sz w:val="24"/>
          <w:szCs w:val="24"/>
        </w:rPr>
      </w:pPr>
      <w:r w:rsidRPr="00120676">
        <w:rPr>
          <w:rFonts w:ascii="Times New Roman" w:hAnsi="Times New Roman"/>
          <w:sz w:val="24"/>
          <w:szCs w:val="24"/>
        </w:rPr>
        <w:t>В выбранной среде необходимо произвести расчеты всех параметров, реализованных в ПС, затем следует сравнить результаты и сделать вывод о качестве данного программного продукта.</w:t>
      </w:r>
    </w:p>
    <w:p w:rsidR="004812DA" w:rsidRPr="00674EA5" w:rsidRDefault="004812DA" w:rsidP="004812DA">
      <w:pPr>
        <w:pStyle w:val="afe"/>
        <w:widowControl w:val="0"/>
        <w:spacing w:after="0"/>
        <w:ind w:right="140"/>
        <w:jc w:val="center"/>
        <w:rPr>
          <w:rFonts w:ascii="Times New Roman" w:hAnsi="Times New Roman"/>
          <w:b/>
          <w:bCs/>
          <w:sz w:val="24"/>
          <w:szCs w:val="24"/>
          <w:lang w:val="ru-RU"/>
        </w:rPr>
      </w:pPr>
      <w:r w:rsidRPr="00674EA5">
        <w:rPr>
          <w:rFonts w:ascii="Times New Roman" w:hAnsi="Times New Roman"/>
          <w:b/>
          <w:sz w:val="24"/>
          <w:szCs w:val="24"/>
          <w:lang w:val="ru-RU"/>
        </w:rPr>
        <w:t>Порядок выполнения работы</w:t>
      </w:r>
    </w:p>
    <w:p w:rsidR="00171EBB" w:rsidRPr="00120676" w:rsidRDefault="00171EBB" w:rsidP="00323708">
      <w:pPr>
        <w:pStyle w:val="afe"/>
        <w:numPr>
          <w:ilvl w:val="0"/>
          <w:numId w:val="83"/>
        </w:numPr>
        <w:suppressAutoHyphens/>
        <w:spacing w:after="0" w:line="240" w:lineRule="auto"/>
        <w:jc w:val="both"/>
        <w:rPr>
          <w:rFonts w:ascii="Times New Roman" w:hAnsi="Times New Roman" w:cs="Times New Roman"/>
          <w:sz w:val="24"/>
          <w:szCs w:val="24"/>
        </w:rPr>
      </w:pPr>
      <w:r w:rsidRPr="00120676">
        <w:rPr>
          <w:rFonts w:ascii="Times New Roman" w:hAnsi="Times New Roman" w:cs="Times New Roman"/>
          <w:sz w:val="24"/>
          <w:szCs w:val="24"/>
        </w:rPr>
        <w:t>Изучитьтеоретическийматериал</w:t>
      </w:r>
    </w:p>
    <w:p w:rsidR="00171EBB" w:rsidRDefault="00171EBB" w:rsidP="00323708">
      <w:pPr>
        <w:pStyle w:val="afe"/>
        <w:numPr>
          <w:ilvl w:val="0"/>
          <w:numId w:val="83"/>
        </w:numPr>
        <w:suppressAutoHyphens/>
        <w:spacing w:after="0" w:line="240" w:lineRule="auto"/>
        <w:jc w:val="both"/>
        <w:rPr>
          <w:rFonts w:ascii="Times New Roman" w:hAnsi="Times New Roman" w:cs="Times New Roman"/>
          <w:sz w:val="24"/>
          <w:szCs w:val="24"/>
          <w:lang w:val="ru-RU"/>
        </w:rPr>
      </w:pPr>
      <w:r w:rsidRPr="00120676">
        <w:rPr>
          <w:rFonts w:ascii="Times New Roman" w:hAnsi="Times New Roman" w:cs="Times New Roman"/>
          <w:sz w:val="24"/>
          <w:szCs w:val="24"/>
          <w:lang w:val="ru-RU"/>
        </w:rPr>
        <w:t xml:space="preserve">Выполнить тестирование и отладку информационной системы, разработанной в лабораторной работе </w:t>
      </w:r>
      <w:r w:rsidR="004812DA">
        <w:rPr>
          <w:rFonts w:ascii="Times New Roman" w:hAnsi="Times New Roman" w:cs="Times New Roman"/>
          <w:sz w:val="24"/>
          <w:szCs w:val="24"/>
          <w:lang w:val="ru-RU"/>
        </w:rPr>
        <w:t>№№</w:t>
      </w:r>
      <w:r w:rsidRPr="00120676">
        <w:rPr>
          <w:rFonts w:ascii="Times New Roman" w:hAnsi="Times New Roman" w:cs="Times New Roman"/>
          <w:sz w:val="24"/>
          <w:szCs w:val="24"/>
          <w:lang w:val="ru-RU"/>
        </w:rPr>
        <w:t>1</w:t>
      </w:r>
      <w:r w:rsidR="004812DA">
        <w:rPr>
          <w:rFonts w:ascii="Times New Roman" w:hAnsi="Times New Roman" w:cs="Times New Roman"/>
          <w:sz w:val="24"/>
          <w:szCs w:val="24"/>
          <w:lang w:val="ru-RU"/>
        </w:rPr>
        <w:t>2</w:t>
      </w:r>
      <w:r w:rsidRPr="00120676">
        <w:rPr>
          <w:rFonts w:ascii="Times New Roman" w:hAnsi="Times New Roman" w:cs="Times New Roman"/>
          <w:sz w:val="24"/>
          <w:szCs w:val="24"/>
          <w:lang w:val="ru-RU"/>
        </w:rPr>
        <w:t>-1</w:t>
      </w:r>
      <w:r w:rsidR="004812DA">
        <w:rPr>
          <w:rFonts w:ascii="Times New Roman" w:hAnsi="Times New Roman" w:cs="Times New Roman"/>
          <w:sz w:val="24"/>
          <w:szCs w:val="24"/>
          <w:lang w:val="ru-RU"/>
        </w:rPr>
        <w:t>3</w:t>
      </w:r>
      <w:r w:rsidRPr="00120676">
        <w:rPr>
          <w:rFonts w:ascii="Times New Roman" w:hAnsi="Times New Roman" w:cs="Times New Roman"/>
          <w:sz w:val="24"/>
          <w:szCs w:val="24"/>
          <w:lang w:val="ru-RU"/>
        </w:rPr>
        <w:t xml:space="preserve">, то есть разработать диаграмму </w:t>
      </w:r>
      <w:r w:rsidR="00323708">
        <w:rPr>
          <w:rFonts w:ascii="Times New Roman" w:hAnsi="Times New Roman" w:cs="Times New Roman"/>
          <w:sz w:val="24"/>
          <w:szCs w:val="24"/>
          <w:lang w:val="ru-RU"/>
        </w:rPr>
        <w:t>компонентов рассматриваемого ПС</w:t>
      </w:r>
    </w:p>
    <w:p w:rsidR="00323708" w:rsidRPr="00120676" w:rsidRDefault="00323708" w:rsidP="00323708">
      <w:pPr>
        <w:pStyle w:val="afe"/>
        <w:suppressAutoHyphens/>
        <w:spacing w:after="0" w:line="240" w:lineRule="auto"/>
        <w:jc w:val="both"/>
        <w:rPr>
          <w:rFonts w:ascii="Times New Roman" w:hAnsi="Times New Roman" w:cs="Times New Roman"/>
          <w:sz w:val="24"/>
          <w:szCs w:val="24"/>
          <w:lang w:val="ru-RU"/>
        </w:rPr>
      </w:pPr>
    </w:p>
    <w:p w:rsidR="004812DA" w:rsidRPr="00120676" w:rsidRDefault="004812DA" w:rsidP="004812DA">
      <w:pPr>
        <w:pStyle w:val="a7"/>
        <w:tabs>
          <w:tab w:val="num" w:pos="927"/>
        </w:tabs>
        <w:spacing w:after="0"/>
        <w:ind w:firstLine="567"/>
        <w:jc w:val="both"/>
        <w:rPr>
          <w:b/>
        </w:rPr>
      </w:pPr>
      <w:r w:rsidRPr="00120676">
        <w:rPr>
          <w:b/>
        </w:rPr>
        <w:t>Содержание отчета</w:t>
      </w:r>
    </w:p>
    <w:p w:rsidR="004812DA" w:rsidRPr="00120676" w:rsidRDefault="004812DA" w:rsidP="00323708">
      <w:pPr>
        <w:pStyle w:val="a7"/>
        <w:numPr>
          <w:ilvl w:val="0"/>
          <w:numId w:val="112"/>
        </w:numPr>
        <w:spacing w:after="0"/>
        <w:jc w:val="both"/>
      </w:pPr>
      <w:r>
        <w:t>Титульный лист</w:t>
      </w:r>
    </w:p>
    <w:p w:rsidR="004812DA" w:rsidRPr="00120676" w:rsidRDefault="004812DA" w:rsidP="00323708">
      <w:pPr>
        <w:pStyle w:val="a7"/>
        <w:numPr>
          <w:ilvl w:val="0"/>
          <w:numId w:val="112"/>
        </w:numPr>
        <w:spacing w:after="0"/>
        <w:jc w:val="both"/>
      </w:pPr>
      <w:r>
        <w:t>Постановка задачи</w:t>
      </w:r>
    </w:p>
    <w:p w:rsidR="004812DA" w:rsidRPr="00120676" w:rsidRDefault="004812DA" w:rsidP="00323708">
      <w:pPr>
        <w:pStyle w:val="a7"/>
        <w:numPr>
          <w:ilvl w:val="0"/>
          <w:numId w:val="112"/>
        </w:numPr>
        <w:spacing w:after="0"/>
        <w:jc w:val="both"/>
      </w:pPr>
      <w:r>
        <w:t>Т</w:t>
      </w:r>
      <w:r w:rsidRPr="00120676">
        <w:t>естовый набор данных и результаты тестирования;</w:t>
      </w:r>
    </w:p>
    <w:p w:rsidR="004812DA" w:rsidRPr="00120676" w:rsidRDefault="004812DA" w:rsidP="00323708">
      <w:pPr>
        <w:pStyle w:val="a7"/>
        <w:numPr>
          <w:ilvl w:val="0"/>
          <w:numId w:val="112"/>
        </w:numPr>
        <w:spacing w:after="0"/>
        <w:jc w:val="both"/>
      </w:pPr>
      <w:r>
        <w:t>Вывод</w:t>
      </w:r>
    </w:p>
    <w:p w:rsidR="004812DA" w:rsidRPr="00120676" w:rsidRDefault="004812DA" w:rsidP="00177DD0">
      <w:pPr>
        <w:pStyle w:val="a7"/>
        <w:tabs>
          <w:tab w:val="num" w:pos="927"/>
        </w:tabs>
        <w:spacing w:after="0"/>
        <w:ind w:firstLine="567"/>
        <w:jc w:val="both"/>
      </w:pPr>
    </w:p>
    <w:p w:rsidR="00171EBB" w:rsidRPr="00120676" w:rsidRDefault="00171EBB" w:rsidP="00177DD0">
      <w:pPr>
        <w:pStyle w:val="a7"/>
        <w:tabs>
          <w:tab w:val="num" w:pos="927"/>
        </w:tabs>
        <w:spacing w:after="0"/>
        <w:ind w:firstLine="567"/>
        <w:jc w:val="both"/>
      </w:pPr>
      <w:r w:rsidRPr="00120676">
        <w:rPr>
          <w:b/>
        </w:rPr>
        <w:t>Контрольные вопросы</w:t>
      </w:r>
    </w:p>
    <w:p w:rsidR="00171EBB" w:rsidRPr="00120676" w:rsidRDefault="00171EBB" w:rsidP="00323708">
      <w:pPr>
        <w:pStyle w:val="a7"/>
        <w:numPr>
          <w:ilvl w:val="0"/>
          <w:numId w:val="92"/>
        </w:numPr>
        <w:suppressAutoHyphens/>
        <w:spacing w:after="0"/>
        <w:ind w:left="709"/>
        <w:jc w:val="both"/>
      </w:pPr>
      <w:r w:rsidRPr="00120676">
        <w:t>Что такое отладка ПС?</w:t>
      </w:r>
    </w:p>
    <w:p w:rsidR="00171EBB" w:rsidRPr="00120676" w:rsidRDefault="00171EBB" w:rsidP="00323708">
      <w:pPr>
        <w:pStyle w:val="a7"/>
        <w:numPr>
          <w:ilvl w:val="0"/>
          <w:numId w:val="92"/>
        </w:numPr>
        <w:suppressAutoHyphens/>
        <w:spacing w:after="0"/>
        <w:ind w:left="709"/>
        <w:jc w:val="both"/>
      </w:pPr>
      <w:r w:rsidRPr="00120676">
        <w:t>Что такое тестирование ПС? Какие существуют методы тестирования?</w:t>
      </w:r>
    </w:p>
    <w:p w:rsidR="00171EBB" w:rsidRPr="00120676" w:rsidRDefault="00171EBB" w:rsidP="00323708">
      <w:pPr>
        <w:pStyle w:val="a7"/>
        <w:widowControl w:val="0"/>
        <w:numPr>
          <w:ilvl w:val="0"/>
          <w:numId w:val="92"/>
        </w:numPr>
        <w:shd w:val="clear" w:color="auto" w:fill="FFFFFF"/>
        <w:autoSpaceDE w:val="0"/>
        <w:autoSpaceDN w:val="0"/>
        <w:adjustRightInd w:val="0"/>
        <w:spacing w:after="0"/>
        <w:ind w:left="709" w:right="-528"/>
        <w:jc w:val="both"/>
        <w:rPr>
          <w:bCs/>
          <w:iCs/>
        </w:rPr>
      </w:pPr>
      <w:r w:rsidRPr="00120676">
        <w:t>Для чего предназначена диаграмма компонентов?</w:t>
      </w:r>
    </w:p>
    <w:p w:rsidR="00171EBB" w:rsidRPr="00120676" w:rsidRDefault="00171EBB" w:rsidP="00323708">
      <w:pPr>
        <w:pStyle w:val="a7"/>
        <w:widowControl w:val="0"/>
        <w:numPr>
          <w:ilvl w:val="0"/>
          <w:numId w:val="92"/>
        </w:numPr>
        <w:shd w:val="clear" w:color="auto" w:fill="FFFFFF"/>
        <w:autoSpaceDE w:val="0"/>
        <w:autoSpaceDN w:val="0"/>
        <w:adjustRightInd w:val="0"/>
        <w:spacing w:after="0"/>
        <w:ind w:left="709" w:right="-528"/>
        <w:jc w:val="both"/>
        <w:rPr>
          <w:bCs/>
          <w:iCs/>
        </w:rPr>
      </w:pPr>
      <w:r w:rsidRPr="00120676">
        <w:rPr>
          <w:bCs/>
          <w:iCs/>
        </w:rPr>
        <w:t>Что такое компонент?</w:t>
      </w:r>
    </w:p>
    <w:p w:rsidR="00171EBB" w:rsidRPr="00120676" w:rsidRDefault="00171EBB" w:rsidP="00323708">
      <w:pPr>
        <w:pStyle w:val="a7"/>
        <w:widowControl w:val="0"/>
        <w:numPr>
          <w:ilvl w:val="0"/>
          <w:numId w:val="92"/>
        </w:numPr>
        <w:shd w:val="clear" w:color="auto" w:fill="FFFFFF"/>
        <w:autoSpaceDE w:val="0"/>
        <w:autoSpaceDN w:val="0"/>
        <w:adjustRightInd w:val="0"/>
        <w:spacing w:after="0"/>
        <w:ind w:left="709" w:right="-528"/>
        <w:jc w:val="both"/>
        <w:rPr>
          <w:bCs/>
          <w:iCs/>
        </w:rPr>
      </w:pPr>
      <w:r w:rsidRPr="00120676">
        <w:rPr>
          <w:bCs/>
          <w:iCs/>
        </w:rPr>
        <w:t>Как связать класс с компонентом?</w:t>
      </w:r>
    </w:p>
    <w:p w:rsidR="00171EBB" w:rsidRPr="00120676" w:rsidRDefault="00171EBB" w:rsidP="00177DD0">
      <w:pPr>
        <w:rPr>
          <w:rFonts w:ascii="Times New Roman" w:hAnsi="Times New Roman"/>
          <w:bCs/>
          <w:sz w:val="24"/>
          <w:szCs w:val="24"/>
        </w:rPr>
      </w:pPr>
      <w:bookmarkStart w:id="127" w:name="_Toc192414328"/>
      <w:r w:rsidRPr="00120676">
        <w:rPr>
          <w:rFonts w:ascii="Times New Roman" w:hAnsi="Times New Roman"/>
          <w:b/>
          <w:sz w:val="24"/>
          <w:szCs w:val="24"/>
        </w:rPr>
        <w:br w:type="page"/>
      </w:r>
    </w:p>
    <w:p w:rsidR="00323708" w:rsidRPr="00A108A0" w:rsidRDefault="00323708" w:rsidP="00A108A0">
      <w:pPr>
        <w:pStyle w:val="3"/>
        <w:spacing w:before="0" w:after="0"/>
        <w:jc w:val="right"/>
        <w:rPr>
          <w:sz w:val="24"/>
          <w:szCs w:val="24"/>
        </w:rPr>
      </w:pPr>
      <w:bookmarkStart w:id="128" w:name="_Toc497219734"/>
      <w:bookmarkStart w:id="129" w:name="_Toc497220408"/>
      <w:r w:rsidRPr="00A108A0">
        <w:rPr>
          <w:sz w:val="24"/>
          <w:szCs w:val="24"/>
        </w:rPr>
        <w:lastRenderedPageBreak/>
        <w:t>Приложение 1</w:t>
      </w:r>
      <w:bookmarkEnd w:id="128"/>
      <w:bookmarkEnd w:id="129"/>
    </w:p>
    <w:p w:rsidR="00171EBB" w:rsidRPr="00A108A0" w:rsidRDefault="00171EBB" w:rsidP="00A108A0">
      <w:pPr>
        <w:pStyle w:val="3"/>
        <w:spacing w:before="0" w:after="0"/>
        <w:jc w:val="center"/>
        <w:rPr>
          <w:sz w:val="24"/>
          <w:szCs w:val="24"/>
        </w:rPr>
      </w:pPr>
      <w:bookmarkStart w:id="130" w:name="_Toc497219735"/>
      <w:bookmarkStart w:id="131" w:name="_Toc497220409"/>
      <w:r w:rsidRPr="00A108A0">
        <w:rPr>
          <w:sz w:val="24"/>
          <w:szCs w:val="24"/>
        </w:rPr>
        <w:t>Варианты заданий</w:t>
      </w:r>
      <w:bookmarkEnd w:id="127"/>
      <w:bookmarkEnd w:id="130"/>
      <w:bookmarkEnd w:id="131"/>
    </w:p>
    <w:p w:rsidR="00171EBB" w:rsidRPr="00120676" w:rsidRDefault="00171EBB" w:rsidP="00177DD0">
      <w:pPr>
        <w:ind w:firstLine="567"/>
        <w:jc w:val="both"/>
        <w:rPr>
          <w:rFonts w:ascii="Times New Roman" w:hAnsi="Times New Roman"/>
          <w:b/>
        </w:rPr>
      </w:pPr>
      <w:r w:rsidRPr="00120676">
        <w:rPr>
          <w:rFonts w:ascii="Times New Roman" w:hAnsi="Times New Roman"/>
          <w:b/>
        </w:rPr>
        <w:t>1. Автоматизированная информационная система «Индивидуальный план преподавателя»</w:t>
      </w:r>
    </w:p>
    <w:p w:rsidR="00171EBB" w:rsidRPr="00120676" w:rsidRDefault="00171EBB" w:rsidP="00177DD0">
      <w:pPr>
        <w:ind w:firstLine="567"/>
        <w:jc w:val="both"/>
        <w:rPr>
          <w:rFonts w:ascii="Times New Roman" w:hAnsi="Times New Roman"/>
        </w:rPr>
      </w:pPr>
      <w:r w:rsidRPr="00120676">
        <w:rPr>
          <w:rFonts w:ascii="Times New Roman" w:hAnsi="Times New Roman"/>
          <w:b/>
        </w:rPr>
        <w:t>Описание предметной области</w:t>
      </w:r>
      <w:r w:rsidRPr="00120676">
        <w:rPr>
          <w:rFonts w:ascii="Times New Roman" w:hAnsi="Times New Roman"/>
        </w:rPr>
        <w:t xml:space="preserve">. </w:t>
      </w:r>
    </w:p>
    <w:p w:rsidR="00171EBB" w:rsidRPr="00120676" w:rsidRDefault="00171EBB" w:rsidP="00177DD0">
      <w:pPr>
        <w:ind w:firstLine="567"/>
        <w:jc w:val="both"/>
        <w:rPr>
          <w:rFonts w:ascii="Times New Roman" w:hAnsi="Times New Roman"/>
        </w:rPr>
      </w:pPr>
      <w:r w:rsidRPr="00120676">
        <w:rPr>
          <w:rFonts w:ascii="Times New Roman" w:hAnsi="Times New Roman"/>
        </w:rPr>
        <w:t>Для каждого преподавателя (ФИО, Год рождения, Домашний адрес, Контактные телефоны) высшего учебного заведения (Код, Название, Краткое название) на каждый учебный год (Год начала учебного года, Год окончания учебного года) формируется индивидуальный план. В индивидуальном плане отражается общий объем работ преподавателя, который он должен выполнить в течение учебного года. Учет работ ведется по следующей форме:</w:t>
      </w:r>
    </w:p>
    <w:tbl>
      <w:tblPr>
        <w:tblW w:w="104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6"/>
        <w:gridCol w:w="2805"/>
        <w:gridCol w:w="1692"/>
        <w:gridCol w:w="1692"/>
        <w:gridCol w:w="1692"/>
        <w:gridCol w:w="1692"/>
      </w:tblGrid>
      <w:tr w:rsidR="00120676" w:rsidRPr="00120676" w:rsidTr="00FD600D">
        <w:trPr>
          <w:jc w:val="center"/>
        </w:trPr>
        <w:tc>
          <w:tcPr>
            <w:tcW w:w="856" w:type="dxa"/>
            <w:vMerge w:val="restart"/>
            <w:shd w:val="clear" w:color="auto" w:fill="auto"/>
          </w:tcPr>
          <w:p w:rsidR="00171EBB" w:rsidRPr="00120676" w:rsidRDefault="00171EBB" w:rsidP="00177DD0">
            <w:pPr>
              <w:ind w:firstLine="567"/>
              <w:jc w:val="both"/>
              <w:rPr>
                <w:rFonts w:ascii="Times New Roman" w:hAnsi="Times New Roman"/>
              </w:rPr>
            </w:pPr>
            <w:r w:rsidRPr="00120676">
              <w:rPr>
                <w:rFonts w:ascii="Times New Roman" w:hAnsi="Times New Roman"/>
              </w:rPr>
              <w:t>№</w:t>
            </w:r>
          </w:p>
        </w:tc>
        <w:tc>
          <w:tcPr>
            <w:tcW w:w="2805" w:type="dxa"/>
            <w:vMerge w:val="restart"/>
            <w:shd w:val="clear" w:color="auto" w:fill="auto"/>
          </w:tcPr>
          <w:p w:rsidR="00171EBB" w:rsidRPr="00120676" w:rsidRDefault="00171EBB" w:rsidP="00177DD0">
            <w:pPr>
              <w:ind w:firstLine="567"/>
              <w:jc w:val="both"/>
              <w:rPr>
                <w:rFonts w:ascii="Times New Roman" w:hAnsi="Times New Roman"/>
              </w:rPr>
            </w:pPr>
          </w:p>
          <w:p w:rsidR="00171EBB" w:rsidRPr="00120676" w:rsidRDefault="00171EBB" w:rsidP="00177DD0">
            <w:pPr>
              <w:ind w:firstLine="567"/>
              <w:jc w:val="both"/>
              <w:rPr>
                <w:rFonts w:ascii="Times New Roman" w:hAnsi="Times New Roman"/>
              </w:rPr>
            </w:pPr>
            <w:r w:rsidRPr="00120676">
              <w:rPr>
                <w:rFonts w:ascii="Times New Roman" w:hAnsi="Times New Roman"/>
              </w:rPr>
              <w:t>Наименование работы</w:t>
            </w:r>
          </w:p>
        </w:tc>
        <w:tc>
          <w:tcPr>
            <w:tcW w:w="3384" w:type="dxa"/>
            <w:gridSpan w:val="2"/>
            <w:shd w:val="clear" w:color="auto" w:fill="auto"/>
          </w:tcPr>
          <w:p w:rsidR="00171EBB" w:rsidRPr="00120676" w:rsidRDefault="00171EBB" w:rsidP="00177DD0">
            <w:pPr>
              <w:ind w:firstLine="567"/>
              <w:jc w:val="both"/>
              <w:rPr>
                <w:rFonts w:ascii="Times New Roman" w:hAnsi="Times New Roman"/>
              </w:rPr>
            </w:pPr>
            <w:r w:rsidRPr="00120676">
              <w:rPr>
                <w:rFonts w:ascii="Times New Roman" w:hAnsi="Times New Roman"/>
              </w:rPr>
              <w:t>План</w:t>
            </w:r>
          </w:p>
        </w:tc>
        <w:tc>
          <w:tcPr>
            <w:tcW w:w="3384" w:type="dxa"/>
            <w:gridSpan w:val="2"/>
            <w:shd w:val="clear" w:color="auto" w:fill="auto"/>
          </w:tcPr>
          <w:p w:rsidR="00171EBB" w:rsidRPr="00120676" w:rsidRDefault="00171EBB" w:rsidP="00177DD0">
            <w:pPr>
              <w:ind w:firstLine="567"/>
              <w:jc w:val="both"/>
              <w:rPr>
                <w:rFonts w:ascii="Times New Roman" w:hAnsi="Times New Roman"/>
              </w:rPr>
            </w:pPr>
            <w:r w:rsidRPr="00120676">
              <w:rPr>
                <w:rFonts w:ascii="Times New Roman" w:hAnsi="Times New Roman"/>
              </w:rPr>
              <w:t>Факт</w:t>
            </w:r>
          </w:p>
        </w:tc>
      </w:tr>
      <w:tr w:rsidR="00120676" w:rsidRPr="00120676" w:rsidTr="00FD600D">
        <w:trPr>
          <w:jc w:val="center"/>
        </w:trPr>
        <w:tc>
          <w:tcPr>
            <w:tcW w:w="856" w:type="dxa"/>
            <w:vMerge/>
            <w:shd w:val="clear" w:color="auto" w:fill="auto"/>
          </w:tcPr>
          <w:p w:rsidR="00171EBB" w:rsidRPr="00120676" w:rsidRDefault="00171EBB" w:rsidP="00177DD0">
            <w:pPr>
              <w:ind w:firstLine="567"/>
              <w:jc w:val="both"/>
              <w:rPr>
                <w:rFonts w:ascii="Times New Roman" w:hAnsi="Times New Roman"/>
              </w:rPr>
            </w:pPr>
          </w:p>
        </w:tc>
        <w:tc>
          <w:tcPr>
            <w:tcW w:w="2805" w:type="dxa"/>
            <w:vMerge/>
            <w:shd w:val="clear" w:color="auto" w:fill="auto"/>
          </w:tcPr>
          <w:p w:rsidR="00171EBB" w:rsidRPr="00120676" w:rsidRDefault="00171EBB" w:rsidP="00177DD0">
            <w:pPr>
              <w:ind w:firstLine="567"/>
              <w:jc w:val="both"/>
              <w:rPr>
                <w:rFonts w:ascii="Times New Roman" w:hAnsi="Times New Roman"/>
              </w:rPr>
            </w:pPr>
          </w:p>
        </w:tc>
        <w:tc>
          <w:tcPr>
            <w:tcW w:w="1692" w:type="dxa"/>
            <w:shd w:val="clear" w:color="auto" w:fill="auto"/>
          </w:tcPr>
          <w:p w:rsidR="00171EBB" w:rsidRPr="00120676" w:rsidRDefault="00171EBB" w:rsidP="00177DD0">
            <w:pPr>
              <w:ind w:firstLine="567"/>
              <w:jc w:val="both"/>
              <w:rPr>
                <w:rFonts w:ascii="Times New Roman" w:hAnsi="Times New Roman"/>
              </w:rPr>
            </w:pPr>
            <w:r w:rsidRPr="00120676">
              <w:rPr>
                <w:rFonts w:ascii="Times New Roman" w:hAnsi="Times New Roman"/>
              </w:rPr>
              <w:t>Осенний семестр</w:t>
            </w:r>
          </w:p>
        </w:tc>
        <w:tc>
          <w:tcPr>
            <w:tcW w:w="1692" w:type="dxa"/>
            <w:shd w:val="clear" w:color="auto" w:fill="auto"/>
          </w:tcPr>
          <w:p w:rsidR="00171EBB" w:rsidRPr="00120676" w:rsidRDefault="00171EBB" w:rsidP="00177DD0">
            <w:pPr>
              <w:ind w:firstLine="567"/>
              <w:jc w:val="both"/>
              <w:rPr>
                <w:rFonts w:ascii="Times New Roman" w:hAnsi="Times New Roman"/>
              </w:rPr>
            </w:pPr>
            <w:r w:rsidRPr="00120676">
              <w:rPr>
                <w:rFonts w:ascii="Times New Roman" w:hAnsi="Times New Roman"/>
              </w:rPr>
              <w:t>Весенний семестр</w:t>
            </w:r>
          </w:p>
        </w:tc>
        <w:tc>
          <w:tcPr>
            <w:tcW w:w="1692" w:type="dxa"/>
            <w:shd w:val="clear" w:color="auto" w:fill="auto"/>
          </w:tcPr>
          <w:p w:rsidR="00171EBB" w:rsidRPr="00120676" w:rsidRDefault="00171EBB" w:rsidP="00177DD0">
            <w:pPr>
              <w:ind w:firstLine="567"/>
              <w:jc w:val="both"/>
              <w:rPr>
                <w:rFonts w:ascii="Times New Roman" w:hAnsi="Times New Roman"/>
              </w:rPr>
            </w:pPr>
            <w:r w:rsidRPr="00120676">
              <w:rPr>
                <w:rFonts w:ascii="Times New Roman" w:hAnsi="Times New Roman"/>
              </w:rPr>
              <w:t>Осенний семестр</w:t>
            </w:r>
          </w:p>
        </w:tc>
        <w:tc>
          <w:tcPr>
            <w:tcW w:w="1692" w:type="dxa"/>
            <w:shd w:val="clear" w:color="auto" w:fill="auto"/>
          </w:tcPr>
          <w:p w:rsidR="00171EBB" w:rsidRPr="00120676" w:rsidRDefault="00171EBB" w:rsidP="00177DD0">
            <w:pPr>
              <w:ind w:firstLine="567"/>
              <w:jc w:val="both"/>
              <w:rPr>
                <w:rFonts w:ascii="Times New Roman" w:hAnsi="Times New Roman"/>
              </w:rPr>
            </w:pPr>
            <w:r w:rsidRPr="00120676">
              <w:rPr>
                <w:rFonts w:ascii="Times New Roman" w:hAnsi="Times New Roman"/>
              </w:rPr>
              <w:t>Весенний семестр</w:t>
            </w:r>
          </w:p>
        </w:tc>
      </w:tr>
      <w:tr w:rsidR="00171EBB" w:rsidRPr="00120676" w:rsidTr="00FD600D">
        <w:trPr>
          <w:jc w:val="center"/>
        </w:trPr>
        <w:tc>
          <w:tcPr>
            <w:tcW w:w="856" w:type="dxa"/>
            <w:shd w:val="clear" w:color="auto" w:fill="auto"/>
          </w:tcPr>
          <w:p w:rsidR="00171EBB" w:rsidRPr="00120676" w:rsidRDefault="00171EBB" w:rsidP="00177DD0">
            <w:pPr>
              <w:ind w:firstLine="567"/>
              <w:jc w:val="both"/>
              <w:rPr>
                <w:rFonts w:ascii="Times New Roman" w:hAnsi="Times New Roman"/>
              </w:rPr>
            </w:pPr>
          </w:p>
        </w:tc>
        <w:tc>
          <w:tcPr>
            <w:tcW w:w="2805" w:type="dxa"/>
            <w:shd w:val="clear" w:color="auto" w:fill="auto"/>
          </w:tcPr>
          <w:p w:rsidR="00171EBB" w:rsidRPr="00120676" w:rsidRDefault="00171EBB" w:rsidP="00177DD0">
            <w:pPr>
              <w:ind w:firstLine="567"/>
              <w:jc w:val="both"/>
              <w:rPr>
                <w:rFonts w:ascii="Times New Roman" w:hAnsi="Times New Roman"/>
              </w:rPr>
            </w:pPr>
          </w:p>
        </w:tc>
        <w:tc>
          <w:tcPr>
            <w:tcW w:w="1692" w:type="dxa"/>
            <w:shd w:val="clear" w:color="auto" w:fill="auto"/>
          </w:tcPr>
          <w:p w:rsidR="00171EBB" w:rsidRPr="00120676" w:rsidRDefault="00171EBB" w:rsidP="00177DD0">
            <w:pPr>
              <w:ind w:firstLine="567"/>
              <w:jc w:val="both"/>
              <w:rPr>
                <w:rFonts w:ascii="Times New Roman" w:hAnsi="Times New Roman"/>
              </w:rPr>
            </w:pPr>
          </w:p>
        </w:tc>
        <w:tc>
          <w:tcPr>
            <w:tcW w:w="1692" w:type="dxa"/>
            <w:shd w:val="clear" w:color="auto" w:fill="auto"/>
          </w:tcPr>
          <w:p w:rsidR="00171EBB" w:rsidRPr="00120676" w:rsidRDefault="00171EBB" w:rsidP="00177DD0">
            <w:pPr>
              <w:ind w:firstLine="567"/>
              <w:jc w:val="both"/>
              <w:rPr>
                <w:rFonts w:ascii="Times New Roman" w:hAnsi="Times New Roman"/>
              </w:rPr>
            </w:pPr>
          </w:p>
        </w:tc>
        <w:tc>
          <w:tcPr>
            <w:tcW w:w="1692" w:type="dxa"/>
            <w:shd w:val="clear" w:color="auto" w:fill="auto"/>
          </w:tcPr>
          <w:p w:rsidR="00171EBB" w:rsidRPr="00120676" w:rsidRDefault="00171EBB" w:rsidP="00177DD0">
            <w:pPr>
              <w:ind w:firstLine="567"/>
              <w:jc w:val="both"/>
              <w:rPr>
                <w:rFonts w:ascii="Times New Roman" w:hAnsi="Times New Roman"/>
              </w:rPr>
            </w:pPr>
          </w:p>
        </w:tc>
        <w:tc>
          <w:tcPr>
            <w:tcW w:w="1692" w:type="dxa"/>
            <w:shd w:val="clear" w:color="auto" w:fill="auto"/>
          </w:tcPr>
          <w:p w:rsidR="00171EBB" w:rsidRPr="00120676" w:rsidRDefault="00171EBB" w:rsidP="00177DD0">
            <w:pPr>
              <w:ind w:firstLine="567"/>
              <w:jc w:val="both"/>
              <w:rPr>
                <w:rFonts w:ascii="Times New Roman" w:hAnsi="Times New Roman"/>
              </w:rPr>
            </w:pPr>
          </w:p>
        </w:tc>
      </w:tr>
    </w:tbl>
    <w:p w:rsidR="00171EBB" w:rsidRPr="00120676" w:rsidRDefault="00171EBB" w:rsidP="00177DD0">
      <w:pPr>
        <w:ind w:firstLine="567"/>
        <w:jc w:val="both"/>
        <w:rPr>
          <w:rFonts w:ascii="Times New Roman" w:hAnsi="Times New Roman"/>
        </w:rPr>
      </w:pP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В течение учебного года преподаватель выполняет следующие виды работ (Код, Название Краткое название): «Учебная работа», «Учебно-методическая работа», «Научно-методическая работа», «Научно-исследовательская работа», «Организационно-методическая работа», «Внеучебная работа со студентами», «Прочие виды работ». Необходимо вести учет в часах (целых и долях часов) объем запланированных и фактически выполненных объемов работ для каждого преподавателя по семестрам. Для каждого преподавателя также необходимо фиксировать место работы – факультет (Код, Название, Краткое название), кафедра (Код, Название, Краткое название), занимаемую должность (Код, Название, Краткое название), время работы в этой должности (Дата начала, Дата окончания, Ставка, Дата избрания на должность), кем является преподаватель – штатным сотрудником или совместителем. Также для преподавателя фиксируются: </w:t>
      </w:r>
    </w:p>
    <w:p w:rsidR="00171EBB" w:rsidRPr="00120676" w:rsidRDefault="00171EBB" w:rsidP="00177DD0">
      <w:pPr>
        <w:ind w:firstLine="567"/>
        <w:jc w:val="both"/>
        <w:rPr>
          <w:rFonts w:ascii="Times New Roman" w:hAnsi="Times New Roman"/>
        </w:rPr>
      </w:pPr>
      <w:r w:rsidRPr="00120676">
        <w:rPr>
          <w:rFonts w:ascii="Times New Roman" w:hAnsi="Times New Roman"/>
        </w:rPr>
        <w:t>- ученая степень (Код, Название, Краткое название) – доктор, кандидат; каких наук (Код, Название, Краткое название) – технических, экономических и т.п.; год присуждения;</w:t>
      </w:r>
    </w:p>
    <w:p w:rsidR="00171EBB" w:rsidRPr="00120676" w:rsidRDefault="00171EBB" w:rsidP="00177DD0">
      <w:pPr>
        <w:ind w:firstLine="567"/>
        <w:jc w:val="both"/>
        <w:rPr>
          <w:rFonts w:ascii="Times New Roman" w:hAnsi="Times New Roman"/>
        </w:rPr>
      </w:pPr>
      <w:r w:rsidRPr="00120676">
        <w:rPr>
          <w:rFonts w:ascii="Times New Roman" w:hAnsi="Times New Roman"/>
        </w:rPr>
        <w:t>- ученое звание (Код, Название, Краткое название) – профессор, доцент, с.н.с. и т.п.; год присуждения звания.</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формирование для каждого преподавателя итоговой суммы (в часах) запланированных и выполненных объемов работ по семестрам;</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преподавателей, у которых фактическое значение выполненных работ превышает плановое (факультет, кафедра, ФИО, уч.степень, уч.звание, должность, семестр, кол-во перевыполненных объемов работ);</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преподавателей заданной кафедры, имеющих заданную ученую степень на заданную дату.</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2. Автоматизированная информационная система «Обслуживание заказов клиентов»</w:t>
      </w:r>
    </w:p>
    <w:p w:rsidR="00171EBB" w:rsidRPr="00120676" w:rsidRDefault="00171EBB" w:rsidP="00177DD0">
      <w:pPr>
        <w:ind w:firstLine="567"/>
        <w:jc w:val="both"/>
        <w:rPr>
          <w:rFonts w:ascii="Times New Roman" w:hAnsi="Times New Roman"/>
          <w:b/>
        </w:rPr>
      </w:pPr>
      <w:r w:rsidRPr="00120676">
        <w:rPr>
          <w:rFonts w:ascii="Times New Roman" w:hAnsi="Times New Roman"/>
          <w:b/>
        </w:rPr>
        <w:t xml:space="preserve">Описание предметной области. </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Предприятие (Код, Название, Краткое название) осуществляет доставку разных товаров (Код, Название, Краткое название) населению. Прием заказов от населения осуществляет специальная служба (Код, Название, Краткое название) предприятия. </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Для того чтобы стать потребителем услуг предприятия каждый абонент должен зарегистрироваться, при этом фиксируются его ФИО, адрес, телефон и паспортные данные (Серия, Номер, Дата выдачи, Кем выдан). Каждый абонент в течение дня может сделать несколько заказов (Дата, Время), заказу присваивается номер. </w:t>
      </w:r>
    </w:p>
    <w:p w:rsidR="00171EBB" w:rsidRPr="00120676" w:rsidRDefault="00171EBB" w:rsidP="00177DD0">
      <w:pPr>
        <w:ind w:firstLine="567"/>
        <w:jc w:val="both"/>
        <w:rPr>
          <w:rFonts w:ascii="Times New Roman" w:hAnsi="Times New Roman"/>
        </w:rPr>
      </w:pPr>
      <w:r w:rsidRPr="00120676">
        <w:rPr>
          <w:rFonts w:ascii="Times New Roman" w:hAnsi="Times New Roman"/>
        </w:rPr>
        <w:t>В каждом заказе может содержаться несколько товаров, для каждого указывается количество товара, единица измерения (Код, Название, Краткое Название), цена за единицу товара, общая стоимость товара. Заказ также имеет итоговую сумму. При формировании бланка заказа, который будет подписан абонентом при получении товара фиксируется, оплачен заказ, или абонент получает товар в кредит. Также на бланке заказа указывается: реквизиты предприятия (название, адрес, контактные телефоны); ФИО и должность оператора, приявшего заказ; ФИО, должность сотрудника, доставившего заказ.</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товаров (код, наименование), пользующихся наибольшим спросом (максимальное количество позиций заказов) у населения за заданный период;</w:t>
      </w:r>
    </w:p>
    <w:p w:rsidR="00171EBB" w:rsidRPr="00120676" w:rsidRDefault="00171EBB" w:rsidP="00177DD0">
      <w:pPr>
        <w:ind w:firstLine="567"/>
        <w:jc w:val="both"/>
        <w:rPr>
          <w:rFonts w:ascii="Times New Roman" w:hAnsi="Times New Roman"/>
        </w:rPr>
      </w:pPr>
      <w:r w:rsidRPr="00120676">
        <w:rPr>
          <w:rFonts w:ascii="Times New Roman" w:hAnsi="Times New Roman"/>
        </w:rPr>
        <w:t>- динамика изменения стоимости заданного товара за заданный период по месяцам;</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наименований улиц, на которых проживают абоненты предприятия по убыванию числа абонентов.</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 xml:space="preserve">3. Автоматизированная информационная система «Прохождение преддипломной практики студентами вуза» </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lastRenderedPageBreak/>
        <w:t>Студенты высшего учебного заведения (Код, Название, Краткое название) в период подготовки дипломной работы (проекта) проходят преддипломную практику. Для каждого студента (Номер зачетной книжки, ФИО), обучающегося на определенной специальности (Код, Название, Краткое название), факультете (Код, Название, Краткое название), форме обучения (Код, Название, Краткое название) фиксируется место прохождения преддипломной практики – предприятие (Код, Название, Краткое название), адрес предприятия, ФИО, должность руководителя от вуза, ФИО, должность руководителя от предприятия, срок прохождения практики (Дата начала, Дата окончания). В базе данных также необходимо вести данные о сроках защиты практики для каждой группы, оценке, полученной студентом за практику. При вводе данных о месте прохождения практики для каждого студента необходимо помечать – планирует ли студент в дальнейшем работать на данном предприятии, варианты ответов - да, нет, не знаю.</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количество студентов, проходивших практику на заданном предприятии в заданный период;</w:t>
      </w:r>
    </w:p>
    <w:p w:rsidR="00171EBB" w:rsidRPr="00120676" w:rsidRDefault="00171EBB" w:rsidP="00177DD0">
      <w:pPr>
        <w:ind w:firstLine="567"/>
        <w:jc w:val="both"/>
        <w:rPr>
          <w:rFonts w:ascii="Times New Roman" w:hAnsi="Times New Roman"/>
        </w:rPr>
      </w:pPr>
      <w:r w:rsidRPr="00120676">
        <w:rPr>
          <w:rFonts w:ascii="Times New Roman" w:hAnsi="Times New Roman"/>
        </w:rPr>
        <w:t>- перечень предприятий (название, адрес) по алфавиту, на которых проходили преддипломную практику студенты заданной специальности за заданный период;</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студентов заданной специальности и потока (год обучения), не имеющих оценку за практику.</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4 Автоматизированная информационная система «Лицензионное программное обеспечение организации»</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Необходимо вести учет и анализ информации о лицензионном программном обеспечении (ПО), установленном на компьютерах организации (Код, Название, Краткое название). Для каждого компьютера фиксируется инвентарный номер, тип (рабочая станция или сервер), местоположение – в каком подразделении (Код, Название, Краткое название) организации компьютер установлен. Компьютеры могут передаваться из подразделения в подразделение, при этом необходимо знать сроки (Дата начала, Дата окончания) нахождения компьютера в подразделении и на основании какого документа он перемещается (Номер документа, Дата документа), тип этого документа (приказ, распоряжение и т.п.). При установке лицензионного ПО фиксируется, куда установлено ПО – на какой компьютер, название продукта, его тип (среда разработки прикладных программ, среда администрирования БД, операционная система, антивирусная программа и т.п.), фирма производитель, срок действия лицензии (Дата начала, Дата окончания), дата установки, цена за единицу ПО. При этом также необходимо фиксировать информацию об организации, продавшей программное обеспечение – название, адрес, контактные телефоны, адрес сайта.</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подразделений, на компьютерах которых установлено не лицензионное ПО;</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лицензионного ПО, количество лицензий на это ПО (по убыванию) на заданную дату;</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подразделений, количество компьютеров у подразделения (по убыванию) на заданную дату.</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5 Автоматизированная информационная система «Арендная плата за нежилые помещения»</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Организация (Код, Название, Краткое название, Адрес, Контактные телефоны, электронный адрес) сдает в аренду помещения. Каждое помещение характеризуется следующими показателями:</w:t>
      </w:r>
    </w:p>
    <w:p w:rsidR="00171EBB" w:rsidRPr="00120676" w:rsidRDefault="00171EBB" w:rsidP="00177DD0">
      <w:pPr>
        <w:ind w:firstLine="567"/>
        <w:jc w:val="both"/>
        <w:rPr>
          <w:rFonts w:ascii="Times New Roman" w:hAnsi="Times New Roman"/>
        </w:rPr>
      </w:pPr>
      <w:r w:rsidRPr="00120676">
        <w:rPr>
          <w:rFonts w:ascii="Times New Roman" w:hAnsi="Times New Roman"/>
        </w:rPr>
        <w:t>- адрес;</w:t>
      </w:r>
    </w:p>
    <w:p w:rsidR="00171EBB" w:rsidRPr="00120676" w:rsidRDefault="00171EBB" w:rsidP="00177DD0">
      <w:pPr>
        <w:ind w:firstLine="567"/>
        <w:jc w:val="both"/>
        <w:rPr>
          <w:rFonts w:ascii="Times New Roman" w:hAnsi="Times New Roman"/>
        </w:rPr>
      </w:pPr>
      <w:r w:rsidRPr="00120676">
        <w:rPr>
          <w:rFonts w:ascii="Times New Roman" w:hAnsi="Times New Roman"/>
        </w:rPr>
        <w:t>- площадь – кв.м.;</w:t>
      </w:r>
    </w:p>
    <w:p w:rsidR="00171EBB" w:rsidRPr="00120676" w:rsidRDefault="00171EBB" w:rsidP="00177DD0">
      <w:pPr>
        <w:ind w:firstLine="567"/>
        <w:jc w:val="both"/>
        <w:rPr>
          <w:rFonts w:ascii="Times New Roman" w:hAnsi="Times New Roman"/>
        </w:rPr>
      </w:pPr>
      <w:r w:rsidRPr="00120676">
        <w:rPr>
          <w:rFonts w:ascii="Times New Roman" w:hAnsi="Times New Roman"/>
        </w:rPr>
        <w:t>- площадь подвала – кв.м. (при наличии);</w:t>
      </w:r>
    </w:p>
    <w:p w:rsidR="00171EBB" w:rsidRPr="00120676" w:rsidRDefault="00171EBB" w:rsidP="00177DD0">
      <w:pPr>
        <w:ind w:firstLine="567"/>
        <w:jc w:val="both"/>
        <w:rPr>
          <w:rFonts w:ascii="Times New Roman" w:hAnsi="Times New Roman"/>
        </w:rPr>
      </w:pPr>
      <w:r w:rsidRPr="00120676">
        <w:rPr>
          <w:rFonts w:ascii="Times New Roman" w:hAnsi="Times New Roman"/>
        </w:rPr>
        <w:t>- коэффициент подвала – значение от 0 до 1;</w:t>
      </w:r>
    </w:p>
    <w:p w:rsidR="00171EBB" w:rsidRPr="00120676" w:rsidRDefault="00171EBB" w:rsidP="00177DD0">
      <w:pPr>
        <w:ind w:firstLine="567"/>
        <w:jc w:val="both"/>
        <w:rPr>
          <w:rFonts w:ascii="Times New Roman" w:hAnsi="Times New Roman"/>
        </w:rPr>
      </w:pPr>
      <w:r w:rsidRPr="00120676">
        <w:rPr>
          <w:rFonts w:ascii="Times New Roman" w:hAnsi="Times New Roman"/>
        </w:rPr>
        <w:t>- коэффициент технического обустройства помещения (КТ) – значение от 1 до 2.</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Арендная плата зависит от базовой ставки за 1 кв.м. (в рублях), которая утверждается документом (Номер, Дата) агентства Госкомимущества России. </w:t>
      </w:r>
    </w:p>
    <w:p w:rsidR="00171EBB" w:rsidRPr="00120676" w:rsidRDefault="00171EBB" w:rsidP="00177DD0">
      <w:pPr>
        <w:ind w:firstLine="567"/>
        <w:jc w:val="both"/>
        <w:rPr>
          <w:rFonts w:ascii="Times New Roman" w:hAnsi="Times New Roman"/>
        </w:rPr>
      </w:pPr>
      <w:r w:rsidRPr="00120676">
        <w:rPr>
          <w:rFonts w:ascii="Times New Roman" w:hAnsi="Times New Roman"/>
        </w:rPr>
        <w:t>Формула расчета месячной арендной платы (МАП):</w:t>
      </w:r>
    </w:p>
    <w:p w:rsidR="00171EBB" w:rsidRPr="00120676" w:rsidRDefault="00171EBB" w:rsidP="00177DD0">
      <w:pPr>
        <w:ind w:firstLine="567"/>
        <w:jc w:val="both"/>
        <w:rPr>
          <w:rFonts w:ascii="Times New Roman" w:hAnsi="Times New Roman"/>
        </w:rPr>
      </w:pPr>
      <w:r w:rsidRPr="00120676">
        <w:rPr>
          <w:rFonts w:ascii="Times New Roman" w:hAnsi="Times New Roman"/>
        </w:rPr>
        <w:t>МАП = (базовая ставка/12 * площадь помещения + базовая ставка/12 * площадь подвала * коэффициент подвала) * КТ.</w:t>
      </w:r>
    </w:p>
    <w:p w:rsidR="00171EBB" w:rsidRPr="00120676" w:rsidRDefault="00171EBB" w:rsidP="00177DD0">
      <w:pPr>
        <w:ind w:firstLine="567"/>
        <w:jc w:val="both"/>
        <w:rPr>
          <w:rFonts w:ascii="Times New Roman" w:hAnsi="Times New Roman"/>
        </w:rPr>
      </w:pPr>
      <w:r w:rsidRPr="00120676">
        <w:rPr>
          <w:rFonts w:ascii="Times New Roman" w:hAnsi="Times New Roman"/>
        </w:rPr>
        <w:t>При изменении базовой ставки МАП изменяется со следующего месяца после даты изменения ставки. Оплата производится ежемесячно.</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Договор об аренде может заключаться как с организациями (Юридическими лицами), так и с физическими лицами. В договоре об аренде помещения, имеющего номер, дату фиксируется дата начала аренды, дата заключения аренды. Для юридического лица в БД заносятся название, адрес, ИНН, номер и дата лицензии о деятельности. Для физического лица – ФИО, паспортные данные (Серия, Номер, Дата выдачи, Кем выдан), ИНН и адрес. </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итоговая сумма оплат за текущий месяц (на заданную дату);</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арендаторов (тип, название, адрес и другие характеристики арендуемого помещения) на текущую дату;</w:t>
      </w:r>
    </w:p>
    <w:p w:rsidR="00171EBB" w:rsidRPr="00120676" w:rsidRDefault="00171EBB" w:rsidP="00177DD0">
      <w:pPr>
        <w:ind w:firstLine="567"/>
        <w:jc w:val="both"/>
        <w:rPr>
          <w:rFonts w:ascii="Times New Roman" w:hAnsi="Times New Roman"/>
        </w:rPr>
      </w:pPr>
      <w:r w:rsidRPr="00120676">
        <w:rPr>
          <w:rFonts w:ascii="Times New Roman" w:hAnsi="Times New Roman"/>
        </w:rPr>
        <w:lastRenderedPageBreak/>
        <w:t>- список помещений, не сданных в аренду на текущую дату.</w:t>
      </w:r>
    </w:p>
    <w:p w:rsidR="00171EBB" w:rsidRPr="00120676" w:rsidRDefault="00171EBB" w:rsidP="00177DD0">
      <w:pPr>
        <w:ind w:firstLine="567"/>
        <w:jc w:val="both"/>
        <w:rPr>
          <w:rFonts w:ascii="Times New Roman" w:hAnsi="Times New Roman"/>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6 Автоматизированная информационная система «Списание основных средств»</w:t>
      </w:r>
    </w:p>
    <w:p w:rsidR="00171EBB" w:rsidRPr="00120676" w:rsidRDefault="00171EBB" w:rsidP="00177DD0">
      <w:pPr>
        <w:ind w:firstLine="567"/>
        <w:jc w:val="both"/>
        <w:rPr>
          <w:rFonts w:ascii="Times New Roman" w:hAnsi="Times New Roman"/>
          <w:b/>
        </w:rPr>
      </w:pPr>
      <w:r w:rsidRPr="00120676">
        <w:rPr>
          <w:rFonts w:ascii="Times New Roman" w:hAnsi="Times New Roman"/>
          <w:b/>
        </w:rPr>
        <w:t xml:space="preserve">Описание предметной области. </w:t>
      </w:r>
    </w:p>
    <w:p w:rsidR="00171EBB" w:rsidRPr="00120676" w:rsidRDefault="00171EBB" w:rsidP="00177DD0">
      <w:pPr>
        <w:ind w:firstLine="567"/>
        <w:jc w:val="both"/>
        <w:rPr>
          <w:rFonts w:ascii="Times New Roman" w:hAnsi="Times New Roman"/>
        </w:rPr>
      </w:pPr>
      <w:r w:rsidRPr="00120676">
        <w:rPr>
          <w:rFonts w:ascii="Times New Roman" w:hAnsi="Times New Roman"/>
        </w:rPr>
        <w:t>Основные средства - это имущество организации, предприятия со сроком полезного использования. На предприятии (Код, Название, Краткое название) имеется перечень основных средств разного типа (мебель, вычислительная техника, оборудование, инструменты и т.п.), закрепленных за подразделениями предприятия. Закрепление осуществляется на основании определенного документа, имеющего номер, дату, в нем указан срок закрепления средства за подразделением. При списании имущества предприятия создается комиссия, в которую входят руководитель предприятия, главный бухгалтер, главный инженер, главный энергетик, главный механик, руководитель подразделения, где находится средство, материально ответственный в подразделении. При списании средства формируется документ, имеющий номер, название, дату и подписи членов комиссии. В каждом документе может быть указано сразу несколько списываемых средств, для каждого указывается:</w:t>
      </w:r>
    </w:p>
    <w:p w:rsidR="00171EBB" w:rsidRPr="00120676" w:rsidRDefault="00171EBB" w:rsidP="00177DD0">
      <w:pPr>
        <w:ind w:firstLine="567"/>
        <w:jc w:val="both"/>
        <w:rPr>
          <w:rFonts w:ascii="Times New Roman" w:hAnsi="Times New Roman"/>
        </w:rPr>
      </w:pPr>
      <w:r w:rsidRPr="00120676">
        <w:rPr>
          <w:rFonts w:ascii="Times New Roman" w:hAnsi="Times New Roman"/>
        </w:rPr>
        <w:t>- инвентарный номер;</w:t>
      </w:r>
    </w:p>
    <w:p w:rsidR="00171EBB" w:rsidRPr="00120676" w:rsidRDefault="00171EBB" w:rsidP="00177DD0">
      <w:pPr>
        <w:ind w:firstLine="567"/>
        <w:jc w:val="both"/>
        <w:rPr>
          <w:rFonts w:ascii="Times New Roman" w:hAnsi="Times New Roman"/>
        </w:rPr>
      </w:pPr>
      <w:r w:rsidRPr="00120676">
        <w:rPr>
          <w:rFonts w:ascii="Times New Roman" w:hAnsi="Times New Roman"/>
        </w:rPr>
        <w:t>- название;</w:t>
      </w:r>
    </w:p>
    <w:p w:rsidR="00171EBB" w:rsidRPr="00120676" w:rsidRDefault="00171EBB" w:rsidP="00177DD0">
      <w:pPr>
        <w:ind w:firstLine="567"/>
        <w:jc w:val="both"/>
        <w:rPr>
          <w:rFonts w:ascii="Times New Roman" w:hAnsi="Times New Roman"/>
        </w:rPr>
      </w:pPr>
      <w:r w:rsidRPr="00120676">
        <w:rPr>
          <w:rFonts w:ascii="Times New Roman" w:hAnsi="Times New Roman"/>
        </w:rPr>
        <w:t>- принадлежностью к типу;</w:t>
      </w:r>
    </w:p>
    <w:p w:rsidR="00171EBB" w:rsidRPr="00120676" w:rsidRDefault="00171EBB" w:rsidP="00177DD0">
      <w:pPr>
        <w:ind w:firstLine="567"/>
        <w:jc w:val="both"/>
        <w:rPr>
          <w:rFonts w:ascii="Times New Roman" w:hAnsi="Times New Roman"/>
        </w:rPr>
      </w:pPr>
      <w:r w:rsidRPr="00120676">
        <w:rPr>
          <w:rFonts w:ascii="Times New Roman" w:hAnsi="Times New Roman"/>
        </w:rPr>
        <w:t>- дата постановки на учет в подразделении;</w:t>
      </w:r>
    </w:p>
    <w:p w:rsidR="00171EBB" w:rsidRPr="00120676" w:rsidRDefault="00171EBB" w:rsidP="00177DD0">
      <w:pPr>
        <w:ind w:firstLine="567"/>
        <w:jc w:val="both"/>
        <w:rPr>
          <w:rFonts w:ascii="Times New Roman" w:hAnsi="Times New Roman"/>
        </w:rPr>
      </w:pPr>
      <w:r w:rsidRPr="00120676">
        <w:rPr>
          <w:rFonts w:ascii="Times New Roman" w:hAnsi="Times New Roman"/>
        </w:rPr>
        <w:t>- плановый срок эксплуатации (год, месяц);</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 балансовая стоимость (в рублях), определяемая при постановке средства на учет. </w:t>
      </w:r>
    </w:p>
    <w:p w:rsidR="00171EBB" w:rsidRPr="00120676" w:rsidRDefault="00171EBB" w:rsidP="00177DD0">
      <w:pPr>
        <w:ind w:firstLine="567"/>
        <w:jc w:val="both"/>
        <w:rPr>
          <w:rFonts w:ascii="Times New Roman" w:hAnsi="Times New Roman"/>
        </w:rPr>
      </w:pPr>
      <w:r w:rsidRPr="00120676">
        <w:rPr>
          <w:rFonts w:ascii="Times New Roman" w:hAnsi="Times New Roman"/>
        </w:rPr>
        <w:t>Для каждого средства также указывается дефект, ставший причиной списания (Код, Название) – износ, поломка, не имеющая восстановления, утрата и др.</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(наименование) средств, закрепленных за каждым подразделением, балансовая стоимость средства;</w:t>
      </w:r>
    </w:p>
    <w:p w:rsidR="00171EBB" w:rsidRPr="00120676" w:rsidRDefault="00171EBB" w:rsidP="00177DD0">
      <w:pPr>
        <w:ind w:firstLine="567"/>
        <w:jc w:val="both"/>
        <w:rPr>
          <w:rFonts w:ascii="Times New Roman" w:hAnsi="Times New Roman"/>
        </w:rPr>
      </w:pPr>
      <w:r w:rsidRPr="00120676">
        <w:rPr>
          <w:rFonts w:ascii="Times New Roman" w:hAnsi="Times New Roman"/>
        </w:rPr>
        <w:t>- динамика списания средств заданного наименования (количество) за заданный период по месяцам;</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комиссии по списанию.</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7. Автоматизированная информационная система «Аттестация сотрудников предприятия»</w:t>
      </w:r>
    </w:p>
    <w:p w:rsidR="00171EBB" w:rsidRPr="00120676" w:rsidRDefault="00171EBB" w:rsidP="00177DD0">
      <w:pPr>
        <w:ind w:firstLine="567"/>
        <w:jc w:val="both"/>
        <w:rPr>
          <w:rFonts w:ascii="Times New Roman" w:hAnsi="Times New Roman"/>
          <w:b/>
        </w:rPr>
      </w:pPr>
      <w:r w:rsidRPr="00120676">
        <w:rPr>
          <w:rFonts w:ascii="Times New Roman" w:hAnsi="Times New Roman"/>
          <w:b/>
        </w:rPr>
        <w:t xml:space="preserve">Описание предметной области. </w:t>
      </w:r>
    </w:p>
    <w:p w:rsidR="00171EBB" w:rsidRPr="00120676" w:rsidRDefault="00171EBB" w:rsidP="00177DD0">
      <w:pPr>
        <w:ind w:firstLine="567"/>
        <w:jc w:val="both"/>
        <w:rPr>
          <w:rFonts w:ascii="Times New Roman" w:hAnsi="Times New Roman"/>
        </w:rPr>
      </w:pPr>
      <w:r w:rsidRPr="00120676">
        <w:rPr>
          <w:rFonts w:ascii="Times New Roman" w:hAnsi="Times New Roman"/>
        </w:rPr>
        <w:t>Предприятие (Код, Название, Краткое название) периодически проводит аттестацию сотрудников на соответствие ими занимаемой должности. Каждый сотрудник за время работы может проходить несколько аттестаций.</w:t>
      </w:r>
    </w:p>
    <w:p w:rsidR="00171EBB" w:rsidRPr="00120676" w:rsidRDefault="00171EBB" w:rsidP="00177DD0">
      <w:pPr>
        <w:ind w:firstLine="567"/>
        <w:jc w:val="both"/>
        <w:rPr>
          <w:rFonts w:ascii="Times New Roman" w:hAnsi="Times New Roman"/>
        </w:rPr>
      </w:pPr>
      <w:r w:rsidRPr="00120676">
        <w:rPr>
          <w:rFonts w:ascii="Times New Roman" w:hAnsi="Times New Roman"/>
        </w:rPr>
        <w:t>Для проведения аттестации (Дата) необходима следующая информация: ФИО сотрудника, дата рождения, место работы (Код, Название, Краткое название) подразделения, занимаемая должность (Код, Название, Краткое название), ставка, дата начала работы, дата окончания работы контракта), название, номер и дата приказа о назначении на должность. Необходимы также следующие сведения:</w:t>
      </w:r>
    </w:p>
    <w:p w:rsidR="00171EBB" w:rsidRPr="00120676" w:rsidRDefault="00171EBB" w:rsidP="00177DD0">
      <w:pPr>
        <w:ind w:firstLine="567"/>
        <w:jc w:val="both"/>
        <w:rPr>
          <w:rFonts w:ascii="Times New Roman" w:hAnsi="Times New Roman"/>
        </w:rPr>
      </w:pPr>
      <w:r w:rsidRPr="00120676">
        <w:rPr>
          <w:rFonts w:ascii="Times New Roman" w:hAnsi="Times New Roman"/>
        </w:rPr>
        <w:t>- сведения об образовании – какое заведение окончил, документ об образовании, квалификация по образованию (инженер, учитель, экономист);</w:t>
      </w:r>
    </w:p>
    <w:p w:rsidR="00171EBB" w:rsidRPr="00120676" w:rsidRDefault="00171EBB" w:rsidP="00177DD0">
      <w:pPr>
        <w:ind w:firstLine="567"/>
        <w:jc w:val="both"/>
        <w:rPr>
          <w:rFonts w:ascii="Times New Roman" w:hAnsi="Times New Roman"/>
        </w:rPr>
      </w:pPr>
      <w:r w:rsidRPr="00120676">
        <w:rPr>
          <w:rFonts w:ascii="Times New Roman" w:hAnsi="Times New Roman"/>
        </w:rPr>
        <w:t>- дата начала трудового стажа;</w:t>
      </w:r>
    </w:p>
    <w:p w:rsidR="00171EBB" w:rsidRPr="00120676" w:rsidRDefault="00171EBB" w:rsidP="00177DD0">
      <w:pPr>
        <w:ind w:firstLine="567"/>
        <w:jc w:val="both"/>
        <w:rPr>
          <w:rFonts w:ascii="Times New Roman" w:hAnsi="Times New Roman"/>
        </w:rPr>
      </w:pPr>
      <w:r w:rsidRPr="00120676">
        <w:rPr>
          <w:rFonts w:ascii="Times New Roman" w:hAnsi="Times New Roman"/>
        </w:rPr>
        <w:t>- дата начала стажа по специальности;</w:t>
      </w:r>
    </w:p>
    <w:p w:rsidR="00171EBB" w:rsidRPr="00120676" w:rsidRDefault="00171EBB" w:rsidP="00177DD0">
      <w:pPr>
        <w:ind w:firstLine="567"/>
        <w:jc w:val="both"/>
        <w:rPr>
          <w:rFonts w:ascii="Times New Roman" w:hAnsi="Times New Roman"/>
        </w:rPr>
      </w:pPr>
      <w:r w:rsidRPr="00120676">
        <w:rPr>
          <w:rFonts w:ascii="Times New Roman" w:hAnsi="Times New Roman"/>
        </w:rPr>
        <w:t>- сведения о повышении квалификации – в каком заведении проходил, дата начала, дата окончания прохождения.</w:t>
      </w:r>
    </w:p>
    <w:p w:rsidR="00171EBB" w:rsidRPr="00120676" w:rsidRDefault="00171EBB" w:rsidP="00177DD0">
      <w:pPr>
        <w:ind w:firstLine="567"/>
        <w:jc w:val="both"/>
        <w:rPr>
          <w:rFonts w:ascii="Times New Roman" w:hAnsi="Times New Roman"/>
        </w:rPr>
      </w:pPr>
      <w:r w:rsidRPr="00120676">
        <w:rPr>
          <w:rFonts w:ascii="Times New Roman" w:hAnsi="Times New Roman"/>
        </w:rPr>
        <w:t>У каждого сотрудника может быть несколько документов об образовании и повышении квалификации.</w:t>
      </w:r>
    </w:p>
    <w:p w:rsidR="00171EBB" w:rsidRPr="00120676" w:rsidRDefault="00171EBB" w:rsidP="00177DD0">
      <w:pPr>
        <w:ind w:firstLine="567"/>
        <w:jc w:val="both"/>
        <w:rPr>
          <w:rFonts w:ascii="Times New Roman" w:hAnsi="Times New Roman"/>
        </w:rPr>
      </w:pPr>
      <w:r w:rsidRPr="00120676">
        <w:rPr>
          <w:rFonts w:ascii="Times New Roman" w:hAnsi="Times New Roman"/>
        </w:rPr>
        <w:t>Каждому аттестуемому могут задать несколько вопросов, необходимо хранить количество заданных вопросов и количество правильных ответов. Также необходимо хранить оценку деятельности работника – соответствует или не соответствует занимаемой должности.</w:t>
      </w:r>
    </w:p>
    <w:p w:rsidR="00171EBB" w:rsidRPr="00120676" w:rsidRDefault="00171EBB" w:rsidP="00177DD0">
      <w:pPr>
        <w:ind w:firstLine="567"/>
        <w:jc w:val="both"/>
        <w:rPr>
          <w:rFonts w:ascii="Times New Roman" w:hAnsi="Times New Roman"/>
        </w:rPr>
      </w:pPr>
      <w:r w:rsidRPr="00120676">
        <w:rPr>
          <w:rFonts w:ascii="Times New Roman" w:hAnsi="Times New Roman"/>
        </w:rPr>
        <w:t>Каждую аттестацию проводит комиссия, необходимо фиксировать ФИО, место работы и должность члена комиссии. Максимальное число – 5 человек.</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сотрудников (ФИО, место работы), не прошедших аттестацию – не соответствующих занимаемой должности;</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количество сотрудников, работающих на предприятии в заданной должности;</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учебных заведений, предприятий, их адреса, на которых сотрудники предприятия повышали свою квалификацию.</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8. Автоматизированная информационная система «Трудоустройство»</w:t>
      </w:r>
    </w:p>
    <w:p w:rsidR="00171EBB" w:rsidRPr="00120676" w:rsidRDefault="00171EBB" w:rsidP="00177DD0">
      <w:pPr>
        <w:ind w:firstLine="567"/>
        <w:jc w:val="both"/>
        <w:rPr>
          <w:rFonts w:ascii="Times New Roman" w:hAnsi="Times New Roman"/>
          <w:b/>
        </w:rPr>
      </w:pPr>
      <w:r w:rsidRPr="00120676">
        <w:rPr>
          <w:rFonts w:ascii="Times New Roman" w:hAnsi="Times New Roman"/>
          <w:b/>
        </w:rPr>
        <w:t xml:space="preserve">Описание предметной области. </w:t>
      </w:r>
    </w:p>
    <w:p w:rsidR="00171EBB" w:rsidRPr="00120676" w:rsidRDefault="00171EBB" w:rsidP="00177DD0">
      <w:pPr>
        <w:ind w:firstLine="567"/>
        <w:jc w:val="both"/>
        <w:rPr>
          <w:rFonts w:ascii="Times New Roman" w:hAnsi="Times New Roman"/>
        </w:rPr>
      </w:pPr>
      <w:r w:rsidRPr="00120676">
        <w:rPr>
          <w:rFonts w:ascii="Times New Roman" w:hAnsi="Times New Roman"/>
        </w:rPr>
        <w:t>Организация (Код, Название, Краткое название Адрес, Контактные телефоны, электронный адрес) предоставляет услуги по трудоустройству. Организацией ведется банк данных о существующих вакансиях. По каждой вакансии поддерживается следующая информация:</w:t>
      </w:r>
    </w:p>
    <w:p w:rsidR="00171EBB" w:rsidRPr="00120676" w:rsidRDefault="00171EBB" w:rsidP="00177DD0">
      <w:pPr>
        <w:ind w:firstLine="567"/>
        <w:jc w:val="both"/>
        <w:rPr>
          <w:rFonts w:ascii="Times New Roman" w:hAnsi="Times New Roman"/>
        </w:rPr>
      </w:pPr>
      <w:r w:rsidRPr="00120676">
        <w:rPr>
          <w:rFonts w:ascii="Times New Roman" w:hAnsi="Times New Roman"/>
        </w:rPr>
        <w:t>- предприятие (Код, Название, Краткое название Адрес, Контактные телефоны, электронный адрес);</w:t>
      </w:r>
    </w:p>
    <w:p w:rsidR="00171EBB" w:rsidRPr="00120676" w:rsidRDefault="00171EBB" w:rsidP="00177DD0">
      <w:pPr>
        <w:ind w:firstLine="567"/>
        <w:jc w:val="both"/>
        <w:rPr>
          <w:rFonts w:ascii="Times New Roman" w:hAnsi="Times New Roman"/>
        </w:rPr>
      </w:pPr>
      <w:r w:rsidRPr="00120676">
        <w:rPr>
          <w:rFonts w:ascii="Times New Roman" w:hAnsi="Times New Roman"/>
        </w:rPr>
        <w:lastRenderedPageBreak/>
        <w:t>- название вакансии (должность);</w:t>
      </w:r>
    </w:p>
    <w:p w:rsidR="00171EBB" w:rsidRPr="00120676" w:rsidRDefault="00171EBB" w:rsidP="00177DD0">
      <w:pPr>
        <w:ind w:firstLine="567"/>
        <w:jc w:val="both"/>
        <w:rPr>
          <w:rFonts w:ascii="Times New Roman" w:hAnsi="Times New Roman"/>
        </w:rPr>
      </w:pPr>
      <w:r w:rsidRPr="00120676">
        <w:rPr>
          <w:rFonts w:ascii="Times New Roman" w:hAnsi="Times New Roman"/>
        </w:rPr>
        <w:t>- требования к соискателю: пол, возраст (Верхняя граница, Нижняя граница), образование (высшее, среднее, не имеет значение и т.п.), знание определенных видов деятельности (выбор из перечня - знание электронного документооборота, определенных прикладных программ и т.п.), коммуникабельность (да, нет);</w:t>
      </w:r>
    </w:p>
    <w:p w:rsidR="00171EBB" w:rsidRPr="00120676" w:rsidRDefault="00171EBB" w:rsidP="00177DD0">
      <w:pPr>
        <w:ind w:firstLine="567"/>
        <w:jc w:val="both"/>
        <w:rPr>
          <w:rFonts w:ascii="Times New Roman" w:hAnsi="Times New Roman"/>
        </w:rPr>
      </w:pPr>
      <w:r w:rsidRPr="00120676">
        <w:rPr>
          <w:rFonts w:ascii="Times New Roman" w:hAnsi="Times New Roman"/>
        </w:rPr>
        <w:t>- обязанности (выбор из перечня – заключение договоров, распространение агитационного материала, работа с клиентами и т.п.);</w:t>
      </w:r>
    </w:p>
    <w:p w:rsidR="00171EBB" w:rsidRPr="00120676" w:rsidRDefault="00171EBB" w:rsidP="00177DD0">
      <w:pPr>
        <w:ind w:firstLine="567"/>
        <w:jc w:val="both"/>
        <w:rPr>
          <w:rFonts w:ascii="Times New Roman" w:hAnsi="Times New Roman"/>
        </w:rPr>
      </w:pPr>
      <w:r w:rsidRPr="00120676">
        <w:rPr>
          <w:rFonts w:ascii="Times New Roman" w:hAnsi="Times New Roman"/>
        </w:rPr>
        <w:t>- предполагаемая оплата (Нижняя граница, Верхняя граница), единицы измерения оплаты - рубли;</w:t>
      </w:r>
    </w:p>
    <w:p w:rsidR="00171EBB" w:rsidRPr="00120676" w:rsidRDefault="00171EBB" w:rsidP="00177DD0">
      <w:pPr>
        <w:ind w:firstLine="567"/>
        <w:jc w:val="both"/>
        <w:rPr>
          <w:rFonts w:ascii="Times New Roman" w:hAnsi="Times New Roman"/>
        </w:rPr>
      </w:pPr>
      <w:r w:rsidRPr="00120676">
        <w:rPr>
          <w:rFonts w:ascii="Times New Roman" w:hAnsi="Times New Roman"/>
        </w:rPr>
        <w:t>- оформление трудовой книжки (да, нет);</w:t>
      </w:r>
    </w:p>
    <w:p w:rsidR="00171EBB" w:rsidRPr="00120676" w:rsidRDefault="00171EBB" w:rsidP="00177DD0">
      <w:pPr>
        <w:ind w:firstLine="567"/>
        <w:jc w:val="both"/>
        <w:rPr>
          <w:rFonts w:ascii="Times New Roman" w:hAnsi="Times New Roman"/>
        </w:rPr>
      </w:pPr>
      <w:r w:rsidRPr="00120676">
        <w:rPr>
          <w:rFonts w:ascii="Times New Roman" w:hAnsi="Times New Roman"/>
        </w:rPr>
        <w:t>- наличие социального пакета (да, нет);</w:t>
      </w:r>
    </w:p>
    <w:p w:rsidR="00171EBB" w:rsidRPr="00120676" w:rsidRDefault="00171EBB" w:rsidP="00177DD0">
      <w:pPr>
        <w:ind w:firstLine="567"/>
        <w:jc w:val="both"/>
        <w:rPr>
          <w:rFonts w:ascii="Times New Roman" w:hAnsi="Times New Roman"/>
        </w:rPr>
      </w:pPr>
      <w:r w:rsidRPr="00120676">
        <w:rPr>
          <w:rFonts w:ascii="Times New Roman" w:hAnsi="Times New Roman"/>
        </w:rPr>
        <w:t>- срок начала открытия вакансии;</w:t>
      </w:r>
    </w:p>
    <w:p w:rsidR="00171EBB" w:rsidRPr="00120676" w:rsidRDefault="00171EBB" w:rsidP="00177DD0">
      <w:pPr>
        <w:ind w:firstLine="567"/>
        <w:jc w:val="both"/>
        <w:rPr>
          <w:rFonts w:ascii="Times New Roman" w:hAnsi="Times New Roman"/>
        </w:rPr>
      </w:pPr>
      <w:r w:rsidRPr="00120676">
        <w:rPr>
          <w:rFonts w:ascii="Times New Roman" w:hAnsi="Times New Roman"/>
        </w:rPr>
        <w:t>- срок закрытия вакансии (вакансия занята).</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предприятий, имеющих вакансии по заданной должности;</w:t>
      </w:r>
    </w:p>
    <w:p w:rsidR="00171EBB" w:rsidRPr="00120676" w:rsidRDefault="00171EBB" w:rsidP="00177DD0">
      <w:pPr>
        <w:ind w:firstLine="567"/>
        <w:jc w:val="both"/>
        <w:rPr>
          <w:rFonts w:ascii="Times New Roman" w:hAnsi="Times New Roman"/>
        </w:rPr>
      </w:pPr>
      <w:r w:rsidRPr="00120676">
        <w:rPr>
          <w:rFonts w:ascii="Times New Roman" w:hAnsi="Times New Roman"/>
        </w:rPr>
        <w:t>- название должности, на которую за заданный период было предложено максимальное количество вакансий;</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предприятий, предлагающих вакансии, не требующих образования.</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9. Автоматизированная информационная система «Спортивные сооружения области»</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Областная организация (Код, Название, Краткое название Адрес, Контактные телефоны, электронный адрес) ведет и предоставляет на сайте информацию о спортивных сооружениях области. По каждому сооружению ведется информация:</w:t>
      </w:r>
    </w:p>
    <w:p w:rsidR="00171EBB" w:rsidRPr="00120676" w:rsidRDefault="00171EBB" w:rsidP="00177DD0">
      <w:pPr>
        <w:ind w:firstLine="567"/>
        <w:jc w:val="both"/>
        <w:rPr>
          <w:rFonts w:ascii="Times New Roman" w:hAnsi="Times New Roman"/>
        </w:rPr>
      </w:pPr>
      <w:r w:rsidRPr="00120676">
        <w:rPr>
          <w:rFonts w:ascii="Times New Roman" w:hAnsi="Times New Roman"/>
        </w:rPr>
        <w:t>- место – населенный пункт, городского или сельского типа, адрес;</w:t>
      </w:r>
    </w:p>
    <w:p w:rsidR="00171EBB" w:rsidRPr="00120676" w:rsidRDefault="00171EBB" w:rsidP="00177DD0">
      <w:pPr>
        <w:ind w:firstLine="567"/>
        <w:jc w:val="both"/>
        <w:rPr>
          <w:rFonts w:ascii="Times New Roman" w:hAnsi="Times New Roman"/>
        </w:rPr>
      </w:pPr>
      <w:r w:rsidRPr="00120676">
        <w:rPr>
          <w:rFonts w:ascii="Times New Roman" w:hAnsi="Times New Roman"/>
        </w:rPr>
        <w:t>- номер, название, краткое название;</w:t>
      </w:r>
    </w:p>
    <w:p w:rsidR="00171EBB" w:rsidRPr="00120676" w:rsidRDefault="00171EBB" w:rsidP="00177DD0">
      <w:pPr>
        <w:ind w:firstLine="567"/>
        <w:jc w:val="both"/>
        <w:rPr>
          <w:rFonts w:ascii="Times New Roman" w:hAnsi="Times New Roman"/>
        </w:rPr>
      </w:pPr>
      <w:r w:rsidRPr="00120676">
        <w:rPr>
          <w:rFonts w:ascii="Times New Roman" w:hAnsi="Times New Roman"/>
        </w:rPr>
        <w:t>- тип сооружения (игровые виды спорта, легкоатлетический манеж, каток, ипподром и др.);</w:t>
      </w:r>
    </w:p>
    <w:p w:rsidR="00171EBB" w:rsidRPr="00120676" w:rsidRDefault="00171EBB" w:rsidP="00177DD0">
      <w:pPr>
        <w:ind w:firstLine="567"/>
        <w:jc w:val="both"/>
        <w:rPr>
          <w:rFonts w:ascii="Times New Roman" w:hAnsi="Times New Roman"/>
        </w:rPr>
      </w:pPr>
      <w:r w:rsidRPr="00120676">
        <w:rPr>
          <w:rFonts w:ascii="Times New Roman" w:hAnsi="Times New Roman"/>
        </w:rPr>
        <w:t>- площадь спортивной арены, кв.м.;</w:t>
      </w:r>
    </w:p>
    <w:p w:rsidR="00171EBB" w:rsidRPr="00120676" w:rsidRDefault="00171EBB" w:rsidP="00177DD0">
      <w:pPr>
        <w:ind w:firstLine="567"/>
        <w:jc w:val="both"/>
        <w:rPr>
          <w:rFonts w:ascii="Times New Roman" w:hAnsi="Times New Roman"/>
        </w:rPr>
      </w:pPr>
      <w:r w:rsidRPr="00120676">
        <w:rPr>
          <w:rFonts w:ascii="Times New Roman" w:hAnsi="Times New Roman"/>
        </w:rPr>
        <w:t>- вместимость зрителей, чел., тыс. чел.;</w:t>
      </w:r>
    </w:p>
    <w:p w:rsidR="00171EBB" w:rsidRPr="00120676" w:rsidRDefault="00171EBB" w:rsidP="00177DD0">
      <w:pPr>
        <w:ind w:firstLine="567"/>
        <w:jc w:val="both"/>
        <w:rPr>
          <w:rFonts w:ascii="Times New Roman" w:hAnsi="Times New Roman"/>
        </w:rPr>
      </w:pPr>
      <w:r w:rsidRPr="00120676">
        <w:rPr>
          <w:rFonts w:ascii="Times New Roman" w:hAnsi="Times New Roman"/>
        </w:rPr>
        <w:t>- организация (Код, Название, Краткое название Адрес, Контактные телефоны, электронный адрес), принявшая сооружение на баланс;</w:t>
      </w:r>
    </w:p>
    <w:p w:rsidR="00171EBB" w:rsidRPr="00120676" w:rsidRDefault="00171EBB" w:rsidP="00177DD0">
      <w:pPr>
        <w:ind w:firstLine="567"/>
        <w:jc w:val="both"/>
        <w:rPr>
          <w:rFonts w:ascii="Times New Roman" w:hAnsi="Times New Roman"/>
        </w:rPr>
      </w:pPr>
      <w:r w:rsidRPr="00120676">
        <w:rPr>
          <w:rFonts w:ascii="Times New Roman" w:hAnsi="Times New Roman"/>
        </w:rPr>
        <w:t>- дата принятия на баланс.</w:t>
      </w:r>
    </w:p>
    <w:p w:rsidR="00171EBB" w:rsidRPr="00120676" w:rsidRDefault="00171EBB" w:rsidP="00177DD0">
      <w:pPr>
        <w:ind w:firstLine="567"/>
        <w:jc w:val="both"/>
        <w:rPr>
          <w:rFonts w:ascii="Times New Roman" w:hAnsi="Times New Roman"/>
        </w:rPr>
      </w:pPr>
      <w:r w:rsidRPr="00120676">
        <w:rPr>
          <w:rFonts w:ascii="Times New Roman" w:hAnsi="Times New Roman"/>
        </w:rPr>
        <w:t>Каждое сооружение за время функционирования может находиться на балансе у разных организаций в разные периоды времени.</w:t>
      </w:r>
    </w:p>
    <w:p w:rsidR="00171EBB" w:rsidRPr="00120676" w:rsidRDefault="00171EBB" w:rsidP="00177DD0">
      <w:pPr>
        <w:ind w:firstLine="567"/>
        <w:jc w:val="both"/>
        <w:rPr>
          <w:rFonts w:ascii="Times New Roman" w:hAnsi="Times New Roman"/>
        </w:rPr>
      </w:pPr>
      <w:r w:rsidRPr="00120676">
        <w:rPr>
          <w:rFonts w:ascii="Times New Roman" w:hAnsi="Times New Roman"/>
        </w:rPr>
        <w:t>Необходимо также фиксировать мероприятия, проводимые в спортивных сооружениях:</w:t>
      </w:r>
    </w:p>
    <w:p w:rsidR="00171EBB" w:rsidRPr="00120676" w:rsidRDefault="00171EBB" w:rsidP="00177DD0">
      <w:pPr>
        <w:ind w:firstLine="567"/>
        <w:jc w:val="both"/>
        <w:rPr>
          <w:rFonts w:ascii="Times New Roman" w:hAnsi="Times New Roman"/>
        </w:rPr>
      </w:pPr>
      <w:r w:rsidRPr="00120676">
        <w:rPr>
          <w:rFonts w:ascii="Times New Roman" w:hAnsi="Times New Roman"/>
        </w:rPr>
        <w:t>- тип мероприятия – тренировочный процесс, соревнования, сдача в аренду, концерт и т.п.;</w:t>
      </w:r>
    </w:p>
    <w:p w:rsidR="00171EBB" w:rsidRPr="00120676" w:rsidRDefault="00171EBB" w:rsidP="00177DD0">
      <w:pPr>
        <w:ind w:firstLine="567"/>
        <w:jc w:val="both"/>
        <w:rPr>
          <w:rFonts w:ascii="Times New Roman" w:hAnsi="Times New Roman"/>
        </w:rPr>
      </w:pPr>
      <w:r w:rsidRPr="00120676">
        <w:rPr>
          <w:rFonts w:ascii="Times New Roman" w:hAnsi="Times New Roman"/>
        </w:rPr>
        <w:t>- название мероприятия;</w:t>
      </w:r>
    </w:p>
    <w:p w:rsidR="00171EBB" w:rsidRPr="00120676" w:rsidRDefault="00171EBB" w:rsidP="00177DD0">
      <w:pPr>
        <w:ind w:firstLine="567"/>
        <w:jc w:val="both"/>
        <w:rPr>
          <w:rFonts w:ascii="Times New Roman" w:hAnsi="Times New Roman"/>
        </w:rPr>
      </w:pPr>
      <w:r w:rsidRPr="00120676">
        <w:rPr>
          <w:rFonts w:ascii="Times New Roman" w:hAnsi="Times New Roman"/>
        </w:rPr>
        <w:t>- дата начала, дата окончания мероприятия;</w:t>
      </w:r>
    </w:p>
    <w:p w:rsidR="00171EBB" w:rsidRPr="00120676" w:rsidRDefault="00171EBB" w:rsidP="00177DD0">
      <w:pPr>
        <w:ind w:firstLine="567"/>
        <w:jc w:val="both"/>
        <w:rPr>
          <w:rFonts w:ascii="Times New Roman" w:hAnsi="Times New Roman"/>
        </w:rPr>
      </w:pPr>
      <w:r w:rsidRPr="00120676">
        <w:rPr>
          <w:rFonts w:ascii="Times New Roman" w:hAnsi="Times New Roman"/>
        </w:rPr>
        <w:t>- количество человек, посетивших мероприятие.</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спортивных сооружений заданного типа;</w:t>
      </w:r>
    </w:p>
    <w:p w:rsidR="00171EBB" w:rsidRPr="00120676" w:rsidRDefault="00171EBB" w:rsidP="00177DD0">
      <w:pPr>
        <w:ind w:firstLine="567"/>
        <w:jc w:val="both"/>
        <w:rPr>
          <w:rFonts w:ascii="Times New Roman" w:hAnsi="Times New Roman"/>
        </w:rPr>
      </w:pPr>
      <w:r w:rsidRPr="00120676">
        <w:rPr>
          <w:rFonts w:ascii="Times New Roman" w:hAnsi="Times New Roman"/>
        </w:rPr>
        <w:t>- за заданный период динамика занятости спортивного сооружения в мероприятиях заданного типа по месяцам;</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организаций, на балансе у которых находятся спортивные сооружения, их количество.</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10 Автоматизированная информационная система «Справочник предприятия»</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Для формирования контактов организации, имеющей большой контингент клиентов, и представления их на сайте, необходимо хранить следующую информацию:</w:t>
      </w:r>
    </w:p>
    <w:p w:rsidR="00171EBB" w:rsidRPr="00120676" w:rsidRDefault="00171EBB" w:rsidP="00177DD0">
      <w:pPr>
        <w:ind w:firstLine="567"/>
        <w:jc w:val="both"/>
        <w:rPr>
          <w:rFonts w:ascii="Times New Roman" w:hAnsi="Times New Roman"/>
        </w:rPr>
      </w:pPr>
      <w:r w:rsidRPr="00120676">
        <w:rPr>
          <w:rFonts w:ascii="Times New Roman" w:hAnsi="Times New Roman"/>
        </w:rPr>
        <w:t>- код, название краткое название предприятия, каждого его подразделения, взаимодействующего с клиентами;</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 вид деятельности предприятия, подразделения – работа с абонентами, изготовление продукции; изучение рынка спроса; </w:t>
      </w:r>
      <w:r w:rsidRPr="00120676">
        <w:rPr>
          <w:rFonts w:ascii="Times New Roman" w:hAnsi="Times New Roman"/>
          <w:lang w:val="en-US"/>
        </w:rPr>
        <w:t>IT</w:t>
      </w:r>
      <w:r w:rsidRPr="00120676">
        <w:rPr>
          <w:rFonts w:ascii="Times New Roman" w:hAnsi="Times New Roman"/>
        </w:rPr>
        <w:t>-подразделение и др.;</w:t>
      </w:r>
    </w:p>
    <w:p w:rsidR="00171EBB" w:rsidRPr="00120676" w:rsidRDefault="00171EBB" w:rsidP="00177DD0">
      <w:pPr>
        <w:ind w:firstLine="567"/>
        <w:jc w:val="both"/>
        <w:rPr>
          <w:rFonts w:ascii="Times New Roman" w:hAnsi="Times New Roman"/>
        </w:rPr>
      </w:pPr>
      <w:r w:rsidRPr="00120676">
        <w:rPr>
          <w:rFonts w:ascii="Times New Roman" w:hAnsi="Times New Roman"/>
        </w:rPr>
        <w:t>- местоположение предприятия, подразделения – адрес, вплоть до номера комнаты. Местоположение может меняться, необходимо отслеживать все данные, для этого фиксируется дата начала закрепления адреса за предприятием, подразделением;</w:t>
      </w:r>
    </w:p>
    <w:p w:rsidR="00171EBB" w:rsidRPr="00120676" w:rsidRDefault="00171EBB" w:rsidP="00177DD0">
      <w:pPr>
        <w:ind w:firstLine="567"/>
        <w:jc w:val="both"/>
        <w:rPr>
          <w:rFonts w:ascii="Times New Roman" w:hAnsi="Times New Roman"/>
        </w:rPr>
      </w:pPr>
      <w:r w:rsidRPr="00120676">
        <w:rPr>
          <w:rFonts w:ascii="Times New Roman" w:hAnsi="Times New Roman"/>
        </w:rPr>
        <w:t>- контактные телефоны – их может быть несколько, и они могут меняться, необходимо хранить историю закрепления телефонов;</w:t>
      </w:r>
    </w:p>
    <w:p w:rsidR="00171EBB" w:rsidRPr="00120676" w:rsidRDefault="00171EBB" w:rsidP="00177DD0">
      <w:pPr>
        <w:ind w:firstLine="567"/>
        <w:jc w:val="both"/>
        <w:rPr>
          <w:rFonts w:ascii="Times New Roman" w:hAnsi="Times New Roman"/>
        </w:rPr>
      </w:pPr>
      <w:r w:rsidRPr="00120676">
        <w:rPr>
          <w:rFonts w:ascii="Times New Roman" w:hAnsi="Times New Roman"/>
        </w:rPr>
        <w:t>- электронный адрес предприятия. Подразделения;</w:t>
      </w:r>
    </w:p>
    <w:p w:rsidR="00171EBB" w:rsidRPr="00120676" w:rsidRDefault="00171EBB" w:rsidP="00177DD0">
      <w:pPr>
        <w:ind w:firstLine="567"/>
        <w:jc w:val="both"/>
        <w:rPr>
          <w:rFonts w:ascii="Times New Roman" w:hAnsi="Times New Roman"/>
        </w:rPr>
      </w:pPr>
      <w:r w:rsidRPr="00120676">
        <w:rPr>
          <w:rFonts w:ascii="Times New Roman" w:hAnsi="Times New Roman"/>
        </w:rPr>
        <w:t>- ФИО, должность руководителя. Руководители также могут меняться, необходимо отслеживать историю их изменения и поддерживать исторические данные.</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контактных телефонов подразделений предприятия;</w:t>
      </w:r>
    </w:p>
    <w:p w:rsidR="00171EBB" w:rsidRPr="00120676" w:rsidRDefault="00171EBB" w:rsidP="00177DD0">
      <w:pPr>
        <w:ind w:firstLine="567"/>
        <w:jc w:val="both"/>
        <w:rPr>
          <w:rFonts w:ascii="Times New Roman" w:hAnsi="Times New Roman"/>
        </w:rPr>
      </w:pPr>
      <w:r w:rsidRPr="00120676">
        <w:rPr>
          <w:rFonts w:ascii="Times New Roman" w:hAnsi="Times New Roman"/>
        </w:rPr>
        <w:lastRenderedPageBreak/>
        <w:t>- на заданную дату количество подразделений, не имеющих электронные адреса;</w:t>
      </w:r>
    </w:p>
    <w:p w:rsidR="00171EBB" w:rsidRPr="00120676" w:rsidRDefault="00171EBB" w:rsidP="00177DD0">
      <w:pPr>
        <w:ind w:firstLine="567"/>
        <w:jc w:val="both"/>
        <w:rPr>
          <w:rFonts w:ascii="Times New Roman" w:hAnsi="Times New Roman"/>
        </w:rPr>
      </w:pPr>
      <w:r w:rsidRPr="00120676">
        <w:rPr>
          <w:rFonts w:ascii="Times New Roman" w:hAnsi="Times New Roman"/>
        </w:rPr>
        <w:t>- название подразделения, у которого за заданный период сменилось наибольшее число руководителей.</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11 Автоматизированная информационная система «Паспорт здоровья сотрудника»</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Организация придает большое значение здоровью сотрудников и имеет в своей структуре подразделение, занимающееся профилактикой здоровья сотрудников. Для учета состояния здоровья для каждого сотрудника ведется «Паспорт здоровья», в котором сохраняется следующая информация:</w:t>
      </w:r>
    </w:p>
    <w:p w:rsidR="00171EBB" w:rsidRPr="00120676" w:rsidRDefault="00171EBB" w:rsidP="00177DD0">
      <w:pPr>
        <w:ind w:firstLine="567"/>
        <w:jc w:val="both"/>
        <w:rPr>
          <w:rFonts w:ascii="Times New Roman" w:hAnsi="Times New Roman"/>
        </w:rPr>
      </w:pPr>
      <w:r w:rsidRPr="00120676">
        <w:rPr>
          <w:rFonts w:ascii="Times New Roman" w:hAnsi="Times New Roman"/>
        </w:rPr>
        <w:t>- ФИО сотрудника, пол, дата рождения;</w:t>
      </w:r>
    </w:p>
    <w:p w:rsidR="00171EBB" w:rsidRPr="00120676" w:rsidRDefault="00171EBB" w:rsidP="00177DD0">
      <w:pPr>
        <w:ind w:firstLine="567"/>
        <w:jc w:val="both"/>
        <w:rPr>
          <w:rFonts w:ascii="Times New Roman" w:hAnsi="Times New Roman"/>
        </w:rPr>
      </w:pPr>
      <w:r w:rsidRPr="00120676">
        <w:rPr>
          <w:rFonts w:ascii="Times New Roman" w:hAnsi="Times New Roman"/>
        </w:rPr>
        <w:t>- образование (высшее, среднее, без образования). Если человек за время работы на предприятии повышал своё образование – необходимо фиксировать все соответствующие данные, привязывая их к дате получения соответствующего документа;</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 история всех перемещений сотрудника на предприятии – подразделение, должность, категория должности (инженерно-технический работник, рабочий, управленческий персонал, </w:t>
      </w:r>
      <w:r w:rsidRPr="00120676">
        <w:rPr>
          <w:rFonts w:ascii="Times New Roman" w:hAnsi="Times New Roman"/>
          <w:lang w:val="en-US"/>
        </w:rPr>
        <w:t>IT</w:t>
      </w:r>
      <w:r w:rsidRPr="00120676">
        <w:rPr>
          <w:rFonts w:ascii="Times New Roman" w:hAnsi="Times New Roman"/>
        </w:rPr>
        <w:t>-специалист и др.), должность, ставка, дата начала работы, дата окончания;</w:t>
      </w:r>
    </w:p>
    <w:p w:rsidR="00171EBB" w:rsidRPr="00120676" w:rsidRDefault="00171EBB" w:rsidP="00177DD0">
      <w:pPr>
        <w:ind w:firstLine="567"/>
        <w:jc w:val="both"/>
        <w:rPr>
          <w:rFonts w:ascii="Times New Roman" w:hAnsi="Times New Roman"/>
        </w:rPr>
      </w:pPr>
      <w:r w:rsidRPr="00120676">
        <w:rPr>
          <w:rFonts w:ascii="Times New Roman" w:hAnsi="Times New Roman"/>
        </w:rPr>
        <w:t>- история семейного положения – состояние (холост, в браке, разведен и др.), дата начала семейной жизни, дата окончания;</w:t>
      </w:r>
    </w:p>
    <w:p w:rsidR="00171EBB" w:rsidRPr="00120676" w:rsidRDefault="00171EBB" w:rsidP="00177DD0">
      <w:pPr>
        <w:ind w:firstLine="567"/>
        <w:jc w:val="both"/>
        <w:rPr>
          <w:rFonts w:ascii="Times New Roman" w:hAnsi="Times New Roman"/>
        </w:rPr>
      </w:pPr>
      <w:r w:rsidRPr="00120676">
        <w:rPr>
          <w:rFonts w:ascii="Times New Roman" w:hAnsi="Times New Roman"/>
        </w:rPr>
        <w:t>- история антропологических измерений – на дату – рост, вес;</w:t>
      </w:r>
    </w:p>
    <w:p w:rsidR="00171EBB" w:rsidRPr="00120676" w:rsidRDefault="00171EBB" w:rsidP="00177DD0">
      <w:pPr>
        <w:ind w:firstLine="567"/>
        <w:jc w:val="both"/>
        <w:rPr>
          <w:rFonts w:ascii="Times New Roman" w:hAnsi="Times New Roman"/>
        </w:rPr>
      </w:pPr>
      <w:r w:rsidRPr="00120676">
        <w:rPr>
          <w:rFonts w:ascii="Times New Roman" w:hAnsi="Times New Roman"/>
        </w:rPr>
        <w:t>- история прививок – дата, название прививки;</w:t>
      </w:r>
    </w:p>
    <w:p w:rsidR="00171EBB" w:rsidRPr="00120676" w:rsidRDefault="00171EBB" w:rsidP="00177DD0">
      <w:pPr>
        <w:ind w:firstLine="567"/>
        <w:jc w:val="both"/>
        <w:rPr>
          <w:rFonts w:ascii="Times New Roman" w:hAnsi="Times New Roman"/>
        </w:rPr>
      </w:pPr>
      <w:r w:rsidRPr="00120676">
        <w:rPr>
          <w:rFonts w:ascii="Times New Roman" w:hAnsi="Times New Roman"/>
        </w:rPr>
        <w:t>- история заболеваний – название, дата постановки на учет, дата снятия с учета.</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название заболевания, зафиксированного у сотрудников за все время наблюдения максимальное число раз;</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заданный период список сотрудников, не сделавших прививку заданного вида;</w:t>
      </w:r>
    </w:p>
    <w:p w:rsidR="00171EBB" w:rsidRPr="00120676" w:rsidRDefault="00171EBB" w:rsidP="00177DD0">
      <w:pPr>
        <w:ind w:firstLine="567"/>
        <w:jc w:val="both"/>
        <w:rPr>
          <w:rFonts w:ascii="Times New Roman" w:hAnsi="Times New Roman"/>
        </w:rPr>
      </w:pPr>
      <w:r w:rsidRPr="00120676">
        <w:rPr>
          <w:rFonts w:ascii="Times New Roman" w:hAnsi="Times New Roman"/>
        </w:rPr>
        <w:t>- за заданный период динамика количества заболеваний в организации – по месяцам, количество заболевших с высшим, средним образованием и без образования.</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12 Автоматизированная информационная система «Справочник абитуриента»</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Высшее учебное заведения для предоставления на сайте информации абитуриентам ведет банк данных со следующей информацией:</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специальностей (Код, Название, Краткое название), на которых осуществляется обучение в вузе. Специальности привязаны к учебным подразделениям – факультетам, кафедрам (Код, Название, Краткое название), и распределены по формам обучения (очная, очно-заочная, заочная);</w:t>
      </w:r>
    </w:p>
    <w:p w:rsidR="00171EBB" w:rsidRPr="00120676" w:rsidRDefault="00171EBB" w:rsidP="00177DD0">
      <w:pPr>
        <w:ind w:firstLine="567"/>
        <w:jc w:val="both"/>
        <w:rPr>
          <w:rFonts w:ascii="Times New Roman" w:hAnsi="Times New Roman"/>
        </w:rPr>
      </w:pPr>
      <w:r w:rsidRPr="00120676">
        <w:rPr>
          <w:rFonts w:ascii="Times New Roman" w:hAnsi="Times New Roman"/>
        </w:rPr>
        <w:t>- адрес учебных подразделений;</w:t>
      </w:r>
    </w:p>
    <w:p w:rsidR="00171EBB" w:rsidRPr="00120676" w:rsidRDefault="00171EBB" w:rsidP="00177DD0">
      <w:pPr>
        <w:ind w:firstLine="567"/>
        <w:jc w:val="both"/>
        <w:rPr>
          <w:rFonts w:ascii="Times New Roman" w:hAnsi="Times New Roman"/>
        </w:rPr>
      </w:pPr>
      <w:r w:rsidRPr="00120676">
        <w:rPr>
          <w:rFonts w:ascii="Times New Roman" w:hAnsi="Times New Roman"/>
        </w:rPr>
        <w:t>- телефоны учебных подразделений;</w:t>
      </w:r>
    </w:p>
    <w:p w:rsidR="00171EBB" w:rsidRPr="00120676" w:rsidRDefault="00171EBB" w:rsidP="00177DD0">
      <w:pPr>
        <w:ind w:firstLine="567"/>
        <w:jc w:val="both"/>
        <w:rPr>
          <w:rFonts w:ascii="Times New Roman" w:hAnsi="Times New Roman"/>
        </w:rPr>
      </w:pPr>
      <w:r w:rsidRPr="00120676">
        <w:rPr>
          <w:rFonts w:ascii="Times New Roman" w:hAnsi="Times New Roman"/>
        </w:rPr>
        <w:t>- если есть – адрес сайта учебного подразделения;</w:t>
      </w:r>
    </w:p>
    <w:p w:rsidR="00171EBB" w:rsidRPr="00120676" w:rsidRDefault="00171EBB" w:rsidP="00177DD0">
      <w:pPr>
        <w:ind w:firstLine="567"/>
        <w:jc w:val="both"/>
        <w:rPr>
          <w:rFonts w:ascii="Times New Roman" w:hAnsi="Times New Roman"/>
        </w:rPr>
      </w:pPr>
      <w:r w:rsidRPr="00120676">
        <w:rPr>
          <w:rFonts w:ascii="Times New Roman" w:hAnsi="Times New Roman"/>
        </w:rPr>
        <w:t>- ФИО, ученая степень, ученое звание руководителя учебного заведения (декан факультета, заведующий кафедрой). При этом необходимо вести историю всех руководителей – дата начала работы, дата окончания;</w:t>
      </w:r>
    </w:p>
    <w:p w:rsidR="00171EBB" w:rsidRPr="00120676" w:rsidRDefault="00171EBB" w:rsidP="00177DD0">
      <w:pPr>
        <w:ind w:firstLine="567"/>
        <w:jc w:val="both"/>
        <w:rPr>
          <w:rFonts w:ascii="Times New Roman" w:hAnsi="Times New Roman"/>
        </w:rPr>
      </w:pPr>
      <w:r w:rsidRPr="00120676">
        <w:rPr>
          <w:rFonts w:ascii="Times New Roman" w:hAnsi="Times New Roman"/>
        </w:rPr>
        <w:t>- по каждой форме обучения:</w:t>
      </w:r>
    </w:p>
    <w:p w:rsidR="00171EBB" w:rsidRPr="00120676" w:rsidRDefault="00171EBB" w:rsidP="00177DD0">
      <w:pPr>
        <w:ind w:left="707" w:firstLine="567"/>
        <w:jc w:val="both"/>
        <w:rPr>
          <w:rFonts w:ascii="Times New Roman" w:hAnsi="Times New Roman"/>
        </w:rPr>
      </w:pPr>
      <w:r w:rsidRPr="00120676">
        <w:rPr>
          <w:rFonts w:ascii="Times New Roman" w:hAnsi="Times New Roman"/>
        </w:rPr>
        <w:t>- план приема на специальность на каждый год;</w:t>
      </w:r>
    </w:p>
    <w:p w:rsidR="00171EBB" w:rsidRPr="00120676" w:rsidRDefault="00171EBB" w:rsidP="00177DD0">
      <w:pPr>
        <w:ind w:left="707" w:firstLine="567"/>
        <w:jc w:val="both"/>
        <w:rPr>
          <w:rFonts w:ascii="Times New Roman" w:hAnsi="Times New Roman"/>
        </w:rPr>
      </w:pPr>
      <w:r w:rsidRPr="00120676">
        <w:rPr>
          <w:rFonts w:ascii="Times New Roman" w:hAnsi="Times New Roman"/>
        </w:rPr>
        <w:t>- перечень предметов, по которым необходимо сдавать вступительные экзамены (ЕГЭ);</w:t>
      </w:r>
    </w:p>
    <w:p w:rsidR="00171EBB" w:rsidRPr="00120676" w:rsidRDefault="00171EBB" w:rsidP="00177DD0">
      <w:pPr>
        <w:ind w:left="707" w:firstLine="567"/>
        <w:jc w:val="both"/>
        <w:rPr>
          <w:rFonts w:ascii="Times New Roman" w:hAnsi="Times New Roman"/>
        </w:rPr>
      </w:pPr>
      <w:r w:rsidRPr="00120676">
        <w:rPr>
          <w:rFonts w:ascii="Times New Roman" w:hAnsi="Times New Roman"/>
        </w:rPr>
        <w:t>- проходной балл на специальность по годам с разбивкой по предметам.</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заданный год – список специальностей заданной формы обучения и планы приема;</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заданный год наименование специальности, на которую был максимальный проходной балл по математике;</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заданный год список руководителей учебных подразделений, имеющих ученую степень «доктор наук» и ученое звание «профессор».</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13 Автоматизированная информационная система «Платные образовательные услуги населению»</w:t>
      </w:r>
    </w:p>
    <w:p w:rsidR="00171EBB" w:rsidRPr="00120676" w:rsidRDefault="00171EBB" w:rsidP="00177DD0">
      <w:pPr>
        <w:ind w:firstLine="567"/>
        <w:jc w:val="both"/>
        <w:rPr>
          <w:rFonts w:ascii="Times New Roman" w:hAnsi="Times New Roman"/>
        </w:rPr>
      </w:pPr>
      <w:r w:rsidRPr="00120676">
        <w:rPr>
          <w:rFonts w:ascii="Times New Roman" w:hAnsi="Times New Roman"/>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Организация (Код, Название, Краткое название) оказывает платные образовательные услуги населению. Услуги оказываются в виде проведения курсов обучения, по которым необходимо хранить следующую информацию:</w:t>
      </w:r>
    </w:p>
    <w:p w:rsidR="00171EBB" w:rsidRPr="00120676" w:rsidRDefault="00171EBB" w:rsidP="00177DD0">
      <w:pPr>
        <w:ind w:firstLine="567"/>
        <w:jc w:val="both"/>
        <w:rPr>
          <w:rFonts w:ascii="Times New Roman" w:hAnsi="Times New Roman"/>
        </w:rPr>
      </w:pPr>
      <w:r w:rsidRPr="00120676">
        <w:rPr>
          <w:rFonts w:ascii="Times New Roman" w:hAnsi="Times New Roman"/>
        </w:rPr>
        <w:t>- тип проведения – групповые, индивидуальные;</w:t>
      </w:r>
    </w:p>
    <w:p w:rsidR="00171EBB" w:rsidRPr="00120676" w:rsidRDefault="00171EBB" w:rsidP="00177DD0">
      <w:pPr>
        <w:ind w:firstLine="567"/>
        <w:jc w:val="both"/>
        <w:rPr>
          <w:rFonts w:ascii="Times New Roman" w:hAnsi="Times New Roman"/>
        </w:rPr>
      </w:pPr>
      <w:r w:rsidRPr="00120676">
        <w:rPr>
          <w:rFonts w:ascii="Times New Roman" w:hAnsi="Times New Roman"/>
        </w:rPr>
        <w:t>- вид проведения – очные, заочные;</w:t>
      </w:r>
    </w:p>
    <w:p w:rsidR="00171EBB" w:rsidRPr="00120676" w:rsidRDefault="00171EBB" w:rsidP="00177DD0">
      <w:pPr>
        <w:ind w:firstLine="567"/>
        <w:jc w:val="both"/>
        <w:rPr>
          <w:rFonts w:ascii="Times New Roman" w:hAnsi="Times New Roman"/>
        </w:rPr>
      </w:pPr>
      <w:r w:rsidRPr="00120676">
        <w:rPr>
          <w:rFonts w:ascii="Times New Roman" w:hAnsi="Times New Roman"/>
        </w:rPr>
        <w:t>- дата начала, дата окончания курсов;</w:t>
      </w:r>
    </w:p>
    <w:p w:rsidR="00171EBB" w:rsidRPr="00120676" w:rsidRDefault="00171EBB" w:rsidP="00177DD0">
      <w:pPr>
        <w:ind w:firstLine="567"/>
        <w:jc w:val="both"/>
        <w:rPr>
          <w:rFonts w:ascii="Times New Roman" w:hAnsi="Times New Roman"/>
        </w:rPr>
      </w:pPr>
      <w:r w:rsidRPr="00120676">
        <w:rPr>
          <w:rFonts w:ascii="Times New Roman" w:hAnsi="Times New Roman"/>
        </w:rPr>
        <w:t>- срок обучения (дни, месяцы, годы);</w:t>
      </w:r>
    </w:p>
    <w:p w:rsidR="00171EBB" w:rsidRPr="00120676" w:rsidRDefault="00171EBB" w:rsidP="00177DD0">
      <w:pPr>
        <w:ind w:firstLine="567"/>
        <w:jc w:val="both"/>
        <w:rPr>
          <w:rFonts w:ascii="Times New Roman" w:hAnsi="Times New Roman"/>
        </w:rPr>
      </w:pPr>
      <w:r w:rsidRPr="00120676">
        <w:rPr>
          <w:rFonts w:ascii="Times New Roman" w:hAnsi="Times New Roman"/>
        </w:rPr>
        <w:t>- количество часов обучения;</w:t>
      </w:r>
    </w:p>
    <w:p w:rsidR="00171EBB" w:rsidRPr="00120676" w:rsidRDefault="00171EBB" w:rsidP="00177DD0">
      <w:pPr>
        <w:ind w:firstLine="567"/>
        <w:jc w:val="both"/>
        <w:rPr>
          <w:rFonts w:ascii="Times New Roman" w:hAnsi="Times New Roman"/>
        </w:rPr>
      </w:pPr>
      <w:r w:rsidRPr="00120676">
        <w:rPr>
          <w:rFonts w:ascii="Times New Roman" w:hAnsi="Times New Roman"/>
        </w:rPr>
        <w:lastRenderedPageBreak/>
        <w:t>- на базе какого образования (среднее, высшее);</w:t>
      </w:r>
    </w:p>
    <w:p w:rsidR="00171EBB" w:rsidRPr="00120676" w:rsidRDefault="00171EBB" w:rsidP="00177DD0">
      <w:pPr>
        <w:ind w:firstLine="567"/>
        <w:jc w:val="both"/>
        <w:rPr>
          <w:rFonts w:ascii="Times New Roman" w:hAnsi="Times New Roman"/>
        </w:rPr>
      </w:pPr>
      <w:r w:rsidRPr="00120676">
        <w:rPr>
          <w:rFonts w:ascii="Times New Roman" w:hAnsi="Times New Roman"/>
        </w:rPr>
        <w:t>- темы, входящие в курс, для каждой темы:</w:t>
      </w:r>
    </w:p>
    <w:p w:rsidR="00171EBB" w:rsidRPr="00120676" w:rsidRDefault="00171EBB" w:rsidP="00177DD0">
      <w:pPr>
        <w:ind w:firstLine="567"/>
        <w:jc w:val="both"/>
        <w:rPr>
          <w:rFonts w:ascii="Times New Roman" w:hAnsi="Times New Roman"/>
        </w:rPr>
      </w:pPr>
      <w:r w:rsidRPr="00120676">
        <w:rPr>
          <w:rFonts w:ascii="Times New Roman" w:hAnsi="Times New Roman"/>
        </w:rPr>
        <w:tab/>
        <w:t>название;</w:t>
      </w:r>
    </w:p>
    <w:p w:rsidR="00171EBB" w:rsidRPr="00120676" w:rsidRDefault="00171EBB" w:rsidP="00177DD0">
      <w:pPr>
        <w:ind w:firstLine="567"/>
        <w:jc w:val="both"/>
        <w:rPr>
          <w:rFonts w:ascii="Times New Roman" w:hAnsi="Times New Roman"/>
        </w:rPr>
      </w:pPr>
      <w:r w:rsidRPr="00120676">
        <w:rPr>
          <w:rFonts w:ascii="Times New Roman" w:hAnsi="Times New Roman"/>
        </w:rPr>
        <w:tab/>
        <w:t>количество часов;</w:t>
      </w:r>
    </w:p>
    <w:p w:rsidR="00171EBB" w:rsidRPr="00120676" w:rsidRDefault="00171EBB" w:rsidP="00177DD0">
      <w:pPr>
        <w:ind w:firstLine="567"/>
        <w:jc w:val="both"/>
        <w:rPr>
          <w:rFonts w:ascii="Times New Roman" w:hAnsi="Times New Roman"/>
        </w:rPr>
      </w:pPr>
      <w:r w:rsidRPr="00120676">
        <w:rPr>
          <w:rFonts w:ascii="Times New Roman" w:hAnsi="Times New Roman"/>
        </w:rPr>
        <w:t>- время проведения занятий – дни недели, часы;</w:t>
      </w:r>
    </w:p>
    <w:p w:rsidR="00171EBB" w:rsidRPr="00120676" w:rsidRDefault="00171EBB" w:rsidP="00177DD0">
      <w:pPr>
        <w:ind w:firstLine="567"/>
        <w:jc w:val="both"/>
        <w:rPr>
          <w:rFonts w:ascii="Times New Roman" w:hAnsi="Times New Roman"/>
        </w:rPr>
      </w:pPr>
      <w:r w:rsidRPr="00120676">
        <w:rPr>
          <w:rFonts w:ascii="Times New Roman" w:hAnsi="Times New Roman"/>
        </w:rPr>
        <w:t>- вид выпускного контроля (квалификационная работа, экзамен, собеседование и прочее);</w:t>
      </w:r>
    </w:p>
    <w:p w:rsidR="00171EBB" w:rsidRPr="00120676" w:rsidRDefault="00171EBB" w:rsidP="00177DD0">
      <w:pPr>
        <w:ind w:firstLine="567"/>
        <w:jc w:val="both"/>
        <w:rPr>
          <w:rFonts w:ascii="Times New Roman" w:hAnsi="Times New Roman"/>
        </w:rPr>
      </w:pPr>
      <w:r w:rsidRPr="00120676">
        <w:rPr>
          <w:rFonts w:ascii="Times New Roman" w:hAnsi="Times New Roman"/>
        </w:rPr>
        <w:t>- вид выдаваемого документа (документ государственного образца, документ установленного образца);</w:t>
      </w:r>
    </w:p>
    <w:p w:rsidR="00171EBB" w:rsidRPr="00120676" w:rsidRDefault="00171EBB" w:rsidP="00177DD0">
      <w:pPr>
        <w:ind w:firstLine="567"/>
        <w:jc w:val="both"/>
        <w:rPr>
          <w:rFonts w:ascii="Times New Roman" w:hAnsi="Times New Roman"/>
        </w:rPr>
      </w:pPr>
      <w:r w:rsidRPr="00120676">
        <w:rPr>
          <w:rFonts w:ascii="Times New Roman" w:hAnsi="Times New Roman"/>
        </w:rPr>
        <w:t>- стоимость обучения</w:t>
      </w:r>
    </w:p>
    <w:p w:rsidR="00171EBB" w:rsidRPr="00120676" w:rsidRDefault="00171EBB" w:rsidP="00177DD0">
      <w:pPr>
        <w:ind w:firstLine="567"/>
        <w:jc w:val="both"/>
        <w:rPr>
          <w:rFonts w:ascii="Times New Roman" w:hAnsi="Times New Roman"/>
        </w:rPr>
      </w:pPr>
      <w:r w:rsidRPr="00120676">
        <w:rPr>
          <w:rFonts w:ascii="Times New Roman" w:hAnsi="Times New Roman"/>
        </w:rPr>
        <w:t>Для предоставления информации на сайте необходимо хранить адрес организации, контактные телефоны, электронный адрес, адрес сайта, серия, номер и вид документа о предоставлении образовательных услуг.</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курсов, на которых можно прослушать заданную темы, например, «1С Бухгалтерия»;</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курсов, на которых можно пройти заочное обучение и имеющих минимальную стоимость;</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самых длительных курсов.</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14 Автоматизированная информационная система «Новостная лента организации»</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Для предоставления новостных событий организации на её сайте необходимо вести следующие данные:</w:t>
      </w:r>
    </w:p>
    <w:p w:rsidR="00171EBB" w:rsidRPr="00120676" w:rsidRDefault="00171EBB" w:rsidP="00177DD0">
      <w:pPr>
        <w:ind w:firstLine="567"/>
        <w:jc w:val="both"/>
        <w:rPr>
          <w:rFonts w:ascii="Times New Roman" w:hAnsi="Times New Roman"/>
        </w:rPr>
      </w:pPr>
      <w:r w:rsidRPr="00120676">
        <w:rPr>
          <w:rFonts w:ascii="Times New Roman" w:hAnsi="Times New Roman"/>
        </w:rPr>
        <w:t>- название, краткое название организации, контактные телефоны, адрес, электронный адрес, адрес сайта;</w:t>
      </w:r>
    </w:p>
    <w:p w:rsidR="00171EBB" w:rsidRPr="00120676" w:rsidRDefault="00171EBB" w:rsidP="00177DD0">
      <w:pPr>
        <w:ind w:firstLine="567"/>
        <w:jc w:val="both"/>
        <w:rPr>
          <w:rFonts w:ascii="Times New Roman" w:hAnsi="Times New Roman"/>
        </w:rPr>
      </w:pPr>
      <w:r w:rsidRPr="00120676">
        <w:rPr>
          <w:rFonts w:ascii="Times New Roman" w:hAnsi="Times New Roman"/>
        </w:rPr>
        <w:t>- название и координаты подразделений организации, информация о которых будет предоставляться на сайте;</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работающих сотрудников подразделений организации. Которым предоставляется возможность размещать информацию на сайте – ФИО, подразделение, должность, логин, пароль. При изменении статуса сотрудника – увольнение, перевод – информация должна соответствующим образом изменяться, например, сотрудник переводится в статус неработающего, логин и пароль д.б. заблокированы;</w:t>
      </w:r>
    </w:p>
    <w:p w:rsidR="00171EBB" w:rsidRPr="00120676" w:rsidRDefault="00171EBB" w:rsidP="00177DD0">
      <w:pPr>
        <w:ind w:firstLine="567"/>
        <w:jc w:val="both"/>
        <w:rPr>
          <w:rFonts w:ascii="Times New Roman" w:hAnsi="Times New Roman"/>
        </w:rPr>
      </w:pPr>
      <w:r w:rsidRPr="00120676">
        <w:rPr>
          <w:rFonts w:ascii="Times New Roman" w:hAnsi="Times New Roman"/>
        </w:rPr>
        <w:t>- описание новостной информации, размещаемой на сайте:</w:t>
      </w:r>
    </w:p>
    <w:p w:rsidR="00171EBB" w:rsidRPr="00120676" w:rsidRDefault="00171EBB" w:rsidP="00177DD0">
      <w:pPr>
        <w:ind w:firstLine="567"/>
        <w:jc w:val="both"/>
        <w:rPr>
          <w:rFonts w:ascii="Times New Roman" w:hAnsi="Times New Roman"/>
        </w:rPr>
      </w:pPr>
      <w:r w:rsidRPr="00120676">
        <w:rPr>
          <w:rFonts w:ascii="Times New Roman" w:hAnsi="Times New Roman"/>
        </w:rPr>
        <w:tab/>
        <w:t>тип (новость, объявление, сообщение и др.);</w:t>
      </w:r>
    </w:p>
    <w:p w:rsidR="00171EBB" w:rsidRPr="00120676" w:rsidRDefault="00171EBB" w:rsidP="00177DD0">
      <w:pPr>
        <w:ind w:firstLine="567"/>
        <w:jc w:val="both"/>
        <w:rPr>
          <w:rFonts w:ascii="Times New Roman" w:hAnsi="Times New Roman"/>
        </w:rPr>
      </w:pPr>
      <w:r w:rsidRPr="00120676">
        <w:rPr>
          <w:rFonts w:ascii="Times New Roman" w:hAnsi="Times New Roman"/>
        </w:rPr>
        <w:tab/>
        <w:t>название информации;</w:t>
      </w:r>
    </w:p>
    <w:p w:rsidR="00171EBB" w:rsidRPr="00120676" w:rsidRDefault="00171EBB" w:rsidP="00177DD0">
      <w:pPr>
        <w:ind w:firstLine="567"/>
        <w:jc w:val="both"/>
        <w:rPr>
          <w:rFonts w:ascii="Times New Roman" w:hAnsi="Times New Roman"/>
        </w:rPr>
      </w:pPr>
      <w:r w:rsidRPr="00120676">
        <w:rPr>
          <w:rFonts w:ascii="Times New Roman" w:hAnsi="Times New Roman"/>
        </w:rPr>
        <w:tab/>
        <w:t>дата создания;</w:t>
      </w:r>
    </w:p>
    <w:p w:rsidR="00171EBB" w:rsidRPr="00120676" w:rsidRDefault="00171EBB" w:rsidP="00177DD0">
      <w:pPr>
        <w:ind w:firstLine="567"/>
        <w:jc w:val="both"/>
        <w:rPr>
          <w:rFonts w:ascii="Times New Roman" w:hAnsi="Times New Roman"/>
        </w:rPr>
      </w:pPr>
      <w:r w:rsidRPr="00120676">
        <w:rPr>
          <w:rFonts w:ascii="Times New Roman" w:hAnsi="Times New Roman"/>
        </w:rPr>
        <w:tab/>
        <w:t>текст;</w:t>
      </w:r>
    </w:p>
    <w:p w:rsidR="00171EBB" w:rsidRPr="00120676" w:rsidRDefault="00171EBB" w:rsidP="00177DD0">
      <w:pPr>
        <w:ind w:firstLine="567"/>
        <w:jc w:val="both"/>
        <w:rPr>
          <w:rFonts w:ascii="Times New Roman" w:hAnsi="Times New Roman"/>
        </w:rPr>
      </w:pPr>
      <w:r w:rsidRPr="00120676">
        <w:rPr>
          <w:rFonts w:ascii="Times New Roman" w:hAnsi="Times New Roman"/>
        </w:rPr>
        <w:tab/>
        <w:t>дата размещения;</w:t>
      </w:r>
    </w:p>
    <w:p w:rsidR="00171EBB" w:rsidRPr="00120676" w:rsidRDefault="00171EBB" w:rsidP="00177DD0">
      <w:pPr>
        <w:ind w:firstLine="567"/>
        <w:jc w:val="both"/>
        <w:rPr>
          <w:rFonts w:ascii="Times New Roman" w:hAnsi="Times New Roman"/>
        </w:rPr>
      </w:pPr>
      <w:r w:rsidRPr="00120676">
        <w:rPr>
          <w:rFonts w:ascii="Times New Roman" w:hAnsi="Times New Roman"/>
        </w:rPr>
        <w:tab/>
        <w:t>дата перевода информации в архив;</w:t>
      </w:r>
    </w:p>
    <w:p w:rsidR="00171EBB" w:rsidRPr="00120676" w:rsidRDefault="00171EBB" w:rsidP="00177DD0">
      <w:pPr>
        <w:ind w:firstLine="567"/>
        <w:jc w:val="both"/>
        <w:rPr>
          <w:rFonts w:ascii="Times New Roman" w:hAnsi="Times New Roman"/>
        </w:rPr>
      </w:pPr>
      <w:r w:rsidRPr="00120676">
        <w:rPr>
          <w:rFonts w:ascii="Times New Roman" w:hAnsi="Times New Roman"/>
        </w:rPr>
        <w:tab/>
        <w:t>размер информации в Кб;</w:t>
      </w:r>
    </w:p>
    <w:p w:rsidR="00171EBB" w:rsidRPr="00120676" w:rsidRDefault="00171EBB" w:rsidP="00177DD0">
      <w:pPr>
        <w:ind w:firstLine="567"/>
        <w:jc w:val="both"/>
        <w:rPr>
          <w:rFonts w:ascii="Times New Roman" w:hAnsi="Times New Roman"/>
        </w:rPr>
      </w:pPr>
      <w:r w:rsidRPr="00120676">
        <w:rPr>
          <w:rFonts w:ascii="Times New Roman" w:hAnsi="Times New Roman"/>
        </w:rPr>
        <w:tab/>
        <w:t>наличие прикрепляемых к информации файлов – для каждого название, размер, тип, краткое описание;</w:t>
      </w:r>
    </w:p>
    <w:p w:rsidR="00171EBB" w:rsidRPr="00120676" w:rsidRDefault="00171EBB" w:rsidP="00177DD0">
      <w:pPr>
        <w:ind w:firstLine="567"/>
        <w:jc w:val="both"/>
        <w:rPr>
          <w:rFonts w:ascii="Times New Roman" w:hAnsi="Times New Roman"/>
        </w:rPr>
      </w:pPr>
      <w:r w:rsidRPr="00120676">
        <w:rPr>
          <w:rFonts w:ascii="Times New Roman" w:hAnsi="Times New Roman"/>
        </w:rPr>
        <w:tab/>
        <w:t>ответственный за информацию – сотрудник подразделения, имеющий соответствующий доступ.</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ответственных за информацию на сайте от подразделений, не имеющих логин и пароль;</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название информации, размещенной на сайте (не в архиве) и имеющей самый большой размер.</w:t>
      </w:r>
    </w:p>
    <w:p w:rsidR="00171EBB" w:rsidRPr="00120676" w:rsidRDefault="00171EBB" w:rsidP="00177DD0">
      <w:pPr>
        <w:ind w:firstLine="567"/>
        <w:jc w:val="both"/>
        <w:rPr>
          <w:rFonts w:ascii="Times New Roman" w:hAnsi="Times New Roman"/>
        </w:rPr>
      </w:pPr>
      <w:r w:rsidRPr="00120676">
        <w:rPr>
          <w:rFonts w:ascii="Times New Roman" w:hAnsi="Times New Roman"/>
        </w:rPr>
        <w:t>- динамика предоставления информации для сайта заданным подразделением за заданный период – количество по месяцам.</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15 Автоматизированная информационная система «Анализ продаж»</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Магазин (Код, Название, Краткое название) ведет учет продаж товаров и анализ работы с постоянными клиентами. Каждая единица товара учитывается при поступлении в магазин из накладной (Номер, Дата накладной), которая может иметь несколько позиций. В каждой позиции есть её номер, наименование товара, количество единиц поступившего товара, единица измерения, цена за единицу. Товары учитываются по виду - одежда, кожгалантерея, чулочно-носочные изделия, обувь и т.п. Каждый товар также имеет определенный артикул.</w:t>
      </w:r>
    </w:p>
    <w:p w:rsidR="00171EBB" w:rsidRPr="00120676" w:rsidRDefault="00171EBB" w:rsidP="00177DD0">
      <w:pPr>
        <w:ind w:firstLine="567"/>
        <w:jc w:val="both"/>
        <w:rPr>
          <w:rFonts w:ascii="Times New Roman" w:hAnsi="Times New Roman"/>
        </w:rPr>
      </w:pPr>
      <w:r w:rsidRPr="00120676">
        <w:rPr>
          <w:rFonts w:ascii="Times New Roman" w:hAnsi="Times New Roman"/>
        </w:rPr>
        <w:t>Ведет учет и продаж товаров – фиксируется дата продажи конкретного товара, количество проданных единиц.</w:t>
      </w:r>
    </w:p>
    <w:p w:rsidR="00171EBB" w:rsidRPr="00120676" w:rsidRDefault="00171EBB" w:rsidP="00177DD0">
      <w:pPr>
        <w:ind w:firstLine="567"/>
        <w:jc w:val="both"/>
        <w:rPr>
          <w:rFonts w:ascii="Times New Roman" w:hAnsi="Times New Roman"/>
        </w:rPr>
      </w:pPr>
      <w:r w:rsidRPr="00120676">
        <w:rPr>
          <w:rFonts w:ascii="Times New Roman" w:hAnsi="Times New Roman"/>
        </w:rPr>
        <w:t>Магазин ведет учет постоянных клиентов – фиксируется ФИО клиента, его паспортные данные (Серия, Номер, Дата выдачи, Кем выдан), дата рождения, контактный телефон. Покупателю, сделавшему покупку на сумму свыше 3000 тыс. рублей выдается дисконтная карта, имеющая 5-ти значный номер. Карта дает покупателю скидку 3%. При накоплении сумм покупок покупателем более чем на 10000 тыс. рублей, процент скидки увеличивается до 5%, более 20000 – максимальный процент скидки достигает размера 10%.</w:t>
      </w:r>
    </w:p>
    <w:p w:rsidR="00171EBB" w:rsidRPr="00120676" w:rsidRDefault="00171EBB" w:rsidP="00177DD0">
      <w:pPr>
        <w:ind w:firstLine="567"/>
        <w:jc w:val="both"/>
        <w:rPr>
          <w:rFonts w:ascii="Times New Roman" w:hAnsi="Times New Roman"/>
          <w:b/>
        </w:rPr>
      </w:pPr>
      <w:r w:rsidRPr="00120676">
        <w:rPr>
          <w:rFonts w:ascii="Times New Roman" w:hAnsi="Times New Roman"/>
          <w:b/>
        </w:rPr>
        <w:lastRenderedPageBreak/>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количество и список покупателей (ФИО, контактный телефон), имеющих 10% скидку;</w:t>
      </w:r>
    </w:p>
    <w:p w:rsidR="00171EBB" w:rsidRPr="00120676" w:rsidRDefault="00171EBB" w:rsidP="00177DD0">
      <w:pPr>
        <w:ind w:firstLine="567"/>
        <w:jc w:val="both"/>
        <w:rPr>
          <w:rFonts w:ascii="Times New Roman" w:hAnsi="Times New Roman"/>
        </w:rPr>
      </w:pPr>
      <w:r w:rsidRPr="00120676">
        <w:rPr>
          <w:rFonts w:ascii="Times New Roman" w:hAnsi="Times New Roman"/>
        </w:rPr>
        <w:t>- за заданный период - динамика продажи заданного товара – количество по месяцам – поступление/ продажа;</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 на заданную дату список покупателей (ФИО, контактный телефон), у которых в ближайшие 10 дней будет день рождения. </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16 Автоматизированная информационная система «Электронный реестр помещений»</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Предприятие (Код, Название, Краткое название) имеет иерархическую организационную структуру, отражающая подчиненность большого количества подразделений. Для каждого подразделения необходимо хранить:</w:t>
      </w:r>
    </w:p>
    <w:p w:rsidR="00171EBB" w:rsidRPr="00120676" w:rsidRDefault="00171EBB" w:rsidP="00177DD0">
      <w:pPr>
        <w:ind w:firstLine="567"/>
        <w:jc w:val="both"/>
        <w:rPr>
          <w:rFonts w:ascii="Times New Roman" w:hAnsi="Times New Roman"/>
        </w:rPr>
      </w:pPr>
      <w:r w:rsidRPr="00120676">
        <w:rPr>
          <w:rFonts w:ascii="Times New Roman" w:hAnsi="Times New Roman"/>
        </w:rPr>
        <w:t>- код, полное название, краткое название;</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 родительные и дательные падежи названий для автоматизированного формирования ряда документов и отчетов. </w:t>
      </w:r>
    </w:p>
    <w:p w:rsidR="00171EBB" w:rsidRPr="00120676" w:rsidRDefault="00171EBB" w:rsidP="00177DD0">
      <w:pPr>
        <w:ind w:firstLine="567"/>
        <w:jc w:val="both"/>
        <w:rPr>
          <w:rFonts w:ascii="Times New Roman" w:hAnsi="Times New Roman"/>
        </w:rPr>
      </w:pPr>
      <w:r w:rsidRPr="00120676">
        <w:rPr>
          <w:rFonts w:ascii="Times New Roman" w:hAnsi="Times New Roman"/>
        </w:rPr>
        <w:t>Каждое подразделение может занимать несколько помещений. Каждое помещение имеет номер, в который входит номер корпуса (предприятие может иметь много зданий – 1 или 2 цифры) и номер этажа – 1 или 2 цифры. В пределах одного этажа каждое помещение имеет свой номер 1 или 3 цифры. Помещение относится к определенному типу, о котором также необходимо иметь сведения, например, кабинет руководителя, приемная руководителя, лаборатория, цех, столовая и т.п. Необходимо также хранить данные о площади каждого помещения (кв. м).</w:t>
      </w:r>
    </w:p>
    <w:p w:rsidR="00171EBB" w:rsidRPr="00120676" w:rsidRDefault="00171EBB" w:rsidP="00177DD0">
      <w:pPr>
        <w:ind w:firstLine="567"/>
        <w:jc w:val="both"/>
        <w:rPr>
          <w:rFonts w:ascii="Times New Roman" w:hAnsi="Times New Roman"/>
        </w:rPr>
      </w:pPr>
      <w:r w:rsidRPr="00120676">
        <w:rPr>
          <w:rFonts w:ascii="Times New Roman" w:hAnsi="Times New Roman"/>
        </w:rPr>
        <w:t>Закрепление помещений за подразделениями может изменяться. Это осуществляется на основе определенного документа, имеющего название (приказ, распоряжение) и дату. В каждом документе м.б. несколько позиций, отображающих следующую информацию: номер позиции документа; действие, осуществляемое с помещением (передать, закрепить) дата действия; название подразделения; перечень помещений, возможное наименование другого подразделения. Например – «передать с 20.06.2007 г. отделу № 3 лабораторные помещения 14105 и 14106, закрепленные за лабораторией № 5»; «закрепить за медпунктом с 15.09.2007 г. складской помещение 3109» .</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подразделений предприятия (наименование) и перечень занимаемых им помещений – номер, тип;</w:t>
      </w:r>
    </w:p>
    <w:p w:rsidR="00171EBB" w:rsidRPr="00120676" w:rsidRDefault="00171EBB" w:rsidP="00177DD0">
      <w:pPr>
        <w:ind w:firstLine="567"/>
        <w:jc w:val="both"/>
        <w:rPr>
          <w:rFonts w:ascii="Times New Roman" w:hAnsi="Times New Roman"/>
        </w:rPr>
      </w:pPr>
      <w:r w:rsidRPr="00120676">
        <w:rPr>
          <w:rFonts w:ascii="Times New Roman" w:hAnsi="Times New Roman"/>
        </w:rPr>
        <w:t>- список, отображающий иерархию (дерево) подчинения подразделений предприятия;</w:t>
      </w:r>
    </w:p>
    <w:p w:rsidR="00171EBB" w:rsidRPr="00120676" w:rsidRDefault="00171EBB" w:rsidP="00177DD0">
      <w:pPr>
        <w:ind w:firstLine="567"/>
        <w:jc w:val="both"/>
        <w:rPr>
          <w:rFonts w:ascii="Times New Roman" w:hAnsi="Times New Roman"/>
        </w:rPr>
      </w:pPr>
      <w:r w:rsidRPr="00120676">
        <w:rPr>
          <w:rFonts w:ascii="Times New Roman" w:hAnsi="Times New Roman"/>
        </w:rPr>
        <w:t>- динамика изменения количества площадей помещений у заданного подразделения за заданный период – количество по годам.</w:t>
      </w:r>
    </w:p>
    <w:p w:rsidR="00171EBB" w:rsidRPr="00120676" w:rsidRDefault="00171EBB" w:rsidP="00177DD0">
      <w:pPr>
        <w:ind w:firstLine="567"/>
        <w:jc w:val="both"/>
        <w:rPr>
          <w:rFonts w:ascii="Times New Roman" w:hAnsi="Times New Roman"/>
          <w:b/>
        </w:rPr>
      </w:pPr>
    </w:p>
    <w:p w:rsidR="00171EBB" w:rsidRPr="00120676" w:rsidRDefault="00171EBB" w:rsidP="00177DD0">
      <w:pPr>
        <w:ind w:firstLine="567"/>
        <w:jc w:val="both"/>
        <w:rPr>
          <w:rFonts w:ascii="Times New Roman" w:hAnsi="Times New Roman"/>
          <w:b/>
        </w:rPr>
      </w:pPr>
      <w:r w:rsidRPr="00120676">
        <w:rPr>
          <w:rFonts w:ascii="Times New Roman" w:hAnsi="Times New Roman"/>
          <w:b/>
        </w:rPr>
        <w:t>17 Автоматизированная информационная система «Скорая помощь»</w:t>
      </w:r>
    </w:p>
    <w:p w:rsidR="00171EBB" w:rsidRPr="00120676" w:rsidRDefault="00171EBB" w:rsidP="00177DD0">
      <w:pPr>
        <w:ind w:firstLine="567"/>
        <w:jc w:val="both"/>
        <w:rPr>
          <w:rFonts w:ascii="Times New Roman" w:hAnsi="Times New Roman"/>
          <w:b/>
        </w:rPr>
      </w:pPr>
      <w:r w:rsidRPr="00120676">
        <w:rPr>
          <w:rFonts w:ascii="Times New Roman" w:hAnsi="Times New Roman"/>
          <w:b/>
        </w:rPr>
        <w:t>Описание предметной области.</w:t>
      </w:r>
    </w:p>
    <w:p w:rsidR="00171EBB" w:rsidRPr="00120676" w:rsidRDefault="00171EBB" w:rsidP="00177DD0">
      <w:pPr>
        <w:ind w:firstLine="567"/>
        <w:jc w:val="both"/>
        <w:rPr>
          <w:rFonts w:ascii="Times New Roman" w:hAnsi="Times New Roman"/>
        </w:rPr>
      </w:pPr>
      <w:r w:rsidRPr="00120676">
        <w:rPr>
          <w:rFonts w:ascii="Times New Roman" w:hAnsi="Times New Roman"/>
        </w:rPr>
        <w:t>Лечебное учреждение (Код, Название, Краткое название, Адрес, Контактные телефоны) оказывает скорую медицинскую помощь населению. В учреждении имеется штат сотрудников, о которых необходимо хранит следующие сведения:</w:t>
      </w:r>
    </w:p>
    <w:p w:rsidR="00171EBB" w:rsidRPr="00120676" w:rsidRDefault="00171EBB" w:rsidP="00177DD0">
      <w:pPr>
        <w:ind w:firstLine="567"/>
        <w:jc w:val="both"/>
        <w:rPr>
          <w:rFonts w:ascii="Times New Roman" w:hAnsi="Times New Roman"/>
        </w:rPr>
      </w:pPr>
      <w:r w:rsidRPr="00120676">
        <w:rPr>
          <w:rFonts w:ascii="Times New Roman" w:hAnsi="Times New Roman"/>
        </w:rPr>
        <w:t>- табельный номер;</w:t>
      </w:r>
    </w:p>
    <w:p w:rsidR="00171EBB" w:rsidRPr="00120676" w:rsidRDefault="00171EBB" w:rsidP="00177DD0">
      <w:pPr>
        <w:ind w:firstLine="567"/>
        <w:jc w:val="both"/>
        <w:rPr>
          <w:rFonts w:ascii="Times New Roman" w:hAnsi="Times New Roman"/>
        </w:rPr>
      </w:pPr>
      <w:r w:rsidRPr="00120676">
        <w:rPr>
          <w:rFonts w:ascii="Times New Roman" w:hAnsi="Times New Roman"/>
        </w:rPr>
        <w:t>- ФИО; дата рождения, пол;</w:t>
      </w:r>
    </w:p>
    <w:p w:rsidR="00171EBB" w:rsidRPr="00120676" w:rsidRDefault="00171EBB" w:rsidP="00177DD0">
      <w:pPr>
        <w:ind w:firstLine="567"/>
        <w:jc w:val="both"/>
        <w:rPr>
          <w:rFonts w:ascii="Times New Roman" w:hAnsi="Times New Roman"/>
        </w:rPr>
      </w:pPr>
      <w:r w:rsidRPr="00120676">
        <w:rPr>
          <w:rFonts w:ascii="Times New Roman" w:hAnsi="Times New Roman"/>
        </w:rPr>
        <w:t>- должность, дата начала работы в данной должности, дата окончания, ставка.</w:t>
      </w:r>
    </w:p>
    <w:p w:rsidR="00171EBB" w:rsidRPr="00120676" w:rsidRDefault="00171EBB" w:rsidP="00177DD0">
      <w:pPr>
        <w:ind w:firstLine="567"/>
        <w:jc w:val="both"/>
        <w:rPr>
          <w:rFonts w:ascii="Times New Roman" w:hAnsi="Times New Roman"/>
        </w:rPr>
      </w:pPr>
      <w:r w:rsidRPr="00120676">
        <w:rPr>
          <w:rFonts w:ascii="Times New Roman" w:hAnsi="Times New Roman"/>
        </w:rPr>
        <w:t xml:space="preserve">Работа в учреждении круглосуточная – сотрудники работают по 24 часа с последующими выходными днями. Необходимо знать, в какой смене и бригаде работает тот или иной сотрудник. Закрепление в бригаду осуществляется на основании внутреннего приказа, имеющего номер и дату. В каждой позиции приказа указывается, что конкретный сотрудник с даты 1 по дату 2 работает в бригаде с заданным номером. </w:t>
      </w:r>
    </w:p>
    <w:p w:rsidR="00171EBB" w:rsidRPr="00120676" w:rsidRDefault="00171EBB" w:rsidP="00177DD0">
      <w:pPr>
        <w:ind w:firstLine="567"/>
        <w:jc w:val="both"/>
        <w:rPr>
          <w:rFonts w:ascii="Times New Roman" w:hAnsi="Times New Roman"/>
        </w:rPr>
      </w:pPr>
      <w:r w:rsidRPr="00120676">
        <w:rPr>
          <w:rFonts w:ascii="Times New Roman" w:hAnsi="Times New Roman"/>
        </w:rPr>
        <w:t>Необходимо вести учет сведений о выездах бригад на вызовы. Каждый вызов определяется датой, временем выезда и адресом. Пациент, которому оказывается помощь, может быть описан следующими данными ФИО, возраст (примерный), первоначальный диагноз. Необходимо также знать ФИО и должности сотрудников выехавшей на вызов бригады (включая водителя и диспетчера). Необходимо также хранить небольшое текстовое описание принятых бригадой мер. Если больной был госпитализирован, либо получил направление на госпитализацию, также необходимо знать в какое учреждение он был направлен (название, адрес). При возвращении бригады фиксируется время прибытия.</w:t>
      </w:r>
    </w:p>
    <w:p w:rsidR="00171EBB" w:rsidRPr="00120676" w:rsidRDefault="00171EBB" w:rsidP="00177DD0">
      <w:pPr>
        <w:ind w:firstLine="567"/>
        <w:jc w:val="both"/>
        <w:rPr>
          <w:rFonts w:ascii="Times New Roman" w:hAnsi="Times New Roman"/>
          <w:b/>
        </w:rPr>
      </w:pPr>
      <w:r w:rsidRPr="00120676">
        <w:rPr>
          <w:rFonts w:ascii="Times New Roman" w:hAnsi="Times New Roman"/>
          <w:b/>
        </w:rPr>
        <w:t>Необходимо осуществлять следующую обработку данных:</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список выездов всех бригад учреждения (номер выезда, время, номер бригады, принятые меры);</w:t>
      </w:r>
    </w:p>
    <w:p w:rsidR="00171EBB" w:rsidRPr="00120676" w:rsidRDefault="00171EBB" w:rsidP="00177DD0">
      <w:pPr>
        <w:ind w:firstLine="567"/>
        <w:jc w:val="both"/>
        <w:rPr>
          <w:rFonts w:ascii="Times New Roman" w:hAnsi="Times New Roman"/>
        </w:rPr>
      </w:pPr>
      <w:r w:rsidRPr="00120676">
        <w:rPr>
          <w:rFonts w:ascii="Times New Roman" w:hAnsi="Times New Roman"/>
        </w:rPr>
        <w:t>- на заданную дату описание самого длительного выезда;</w:t>
      </w:r>
    </w:p>
    <w:p w:rsidR="00EA10A8" w:rsidRPr="00120676" w:rsidRDefault="00171EBB" w:rsidP="00177DD0">
      <w:pPr>
        <w:ind w:firstLine="567"/>
        <w:jc w:val="both"/>
        <w:rPr>
          <w:rFonts w:ascii="Times New Roman" w:hAnsi="Times New Roman"/>
          <w:vertAlign w:val="superscript"/>
        </w:rPr>
      </w:pPr>
      <w:r w:rsidRPr="00120676">
        <w:rPr>
          <w:rFonts w:ascii="Times New Roman" w:hAnsi="Times New Roman"/>
        </w:rPr>
        <w:t>- на заданную дату список заданной бригады (табельный номер, ФИО, должность).</w:t>
      </w:r>
    </w:p>
    <w:p w:rsidR="00A108A0" w:rsidRDefault="00A108A0">
      <w:pPr>
        <w:overflowPunct/>
        <w:autoSpaceDE/>
        <w:autoSpaceDN/>
        <w:adjustRightInd/>
        <w:spacing w:after="200" w:line="276" w:lineRule="auto"/>
        <w:textAlignment w:val="auto"/>
        <w:rPr>
          <w:rFonts w:ascii="Times New Roman" w:hAnsi="Times New Roman"/>
        </w:rPr>
      </w:pPr>
      <w:r>
        <w:rPr>
          <w:rFonts w:ascii="Times New Roman" w:hAnsi="Times New Roman"/>
        </w:rPr>
        <w:br w:type="page"/>
      </w:r>
    </w:p>
    <w:p w:rsidR="00EA42F3" w:rsidRDefault="00801B40" w:rsidP="00801B40">
      <w:pPr>
        <w:jc w:val="center"/>
        <w:rPr>
          <w:rFonts w:ascii="Times New Roman" w:eastAsia="TimesNewRoman" w:hAnsi="Times New Roman"/>
          <w:b/>
          <w:color w:val="000000" w:themeColor="text1"/>
          <w:sz w:val="24"/>
          <w:szCs w:val="24"/>
        </w:rPr>
      </w:pPr>
      <w:r w:rsidRPr="00801B40">
        <w:rPr>
          <w:rFonts w:ascii="Times New Roman" w:eastAsia="TimesNewRoman" w:hAnsi="Times New Roman"/>
          <w:b/>
          <w:color w:val="000000" w:themeColor="text1"/>
          <w:sz w:val="24"/>
          <w:szCs w:val="24"/>
        </w:rPr>
        <w:lastRenderedPageBreak/>
        <w:t>Список использованных источников</w:t>
      </w:r>
    </w:p>
    <w:p w:rsidR="00801B40" w:rsidRDefault="00801B40" w:rsidP="00801B40">
      <w:pPr>
        <w:jc w:val="center"/>
        <w:rPr>
          <w:rFonts w:ascii="Times New Roman" w:hAnsi="Times New Roman"/>
          <w:b/>
        </w:rPr>
      </w:pPr>
    </w:p>
    <w:p w:rsidR="00C45360" w:rsidRPr="00C45360" w:rsidRDefault="00C45360" w:rsidP="00C45360">
      <w:pPr>
        <w:jc w:val="center"/>
        <w:rPr>
          <w:rFonts w:ascii="Times New Roman" w:hAnsi="Times New Roman"/>
          <w:b/>
        </w:rPr>
      </w:pPr>
    </w:p>
    <w:p w:rsidR="00C45360" w:rsidRPr="00C45360" w:rsidRDefault="00C45360" w:rsidP="00C45360">
      <w:pPr>
        <w:pStyle w:val="afe"/>
        <w:numPr>
          <w:ilvl w:val="0"/>
          <w:numId w:val="114"/>
        </w:numPr>
        <w:rPr>
          <w:rFonts w:ascii="Times New Roman" w:hAnsi="Times New Roman"/>
        </w:rPr>
      </w:pPr>
      <w:r w:rsidRPr="00E00223">
        <w:rPr>
          <w:rFonts w:ascii="Times New Roman" w:hAnsi="Times New Roman"/>
          <w:lang w:val="ru-RU"/>
        </w:rPr>
        <w:t xml:space="preserve">Буч, Г. Язык </w:t>
      </w:r>
      <w:r w:rsidRPr="00C45360">
        <w:rPr>
          <w:rFonts w:ascii="Times New Roman" w:hAnsi="Times New Roman"/>
        </w:rPr>
        <w:t>UML</w:t>
      </w:r>
      <w:r w:rsidRPr="00E00223">
        <w:rPr>
          <w:rFonts w:ascii="Times New Roman" w:hAnsi="Times New Roman"/>
          <w:lang w:val="ru-RU"/>
        </w:rPr>
        <w:t xml:space="preserve">. Руководство пользователя. 2-е изд. / Г. Буч, Д. Рамбо, И. Якобсон ; пер. с англ. </w:t>
      </w:r>
      <w:r w:rsidRPr="00C45360">
        <w:rPr>
          <w:rFonts w:ascii="Times New Roman" w:hAnsi="Times New Roman"/>
        </w:rPr>
        <w:t>Н. Мухин -- М.: ДМК Пресс, 20</w:t>
      </w:r>
      <w:r>
        <w:rPr>
          <w:rFonts w:ascii="Times New Roman" w:hAnsi="Times New Roman"/>
          <w:lang w:val="ru-RU"/>
        </w:rPr>
        <w:t>13</w:t>
      </w:r>
      <w:r w:rsidRPr="00C45360">
        <w:rPr>
          <w:rFonts w:ascii="Times New Roman" w:hAnsi="Times New Roman"/>
        </w:rPr>
        <w:t>. -- 496с.: ил.</w:t>
      </w:r>
    </w:p>
    <w:p w:rsidR="00C45360" w:rsidRPr="00C45360" w:rsidRDefault="00C45360" w:rsidP="00C45360">
      <w:pPr>
        <w:pStyle w:val="afe"/>
        <w:numPr>
          <w:ilvl w:val="0"/>
          <w:numId w:val="114"/>
        </w:numPr>
        <w:rPr>
          <w:rFonts w:ascii="Times New Roman" w:hAnsi="Times New Roman"/>
          <w:lang w:val="ru-RU"/>
        </w:rPr>
      </w:pPr>
      <w:r w:rsidRPr="00C45360">
        <w:rPr>
          <w:rFonts w:ascii="Times New Roman" w:hAnsi="Times New Roman"/>
          <w:lang w:val="ru-RU"/>
        </w:rPr>
        <w:t xml:space="preserve">Вендров А.М. </w:t>
      </w:r>
      <w:r w:rsidRPr="00C45360">
        <w:rPr>
          <w:rFonts w:ascii="Times New Roman" w:hAnsi="Times New Roman"/>
        </w:rPr>
        <w:t>Case</w:t>
      </w:r>
      <w:r w:rsidRPr="00C45360">
        <w:rPr>
          <w:rFonts w:ascii="Times New Roman" w:hAnsi="Times New Roman"/>
          <w:lang w:val="ru-RU"/>
        </w:rPr>
        <w:t xml:space="preserve">-технологии. Современные методы и средства проектирования информационных систем. - М. Финансы и статистика, </w:t>
      </w:r>
      <w:r>
        <w:rPr>
          <w:rFonts w:ascii="Times New Roman" w:hAnsi="Times New Roman"/>
          <w:lang w:val="ru-RU"/>
        </w:rPr>
        <w:t>2012</w:t>
      </w:r>
      <w:r w:rsidRPr="00C45360">
        <w:rPr>
          <w:rFonts w:ascii="Times New Roman" w:hAnsi="Times New Roman"/>
          <w:lang w:val="ru-RU"/>
        </w:rPr>
        <w:t xml:space="preserve"> - 176 с.: ил.</w:t>
      </w:r>
    </w:p>
    <w:p w:rsidR="00C45360" w:rsidRPr="00C45360" w:rsidRDefault="00C45360" w:rsidP="00C45360">
      <w:pPr>
        <w:pStyle w:val="afe"/>
        <w:numPr>
          <w:ilvl w:val="0"/>
          <w:numId w:val="114"/>
        </w:numPr>
        <w:rPr>
          <w:rFonts w:ascii="Times New Roman" w:hAnsi="Times New Roman"/>
          <w:lang w:val="ru-RU"/>
        </w:rPr>
      </w:pPr>
      <w:r w:rsidRPr="00C45360">
        <w:rPr>
          <w:rFonts w:ascii="Times New Roman" w:hAnsi="Times New Roman"/>
          <w:lang w:val="ru-RU"/>
        </w:rPr>
        <w:t xml:space="preserve">Леоненков А. Самоучитель </w:t>
      </w:r>
      <w:r w:rsidRPr="00C45360">
        <w:rPr>
          <w:rFonts w:ascii="Times New Roman" w:hAnsi="Times New Roman"/>
        </w:rPr>
        <w:t>UML</w:t>
      </w:r>
      <w:r w:rsidRPr="00C45360">
        <w:rPr>
          <w:rFonts w:ascii="Times New Roman" w:hAnsi="Times New Roman"/>
          <w:lang w:val="ru-RU"/>
        </w:rPr>
        <w:t>- СПб.:</w:t>
      </w:r>
      <w:r w:rsidRPr="00C45360">
        <w:rPr>
          <w:rFonts w:ascii="Times New Roman" w:hAnsi="Times New Roman"/>
        </w:rPr>
        <w:t>BHV</w:t>
      </w:r>
      <w:r w:rsidRPr="00C45360">
        <w:rPr>
          <w:rFonts w:ascii="Times New Roman" w:hAnsi="Times New Roman"/>
          <w:lang w:val="ru-RU"/>
        </w:rPr>
        <w:t>, 20</w:t>
      </w:r>
      <w:r>
        <w:rPr>
          <w:rFonts w:ascii="Times New Roman" w:hAnsi="Times New Roman"/>
          <w:lang w:val="ru-RU"/>
        </w:rPr>
        <w:t>1</w:t>
      </w:r>
      <w:r w:rsidRPr="00C45360">
        <w:rPr>
          <w:rFonts w:ascii="Times New Roman" w:hAnsi="Times New Roman"/>
          <w:lang w:val="ru-RU"/>
        </w:rPr>
        <w:t>1.</w:t>
      </w:r>
    </w:p>
    <w:p w:rsidR="00C45360" w:rsidRPr="00C45360" w:rsidRDefault="00C45360" w:rsidP="00C45360">
      <w:pPr>
        <w:pStyle w:val="afe"/>
        <w:numPr>
          <w:ilvl w:val="0"/>
          <w:numId w:val="114"/>
        </w:numPr>
        <w:rPr>
          <w:rFonts w:ascii="Times New Roman" w:hAnsi="Times New Roman"/>
          <w:lang w:val="ru-RU"/>
        </w:rPr>
      </w:pPr>
      <w:r w:rsidRPr="00C45360">
        <w:rPr>
          <w:rFonts w:ascii="Times New Roman" w:hAnsi="Times New Roman"/>
          <w:lang w:val="ru-RU"/>
        </w:rPr>
        <w:t xml:space="preserve">Арлоу Д., Нейштадт И. </w:t>
      </w:r>
      <w:r w:rsidRPr="00C45360">
        <w:rPr>
          <w:rFonts w:ascii="Times New Roman" w:hAnsi="Times New Roman"/>
        </w:rPr>
        <w:t>UML</w:t>
      </w:r>
      <w:r w:rsidRPr="00C45360">
        <w:rPr>
          <w:rFonts w:ascii="Times New Roman" w:hAnsi="Times New Roman"/>
          <w:lang w:val="ru-RU"/>
        </w:rPr>
        <w:t xml:space="preserve"> 2 и Унифицированный процесс. Практический объектно-ориентированный анализ и проектирование, 2-е издание. – Пер. с англ. – СПб: Символ-Плюс, 20</w:t>
      </w:r>
      <w:r>
        <w:rPr>
          <w:rFonts w:ascii="Times New Roman" w:hAnsi="Times New Roman"/>
          <w:lang w:val="ru-RU"/>
        </w:rPr>
        <w:t>12</w:t>
      </w:r>
      <w:r w:rsidRPr="00C45360">
        <w:rPr>
          <w:rFonts w:ascii="Times New Roman" w:hAnsi="Times New Roman"/>
          <w:lang w:val="ru-RU"/>
        </w:rPr>
        <w:t>. – 624 с., ил.</w:t>
      </w:r>
    </w:p>
    <w:p w:rsidR="00C45360" w:rsidRPr="00C45360" w:rsidRDefault="00C45360" w:rsidP="00C45360">
      <w:pPr>
        <w:pStyle w:val="afe"/>
        <w:numPr>
          <w:ilvl w:val="0"/>
          <w:numId w:val="114"/>
        </w:numPr>
        <w:rPr>
          <w:rFonts w:ascii="Times New Roman" w:hAnsi="Times New Roman"/>
        </w:rPr>
      </w:pPr>
      <w:r w:rsidRPr="00C45360">
        <w:rPr>
          <w:rFonts w:ascii="Times New Roman" w:hAnsi="Times New Roman"/>
          <w:lang w:val="ru-RU"/>
        </w:rPr>
        <w:t xml:space="preserve">Вендров А.М. Практикум по проектированию программного обеспечения экономических информационных систем: Учеб. </w:t>
      </w:r>
      <w:r w:rsidRPr="00C45360">
        <w:rPr>
          <w:rFonts w:ascii="Times New Roman" w:hAnsi="Times New Roman"/>
        </w:rPr>
        <w:t>Пособие. - М.: Финансы и статистика, 20</w:t>
      </w:r>
      <w:r>
        <w:rPr>
          <w:rFonts w:ascii="Times New Roman" w:hAnsi="Times New Roman"/>
          <w:lang w:val="ru-RU"/>
        </w:rPr>
        <w:t>1</w:t>
      </w:r>
      <w:r w:rsidRPr="00C45360">
        <w:rPr>
          <w:rFonts w:ascii="Times New Roman" w:hAnsi="Times New Roman"/>
        </w:rPr>
        <w:t>4. - 192 с.: ил.</w:t>
      </w:r>
    </w:p>
    <w:p w:rsidR="00C45360" w:rsidRPr="00C45360" w:rsidRDefault="00C45360" w:rsidP="00C45360">
      <w:pPr>
        <w:pStyle w:val="afe"/>
        <w:numPr>
          <w:ilvl w:val="0"/>
          <w:numId w:val="114"/>
        </w:numPr>
        <w:rPr>
          <w:rFonts w:ascii="Times New Roman" w:hAnsi="Times New Roman"/>
        </w:rPr>
      </w:pPr>
      <w:r w:rsidRPr="00C45360">
        <w:rPr>
          <w:rFonts w:ascii="Times New Roman" w:hAnsi="Times New Roman"/>
          <w:lang w:val="ru-RU"/>
        </w:rPr>
        <w:t xml:space="preserve">Леоненктов А.В. Обектно-ориентированный анализ и проектирование с использованием </w:t>
      </w:r>
      <w:r w:rsidRPr="00C45360">
        <w:rPr>
          <w:rFonts w:ascii="Times New Roman" w:hAnsi="Times New Roman"/>
        </w:rPr>
        <w:t>UMLRationalRose</w:t>
      </w:r>
      <w:r w:rsidRPr="00C45360">
        <w:rPr>
          <w:rFonts w:ascii="Times New Roman" w:hAnsi="Times New Roman"/>
          <w:lang w:val="ru-RU"/>
        </w:rPr>
        <w:t xml:space="preserve">: Учебное пособие / А.В. Леоненков. – И.: Интернет-Университет Информационных Технологий; БИНОМ. </w:t>
      </w:r>
      <w:r w:rsidRPr="00C45360">
        <w:rPr>
          <w:rFonts w:ascii="Times New Roman" w:hAnsi="Times New Roman"/>
        </w:rPr>
        <w:t>Лабораториязнаний, 20</w:t>
      </w:r>
      <w:r>
        <w:rPr>
          <w:rFonts w:ascii="Times New Roman" w:hAnsi="Times New Roman"/>
          <w:lang w:val="ru-RU"/>
        </w:rPr>
        <w:t>1</w:t>
      </w:r>
      <w:r w:rsidRPr="00C45360">
        <w:rPr>
          <w:rFonts w:ascii="Times New Roman" w:hAnsi="Times New Roman"/>
        </w:rPr>
        <w:t>6. – 320 с.: ил. – (Серия «Ос</w:t>
      </w:r>
      <w:r>
        <w:rPr>
          <w:rFonts w:ascii="Times New Roman" w:hAnsi="Times New Roman"/>
        </w:rPr>
        <w:t>новыинформационныхтехнологий)</w:t>
      </w:r>
    </w:p>
    <w:p w:rsidR="00C45360" w:rsidRPr="00C45360" w:rsidRDefault="00C45360" w:rsidP="00C45360">
      <w:pPr>
        <w:pStyle w:val="afe"/>
        <w:numPr>
          <w:ilvl w:val="0"/>
          <w:numId w:val="114"/>
        </w:numPr>
        <w:rPr>
          <w:rFonts w:ascii="Times New Roman" w:hAnsi="Times New Roman"/>
          <w:lang w:val="ru-RU"/>
        </w:rPr>
      </w:pPr>
      <w:r w:rsidRPr="00C45360">
        <w:rPr>
          <w:rFonts w:ascii="Times New Roman" w:hAnsi="Times New Roman"/>
          <w:lang w:val="ru-RU"/>
        </w:rPr>
        <w:t>Фаулер</w:t>
      </w:r>
      <w:r w:rsidRPr="00C45360">
        <w:rPr>
          <w:rFonts w:ascii="Times New Roman" w:hAnsi="Times New Roman"/>
        </w:rPr>
        <w:t>M</w:t>
      </w:r>
      <w:r w:rsidRPr="00C45360">
        <w:rPr>
          <w:rFonts w:ascii="Times New Roman" w:hAnsi="Times New Roman"/>
          <w:lang w:val="ru-RU"/>
        </w:rPr>
        <w:t>.</w:t>
      </w:r>
      <w:r w:rsidRPr="00C45360">
        <w:rPr>
          <w:rFonts w:ascii="Times New Roman" w:hAnsi="Times New Roman"/>
        </w:rPr>
        <w:t>UML</w:t>
      </w:r>
      <w:r w:rsidRPr="00C45360">
        <w:rPr>
          <w:rFonts w:ascii="Times New Roman" w:hAnsi="Times New Roman"/>
          <w:lang w:val="ru-RU"/>
        </w:rPr>
        <w:t>. Основы, 33е издание. – Пер. с англ. – СПб: Символ3Плюс, 20</w:t>
      </w:r>
      <w:r>
        <w:rPr>
          <w:rFonts w:ascii="Times New Roman" w:hAnsi="Times New Roman"/>
          <w:lang w:val="ru-RU"/>
        </w:rPr>
        <w:t>1</w:t>
      </w:r>
      <w:r w:rsidRPr="00C45360">
        <w:rPr>
          <w:rFonts w:ascii="Times New Roman" w:hAnsi="Times New Roman"/>
          <w:lang w:val="ru-RU"/>
        </w:rPr>
        <w:t>4. – 192 с.</w:t>
      </w:r>
    </w:p>
    <w:p w:rsidR="00C45360" w:rsidRPr="00C45360" w:rsidRDefault="00C45360" w:rsidP="00C45360">
      <w:pPr>
        <w:pStyle w:val="afe"/>
        <w:numPr>
          <w:ilvl w:val="0"/>
          <w:numId w:val="114"/>
        </w:numPr>
        <w:rPr>
          <w:rFonts w:ascii="Times New Roman" w:hAnsi="Times New Roman"/>
        </w:rPr>
      </w:pPr>
      <w:r w:rsidRPr="00E00223">
        <w:rPr>
          <w:rFonts w:ascii="Times New Roman" w:hAnsi="Times New Roman"/>
          <w:lang w:val="ru-RU"/>
        </w:rPr>
        <w:t xml:space="preserve">Рамбо, Дж. </w:t>
      </w:r>
      <w:r w:rsidRPr="00C45360">
        <w:rPr>
          <w:rFonts w:ascii="Times New Roman" w:hAnsi="Times New Roman"/>
        </w:rPr>
        <w:t>UML</w:t>
      </w:r>
      <w:r w:rsidRPr="00E00223">
        <w:rPr>
          <w:rFonts w:ascii="Times New Roman" w:hAnsi="Times New Roman"/>
          <w:lang w:val="ru-RU"/>
        </w:rPr>
        <w:t xml:space="preserve"> 2.0. Объектно-ориентированное моделирование и разработка / Дж. </w:t>
      </w:r>
      <w:r w:rsidRPr="00C45360">
        <w:rPr>
          <w:rFonts w:ascii="Times New Roman" w:hAnsi="Times New Roman"/>
        </w:rPr>
        <w:t>Рамбо. СПб.: Питер, 20</w:t>
      </w:r>
      <w:r>
        <w:rPr>
          <w:rFonts w:ascii="Times New Roman" w:hAnsi="Times New Roman"/>
          <w:lang w:val="ru-RU"/>
        </w:rPr>
        <w:t>16</w:t>
      </w:r>
      <w:r w:rsidRPr="00C45360">
        <w:rPr>
          <w:rFonts w:ascii="Times New Roman" w:hAnsi="Times New Roman"/>
        </w:rPr>
        <w:t>. 544 с.</w:t>
      </w:r>
    </w:p>
    <w:p w:rsidR="00C45360" w:rsidRPr="00C45360" w:rsidRDefault="00C45360" w:rsidP="00C45360">
      <w:pPr>
        <w:pStyle w:val="afe"/>
        <w:numPr>
          <w:ilvl w:val="0"/>
          <w:numId w:val="114"/>
        </w:numPr>
        <w:rPr>
          <w:rFonts w:ascii="Times New Roman" w:hAnsi="Times New Roman"/>
        </w:rPr>
      </w:pPr>
      <w:r w:rsidRPr="00E00223">
        <w:rPr>
          <w:rFonts w:ascii="Times New Roman" w:hAnsi="Times New Roman"/>
          <w:lang w:val="ru-RU"/>
        </w:rPr>
        <w:t xml:space="preserve">Дж. Рамбо, М. Блоха. </w:t>
      </w:r>
      <w:r w:rsidRPr="00C45360">
        <w:rPr>
          <w:rFonts w:ascii="Times New Roman" w:hAnsi="Times New Roman"/>
        </w:rPr>
        <w:t>UML</w:t>
      </w:r>
      <w:r w:rsidRPr="00E00223">
        <w:rPr>
          <w:rFonts w:ascii="Times New Roman" w:hAnsi="Times New Roman"/>
          <w:lang w:val="ru-RU"/>
        </w:rPr>
        <w:t xml:space="preserve"> 2.0. Объектно-ориентированное моделирование и разработка. </w:t>
      </w:r>
      <w:r w:rsidRPr="00C45360">
        <w:rPr>
          <w:rFonts w:ascii="Times New Roman" w:hAnsi="Times New Roman"/>
        </w:rPr>
        <w:t>2-е изд. – СПб.: Питер, 20</w:t>
      </w:r>
      <w:r>
        <w:rPr>
          <w:rFonts w:ascii="Times New Roman" w:hAnsi="Times New Roman"/>
          <w:lang w:val="ru-RU"/>
        </w:rPr>
        <w:t>12</w:t>
      </w:r>
      <w:r w:rsidRPr="00C45360">
        <w:rPr>
          <w:rFonts w:ascii="Times New Roman" w:hAnsi="Times New Roman"/>
        </w:rPr>
        <w:t>. – 544 с.: ил.</w:t>
      </w:r>
    </w:p>
    <w:p w:rsidR="00C45360" w:rsidRPr="00C45360" w:rsidRDefault="00C45360" w:rsidP="00C45360">
      <w:pPr>
        <w:pStyle w:val="afe"/>
        <w:numPr>
          <w:ilvl w:val="0"/>
          <w:numId w:val="114"/>
        </w:numPr>
        <w:jc w:val="both"/>
        <w:rPr>
          <w:rFonts w:ascii="Times New Roman" w:hAnsi="Times New Roman"/>
          <w:lang w:val="ru-RU"/>
        </w:rPr>
      </w:pPr>
      <w:r w:rsidRPr="00C45360">
        <w:rPr>
          <w:rFonts w:ascii="Times New Roman" w:hAnsi="Times New Roman"/>
          <w:lang w:val="ru-RU"/>
        </w:rPr>
        <w:t xml:space="preserve">[Визуальное моделирование: теория и практика: Информация] </w:t>
      </w:r>
      <w:r w:rsidRPr="00C45360">
        <w:rPr>
          <w:rFonts w:ascii="Times New Roman" w:hAnsi="Times New Roman"/>
        </w:rPr>
        <w:t>http</w:t>
      </w:r>
      <w:r w:rsidRPr="00C45360">
        <w:rPr>
          <w:rFonts w:ascii="Times New Roman" w:hAnsi="Times New Roman"/>
          <w:lang w:val="ru-RU"/>
        </w:rPr>
        <w:t>://</w:t>
      </w:r>
      <w:r w:rsidRPr="00C45360">
        <w:rPr>
          <w:rFonts w:ascii="Times New Roman" w:hAnsi="Times New Roman"/>
        </w:rPr>
        <w:t>www</w:t>
      </w:r>
      <w:r w:rsidRPr="00C45360">
        <w:rPr>
          <w:rFonts w:ascii="Times New Roman" w:hAnsi="Times New Roman"/>
          <w:lang w:val="ru-RU"/>
        </w:rPr>
        <w:t>.</w:t>
      </w:r>
      <w:r w:rsidRPr="00C45360">
        <w:rPr>
          <w:rFonts w:ascii="Times New Roman" w:hAnsi="Times New Roman"/>
        </w:rPr>
        <w:t>intuit</w:t>
      </w:r>
      <w:r w:rsidRPr="00C45360">
        <w:rPr>
          <w:rFonts w:ascii="Times New Roman" w:hAnsi="Times New Roman"/>
          <w:lang w:val="ru-RU"/>
        </w:rPr>
        <w:t>.</w:t>
      </w:r>
      <w:r w:rsidRPr="00C45360">
        <w:rPr>
          <w:rFonts w:ascii="Times New Roman" w:hAnsi="Times New Roman"/>
        </w:rPr>
        <w:t>ru</w:t>
      </w:r>
      <w:r w:rsidRPr="00C45360">
        <w:rPr>
          <w:rFonts w:ascii="Times New Roman" w:hAnsi="Times New Roman"/>
          <w:lang w:val="ru-RU"/>
        </w:rPr>
        <w:t>/</w:t>
      </w:r>
      <w:r w:rsidRPr="00C45360">
        <w:rPr>
          <w:rFonts w:ascii="Times New Roman" w:hAnsi="Times New Roman"/>
        </w:rPr>
        <w:t>studies</w:t>
      </w:r>
      <w:r w:rsidRPr="00C45360">
        <w:rPr>
          <w:rFonts w:ascii="Times New Roman" w:hAnsi="Times New Roman"/>
          <w:lang w:val="ru-RU"/>
        </w:rPr>
        <w:t>/</w:t>
      </w:r>
      <w:r w:rsidRPr="00C45360">
        <w:rPr>
          <w:rFonts w:ascii="Times New Roman" w:hAnsi="Times New Roman"/>
        </w:rPr>
        <w:t>courses</w:t>
      </w:r>
      <w:r w:rsidRPr="00C45360">
        <w:rPr>
          <w:rFonts w:ascii="Times New Roman" w:hAnsi="Times New Roman"/>
          <w:lang w:val="ru-RU"/>
        </w:rPr>
        <w:t>/1041/218/</w:t>
      </w:r>
      <w:r w:rsidRPr="00C45360">
        <w:rPr>
          <w:rFonts w:ascii="Times New Roman" w:hAnsi="Times New Roman"/>
        </w:rPr>
        <w:t>info</w:t>
      </w:r>
    </w:p>
    <w:p w:rsidR="00C45360" w:rsidRPr="00C45360" w:rsidRDefault="00C45360" w:rsidP="00C45360">
      <w:pPr>
        <w:pStyle w:val="afe"/>
        <w:rPr>
          <w:rFonts w:ascii="Times New Roman" w:hAnsi="Times New Roman"/>
          <w:lang w:val="ru-RU"/>
        </w:rPr>
      </w:pPr>
    </w:p>
    <w:sectPr w:rsidR="00C45360" w:rsidRPr="00C45360" w:rsidSect="006A300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4876" w:rsidRDefault="002E4876" w:rsidP="001146F0">
      <w:r>
        <w:separator/>
      </w:r>
    </w:p>
  </w:endnote>
  <w:endnote w:type="continuationSeparator" w:id="0">
    <w:p w:rsidR="002E4876" w:rsidRDefault="002E4876" w:rsidP="001146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61002A87" w:usb1="80000000" w:usb2="00000008" w:usb3="00000000" w:csb0="000101FF" w:csb1="00000000"/>
  </w:font>
  <w:font w:name="Pragmatica">
    <w:altName w:val="Times New Roman"/>
    <w:panose1 w:val="00000000000000000000"/>
    <w:charset w:val="00"/>
    <w:family w:val="auto"/>
    <w:notTrueType/>
    <w:pitch w:val="variable"/>
    <w:sig w:usb0="00000003" w:usb1="00000000" w:usb2="00000000" w:usb3="00000000" w:csb0="00000001" w:csb1="00000000"/>
  </w:font>
  <w:font w:name="Lucida Sans Unicode">
    <w:panose1 w:val="020B0602030504020204"/>
    <w:charset w:val="CC"/>
    <w:family w:val="swiss"/>
    <w:pitch w:val="variable"/>
    <w:sig w:usb0="80000AFF" w:usb1="0000396B" w:usb2="00000000" w:usb3="00000000" w:csb0="0000003F" w:csb1="00000000"/>
  </w:font>
  <w:font w:name="Verdana">
    <w:panose1 w:val="020B0604030504040204"/>
    <w:charset w:val="CC"/>
    <w:family w:val="swiss"/>
    <w:pitch w:val="variable"/>
    <w:sig w:usb0="20000287" w:usb1="00000000" w:usb2="00000000" w:usb3="00000000" w:csb0="0000019F" w:csb1="00000000"/>
  </w:font>
  <w:font w:name="TimesNewRoman,Bold">
    <w:altName w:val="Arial Unicode MS"/>
    <w:panose1 w:val="00000000000000000000"/>
    <w:charset w:val="80"/>
    <w:family w:val="auto"/>
    <w:notTrueType/>
    <w:pitch w:val="default"/>
    <w:sig w:usb0="00000001" w:usb1="08070000" w:usb2="00000010" w:usb3="00000000" w:csb0="00020000" w:csb1="00000000"/>
  </w:font>
  <w:font w:name="TimesNewRoman">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3475171"/>
      <w:docPartObj>
        <w:docPartGallery w:val="Page Numbers (Bottom of Page)"/>
        <w:docPartUnique/>
      </w:docPartObj>
    </w:sdtPr>
    <w:sdtEndPr/>
    <w:sdtContent>
      <w:p w:rsidR="001B15AD" w:rsidRDefault="00835E02" w:rsidP="00A108A0">
        <w:pPr>
          <w:pStyle w:val="ae"/>
          <w:jc w:val="right"/>
        </w:pPr>
        <w:r>
          <w:fldChar w:fldCharType="begin"/>
        </w:r>
        <w:r w:rsidR="001B15AD">
          <w:instrText>PAGE   \* MERGEFORMAT</w:instrText>
        </w:r>
        <w:r>
          <w:fldChar w:fldCharType="separate"/>
        </w:r>
        <w:r w:rsidR="00CC4D54">
          <w:rPr>
            <w:noProof/>
          </w:rPr>
          <w:t>1</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4876" w:rsidRDefault="002E4876" w:rsidP="001146F0">
      <w:r>
        <w:separator/>
      </w:r>
    </w:p>
  </w:footnote>
  <w:footnote w:type="continuationSeparator" w:id="0">
    <w:p w:rsidR="002E4876" w:rsidRDefault="002E4876" w:rsidP="001146F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47E"/>
    <w:multiLevelType w:val="hybridMultilevel"/>
    <w:tmpl w:val="E4122FEC"/>
    <w:lvl w:ilvl="0" w:tplc="CA9417B2">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00000822"/>
    <w:multiLevelType w:val="hybridMultilevel"/>
    <w:tmpl w:val="00005991"/>
    <w:lvl w:ilvl="0" w:tplc="0000409D">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15:restartNumberingAfterBreak="0">
    <w:nsid w:val="00000E90"/>
    <w:multiLevelType w:val="hybridMultilevel"/>
    <w:tmpl w:val="00003A2D"/>
    <w:lvl w:ilvl="0" w:tplc="00006048">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 w15:restartNumberingAfterBreak="0">
    <w:nsid w:val="00000ECC"/>
    <w:multiLevelType w:val="hybridMultilevel"/>
    <w:tmpl w:val="000046CF"/>
    <w:lvl w:ilvl="0" w:tplc="000001D3">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5" w15:restartNumberingAfterBreak="0">
    <w:nsid w:val="0000127E"/>
    <w:multiLevelType w:val="hybridMultilevel"/>
    <w:tmpl w:val="8758BCCA"/>
    <w:lvl w:ilvl="0" w:tplc="18FAA2E8">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6" w15:restartNumberingAfterBreak="0">
    <w:nsid w:val="000012E1"/>
    <w:multiLevelType w:val="hybridMultilevel"/>
    <w:tmpl w:val="0000798B"/>
    <w:lvl w:ilvl="0" w:tplc="0000121F">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 w15:restartNumberingAfterBreak="0">
    <w:nsid w:val="00001481"/>
    <w:multiLevelType w:val="hybridMultilevel"/>
    <w:tmpl w:val="00004087"/>
    <w:lvl w:ilvl="0" w:tplc="00007B44">
      <w:start w:val="5"/>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8" w15:restartNumberingAfterBreak="0">
    <w:nsid w:val="000015A1"/>
    <w:multiLevelType w:val="hybridMultilevel"/>
    <w:tmpl w:val="00005422"/>
    <w:lvl w:ilvl="0" w:tplc="00003EF6">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9" w15:restartNumberingAfterBreak="0">
    <w:nsid w:val="000016C5"/>
    <w:multiLevelType w:val="hybridMultilevel"/>
    <w:tmpl w:val="00006899"/>
    <w:lvl w:ilvl="0" w:tplc="00003CD5">
      <w:start w:val="2"/>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0" w15:restartNumberingAfterBreak="0">
    <w:nsid w:val="000018D7"/>
    <w:multiLevelType w:val="hybridMultilevel"/>
    <w:tmpl w:val="B0CAE09E"/>
    <w:lvl w:ilvl="0" w:tplc="BDACFD2A">
      <w:start w:val="5"/>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1" w15:restartNumberingAfterBreak="0">
    <w:nsid w:val="00001A49"/>
    <w:multiLevelType w:val="hybridMultilevel"/>
    <w:tmpl w:val="00005F32"/>
    <w:lvl w:ilvl="0" w:tplc="00003BF6">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2" w15:restartNumberingAfterBreak="0">
    <w:nsid w:val="00001AD4"/>
    <w:multiLevelType w:val="hybridMultilevel"/>
    <w:tmpl w:val="000063CB"/>
    <w:lvl w:ilvl="0" w:tplc="00006BFC">
      <w:start w:val="1"/>
      <w:numFmt w:val="bullet"/>
      <w:lvlText w:val=""/>
      <w:lvlJc w:val="left"/>
      <w:pPr>
        <w:tabs>
          <w:tab w:val="num" w:pos="720"/>
        </w:tabs>
        <w:ind w:left="720" w:hanging="360"/>
      </w:pPr>
    </w:lvl>
    <w:lvl w:ilvl="1" w:tplc="00007F96">
      <w:start w:val="13"/>
      <w:numFmt w:val="decimal"/>
      <w:lvlText w:val="%2."/>
      <w:lvlJc w:val="left"/>
      <w:pPr>
        <w:tabs>
          <w:tab w:val="num" w:pos="1440"/>
        </w:tabs>
        <w:ind w:left="1440" w:hanging="360"/>
      </w:pPr>
    </w:lvl>
    <w:lvl w:ilvl="2" w:tplc="00007FF5">
      <w:start w:val="1"/>
      <w:numFmt w:val="bullet"/>
      <w:lvlText w:val=""/>
      <w:lvlJc w:val="left"/>
      <w:pPr>
        <w:tabs>
          <w:tab w:val="num" w:pos="2160"/>
        </w:tabs>
        <w:ind w:left="2160" w:hanging="36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3" w15:restartNumberingAfterBreak="0">
    <w:nsid w:val="00002350"/>
    <w:multiLevelType w:val="hybridMultilevel"/>
    <w:tmpl w:val="000022EE"/>
    <w:lvl w:ilvl="0" w:tplc="00004B40">
      <w:start w:val="1"/>
      <w:numFmt w:val="bullet"/>
      <w:lvlText w:val="В"/>
      <w:lvlJc w:val="left"/>
      <w:pPr>
        <w:tabs>
          <w:tab w:val="num" w:pos="720"/>
        </w:tabs>
        <w:ind w:left="720" w:hanging="360"/>
      </w:pPr>
    </w:lvl>
    <w:lvl w:ilvl="1" w:tplc="00005878">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251F"/>
    <w:multiLevelType w:val="hybridMultilevel"/>
    <w:tmpl w:val="00001D18"/>
    <w:lvl w:ilvl="0" w:tplc="00006270">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5" w15:restartNumberingAfterBreak="0">
    <w:nsid w:val="0000252A"/>
    <w:multiLevelType w:val="hybridMultilevel"/>
    <w:tmpl w:val="405C9C46"/>
    <w:lvl w:ilvl="0" w:tplc="B076539C">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6" w15:restartNumberingAfterBreak="0">
    <w:nsid w:val="00002B00"/>
    <w:multiLevelType w:val="hybridMultilevel"/>
    <w:tmpl w:val="000016D4"/>
    <w:lvl w:ilvl="0" w:tplc="00007F61">
      <w:start w:val="10"/>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7" w15:restartNumberingAfterBreak="0">
    <w:nsid w:val="00002D12"/>
    <w:multiLevelType w:val="hybridMultilevel"/>
    <w:tmpl w:val="0000074D"/>
    <w:lvl w:ilvl="0" w:tplc="00004DC8">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8" w15:restartNumberingAfterBreak="0">
    <w:nsid w:val="00002E40"/>
    <w:multiLevelType w:val="hybridMultilevel"/>
    <w:tmpl w:val="00001366"/>
    <w:lvl w:ilvl="0" w:tplc="00001CD0">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9" w15:restartNumberingAfterBreak="0">
    <w:nsid w:val="0000301C"/>
    <w:multiLevelType w:val="hybridMultilevel"/>
    <w:tmpl w:val="00000BDB"/>
    <w:lvl w:ilvl="0" w:tplc="000056AE">
      <w:start w:val="4"/>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0" w15:restartNumberingAfterBreak="0">
    <w:nsid w:val="000033EA"/>
    <w:multiLevelType w:val="hybridMultilevel"/>
    <w:tmpl w:val="000023C9"/>
    <w:lvl w:ilvl="0" w:tplc="000048CC">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1" w15:restartNumberingAfterBreak="0">
    <w:nsid w:val="00003492"/>
    <w:multiLevelType w:val="hybridMultilevel"/>
    <w:tmpl w:val="000019DA"/>
    <w:lvl w:ilvl="0" w:tplc="00005064">
      <w:start w:val="7"/>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2" w15:restartNumberingAfterBreak="0">
    <w:nsid w:val="0000366B"/>
    <w:multiLevelType w:val="hybridMultilevel"/>
    <w:tmpl w:val="000066C4"/>
    <w:lvl w:ilvl="0" w:tplc="00004230">
      <w:start w:val="4"/>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3" w15:restartNumberingAfterBreak="0">
    <w:nsid w:val="0000368E"/>
    <w:multiLevelType w:val="hybridMultilevel"/>
    <w:tmpl w:val="7E785450"/>
    <w:lvl w:ilvl="0" w:tplc="0A7CB52E">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4" w15:restartNumberingAfterBreak="0">
    <w:nsid w:val="00003699"/>
    <w:multiLevelType w:val="hybridMultilevel"/>
    <w:tmpl w:val="00000902"/>
    <w:lvl w:ilvl="0" w:tplc="00007BB9">
      <w:start w:val="1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5" w15:restartNumberingAfterBreak="0">
    <w:nsid w:val="000037E6"/>
    <w:multiLevelType w:val="hybridMultilevel"/>
    <w:tmpl w:val="CE645406"/>
    <w:lvl w:ilvl="0" w:tplc="FC1C7F9E">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6" w15:restartNumberingAfterBreak="0">
    <w:nsid w:val="00003A8D"/>
    <w:multiLevelType w:val="hybridMultilevel"/>
    <w:tmpl w:val="00007FBE"/>
    <w:lvl w:ilvl="0" w:tplc="00000C7B">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7" w15:restartNumberingAfterBreak="0">
    <w:nsid w:val="00003A9E"/>
    <w:multiLevelType w:val="hybridMultilevel"/>
    <w:tmpl w:val="0000797D"/>
    <w:lvl w:ilvl="0" w:tplc="00005F49">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8" w15:restartNumberingAfterBreak="0">
    <w:nsid w:val="00003C61"/>
    <w:multiLevelType w:val="hybridMultilevel"/>
    <w:tmpl w:val="D7489970"/>
    <w:lvl w:ilvl="0" w:tplc="E24C2A5E">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9" w15:restartNumberingAfterBreak="0">
    <w:nsid w:val="00003CD6"/>
    <w:multiLevelType w:val="hybridMultilevel"/>
    <w:tmpl w:val="00000FBF"/>
    <w:lvl w:ilvl="0" w:tplc="00002F14">
      <w:start w:val="1"/>
      <w:numFmt w:val="bullet"/>
      <w:lvlText w:val="с"/>
      <w:lvlJc w:val="left"/>
      <w:pPr>
        <w:tabs>
          <w:tab w:val="num" w:pos="720"/>
        </w:tabs>
        <w:ind w:left="720" w:hanging="360"/>
      </w:pPr>
    </w:lvl>
    <w:lvl w:ilvl="1" w:tplc="00006AD6">
      <w:start w:val="1"/>
      <w:numFmt w:val="decimal"/>
      <w:lvlText w:val="%2."/>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0" w15:restartNumberingAfterBreak="0">
    <w:nsid w:val="0000440D"/>
    <w:multiLevelType w:val="hybridMultilevel"/>
    <w:tmpl w:val="0000491C"/>
    <w:lvl w:ilvl="0" w:tplc="00004D06">
      <w:start w:val="3"/>
      <w:numFmt w:val="decimal"/>
      <w:lvlText w:val="%1."/>
      <w:lvlJc w:val="left"/>
      <w:pPr>
        <w:tabs>
          <w:tab w:val="num" w:pos="720"/>
        </w:tabs>
        <w:ind w:left="720" w:hanging="360"/>
      </w:pPr>
    </w:lvl>
    <w:lvl w:ilvl="1" w:tplc="00004DB7">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0000494A"/>
    <w:multiLevelType w:val="hybridMultilevel"/>
    <w:tmpl w:val="00000677"/>
    <w:lvl w:ilvl="0" w:tplc="00004402">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2" w15:restartNumberingAfterBreak="0">
    <w:nsid w:val="000049F7"/>
    <w:multiLevelType w:val="hybridMultilevel"/>
    <w:tmpl w:val="0000442B"/>
    <w:lvl w:ilvl="0" w:tplc="00005078">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3" w15:restartNumberingAfterBreak="0">
    <w:nsid w:val="00004C85"/>
    <w:multiLevelType w:val="hybridMultilevel"/>
    <w:tmpl w:val="9DA43FB6"/>
    <w:lvl w:ilvl="0" w:tplc="72AA6190">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4" w15:restartNumberingAfterBreak="0">
    <w:nsid w:val="00004CD4"/>
    <w:multiLevelType w:val="hybridMultilevel"/>
    <w:tmpl w:val="00005FA4"/>
    <w:lvl w:ilvl="0" w:tplc="00002059">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5" w15:restartNumberingAfterBreak="0">
    <w:nsid w:val="00004D54"/>
    <w:multiLevelType w:val="hybridMultilevel"/>
    <w:tmpl w:val="000039CE"/>
    <w:lvl w:ilvl="0" w:tplc="00003BB1">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6" w15:restartNumberingAfterBreak="0">
    <w:nsid w:val="00004E45"/>
    <w:multiLevelType w:val="hybridMultilevel"/>
    <w:tmpl w:val="0000323B"/>
    <w:lvl w:ilvl="0" w:tplc="00002213">
      <w:start w:val="4"/>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7" w15:restartNumberingAfterBreak="0">
    <w:nsid w:val="00005005"/>
    <w:multiLevelType w:val="hybridMultilevel"/>
    <w:tmpl w:val="00000C15"/>
    <w:lvl w:ilvl="0" w:tplc="00003807">
      <w:start w:val="4"/>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8" w15:restartNumberingAfterBreak="0">
    <w:nsid w:val="0000542C"/>
    <w:multiLevelType w:val="hybridMultilevel"/>
    <w:tmpl w:val="F2C4100C"/>
    <w:lvl w:ilvl="0" w:tplc="13F26A96">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9" w15:restartNumberingAfterBreak="0">
    <w:nsid w:val="00005772"/>
    <w:multiLevelType w:val="hybridMultilevel"/>
    <w:tmpl w:val="0000139D"/>
    <w:lvl w:ilvl="0" w:tplc="00007049">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0" w15:restartNumberingAfterBreak="0">
    <w:nsid w:val="000057D3"/>
    <w:multiLevelType w:val="hybridMultilevel"/>
    <w:tmpl w:val="0000458F"/>
    <w:lvl w:ilvl="0" w:tplc="00000975">
      <w:start w:val="8"/>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1" w15:restartNumberingAfterBreak="0">
    <w:nsid w:val="0000590E"/>
    <w:multiLevelType w:val="hybridMultilevel"/>
    <w:tmpl w:val="0000765F"/>
    <w:lvl w:ilvl="0" w:tplc="00001850">
      <w:start w:val="7"/>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2" w15:restartNumberingAfterBreak="0">
    <w:nsid w:val="00005E14"/>
    <w:multiLevelType w:val="hybridMultilevel"/>
    <w:tmpl w:val="00004DF2"/>
    <w:lvl w:ilvl="0" w:tplc="00004944">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3" w15:restartNumberingAfterBreak="0">
    <w:nsid w:val="00006443"/>
    <w:multiLevelType w:val="hybridMultilevel"/>
    <w:tmpl w:val="000066BB"/>
    <w:lvl w:ilvl="0" w:tplc="0000428B">
      <w:start w:val="5"/>
      <w:numFmt w:val="decimal"/>
      <w:lvlText w:val="%1."/>
      <w:lvlJc w:val="left"/>
      <w:pPr>
        <w:tabs>
          <w:tab w:val="num" w:pos="720"/>
        </w:tabs>
        <w:ind w:left="720" w:hanging="360"/>
      </w:pPr>
    </w:lvl>
    <w:lvl w:ilvl="1" w:tplc="000026A6">
      <w:start w:val="1"/>
      <w:numFmt w:val="bullet"/>
      <w:lvlText w:val=""/>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4" w15:restartNumberingAfterBreak="0">
    <w:nsid w:val="00006732"/>
    <w:multiLevelType w:val="hybridMultilevel"/>
    <w:tmpl w:val="00006D22"/>
    <w:lvl w:ilvl="0" w:tplc="00001AF4">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5" w15:restartNumberingAfterBreak="0">
    <w:nsid w:val="0000692C"/>
    <w:multiLevelType w:val="hybridMultilevel"/>
    <w:tmpl w:val="00004A80"/>
    <w:lvl w:ilvl="0" w:tplc="0000187E">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6" w15:restartNumberingAfterBreak="0">
    <w:nsid w:val="0000701F"/>
    <w:multiLevelType w:val="hybridMultilevel"/>
    <w:tmpl w:val="00005D03"/>
    <w:lvl w:ilvl="0" w:tplc="00007A5A">
      <w:start w:val="8"/>
      <w:numFmt w:val="decimal"/>
      <w:lvlText w:val="%1."/>
      <w:lvlJc w:val="left"/>
      <w:pPr>
        <w:tabs>
          <w:tab w:val="num" w:pos="720"/>
        </w:tabs>
        <w:ind w:left="720" w:hanging="360"/>
      </w:pPr>
    </w:lvl>
    <w:lvl w:ilvl="1" w:tplc="0000767D">
      <w:start w:val="1"/>
      <w:numFmt w:val="bullet"/>
      <w:lvlText w:val=""/>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7" w15:restartNumberingAfterBreak="0">
    <w:nsid w:val="000071F0"/>
    <w:multiLevelType w:val="hybridMultilevel"/>
    <w:tmpl w:val="B0B45734"/>
    <w:lvl w:ilvl="0" w:tplc="DB76BFB8">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8" w15:restartNumberingAfterBreak="0">
    <w:nsid w:val="000073DA"/>
    <w:multiLevelType w:val="hybridMultilevel"/>
    <w:tmpl w:val="000058B0"/>
    <w:lvl w:ilvl="0" w:tplc="000026CA">
      <w:start w:val="4"/>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9" w15:restartNumberingAfterBreak="0">
    <w:nsid w:val="000075EF"/>
    <w:multiLevelType w:val="hybridMultilevel"/>
    <w:tmpl w:val="EE9690AC"/>
    <w:lvl w:ilvl="0" w:tplc="89A4E8D6">
      <w:start w:val="1"/>
      <w:numFmt w:val="decimal"/>
      <w:lvlText w:val="%1."/>
      <w:lvlJc w:val="left"/>
      <w:pPr>
        <w:tabs>
          <w:tab w:val="num" w:pos="720"/>
        </w:tabs>
        <w:ind w:left="720" w:hanging="360"/>
      </w:pPr>
      <w:rPr>
        <w:b w:val="0"/>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50" w15:restartNumberingAfterBreak="0">
    <w:nsid w:val="0000773B"/>
    <w:multiLevelType w:val="hybridMultilevel"/>
    <w:tmpl w:val="00000633"/>
    <w:lvl w:ilvl="0" w:tplc="00007282">
      <w:start w:val="1"/>
      <w:numFmt w:val="decimal"/>
      <w:lvlText w:val="%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51" w15:restartNumberingAfterBreak="0">
    <w:nsid w:val="00007EB7"/>
    <w:multiLevelType w:val="hybridMultilevel"/>
    <w:tmpl w:val="00006032"/>
    <w:lvl w:ilvl="0" w:tplc="00002C3B">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52" w15:restartNumberingAfterBreak="0">
    <w:nsid w:val="02A34E73"/>
    <w:multiLevelType w:val="hybridMultilevel"/>
    <w:tmpl w:val="989E93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057509AA"/>
    <w:multiLevelType w:val="multilevel"/>
    <w:tmpl w:val="F5EE5222"/>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6D1238C"/>
    <w:multiLevelType w:val="hybridMultilevel"/>
    <w:tmpl w:val="DDFA68AC"/>
    <w:lvl w:ilvl="0" w:tplc="03DA193A">
      <w:numFmt w:val="bullet"/>
      <w:lvlText w:val="-"/>
      <w:lvlJc w:val="left"/>
      <w:pPr>
        <w:ind w:left="1288" w:hanging="360"/>
      </w:pPr>
      <w:rPr>
        <w:rFonts w:ascii="Times New Roman" w:eastAsia="Times New Roman" w:hAnsi="Times New Roman" w:cs="Times New Roman"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5" w15:restartNumberingAfterBreak="0">
    <w:nsid w:val="06D841D3"/>
    <w:multiLevelType w:val="hybridMultilevel"/>
    <w:tmpl w:val="1B9811E0"/>
    <w:lvl w:ilvl="0" w:tplc="0000409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15:restartNumberingAfterBreak="0">
    <w:nsid w:val="072C4A9B"/>
    <w:multiLevelType w:val="multilevel"/>
    <w:tmpl w:val="B970AB00"/>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A161059"/>
    <w:multiLevelType w:val="hybridMultilevel"/>
    <w:tmpl w:val="62886F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0A481663"/>
    <w:multiLevelType w:val="multilevel"/>
    <w:tmpl w:val="208AA2D6"/>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A7D04B1"/>
    <w:multiLevelType w:val="hybridMultilevel"/>
    <w:tmpl w:val="4D86A2C4"/>
    <w:lvl w:ilvl="0" w:tplc="00004D06">
      <w:start w:val="3"/>
      <w:numFmt w:val="decimal"/>
      <w:lvlText w:val="%1."/>
      <w:lvlJc w:val="left"/>
      <w:pPr>
        <w:tabs>
          <w:tab w:val="num" w:pos="720"/>
        </w:tabs>
        <w:ind w:left="720" w:hanging="360"/>
      </w:pPr>
    </w:lvl>
    <w:lvl w:ilvl="1" w:tplc="00002C3B">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0" w15:restartNumberingAfterBreak="0">
    <w:nsid w:val="0AF807AC"/>
    <w:multiLevelType w:val="multilevel"/>
    <w:tmpl w:val="136C7776"/>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1FD4193"/>
    <w:multiLevelType w:val="multilevel"/>
    <w:tmpl w:val="C0842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31011E6"/>
    <w:multiLevelType w:val="hybridMultilevel"/>
    <w:tmpl w:val="A47CD906"/>
    <w:lvl w:ilvl="0" w:tplc="1E6A4FE8">
      <w:start w:val="1"/>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63" w15:restartNumberingAfterBreak="0">
    <w:nsid w:val="13240FE8"/>
    <w:multiLevelType w:val="hybridMultilevel"/>
    <w:tmpl w:val="DABE5C58"/>
    <w:lvl w:ilvl="0" w:tplc="0000409D">
      <w:start w:val="1"/>
      <w:numFmt w:val="bullet"/>
      <w:lvlText w:val="-"/>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64" w15:restartNumberingAfterBreak="0">
    <w:nsid w:val="15010F03"/>
    <w:multiLevelType w:val="hybridMultilevel"/>
    <w:tmpl w:val="66B21AB2"/>
    <w:lvl w:ilvl="0" w:tplc="7286204C">
      <w:start w:val="1"/>
      <w:numFmt w:val="decimal"/>
      <w:lvlText w:val="%1"/>
      <w:lvlJc w:val="left"/>
      <w:pPr>
        <w:ind w:left="1004" w:hanging="360"/>
      </w:pPr>
      <w:rPr>
        <w:rFonts w:hint="default"/>
        <w:sz w:val="24"/>
        <w:szCs w:val="24"/>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65" w15:restartNumberingAfterBreak="0">
    <w:nsid w:val="16ED3CAB"/>
    <w:multiLevelType w:val="hybridMultilevel"/>
    <w:tmpl w:val="A4B2BF14"/>
    <w:lvl w:ilvl="0" w:tplc="D86672A6">
      <w:start w:val="1"/>
      <w:numFmt w:val="decimal"/>
      <w:lvlText w:val="%1."/>
      <w:lvlJc w:val="left"/>
      <w:pPr>
        <w:ind w:left="644" w:hanging="360"/>
      </w:pPr>
      <w:rPr>
        <w:rFonts w:hint="default"/>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6" w15:restartNumberingAfterBreak="0">
    <w:nsid w:val="1A561748"/>
    <w:multiLevelType w:val="multilevel"/>
    <w:tmpl w:val="A18ADAB2"/>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BE13E37"/>
    <w:multiLevelType w:val="multilevel"/>
    <w:tmpl w:val="1980B236"/>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D3D5322"/>
    <w:multiLevelType w:val="hybridMultilevel"/>
    <w:tmpl w:val="02889E2A"/>
    <w:lvl w:ilvl="0" w:tplc="27AC5D4A">
      <w:start w:val="1"/>
      <w:numFmt w:val="decimal"/>
      <w:lvlText w:val="%1."/>
      <w:lvlJc w:val="left"/>
      <w:pPr>
        <w:tabs>
          <w:tab w:val="num" w:pos="1080"/>
        </w:tabs>
        <w:ind w:left="0" w:firstLine="720"/>
      </w:pPr>
      <w:rPr>
        <w:rFonts w:hint="default"/>
      </w:rPr>
    </w:lvl>
    <w:lvl w:ilvl="1" w:tplc="04190019" w:tentative="1">
      <w:start w:val="1"/>
      <w:numFmt w:val="lowerLetter"/>
      <w:lvlText w:val="%2."/>
      <w:lvlJc w:val="left"/>
      <w:pPr>
        <w:tabs>
          <w:tab w:val="num" w:pos="1932"/>
        </w:tabs>
        <w:ind w:left="1932" w:hanging="360"/>
      </w:pPr>
    </w:lvl>
    <w:lvl w:ilvl="2" w:tplc="0419001B" w:tentative="1">
      <w:start w:val="1"/>
      <w:numFmt w:val="lowerRoman"/>
      <w:lvlText w:val="%3."/>
      <w:lvlJc w:val="right"/>
      <w:pPr>
        <w:tabs>
          <w:tab w:val="num" w:pos="2652"/>
        </w:tabs>
        <w:ind w:left="2652" w:hanging="180"/>
      </w:pPr>
    </w:lvl>
    <w:lvl w:ilvl="3" w:tplc="0419000F" w:tentative="1">
      <w:start w:val="1"/>
      <w:numFmt w:val="decimal"/>
      <w:lvlText w:val="%4."/>
      <w:lvlJc w:val="left"/>
      <w:pPr>
        <w:tabs>
          <w:tab w:val="num" w:pos="3372"/>
        </w:tabs>
        <w:ind w:left="3372" w:hanging="360"/>
      </w:pPr>
    </w:lvl>
    <w:lvl w:ilvl="4" w:tplc="04190019" w:tentative="1">
      <w:start w:val="1"/>
      <w:numFmt w:val="lowerLetter"/>
      <w:lvlText w:val="%5."/>
      <w:lvlJc w:val="left"/>
      <w:pPr>
        <w:tabs>
          <w:tab w:val="num" w:pos="4092"/>
        </w:tabs>
        <w:ind w:left="4092" w:hanging="360"/>
      </w:pPr>
    </w:lvl>
    <w:lvl w:ilvl="5" w:tplc="0419001B" w:tentative="1">
      <w:start w:val="1"/>
      <w:numFmt w:val="lowerRoman"/>
      <w:lvlText w:val="%6."/>
      <w:lvlJc w:val="right"/>
      <w:pPr>
        <w:tabs>
          <w:tab w:val="num" w:pos="4812"/>
        </w:tabs>
        <w:ind w:left="4812" w:hanging="180"/>
      </w:pPr>
    </w:lvl>
    <w:lvl w:ilvl="6" w:tplc="0419000F" w:tentative="1">
      <w:start w:val="1"/>
      <w:numFmt w:val="decimal"/>
      <w:lvlText w:val="%7."/>
      <w:lvlJc w:val="left"/>
      <w:pPr>
        <w:tabs>
          <w:tab w:val="num" w:pos="5532"/>
        </w:tabs>
        <w:ind w:left="5532" w:hanging="360"/>
      </w:pPr>
    </w:lvl>
    <w:lvl w:ilvl="7" w:tplc="04190019" w:tentative="1">
      <w:start w:val="1"/>
      <w:numFmt w:val="lowerLetter"/>
      <w:lvlText w:val="%8."/>
      <w:lvlJc w:val="left"/>
      <w:pPr>
        <w:tabs>
          <w:tab w:val="num" w:pos="6252"/>
        </w:tabs>
        <w:ind w:left="6252" w:hanging="360"/>
      </w:pPr>
    </w:lvl>
    <w:lvl w:ilvl="8" w:tplc="0419001B" w:tentative="1">
      <w:start w:val="1"/>
      <w:numFmt w:val="lowerRoman"/>
      <w:lvlText w:val="%9."/>
      <w:lvlJc w:val="right"/>
      <w:pPr>
        <w:tabs>
          <w:tab w:val="num" w:pos="6972"/>
        </w:tabs>
        <w:ind w:left="6972" w:hanging="180"/>
      </w:pPr>
    </w:lvl>
  </w:abstractNum>
  <w:abstractNum w:abstractNumId="69" w15:restartNumberingAfterBreak="0">
    <w:nsid w:val="1DD4777F"/>
    <w:multiLevelType w:val="multilevel"/>
    <w:tmpl w:val="289C69AC"/>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1AF7658"/>
    <w:multiLevelType w:val="hybridMultilevel"/>
    <w:tmpl w:val="CDA4AA58"/>
    <w:lvl w:ilvl="0" w:tplc="1E6A4FE8">
      <w:start w:val="1"/>
      <w:numFmt w:val="bullet"/>
      <w:lvlText w:val="–"/>
      <w:lvlJc w:val="left"/>
      <w:pPr>
        <w:ind w:left="1600" w:hanging="360"/>
      </w:pPr>
      <w:rPr>
        <w:rFonts w:ascii="Times New Roman" w:eastAsia="Times New Roman" w:hAnsi="Times New Roman" w:cs="Times New Roman" w:hint="default"/>
      </w:rPr>
    </w:lvl>
    <w:lvl w:ilvl="1" w:tplc="04190003" w:tentative="1">
      <w:start w:val="1"/>
      <w:numFmt w:val="bullet"/>
      <w:lvlText w:val="o"/>
      <w:lvlJc w:val="left"/>
      <w:pPr>
        <w:ind w:left="2320" w:hanging="360"/>
      </w:pPr>
      <w:rPr>
        <w:rFonts w:ascii="Courier New" w:hAnsi="Courier New" w:cs="Courier New" w:hint="default"/>
      </w:rPr>
    </w:lvl>
    <w:lvl w:ilvl="2" w:tplc="04190005" w:tentative="1">
      <w:start w:val="1"/>
      <w:numFmt w:val="bullet"/>
      <w:lvlText w:val=""/>
      <w:lvlJc w:val="left"/>
      <w:pPr>
        <w:ind w:left="3040" w:hanging="360"/>
      </w:pPr>
      <w:rPr>
        <w:rFonts w:ascii="Wingdings" w:hAnsi="Wingdings" w:hint="default"/>
      </w:rPr>
    </w:lvl>
    <w:lvl w:ilvl="3" w:tplc="04190001" w:tentative="1">
      <w:start w:val="1"/>
      <w:numFmt w:val="bullet"/>
      <w:lvlText w:val=""/>
      <w:lvlJc w:val="left"/>
      <w:pPr>
        <w:ind w:left="3760" w:hanging="360"/>
      </w:pPr>
      <w:rPr>
        <w:rFonts w:ascii="Symbol" w:hAnsi="Symbol" w:hint="default"/>
      </w:rPr>
    </w:lvl>
    <w:lvl w:ilvl="4" w:tplc="04190003" w:tentative="1">
      <w:start w:val="1"/>
      <w:numFmt w:val="bullet"/>
      <w:lvlText w:val="o"/>
      <w:lvlJc w:val="left"/>
      <w:pPr>
        <w:ind w:left="4480" w:hanging="360"/>
      </w:pPr>
      <w:rPr>
        <w:rFonts w:ascii="Courier New" w:hAnsi="Courier New" w:cs="Courier New" w:hint="default"/>
      </w:rPr>
    </w:lvl>
    <w:lvl w:ilvl="5" w:tplc="04190005" w:tentative="1">
      <w:start w:val="1"/>
      <w:numFmt w:val="bullet"/>
      <w:lvlText w:val=""/>
      <w:lvlJc w:val="left"/>
      <w:pPr>
        <w:ind w:left="5200" w:hanging="360"/>
      </w:pPr>
      <w:rPr>
        <w:rFonts w:ascii="Wingdings" w:hAnsi="Wingdings" w:hint="default"/>
      </w:rPr>
    </w:lvl>
    <w:lvl w:ilvl="6" w:tplc="04190001" w:tentative="1">
      <w:start w:val="1"/>
      <w:numFmt w:val="bullet"/>
      <w:lvlText w:val=""/>
      <w:lvlJc w:val="left"/>
      <w:pPr>
        <w:ind w:left="5920" w:hanging="360"/>
      </w:pPr>
      <w:rPr>
        <w:rFonts w:ascii="Symbol" w:hAnsi="Symbol" w:hint="default"/>
      </w:rPr>
    </w:lvl>
    <w:lvl w:ilvl="7" w:tplc="04190003" w:tentative="1">
      <w:start w:val="1"/>
      <w:numFmt w:val="bullet"/>
      <w:lvlText w:val="o"/>
      <w:lvlJc w:val="left"/>
      <w:pPr>
        <w:ind w:left="6640" w:hanging="360"/>
      </w:pPr>
      <w:rPr>
        <w:rFonts w:ascii="Courier New" w:hAnsi="Courier New" w:cs="Courier New" w:hint="default"/>
      </w:rPr>
    </w:lvl>
    <w:lvl w:ilvl="8" w:tplc="04190005" w:tentative="1">
      <w:start w:val="1"/>
      <w:numFmt w:val="bullet"/>
      <w:lvlText w:val=""/>
      <w:lvlJc w:val="left"/>
      <w:pPr>
        <w:ind w:left="7360" w:hanging="360"/>
      </w:pPr>
      <w:rPr>
        <w:rFonts w:ascii="Wingdings" w:hAnsi="Wingdings" w:hint="default"/>
      </w:rPr>
    </w:lvl>
  </w:abstractNum>
  <w:abstractNum w:abstractNumId="71" w15:restartNumberingAfterBreak="0">
    <w:nsid w:val="235C47FB"/>
    <w:multiLevelType w:val="multilevel"/>
    <w:tmpl w:val="CBCE43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51E20D6"/>
    <w:multiLevelType w:val="hybridMultilevel"/>
    <w:tmpl w:val="E0444514"/>
    <w:lvl w:ilvl="0" w:tplc="E33649EE">
      <w:start w:val="1"/>
      <w:numFmt w:val="decimal"/>
      <w:lvlText w:val="%1."/>
      <w:lvlJc w:val="left"/>
      <w:pPr>
        <w:tabs>
          <w:tab w:val="num" w:pos="1211"/>
        </w:tabs>
        <w:ind w:left="131" w:firstLine="72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3" w15:restartNumberingAfterBreak="0">
    <w:nsid w:val="26D61887"/>
    <w:multiLevelType w:val="hybridMultilevel"/>
    <w:tmpl w:val="75C2089A"/>
    <w:lvl w:ilvl="0" w:tplc="04190011">
      <w:start w:val="1"/>
      <w:numFmt w:val="decimal"/>
      <w:lvlText w:val="%1)"/>
      <w:lvlJc w:val="left"/>
      <w:pPr>
        <w:tabs>
          <w:tab w:val="num" w:pos="3338"/>
        </w:tabs>
        <w:ind w:left="3338" w:hanging="360"/>
      </w:pPr>
    </w:lvl>
    <w:lvl w:ilvl="1" w:tplc="04190019" w:tentative="1">
      <w:start w:val="1"/>
      <w:numFmt w:val="lowerLetter"/>
      <w:lvlText w:val="%2."/>
      <w:lvlJc w:val="left"/>
      <w:pPr>
        <w:tabs>
          <w:tab w:val="num" w:pos="4058"/>
        </w:tabs>
        <w:ind w:left="4058" w:hanging="360"/>
      </w:pPr>
    </w:lvl>
    <w:lvl w:ilvl="2" w:tplc="0419001B" w:tentative="1">
      <w:start w:val="1"/>
      <w:numFmt w:val="lowerRoman"/>
      <w:lvlText w:val="%3."/>
      <w:lvlJc w:val="right"/>
      <w:pPr>
        <w:tabs>
          <w:tab w:val="num" w:pos="4778"/>
        </w:tabs>
        <w:ind w:left="4778" w:hanging="180"/>
      </w:pPr>
    </w:lvl>
    <w:lvl w:ilvl="3" w:tplc="0419000F" w:tentative="1">
      <w:start w:val="1"/>
      <w:numFmt w:val="decimal"/>
      <w:lvlText w:val="%4."/>
      <w:lvlJc w:val="left"/>
      <w:pPr>
        <w:tabs>
          <w:tab w:val="num" w:pos="5498"/>
        </w:tabs>
        <w:ind w:left="5498" w:hanging="360"/>
      </w:pPr>
    </w:lvl>
    <w:lvl w:ilvl="4" w:tplc="04190019" w:tentative="1">
      <w:start w:val="1"/>
      <w:numFmt w:val="lowerLetter"/>
      <w:lvlText w:val="%5."/>
      <w:lvlJc w:val="left"/>
      <w:pPr>
        <w:tabs>
          <w:tab w:val="num" w:pos="6218"/>
        </w:tabs>
        <w:ind w:left="6218" w:hanging="360"/>
      </w:pPr>
    </w:lvl>
    <w:lvl w:ilvl="5" w:tplc="0419001B" w:tentative="1">
      <w:start w:val="1"/>
      <w:numFmt w:val="lowerRoman"/>
      <w:lvlText w:val="%6."/>
      <w:lvlJc w:val="right"/>
      <w:pPr>
        <w:tabs>
          <w:tab w:val="num" w:pos="6938"/>
        </w:tabs>
        <w:ind w:left="6938" w:hanging="180"/>
      </w:pPr>
    </w:lvl>
    <w:lvl w:ilvl="6" w:tplc="0419000F" w:tentative="1">
      <w:start w:val="1"/>
      <w:numFmt w:val="decimal"/>
      <w:lvlText w:val="%7."/>
      <w:lvlJc w:val="left"/>
      <w:pPr>
        <w:tabs>
          <w:tab w:val="num" w:pos="7658"/>
        </w:tabs>
        <w:ind w:left="7658" w:hanging="360"/>
      </w:pPr>
    </w:lvl>
    <w:lvl w:ilvl="7" w:tplc="04190019" w:tentative="1">
      <w:start w:val="1"/>
      <w:numFmt w:val="lowerLetter"/>
      <w:lvlText w:val="%8."/>
      <w:lvlJc w:val="left"/>
      <w:pPr>
        <w:tabs>
          <w:tab w:val="num" w:pos="8378"/>
        </w:tabs>
        <w:ind w:left="8378" w:hanging="360"/>
      </w:pPr>
    </w:lvl>
    <w:lvl w:ilvl="8" w:tplc="0419001B" w:tentative="1">
      <w:start w:val="1"/>
      <w:numFmt w:val="lowerRoman"/>
      <w:lvlText w:val="%9."/>
      <w:lvlJc w:val="right"/>
      <w:pPr>
        <w:tabs>
          <w:tab w:val="num" w:pos="9098"/>
        </w:tabs>
        <w:ind w:left="9098" w:hanging="180"/>
      </w:pPr>
    </w:lvl>
  </w:abstractNum>
  <w:abstractNum w:abstractNumId="74" w15:restartNumberingAfterBreak="0">
    <w:nsid w:val="293B63FB"/>
    <w:multiLevelType w:val="hybridMultilevel"/>
    <w:tmpl w:val="D6E6D0E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5" w15:restartNumberingAfterBreak="0">
    <w:nsid w:val="295561CA"/>
    <w:multiLevelType w:val="hybridMultilevel"/>
    <w:tmpl w:val="A148C588"/>
    <w:lvl w:ilvl="0" w:tplc="00002C3B">
      <w:start w:val="1"/>
      <w:numFmt w:val="bullet"/>
      <w:lvlText w:val="-"/>
      <w:lvlJc w:val="left"/>
      <w:pPr>
        <w:ind w:left="1801" w:hanging="360"/>
      </w:pPr>
    </w:lvl>
    <w:lvl w:ilvl="1" w:tplc="04190003" w:tentative="1">
      <w:start w:val="1"/>
      <w:numFmt w:val="bullet"/>
      <w:lvlText w:val="o"/>
      <w:lvlJc w:val="left"/>
      <w:pPr>
        <w:ind w:left="2521" w:hanging="360"/>
      </w:pPr>
      <w:rPr>
        <w:rFonts w:ascii="Courier New" w:hAnsi="Courier New" w:cs="Courier New" w:hint="default"/>
      </w:rPr>
    </w:lvl>
    <w:lvl w:ilvl="2" w:tplc="04190005" w:tentative="1">
      <w:start w:val="1"/>
      <w:numFmt w:val="bullet"/>
      <w:lvlText w:val=""/>
      <w:lvlJc w:val="left"/>
      <w:pPr>
        <w:ind w:left="3241" w:hanging="360"/>
      </w:pPr>
      <w:rPr>
        <w:rFonts w:ascii="Wingdings" w:hAnsi="Wingdings" w:hint="default"/>
      </w:rPr>
    </w:lvl>
    <w:lvl w:ilvl="3" w:tplc="04190001" w:tentative="1">
      <w:start w:val="1"/>
      <w:numFmt w:val="bullet"/>
      <w:lvlText w:val=""/>
      <w:lvlJc w:val="left"/>
      <w:pPr>
        <w:ind w:left="3961" w:hanging="360"/>
      </w:pPr>
      <w:rPr>
        <w:rFonts w:ascii="Symbol" w:hAnsi="Symbol" w:hint="default"/>
      </w:rPr>
    </w:lvl>
    <w:lvl w:ilvl="4" w:tplc="04190003" w:tentative="1">
      <w:start w:val="1"/>
      <w:numFmt w:val="bullet"/>
      <w:lvlText w:val="o"/>
      <w:lvlJc w:val="left"/>
      <w:pPr>
        <w:ind w:left="4681" w:hanging="360"/>
      </w:pPr>
      <w:rPr>
        <w:rFonts w:ascii="Courier New" w:hAnsi="Courier New" w:cs="Courier New" w:hint="default"/>
      </w:rPr>
    </w:lvl>
    <w:lvl w:ilvl="5" w:tplc="04190005" w:tentative="1">
      <w:start w:val="1"/>
      <w:numFmt w:val="bullet"/>
      <w:lvlText w:val=""/>
      <w:lvlJc w:val="left"/>
      <w:pPr>
        <w:ind w:left="5401" w:hanging="360"/>
      </w:pPr>
      <w:rPr>
        <w:rFonts w:ascii="Wingdings" w:hAnsi="Wingdings" w:hint="default"/>
      </w:rPr>
    </w:lvl>
    <w:lvl w:ilvl="6" w:tplc="04190001" w:tentative="1">
      <w:start w:val="1"/>
      <w:numFmt w:val="bullet"/>
      <w:lvlText w:val=""/>
      <w:lvlJc w:val="left"/>
      <w:pPr>
        <w:ind w:left="6121" w:hanging="360"/>
      </w:pPr>
      <w:rPr>
        <w:rFonts w:ascii="Symbol" w:hAnsi="Symbol" w:hint="default"/>
      </w:rPr>
    </w:lvl>
    <w:lvl w:ilvl="7" w:tplc="04190003" w:tentative="1">
      <w:start w:val="1"/>
      <w:numFmt w:val="bullet"/>
      <w:lvlText w:val="o"/>
      <w:lvlJc w:val="left"/>
      <w:pPr>
        <w:ind w:left="6841" w:hanging="360"/>
      </w:pPr>
      <w:rPr>
        <w:rFonts w:ascii="Courier New" w:hAnsi="Courier New" w:cs="Courier New" w:hint="default"/>
      </w:rPr>
    </w:lvl>
    <w:lvl w:ilvl="8" w:tplc="04190005" w:tentative="1">
      <w:start w:val="1"/>
      <w:numFmt w:val="bullet"/>
      <w:lvlText w:val=""/>
      <w:lvlJc w:val="left"/>
      <w:pPr>
        <w:ind w:left="7561" w:hanging="360"/>
      </w:pPr>
      <w:rPr>
        <w:rFonts w:ascii="Wingdings" w:hAnsi="Wingdings" w:hint="default"/>
      </w:rPr>
    </w:lvl>
  </w:abstractNum>
  <w:abstractNum w:abstractNumId="76" w15:restartNumberingAfterBreak="0">
    <w:nsid w:val="295732E2"/>
    <w:multiLevelType w:val="hybridMultilevel"/>
    <w:tmpl w:val="A35EFF1E"/>
    <w:lvl w:ilvl="0" w:tplc="00006BFC">
      <w:start w:val="1"/>
      <w:numFmt w:val="bullet"/>
      <w:lvlText w:val=""/>
      <w:lvlJc w:val="left"/>
      <w:pPr>
        <w:tabs>
          <w:tab w:val="num" w:pos="720"/>
        </w:tabs>
        <w:ind w:left="720" w:hanging="360"/>
      </w:pPr>
    </w:lvl>
    <w:lvl w:ilvl="1" w:tplc="00007F96">
      <w:start w:val="13"/>
      <w:numFmt w:val="decimal"/>
      <w:lvlText w:val="%2."/>
      <w:lvlJc w:val="left"/>
      <w:pPr>
        <w:tabs>
          <w:tab w:val="num" w:pos="1440"/>
        </w:tabs>
        <w:ind w:left="1440" w:hanging="360"/>
      </w:pPr>
    </w:lvl>
    <w:lvl w:ilvl="2" w:tplc="17EE7AEC">
      <w:start w:val="1"/>
      <w:numFmt w:val="bullet"/>
      <w:lvlText w:val=""/>
      <w:lvlJc w:val="left"/>
      <w:pPr>
        <w:tabs>
          <w:tab w:val="num" w:pos="2160"/>
        </w:tabs>
        <w:ind w:left="2160" w:hanging="360"/>
      </w:pPr>
      <w:rPr>
        <w:rFonts w:ascii="Symbol" w:hAnsi="Symbol" w:hint="default"/>
      </w:r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7" w15:restartNumberingAfterBreak="0">
    <w:nsid w:val="299042D6"/>
    <w:multiLevelType w:val="multilevel"/>
    <w:tmpl w:val="B322C1C8"/>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D460FE2"/>
    <w:multiLevelType w:val="hybridMultilevel"/>
    <w:tmpl w:val="083421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9" w15:restartNumberingAfterBreak="0">
    <w:nsid w:val="2EF813FE"/>
    <w:multiLevelType w:val="multilevel"/>
    <w:tmpl w:val="1B9EF7F0"/>
    <w:lvl w:ilvl="0">
      <w:start w:val="1"/>
      <w:numFmt w:val="decimal"/>
      <w:pStyle w:val="125"/>
      <w:lvlText w:val="%1"/>
      <w:lvlJc w:val="left"/>
      <w:pPr>
        <w:tabs>
          <w:tab w:val="num" w:pos="1247"/>
        </w:tabs>
        <w:ind w:left="1247" w:hanging="567"/>
      </w:pPr>
      <w:rPr>
        <w:rFonts w:hint="default"/>
        <w:b w:val="0"/>
        <w:i w:val="0"/>
      </w:rPr>
    </w:lvl>
    <w:lvl w:ilvl="1">
      <w:start w:val="1"/>
      <w:numFmt w:val="decimal"/>
      <w:lvlText w:val="%1.%2"/>
      <w:lvlJc w:val="left"/>
      <w:pPr>
        <w:tabs>
          <w:tab w:val="num" w:pos="1531"/>
        </w:tabs>
        <w:ind w:left="1531" w:hanging="851"/>
      </w:pPr>
      <w:rPr>
        <w:rFonts w:hint="default"/>
      </w:rPr>
    </w:lvl>
    <w:lvl w:ilvl="2">
      <w:start w:val="1"/>
      <w:numFmt w:val="decimal"/>
      <w:lvlText w:val="%1.%2.%3"/>
      <w:lvlJc w:val="left"/>
      <w:pPr>
        <w:tabs>
          <w:tab w:val="num" w:pos="1814"/>
        </w:tabs>
        <w:ind w:left="1814" w:hanging="1134"/>
      </w:pPr>
      <w:rPr>
        <w:rFonts w:hint="default"/>
      </w:rPr>
    </w:lvl>
    <w:lvl w:ilvl="3">
      <w:start w:val="1"/>
      <w:numFmt w:val="decimal"/>
      <w:lvlText w:val="%1.%2.%3.%4"/>
      <w:lvlJc w:val="left"/>
      <w:pPr>
        <w:tabs>
          <w:tab w:val="num" w:pos="1544"/>
        </w:tabs>
        <w:ind w:left="1544" w:hanging="864"/>
      </w:pPr>
      <w:rPr>
        <w:rFonts w:hint="default"/>
      </w:rPr>
    </w:lvl>
    <w:lvl w:ilvl="4">
      <w:start w:val="1"/>
      <w:numFmt w:val="decimal"/>
      <w:lvlText w:val="%1.%2.%3.%4.%5"/>
      <w:lvlJc w:val="left"/>
      <w:pPr>
        <w:tabs>
          <w:tab w:val="num" w:pos="1688"/>
        </w:tabs>
        <w:ind w:left="1688" w:hanging="1008"/>
      </w:pPr>
      <w:rPr>
        <w:rFonts w:hint="default"/>
      </w:rPr>
    </w:lvl>
    <w:lvl w:ilvl="5">
      <w:start w:val="1"/>
      <w:numFmt w:val="decimal"/>
      <w:lvlText w:val="%1.%2.%3.%4.%5.%6"/>
      <w:lvlJc w:val="left"/>
      <w:pPr>
        <w:tabs>
          <w:tab w:val="num" w:pos="1832"/>
        </w:tabs>
        <w:ind w:left="1832" w:hanging="1152"/>
      </w:pPr>
      <w:rPr>
        <w:rFonts w:hint="default"/>
      </w:rPr>
    </w:lvl>
    <w:lvl w:ilvl="6">
      <w:start w:val="1"/>
      <w:numFmt w:val="decimal"/>
      <w:lvlText w:val="%1.%2.%3.%4.%5.%6.%7"/>
      <w:lvlJc w:val="left"/>
      <w:pPr>
        <w:tabs>
          <w:tab w:val="num" w:pos="1976"/>
        </w:tabs>
        <w:ind w:left="1976" w:hanging="1296"/>
      </w:pPr>
      <w:rPr>
        <w:rFonts w:hint="default"/>
      </w:rPr>
    </w:lvl>
    <w:lvl w:ilvl="7">
      <w:start w:val="1"/>
      <w:numFmt w:val="decimal"/>
      <w:lvlText w:val="%1.%2.%3.%4.%5.%6.%7.%8"/>
      <w:lvlJc w:val="left"/>
      <w:pPr>
        <w:tabs>
          <w:tab w:val="num" w:pos="2120"/>
        </w:tabs>
        <w:ind w:left="2120" w:hanging="1440"/>
      </w:pPr>
      <w:rPr>
        <w:rFonts w:hint="default"/>
      </w:rPr>
    </w:lvl>
    <w:lvl w:ilvl="8">
      <w:start w:val="1"/>
      <w:numFmt w:val="decimal"/>
      <w:lvlText w:val="%1.%2.%3.%4.%5.%6.%7.%8.%9"/>
      <w:lvlJc w:val="left"/>
      <w:pPr>
        <w:tabs>
          <w:tab w:val="num" w:pos="2264"/>
        </w:tabs>
        <w:ind w:left="2264" w:hanging="1584"/>
      </w:pPr>
      <w:rPr>
        <w:rFonts w:hint="default"/>
      </w:rPr>
    </w:lvl>
  </w:abstractNum>
  <w:abstractNum w:abstractNumId="80" w15:restartNumberingAfterBreak="0">
    <w:nsid w:val="2FA6321E"/>
    <w:multiLevelType w:val="multilevel"/>
    <w:tmpl w:val="CFD4982E"/>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0167E29"/>
    <w:multiLevelType w:val="hybridMultilevel"/>
    <w:tmpl w:val="8E1070A0"/>
    <w:lvl w:ilvl="0" w:tplc="1E6A4FE8">
      <w:start w:val="1"/>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2" w15:restartNumberingAfterBreak="0">
    <w:nsid w:val="31275620"/>
    <w:multiLevelType w:val="hybridMultilevel"/>
    <w:tmpl w:val="A65C95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15:restartNumberingAfterBreak="0">
    <w:nsid w:val="35F530DB"/>
    <w:multiLevelType w:val="multilevel"/>
    <w:tmpl w:val="18780E48"/>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8CA5603"/>
    <w:multiLevelType w:val="singleLevel"/>
    <w:tmpl w:val="FC947F52"/>
    <w:lvl w:ilvl="0">
      <w:start w:val="1"/>
      <w:numFmt w:val="decimal"/>
      <w:lvlText w:val="%1)"/>
      <w:legacy w:legacy="1" w:legacySpace="0" w:legacyIndent="283"/>
      <w:lvlJc w:val="left"/>
      <w:pPr>
        <w:ind w:left="850" w:hanging="283"/>
      </w:pPr>
    </w:lvl>
  </w:abstractNum>
  <w:abstractNum w:abstractNumId="85" w15:restartNumberingAfterBreak="0">
    <w:nsid w:val="3B3E69B8"/>
    <w:multiLevelType w:val="hybridMultilevel"/>
    <w:tmpl w:val="E92CD59C"/>
    <w:lvl w:ilvl="0" w:tplc="9A8EB0B8">
      <w:start w:val="1"/>
      <w:numFmt w:val="bullet"/>
      <w:pStyle w:val="NumerTextGlfvdoc"/>
      <w:lvlText w:val=""/>
      <w:lvlJc w:val="left"/>
      <w:pPr>
        <w:tabs>
          <w:tab w:val="num" w:pos="2160"/>
        </w:tabs>
        <w:ind w:left="2160"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3E893EE0"/>
    <w:multiLevelType w:val="hybridMultilevel"/>
    <w:tmpl w:val="02889E2A"/>
    <w:lvl w:ilvl="0" w:tplc="27AC5D4A">
      <w:start w:val="1"/>
      <w:numFmt w:val="decimal"/>
      <w:lvlText w:val="%1."/>
      <w:lvlJc w:val="left"/>
      <w:pPr>
        <w:tabs>
          <w:tab w:val="num" w:pos="1080"/>
        </w:tabs>
        <w:ind w:left="0" w:firstLine="720"/>
      </w:pPr>
      <w:rPr>
        <w:rFonts w:hint="default"/>
      </w:rPr>
    </w:lvl>
    <w:lvl w:ilvl="1" w:tplc="04190019" w:tentative="1">
      <w:start w:val="1"/>
      <w:numFmt w:val="lowerLetter"/>
      <w:lvlText w:val="%2."/>
      <w:lvlJc w:val="left"/>
      <w:pPr>
        <w:tabs>
          <w:tab w:val="num" w:pos="1932"/>
        </w:tabs>
        <w:ind w:left="1932" w:hanging="360"/>
      </w:pPr>
    </w:lvl>
    <w:lvl w:ilvl="2" w:tplc="0419001B" w:tentative="1">
      <w:start w:val="1"/>
      <w:numFmt w:val="lowerRoman"/>
      <w:lvlText w:val="%3."/>
      <w:lvlJc w:val="right"/>
      <w:pPr>
        <w:tabs>
          <w:tab w:val="num" w:pos="2652"/>
        </w:tabs>
        <w:ind w:left="2652" w:hanging="180"/>
      </w:pPr>
    </w:lvl>
    <w:lvl w:ilvl="3" w:tplc="0419000F" w:tentative="1">
      <w:start w:val="1"/>
      <w:numFmt w:val="decimal"/>
      <w:lvlText w:val="%4."/>
      <w:lvlJc w:val="left"/>
      <w:pPr>
        <w:tabs>
          <w:tab w:val="num" w:pos="3372"/>
        </w:tabs>
        <w:ind w:left="3372" w:hanging="360"/>
      </w:pPr>
    </w:lvl>
    <w:lvl w:ilvl="4" w:tplc="04190019" w:tentative="1">
      <w:start w:val="1"/>
      <w:numFmt w:val="lowerLetter"/>
      <w:lvlText w:val="%5."/>
      <w:lvlJc w:val="left"/>
      <w:pPr>
        <w:tabs>
          <w:tab w:val="num" w:pos="4092"/>
        </w:tabs>
        <w:ind w:left="4092" w:hanging="360"/>
      </w:pPr>
    </w:lvl>
    <w:lvl w:ilvl="5" w:tplc="0419001B" w:tentative="1">
      <w:start w:val="1"/>
      <w:numFmt w:val="lowerRoman"/>
      <w:lvlText w:val="%6."/>
      <w:lvlJc w:val="right"/>
      <w:pPr>
        <w:tabs>
          <w:tab w:val="num" w:pos="4812"/>
        </w:tabs>
        <w:ind w:left="4812" w:hanging="180"/>
      </w:pPr>
    </w:lvl>
    <w:lvl w:ilvl="6" w:tplc="0419000F" w:tentative="1">
      <w:start w:val="1"/>
      <w:numFmt w:val="decimal"/>
      <w:lvlText w:val="%7."/>
      <w:lvlJc w:val="left"/>
      <w:pPr>
        <w:tabs>
          <w:tab w:val="num" w:pos="5532"/>
        </w:tabs>
        <w:ind w:left="5532" w:hanging="360"/>
      </w:pPr>
    </w:lvl>
    <w:lvl w:ilvl="7" w:tplc="04190019" w:tentative="1">
      <w:start w:val="1"/>
      <w:numFmt w:val="lowerLetter"/>
      <w:lvlText w:val="%8."/>
      <w:lvlJc w:val="left"/>
      <w:pPr>
        <w:tabs>
          <w:tab w:val="num" w:pos="6252"/>
        </w:tabs>
        <w:ind w:left="6252" w:hanging="360"/>
      </w:pPr>
    </w:lvl>
    <w:lvl w:ilvl="8" w:tplc="0419001B" w:tentative="1">
      <w:start w:val="1"/>
      <w:numFmt w:val="lowerRoman"/>
      <w:lvlText w:val="%9."/>
      <w:lvlJc w:val="right"/>
      <w:pPr>
        <w:tabs>
          <w:tab w:val="num" w:pos="6972"/>
        </w:tabs>
        <w:ind w:left="6972" w:hanging="180"/>
      </w:pPr>
    </w:lvl>
  </w:abstractNum>
  <w:abstractNum w:abstractNumId="87" w15:restartNumberingAfterBreak="0">
    <w:nsid w:val="41AF233A"/>
    <w:multiLevelType w:val="multilevel"/>
    <w:tmpl w:val="1F824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1B44942"/>
    <w:multiLevelType w:val="hybridMultilevel"/>
    <w:tmpl w:val="02889E2A"/>
    <w:lvl w:ilvl="0" w:tplc="27AC5D4A">
      <w:start w:val="1"/>
      <w:numFmt w:val="decimal"/>
      <w:lvlText w:val="%1."/>
      <w:lvlJc w:val="left"/>
      <w:pPr>
        <w:tabs>
          <w:tab w:val="num" w:pos="1080"/>
        </w:tabs>
        <w:ind w:left="0" w:firstLine="720"/>
      </w:pPr>
      <w:rPr>
        <w:rFonts w:hint="default"/>
      </w:rPr>
    </w:lvl>
    <w:lvl w:ilvl="1" w:tplc="04190019" w:tentative="1">
      <w:start w:val="1"/>
      <w:numFmt w:val="lowerLetter"/>
      <w:lvlText w:val="%2."/>
      <w:lvlJc w:val="left"/>
      <w:pPr>
        <w:tabs>
          <w:tab w:val="num" w:pos="1932"/>
        </w:tabs>
        <w:ind w:left="1932" w:hanging="360"/>
      </w:pPr>
    </w:lvl>
    <w:lvl w:ilvl="2" w:tplc="0419001B" w:tentative="1">
      <w:start w:val="1"/>
      <w:numFmt w:val="lowerRoman"/>
      <w:lvlText w:val="%3."/>
      <w:lvlJc w:val="right"/>
      <w:pPr>
        <w:tabs>
          <w:tab w:val="num" w:pos="2652"/>
        </w:tabs>
        <w:ind w:left="2652" w:hanging="180"/>
      </w:pPr>
    </w:lvl>
    <w:lvl w:ilvl="3" w:tplc="0419000F" w:tentative="1">
      <w:start w:val="1"/>
      <w:numFmt w:val="decimal"/>
      <w:lvlText w:val="%4."/>
      <w:lvlJc w:val="left"/>
      <w:pPr>
        <w:tabs>
          <w:tab w:val="num" w:pos="3372"/>
        </w:tabs>
        <w:ind w:left="3372" w:hanging="360"/>
      </w:pPr>
    </w:lvl>
    <w:lvl w:ilvl="4" w:tplc="04190019" w:tentative="1">
      <w:start w:val="1"/>
      <w:numFmt w:val="lowerLetter"/>
      <w:lvlText w:val="%5."/>
      <w:lvlJc w:val="left"/>
      <w:pPr>
        <w:tabs>
          <w:tab w:val="num" w:pos="4092"/>
        </w:tabs>
        <w:ind w:left="4092" w:hanging="360"/>
      </w:pPr>
    </w:lvl>
    <w:lvl w:ilvl="5" w:tplc="0419001B" w:tentative="1">
      <w:start w:val="1"/>
      <w:numFmt w:val="lowerRoman"/>
      <w:lvlText w:val="%6."/>
      <w:lvlJc w:val="right"/>
      <w:pPr>
        <w:tabs>
          <w:tab w:val="num" w:pos="4812"/>
        </w:tabs>
        <w:ind w:left="4812" w:hanging="180"/>
      </w:pPr>
    </w:lvl>
    <w:lvl w:ilvl="6" w:tplc="0419000F" w:tentative="1">
      <w:start w:val="1"/>
      <w:numFmt w:val="decimal"/>
      <w:lvlText w:val="%7."/>
      <w:lvlJc w:val="left"/>
      <w:pPr>
        <w:tabs>
          <w:tab w:val="num" w:pos="5532"/>
        </w:tabs>
        <w:ind w:left="5532" w:hanging="360"/>
      </w:pPr>
    </w:lvl>
    <w:lvl w:ilvl="7" w:tplc="04190019" w:tentative="1">
      <w:start w:val="1"/>
      <w:numFmt w:val="lowerLetter"/>
      <w:lvlText w:val="%8."/>
      <w:lvlJc w:val="left"/>
      <w:pPr>
        <w:tabs>
          <w:tab w:val="num" w:pos="6252"/>
        </w:tabs>
        <w:ind w:left="6252" w:hanging="360"/>
      </w:pPr>
    </w:lvl>
    <w:lvl w:ilvl="8" w:tplc="0419001B" w:tentative="1">
      <w:start w:val="1"/>
      <w:numFmt w:val="lowerRoman"/>
      <w:lvlText w:val="%9."/>
      <w:lvlJc w:val="right"/>
      <w:pPr>
        <w:tabs>
          <w:tab w:val="num" w:pos="6972"/>
        </w:tabs>
        <w:ind w:left="6972" w:hanging="180"/>
      </w:pPr>
    </w:lvl>
  </w:abstractNum>
  <w:abstractNum w:abstractNumId="89" w15:restartNumberingAfterBreak="0">
    <w:nsid w:val="41E11916"/>
    <w:multiLevelType w:val="hybridMultilevel"/>
    <w:tmpl w:val="181AF3C6"/>
    <w:lvl w:ilvl="0" w:tplc="17EE7AEC">
      <w:start w:val="1"/>
      <w:numFmt w:val="bullet"/>
      <w:lvlText w:val=""/>
      <w:lvlJc w:val="left"/>
      <w:pPr>
        <w:tabs>
          <w:tab w:val="num" w:pos="720"/>
        </w:tabs>
        <w:ind w:left="720" w:hanging="360"/>
      </w:pPr>
      <w:rPr>
        <w:rFonts w:ascii="Symbol" w:hAnsi="Symbol" w:hint="default"/>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90" w15:restartNumberingAfterBreak="0">
    <w:nsid w:val="44F81E49"/>
    <w:multiLevelType w:val="hybridMultilevel"/>
    <w:tmpl w:val="13F880CC"/>
    <w:lvl w:ilvl="0" w:tplc="00002C3B">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91" w15:restartNumberingAfterBreak="0">
    <w:nsid w:val="455C24A8"/>
    <w:multiLevelType w:val="hybridMultilevel"/>
    <w:tmpl w:val="089A6272"/>
    <w:lvl w:ilvl="0" w:tplc="0000428B">
      <w:start w:val="5"/>
      <w:numFmt w:val="decimal"/>
      <w:lvlText w:val="%1."/>
      <w:lvlJc w:val="left"/>
      <w:pPr>
        <w:tabs>
          <w:tab w:val="num" w:pos="720"/>
        </w:tabs>
        <w:ind w:left="720" w:hanging="360"/>
      </w:pPr>
    </w:lvl>
    <w:lvl w:ilvl="1" w:tplc="17EE7AEC">
      <w:start w:val="1"/>
      <w:numFmt w:val="bullet"/>
      <w:lvlText w:val=""/>
      <w:lvlJc w:val="left"/>
      <w:pPr>
        <w:tabs>
          <w:tab w:val="num" w:pos="1440"/>
        </w:tabs>
        <w:ind w:left="1440" w:hanging="360"/>
      </w:pPr>
      <w:rPr>
        <w:rFonts w:ascii="Symbol" w:hAnsi="Symbol" w:hint="default"/>
      </w:r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92" w15:restartNumberingAfterBreak="0">
    <w:nsid w:val="4BAB1F20"/>
    <w:multiLevelType w:val="hybridMultilevel"/>
    <w:tmpl w:val="62886F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3" w15:restartNumberingAfterBreak="0">
    <w:nsid w:val="4C3D0390"/>
    <w:multiLevelType w:val="multilevel"/>
    <w:tmpl w:val="A0764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D5B7034"/>
    <w:multiLevelType w:val="hybridMultilevel"/>
    <w:tmpl w:val="8F4AA7DC"/>
    <w:lvl w:ilvl="0" w:tplc="17EE7AEC">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95" w15:restartNumberingAfterBreak="0">
    <w:nsid w:val="50DA71D0"/>
    <w:multiLevelType w:val="hybridMultilevel"/>
    <w:tmpl w:val="103632FC"/>
    <w:lvl w:ilvl="0" w:tplc="00007A5A">
      <w:start w:val="8"/>
      <w:numFmt w:val="decimal"/>
      <w:lvlText w:val="%1."/>
      <w:lvlJc w:val="left"/>
      <w:pPr>
        <w:tabs>
          <w:tab w:val="num" w:pos="720"/>
        </w:tabs>
        <w:ind w:left="720" w:hanging="360"/>
      </w:pPr>
    </w:lvl>
    <w:lvl w:ilvl="1" w:tplc="17EE7AEC">
      <w:start w:val="1"/>
      <w:numFmt w:val="bullet"/>
      <w:lvlText w:val=""/>
      <w:lvlJc w:val="left"/>
      <w:pPr>
        <w:tabs>
          <w:tab w:val="num" w:pos="1440"/>
        </w:tabs>
        <w:ind w:left="1440" w:hanging="360"/>
      </w:pPr>
      <w:rPr>
        <w:rFonts w:ascii="Symbol" w:hAnsi="Symbol" w:hint="default"/>
      </w:r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96" w15:restartNumberingAfterBreak="0">
    <w:nsid w:val="543951AF"/>
    <w:multiLevelType w:val="multilevel"/>
    <w:tmpl w:val="F626D156"/>
    <w:lvl w:ilvl="0">
      <w:start w:val="1"/>
      <w:numFmt w:val="bullet"/>
      <w:lvlText w:val="-"/>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5061262"/>
    <w:multiLevelType w:val="hybridMultilevel"/>
    <w:tmpl w:val="0A3C1D36"/>
    <w:lvl w:ilvl="0" w:tplc="3238EF70">
      <w:start w:val="1"/>
      <w:numFmt w:val="decimal"/>
      <w:lvlText w:val="%1."/>
      <w:lvlJc w:val="left"/>
      <w:pPr>
        <w:tabs>
          <w:tab w:val="num" w:pos="1080"/>
        </w:tabs>
        <w:ind w:left="1080" w:hanging="360"/>
      </w:pPr>
      <w:rPr>
        <w:rFonts w:hint="default"/>
      </w:rPr>
    </w:lvl>
    <w:lvl w:ilvl="1" w:tplc="F0DCDC20">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8" w15:restartNumberingAfterBreak="0">
    <w:nsid w:val="587835AF"/>
    <w:multiLevelType w:val="multilevel"/>
    <w:tmpl w:val="7104F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C6D13AB"/>
    <w:multiLevelType w:val="hybridMultilevel"/>
    <w:tmpl w:val="68202C9A"/>
    <w:lvl w:ilvl="0" w:tplc="17EE7AEC">
      <w:start w:val="1"/>
      <w:numFmt w:val="bullet"/>
      <w:lvlText w:val=""/>
      <w:lvlJc w:val="left"/>
      <w:pPr>
        <w:tabs>
          <w:tab w:val="num" w:pos="720"/>
        </w:tabs>
        <w:ind w:left="720" w:hanging="360"/>
      </w:pPr>
      <w:rPr>
        <w:rFonts w:ascii="Symbol" w:hAnsi="Symbol" w:hint="default"/>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00" w15:restartNumberingAfterBreak="0">
    <w:nsid w:val="603C2C26"/>
    <w:multiLevelType w:val="hybridMultilevel"/>
    <w:tmpl w:val="DC822816"/>
    <w:lvl w:ilvl="0" w:tplc="17EE7AE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1" w15:restartNumberingAfterBreak="0">
    <w:nsid w:val="60EC151F"/>
    <w:multiLevelType w:val="multilevel"/>
    <w:tmpl w:val="317267B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17342A4"/>
    <w:multiLevelType w:val="multilevel"/>
    <w:tmpl w:val="BA0E5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D16312"/>
    <w:multiLevelType w:val="singleLevel"/>
    <w:tmpl w:val="9B081A78"/>
    <w:lvl w:ilvl="0">
      <w:start w:val="1"/>
      <w:numFmt w:val="decimal"/>
      <w:lvlText w:val="%1."/>
      <w:lvlJc w:val="left"/>
      <w:pPr>
        <w:tabs>
          <w:tab w:val="num" w:pos="927"/>
        </w:tabs>
        <w:ind w:left="927" w:hanging="360"/>
      </w:pPr>
      <w:rPr>
        <w:b w:val="0"/>
      </w:rPr>
    </w:lvl>
  </w:abstractNum>
  <w:abstractNum w:abstractNumId="104" w15:restartNumberingAfterBreak="0">
    <w:nsid w:val="6C7C152E"/>
    <w:multiLevelType w:val="hybridMultilevel"/>
    <w:tmpl w:val="5BFE79CE"/>
    <w:lvl w:ilvl="0" w:tplc="17EE7A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5" w15:restartNumberingAfterBreak="0">
    <w:nsid w:val="73386CEA"/>
    <w:multiLevelType w:val="multilevel"/>
    <w:tmpl w:val="4CDAB8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65C0215"/>
    <w:multiLevelType w:val="hybridMultilevel"/>
    <w:tmpl w:val="22B0154C"/>
    <w:lvl w:ilvl="0" w:tplc="CC1829F4">
      <w:start w:val="65535"/>
      <w:numFmt w:val="bullet"/>
      <w:pStyle w:val="MY"/>
      <w:lvlText w:val="-"/>
      <w:lvlJc w:val="left"/>
      <w:pPr>
        <w:tabs>
          <w:tab w:val="num" w:pos="1843"/>
        </w:tabs>
        <w:ind w:left="709" w:firstLine="709"/>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07" w15:restartNumberingAfterBreak="0">
    <w:nsid w:val="778D3177"/>
    <w:multiLevelType w:val="hybridMultilevel"/>
    <w:tmpl w:val="B83A1B28"/>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08" w15:restartNumberingAfterBreak="0">
    <w:nsid w:val="79CF5E16"/>
    <w:multiLevelType w:val="hybridMultilevel"/>
    <w:tmpl w:val="62886F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9" w15:restartNumberingAfterBreak="0">
    <w:nsid w:val="7A2A7F5C"/>
    <w:multiLevelType w:val="hybridMultilevel"/>
    <w:tmpl w:val="78F4C64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0" w15:restartNumberingAfterBreak="0">
    <w:nsid w:val="7AE31B13"/>
    <w:multiLevelType w:val="hybridMultilevel"/>
    <w:tmpl w:val="A9DE14AE"/>
    <w:lvl w:ilvl="0" w:tplc="0000409D">
      <w:start w:val="1"/>
      <w:numFmt w:val="bullet"/>
      <w:lvlText w:val="-"/>
      <w:lvlJc w:val="left"/>
      <w:pPr>
        <w:ind w:left="2007" w:hanging="360"/>
      </w:p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111" w15:restartNumberingAfterBreak="0">
    <w:nsid w:val="7C38566C"/>
    <w:multiLevelType w:val="hybridMultilevel"/>
    <w:tmpl w:val="A2F073A2"/>
    <w:lvl w:ilvl="0" w:tplc="78AC03BC">
      <w:start w:val="1"/>
      <w:numFmt w:val="decimal"/>
      <w:lvlText w:val="%1"/>
      <w:lvlJc w:val="left"/>
      <w:pPr>
        <w:ind w:left="1004" w:hanging="360"/>
      </w:pPr>
      <w:rPr>
        <w:rFonts w:hint="default"/>
        <w:sz w:val="24"/>
        <w:szCs w:val="24"/>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12" w15:restartNumberingAfterBreak="0">
    <w:nsid w:val="7C813D6D"/>
    <w:multiLevelType w:val="hybridMultilevel"/>
    <w:tmpl w:val="8B98D9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3" w15:restartNumberingAfterBreak="0">
    <w:nsid w:val="7D0C048B"/>
    <w:multiLevelType w:val="hybridMultilevel"/>
    <w:tmpl w:val="26784524"/>
    <w:lvl w:ilvl="0" w:tplc="FF2ABD5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85"/>
  </w:num>
  <w:num w:numId="2">
    <w:abstractNumId w:val="79"/>
  </w:num>
  <w:num w:numId="3">
    <w:abstractNumId w:val="30"/>
  </w:num>
  <w:num w:numId="4">
    <w:abstractNumId w:val="84"/>
  </w:num>
  <w:num w:numId="5">
    <w:abstractNumId w:val="88"/>
  </w:num>
  <w:num w:numId="6">
    <w:abstractNumId w:val="72"/>
  </w:num>
  <w:num w:numId="7">
    <w:abstractNumId w:val="106"/>
  </w:num>
  <w:num w:numId="8">
    <w:abstractNumId w:val="55"/>
  </w:num>
  <w:num w:numId="9">
    <w:abstractNumId w:val="104"/>
  </w:num>
  <w:num w:numId="10">
    <w:abstractNumId w:val="17"/>
    <w:lvlOverride w:ilvl="0">
      <w:startOverride w:val="1"/>
    </w:lvlOverride>
    <w:lvlOverride w:ilvl="1"/>
    <w:lvlOverride w:ilvl="2"/>
    <w:lvlOverride w:ilvl="3"/>
    <w:lvlOverride w:ilvl="4"/>
    <w:lvlOverride w:ilvl="5"/>
    <w:lvlOverride w:ilvl="6"/>
    <w:lvlOverride w:ilvl="7"/>
    <w:lvlOverride w:ilvl="8"/>
  </w:num>
  <w:num w:numId="11">
    <w:abstractNumId w:val="43"/>
    <w:lvlOverride w:ilvl="0">
      <w:startOverride w:val="5"/>
    </w:lvlOverride>
    <w:lvlOverride w:ilvl="1"/>
    <w:lvlOverride w:ilvl="2"/>
    <w:lvlOverride w:ilvl="3"/>
    <w:lvlOverride w:ilvl="4"/>
    <w:lvlOverride w:ilvl="5"/>
    <w:lvlOverride w:ilvl="6"/>
    <w:lvlOverride w:ilvl="7"/>
    <w:lvlOverride w:ilvl="8"/>
  </w:num>
  <w:num w:numId="12">
    <w:abstractNumId w:val="46"/>
    <w:lvlOverride w:ilvl="0">
      <w:startOverride w:val="8"/>
    </w:lvlOverride>
    <w:lvlOverride w:ilvl="1"/>
    <w:lvlOverride w:ilvl="2"/>
    <w:lvlOverride w:ilvl="3"/>
    <w:lvlOverride w:ilvl="4"/>
    <w:lvlOverride w:ilvl="5"/>
    <w:lvlOverride w:ilvl="6"/>
    <w:lvlOverride w:ilvl="7"/>
    <w:lvlOverride w:ilvl="8"/>
  </w:num>
  <w:num w:numId="13">
    <w:abstractNumId w:val="12"/>
    <w:lvlOverride w:ilvl="0"/>
    <w:lvlOverride w:ilvl="1">
      <w:startOverride w:val="13"/>
    </w:lvlOverride>
    <w:lvlOverride w:ilvl="2"/>
    <w:lvlOverride w:ilvl="3"/>
    <w:lvlOverride w:ilvl="4"/>
    <w:lvlOverride w:ilvl="5"/>
    <w:lvlOverride w:ilvl="6"/>
    <w:lvlOverride w:ilvl="7"/>
    <w:lvlOverride w:ilvl="8"/>
  </w:num>
  <w:num w:numId="14">
    <w:abstractNumId w:val="36"/>
    <w:lvlOverride w:ilvl="0">
      <w:startOverride w:val="4"/>
    </w:lvlOverride>
    <w:lvlOverride w:ilvl="1"/>
    <w:lvlOverride w:ilvl="2"/>
    <w:lvlOverride w:ilvl="3"/>
    <w:lvlOverride w:ilvl="4"/>
    <w:lvlOverride w:ilvl="5"/>
    <w:lvlOverride w:ilvl="6"/>
    <w:lvlOverride w:ilvl="7"/>
    <w:lvlOverride w:ilvl="8"/>
  </w:num>
  <w:num w:numId="15">
    <w:abstractNumId w:val="19"/>
    <w:lvlOverride w:ilvl="0">
      <w:startOverride w:val="4"/>
    </w:lvlOverride>
    <w:lvlOverride w:ilvl="1"/>
    <w:lvlOverride w:ilvl="2"/>
    <w:lvlOverride w:ilvl="3"/>
    <w:lvlOverride w:ilvl="4"/>
    <w:lvlOverride w:ilvl="5"/>
    <w:lvlOverride w:ilvl="6"/>
    <w:lvlOverride w:ilvl="7"/>
    <w:lvlOverride w:ilvl="8"/>
  </w:num>
  <w:num w:numId="16">
    <w:abstractNumId w:val="95"/>
  </w:num>
  <w:num w:numId="17">
    <w:abstractNumId w:val="76"/>
  </w:num>
  <w:num w:numId="18">
    <w:abstractNumId w:val="89"/>
  </w:num>
  <w:num w:numId="19">
    <w:abstractNumId w:val="94"/>
  </w:num>
  <w:num w:numId="20">
    <w:abstractNumId w:val="65"/>
  </w:num>
  <w:num w:numId="21">
    <w:abstractNumId w:val="91"/>
  </w:num>
  <w:num w:numId="22">
    <w:abstractNumId w:val="11"/>
    <w:lvlOverride w:ilvl="0">
      <w:startOverride w:val="1"/>
    </w:lvlOverride>
    <w:lvlOverride w:ilvl="1"/>
    <w:lvlOverride w:ilvl="2"/>
    <w:lvlOverride w:ilvl="3"/>
    <w:lvlOverride w:ilvl="4"/>
    <w:lvlOverride w:ilvl="5"/>
    <w:lvlOverride w:ilvl="6"/>
    <w:lvlOverride w:ilvl="7"/>
    <w:lvlOverride w:ilvl="8"/>
  </w:num>
  <w:num w:numId="23">
    <w:abstractNumId w:val="27"/>
    <w:lvlOverride w:ilvl="0">
      <w:startOverride w:val="1"/>
    </w:lvlOverride>
    <w:lvlOverride w:ilvl="1"/>
    <w:lvlOverride w:ilvl="2"/>
    <w:lvlOverride w:ilvl="3"/>
    <w:lvlOverride w:ilvl="4"/>
    <w:lvlOverride w:ilvl="5"/>
    <w:lvlOverride w:ilvl="6"/>
    <w:lvlOverride w:ilvl="7"/>
    <w:lvlOverride w:ilvl="8"/>
  </w:num>
  <w:num w:numId="24">
    <w:abstractNumId w:val="42"/>
    <w:lvlOverride w:ilvl="0">
      <w:startOverride w:val="1"/>
    </w:lvlOverride>
    <w:lvlOverride w:ilvl="1"/>
    <w:lvlOverride w:ilvl="2"/>
    <w:lvlOverride w:ilvl="3"/>
    <w:lvlOverride w:ilvl="4"/>
    <w:lvlOverride w:ilvl="5"/>
    <w:lvlOverride w:ilvl="6"/>
    <w:lvlOverride w:ilvl="7"/>
    <w:lvlOverride w:ilvl="8"/>
  </w:num>
  <w:num w:numId="25">
    <w:abstractNumId w:val="18"/>
  </w:num>
  <w:num w:numId="26">
    <w:abstractNumId w:val="22"/>
    <w:lvlOverride w:ilvl="0">
      <w:startOverride w:val="4"/>
    </w:lvlOverride>
    <w:lvlOverride w:ilvl="1"/>
    <w:lvlOverride w:ilvl="2"/>
    <w:lvlOverride w:ilvl="3"/>
    <w:lvlOverride w:ilvl="4"/>
    <w:lvlOverride w:ilvl="5"/>
    <w:lvlOverride w:ilvl="6"/>
    <w:lvlOverride w:ilvl="7"/>
    <w:lvlOverride w:ilvl="8"/>
  </w:num>
  <w:num w:numId="27">
    <w:abstractNumId w:val="51"/>
  </w:num>
  <w:num w:numId="28">
    <w:abstractNumId w:val="8"/>
    <w:lvlOverride w:ilvl="0">
      <w:startOverride w:val="1"/>
    </w:lvlOverride>
    <w:lvlOverride w:ilvl="1"/>
    <w:lvlOverride w:ilvl="2"/>
    <w:lvlOverride w:ilvl="3"/>
    <w:lvlOverride w:ilvl="4"/>
    <w:lvlOverride w:ilvl="5"/>
    <w:lvlOverride w:ilvl="6"/>
    <w:lvlOverride w:ilvl="7"/>
    <w:lvlOverride w:ilvl="8"/>
  </w:num>
  <w:num w:numId="29">
    <w:abstractNumId w:val="2"/>
    <w:lvlOverride w:ilvl="0">
      <w:startOverride w:val="1"/>
    </w:lvlOverride>
    <w:lvlOverride w:ilvl="1"/>
    <w:lvlOverride w:ilvl="2"/>
    <w:lvlOverride w:ilvl="3"/>
    <w:lvlOverride w:ilvl="4"/>
    <w:lvlOverride w:ilvl="5"/>
    <w:lvlOverride w:ilvl="6"/>
    <w:lvlOverride w:ilvl="7"/>
    <w:lvlOverride w:ilvl="8"/>
  </w:num>
  <w:num w:numId="30">
    <w:abstractNumId w:val="6"/>
  </w:num>
  <w:num w:numId="31">
    <w:abstractNumId w:val="48"/>
    <w:lvlOverride w:ilvl="0">
      <w:startOverride w:val="4"/>
    </w:lvlOverride>
    <w:lvlOverride w:ilvl="1"/>
    <w:lvlOverride w:ilvl="2"/>
    <w:lvlOverride w:ilvl="3"/>
    <w:lvlOverride w:ilvl="4"/>
    <w:lvlOverride w:ilvl="5"/>
    <w:lvlOverride w:ilvl="6"/>
    <w:lvlOverride w:ilvl="7"/>
    <w:lvlOverride w:ilvl="8"/>
  </w:num>
  <w:num w:numId="32">
    <w:abstractNumId w:val="24"/>
    <w:lvlOverride w:ilvl="0">
      <w:startOverride w:val="11"/>
    </w:lvlOverride>
    <w:lvlOverride w:ilvl="1"/>
    <w:lvlOverride w:ilvl="2"/>
    <w:lvlOverride w:ilvl="3"/>
    <w:lvlOverride w:ilvl="4"/>
    <w:lvlOverride w:ilvl="5"/>
    <w:lvlOverride w:ilvl="6"/>
    <w:lvlOverride w:ilvl="7"/>
    <w:lvlOverride w:ilvl="8"/>
  </w:num>
  <w:num w:numId="33">
    <w:abstractNumId w:val="39"/>
    <w:lvlOverride w:ilvl="0">
      <w:startOverride w:val="1"/>
    </w:lvlOverride>
    <w:lvlOverride w:ilvl="1"/>
    <w:lvlOverride w:ilvl="2"/>
    <w:lvlOverride w:ilvl="3"/>
    <w:lvlOverride w:ilvl="4"/>
    <w:lvlOverride w:ilvl="5"/>
    <w:lvlOverride w:ilvl="6"/>
    <w:lvlOverride w:ilvl="7"/>
    <w:lvlOverride w:ilvl="8"/>
  </w:num>
  <w:num w:numId="34">
    <w:abstractNumId w:val="45"/>
    <w:lvlOverride w:ilvl="0">
      <w:startOverride w:val="1"/>
    </w:lvlOverride>
    <w:lvlOverride w:ilvl="1"/>
    <w:lvlOverride w:ilvl="2"/>
    <w:lvlOverride w:ilvl="3"/>
    <w:lvlOverride w:ilvl="4"/>
    <w:lvlOverride w:ilvl="5"/>
    <w:lvlOverride w:ilvl="6"/>
    <w:lvlOverride w:ilvl="7"/>
    <w:lvlOverride w:ilvl="8"/>
  </w:num>
  <w:num w:numId="35">
    <w:abstractNumId w:val="9"/>
    <w:lvlOverride w:ilvl="0">
      <w:startOverride w:val="2"/>
    </w:lvlOverride>
    <w:lvlOverride w:ilvl="1"/>
    <w:lvlOverride w:ilvl="2"/>
    <w:lvlOverride w:ilvl="3"/>
    <w:lvlOverride w:ilvl="4"/>
    <w:lvlOverride w:ilvl="5"/>
    <w:lvlOverride w:ilvl="6"/>
    <w:lvlOverride w:ilvl="7"/>
    <w:lvlOverride w:ilvl="8"/>
  </w:num>
  <w:num w:numId="36">
    <w:abstractNumId w:val="20"/>
    <w:lvlOverride w:ilvl="0">
      <w:startOverride w:val="1"/>
    </w:lvlOverride>
    <w:lvlOverride w:ilvl="1"/>
    <w:lvlOverride w:ilvl="2"/>
    <w:lvlOverride w:ilvl="3"/>
    <w:lvlOverride w:ilvl="4"/>
    <w:lvlOverride w:ilvl="5"/>
    <w:lvlOverride w:ilvl="6"/>
    <w:lvlOverride w:ilvl="7"/>
    <w:lvlOverride w:ilvl="8"/>
  </w:num>
  <w:num w:numId="37">
    <w:abstractNumId w:val="29"/>
    <w:lvlOverride w:ilvl="0"/>
    <w:lvlOverride w:ilvl="1">
      <w:startOverride w:val="1"/>
    </w:lvlOverride>
    <w:lvlOverride w:ilvl="2"/>
    <w:lvlOverride w:ilvl="3"/>
    <w:lvlOverride w:ilvl="4"/>
    <w:lvlOverride w:ilvl="5"/>
    <w:lvlOverride w:ilvl="6"/>
    <w:lvlOverride w:ilvl="7"/>
    <w:lvlOverride w:ilvl="8"/>
  </w:num>
  <w:num w:numId="38">
    <w:abstractNumId w:val="99"/>
  </w:num>
  <w:num w:numId="39">
    <w:abstractNumId w:val="81"/>
  </w:num>
  <w:num w:numId="40">
    <w:abstractNumId w:val="70"/>
  </w:num>
  <w:num w:numId="41">
    <w:abstractNumId w:val="62"/>
  </w:num>
  <w:num w:numId="42">
    <w:abstractNumId w:val="68"/>
  </w:num>
  <w:num w:numId="43">
    <w:abstractNumId w:val="1"/>
    <w:lvlOverride w:ilvl="0">
      <w:startOverride w:val="1"/>
    </w:lvlOverride>
    <w:lvlOverride w:ilvl="1"/>
    <w:lvlOverride w:ilvl="2"/>
    <w:lvlOverride w:ilvl="3"/>
    <w:lvlOverride w:ilvl="4"/>
    <w:lvlOverride w:ilvl="5"/>
    <w:lvlOverride w:ilvl="6"/>
    <w:lvlOverride w:ilvl="7"/>
    <w:lvlOverride w:ilvl="8"/>
  </w:num>
  <w:num w:numId="44">
    <w:abstractNumId w:val="23"/>
    <w:lvlOverride w:ilvl="0">
      <w:startOverride w:val="1"/>
    </w:lvlOverride>
    <w:lvlOverride w:ilvl="1"/>
    <w:lvlOverride w:ilvl="2"/>
    <w:lvlOverride w:ilvl="3"/>
    <w:lvlOverride w:ilvl="4"/>
    <w:lvlOverride w:ilvl="5"/>
    <w:lvlOverride w:ilvl="6"/>
    <w:lvlOverride w:ilvl="7"/>
    <w:lvlOverride w:ilvl="8"/>
  </w:num>
  <w:num w:numId="45">
    <w:abstractNumId w:val="49"/>
    <w:lvlOverride w:ilvl="0">
      <w:startOverride w:val="1"/>
    </w:lvlOverride>
    <w:lvlOverride w:ilvl="1"/>
    <w:lvlOverride w:ilvl="2"/>
    <w:lvlOverride w:ilvl="3"/>
    <w:lvlOverride w:ilvl="4"/>
    <w:lvlOverride w:ilvl="5"/>
    <w:lvlOverride w:ilvl="6"/>
    <w:lvlOverride w:ilvl="7"/>
    <w:lvlOverride w:ilvl="8"/>
  </w:num>
  <w:num w:numId="46">
    <w:abstractNumId w:val="28"/>
    <w:lvlOverride w:ilvl="0">
      <w:startOverride w:val="1"/>
    </w:lvlOverride>
    <w:lvlOverride w:ilvl="1"/>
    <w:lvlOverride w:ilvl="2"/>
    <w:lvlOverride w:ilvl="3"/>
    <w:lvlOverride w:ilvl="4"/>
    <w:lvlOverride w:ilvl="5"/>
    <w:lvlOverride w:ilvl="6"/>
    <w:lvlOverride w:ilvl="7"/>
    <w:lvlOverride w:ilvl="8"/>
  </w:num>
  <w:num w:numId="47">
    <w:abstractNumId w:val="47"/>
    <w:lvlOverride w:ilvl="0">
      <w:startOverride w:val="1"/>
    </w:lvlOverride>
    <w:lvlOverride w:ilvl="1"/>
    <w:lvlOverride w:ilvl="2"/>
    <w:lvlOverride w:ilvl="3"/>
    <w:lvlOverride w:ilvl="4"/>
    <w:lvlOverride w:ilvl="5"/>
    <w:lvlOverride w:ilvl="6"/>
    <w:lvlOverride w:ilvl="7"/>
    <w:lvlOverride w:ilvl="8"/>
  </w:num>
  <w:num w:numId="48">
    <w:abstractNumId w:val="31"/>
  </w:num>
  <w:num w:numId="49">
    <w:abstractNumId w:val="10"/>
    <w:lvlOverride w:ilvl="0">
      <w:startOverride w:val="5"/>
    </w:lvlOverride>
    <w:lvlOverride w:ilvl="1"/>
    <w:lvlOverride w:ilvl="2"/>
    <w:lvlOverride w:ilvl="3"/>
    <w:lvlOverride w:ilvl="4"/>
    <w:lvlOverride w:ilvl="5"/>
    <w:lvlOverride w:ilvl="6"/>
    <w:lvlOverride w:ilvl="7"/>
    <w:lvlOverride w:ilvl="8"/>
  </w:num>
  <w:num w:numId="50">
    <w:abstractNumId w:val="38"/>
    <w:lvlOverride w:ilvl="0">
      <w:startOverride w:val="1"/>
    </w:lvlOverride>
    <w:lvlOverride w:ilvl="1"/>
    <w:lvlOverride w:ilvl="2"/>
    <w:lvlOverride w:ilvl="3"/>
    <w:lvlOverride w:ilvl="4"/>
    <w:lvlOverride w:ilvl="5"/>
    <w:lvlOverride w:ilvl="6"/>
    <w:lvlOverride w:ilvl="7"/>
    <w:lvlOverride w:ilvl="8"/>
  </w:num>
  <w:num w:numId="51">
    <w:abstractNumId w:val="103"/>
    <w:lvlOverride w:ilvl="0">
      <w:startOverride w:val="1"/>
    </w:lvlOverride>
  </w:num>
  <w:num w:numId="52">
    <w:abstractNumId w:val="54"/>
  </w:num>
  <w:num w:numId="53">
    <w:abstractNumId w:val="111"/>
  </w:num>
  <w:num w:numId="54">
    <w:abstractNumId w:val="5"/>
    <w:lvlOverride w:ilvl="0">
      <w:startOverride w:val="1"/>
    </w:lvlOverride>
    <w:lvlOverride w:ilvl="1"/>
    <w:lvlOverride w:ilvl="2"/>
    <w:lvlOverride w:ilvl="3"/>
    <w:lvlOverride w:ilvl="4"/>
    <w:lvlOverride w:ilvl="5"/>
    <w:lvlOverride w:ilvl="6"/>
    <w:lvlOverride w:ilvl="7"/>
    <w:lvlOverride w:ilvl="8"/>
  </w:num>
  <w:num w:numId="55">
    <w:abstractNumId w:val="44"/>
    <w:lvlOverride w:ilvl="0">
      <w:startOverride w:val="1"/>
    </w:lvlOverride>
    <w:lvlOverride w:ilvl="1"/>
    <w:lvlOverride w:ilvl="2"/>
    <w:lvlOverride w:ilvl="3"/>
    <w:lvlOverride w:ilvl="4"/>
    <w:lvlOverride w:ilvl="5"/>
    <w:lvlOverride w:ilvl="6"/>
    <w:lvlOverride w:ilvl="7"/>
    <w:lvlOverride w:ilvl="8"/>
  </w:num>
  <w:num w:numId="56">
    <w:abstractNumId w:val="4"/>
    <w:lvlOverride w:ilvl="0">
      <w:startOverride w:val="1"/>
    </w:lvlOverride>
    <w:lvlOverride w:ilvl="1"/>
    <w:lvlOverride w:ilvl="2"/>
    <w:lvlOverride w:ilvl="3"/>
    <w:lvlOverride w:ilvl="4"/>
    <w:lvlOverride w:ilvl="5"/>
    <w:lvlOverride w:ilvl="6"/>
    <w:lvlOverride w:ilvl="7"/>
    <w:lvlOverride w:ilvl="8"/>
  </w:num>
  <w:num w:numId="57">
    <w:abstractNumId w:val="112"/>
  </w:num>
  <w:num w:numId="58">
    <w:abstractNumId w:val="52"/>
  </w:num>
  <w:num w:numId="59">
    <w:abstractNumId w:val="34"/>
    <w:lvlOverride w:ilvl="0">
      <w:startOverride w:val="1"/>
    </w:lvlOverride>
    <w:lvlOverride w:ilvl="1"/>
    <w:lvlOverride w:ilvl="2"/>
    <w:lvlOverride w:ilvl="3"/>
    <w:lvlOverride w:ilvl="4"/>
    <w:lvlOverride w:ilvl="5"/>
    <w:lvlOverride w:ilvl="6"/>
    <w:lvlOverride w:ilvl="7"/>
    <w:lvlOverride w:ilvl="8"/>
  </w:num>
  <w:num w:numId="60">
    <w:abstractNumId w:val="3"/>
    <w:lvlOverride w:ilvl="0">
      <w:startOverride w:val="1"/>
    </w:lvlOverride>
    <w:lvlOverride w:ilvl="1"/>
    <w:lvlOverride w:ilvl="2"/>
    <w:lvlOverride w:ilvl="3"/>
    <w:lvlOverride w:ilvl="4"/>
    <w:lvlOverride w:ilvl="5"/>
    <w:lvlOverride w:ilvl="6"/>
    <w:lvlOverride w:ilvl="7"/>
    <w:lvlOverride w:ilvl="8"/>
  </w:num>
  <w:num w:numId="61">
    <w:abstractNumId w:val="40"/>
    <w:lvlOverride w:ilvl="0">
      <w:startOverride w:val="8"/>
    </w:lvlOverride>
    <w:lvlOverride w:ilvl="1"/>
    <w:lvlOverride w:ilvl="2"/>
    <w:lvlOverride w:ilvl="3"/>
    <w:lvlOverride w:ilvl="4"/>
    <w:lvlOverride w:ilvl="5"/>
    <w:lvlOverride w:ilvl="6"/>
    <w:lvlOverride w:ilvl="7"/>
    <w:lvlOverride w:ilvl="8"/>
  </w:num>
  <w:num w:numId="62">
    <w:abstractNumId w:val="25"/>
    <w:lvlOverride w:ilvl="0">
      <w:startOverride w:val="1"/>
    </w:lvlOverride>
    <w:lvlOverride w:ilvl="1"/>
    <w:lvlOverride w:ilvl="2"/>
    <w:lvlOverride w:ilvl="3"/>
    <w:lvlOverride w:ilvl="4"/>
    <w:lvlOverride w:ilvl="5"/>
    <w:lvlOverride w:ilvl="6"/>
    <w:lvlOverride w:ilvl="7"/>
    <w:lvlOverride w:ilvl="8"/>
  </w:num>
  <w:num w:numId="63">
    <w:abstractNumId w:val="15"/>
    <w:lvlOverride w:ilvl="0">
      <w:startOverride w:val="1"/>
    </w:lvlOverride>
    <w:lvlOverride w:ilvl="1"/>
    <w:lvlOverride w:ilvl="2"/>
    <w:lvlOverride w:ilvl="3"/>
    <w:lvlOverride w:ilvl="4"/>
    <w:lvlOverride w:ilvl="5"/>
    <w:lvlOverride w:ilvl="6"/>
    <w:lvlOverride w:ilvl="7"/>
    <w:lvlOverride w:ilvl="8"/>
  </w:num>
  <w:num w:numId="64">
    <w:abstractNumId w:val="32"/>
    <w:lvlOverride w:ilvl="0">
      <w:startOverride w:val="1"/>
    </w:lvlOverride>
    <w:lvlOverride w:ilvl="1"/>
    <w:lvlOverride w:ilvl="2"/>
    <w:lvlOverride w:ilvl="3"/>
    <w:lvlOverride w:ilvl="4"/>
    <w:lvlOverride w:ilvl="5"/>
    <w:lvlOverride w:ilvl="6"/>
    <w:lvlOverride w:ilvl="7"/>
    <w:lvlOverride w:ilvl="8"/>
  </w:num>
  <w:num w:numId="65">
    <w:abstractNumId w:val="7"/>
    <w:lvlOverride w:ilvl="0">
      <w:startOverride w:val="5"/>
    </w:lvlOverride>
    <w:lvlOverride w:ilvl="1"/>
    <w:lvlOverride w:ilvl="2"/>
    <w:lvlOverride w:ilvl="3"/>
    <w:lvlOverride w:ilvl="4"/>
    <w:lvlOverride w:ilvl="5"/>
    <w:lvlOverride w:ilvl="6"/>
    <w:lvlOverride w:ilvl="7"/>
    <w:lvlOverride w:ilvl="8"/>
  </w:num>
  <w:num w:numId="66">
    <w:abstractNumId w:val="41"/>
    <w:lvlOverride w:ilvl="0">
      <w:startOverride w:val="7"/>
    </w:lvlOverride>
    <w:lvlOverride w:ilvl="1"/>
    <w:lvlOverride w:ilvl="2"/>
    <w:lvlOverride w:ilvl="3"/>
    <w:lvlOverride w:ilvl="4"/>
    <w:lvlOverride w:ilvl="5"/>
    <w:lvlOverride w:ilvl="6"/>
    <w:lvlOverride w:ilvl="7"/>
    <w:lvlOverride w:ilvl="8"/>
  </w:num>
  <w:num w:numId="67">
    <w:abstractNumId w:val="16"/>
    <w:lvlOverride w:ilvl="0">
      <w:startOverride w:val="10"/>
    </w:lvlOverride>
    <w:lvlOverride w:ilvl="1"/>
    <w:lvlOverride w:ilvl="2"/>
    <w:lvlOverride w:ilvl="3"/>
    <w:lvlOverride w:ilvl="4"/>
    <w:lvlOverride w:ilvl="5"/>
    <w:lvlOverride w:ilvl="6"/>
    <w:lvlOverride w:ilvl="7"/>
    <w:lvlOverride w:ilvl="8"/>
  </w:num>
  <w:num w:numId="68">
    <w:abstractNumId w:val="26"/>
    <w:lvlOverride w:ilvl="0">
      <w:startOverride w:val="1"/>
    </w:lvlOverride>
    <w:lvlOverride w:ilvl="1"/>
    <w:lvlOverride w:ilvl="2"/>
    <w:lvlOverride w:ilvl="3"/>
    <w:lvlOverride w:ilvl="4"/>
    <w:lvlOverride w:ilvl="5"/>
    <w:lvlOverride w:ilvl="6"/>
    <w:lvlOverride w:ilvl="7"/>
    <w:lvlOverride w:ilvl="8"/>
  </w:num>
  <w:num w:numId="69">
    <w:abstractNumId w:val="37"/>
    <w:lvlOverride w:ilvl="0">
      <w:startOverride w:val="4"/>
    </w:lvlOverride>
    <w:lvlOverride w:ilvl="1"/>
    <w:lvlOverride w:ilvl="2"/>
    <w:lvlOverride w:ilvl="3"/>
    <w:lvlOverride w:ilvl="4"/>
    <w:lvlOverride w:ilvl="5"/>
    <w:lvlOverride w:ilvl="6"/>
    <w:lvlOverride w:ilvl="7"/>
    <w:lvlOverride w:ilvl="8"/>
  </w:num>
  <w:num w:numId="70">
    <w:abstractNumId w:val="50"/>
    <w:lvlOverride w:ilvl="0">
      <w:startOverride w:val="1"/>
    </w:lvlOverride>
    <w:lvlOverride w:ilvl="1"/>
    <w:lvlOverride w:ilvl="2"/>
    <w:lvlOverride w:ilvl="3"/>
    <w:lvlOverride w:ilvl="4"/>
    <w:lvlOverride w:ilvl="5"/>
    <w:lvlOverride w:ilvl="6"/>
    <w:lvlOverride w:ilvl="7"/>
    <w:lvlOverride w:ilvl="8"/>
  </w:num>
  <w:num w:numId="71">
    <w:abstractNumId w:val="14"/>
    <w:lvlOverride w:ilvl="0">
      <w:startOverride w:val="1"/>
    </w:lvlOverride>
    <w:lvlOverride w:ilvl="1"/>
    <w:lvlOverride w:ilvl="2"/>
    <w:lvlOverride w:ilvl="3"/>
    <w:lvlOverride w:ilvl="4"/>
    <w:lvlOverride w:ilvl="5"/>
    <w:lvlOverride w:ilvl="6"/>
    <w:lvlOverride w:ilvl="7"/>
    <w:lvlOverride w:ilvl="8"/>
  </w:num>
  <w:num w:numId="72">
    <w:abstractNumId w:val="21"/>
    <w:lvlOverride w:ilvl="0">
      <w:startOverride w:val="7"/>
    </w:lvlOverride>
    <w:lvlOverride w:ilvl="1"/>
    <w:lvlOverride w:ilvl="2"/>
    <w:lvlOverride w:ilvl="3"/>
    <w:lvlOverride w:ilvl="4"/>
    <w:lvlOverride w:ilvl="5"/>
    <w:lvlOverride w:ilvl="6"/>
    <w:lvlOverride w:ilvl="7"/>
    <w:lvlOverride w:ilvl="8"/>
  </w:num>
  <w:num w:numId="73">
    <w:abstractNumId w:val="35"/>
    <w:lvlOverride w:ilvl="0">
      <w:startOverride w:val="1"/>
    </w:lvlOverride>
    <w:lvlOverride w:ilvl="1"/>
    <w:lvlOverride w:ilvl="2"/>
    <w:lvlOverride w:ilvl="3"/>
    <w:lvlOverride w:ilvl="4"/>
    <w:lvlOverride w:ilvl="5"/>
    <w:lvlOverride w:ilvl="6"/>
    <w:lvlOverride w:ilvl="7"/>
    <w:lvlOverride w:ilvl="8"/>
  </w:num>
  <w:num w:numId="74">
    <w:abstractNumId w:val="33"/>
    <w:lvlOverride w:ilvl="0">
      <w:startOverride w:val="1"/>
    </w:lvlOverride>
    <w:lvlOverride w:ilvl="1"/>
    <w:lvlOverride w:ilvl="2"/>
    <w:lvlOverride w:ilvl="3"/>
    <w:lvlOverride w:ilvl="4"/>
    <w:lvlOverride w:ilvl="5"/>
    <w:lvlOverride w:ilvl="6"/>
    <w:lvlOverride w:ilvl="7"/>
    <w:lvlOverride w:ilvl="8"/>
  </w:num>
  <w:num w:numId="75">
    <w:abstractNumId w:val="64"/>
  </w:num>
  <w:num w:numId="76">
    <w:abstractNumId w:val="86"/>
  </w:num>
  <w:num w:numId="77">
    <w:abstractNumId w:val="13"/>
  </w:num>
  <w:num w:numId="78">
    <w:abstractNumId w:val="0"/>
  </w:num>
  <w:num w:numId="79">
    <w:abstractNumId w:val="73"/>
  </w:num>
  <w:num w:numId="80">
    <w:abstractNumId w:val="97"/>
  </w:num>
  <w:num w:numId="81">
    <w:abstractNumId w:val="113"/>
  </w:num>
  <w:num w:numId="82">
    <w:abstractNumId w:val="108"/>
  </w:num>
  <w:num w:numId="83">
    <w:abstractNumId w:val="82"/>
  </w:num>
  <w:num w:numId="84">
    <w:abstractNumId w:val="61"/>
  </w:num>
  <w:num w:numId="85">
    <w:abstractNumId w:val="98"/>
  </w:num>
  <w:num w:numId="86">
    <w:abstractNumId w:val="93"/>
  </w:num>
  <w:num w:numId="87">
    <w:abstractNumId w:val="105"/>
  </w:num>
  <w:num w:numId="88">
    <w:abstractNumId w:val="87"/>
  </w:num>
  <w:num w:numId="89">
    <w:abstractNumId w:val="102"/>
  </w:num>
  <w:num w:numId="90">
    <w:abstractNumId w:val="71"/>
  </w:num>
  <w:num w:numId="91">
    <w:abstractNumId w:val="101"/>
  </w:num>
  <w:num w:numId="92">
    <w:abstractNumId w:val="107"/>
  </w:num>
  <w:num w:numId="93">
    <w:abstractNumId w:val="59"/>
  </w:num>
  <w:num w:numId="94">
    <w:abstractNumId w:val="75"/>
  </w:num>
  <w:num w:numId="95">
    <w:abstractNumId w:val="90"/>
  </w:num>
  <w:num w:numId="96">
    <w:abstractNumId w:val="60"/>
  </w:num>
  <w:num w:numId="97">
    <w:abstractNumId w:val="110"/>
  </w:num>
  <w:num w:numId="98">
    <w:abstractNumId w:val="83"/>
  </w:num>
  <w:num w:numId="99">
    <w:abstractNumId w:val="56"/>
  </w:num>
  <w:num w:numId="100">
    <w:abstractNumId w:val="67"/>
  </w:num>
  <w:num w:numId="101">
    <w:abstractNumId w:val="80"/>
  </w:num>
  <w:num w:numId="102">
    <w:abstractNumId w:val="58"/>
  </w:num>
  <w:num w:numId="103">
    <w:abstractNumId w:val="53"/>
  </w:num>
  <w:num w:numId="104">
    <w:abstractNumId w:val="77"/>
  </w:num>
  <w:num w:numId="105">
    <w:abstractNumId w:val="69"/>
  </w:num>
  <w:num w:numId="106">
    <w:abstractNumId w:val="109"/>
  </w:num>
  <w:num w:numId="107">
    <w:abstractNumId w:val="63"/>
  </w:num>
  <w:num w:numId="108">
    <w:abstractNumId w:val="57"/>
  </w:num>
  <w:num w:numId="109">
    <w:abstractNumId w:val="74"/>
  </w:num>
  <w:num w:numId="110">
    <w:abstractNumId w:val="96"/>
  </w:num>
  <w:num w:numId="111">
    <w:abstractNumId w:val="66"/>
  </w:num>
  <w:num w:numId="112">
    <w:abstractNumId w:val="92"/>
  </w:num>
  <w:num w:numId="113">
    <w:abstractNumId w:val="100"/>
  </w:num>
  <w:num w:numId="114">
    <w:abstractNumId w:val="78"/>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2"/>
  <w:activeWritingStyle w:appName="MSWord" w:lang="ru-RU" w:vendorID="64" w:dllVersion="131078" w:nlCheck="1" w:checkStyle="0"/>
  <w:activeWritingStyle w:appName="MSWord" w:lang="en-US" w:vendorID="64" w:dllVersion="131078"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AE6BBA"/>
    <w:rsid w:val="000109E0"/>
    <w:rsid w:val="000431CF"/>
    <w:rsid w:val="001146F0"/>
    <w:rsid w:val="00120676"/>
    <w:rsid w:val="00157037"/>
    <w:rsid w:val="00171EBB"/>
    <w:rsid w:val="00177DD0"/>
    <w:rsid w:val="001B15AD"/>
    <w:rsid w:val="001D09F3"/>
    <w:rsid w:val="002C7F9E"/>
    <w:rsid w:val="002E4876"/>
    <w:rsid w:val="002F25AB"/>
    <w:rsid w:val="00323708"/>
    <w:rsid w:val="003729B4"/>
    <w:rsid w:val="003946EB"/>
    <w:rsid w:val="004812DA"/>
    <w:rsid w:val="00523946"/>
    <w:rsid w:val="00674EA5"/>
    <w:rsid w:val="006A300D"/>
    <w:rsid w:val="006B776E"/>
    <w:rsid w:val="006F4315"/>
    <w:rsid w:val="007D3D99"/>
    <w:rsid w:val="00801B40"/>
    <w:rsid w:val="0080593A"/>
    <w:rsid w:val="00835E02"/>
    <w:rsid w:val="008D3E1D"/>
    <w:rsid w:val="009147A4"/>
    <w:rsid w:val="009855E6"/>
    <w:rsid w:val="009965BF"/>
    <w:rsid w:val="00A108A0"/>
    <w:rsid w:val="00A16BBA"/>
    <w:rsid w:val="00AD5084"/>
    <w:rsid w:val="00AE6BBA"/>
    <w:rsid w:val="00AE7FD9"/>
    <w:rsid w:val="00B01577"/>
    <w:rsid w:val="00B63724"/>
    <w:rsid w:val="00B83D3D"/>
    <w:rsid w:val="00BB21A6"/>
    <w:rsid w:val="00BD0C66"/>
    <w:rsid w:val="00C401A0"/>
    <w:rsid w:val="00C45360"/>
    <w:rsid w:val="00CC4D54"/>
    <w:rsid w:val="00CD08BF"/>
    <w:rsid w:val="00D43F42"/>
    <w:rsid w:val="00E00223"/>
    <w:rsid w:val="00E2194B"/>
    <w:rsid w:val="00EA0296"/>
    <w:rsid w:val="00EA10A8"/>
    <w:rsid w:val="00EA42F3"/>
    <w:rsid w:val="00EF39CA"/>
    <w:rsid w:val="00F03FEF"/>
    <w:rsid w:val="00F125C1"/>
    <w:rsid w:val="00F50BA4"/>
    <w:rsid w:val="00F55C4E"/>
    <w:rsid w:val="00FD3655"/>
    <w:rsid w:val="00FD600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30"/>
    <o:shapelayout v:ext="edit">
      <o:idmap v:ext="edit" data="1"/>
    </o:shapelayout>
  </w:shapeDefaults>
  <w:decimalSymbol w:val=","/>
  <w:listSeparator w:val=";"/>
  <w15:docId w15:val="{16A3A057-0625-4D95-958C-991FA8930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E6BBA"/>
    <w:pPr>
      <w:overflowPunct w:val="0"/>
      <w:autoSpaceDE w:val="0"/>
      <w:autoSpaceDN w:val="0"/>
      <w:adjustRightInd w:val="0"/>
      <w:spacing w:after="0" w:line="240" w:lineRule="auto"/>
      <w:textAlignment w:val="baseline"/>
    </w:pPr>
    <w:rPr>
      <w:rFonts w:ascii="Times New Roman CYR" w:eastAsia="Times New Roman" w:hAnsi="Times New Roman CYR" w:cs="Times New Roman"/>
      <w:sz w:val="20"/>
      <w:szCs w:val="20"/>
      <w:lang w:eastAsia="ja-JP"/>
    </w:rPr>
  </w:style>
  <w:style w:type="paragraph" w:styleId="1">
    <w:name w:val="heading 1"/>
    <w:basedOn w:val="a"/>
    <w:next w:val="a"/>
    <w:link w:val="10"/>
    <w:qFormat/>
    <w:rsid w:val="00EA42F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nhideWhenUsed/>
    <w:qFormat/>
    <w:rsid w:val="007D3D9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qFormat/>
    <w:rsid w:val="00AE6BBA"/>
    <w:pPr>
      <w:keepNext/>
      <w:keepLines/>
      <w:spacing w:before="240" w:after="240"/>
      <w:outlineLvl w:val="2"/>
    </w:pPr>
    <w:rPr>
      <w:b/>
      <w:sz w:val="22"/>
    </w:rPr>
  </w:style>
  <w:style w:type="paragraph" w:styleId="4">
    <w:name w:val="heading 4"/>
    <w:basedOn w:val="a"/>
    <w:next w:val="a"/>
    <w:link w:val="40"/>
    <w:unhideWhenUsed/>
    <w:qFormat/>
    <w:rsid w:val="00EA42F3"/>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qFormat/>
    <w:rsid w:val="00AE6BBA"/>
    <w:pPr>
      <w:keepNext/>
      <w:widowControl w:val="0"/>
      <w:spacing w:line="288" w:lineRule="auto"/>
      <w:jc w:val="center"/>
      <w:outlineLvl w:val="4"/>
    </w:pPr>
    <w:rPr>
      <w:rFonts w:ascii="Arial" w:hAnsi="Arial"/>
      <w:b/>
      <w:sz w:val="32"/>
    </w:rPr>
  </w:style>
  <w:style w:type="paragraph" w:styleId="6">
    <w:name w:val="heading 6"/>
    <w:basedOn w:val="a"/>
    <w:next w:val="a"/>
    <w:link w:val="60"/>
    <w:qFormat/>
    <w:rsid w:val="007D3D99"/>
    <w:pPr>
      <w:keepNext/>
      <w:widowControl w:val="0"/>
      <w:spacing w:line="288" w:lineRule="auto"/>
      <w:ind w:firstLine="284"/>
      <w:jc w:val="center"/>
      <w:outlineLvl w:val="5"/>
    </w:pPr>
    <w:rPr>
      <w:rFonts w:ascii="Arial" w:hAnsi="Arial"/>
      <w:b/>
      <w:sz w:val="22"/>
    </w:rPr>
  </w:style>
  <w:style w:type="paragraph" w:styleId="7">
    <w:name w:val="heading 7"/>
    <w:basedOn w:val="a"/>
    <w:next w:val="a"/>
    <w:link w:val="70"/>
    <w:qFormat/>
    <w:rsid w:val="00EA42F3"/>
    <w:pPr>
      <w:overflowPunct/>
      <w:autoSpaceDE/>
      <w:autoSpaceDN/>
      <w:adjustRightInd/>
      <w:spacing w:before="240" w:after="60"/>
      <w:textAlignment w:val="auto"/>
      <w:outlineLvl w:val="6"/>
    </w:pPr>
    <w:rPr>
      <w:rFonts w:ascii="Times New Roman" w:hAnsi="Times New Roman"/>
      <w:sz w:val="24"/>
      <w:szCs w:val="24"/>
      <w:lang w:eastAsia="ru-RU"/>
    </w:rPr>
  </w:style>
  <w:style w:type="paragraph" w:styleId="8">
    <w:name w:val="heading 8"/>
    <w:basedOn w:val="a"/>
    <w:next w:val="a"/>
    <w:link w:val="80"/>
    <w:qFormat/>
    <w:rsid w:val="007D3D99"/>
    <w:pPr>
      <w:spacing w:before="240" w:after="60"/>
      <w:outlineLvl w:val="7"/>
    </w:pPr>
    <w:rPr>
      <w:rFonts w:ascii="Arial" w:hAnsi="Arial"/>
      <w:i/>
    </w:rPr>
  </w:style>
  <w:style w:type="paragraph" w:styleId="9">
    <w:name w:val="heading 9"/>
    <w:basedOn w:val="a"/>
    <w:next w:val="a"/>
    <w:link w:val="90"/>
    <w:qFormat/>
    <w:rsid w:val="007D3D99"/>
    <w:pPr>
      <w:spacing w:before="240" w:after="60"/>
      <w:outlineLvl w:val="8"/>
    </w:pPr>
    <w:rPr>
      <w:rFonts w:ascii="Arial" w:hAnsi="Arial"/>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A42F3"/>
    <w:rPr>
      <w:rFonts w:asciiTheme="majorHAnsi" w:eastAsiaTheme="majorEastAsia" w:hAnsiTheme="majorHAnsi" w:cstheme="majorBidi"/>
      <w:b/>
      <w:bCs/>
      <w:color w:val="365F91" w:themeColor="accent1" w:themeShade="BF"/>
      <w:sz w:val="28"/>
      <w:szCs w:val="28"/>
      <w:lang w:eastAsia="ja-JP"/>
    </w:rPr>
  </w:style>
  <w:style w:type="character" w:customStyle="1" w:styleId="20">
    <w:name w:val="Заголовок 2 Знак"/>
    <w:basedOn w:val="a0"/>
    <w:link w:val="2"/>
    <w:rsid w:val="007D3D99"/>
    <w:rPr>
      <w:rFonts w:asciiTheme="majorHAnsi" w:eastAsiaTheme="majorEastAsia" w:hAnsiTheme="majorHAnsi" w:cstheme="majorBidi"/>
      <w:b/>
      <w:bCs/>
      <w:color w:val="4F81BD" w:themeColor="accent1"/>
      <w:sz w:val="26"/>
      <w:szCs w:val="26"/>
      <w:lang w:eastAsia="ja-JP"/>
    </w:rPr>
  </w:style>
  <w:style w:type="character" w:customStyle="1" w:styleId="30">
    <w:name w:val="Заголовок 3 Знак"/>
    <w:basedOn w:val="a0"/>
    <w:link w:val="3"/>
    <w:rsid w:val="00AE6BBA"/>
    <w:rPr>
      <w:rFonts w:ascii="Times New Roman CYR" w:eastAsia="Times New Roman" w:hAnsi="Times New Roman CYR" w:cs="Times New Roman"/>
      <w:b/>
      <w:szCs w:val="20"/>
      <w:lang w:eastAsia="ja-JP"/>
    </w:rPr>
  </w:style>
  <w:style w:type="character" w:customStyle="1" w:styleId="40">
    <w:name w:val="Заголовок 4 Знак"/>
    <w:basedOn w:val="a0"/>
    <w:link w:val="4"/>
    <w:rsid w:val="00EA42F3"/>
    <w:rPr>
      <w:rFonts w:asciiTheme="majorHAnsi" w:eastAsiaTheme="majorEastAsia" w:hAnsiTheme="majorHAnsi" w:cstheme="majorBidi"/>
      <w:b/>
      <w:bCs/>
      <w:i/>
      <w:iCs/>
      <w:color w:val="4F81BD" w:themeColor="accent1"/>
      <w:sz w:val="20"/>
      <w:szCs w:val="20"/>
      <w:lang w:eastAsia="ja-JP"/>
    </w:rPr>
  </w:style>
  <w:style w:type="character" w:customStyle="1" w:styleId="50">
    <w:name w:val="Заголовок 5 Знак"/>
    <w:basedOn w:val="a0"/>
    <w:link w:val="5"/>
    <w:rsid w:val="00AE6BBA"/>
    <w:rPr>
      <w:rFonts w:ascii="Arial" w:eastAsia="Times New Roman" w:hAnsi="Arial" w:cs="Times New Roman"/>
      <w:b/>
      <w:sz w:val="32"/>
      <w:szCs w:val="20"/>
      <w:lang w:eastAsia="ja-JP"/>
    </w:rPr>
  </w:style>
  <w:style w:type="character" w:customStyle="1" w:styleId="60">
    <w:name w:val="Заголовок 6 Знак"/>
    <w:basedOn w:val="a0"/>
    <w:link w:val="6"/>
    <w:rsid w:val="007D3D99"/>
    <w:rPr>
      <w:rFonts w:ascii="Arial" w:eastAsia="Times New Roman" w:hAnsi="Arial" w:cs="Times New Roman"/>
      <w:b/>
      <w:szCs w:val="20"/>
      <w:lang w:eastAsia="ja-JP"/>
    </w:rPr>
  </w:style>
  <w:style w:type="character" w:customStyle="1" w:styleId="70">
    <w:name w:val="Заголовок 7 Знак"/>
    <w:basedOn w:val="a0"/>
    <w:link w:val="7"/>
    <w:rsid w:val="00EA42F3"/>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7D3D99"/>
    <w:rPr>
      <w:rFonts w:ascii="Arial" w:eastAsia="Times New Roman" w:hAnsi="Arial" w:cs="Times New Roman"/>
      <w:i/>
      <w:sz w:val="20"/>
      <w:szCs w:val="20"/>
      <w:lang w:eastAsia="ja-JP"/>
    </w:rPr>
  </w:style>
  <w:style w:type="character" w:customStyle="1" w:styleId="90">
    <w:name w:val="Заголовок 9 Знак"/>
    <w:basedOn w:val="a0"/>
    <w:link w:val="9"/>
    <w:rsid w:val="007D3D99"/>
    <w:rPr>
      <w:rFonts w:ascii="Arial" w:eastAsia="Times New Roman" w:hAnsi="Arial" w:cs="Times New Roman"/>
      <w:b/>
      <w:i/>
      <w:sz w:val="18"/>
      <w:szCs w:val="20"/>
      <w:lang w:eastAsia="ja-JP"/>
    </w:rPr>
  </w:style>
  <w:style w:type="paragraph" w:customStyle="1" w:styleId="21">
    <w:name w:val="Основной текст 21"/>
    <w:basedOn w:val="a"/>
    <w:rsid w:val="00AE6BBA"/>
    <w:pPr>
      <w:widowControl w:val="0"/>
      <w:ind w:firstLine="284"/>
      <w:jc w:val="both"/>
    </w:pPr>
    <w:rPr>
      <w:rFonts w:ascii="Times New Roman" w:hAnsi="Times New Roman"/>
      <w:sz w:val="24"/>
    </w:rPr>
  </w:style>
  <w:style w:type="paragraph" w:styleId="a3">
    <w:name w:val="Normal (Web)"/>
    <w:basedOn w:val="a"/>
    <w:rsid w:val="00AE6BBA"/>
    <w:pPr>
      <w:overflowPunct/>
      <w:autoSpaceDE/>
      <w:autoSpaceDN/>
      <w:adjustRightInd/>
      <w:spacing w:before="100" w:beforeAutospacing="1" w:after="100" w:afterAutospacing="1"/>
      <w:textAlignment w:val="auto"/>
    </w:pPr>
    <w:rPr>
      <w:rFonts w:ascii="Times New Roman" w:hAnsi="Times New Roman"/>
      <w:color w:val="000000"/>
      <w:sz w:val="24"/>
      <w:szCs w:val="24"/>
      <w:lang w:eastAsia="ru-RU"/>
    </w:rPr>
  </w:style>
  <w:style w:type="character" w:styleId="a4">
    <w:name w:val="Hyperlink"/>
    <w:basedOn w:val="a0"/>
    <w:uiPriority w:val="99"/>
    <w:rsid w:val="00AE6BBA"/>
    <w:rPr>
      <w:color w:val="0000FF"/>
      <w:u w:val="single"/>
    </w:rPr>
  </w:style>
  <w:style w:type="paragraph" w:styleId="a5">
    <w:name w:val="Balloon Text"/>
    <w:basedOn w:val="a"/>
    <w:link w:val="a6"/>
    <w:uiPriority w:val="99"/>
    <w:semiHidden/>
    <w:unhideWhenUsed/>
    <w:rsid w:val="00AE6BBA"/>
    <w:rPr>
      <w:rFonts w:ascii="Tahoma" w:hAnsi="Tahoma" w:cs="Tahoma"/>
      <w:sz w:val="16"/>
      <w:szCs w:val="16"/>
    </w:rPr>
  </w:style>
  <w:style w:type="character" w:customStyle="1" w:styleId="a6">
    <w:name w:val="Текст выноски Знак"/>
    <w:basedOn w:val="a0"/>
    <w:link w:val="a5"/>
    <w:uiPriority w:val="99"/>
    <w:semiHidden/>
    <w:rsid w:val="00AE6BBA"/>
    <w:rPr>
      <w:rFonts w:ascii="Tahoma" w:eastAsia="Times New Roman" w:hAnsi="Tahoma" w:cs="Tahoma"/>
      <w:sz w:val="16"/>
      <w:szCs w:val="16"/>
      <w:lang w:eastAsia="ja-JP"/>
    </w:rPr>
  </w:style>
  <w:style w:type="paragraph" w:styleId="22">
    <w:name w:val="Body Text Indent 2"/>
    <w:basedOn w:val="a"/>
    <w:link w:val="23"/>
    <w:rsid w:val="00EA42F3"/>
    <w:pPr>
      <w:widowControl w:val="0"/>
      <w:shd w:val="clear" w:color="auto" w:fill="FFFFFF"/>
      <w:overflowPunct/>
      <w:ind w:firstLine="567"/>
      <w:jc w:val="both"/>
      <w:textAlignment w:val="auto"/>
    </w:pPr>
    <w:rPr>
      <w:rFonts w:ascii="Times New Roman" w:hAnsi="Times New Roman"/>
      <w:color w:val="000000"/>
      <w:sz w:val="24"/>
      <w:szCs w:val="24"/>
      <w:lang w:eastAsia="ru-RU"/>
    </w:rPr>
  </w:style>
  <w:style w:type="character" w:customStyle="1" w:styleId="23">
    <w:name w:val="Основной текст с отступом 2 Знак"/>
    <w:basedOn w:val="a0"/>
    <w:link w:val="22"/>
    <w:rsid w:val="00EA42F3"/>
    <w:rPr>
      <w:rFonts w:ascii="Times New Roman" w:eastAsia="Times New Roman" w:hAnsi="Times New Roman" w:cs="Times New Roman"/>
      <w:color w:val="000000"/>
      <w:sz w:val="24"/>
      <w:szCs w:val="24"/>
      <w:shd w:val="clear" w:color="auto" w:fill="FFFFFF"/>
      <w:lang w:eastAsia="ru-RU"/>
    </w:rPr>
  </w:style>
  <w:style w:type="paragraph" w:styleId="24">
    <w:name w:val="Body Text 2"/>
    <w:basedOn w:val="a"/>
    <w:link w:val="25"/>
    <w:rsid w:val="00EA42F3"/>
    <w:pPr>
      <w:overflowPunct/>
      <w:jc w:val="center"/>
      <w:textAlignment w:val="auto"/>
    </w:pPr>
    <w:rPr>
      <w:rFonts w:ascii="Times New Roman" w:hAnsi="Times New Roman"/>
      <w:b/>
      <w:bCs/>
      <w:color w:val="000000"/>
      <w:sz w:val="36"/>
      <w:szCs w:val="36"/>
      <w:lang w:eastAsia="ru-RU"/>
    </w:rPr>
  </w:style>
  <w:style w:type="character" w:customStyle="1" w:styleId="25">
    <w:name w:val="Основной текст 2 Знак"/>
    <w:basedOn w:val="a0"/>
    <w:link w:val="24"/>
    <w:rsid w:val="00EA42F3"/>
    <w:rPr>
      <w:rFonts w:ascii="Times New Roman" w:eastAsia="Times New Roman" w:hAnsi="Times New Roman" w:cs="Times New Roman"/>
      <w:b/>
      <w:bCs/>
      <w:color w:val="000000"/>
      <w:sz w:val="36"/>
      <w:szCs w:val="36"/>
      <w:lang w:eastAsia="ru-RU"/>
    </w:rPr>
  </w:style>
  <w:style w:type="paragraph" w:styleId="a7">
    <w:name w:val="Body Text"/>
    <w:basedOn w:val="a"/>
    <w:link w:val="a8"/>
    <w:rsid w:val="00EA42F3"/>
    <w:pPr>
      <w:overflowPunct/>
      <w:autoSpaceDE/>
      <w:autoSpaceDN/>
      <w:adjustRightInd/>
      <w:spacing w:after="120"/>
      <w:textAlignment w:val="auto"/>
    </w:pPr>
    <w:rPr>
      <w:rFonts w:ascii="Times New Roman" w:hAnsi="Times New Roman"/>
      <w:sz w:val="24"/>
      <w:szCs w:val="24"/>
      <w:lang w:eastAsia="ru-RU"/>
    </w:rPr>
  </w:style>
  <w:style w:type="character" w:customStyle="1" w:styleId="a8">
    <w:name w:val="Основной текст Знак"/>
    <w:basedOn w:val="a0"/>
    <w:link w:val="a7"/>
    <w:rsid w:val="00EA42F3"/>
    <w:rPr>
      <w:rFonts w:ascii="Times New Roman" w:eastAsia="Times New Roman" w:hAnsi="Times New Roman" w:cs="Times New Roman"/>
      <w:sz w:val="24"/>
      <w:szCs w:val="24"/>
      <w:lang w:eastAsia="ru-RU"/>
    </w:rPr>
  </w:style>
  <w:style w:type="paragraph" w:customStyle="1" w:styleId="31">
    <w:name w:val="заголовок 3"/>
    <w:basedOn w:val="a"/>
    <w:next w:val="a"/>
    <w:rsid w:val="00EA42F3"/>
    <w:pPr>
      <w:keepNext/>
      <w:spacing w:line="288" w:lineRule="auto"/>
      <w:jc w:val="both"/>
    </w:pPr>
    <w:rPr>
      <w:rFonts w:ascii="Times New Roman" w:hAnsi="Times New Roman"/>
      <w:sz w:val="24"/>
      <w:szCs w:val="24"/>
      <w:lang w:eastAsia="ru-RU"/>
    </w:rPr>
  </w:style>
  <w:style w:type="paragraph" w:styleId="a9">
    <w:name w:val="Title"/>
    <w:basedOn w:val="a"/>
    <w:link w:val="aa"/>
    <w:uiPriority w:val="10"/>
    <w:qFormat/>
    <w:rsid w:val="007D3D99"/>
    <w:pPr>
      <w:widowControl w:val="0"/>
      <w:jc w:val="center"/>
    </w:pPr>
    <w:rPr>
      <w:rFonts w:ascii="Arial" w:hAnsi="Arial"/>
      <w:b/>
      <w:spacing w:val="30"/>
      <w:sz w:val="28"/>
    </w:rPr>
  </w:style>
  <w:style w:type="character" w:customStyle="1" w:styleId="aa">
    <w:name w:val="Заголовок Знак"/>
    <w:basedOn w:val="a0"/>
    <w:link w:val="a9"/>
    <w:uiPriority w:val="10"/>
    <w:rsid w:val="007D3D99"/>
    <w:rPr>
      <w:rFonts w:ascii="Arial" w:eastAsia="Times New Roman" w:hAnsi="Arial" w:cs="Times New Roman"/>
      <w:b/>
      <w:spacing w:val="30"/>
      <w:sz w:val="28"/>
      <w:szCs w:val="20"/>
      <w:lang w:eastAsia="ja-JP"/>
    </w:rPr>
  </w:style>
  <w:style w:type="paragraph" w:styleId="ab">
    <w:name w:val="header"/>
    <w:basedOn w:val="a"/>
    <w:link w:val="ac"/>
    <w:rsid w:val="007D3D99"/>
    <w:pPr>
      <w:widowControl w:val="0"/>
      <w:tabs>
        <w:tab w:val="center" w:pos="4153"/>
        <w:tab w:val="right" w:pos="8306"/>
      </w:tabs>
    </w:pPr>
    <w:rPr>
      <w:rFonts w:ascii="Times New Roman" w:hAnsi="Times New Roman"/>
    </w:rPr>
  </w:style>
  <w:style w:type="character" w:customStyle="1" w:styleId="ac">
    <w:name w:val="Верхний колонтитул Знак"/>
    <w:basedOn w:val="a0"/>
    <w:link w:val="ab"/>
    <w:rsid w:val="007D3D99"/>
    <w:rPr>
      <w:rFonts w:ascii="Times New Roman" w:eastAsia="Times New Roman" w:hAnsi="Times New Roman" w:cs="Times New Roman"/>
      <w:sz w:val="20"/>
      <w:szCs w:val="20"/>
      <w:lang w:eastAsia="ja-JP"/>
    </w:rPr>
  </w:style>
  <w:style w:type="paragraph" w:customStyle="1" w:styleId="310">
    <w:name w:val="Основной текст 31"/>
    <w:basedOn w:val="a"/>
    <w:rsid w:val="007D3D99"/>
    <w:pPr>
      <w:widowControl w:val="0"/>
      <w:spacing w:line="288" w:lineRule="auto"/>
      <w:jc w:val="center"/>
    </w:pPr>
    <w:rPr>
      <w:rFonts w:ascii="Arial" w:hAnsi="Arial"/>
      <w:sz w:val="24"/>
    </w:rPr>
  </w:style>
  <w:style w:type="paragraph" w:customStyle="1" w:styleId="210">
    <w:name w:val="Основной текст с отступом 21"/>
    <w:basedOn w:val="a"/>
    <w:rsid w:val="007D3D99"/>
    <w:pPr>
      <w:widowControl w:val="0"/>
      <w:ind w:firstLine="284"/>
    </w:pPr>
    <w:rPr>
      <w:rFonts w:ascii="Arial" w:hAnsi="Arial"/>
      <w:sz w:val="22"/>
    </w:rPr>
  </w:style>
  <w:style w:type="paragraph" w:customStyle="1" w:styleId="11">
    <w:name w:val="Текст1"/>
    <w:basedOn w:val="a"/>
    <w:rsid w:val="007D3D99"/>
    <w:rPr>
      <w:rFonts w:ascii="Courier New" w:hAnsi="Courier New"/>
    </w:rPr>
  </w:style>
  <w:style w:type="paragraph" w:customStyle="1" w:styleId="caaieiaie41">
    <w:name w:val="caaieiaie 41"/>
    <w:basedOn w:val="a"/>
    <w:next w:val="a"/>
    <w:rsid w:val="007D3D99"/>
    <w:pPr>
      <w:keepNext/>
      <w:widowControl w:val="0"/>
      <w:spacing w:line="360" w:lineRule="auto"/>
      <w:jc w:val="center"/>
    </w:pPr>
    <w:rPr>
      <w:rFonts w:ascii="Arial" w:hAnsi="Arial"/>
      <w:b/>
      <w:sz w:val="40"/>
    </w:rPr>
  </w:style>
  <w:style w:type="paragraph" w:customStyle="1" w:styleId="caaieiaie8">
    <w:name w:val="caaieiaie 8"/>
    <w:basedOn w:val="a"/>
    <w:next w:val="a"/>
    <w:rsid w:val="007D3D99"/>
    <w:pPr>
      <w:keepNext/>
      <w:jc w:val="both"/>
    </w:pPr>
    <w:rPr>
      <w:rFonts w:ascii="Times New Roman" w:hAnsi="Times New Roman"/>
      <w:b/>
      <w:sz w:val="24"/>
    </w:rPr>
  </w:style>
  <w:style w:type="paragraph" w:customStyle="1" w:styleId="caaieiaie9">
    <w:name w:val="caaieiaie 9"/>
    <w:basedOn w:val="a"/>
    <w:next w:val="a"/>
    <w:rsid w:val="007D3D99"/>
    <w:pPr>
      <w:keepNext/>
      <w:widowControl w:val="0"/>
    </w:pPr>
    <w:rPr>
      <w:rFonts w:ascii="Times New Roman" w:hAnsi="Times New Roman"/>
      <w:b/>
      <w:sz w:val="24"/>
    </w:rPr>
  </w:style>
  <w:style w:type="paragraph" w:customStyle="1" w:styleId="caaieiaie11">
    <w:name w:val="caaieiaie 11"/>
    <w:basedOn w:val="a"/>
    <w:next w:val="a"/>
    <w:rsid w:val="007D3D99"/>
    <w:pPr>
      <w:keepNext/>
      <w:widowControl w:val="0"/>
    </w:pPr>
    <w:rPr>
      <w:rFonts w:ascii="Times New Roman" w:hAnsi="Times New Roman"/>
      <w:sz w:val="24"/>
    </w:rPr>
  </w:style>
  <w:style w:type="character" w:styleId="ad">
    <w:name w:val="page number"/>
    <w:basedOn w:val="a0"/>
    <w:rsid w:val="007D3D99"/>
  </w:style>
  <w:style w:type="paragraph" w:styleId="ae">
    <w:name w:val="footer"/>
    <w:basedOn w:val="a"/>
    <w:link w:val="af"/>
    <w:uiPriority w:val="99"/>
    <w:rsid w:val="007D3D99"/>
    <w:pPr>
      <w:tabs>
        <w:tab w:val="center" w:pos="4153"/>
        <w:tab w:val="right" w:pos="8306"/>
      </w:tabs>
    </w:pPr>
  </w:style>
  <w:style w:type="character" w:customStyle="1" w:styleId="af">
    <w:name w:val="Нижний колонтитул Знак"/>
    <w:basedOn w:val="a0"/>
    <w:link w:val="ae"/>
    <w:uiPriority w:val="99"/>
    <w:rsid w:val="007D3D99"/>
    <w:rPr>
      <w:rFonts w:ascii="Times New Roman CYR" w:eastAsia="Times New Roman" w:hAnsi="Times New Roman CYR" w:cs="Times New Roman"/>
      <w:sz w:val="20"/>
      <w:szCs w:val="20"/>
      <w:lang w:eastAsia="ja-JP"/>
    </w:rPr>
  </w:style>
  <w:style w:type="paragraph" w:customStyle="1" w:styleId="Noeeu1">
    <w:name w:val="Noeeu1"/>
    <w:basedOn w:val="a"/>
    <w:rsid w:val="007D3D99"/>
    <w:pPr>
      <w:spacing w:line="360" w:lineRule="auto"/>
      <w:ind w:firstLine="567"/>
      <w:jc w:val="both"/>
    </w:pPr>
    <w:rPr>
      <w:sz w:val="24"/>
    </w:rPr>
  </w:style>
  <w:style w:type="character" w:customStyle="1" w:styleId="Key">
    <w:name w:val="Key"/>
    <w:basedOn w:val="a0"/>
    <w:rsid w:val="007D3D99"/>
    <w:rPr>
      <w:rFonts w:ascii="Pragmatica" w:hAnsi="Pragmatica"/>
      <w:b/>
      <w:color w:val="auto"/>
      <w:sz w:val="24"/>
    </w:rPr>
  </w:style>
  <w:style w:type="paragraph" w:styleId="af0">
    <w:name w:val="Normal Indent"/>
    <w:basedOn w:val="a"/>
    <w:rsid w:val="007D3D99"/>
    <w:pPr>
      <w:spacing w:before="120" w:after="120"/>
      <w:ind w:left="720" w:firstLine="720"/>
      <w:jc w:val="both"/>
    </w:pPr>
    <w:rPr>
      <w:b/>
      <w:sz w:val="22"/>
    </w:rPr>
  </w:style>
  <w:style w:type="paragraph" w:styleId="26">
    <w:name w:val="List 2"/>
    <w:basedOn w:val="a"/>
    <w:rsid w:val="007D3D99"/>
    <w:pPr>
      <w:ind w:left="566" w:hanging="283"/>
      <w:jc w:val="both"/>
    </w:pPr>
    <w:rPr>
      <w:sz w:val="22"/>
    </w:rPr>
  </w:style>
  <w:style w:type="paragraph" w:styleId="27">
    <w:name w:val="List Bullet 2"/>
    <w:basedOn w:val="a"/>
    <w:rsid w:val="007D3D99"/>
    <w:pPr>
      <w:ind w:left="566" w:hanging="283"/>
      <w:jc w:val="both"/>
    </w:pPr>
    <w:rPr>
      <w:sz w:val="22"/>
    </w:rPr>
  </w:style>
  <w:style w:type="paragraph" w:styleId="28">
    <w:name w:val="List Continue 2"/>
    <w:basedOn w:val="a"/>
    <w:rsid w:val="007D3D99"/>
    <w:pPr>
      <w:spacing w:after="120"/>
      <w:ind w:left="566" w:firstLine="720"/>
      <w:jc w:val="both"/>
    </w:pPr>
    <w:rPr>
      <w:sz w:val="22"/>
    </w:rPr>
  </w:style>
  <w:style w:type="paragraph" w:styleId="af1">
    <w:name w:val="List"/>
    <w:basedOn w:val="a"/>
    <w:rsid w:val="007D3D99"/>
    <w:pPr>
      <w:ind w:left="283" w:hanging="283"/>
    </w:pPr>
  </w:style>
  <w:style w:type="paragraph" w:styleId="32">
    <w:name w:val="List 3"/>
    <w:basedOn w:val="a"/>
    <w:rsid w:val="007D3D99"/>
    <w:pPr>
      <w:ind w:left="849" w:hanging="283"/>
    </w:pPr>
  </w:style>
  <w:style w:type="paragraph" w:styleId="af2">
    <w:name w:val="List Bullet"/>
    <w:basedOn w:val="a"/>
    <w:rsid w:val="007D3D99"/>
    <w:pPr>
      <w:ind w:left="283" w:hanging="283"/>
    </w:pPr>
  </w:style>
  <w:style w:type="paragraph" w:styleId="33">
    <w:name w:val="List Bullet 3"/>
    <w:basedOn w:val="a"/>
    <w:rsid w:val="007D3D99"/>
    <w:pPr>
      <w:ind w:left="849" w:hanging="283"/>
    </w:pPr>
  </w:style>
  <w:style w:type="paragraph" w:styleId="af3">
    <w:name w:val="List Continue"/>
    <w:basedOn w:val="a"/>
    <w:rsid w:val="007D3D99"/>
    <w:pPr>
      <w:spacing w:after="120"/>
      <w:ind w:left="283"/>
    </w:pPr>
  </w:style>
  <w:style w:type="paragraph" w:customStyle="1" w:styleId="Iniiaiieoaeno4">
    <w:name w:val="Iniiaiie oaeno 4"/>
    <w:basedOn w:val="21"/>
    <w:rsid w:val="007D3D99"/>
  </w:style>
  <w:style w:type="paragraph" w:customStyle="1" w:styleId="Iniiaiieoaeno5">
    <w:name w:val="Iniiaiie oaeno 5"/>
    <w:basedOn w:val="21"/>
    <w:rsid w:val="007D3D99"/>
  </w:style>
  <w:style w:type="paragraph" w:styleId="af4">
    <w:name w:val="Body Text Indent"/>
    <w:basedOn w:val="a"/>
    <w:link w:val="af5"/>
    <w:rsid w:val="007D3D99"/>
    <w:pPr>
      <w:spacing w:after="120"/>
      <w:ind w:left="283"/>
    </w:pPr>
  </w:style>
  <w:style w:type="character" w:customStyle="1" w:styleId="af5">
    <w:name w:val="Основной текст с отступом Знак"/>
    <w:basedOn w:val="a0"/>
    <w:link w:val="af4"/>
    <w:rsid w:val="007D3D99"/>
    <w:rPr>
      <w:rFonts w:ascii="Times New Roman CYR" w:eastAsia="Times New Roman" w:hAnsi="Times New Roman CYR" w:cs="Times New Roman"/>
      <w:sz w:val="20"/>
      <w:szCs w:val="20"/>
      <w:lang w:eastAsia="ja-JP"/>
    </w:rPr>
  </w:style>
  <w:style w:type="paragraph" w:customStyle="1" w:styleId="af6">
    <w:name w:val="Нормальный"/>
    <w:next w:val="a"/>
    <w:rsid w:val="007D3D99"/>
    <w:pPr>
      <w:spacing w:after="0" w:line="240" w:lineRule="auto"/>
      <w:ind w:firstLine="720"/>
      <w:jc w:val="both"/>
    </w:pPr>
    <w:rPr>
      <w:rFonts w:ascii="Times New Roman" w:eastAsia="Times New Roman" w:hAnsi="Times New Roman" w:cs="Times New Roman"/>
      <w:sz w:val="28"/>
      <w:szCs w:val="20"/>
      <w:lang w:eastAsia="ru-RU"/>
    </w:rPr>
  </w:style>
  <w:style w:type="paragraph" w:styleId="34">
    <w:name w:val="Body Text 3"/>
    <w:basedOn w:val="a"/>
    <w:link w:val="35"/>
    <w:rsid w:val="007D3D99"/>
    <w:pPr>
      <w:overflowPunct/>
      <w:autoSpaceDE/>
      <w:autoSpaceDN/>
      <w:adjustRightInd/>
      <w:jc w:val="center"/>
      <w:textAlignment w:val="auto"/>
    </w:pPr>
    <w:rPr>
      <w:rFonts w:ascii="Times New Roman" w:hAnsi="Times New Roman"/>
      <w:b/>
      <w:bCs/>
      <w:sz w:val="32"/>
      <w:lang w:eastAsia="ru-RU"/>
    </w:rPr>
  </w:style>
  <w:style w:type="character" w:customStyle="1" w:styleId="35">
    <w:name w:val="Основной текст 3 Знак"/>
    <w:basedOn w:val="a0"/>
    <w:link w:val="34"/>
    <w:rsid w:val="007D3D99"/>
    <w:rPr>
      <w:rFonts w:ascii="Times New Roman" w:eastAsia="Times New Roman" w:hAnsi="Times New Roman" w:cs="Times New Roman"/>
      <w:b/>
      <w:bCs/>
      <w:sz w:val="32"/>
      <w:szCs w:val="20"/>
      <w:lang w:eastAsia="ru-RU"/>
    </w:rPr>
  </w:style>
  <w:style w:type="character" w:styleId="af7">
    <w:name w:val="Strong"/>
    <w:basedOn w:val="a0"/>
    <w:qFormat/>
    <w:rsid w:val="007D3D99"/>
    <w:rPr>
      <w:b/>
    </w:rPr>
  </w:style>
  <w:style w:type="paragraph" w:styleId="36">
    <w:name w:val="Body Text Indent 3"/>
    <w:basedOn w:val="a"/>
    <w:link w:val="37"/>
    <w:rsid w:val="007D3D99"/>
    <w:pPr>
      <w:overflowPunct/>
      <w:ind w:firstLine="700"/>
      <w:jc w:val="both"/>
      <w:textAlignment w:val="auto"/>
    </w:pPr>
    <w:rPr>
      <w:rFonts w:ascii="Times New Roman" w:hAnsi="Times New Roman"/>
      <w:b/>
      <w:bCs/>
      <w:color w:val="000000"/>
      <w:sz w:val="28"/>
      <w:lang w:eastAsia="ru-RU"/>
    </w:rPr>
  </w:style>
  <w:style w:type="character" w:customStyle="1" w:styleId="37">
    <w:name w:val="Основной текст с отступом 3 Знак"/>
    <w:basedOn w:val="a0"/>
    <w:link w:val="36"/>
    <w:rsid w:val="007D3D99"/>
    <w:rPr>
      <w:rFonts w:ascii="Times New Roman" w:eastAsia="Times New Roman" w:hAnsi="Times New Roman" w:cs="Times New Roman"/>
      <w:b/>
      <w:bCs/>
      <w:color w:val="000000"/>
      <w:sz w:val="28"/>
      <w:szCs w:val="20"/>
      <w:lang w:eastAsia="ru-RU"/>
    </w:rPr>
  </w:style>
  <w:style w:type="paragraph" w:customStyle="1" w:styleId="NumerTextGlfvdoc">
    <w:name w:val="Numer_Text_Glfv_doc"/>
    <w:basedOn w:val="a"/>
    <w:rsid w:val="007D3D99"/>
    <w:pPr>
      <w:numPr>
        <w:numId w:val="1"/>
      </w:numPr>
      <w:overflowPunct/>
      <w:autoSpaceDE/>
      <w:autoSpaceDN/>
      <w:adjustRightInd/>
      <w:spacing w:before="120"/>
      <w:jc w:val="both"/>
      <w:textAlignment w:val="auto"/>
    </w:pPr>
    <w:rPr>
      <w:rFonts w:ascii="Times New Roman" w:hAnsi="Times New Roman"/>
      <w:sz w:val="24"/>
      <w:lang w:eastAsia="ru-RU"/>
    </w:rPr>
  </w:style>
  <w:style w:type="paragraph" w:styleId="af8">
    <w:name w:val="caption"/>
    <w:basedOn w:val="a"/>
    <w:next w:val="a"/>
    <w:qFormat/>
    <w:rsid w:val="007D3D99"/>
    <w:pPr>
      <w:overflowPunct/>
      <w:jc w:val="center"/>
      <w:textAlignment w:val="auto"/>
    </w:pPr>
    <w:rPr>
      <w:rFonts w:ascii="Times New Roman" w:hAnsi="Times New Roman"/>
      <w:color w:val="000000"/>
      <w:sz w:val="28"/>
      <w:szCs w:val="24"/>
      <w:lang w:eastAsia="ru-RU"/>
    </w:rPr>
  </w:style>
  <w:style w:type="paragraph" w:styleId="af9">
    <w:name w:val="Subtitle"/>
    <w:basedOn w:val="a"/>
    <w:link w:val="afa"/>
    <w:qFormat/>
    <w:rsid w:val="007D3D99"/>
    <w:pPr>
      <w:overflowPunct/>
      <w:autoSpaceDE/>
      <w:autoSpaceDN/>
      <w:adjustRightInd/>
      <w:jc w:val="center"/>
      <w:textAlignment w:val="auto"/>
    </w:pPr>
    <w:rPr>
      <w:rFonts w:ascii="Times New Roman" w:hAnsi="Times New Roman"/>
      <w:b/>
      <w:bCs/>
      <w:sz w:val="24"/>
      <w:szCs w:val="24"/>
      <w:lang w:val="en-US" w:eastAsia="ru-RU"/>
    </w:rPr>
  </w:style>
  <w:style w:type="character" w:customStyle="1" w:styleId="afa">
    <w:name w:val="Подзаголовок Знак"/>
    <w:basedOn w:val="a0"/>
    <w:link w:val="af9"/>
    <w:rsid w:val="007D3D99"/>
    <w:rPr>
      <w:rFonts w:ascii="Times New Roman" w:eastAsia="Times New Roman" w:hAnsi="Times New Roman" w:cs="Times New Roman"/>
      <w:b/>
      <w:bCs/>
      <w:sz w:val="24"/>
      <w:szCs w:val="24"/>
      <w:lang w:val="en-US" w:eastAsia="ru-RU"/>
    </w:rPr>
  </w:style>
  <w:style w:type="paragraph" w:customStyle="1" w:styleId="12">
    <w:name w:val="Обычный1"/>
    <w:rsid w:val="007D3D99"/>
    <w:pPr>
      <w:spacing w:before="100" w:after="100" w:line="240" w:lineRule="auto"/>
    </w:pPr>
    <w:rPr>
      <w:rFonts w:ascii="Times New Roman" w:eastAsia="Times New Roman" w:hAnsi="Times New Roman" w:cs="Times New Roman"/>
      <w:snapToGrid w:val="0"/>
      <w:sz w:val="24"/>
      <w:szCs w:val="20"/>
      <w:lang w:eastAsia="ru-RU"/>
    </w:rPr>
  </w:style>
  <w:style w:type="paragraph" w:customStyle="1" w:styleId="125">
    <w:name w:val="Стиль по ширине Первая строка:  125 см Междустр.интервал:  полут..."/>
    <w:basedOn w:val="a"/>
    <w:rsid w:val="007D3D99"/>
    <w:pPr>
      <w:numPr>
        <w:numId w:val="2"/>
      </w:numPr>
      <w:tabs>
        <w:tab w:val="clear" w:pos="1247"/>
      </w:tabs>
      <w:overflowPunct/>
      <w:autoSpaceDE/>
      <w:autoSpaceDN/>
      <w:adjustRightInd/>
      <w:spacing w:line="360" w:lineRule="auto"/>
      <w:ind w:left="0" w:firstLine="708"/>
      <w:jc w:val="both"/>
      <w:textAlignment w:val="auto"/>
    </w:pPr>
    <w:rPr>
      <w:rFonts w:ascii="Times New Roman" w:hAnsi="Times New Roman"/>
      <w:sz w:val="24"/>
      <w:lang w:eastAsia="ru-RU"/>
    </w:rPr>
  </w:style>
  <w:style w:type="paragraph" w:customStyle="1" w:styleId="123">
    <w:name w:val="Стиль по ширине Первая строка:  123 см Междустр.интервал:  полут..."/>
    <w:basedOn w:val="a"/>
    <w:rsid w:val="007D3D99"/>
    <w:pPr>
      <w:overflowPunct/>
      <w:autoSpaceDE/>
      <w:autoSpaceDN/>
      <w:adjustRightInd/>
      <w:spacing w:line="360" w:lineRule="auto"/>
      <w:ind w:firstLine="700"/>
      <w:jc w:val="both"/>
      <w:textAlignment w:val="auto"/>
    </w:pPr>
    <w:rPr>
      <w:rFonts w:ascii="Times New Roman" w:hAnsi="Times New Roman"/>
      <w:sz w:val="24"/>
      <w:lang w:eastAsia="ru-RU"/>
    </w:rPr>
  </w:style>
  <w:style w:type="character" w:styleId="afb">
    <w:name w:val="FollowedHyperlink"/>
    <w:basedOn w:val="a0"/>
    <w:rsid w:val="007D3D99"/>
    <w:rPr>
      <w:color w:val="800080"/>
      <w:u w:val="single"/>
    </w:rPr>
  </w:style>
  <w:style w:type="paragraph" w:customStyle="1" w:styleId="afc">
    <w:name w:val="Лекц_абзац"/>
    <w:link w:val="afd"/>
    <w:rsid w:val="00171EBB"/>
    <w:pPr>
      <w:widowControl w:val="0"/>
      <w:spacing w:after="0" w:line="312" w:lineRule="auto"/>
      <w:ind w:firstLine="709"/>
      <w:jc w:val="both"/>
    </w:pPr>
    <w:rPr>
      <w:rFonts w:ascii="Times New Roman" w:eastAsia="Times New Roman" w:hAnsi="Times New Roman" w:cs="Times New Roman"/>
      <w:sz w:val="28"/>
      <w:szCs w:val="24"/>
      <w:lang w:val="uk-UA" w:eastAsia="ru-RU"/>
    </w:rPr>
  </w:style>
  <w:style w:type="character" w:customStyle="1" w:styleId="afd">
    <w:name w:val="Лекц_абзац Знак"/>
    <w:basedOn w:val="a0"/>
    <w:link w:val="afc"/>
    <w:rsid w:val="00171EBB"/>
    <w:rPr>
      <w:rFonts w:ascii="Times New Roman" w:eastAsia="Times New Roman" w:hAnsi="Times New Roman" w:cs="Times New Roman"/>
      <w:sz w:val="28"/>
      <w:szCs w:val="24"/>
      <w:lang w:val="uk-UA" w:eastAsia="ru-RU"/>
    </w:rPr>
  </w:style>
  <w:style w:type="paragraph" w:customStyle="1" w:styleId="29">
    <w:name w:val="Лекц_заг2"/>
    <w:basedOn w:val="afc"/>
    <w:next w:val="afc"/>
    <w:rsid w:val="00171EBB"/>
    <w:pPr>
      <w:spacing w:before="360" w:after="360"/>
      <w:jc w:val="left"/>
    </w:pPr>
    <w:rPr>
      <w:rFonts w:ascii="Arial" w:hAnsi="Arial" w:cs="Arial"/>
      <w:b/>
      <w:bCs/>
      <w:color w:val="000000"/>
      <w:szCs w:val="28"/>
    </w:rPr>
  </w:style>
  <w:style w:type="paragraph" w:customStyle="1" w:styleId="38">
    <w:name w:val="Лекц_заг3"/>
    <w:basedOn w:val="29"/>
    <w:next w:val="afc"/>
    <w:rsid w:val="00171EBB"/>
    <w:rPr>
      <w:rFonts w:ascii="Times New Roman" w:hAnsi="Times New Roman"/>
      <w:bCs w:val="0"/>
      <w:i/>
      <w:szCs w:val="27"/>
    </w:rPr>
  </w:style>
  <w:style w:type="paragraph" w:customStyle="1" w:styleId="MY">
    <w:name w:val="MY_список"/>
    <w:basedOn w:val="a"/>
    <w:rsid w:val="00171EBB"/>
    <w:pPr>
      <w:numPr>
        <w:numId w:val="7"/>
      </w:numPr>
      <w:overflowPunct/>
      <w:autoSpaceDE/>
      <w:autoSpaceDN/>
      <w:adjustRightInd/>
      <w:jc w:val="both"/>
      <w:textAlignment w:val="auto"/>
    </w:pPr>
    <w:rPr>
      <w:rFonts w:ascii="Times New Roman" w:hAnsi="Times New Roman"/>
      <w:sz w:val="24"/>
      <w:lang w:eastAsia="ru-RU"/>
    </w:rPr>
  </w:style>
  <w:style w:type="paragraph" w:styleId="afe">
    <w:name w:val="List Paragraph"/>
    <w:basedOn w:val="a"/>
    <w:uiPriority w:val="34"/>
    <w:qFormat/>
    <w:rsid w:val="00171EBB"/>
    <w:pPr>
      <w:overflowPunct/>
      <w:autoSpaceDE/>
      <w:autoSpaceDN/>
      <w:adjustRightInd/>
      <w:spacing w:after="200" w:line="276" w:lineRule="auto"/>
      <w:ind w:left="720"/>
      <w:contextualSpacing/>
      <w:textAlignment w:val="auto"/>
    </w:pPr>
    <w:rPr>
      <w:rFonts w:asciiTheme="minorHAnsi" w:eastAsiaTheme="minorEastAsia" w:hAnsiTheme="minorHAnsi" w:cstheme="minorBidi"/>
      <w:sz w:val="22"/>
      <w:szCs w:val="22"/>
      <w:lang w:val="en-US" w:eastAsia="en-US"/>
    </w:rPr>
  </w:style>
  <w:style w:type="paragraph" w:styleId="aff">
    <w:name w:val="Plain Text"/>
    <w:basedOn w:val="a"/>
    <w:link w:val="aff0"/>
    <w:semiHidden/>
    <w:unhideWhenUsed/>
    <w:rsid w:val="00171EBB"/>
    <w:pPr>
      <w:overflowPunct/>
      <w:autoSpaceDE/>
      <w:autoSpaceDN/>
      <w:adjustRightInd/>
      <w:textAlignment w:val="auto"/>
    </w:pPr>
    <w:rPr>
      <w:rFonts w:ascii="Courier New" w:hAnsi="Courier New"/>
      <w:lang w:eastAsia="ru-RU"/>
    </w:rPr>
  </w:style>
  <w:style w:type="character" w:customStyle="1" w:styleId="aff0">
    <w:name w:val="Текст Знак"/>
    <w:basedOn w:val="a0"/>
    <w:link w:val="aff"/>
    <w:semiHidden/>
    <w:rsid w:val="00171EBB"/>
    <w:rPr>
      <w:rFonts w:ascii="Courier New" w:eastAsia="Times New Roman" w:hAnsi="Courier New" w:cs="Times New Roman"/>
      <w:sz w:val="20"/>
      <w:szCs w:val="20"/>
      <w:lang w:eastAsia="ru-RU"/>
    </w:rPr>
  </w:style>
  <w:style w:type="character" w:customStyle="1" w:styleId="apple-converted-space">
    <w:name w:val="apple-converted-space"/>
    <w:basedOn w:val="a0"/>
    <w:rsid w:val="00171EBB"/>
  </w:style>
  <w:style w:type="character" w:customStyle="1" w:styleId="WW8Num1z0">
    <w:name w:val="WW8Num1z0"/>
    <w:rsid w:val="00171EBB"/>
    <w:rPr>
      <w:rFonts w:ascii="Symbol" w:hAnsi="Symbol"/>
      <w:sz w:val="20"/>
    </w:rPr>
  </w:style>
  <w:style w:type="character" w:customStyle="1" w:styleId="WW8Num1z1">
    <w:name w:val="WW8Num1z1"/>
    <w:rsid w:val="00171EBB"/>
    <w:rPr>
      <w:rFonts w:ascii="Courier New" w:hAnsi="Courier New"/>
      <w:sz w:val="20"/>
    </w:rPr>
  </w:style>
  <w:style w:type="character" w:customStyle="1" w:styleId="WW8Num1z2">
    <w:name w:val="WW8Num1z2"/>
    <w:rsid w:val="00171EBB"/>
    <w:rPr>
      <w:rFonts w:ascii="Wingdings" w:hAnsi="Wingdings"/>
      <w:sz w:val="20"/>
    </w:rPr>
  </w:style>
  <w:style w:type="character" w:customStyle="1" w:styleId="WW8Num2z0">
    <w:name w:val="WW8Num2z0"/>
    <w:rsid w:val="00171EBB"/>
    <w:rPr>
      <w:rFonts w:ascii="Symbol" w:hAnsi="Symbol"/>
      <w:sz w:val="20"/>
    </w:rPr>
  </w:style>
  <w:style w:type="character" w:customStyle="1" w:styleId="WW8Num2z1">
    <w:name w:val="WW8Num2z1"/>
    <w:rsid w:val="00171EBB"/>
    <w:rPr>
      <w:rFonts w:ascii="Courier New" w:hAnsi="Courier New"/>
      <w:sz w:val="20"/>
    </w:rPr>
  </w:style>
  <w:style w:type="character" w:customStyle="1" w:styleId="WW8Num2z2">
    <w:name w:val="WW8Num2z2"/>
    <w:rsid w:val="00171EBB"/>
    <w:rPr>
      <w:rFonts w:ascii="Wingdings" w:hAnsi="Wingdings"/>
      <w:sz w:val="20"/>
    </w:rPr>
  </w:style>
  <w:style w:type="character" w:customStyle="1" w:styleId="13">
    <w:name w:val="Основной шрифт абзаца1"/>
    <w:rsid w:val="00171EBB"/>
  </w:style>
  <w:style w:type="character" w:customStyle="1" w:styleId="aff1">
    <w:name w:val="Символ нумерации"/>
    <w:rsid w:val="00171EBB"/>
  </w:style>
  <w:style w:type="paragraph" w:customStyle="1" w:styleId="14">
    <w:name w:val="Заголовок1"/>
    <w:basedOn w:val="a"/>
    <w:next w:val="a7"/>
    <w:rsid w:val="00171EBB"/>
    <w:pPr>
      <w:keepNext/>
      <w:suppressAutoHyphens/>
      <w:overflowPunct/>
      <w:autoSpaceDE/>
      <w:autoSpaceDN/>
      <w:adjustRightInd/>
      <w:spacing w:before="240" w:after="120"/>
      <w:textAlignment w:val="auto"/>
    </w:pPr>
    <w:rPr>
      <w:rFonts w:ascii="Arial" w:eastAsia="Lucida Sans Unicode" w:hAnsi="Arial" w:cs="Tahoma"/>
      <w:sz w:val="28"/>
      <w:szCs w:val="28"/>
      <w:lang w:eastAsia="ar-SA"/>
    </w:rPr>
  </w:style>
  <w:style w:type="paragraph" w:customStyle="1" w:styleId="15">
    <w:name w:val="Название1"/>
    <w:basedOn w:val="a"/>
    <w:rsid w:val="00171EBB"/>
    <w:pPr>
      <w:suppressLineNumbers/>
      <w:suppressAutoHyphens/>
      <w:overflowPunct/>
      <w:autoSpaceDE/>
      <w:autoSpaceDN/>
      <w:adjustRightInd/>
      <w:spacing w:before="120" w:after="120"/>
      <w:textAlignment w:val="auto"/>
    </w:pPr>
    <w:rPr>
      <w:rFonts w:ascii="Arial" w:hAnsi="Arial" w:cs="Tahoma"/>
      <w:i/>
      <w:iCs/>
      <w:sz w:val="24"/>
      <w:szCs w:val="24"/>
      <w:lang w:eastAsia="ar-SA"/>
    </w:rPr>
  </w:style>
  <w:style w:type="paragraph" w:customStyle="1" w:styleId="16">
    <w:name w:val="Указатель1"/>
    <w:basedOn w:val="a"/>
    <w:rsid w:val="00171EBB"/>
    <w:pPr>
      <w:suppressLineNumbers/>
      <w:suppressAutoHyphens/>
      <w:overflowPunct/>
      <w:autoSpaceDE/>
      <w:autoSpaceDN/>
      <w:adjustRightInd/>
      <w:textAlignment w:val="auto"/>
    </w:pPr>
    <w:rPr>
      <w:rFonts w:ascii="Arial" w:hAnsi="Arial" w:cs="Tahoma"/>
      <w:sz w:val="24"/>
      <w:szCs w:val="24"/>
      <w:lang w:eastAsia="ar-SA"/>
    </w:rPr>
  </w:style>
  <w:style w:type="paragraph" w:customStyle="1" w:styleId="aff2">
    <w:name w:val="Содержимое таблицы"/>
    <w:basedOn w:val="a"/>
    <w:rsid w:val="00171EBB"/>
    <w:pPr>
      <w:suppressLineNumbers/>
      <w:suppressAutoHyphens/>
      <w:overflowPunct/>
      <w:autoSpaceDE/>
      <w:autoSpaceDN/>
      <w:adjustRightInd/>
      <w:textAlignment w:val="auto"/>
    </w:pPr>
    <w:rPr>
      <w:rFonts w:ascii="Times New Roman" w:hAnsi="Times New Roman"/>
      <w:sz w:val="24"/>
      <w:szCs w:val="24"/>
      <w:lang w:eastAsia="ar-SA"/>
    </w:rPr>
  </w:style>
  <w:style w:type="paragraph" w:customStyle="1" w:styleId="aff3">
    <w:name w:val="Заголовок таблицы"/>
    <w:basedOn w:val="aff2"/>
    <w:rsid w:val="00171EBB"/>
    <w:pPr>
      <w:jc w:val="center"/>
    </w:pPr>
    <w:rPr>
      <w:b/>
      <w:bCs/>
    </w:rPr>
  </w:style>
  <w:style w:type="paragraph" w:customStyle="1" w:styleId="pnormal">
    <w:name w:val="pnormal"/>
    <w:basedOn w:val="a"/>
    <w:rsid w:val="00171EBB"/>
    <w:pPr>
      <w:overflowPunct/>
      <w:autoSpaceDE/>
      <w:autoSpaceDN/>
      <w:adjustRightInd/>
      <w:spacing w:before="180" w:after="180"/>
      <w:jc w:val="both"/>
      <w:textAlignment w:val="auto"/>
    </w:pPr>
    <w:rPr>
      <w:rFonts w:ascii="Verdana" w:hAnsi="Verdana"/>
      <w:color w:val="000000"/>
      <w:sz w:val="18"/>
      <w:szCs w:val="18"/>
      <w:lang w:eastAsia="ru-RU"/>
    </w:rPr>
  </w:style>
  <w:style w:type="paragraph" w:styleId="HTML">
    <w:name w:val="HTML Preformatted"/>
    <w:basedOn w:val="a"/>
    <w:link w:val="HTML0"/>
    <w:rsid w:val="00171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18"/>
      <w:szCs w:val="18"/>
      <w:lang w:eastAsia="ru-RU"/>
    </w:rPr>
  </w:style>
  <w:style w:type="character" w:customStyle="1" w:styleId="HTML0">
    <w:name w:val="Стандартный HTML Знак"/>
    <w:basedOn w:val="a0"/>
    <w:link w:val="HTML"/>
    <w:rsid w:val="00171EBB"/>
    <w:rPr>
      <w:rFonts w:ascii="Courier New" w:eastAsia="Times New Roman" w:hAnsi="Courier New" w:cs="Courier New"/>
      <w:sz w:val="18"/>
      <w:szCs w:val="18"/>
      <w:lang w:eastAsia="ru-RU"/>
    </w:rPr>
  </w:style>
  <w:style w:type="paragraph" w:styleId="aff4">
    <w:name w:val="Block Text"/>
    <w:basedOn w:val="a"/>
    <w:rsid w:val="00171EBB"/>
    <w:pPr>
      <w:overflowPunct/>
      <w:autoSpaceDE/>
      <w:autoSpaceDN/>
      <w:adjustRightInd/>
      <w:ind w:left="284" w:right="283" w:firstLine="283"/>
      <w:textAlignment w:val="auto"/>
    </w:pPr>
    <w:rPr>
      <w:rFonts w:ascii="Times New Roman" w:hAnsi="Times New Roman"/>
      <w:sz w:val="28"/>
      <w:lang w:eastAsia="ru-RU"/>
    </w:rPr>
  </w:style>
  <w:style w:type="character" w:customStyle="1" w:styleId="keyword1">
    <w:name w:val="keyword1"/>
    <w:rsid w:val="00171EBB"/>
    <w:rPr>
      <w:i/>
      <w:iCs/>
    </w:rPr>
  </w:style>
  <w:style w:type="character" w:customStyle="1" w:styleId="texample1">
    <w:name w:val="texample1"/>
    <w:rsid w:val="00171EBB"/>
    <w:rPr>
      <w:rFonts w:ascii="Courier New" w:hAnsi="Courier New" w:cs="Courier New" w:hint="default"/>
      <w:color w:val="8B0000"/>
    </w:rPr>
  </w:style>
  <w:style w:type="character" w:customStyle="1" w:styleId="keyworddef1">
    <w:name w:val="keyword_def1"/>
    <w:rsid w:val="00171EBB"/>
    <w:rPr>
      <w:b/>
      <w:bCs/>
      <w:i/>
      <w:iCs/>
    </w:rPr>
  </w:style>
  <w:style w:type="paragraph" w:styleId="17">
    <w:name w:val="toc 1"/>
    <w:basedOn w:val="a"/>
    <w:next w:val="a"/>
    <w:autoRedefine/>
    <w:uiPriority w:val="39"/>
    <w:qFormat/>
    <w:rsid w:val="00171EBB"/>
    <w:pPr>
      <w:suppressAutoHyphens/>
      <w:overflowPunct/>
      <w:autoSpaceDE/>
      <w:autoSpaceDN/>
      <w:adjustRightInd/>
      <w:textAlignment w:val="auto"/>
    </w:pPr>
    <w:rPr>
      <w:rFonts w:ascii="Times New Roman" w:hAnsi="Times New Roman"/>
      <w:sz w:val="24"/>
      <w:szCs w:val="24"/>
      <w:lang w:eastAsia="ar-SA"/>
    </w:rPr>
  </w:style>
  <w:style w:type="character" w:customStyle="1" w:styleId="ptitle4">
    <w:name w:val="ptitle4"/>
    <w:basedOn w:val="a0"/>
    <w:rsid w:val="00171EBB"/>
  </w:style>
  <w:style w:type="table" w:styleId="aff5">
    <w:name w:val="Table Grid"/>
    <w:basedOn w:val="a1"/>
    <w:rsid w:val="00171EB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6">
    <w:name w:val="Паша обычный"/>
    <w:basedOn w:val="a"/>
    <w:rsid w:val="00171EBB"/>
    <w:pPr>
      <w:overflowPunct/>
      <w:autoSpaceDE/>
      <w:autoSpaceDN/>
      <w:adjustRightInd/>
      <w:ind w:firstLine="567"/>
      <w:jc w:val="both"/>
      <w:textAlignment w:val="auto"/>
    </w:pPr>
    <w:rPr>
      <w:rFonts w:ascii="Times New Roman" w:hAnsi="Times New Roman"/>
      <w:sz w:val="28"/>
      <w:szCs w:val="28"/>
      <w:lang w:eastAsia="ru-RU"/>
    </w:rPr>
  </w:style>
  <w:style w:type="paragraph" w:customStyle="1" w:styleId="style1">
    <w:name w:val="style1"/>
    <w:basedOn w:val="a"/>
    <w:rsid w:val="00171EBB"/>
    <w:pPr>
      <w:overflowPunct/>
      <w:autoSpaceDE/>
      <w:autoSpaceDN/>
      <w:adjustRightInd/>
      <w:spacing w:before="100" w:beforeAutospacing="1" w:after="100" w:afterAutospacing="1"/>
      <w:textAlignment w:val="auto"/>
    </w:pPr>
    <w:rPr>
      <w:rFonts w:ascii="Times New Roman" w:hAnsi="Times New Roman"/>
      <w:sz w:val="24"/>
      <w:szCs w:val="24"/>
      <w:lang w:eastAsia="ru-RU"/>
    </w:rPr>
  </w:style>
  <w:style w:type="character" w:customStyle="1" w:styleId="ms-separator">
    <w:name w:val="ms-separator"/>
    <w:rsid w:val="00171EBB"/>
  </w:style>
  <w:style w:type="character" w:customStyle="1" w:styleId="keyword">
    <w:name w:val="keyword"/>
    <w:basedOn w:val="a0"/>
    <w:rsid w:val="00171EBB"/>
  </w:style>
  <w:style w:type="character" w:customStyle="1" w:styleId="texample">
    <w:name w:val="texample"/>
    <w:basedOn w:val="a0"/>
    <w:rsid w:val="00171EBB"/>
  </w:style>
  <w:style w:type="paragraph" w:styleId="aff7">
    <w:name w:val="TOC Heading"/>
    <w:basedOn w:val="1"/>
    <w:next w:val="a"/>
    <w:uiPriority w:val="39"/>
    <w:unhideWhenUsed/>
    <w:qFormat/>
    <w:rsid w:val="001146F0"/>
    <w:pPr>
      <w:overflowPunct/>
      <w:autoSpaceDE/>
      <w:autoSpaceDN/>
      <w:adjustRightInd/>
      <w:spacing w:line="276" w:lineRule="auto"/>
      <w:textAlignment w:val="auto"/>
      <w:outlineLvl w:val="9"/>
    </w:pPr>
    <w:rPr>
      <w:lang w:eastAsia="ru-RU"/>
    </w:rPr>
  </w:style>
  <w:style w:type="paragraph" w:styleId="2a">
    <w:name w:val="toc 2"/>
    <w:basedOn w:val="a"/>
    <w:next w:val="a"/>
    <w:autoRedefine/>
    <w:uiPriority w:val="39"/>
    <w:unhideWhenUsed/>
    <w:qFormat/>
    <w:rsid w:val="001146F0"/>
    <w:pPr>
      <w:spacing w:after="100"/>
      <w:ind w:left="200"/>
    </w:pPr>
  </w:style>
  <w:style w:type="paragraph" w:styleId="39">
    <w:name w:val="toc 3"/>
    <w:basedOn w:val="a"/>
    <w:next w:val="a"/>
    <w:autoRedefine/>
    <w:uiPriority w:val="39"/>
    <w:unhideWhenUsed/>
    <w:qFormat/>
    <w:rsid w:val="001146F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5.gif"/><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jpeg"/><Relationship Id="rId112" Type="http://schemas.openxmlformats.org/officeDocument/2006/relationships/hyperlink" Target="http://www.intuit.ru/studies/courses/1007/229/lecture/3176?page=1" TargetMode="External"/><Relationship Id="rId133" Type="http://schemas.openxmlformats.org/officeDocument/2006/relationships/image" Target="media/image113.gif"/><Relationship Id="rId138" Type="http://schemas.openxmlformats.org/officeDocument/2006/relationships/hyperlink" Target="http://www.intuit.ru/studies/courses/1007/229/lecture/3176?page=3" TargetMode="External"/><Relationship Id="rId154" Type="http://schemas.openxmlformats.org/officeDocument/2006/relationships/image" Target="media/image129.png"/><Relationship Id="rId159" Type="http://schemas.openxmlformats.org/officeDocument/2006/relationships/image" Target="media/image134.png"/><Relationship Id="rId175" Type="http://schemas.openxmlformats.org/officeDocument/2006/relationships/image" Target="media/image150.png"/><Relationship Id="rId170" Type="http://schemas.openxmlformats.org/officeDocument/2006/relationships/image" Target="media/image145.png"/><Relationship Id="rId16" Type="http://schemas.openxmlformats.org/officeDocument/2006/relationships/image" Target="media/image8.png"/><Relationship Id="rId107" Type="http://schemas.openxmlformats.org/officeDocument/2006/relationships/image" Target="media/image98.jpeg"/><Relationship Id="rId11" Type="http://schemas.openxmlformats.org/officeDocument/2006/relationships/image" Target="media/image3.jpeg"/><Relationship Id="rId32" Type="http://schemas.openxmlformats.org/officeDocument/2006/relationships/image" Target="media/image24.wmf"/><Relationship Id="rId37" Type="http://schemas.openxmlformats.org/officeDocument/2006/relationships/image" Target="media/image29.png"/><Relationship Id="rId53" Type="http://schemas.openxmlformats.org/officeDocument/2006/relationships/image" Target="media/image44.gif"/><Relationship Id="rId58" Type="http://schemas.openxmlformats.org/officeDocument/2006/relationships/image" Target="media/image49.png"/><Relationship Id="rId74" Type="http://schemas.openxmlformats.org/officeDocument/2006/relationships/image" Target="media/image65.jpeg"/><Relationship Id="rId79" Type="http://schemas.openxmlformats.org/officeDocument/2006/relationships/image" Target="media/image70.jpeg"/><Relationship Id="rId102" Type="http://schemas.openxmlformats.org/officeDocument/2006/relationships/image" Target="media/image93.gif"/><Relationship Id="rId123" Type="http://schemas.openxmlformats.org/officeDocument/2006/relationships/image" Target="media/image108.gif"/><Relationship Id="rId128" Type="http://schemas.openxmlformats.org/officeDocument/2006/relationships/hyperlink" Target="http://www.intuit.ru/studies/courses/1007/229/lecture/3176?page=3" TargetMode="External"/><Relationship Id="rId144" Type="http://schemas.openxmlformats.org/officeDocument/2006/relationships/image" Target="media/image119.png"/><Relationship Id="rId149" Type="http://schemas.openxmlformats.org/officeDocument/2006/relationships/image" Target="media/image124.png"/><Relationship Id="rId5" Type="http://schemas.openxmlformats.org/officeDocument/2006/relationships/webSettings" Target="webSettings.xml"/><Relationship Id="rId90" Type="http://schemas.openxmlformats.org/officeDocument/2006/relationships/image" Target="media/image81.jpeg"/><Relationship Id="rId95" Type="http://schemas.openxmlformats.org/officeDocument/2006/relationships/image" Target="media/image86.jpeg"/><Relationship Id="rId160" Type="http://schemas.openxmlformats.org/officeDocument/2006/relationships/image" Target="media/image135.png"/><Relationship Id="rId165" Type="http://schemas.openxmlformats.org/officeDocument/2006/relationships/image" Target="media/image140.png"/><Relationship Id="rId181" Type="http://schemas.openxmlformats.org/officeDocument/2006/relationships/image" Target="media/image156.png"/><Relationship Id="rId186" Type="http://schemas.openxmlformats.org/officeDocument/2006/relationships/image" Target="media/image161.png"/><Relationship Id="rId22" Type="http://schemas.openxmlformats.org/officeDocument/2006/relationships/image" Target="media/image14.png"/><Relationship Id="rId27" Type="http://schemas.openxmlformats.org/officeDocument/2006/relationships/image" Target="media/image19.jpeg"/><Relationship Id="rId43" Type="http://schemas.openxmlformats.org/officeDocument/2006/relationships/image" Target="media/image35.gif"/><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3.gif"/><Relationship Id="rId118" Type="http://schemas.openxmlformats.org/officeDocument/2006/relationships/hyperlink" Target="http://www.intuit.ru/studies/courses/1007/229/lecture/3176?page=1" TargetMode="External"/><Relationship Id="rId134" Type="http://schemas.openxmlformats.org/officeDocument/2006/relationships/hyperlink" Target="http://www.intuit.ru/studies/courses/1007/229/lecture/3176?page=3" TargetMode="External"/><Relationship Id="rId139" Type="http://schemas.openxmlformats.org/officeDocument/2006/relationships/image" Target="media/image116.gif"/><Relationship Id="rId80" Type="http://schemas.openxmlformats.org/officeDocument/2006/relationships/image" Target="media/image71.jpeg"/><Relationship Id="rId85" Type="http://schemas.openxmlformats.org/officeDocument/2006/relationships/image" Target="media/image76.jpeg"/><Relationship Id="rId150" Type="http://schemas.openxmlformats.org/officeDocument/2006/relationships/image" Target="media/image125.png"/><Relationship Id="rId155" Type="http://schemas.openxmlformats.org/officeDocument/2006/relationships/image" Target="media/image130.png"/><Relationship Id="rId171" Type="http://schemas.openxmlformats.org/officeDocument/2006/relationships/image" Target="media/image146.png"/><Relationship Id="rId176" Type="http://schemas.openxmlformats.org/officeDocument/2006/relationships/image" Target="media/image151.png"/><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5.emf"/><Relationship Id="rId38" Type="http://schemas.openxmlformats.org/officeDocument/2006/relationships/image" Target="media/image30.gif"/><Relationship Id="rId59" Type="http://schemas.openxmlformats.org/officeDocument/2006/relationships/image" Target="media/image50.png"/><Relationship Id="rId103" Type="http://schemas.openxmlformats.org/officeDocument/2006/relationships/image" Target="media/image94.jpeg"/><Relationship Id="rId108" Type="http://schemas.openxmlformats.org/officeDocument/2006/relationships/image" Target="media/image99.jpeg"/><Relationship Id="rId124" Type="http://schemas.openxmlformats.org/officeDocument/2006/relationships/hyperlink" Target="http://www.intuit.ru/studies/courses/1007/229/lecture/3176?page=2" TargetMode="External"/><Relationship Id="rId129" Type="http://schemas.openxmlformats.org/officeDocument/2006/relationships/image" Target="media/image111.gif"/><Relationship Id="rId54" Type="http://schemas.openxmlformats.org/officeDocument/2006/relationships/image" Target="media/image45.png"/><Relationship Id="rId70" Type="http://schemas.openxmlformats.org/officeDocument/2006/relationships/image" Target="media/image61.jpeg"/><Relationship Id="rId75" Type="http://schemas.openxmlformats.org/officeDocument/2006/relationships/image" Target="media/image66.jpeg"/><Relationship Id="rId91" Type="http://schemas.openxmlformats.org/officeDocument/2006/relationships/image" Target="media/image82.png"/><Relationship Id="rId96" Type="http://schemas.openxmlformats.org/officeDocument/2006/relationships/image" Target="media/image87.gif"/><Relationship Id="rId140" Type="http://schemas.openxmlformats.org/officeDocument/2006/relationships/hyperlink" Target="http://www.umljokes.com/" TargetMode="External"/><Relationship Id="rId145" Type="http://schemas.openxmlformats.org/officeDocument/2006/relationships/image" Target="media/image120.png"/><Relationship Id="rId161" Type="http://schemas.openxmlformats.org/officeDocument/2006/relationships/image" Target="media/image136.png"/><Relationship Id="rId166" Type="http://schemas.openxmlformats.org/officeDocument/2006/relationships/image" Target="media/image141.png"/><Relationship Id="rId182" Type="http://schemas.openxmlformats.org/officeDocument/2006/relationships/image" Target="media/image157.png"/><Relationship Id="rId187" Type="http://schemas.openxmlformats.org/officeDocument/2006/relationships/image" Target="media/image16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hyperlink" Target="http://www.intuit.ru/studies/courses/1007/229/lecture/3176?page=1" TargetMode="External"/><Relationship Id="rId119" Type="http://schemas.openxmlformats.org/officeDocument/2006/relationships/image" Target="media/image106.gif"/><Relationship Id="rId44" Type="http://schemas.openxmlformats.org/officeDocument/2006/relationships/image" Target="media/image36.wmf"/><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jpeg"/><Relationship Id="rId130" Type="http://schemas.openxmlformats.org/officeDocument/2006/relationships/hyperlink" Target="http://www.intuit.ru/studies/courses/1007/229/lecture/3176?page=3" TargetMode="External"/><Relationship Id="rId135" Type="http://schemas.openxmlformats.org/officeDocument/2006/relationships/image" Target="media/image114.gif"/><Relationship Id="rId151" Type="http://schemas.openxmlformats.org/officeDocument/2006/relationships/image" Target="media/image126.png"/><Relationship Id="rId156" Type="http://schemas.openxmlformats.org/officeDocument/2006/relationships/image" Target="media/image131.png"/><Relationship Id="rId177" Type="http://schemas.openxmlformats.org/officeDocument/2006/relationships/image" Target="media/image152.png"/><Relationship Id="rId172" Type="http://schemas.openxmlformats.org/officeDocument/2006/relationships/image" Target="media/image147.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0.jpeg"/><Relationship Id="rId34" Type="http://schemas.openxmlformats.org/officeDocument/2006/relationships/image" Target="media/image26.gif"/><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image" Target="media/image67.jpeg"/><Relationship Id="rId97" Type="http://schemas.openxmlformats.org/officeDocument/2006/relationships/image" Target="media/image88.gif"/><Relationship Id="rId104" Type="http://schemas.openxmlformats.org/officeDocument/2006/relationships/image" Target="media/image95.gif"/><Relationship Id="rId120" Type="http://schemas.openxmlformats.org/officeDocument/2006/relationships/hyperlink" Target="http://www.intuit.ru/studies/courses/1007/229/lecture/3176?page=2" TargetMode="External"/><Relationship Id="rId125" Type="http://schemas.openxmlformats.org/officeDocument/2006/relationships/image" Target="media/image109.gif"/><Relationship Id="rId141" Type="http://schemas.openxmlformats.org/officeDocument/2006/relationships/hyperlink" Target="http://www.intuit.ru/studies/courses/1007/229/lecture/3176?page=3" TargetMode="External"/><Relationship Id="rId146" Type="http://schemas.openxmlformats.org/officeDocument/2006/relationships/image" Target="media/image121.png"/><Relationship Id="rId167" Type="http://schemas.openxmlformats.org/officeDocument/2006/relationships/image" Target="media/image142.png"/><Relationship Id="rId188" Type="http://schemas.openxmlformats.org/officeDocument/2006/relationships/image" Target="media/image163.emf"/><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image" Target="media/image83.png"/><Relationship Id="rId162" Type="http://schemas.openxmlformats.org/officeDocument/2006/relationships/image" Target="media/image137.png"/><Relationship Id="rId183" Type="http://schemas.openxmlformats.org/officeDocument/2006/relationships/image" Target="media/image158.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jpeg"/><Relationship Id="rId45" Type="http://schemas.openxmlformats.org/officeDocument/2006/relationships/oleObject" Target="embeddings/oleObject1.bin"/><Relationship Id="rId66" Type="http://schemas.openxmlformats.org/officeDocument/2006/relationships/image" Target="media/image57.png"/><Relationship Id="rId87" Type="http://schemas.openxmlformats.org/officeDocument/2006/relationships/image" Target="media/image78.jpeg"/><Relationship Id="rId110" Type="http://schemas.openxmlformats.org/officeDocument/2006/relationships/image" Target="media/image101.gif"/><Relationship Id="rId115" Type="http://schemas.openxmlformats.org/officeDocument/2006/relationships/image" Target="media/image104.gif"/><Relationship Id="rId131" Type="http://schemas.openxmlformats.org/officeDocument/2006/relationships/image" Target="media/image112.gif"/><Relationship Id="rId136" Type="http://schemas.openxmlformats.org/officeDocument/2006/relationships/hyperlink" Target="http://www.intuit.ru/studies/courses/1007/229/lecture/3176?page=3" TargetMode="External"/><Relationship Id="rId157" Type="http://schemas.openxmlformats.org/officeDocument/2006/relationships/image" Target="media/image132.png"/><Relationship Id="rId178" Type="http://schemas.openxmlformats.org/officeDocument/2006/relationships/image" Target="media/image153.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27.png"/><Relationship Id="rId173" Type="http://schemas.openxmlformats.org/officeDocument/2006/relationships/image" Target="media/image148.png"/><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image" Target="media/image27.jpeg"/><Relationship Id="rId56" Type="http://schemas.openxmlformats.org/officeDocument/2006/relationships/image" Target="media/image47.png"/><Relationship Id="rId77" Type="http://schemas.openxmlformats.org/officeDocument/2006/relationships/image" Target="media/image68.jpeg"/><Relationship Id="rId100" Type="http://schemas.openxmlformats.org/officeDocument/2006/relationships/image" Target="media/image91.gif"/><Relationship Id="rId105" Type="http://schemas.openxmlformats.org/officeDocument/2006/relationships/image" Target="media/image96.jpeg"/><Relationship Id="rId126" Type="http://schemas.openxmlformats.org/officeDocument/2006/relationships/hyperlink" Target="http://www.intuit.ru/studies/courses/1007/229/lecture/3176?page=3" TargetMode="External"/><Relationship Id="rId147" Type="http://schemas.openxmlformats.org/officeDocument/2006/relationships/image" Target="media/image122.png"/><Relationship Id="rId168" Type="http://schemas.openxmlformats.org/officeDocument/2006/relationships/image" Target="media/image143.png"/><Relationship Id="rId8" Type="http://schemas.openxmlformats.org/officeDocument/2006/relationships/image" Target="media/image1.jpeg"/><Relationship Id="rId51" Type="http://schemas.openxmlformats.org/officeDocument/2006/relationships/image" Target="media/image42.gif"/><Relationship Id="rId72" Type="http://schemas.openxmlformats.org/officeDocument/2006/relationships/image" Target="media/image63.jpeg"/><Relationship Id="rId93" Type="http://schemas.openxmlformats.org/officeDocument/2006/relationships/image" Target="media/image84.png"/><Relationship Id="rId98" Type="http://schemas.openxmlformats.org/officeDocument/2006/relationships/image" Target="media/image89.gif"/><Relationship Id="rId121" Type="http://schemas.openxmlformats.org/officeDocument/2006/relationships/image" Target="media/image107.gif"/><Relationship Id="rId142" Type="http://schemas.openxmlformats.org/officeDocument/2006/relationships/image" Target="media/image117.gif"/><Relationship Id="rId163" Type="http://schemas.openxmlformats.org/officeDocument/2006/relationships/image" Target="media/image138.png"/><Relationship Id="rId184" Type="http://schemas.openxmlformats.org/officeDocument/2006/relationships/image" Target="media/image159.png"/><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hyperlink" Target="http://www.intuit.ru/studies/courses/1007/229/lecture/3176?page=1" TargetMode="External"/><Relationship Id="rId137" Type="http://schemas.openxmlformats.org/officeDocument/2006/relationships/image" Target="media/image115.gif"/><Relationship Id="rId158" Type="http://schemas.openxmlformats.org/officeDocument/2006/relationships/image" Target="media/image133.png"/><Relationship Id="rId20" Type="http://schemas.openxmlformats.org/officeDocument/2006/relationships/image" Target="media/image12.png"/><Relationship Id="rId41" Type="http://schemas.openxmlformats.org/officeDocument/2006/relationships/image" Target="media/image33.jpe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jpeg"/><Relationship Id="rId111" Type="http://schemas.openxmlformats.org/officeDocument/2006/relationships/image" Target="media/image102.jpeg"/><Relationship Id="rId132" Type="http://schemas.openxmlformats.org/officeDocument/2006/relationships/hyperlink" Target="http://www.intuit.ru/studies/courses/1007/229/lecture/3176?page=3" TargetMode="External"/><Relationship Id="rId153" Type="http://schemas.openxmlformats.org/officeDocument/2006/relationships/image" Target="media/image128.png"/><Relationship Id="rId174" Type="http://schemas.openxmlformats.org/officeDocument/2006/relationships/image" Target="media/image149.png"/><Relationship Id="rId179" Type="http://schemas.openxmlformats.org/officeDocument/2006/relationships/image" Target="media/image154.png"/><Relationship Id="rId190" Type="http://schemas.openxmlformats.org/officeDocument/2006/relationships/theme" Target="theme/theme1.xml"/><Relationship Id="rId15" Type="http://schemas.openxmlformats.org/officeDocument/2006/relationships/image" Target="media/image7.jpeg"/><Relationship Id="rId36" Type="http://schemas.openxmlformats.org/officeDocument/2006/relationships/image" Target="media/image28.jpeg"/><Relationship Id="rId57" Type="http://schemas.openxmlformats.org/officeDocument/2006/relationships/image" Target="media/image48.png"/><Relationship Id="rId106" Type="http://schemas.openxmlformats.org/officeDocument/2006/relationships/image" Target="media/image97.gif"/><Relationship Id="rId127" Type="http://schemas.openxmlformats.org/officeDocument/2006/relationships/image" Target="media/image110.gif"/><Relationship Id="rId10" Type="http://schemas.openxmlformats.org/officeDocument/2006/relationships/footer" Target="footer1.xml"/><Relationship Id="rId31" Type="http://schemas.openxmlformats.org/officeDocument/2006/relationships/image" Target="media/image23.wmf"/><Relationship Id="rId52" Type="http://schemas.openxmlformats.org/officeDocument/2006/relationships/image" Target="media/image43.gif"/><Relationship Id="rId73" Type="http://schemas.openxmlformats.org/officeDocument/2006/relationships/image" Target="media/image64.jpe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gif"/><Relationship Id="rId101" Type="http://schemas.openxmlformats.org/officeDocument/2006/relationships/image" Target="media/image92.gif"/><Relationship Id="rId122" Type="http://schemas.openxmlformats.org/officeDocument/2006/relationships/hyperlink" Target="http://www.intuit.ru/studies/courses/1007/229/lecture/3176?page=2" TargetMode="External"/><Relationship Id="rId143" Type="http://schemas.openxmlformats.org/officeDocument/2006/relationships/image" Target="media/image118.png"/><Relationship Id="rId148" Type="http://schemas.openxmlformats.org/officeDocument/2006/relationships/image" Target="media/image123.png"/><Relationship Id="rId164" Type="http://schemas.openxmlformats.org/officeDocument/2006/relationships/image" Target="media/image139.png"/><Relationship Id="rId169" Type="http://schemas.openxmlformats.org/officeDocument/2006/relationships/image" Target="media/image144.png"/><Relationship Id="rId185" Type="http://schemas.openxmlformats.org/officeDocument/2006/relationships/image" Target="media/image160.pn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5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968ABF-19B5-41BA-A92C-17C19737B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109</Pages>
  <Words>34309</Words>
  <Characters>195567</Characters>
  <Application>Microsoft Office Word</Application>
  <DocSecurity>0</DocSecurity>
  <Lines>1629</Lines>
  <Paragraphs>458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Зоя Тихоновна</dc:creator>
  <cp:lastModifiedBy>Преподаватель</cp:lastModifiedBy>
  <cp:revision>5</cp:revision>
  <cp:lastPrinted>2017-11-02T07:55:00Z</cp:lastPrinted>
  <dcterms:created xsi:type="dcterms:W3CDTF">2017-11-02T08:00:00Z</dcterms:created>
  <dcterms:modified xsi:type="dcterms:W3CDTF">2022-11-15T07:01:00Z</dcterms:modified>
</cp:coreProperties>
</file>