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5553" w14:textId="5AC55599" w:rsidR="00E231C7" w:rsidRPr="008216D6" w:rsidRDefault="00C31D43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</w:t>
      </w:r>
      <w:r w:rsidR="008216D6" w:rsidRPr="008216D6">
        <w:rPr>
          <w:rFonts w:ascii="Cambria" w:hAnsi="Cambria"/>
          <w:b/>
          <w:sz w:val="28"/>
          <w:szCs w:val="28"/>
        </w:rPr>
        <w:t>2</w:t>
      </w:r>
      <w:r w:rsidR="0063469E">
        <w:rPr>
          <w:rFonts w:ascii="Cambria" w:hAnsi="Cambria"/>
          <w:b/>
          <w:sz w:val="28"/>
          <w:szCs w:val="28"/>
        </w:rPr>
        <w:t>1</w:t>
      </w:r>
    </w:p>
    <w:p w14:paraId="18382620" w14:textId="77777777"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D0191E">
        <w:rPr>
          <w:rFonts w:ascii="Cambria" w:hAnsi="Cambria"/>
          <w:i/>
          <w:sz w:val="28"/>
          <w:szCs w:val="28"/>
        </w:rPr>
        <w:t xml:space="preserve">Создание и обработка </w:t>
      </w:r>
      <w:r w:rsidR="00D0191E">
        <w:rPr>
          <w:rFonts w:ascii="Cambria" w:hAnsi="Cambria"/>
          <w:i/>
          <w:sz w:val="28"/>
          <w:szCs w:val="28"/>
          <w:lang w:val="en-US"/>
        </w:rPr>
        <w:t>XML</w:t>
      </w:r>
      <w:r w:rsidR="00D0191E" w:rsidRPr="00D0191E">
        <w:rPr>
          <w:rFonts w:ascii="Cambria" w:hAnsi="Cambria"/>
          <w:i/>
          <w:sz w:val="28"/>
          <w:szCs w:val="28"/>
        </w:rPr>
        <w:t>-</w:t>
      </w:r>
      <w:r w:rsidR="00D0191E">
        <w:rPr>
          <w:rFonts w:ascii="Cambria" w:hAnsi="Cambria"/>
          <w:i/>
          <w:sz w:val="28"/>
          <w:szCs w:val="28"/>
        </w:rPr>
        <w:t>документов</w:t>
      </w:r>
      <w:r w:rsidRPr="008276EC">
        <w:rPr>
          <w:rFonts w:ascii="Cambria" w:hAnsi="Cambria"/>
          <w:i/>
          <w:sz w:val="28"/>
          <w:szCs w:val="28"/>
        </w:rPr>
        <w:t>»</w:t>
      </w:r>
    </w:p>
    <w:p w14:paraId="3D1B4C5A" w14:textId="77777777" w:rsidR="00CA2F88" w:rsidRDefault="00CA2F88" w:rsidP="00E231C7">
      <w:pPr>
        <w:jc w:val="center"/>
        <w:rPr>
          <w:rFonts w:ascii="Cambria" w:hAnsi="Cambria"/>
          <w:i/>
          <w:sz w:val="28"/>
          <w:szCs w:val="28"/>
        </w:rPr>
      </w:pPr>
    </w:p>
    <w:p w14:paraId="5B4CF169" w14:textId="77777777" w:rsidR="007B660A" w:rsidRPr="008276EC" w:rsidRDefault="007B660A" w:rsidP="007B660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14:paraId="31D62562" w14:textId="77777777" w:rsidR="007B660A" w:rsidRDefault="007B660A" w:rsidP="00E231C7">
      <w:pPr>
        <w:jc w:val="center"/>
        <w:rPr>
          <w:rFonts w:ascii="Cambria" w:hAnsi="Cambria"/>
          <w:i/>
          <w:sz w:val="24"/>
          <w:szCs w:val="28"/>
        </w:rPr>
      </w:pPr>
    </w:p>
    <w:p w14:paraId="702AB473" w14:textId="77777777" w:rsidR="00063F07" w:rsidRDefault="001541AB" w:rsidP="0063469E">
      <w:pPr>
        <w:spacing w:line="288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</w:t>
      </w:r>
      <w:proofErr w:type="gramStart"/>
      <w:r w:rsidR="007B660A" w:rsidRPr="00E313A0">
        <w:rPr>
          <w:rFonts w:ascii="Cambria" w:hAnsi="Cambria" w:cs="Times New Roman"/>
          <w:b/>
          <w:sz w:val="24"/>
          <w:szCs w:val="24"/>
        </w:rPr>
        <w:t>:</w:t>
      </w:r>
      <w:r w:rsidR="007B660A">
        <w:rPr>
          <w:rFonts w:ascii="Cambria" w:hAnsi="Cambria" w:cs="Times New Roman"/>
          <w:b/>
          <w:sz w:val="24"/>
          <w:szCs w:val="24"/>
        </w:rPr>
        <w:t xml:space="preserve"> </w:t>
      </w:r>
      <w:r w:rsidR="00D0191E">
        <w:rPr>
          <w:rFonts w:ascii="Cambria" w:hAnsi="Cambria" w:cs="Times New Roman"/>
          <w:sz w:val="24"/>
          <w:szCs w:val="24"/>
        </w:rPr>
        <w:t>Создать</w:t>
      </w:r>
      <w:proofErr w:type="gramEnd"/>
      <w:r w:rsidR="00D0191E">
        <w:rPr>
          <w:rFonts w:ascii="Cambria" w:hAnsi="Cambria" w:cs="Times New Roman"/>
          <w:sz w:val="24"/>
          <w:szCs w:val="24"/>
        </w:rPr>
        <w:t xml:space="preserve"> </w:t>
      </w:r>
      <w:r w:rsidR="00D0191E">
        <w:rPr>
          <w:rFonts w:ascii="Cambria" w:hAnsi="Cambria" w:cs="Times New Roman"/>
          <w:sz w:val="24"/>
          <w:szCs w:val="24"/>
          <w:lang w:val="en-US"/>
        </w:rPr>
        <w:t>XML</w:t>
      </w:r>
      <w:r w:rsidR="00D0191E" w:rsidRPr="00D0191E">
        <w:rPr>
          <w:rFonts w:ascii="Cambria" w:hAnsi="Cambria" w:cs="Times New Roman"/>
          <w:sz w:val="24"/>
          <w:szCs w:val="24"/>
        </w:rPr>
        <w:t>-</w:t>
      </w:r>
      <w:r w:rsidR="00D0191E">
        <w:rPr>
          <w:rFonts w:ascii="Cambria" w:hAnsi="Cambria" w:cs="Times New Roman"/>
          <w:sz w:val="24"/>
          <w:szCs w:val="24"/>
        </w:rPr>
        <w:t>документ</w:t>
      </w:r>
      <w:r>
        <w:rPr>
          <w:rFonts w:ascii="Cambria" w:hAnsi="Cambria" w:cs="Times New Roman"/>
          <w:sz w:val="24"/>
          <w:szCs w:val="24"/>
        </w:rPr>
        <w:t xml:space="preserve">, </w:t>
      </w:r>
      <w:r w:rsidR="00D0191E">
        <w:rPr>
          <w:rFonts w:ascii="Cambria" w:hAnsi="Cambria" w:cs="Times New Roman"/>
          <w:sz w:val="24"/>
          <w:szCs w:val="24"/>
        </w:rPr>
        <w:t xml:space="preserve">используя следующий </w:t>
      </w:r>
      <w:r>
        <w:rPr>
          <w:rFonts w:ascii="Cambria" w:hAnsi="Cambria" w:cs="Times New Roman"/>
          <w:sz w:val="24"/>
          <w:szCs w:val="24"/>
        </w:rPr>
        <w:t>разработанный клас</w:t>
      </w:r>
      <w:r w:rsidR="00D0191E">
        <w:rPr>
          <w:rFonts w:ascii="Cambria" w:hAnsi="Cambria" w:cs="Times New Roman"/>
          <w:sz w:val="24"/>
          <w:szCs w:val="24"/>
        </w:rPr>
        <w:t xml:space="preserve">с (по индивидуальному заданию). Написать программу для работы с полученным </w:t>
      </w:r>
      <w:r w:rsidR="00D0191E">
        <w:rPr>
          <w:rFonts w:ascii="Cambria" w:hAnsi="Cambria" w:cs="Times New Roman"/>
          <w:sz w:val="24"/>
          <w:szCs w:val="24"/>
          <w:lang w:val="en-US"/>
        </w:rPr>
        <w:t>XML</w:t>
      </w:r>
      <w:r w:rsidR="00D0191E" w:rsidRPr="00D0191E">
        <w:rPr>
          <w:rFonts w:ascii="Cambria" w:hAnsi="Cambria" w:cs="Times New Roman"/>
          <w:sz w:val="24"/>
          <w:szCs w:val="24"/>
        </w:rPr>
        <w:t>-</w:t>
      </w:r>
      <w:r w:rsidR="00D0191E">
        <w:rPr>
          <w:rFonts w:ascii="Cambria" w:hAnsi="Cambria" w:cs="Times New Roman"/>
          <w:sz w:val="24"/>
          <w:szCs w:val="24"/>
        </w:rPr>
        <w:t xml:space="preserve">документом, позволяющую </w:t>
      </w:r>
      <w:r w:rsidR="00F36534">
        <w:rPr>
          <w:rFonts w:ascii="Cambria" w:hAnsi="Cambria" w:cs="Times New Roman"/>
          <w:sz w:val="24"/>
          <w:szCs w:val="24"/>
        </w:rPr>
        <w:t xml:space="preserve">загружать </w:t>
      </w:r>
      <w:r w:rsidR="00F36534">
        <w:rPr>
          <w:rFonts w:ascii="Cambria" w:hAnsi="Cambria" w:cs="Times New Roman"/>
          <w:sz w:val="24"/>
          <w:szCs w:val="24"/>
          <w:lang w:val="en-US"/>
        </w:rPr>
        <w:t>XML</w:t>
      </w:r>
      <w:r w:rsidR="00F36534" w:rsidRPr="00F36534">
        <w:rPr>
          <w:rFonts w:ascii="Cambria" w:hAnsi="Cambria" w:cs="Times New Roman"/>
          <w:sz w:val="24"/>
          <w:szCs w:val="24"/>
        </w:rPr>
        <w:t>-</w:t>
      </w:r>
      <w:r w:rsidR="00F36534">
        <w:rPr>
          <w:rFonts w:ascii="Cambria" w:hAnsi="Cambria" w:cs="Times New Roman"/>
          <w:sz w:val="24"/>
          <w:szCs w:val="24"/>
        </w:rPr>
        <w:t xml:space="preserve">документ, </w:t>
      </w:r>
      <w:r w:rsidR="00D0191E">
        <w:rPr>
          <w:rFonts w:ascii="Cambria" w:hAnsi="Cambria" w:cs="Times New Roman"/>
          <w:sz w:val="24"/>
          <w:szCs w:val="24"/>
        </w:rPr>
        <w:t>добавлять узл</w:t>
      </w:r>
      <w:r w:rsidR="006841E6">
        <w:rPr>
          <w:rFonts w:ascii="Cambria" w:hAnsi="Cambria" w:cs="Times New Roman"/>
          <w:sz w:val="24"/>
          <w:szCs w:val="24"/>
        </w:rPr>
        <w:t>ы</w:t>
      </w:r>
      <w:r w:rsidR="00D0191E">
        <w:rPr>
          <w:rFonts w:ascii="Cambria" w:hAnsi="Cambria" w:cs="Times New Roman"/>
          <w:sz w:val="24"/>
          <w:szCs w:val="24"/>
        </w:rPr>
        <w:t xml:space="preserve"> в </w:t>
      </w:r>
      <w:r w:rsidR="006841E6">
        <w:rPr>
          <w:rFonts w:ascii="Cambria" w:hAnsi="Cambria" w:cs="Times New Roman"/>
          <w:sz w:val="24"/>
          <w:szCs w:val="24"/>
          <w:lang w:val="en-US"/>
        </w:rPr>
        <w:t>XML</w:t>
      </w:r>
      <w:r w:rsidR="006841E6" w:rsidRPr="006841E6">
        <w:rPr>
          <w:rFonts w:ascii="Cambria" w:hAnsi="Cambria" w:cs="Times New Roman"/>
          <w:sz w:val="24"/>
          <w:szCs w:val="24"/>
        </w:rPr>
        <w:t>-</w:t>
      </w:r>
      <w:r w:rsidR="006841E6">
        <w:rPr>
          <w:rFonts w:ascii="Cambria" w:hAnsi="Cambria" w:cs="Times New Roman"/>
          <w:sz w:val="24"/>
          <w:szCs w:val="24"/>
        </w:rPr>
        <w:t xml:space="preserve">документ, удалять узел из </w:t>
      </w:r>
      <w:r w:rsidR="006841E6">
        <w:rPr>
          <w:rFonts w:ascii="Cambria" w:hAnsi="Cambria" w:cs="Times New Roman"/>
          <w:sz w:val="24"/>
          <w:szCs w:val="24"/>
          <w:lang w:val="en-US"/>
        </w:rPr>
        <w:t>XML</w:t>
      </w:r>
      <w:r w:rsidR="006841E6" w:rsidRPr="006841E6">
        <w:rPr>
          <w:rFonts w:ascii="Cambria" w:hAnsi="Cambria" w:cs="Times New Roman"/>
          <w:sz w:val="24"/>
          <w:szCs w:val="24"/>
        </w:rPr>
        <w:t>-</w:t>
      </w:r>
      <w:r w:rsidR="006841E6">
        <w:rPr>
          <w:rFonts w:ascii="Cambria" w:hAnsi="Cambria" w:cs="Times New Roman"/>
          <w:sz w:val="24"/>
          <w:szCs w:val="24"/>
        </w:rPr>
        <w:t>документа, считывать данные из файла на консоль</w:t>
      </w:r>
      <w:r w:rsidR="006841E6" w:rsidRPr="006841E6">
        <w:rPr>
          <w:rFonts w:ascii="Cambria" w:hAnsi="Cambria" w:cs="Times New Roman"/>
          <w:sz w:val="24"/>
          <w:szCs w:val="24"/>
        </w:rPr>
        <w:t xml:space="preserve">, </w:t>
      </w:r>
      <w:r w:rsidR="006841E6">
        <w:rPr>
          <w:rFonts w:ascii="Cambria" w:hAnsi="Cambria" w:cs="Times New Roman"/>
          <w:sz w:val="24"/>
          <w:szCs w:val="24"/>
        </w:rPr>
        <w:t xml:space="preserve">сохранять изменения в </w:t>
      </w:r>
      <w:r w:rsidR="006841E6">
        <w:rPr>
          <w:rFonts w:ascii="Cambria" w:hAnsi="Cambria" w:cs="Times New Roman"/>
          <w:sz w:val="24"/>
          <w:szCs w:val="24"/>
          <w:lang w:val="en-US"/>
        </w:rPr>
        <w:t>XML</w:t>
      </w:r>
      <w:r w:rsidR="006841E6" w:rsidRPr="006841E6">
        <w:rPr>
          <w:rFonts w:ascii="Cambria" w:hAnsi="Cambria" w:cs="Times New Roman"/>
          <w:sz w:val="24"/>
          <w:szCs w:val="24"/>
        </w:rPr>
        <w:t>-</w:t>
      </w:r>
      <w:r w:rsidR="00F36534">
        <w:rPr>
          <w:rFonts w:ascii="Cambria" w:hAnsi="Cambria" w:cs="Times New Roman"/>
          <w:sz w:val="24"/>
          <w:szCs w:val="24"/>
        </w:rPr>
        <w:t>документе</w:t>
      </w:r>
      <w:r w:rsidR="0063469E">
        <w:rPr>
          <w:rFonts w:ascii="Cambria" w:hAnsi="Cambria" w:cs="Times New Roman"/>
          <w:sz w:val="24"/>
          <w:szCs w:val="24"/>
        </w:rPr>
        <w:t xml:space="preserve"> (действия реализовать в виде пользовательского меню</w:t>
      </w:r>
      <w:r w:rsidR="00063F07" w:rsidRPr="00063F07">
        <w:rPr>
          <w:rFonts w:ascii="Cambria" w:hAnsi="Cambria" w:cs="Times New Roman"/>
          <w:sz w:val="24"/>
          <w:szCs w:val="24"/>
        </w:rPr>
        <w:t xml:space="preserve">: </w:t>
      </w:r>
    </w:p>
    <w:p w14:paraId="679E1B83" w14:textId="77777777" w:rsidR="00063F07" w:rsidRPr="00063F07" w:rsidRDefault="00063F07" w:rsidP="0063469E">
      <w:pPr>
        <w:spacing w:line="288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1 Создание через </w:t>
      </w:r>
      <w:proofErr w:type="spellStart"/>
      <w:r>
        <w:rPr>
          <w:rFonts w:ascii="Cambria" w:hAnsi="Cambria" w:cs="Times New Roman"/>
          <w:sz w:val="24"/>
          <w:szCs w:val="24"/>
          <w:lang w:val="en-US"/>
        </w:rPr>
        <w:t>XMLDoc</w:t>
      </w:r>
      <w:proofErr w:type="spellEnd"/>
    </w:p>
    <w:p w14:paraId="598395BE" w14:textId="77777777" w:rsidR="00063F07" w:rsidRDefault="00063F07" w:rsidP="0063469E">
      <w:pPr>
        <w:spacing w:line="288" w:lineRule="auto"/>
        <w:jc w:val="both"/>
        <w:rPr>
          <w:rFonts w:ascii="Cambria" w:hAnsi="Cambria" w:cs="Times New Roman"/>
          <w:sz w:val="24"/>
          <w:szCs w:val="24"/>
        </w:rPr>
      </w:pPr>
      <w:r w:rsidRPr="00063F07">
        <w:rPr>
          <w:rFonts w:ascii="Cambria" w:hAnsi="Cambria" w:cs="Times New Roman"/>
          <w:sz w:val="24"/>
          <w:szCs w:val="24"/>
        </w:rPr>
        <w:t xml:space="preserve">2 </w:t>
      </w:r>
      <w:r>
        <w:rPr>
          <w:rFonts w:ascii="Cambria" w:hAnsi="Cambria" w:cs="Times New Roman"/>
          <w:sz w:val="24"/>
          <w:szCs w:val="24"/>
        </w:rPr>
        <w:t>Чтение и создание объектов</w:t>
      </w:r>
    </w:p>
    <w:p w14:paraId="584BF512" w14:textId="419C4A1A" w:rsidR="00063F07" w:rsidRPr="00063F07" w:rsidRDefault="00063F07" w:rsidP="0063469E">
      <w:pPr>
        <w:spacing w:line="288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3 Добавление объектов в </w:t>
      </w:r>
      <w:r>
        <w:rPr>
          <w:rFonts w:ascii="Cambria" w:hAnsi="Cambria" w:cs="Times New Roman"/>
          <w:sz w:val="24"/>
          <w:szCs w:val="24"/>
          <w:lang w:val="en-US"/>
        </w:rPr>
        <w:t>XML</w:t>
      </w:r>
    </w:p>
    <w:p w14:paraId="7B0B0D4A" w14:textId="77777777" w:rsidR="00063F07" w:rsidRPr="00063F07" w:rsidRDefault="00063F07" w:rsidP="0063469E">
      <w:pPr>
        <w:spacing w:line="288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4 Удаление объектов из </w:t>
      </w:r>
      <w:r>
        <w:rPr>
          <w:rFonts w:ascii="Cambria" w:hAnsi="Cambria" w:cs="Times New Roman"/>
          <w:sz w:val="24"/>
          <w:szCs w:val="24"/>
          <w:lang w:val="en-US"/>
        </w:rPr>
        <w:t>XML</w:t>
      </w:r>
      <w:bookmarkStart w:id="0" w:name="_GoBack"/>
      <w:bookmarkEnd w:id="0"/>
    </w:p>
    <w:p w14:paraId="7F64EB14" w14:textId="5236084D" w:rsidR="001541AB" w:rsidRPr="006841E6" w:rsidRDefault="00063F07" w:rsidP="0063469E">
      <w:pPr>
        <w:spacing w:line="288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5 </w:t>
      </w:r>
      <w:r>
        <w:rPr>
          <w:rFonts w:ascii="Cambria" w:hAnsi="Cambria" w:cs="Times New Roman"/>
          <w:sz w:val="24"/>
          <w:szCs w:val="24"/>
        </w:rPr>
        <w:t xml:space="preserve">Работа с </w:t>
      </w:r>
      <w:proofErr w:type="spellStart"/>
      <w:r>
        <w:rPr>
          <w:rFonts w:ascii="Cambria" w:hAnsi="Cambria" w:cs="Times New Roman"/>
          <w:sz w:val="24"/>
          <w:szCs w:val="24"/>
          <w:lang w:val="en-US"/>
        </w:rPr>
        <w:t>Xpath</w:t>
      </w:r>
      <w:proofErr w:type="spellEnd"/>
      <w:r w:rsidR="0063469E">
        <w:rPr>
          <w:rFonts w:ascii="Cambria" w:hAnsi="Cambria" w:cs="Times New Roman"/>
          <w:sz w:val="24"/>
          <w:szCs w:val="24"/>
        </w:rPr>
        <w:t xml:space="preserve">) </w:t>
      </w:r>
    </w:p>
    <w:p w14:paraId="5D9B4D3C" w14:textId="77777777" w:rsidR="00D0191E" w:rsidRPr="00223E87" w:rsidRDefault="006841E6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Класс «Десятичный счетчик». Поля </w:t>
      </w:r>
      <w:r w:rsidR="00AA3C50" w:rsidRPr="00223E87">
        <w:rPr>
          <w:rFonts w:ascii="Cambria" w:hAnsi="Cambria" w:cs="Times New Roman"/>
          <w:sz w:val="24"/>
          <w:szCs w:val="24"/>
        </w:rPr>
        <w:t>–</w:t>
      </w:r>
      <w:r w:rsidRPr="00223E87">
        <w:rPr>
          <w:rFonts w:ascii="Cambria" w:hAnsi="Cambria" w:cs="Times New Roman"/>
          <w:sz w:val="24"/>
          <w:szCs w:val="24"/>
        </w:rPr>
        <w:t xml:space="preserve"> имя счетчика, значение счетчика, его </w:t>
      </w:r>
      <w:r w:rsidRPr="00223E87">
        <w:rPr>
          <w:rFonts w:ascii="Cambria" w:hAnsi="Cambria" w:cs="Times New Roman"/>
          <w:sz w:val="24"/>
          <w:szCs w:val="24"/>
          <w:lang w:val="en-US"/>
        </w:rPr>
        <w:t>id</w:t>
      </w:r>
      <w:r w:rsidRPr="00223E87">
        <w:rPr>
          <w:rFonts w:ascii="Cambria" w:hAnsi="Cambria" w:cs="Times New Roman"/>
          <w:sz w:val="24"/>
          <w:szCs w:val="24"/>
        </w:rPr>
        <w:t>.</w:t>
      </w:r>
    </w:p>
    <w:p w14:paraId="29EED116" w14:textId="77777777" w:rsidR="006841E6" w:rsidRPr="00223E87" w:rsidRDefault="006841E6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Класс «Треугольник». Поля </w:t>
      </w:r>
      <w:r w:rsidR="00AA3C50" w:rsidRPr="00223E87">
        <w:rPr>
          <w:rFonts w:ascii="Cambria" w:hAnsi="Cambria" w:cs="Times New Roman"/>
          <w:sz w:val="24"/>
          <w:szCs w:val="24"/>
        </w:rPr>
        <w:t>–</w:t>
      </w:r>
      <w:r w:rsidRPr="00223E87">
        <w:rPr>
          <w:rFonts w:ascii="Cambria" w:hAnsi="Cambria" w:cs="Times New Roman"/>
          <w:sz w:val="24"/>
          <w:szCs w:val="24"/>
        </w:rPr>
        <w:t xml:space="preserve"> стороны треугольника, его имя.</w:t>
      </w:r>
    </w:p>
    <w:p w14:paraId="49D80E1C" w14:textId="77777777" w:rsidR="006841E6" w:rsidRPr="00223E87" w:rsidRDefault="006841E6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>Класс «Почтовый адрес». Поля – индекс, область, район, город, улица, дом.</w:t>
      </w:r>
    </w:p>
    <w:p w14:paraId="00A22F34" w14:textId="77777777" w:rsidR="006841E6" w:rsidRPr="00223E87" w:rsidRDefault="006841E6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>Класс «Комплексное число». Поля – действительная часть, мнимая часть, имя.</w:t>
      </w:r>
    </w:p>
    <w:p w14:paraId="68F98800" w14:textId="77777777" w:rsidR="006841E6" w:rsidRPr="00223E87" w:rsidRDefault="006841E6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>Класс «Вектор в пространстве». Поля – три координаты (</w:t>
      </w:r>
      <w:r w:rsidR="00AA3C50" w:rsidRPr="00223E87">
        <w:rPr>
          <w:rFonts w:ascii="Cambria" w:hAnsi="Cambria" w:cs="Times New Roman"/>
          <w:sz w:val="24"/>
          <w:szCs w:val="24"/>
          <w:lang w:val="en-US"/>
        </w:rPr>
        <w:t>X</w:t>
      </w:r>
      <w:r w:rsidRPr="00223E87">
        <w:rPr>
          <w:rFonts w:ascii="Cambria" w:hAnsi="Cambria" w:cs="Times New Roman"/>
          <w:sz w:val="24"/>
          <w:szCs w:val="24"/>
        </w:rPr>
        <w:t xml:space="preserve">, </w:t>
      </w:r>
      <w:r w:rsidR="00AA3C50" w:rsidRPr="00223E87">
        <w:rPr>
          <w:rFonts w:ascii="Cambria" w:hAnsi="Cambria" w:cs="Times New Roman"/>
          <w:sz w:val="24"/>
          <w:szCs w:val="24"/>
          <w:lang w:val="en-US"/>
        </w:rPr>
        <w:t>Y</w:t>
      </w:r>
      <w:r w:rsidRPr="00223E87">
        <w:rPr>
          <w:rFonts w:ascii="Cambria" w:hAnsi="Cambria" w:cs="Times New Roman"/>
          <w:sz w:val="24"/>
          <w:szCs w:val="24"/>
        </w:rPr>
        <w:t xml:space="preserve">. </w:t>
      </w:r>
      <w:proofErr w:type="gramStart"/>
      <w:r w:rsidRPr="00223E87">
        <w:rPr>
          <w:rFonts w:ascii="Cambria" w:hAnsi="Cambria" w:cs="Times New Roman"/>
          <w:sz w:val="24"/>
          <w:szCs w:val="24"/>
          <w:lang w:val="en-US"/>
        </w:rPr>
        <w:t>Z</w:t>
      </w:r>
      <w:r w:rsidRPr="00223E87">
        <w:rPr>
          <w:rFonts w:ascii="Cambria" w:hAnsi="Cambria" w:cs="Times New Roman"/>
          <w:sz w:val="24"/>
          <w:szCs w:val="24"/>
        </w:rPr>
        <w:t xml:space="preserve">)  </w:t>
      </w:r>
      <w:r w:rsidR="00AA3C50" w:rsidRPr="00223E87">
        <w:rPr>
          <w:rFonts w:ascii="Cambria" w:hAnsi="Cambria" w:cs="Times New Roman"/>
          <w:sz w:val="24"/>
          <w:szCs w:val="24"/>
        </w:rPr>
        <w:t>и</w:t>
      </w:r>
      <w:proofErr w:type="gramEnd"/>
      <w:r w:rsidR="00AA3C50" w:rsidRPr="00223E87">
        <w:rPr>
          <w:rFonts w:ascii="Cambria" w:hAnsi="Cambria" w:cs="Times New Roman"/>
          <w:sz w:val="24"/>
          <w:szCs w:val="24"/>
        </w:rPr>
        <w:t xml:space="preserve"> имя.</w:t>
      </w:r>
    </w:p>
    <w:p w14:paraId="47E344FD" w14:textId="77777777" w:rsidR="00AA3C50" w:rsidRPr="00223E87" w:rsidRDefault="00AA3C50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>Класс «Дата». Поля – год, месяц, день.</w:t>
      </w:r>
    </w:p>
    <w:p w14:paraId="74DA6CCF" w14:textId="77777777" w:rsidR="00AA3C50" w:rsidRPr="00223E87" w:rsidRDefault="00AA3C50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>Класс «Время». Поля – часы, минуты секунды.</w:t>
      </w:r>
    </w:p>
    <w:p w14:paraId="7A8D254D" w14:textId="77777777" w:rsidR="00AA3C50" w:rsidRPr="00223E87" w:rsidRDefault="00AA3C50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Класс «Многочлен вида </w:t>
      </w:r>
      <w:r w:rsidRPr="00223E87">
        <w:rPr>
          <w:rFonts w:ascii="Cambria" w:hAnsi="Cambria" w:cs="Times New Roman"/>
          <w:sz w:val="24"/>
          <w:szCs w:val="24"/>
          <w:lang w:val="en-US"/>
        </w:rPr>
        <w:t>ax</w:t>
      </w:r>
      <w:r w:rsidRPr="00223E87">
        <w:rPr>
          <w:rFonts w:ascii="Cambria" w:hAnsi="Cambria" w:cs="Times New Roman"/>
          <w:sz w:val="24"/>
          <w:szCs w:val="24"/>
        </w:rPr>
        <w:t>^2+</w:t>
      </w:r>
      <w:r w:rsidRPr="00223E87">
        <w:rPr>
          <w:rFonts w:ascii="Cambria" w:hAnsi="Cambria" w:cs="Times New Roman"/>
          <w:sz w:val="24"/>
          <w:szCs w:val="24"/>
          <w:lang w:val="en-US"/>
        </w:rPr>
        <w:t>bx</w:t>
      </w:r>
      <w:r w:rsidRPr="00223E87">
        <w:rPr>
          <w:rFonts w:ascii="Cambria" w:hAnsi="Cambria" w:cs="Times New Roman"/>
          <w:sz w:val="24"/>
          <w:szCs w:val="24"/>
        </w:rPr>
        <w:t>+</w:t>
      </w:r>
      <w:r w:rsidRPr="00223E87">
        <w:rPr>
          <w:rFonts w:ascii="Cambria" w:hAnsi="Cambria" w:cs="Times New Roman"/>
          <w:sz w:val="24"/>
          <w:szCs w:val="24"/>
          <w:lang w:val="en-US"/>
        </w:rPr>
        <w:t>c</w:t>
      </w:r>
      <w:r w:rsidRPr="00223E87">
        <w:rPr>
          <w:rFonts w:ascii="Cambria" w:hAnsi="Cambria" w:cs="Times New Roman"/>
          <w:sz w:val="24"/>
          <w:szCs w:val="24"/>
        </w:rPr>
        <w:t xml:space="preserve">». Поля – коэффициенты </w:t>
      </w:r>
      <w:r w:rsidRPr="00223E87">
        <w:rPr>
          <w:rFonts w:ascii="Cambria" w:hAnsi="Cambria" w:cs="Times New Roman"/>
          <w:sz w:val="24"/>
          <w:szCs w:val="24"/>
          <w:lang w:val="en-US"/>
        </w:rPr>
        <w:t>a</w:t>
      </w:r>
      <w:r w:rsidRPr="00223E87">
        <w:rPr>
          <w:rFonts w:ascii="Cambria" w:hAnsi="Cambria" w:cs="Times New Roman"/>
          <w:sz w:val="24"/>
          <w:szCs w:val="24"/>
        </w:rPr>
        <w:t xml:space="preserve">, </w:t>
      </w:r>
      <w:r w:rsidRPr="00223E87">
        <w:rPr>
          <w:rFonts w:ascii="Cambria" w:hAnsi="Cambria" w:cs="Times New Roman"/>
          <w:sz w:val="24"/>
          <w:szCs w:val="24"/>
          <w:lang w:val="en-US"/>
        </w:rPr>
        <w:t>b</w:t>
      </w:r>
      <w:r w:rsidRPr="00223E87">
        <w:rPr>
          <w:rFonts w:ascii="Cambria" w:hAnsi="Cambria" w:cs="Times New Roman"/>
          <w:sz w:val="24"/>
          <w:szCs w:val="24"/>
        </w:rPr>
        <w:t xml:space="preserve">, </w:t>
      </w:r>
      <w:r w:rsidRPr="00223E87">
        <w:rPr>
          <w:rFonts w:ascii="Cambria" w:hAnsi="Cambria" w:cs="Times New Roman"/>
          <w:sz w:val="24"/>
          <w:szCs w:val="24"/>
          <w:lang w:val="en-US"/>
        </w:rPr>
        <w:t>c</w:t>
      </w:r>
      <w:r w:rsidRPr="00223E87">
        <w:rPr>
          <w:rFonts w:ascii="Cambria" w:hAnsi="Cambria" w:cs="Times New Roman"/>
          <w:sz w:val="24"/>
          <w:szCs w:val="24"/>
        </w:rPr>
        <w:t>, а также имя многочлена.</w:t>
      </w:r>
    </w:p>
    <w:p w14:paraId="13DCEE97" w14:textId="77777777" w:rsidR="00AA3C50" w:rsidRPr="00223E87" w:rsidRDefault="00AA3C50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>Класс «Круг». Поля – координаты цента круга, радиус, имя.</w:t>
      </w:r>
    </w:p>
    <w:p w14:paraId="1DB9D4D3" w14:textId="77777777" w:rsidR="00F36534" w:rsidRPr="00223E87" w:rsidRDefault="00AA3C50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 Класс «Словарь». Поля – </w:t>
      </w:r>
      <w:r w:rsidRPr="00223E87">
        <w:rPr>
          <w:rFonts w:ascii="Cambria" w:hAnsi="Cambria" w:cs="Times New Roman"/>
          <w:sz w:val="24"/>
          <w:szCs w:val="24"/>
          <w:lang w:val="en-US"/>
        </w:rPr>
        <w:t>id</w:t>
      </w:r>
      <w:r w:rsidRPr="00223E87">
        <w:rPr>
          <w:rFonts w:ascii="Cambria" w:hAnsi="Cambria" w:cs="Times New Roman"/>
          <w:sz w:val="24"/>
          <w:szCs w:val="24"/>
        </w:rPr>
        <w:t>, имя предмета, перевод</w:t>
      </w:r>
      <w:r w:rsidR="00F36534" w:rsidRPr="00223E87">
        <w:rPr>
          <w:rFonts w:ascii="Cambria" w:hAnsi="Cambria" w:cs="Times New Roman"/>
          <w:sz w:val="24"/>
          <w:szCs w:val="24"/>
        </w:rPr>
        <w:t xml:space="preserve"> на английский язык.</w:t>
      </w:r>
    </w:p>
    <w:p w14:paraId="7D265E71" w14:textId="77777777" w:rsidR="00F36534" w:rsidRPr="00223E87" w:rsidRDefault="00F36534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 Класс «Дробь». Поля – имя, числитель, знаменатель.</w:t>
      </w:r>
    </w:p>
    <w:p w14:paraId="4402134E" w14:textId="77777777" w:rsidR="00AA3C50" w:rsidRPr="00223E87" w:rsidRDefault="00F36534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 Класс «Файл». Поля – имя файла, расширение, дата создания, длина в байтах.  </w:t>
      </w:r>
      <w:r w:rsidR="00AA3C50" w:rsidRPr="00223E87">
        <w:rPr>
          <w:rFonts w:ascii="Cambria" w:hAnsi="Cambria" w:cs="Times New Roman"/>
          <w:sz w:val="24"/>
          <w:szCs w:val="24"/>
        </w:rPr>
        <w:t xml:space="preserve"> </w:t>
      </w:r>
    </w:p>
    <w:p w14:paraId="1EAB73BA" w14:textId="77777777" w:rsidR="00F36534" w:rsidRPr="00223E87" w:rsidRDefault="00F36534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 Класс «Каталог». Поля – имя каталога,</w:t>
      </w:r>
      <w:r w:rsidR="00BD55F3" w:rsidRPr="00223E87">
        <w:rPr>
          <w:rFonts w:ascii="Cambria" w:hAnsi="Cambria" w:cs="Times New Roman"/>
          <w:sz w:val="24"/>
          <w:szCs w:val="24"/>
        </w:rPr>
        <w:t xml:space="preserve"> путь к каталогу, дата создания</w:t>
      </w:r>
      <w:r w:rsidRPr="00223E87">
        <w:rPr>
          <w:rFonts w:ascii="Cambria" w:hAnsi="Cambria" w:cs="Times New Roman"/>
          <w:sz w:val="24"/>
          <w:szCs w:val="24"/>
        </w:rPr>
        <w:t>.</w:t>
      </w:r>
    </w:p>
    <w:p w14:paraId="328358A0" w14:textId="77777777" w:rsidR="00F36534" w:rsidRPr="00223E87" w:rsidRDefault="00F36534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 Класс «Комната». Поля – метраж (длина, ширина), высота потолков, количество окон.</w:t>
      </w:r>
    </w:p>
    <w:p w14:paraId="73EBB27C" w14:textId="77777777" w:rsidR="00BD55F3" w:rsidRPr="00223E87" w:rsidRDefault="00F36534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 Класс «Процессор». Поля – марка, тактовая частота</w:t>
      </w:r>
      <w:r w:rsidR="00BD55F3" w:rsidRPr="00223E87">
        <w:rPr>
          <w:rFonts w:ascii="Cambria" w:hAnsi="Cambria" w:cs="Times New Roman"/>
          <w:sz w:val="24"/>
          <w:szCs w:val="24"/>
        </w:rPr>
        <w:t>, объем кэш, стоимость.</w:t>
      </w:r>
    </w:p>
    <w:p w14:paraId="342B4060" w14:textId="77777777" w:rsidR="00BD55F3" w:rsidRPr="00223E87" w:rsidRDefault="00BD55F3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lastRenderedPageBreak/>
        <w:t xml:space="preserve"> Класс «Материнская плата». Поля – имя, марка, объем оперативной памяти, стоимость.</w:t>
      </w:r>
    </w:p>
    <w:p w14:paraId="7A516A21" w14:textId="341BEAFD" w:rsidR="00F36534" w:rsidRPr="00223E87" w:rsidRDefault="00BD55F3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 Класс «Квартира». Поля – адрес, площадь, этаж, количество комнат.</w:t>
      </w:r>
    </w:p>
    <w:p w14:paraId="20616A3A" w14:textId="77777777" w:rsidR="00BD55F3" w:rsidRPr="00223E87" w:rsidRDefault="00BD55F3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 Класс «Папка». Поля – имя папки, дата создания, количество файлов.</w:t>
      </w:r>
    </w:p>
    <w:p w14:paraId="5434FED2" w14:textId="77777777" w:rsidR="00BD55F3" w:rsidRPr="00223E87" w:rsidRDefault="00BD55F3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 Класс «Ярлык». Поля – имя ярлыка, дата создания, путь к файлу.</w:t>
      </w:r>
    </w:p>
    <w:p w14:paraId="1020B0A2" w14:textId="77777777" w:rsidR="00BD55F3" w:rsidRPr="00223E87" w:rsidRDefault="00BD55F3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 Класс «Точка». Поля – имя, координаты (</w:t>
      </w:r>
      <w:r w:rsidRPr="00223E87">
        <w:rPr>
          <w:rFonts w:ascii="Cambria" w:hAnsi="Cambria" w:cs="Times New Roman"/>
          <w:sz w:val="24"/>
          <w:szCs w:val="24"/>
          <w:lang w:val="en-US"/>
        </w:rPr>
        <w:t>X</w:t>
      </w:r>
      <w:r w:rsidRPr="00223E87">
        <w:rPr>
          <w:rFonts w:ascii="Cambria" w:hAnsi="Cambria" w:cs="Times New Roman"/>
          <w:sz w:val="24"/>
          <w:szCs w:val="24"/>
        </w:rPr>
        <w:t xml:space="preserve">, </w:t>
      </w:r>
      <w:r w:rsidRPr="00223E87">
        <w:rPr>
          <w:rFonts w:ascii="Cambria" w:hAnsi="Cambria" w:cs="Times New Roman"/>
          <w:sz w:val="24"/>
          <w:szCs w:val="24"/>
          <w:lang w:val="en-US"/>
        </w:rPr>
        <w:t>Y</w:t>
      </w:r>
      <w:r w:rsidRPr="00223E87">
        <w:rPr>
          <w:rFonts w:ascii="Cambria" w:hAnsi="Cambria" w:cs="Times New Roman"/>
          <w:sz w:val="24"/>
          <w:szCs w:val="24"/>
        </w:rPr>
        <w:t>), цвет.</w:t>
      </w:r>
    </w:p>
    <w:p w14:paraId="5124F15F" w14:textId="77777777" w:rsidR="00BD55F3" w:rsidRPr="00223E87" w:rsidRDefault="00BD55F3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223E87">
        <w:rPr>
          <w:rFonts w:ascii="Cambria" w:hAnsi="Cambria" w:cs="Times New Roman"/>
          <w:sz w:val="24"/>
          <w:szCs w:val="24"/>
        </w:rPr>
        <w:t xml:space="preserve"> Класс «Машина». Поля – марка, модель, год выпуска, объем двигателя.</w:t>
      </w:r>
    </w:p>
    <w:p w14:paraId="114C9E09" w14:textId="77777777" w:rsidR="00BD55F3" w:rsidRDefault="00BD55F3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Класс «Студент». Поля </w:t>
      </w:r>
      <w:r w:rsidR="00223E87">
        <w:rPr>
          <w:rFonts w:ascii="Cambria" w:hAnsi="Cambria" w:cs="Times New Roman"/>
          <w:sz w:val="24"/>
          <w:szCs w:val="24"/>
        </w:rPr>
        <w:t>–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223E87">
        <w:rPr>
          <w:rFonts w:ascii="Cambria" w:hAnsi="Cambria" w:cs="Times New Roman"/>
          <w:sz w:val="24"/>
          <w:szCs w:val="24"/>
        </w:rPr>
        <w:t>фамилия и инициалы, возраст, номер группы, средний балл.</w:t>
      </w:r>
    </w:p>
    <w:p w14:paraId="43576E8D" w14:textId="77777777" w:rsidR="00223E87" w:rsidRDefault="00223E87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Класс «Поезд». Поля – номер поезда, название пункта отправления, название пункта назначения, время отправления.</w:t>
      </w:r>
    </w:p>
    <w:p w14:paraId="0C38E24E" w14:textId="77777777" w:rsidR="00223E87" w:rsidRDefault="00223E87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Класс «Книга». Поля – </w:t>
      </w:r>
      <w:r>
        <w:rPr>
          <w:rFonts w:ascii="Cambria" w:hAnsi="Cambria" w:cs="Times New Roman"/>
          <w:sz w:val="24"/>
          <w:szCs w:val="24"/>
          <w:lang w:val="en-US"/>
        </w:rPr>
        <w:t>id</w:t>
      </w:r>
      <w:r w:rsidRPr="00223E87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</w:rPr>
        <w:t>название книги, автор, издательство, стоимость.</w:t>
      </w:r>
    </w:p>
    <w:p w14:paraId="7D4E7DF5" w14:textId="375D2554" w:rsidR="00223E87" w:rsidRDefault="00223E87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Класс «Многоугольник». Поля – </w:t>
      </w:r>
      <w:r>
        <w:rPr>
          <w:rFonts w:ascii="Cambria" w:hAnsi="Cambria" w:cs="Times New Roman"/>
          <w:sz w:val="24"/>
          <w:szCs w:val="24"/>
          <w:lang w:val="en-US"/>
        </w:rPr>
        <w:t>id</w:t>
      </w:r>
      <w:r w:rsidRPr="00223E87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</w:rPr>
        <w:t>название, количество сторон.</w:t>
      </w:r>
    </w:p>
    <w:p w14:paraId="0B6DD811" w14:textId="71BAFEDA" w:rsidR="00424E8C" w:rsidRDefault="00424E8C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424E8C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Класс «Страна». Поля –название</w:t>
      </w:r>
      <w:r w:rsidRPr="00424E8C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страны, столица</w:t>
      </w:r>
      <w:r w:rsidRPr="00424E8C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</w:rPr>
        <w:t>количество населения</w:t>
      </w:r>
      <w:r w:rsidRPr="00424E8C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</w:rPr>
        <w:t>площадь.</w:t>
      </w:r>
    </w:p>
    <w:p w14:paraId="2DCFDCB8" w14:textId="51CEBC57" w:rsidR="0063469E" w:rsidRDefault="0063469E" w:rsidP="00223E87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Класс «Планета». Поля –название</w:t>
      </w:r>
      <w:r w:rsidRPr="00424E8C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планеты, период обращения вокруг солнца</w:t>
      </w:r>
      <w:r w:rsidRPr="00424E8C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</w:rPr>
        <w:t>видимое расстояние (в градусах)</w:t>
      </w:r>
    </w:p>
    <w:p w14:paraId="474325FA" w14:textId="07319609" w:rsidR="001541AB" w:rsidRPr="007C1E8B" w:rsidRDefault="0063469E" w:rsidP="00757261">
      <w:pPr>
        <w:pStyle w:val="a3"/>
        <w:numPr>
          <w:ilvl w:val="0"/>
          <w:numId w:val="44"/>
        </w:numPr>
        <w:spacing w:line="360" w:lineRule="auto"/>
        <w:ind w:left="714" w:hanging="357"/>
        <w:rPr>
          <w:rFonts w:ascii="Cambria" w:hAnsi="Cambria" w:cs="Times New Roman"/>
          <w:sz w:val="24"/>
          <w:szCs w:val="24"/>
        </w:rPr>
      </w:pPr>
      <w:r w:rsidRPr="007C1E8B">
        <w:rPr>
          <w:rFonts w:ascii="Cambria" w:hAnsi="Cambria" w:cs="Times New Roman"/>
          <w:sz w:val="24"/>
          <w:szCs w:val="24"/>
        </w:rPr>
        <w:t xml:space="preserve"> Класс «</w:t>
      </w:r>
      <w:r w:rsidR="007C1E8B">
        <w:rPr>
          <w:rFonts w:ascii="Cambria" w:hAnsi="Cambria" w:cs="Times New Roman"/>
          <w:sz w:val="24"/>
          <w:szCs w:val="24"/>
        </w:rPr>
        <w:t>Колбасное изделие</w:t>
      </w:r>
      <w:r w:rsidRPr="007C1E8B">
        <w:rPr>
          <w:rFonts w:ascii="Cambria" w:hAnsi="Cambria" w:cs="Times New Roman"/>
          <w:sz w:val="24"/>
          <w:szCs w:val="24"/>
        </w:rPr>
        <w:t>». Поля –</w:t>
      </w:r>
      <w:r w:rsidR="007C1E8B">
        <w:rPr>
          <w:rFonts w:ascii="Cambria" w:hAnsi="Cambria" w:cs="Times New Roman"/>
          <w:sz w:val="24"/>
          <w:szCs w:val="24"/>
        </w:rPr>
        <w:t>состав сырья (по виду мяса), качество сырья, калорийность 100 грамм</w:t>
      </w:r>
    </w:p>
    <w:sectPr w:rsidR="001541AB" w:rsidRPr="007C1E8B" w:rsidSect="00223E87"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8A8B2" w14:textId="77777777" w:rsidR="003277B8" w:rsidRDefault="003277B8" w:rsidP="00D87B56">
      <w:pPr>
        <w:spacing w:after="0" w:line="240" w:lineRule="auto"/>
      </w:pPr>
      <w:r>
        <w:separator/>
      </w:r>
    </w:p>
  </w:endnote>
  <w:endnote w:type="continuationSeparator" w:id="0">
    <w:p w14:paraId="26F20B56" w14:textId="77777777" w:rsidR="003277B8" w:rsidRDefault="003277B8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ED75A" w14:textId="77777777" w:rsidR="003277B8" w:rsidRDefault="003277B8" w:rsidP="00D87B56">
      <w:pPr>
        <w:spacing w:after="0" w:line="240" w:lineRule="auto"/>
      </w:pPr>
      <w:r>
        <w:separator/>
      </w:r>
    </w:p>
  </w:footnote>
  <w:footnote w:type="continuationSeparator" w:id="0">
    <w:p w14:paraId="72AFF256" w14:textId="77777777" w:rsidR="003277B8" w:rsidRDefault="003277B8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82A38"/>
    <w:multiLevelType w:val="hybridMultilevel"/>
    <w:tmpl w:val="C2861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AB9019B"/>
    <w:multiLevelType w:val="hybridMultilevel"/>
    <w:tmpl w:val="F7D89B4C"/>
    <w:lvl w:ilvl="0" w:tplc="7A6E49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C111E"/>
    <w:multiLevelType w:val="hybridMultilevel"/>
    <w:tmpl w:val="CA62B7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CD6918"/>
    <w:multiLevelType w:val="hybridMultilevel"/>
    <w:tmpl w:val="28E2C2D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4EB4B8B"/>
    <w:multiLevelType w:val="hybridMultilevel"/>
    <w:tmpl w:val="E034C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00C13"/>
    <w:multiLevelType w:val="hybridMultilevel"/>
    <w:tmpl w:val="F2765E48"/>
    <w:lvl w:ilvl="0" w:tplc="6332EB04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3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8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8"/>
  </w:num>
  <w:num w:numId="8">
    <w:abstractNumId w:val="4"/>
  </w:num>
  <w:num w:numId="9">
    <w:abstractNumId w:val="1"/>
  </w:num>
  <w:num w:numId="10">
    <w:abstractNumId w:val="22"/>
  </w:num>
  <w:num w:numId="11">
    <w:abstractNumId w:val="41"/>
  </w:num>
  <w:num w:numId="12">
    <w:abstractNumId w:val="21"/>
  </w:num>
  <w:num w:numId="13">
    <w:abstractNumId w:val="0"/>
  </w:num>
  <w:num w:numId="14">
    <w:abstractNumId w:val="20"/>
  </w:num>
  <w:num w:numId="15">
    <w:abstractNumId w:val="30"/>
  </w:num>
  <w:num w:numId="16">
    <w:abstractNumId w:val="32"/>
  </w:num>
  <w:num w:numId="17">
    <w:abstractNumId w:val="2"/>
  </w:num>
  <w:num w:numId="18">
    <w:abstractNumId w:val="26"/>
  </w:num>
  <w:num w:numId="19">
    <w:abstractNumId w:val="25"/>
  </w:num>
  <w:num w:numId="20">
    <w:abstractNumId w:val="12"/>
  </w:num>
  <w:num w:numId="21">
    <w:abstractNumId w:val="36"/>
  </w:num>
  <w:num w:numId="22">
    <w:abstractNumId w:val="23"/>
  </w:num>
  <w:num w:numId="23">
    <w:abstractNumId w:val="3"/>
  </w:num>
  <w:num w:numId="24">
    <w:abstractNumId w:val="19"/>
  </w:num>
  <w:num w:numId="25">
    <w:abstractNumId w:val="43"/>
  </w:num>
  <w:num w:numId="26">
    <w:abstractNumId w:val="37"/>
  </w:num>
  <w:num w:numId="27">
    <w:abstractNumId w:val="11"/>
  </w:num>
  <w:num w:numId="28">
    <w:abstractNumId w:val="17"/>
  </w:num>
  <w:num w:numId="29">
    <w:abstractNumId w:val="6"/>
  </w:num>
  <w:num w:numId="30">
    <w:abstractNumId w:val="27"/>
  </w:num>
  <w:num w:numId="31">
    <w:abstractNumId w:val="13"/>
  </w:num>
  <w:num w:numId="32">
    <w:abstractNumId w:val="39"/>
  </w:num>
  <w:num w:numId="33">
    <w:abstractNumId w:val="29"/>
  </w:num>
  <w:num w:numId="34">
    <w:abstractNumId w:val="18"/>
  </w:num>
  <w:num w:numId="35">
    <w:abstractNumId w:val="34"/>
  </w:num>
  <w:num w:numId="36">
    <w:abstractNumId w:val="42"/>
  </w:num>
  <w:num w:numId="37">
    <w:abstractNumId w:val="15"/>
  </w:num>
  <w:num w:numId="38">
    <w:abstractNumId w:val="40"/>
  </w:num>
  <w:num w:numId="39">
    <w:abstractNumId w:val="33"/>
  </w:num>
  <w:num w:numId="40">
    <w:abstractNumId w:val="31"/>
  </w:num>
  <w:num w:numId="41">
    <w:abstractNumId w:val="16"/>
  </w:num>
  <w:num w:numId="42">
    <w:abstractNumId w:val="14"/>
  </w:num>
  <w:num w:numId="43">
    <w:abstractNumId w:val="24"/>
  </w:num>
  <w:num w:numId="44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55860"/>
    <w:rsid w:val="00063945"/>
    <w:rsid w:val="00063F07"/>
    <w:rsid w:val="00071D58"/>
    <w:rsid w:val="0008481C"/>
    <w:rsid w:val="000B4ECE"/>
    <w:rsid w:val="000B6EF6"/>
    <w:rsid w:val="000D0C35"/>
    <w:rsid w:val="000D0D5C"/>
    <w:rsid w:val="000F0C39"/>
    <w:rsid w:val="00121DFE"/>
    <w:rsid w:val="00125137"/>
    <w:rsid w:val="00125675"/>
    <w:rsid w:val="001363CA"/>
    <w:rsid w:val="001541AB"/>
    <w:rsid w:val="001836DF"/>
    <w:rsid w:val="001A18E7"/>
    <w:rsid w:val="001A643C"/>
    <w:rsid w:val="001C4863"/>
    <w:rsid w:val="001E7DF1"/>
    <w:rsid w:val="00200F95"/>
    <w:rsid w:val="002022B4"/>
    <w:rsid w:val="00223E87"/>
    <w:rsid w:val="00255FE6"/>
    <w:rsid w:val="00266DD8"/>
    <w:rsid w:val="00271D2A"/>
    <w:rsid w:val="00297E26"/>
    <w:rsid w:val="002D2F08"/>
    <w:rsid w:val="002E2DE1"/>
    <w:rsid w:val="002F7538"/>
    <w:rsid w:val="00312E1F"/>
    <w:rsid w:val="003277B8"/>
    <w:rsid w:val="00327C30"/>
    <w:rsid w:val="003314FA"/>
    <w:rsid w:val="003345EB"/>
    <w:rsid w:val="00352A8F"/>
    <w:rsid w:val="00360949"/>
    <w:rsid w:val="00381EAD"/>
    <w:rsid w:val="003842F2"/>
    <w:rsid w:val="00384664"/>
    <w:rsid w:val="003A7D67"/>
    <w:rsid w:val="003B2C86"/>
    <w:rsid w:val="003B4EEF"/>
    <w:rsid w:val="003D381E"/>
    <w:rsid w:val="00410ED5"/>
    <w:rsid w:val="00413535"/>
    <w:rsid w:val="00413CB2"/>
    <w:rsid w:val="00424E8C"/>
    <w:rsid w:val="004569A0"/>
    <w:rsid w:val="00456B51"/>
    <w:rsid w:val="004571EB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A73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5E4D14"/>
    <w:rsid w:val="006048B7"/>
    <w:rsid w:val="00612A39"/>
    <w:rsid w:val="00621EC9"/>
    <w:rsid w:val="006345EE"/>
    <w:rsid w:val="0063469E"/>
    <w:rsid w:val="006372CD"/>
    <w:rsid w:val="00643B55"/>
    <w:rsid w:val="0067101D"/>
    <w:rsid w:val="00671B56"/>
    <w:rsid w:val="0067283B"/>
    <w:rsid w:val="00674A11"/>
    <w:rsid w:val="006841E6"/>
    <w:rsid w:val="00690087"/>
    <w:rsid w:val="00697BCD"/>
    <w:rsid w:val="006A280B"/>
    <w:rsid w:val="006C3704"/>
    <w:rsid w:val="006C5FBB"/>
    <w:rsid w:val="006D7A50"/>
    <w:rsid w:val="00707B9A"/>
    <w:rsid w:val="00714E64"/>
    <w:rsid w:val="00734BB3"/>
    <w:rsid w:val="007457D6"/>
    <w:rsid w:val="00764DC3"/>
    <w:rsid w:val="00774061"/>
    <w:rsid w:val="0078373C"/>
    <w:rsid w:val="007B660A"/>
    <w:rsid w:val="007C157C"/>
    <w:rsid w:val="007C18F4"/>
    <w:rsid w:val="007C1E8B"/>
    <w:rsid w:val="007C2CA3"/>
    <w:rsid w:val="007D225B"/>
    <w:rsid w:val="00816D51"/>
    <w:rsid w:val="008216D6"/>
    <w:rsid w:val="008276EC"/>
    <w:rsid w:val="00846848"/>
    <w:rsid w:val="008528FC"/>
    <w:rsid w:val="00865CD1"/>
    <w:rsid w:val="00866A50"/>
    <w:rsid w:val="0087145E"/>
    <w:rsid w:val="008A2422"/>
    <w:rsid w:val="008A74A1"/>
    <w:rsid w:val="008B7607"/>
    <w:rsid w:val="008C199D"/>
    <w:rsid w:val="008E4E99"/>
    <w:rsid w:val="0092778B"/>
    <w:rsid w:val="00931A5A"/>
    <w:rsid w:val="00936A89"/>
    <w:rsid w:val="009527DA"/>
    <w:rsid w:val="009B13B3"/>
    <w:rsid w:val="00A0433D"/>
    <w:rsid w:val="00A05A8A"/>
    <w:rsid w:val="00A06611"/>
    <w:rsid w:val="00A07A35"/>
    <w:rsid w:val="00A311C2"/>
    <w:rsid w:val="00A34D74"/>
    <w:rsid w:val="00A512D6"/>
    <w:rsid w:val="00A87FC7"/>
    <w:rsid w:val="00AA3C50"/>
    <w:rsid w:val="00AA5569"/>
    <w:rsid w:val="00AC691A"/>
    <w:rsid w:val="00AD77B7"/>
    <w:rsid w:val="00AE5F49"/>
    <w:rsid w:val="00AE6A9B"/>
    <w:rsid w:val="00B2501A"/>
    <w:rsid w:val="00B36338"/>
    <w:rsid w:val="00B479DB"/>
    <w:rsid w:val="00B618DF"/>
    <w:rsid w:val="00BB053D"/>
    <w:rsid w:val="00BC2237"/>
    <w:rsid w:val="00BD55F3"/>
    <w:rsid w:val="00BE4C38"/>
    <w:rsid w:val="00BE4C51"/>
    <w:rsid w:val="00BF01B2"/>
    <w:rsid w:val="00C11AE9"/>
    <w:rsid w:val="00C12C4C"/>
    <w:rsid w:val="00C20568"/>
    <w:rsid w:val="00C31D43"/>
    <w:rsid w:val="00C359DD"/>
    <w:rsid w:val="00C452D1"/>
    <w:rsid w:val="00C60FBF"/>
    <w:rsid w:val="00C72A16"/>
    <w:rsid w:val="00C9328E"/>
    <w:rsid w:val="00CA21BA"/>
    <w:rsid w:val="00CA2F88"/>
    <w:rsid w:val="00CB6DD3"/>
    <w:rsid w:val="00CF39C1"/>
    <w:rsid w:val="00D0191E"/>
    <w:rsid w:val="00D102B2"/>
    <w:rsid w:val="00D133AF"/>
    <w:rsid w:val="00D2414B"/>
    <w:rsid w:val="00D27446"/>
    <w:rsid w:val="00D539CE"/>
    <w:rsid w:val="00D73F87"/>
    <w:rsid w:val="00D7626C"/>
    <w:rsid w:val="00D76C39"/>
    <w:rsid w:val="00D87B56"/>
    <w:rsid w:val="00D95E73"/>
    <w:rsid w:val="00D9665F"/>
    <w:rsid w:val="00DB3600"/>
    <w:rsid w:val="00DB414A"/>
    <w:rsid w:val="00DB47F1"/>
    <w:rsid w:val="00DB639C"/>
    <w:rsid w:val="00DE504D"/>
    <w:rsid w:val="00E231C7"/>
    <w:rsid w:val="00E313A0"/>
    <w:rsid w:val="00E355F2"/>
    <w:rsid w:val="00E45D7E"/>
    <w:rsid w:val="00E71130"/>
    <w:rsid w:val="00E77A70"/>
    <w:rsid w:val="00E80DE6"/>
    <w:rsid w:val="00E9069E"/>
    <w:rsid w:val="00E959EB"/>
    <w:rsid w:val="00EB77D8"/>
    <w:rsid w:val="00EC48C8"/>
    <w:rsid w:val="00EE4A41"/>
    <w:rsid w:val="00EE6516"/>
    <w:rsid w:val="00EF628A"/>
    <w:rsid w:val="00EF6B09"/>
    <w:rsid w:val="00F11D27"/>
    <w:rsid w:val="00F25441"/>
    <w:rsid w:val="00F322CA"/>
    <w:rsid w:val="00F36534"/>
    <w:rsid w:val="00F42078"/>
    <w:rsid w:val="00F46FFF"/>
    <w:rsid w:val="00F613E0"/>
    <w:rsid w:val="00F629E0"/>
    <w:rsid w:val="00F7652F"/>
    <w:rsid w:val="00F771E2"/>
    <w:rsid w:val="00F77DC2"/>
    <w:rsid w:val="00F803D4"/>
    <w:rsid w:val="00F85D7B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9B09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EAB0D-37CD-4AD1-AB27-4A2B5C476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Пользователь Windows</cp:lastModifiedBy>
  <cp:revision>3</cp:revision>
  <dcterms:created xsi:type="dcterms:W3CDTF">2023-02-11T10:14:00Z</dcterms:created>
  <dcterms:modified xsi:type="dcterms:W3CDTF">2023-02-11T10:20:00Z</dcterms:modified>
</cp:coreProperties>
</file>