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A01BB" w:rsidRDefault="003B53E6">
      <w:pPr>
        <w:jc w:val="center"/>
      </w:pPr>
      <w:r>
        <w:t>Частное учреждение образования</w:t>
      </w:r>
    </w:p>
    <w:p w14:paraId="00000002" w14:textId="77777777" w:rsidR="003A01BB" w:rsidRDefault="003B53E6">
      <w:pPr>
        <w:jc w:val="center"/>
      </w:pPr>
      <w:r>
        <w:t>«Колледж бизнеса и права»</w:t>
      </w: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0"/>
      </w:tblGrid>
      <w:tr w:rsidR="00DC16EE" w:rsidRPr="00FA271D" w14:paraId="60A9512A" w14:textId="77777777" w:rsidTr="00E1409A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6469F85E" w14:textId="77777777" w:rsidR="00DC16EE" w:rsidRPr="00FA271D" w:rsidRDefault="00DC16EE" w:rsidP="00E1409A">
            <w:pPr>
              <w:tabs>
                <w:tab w:val="left" w:pos="2790"/>
              </w:tabs>
              <w:ind w:firstLine="0"/>
            </w:pPr>
            <w:r w:rsidRPr="00FA271D">
              <w:t>УТВЕРЖДАЮ</w:t>
            </w:r>
          </w:p>
          <w:p w14:paraId="506A140D" w14:textId="77777777" w:rsidR="00DC16EE" w:rsidRPr="00FA271D" w:rsidRDefault="00DC16EE" w:rsidP="00E1409A">
            <w:pPr>
              <w:ind w:firstLine="0"/>
            </w:pPr>
            <w:r w:rsidRPr="00FA271D">
              <w:t>Заведующий</w:t>
            </w:r>
          </w:p>
          <w:p w14:paraId="109011C4" w14:textId="77777777" w:rsidR="00DC16EE" w:rsidRPr="00FA271D" w:rsidRDefault="00DC16EE" w:rsidP="00E1409A">
            <w:pPr>
              <w:ind w:firstLine="0"/>
            </w:pPr>
            <w:r w:rsidRPr="00FA271D">
              <w:t>методическим кабинетом</w:t>
            </w:r>
          </w:p>
          <w:p w14:paraId="020633EB" w14:textId="77777777" w:rsidR="00DC16EE" w:rsidRPr="00FA271D" w:rsidRDefault="00DC16EE" w:rsidP="00E1409A">
            <w:pPr>
              <w:ind w:firstLine="0"/>
            </w:pPr>
            <w:r>
              <w:t>__________</w:t>
            </w:r>
            <w:proofErr w:type="spellStart"/>
            <w:r>
              <w:t>Е.В.Паскал</w:t>
            </w:r>
            <w:proofErr w:type="spellEnd"/>
          </w:p>
          <w:p w14:paraId="43027C30" w14:textId="77777777" w:rsidR="00DC16EE" w:rsidRPr="00FA271D" w:rsidRDefault="00DC16EE" w:rsidP="00E1409A">
            <w:pPr>
              <w:ind w:firstLine="0"/>
            </w:pPr>
            <w:r w:rsidRPr="00FA271D">
              <w:t>«_</w:t>
            </w:r>
            <w:proofErr w:type="gramStart"/>
            <w:r w:rsidRPr="00FA271D">
              <w:t>_»_</w:t>
            </w:r>
            <w:proofErr w:type="gramEnd"/>
            <w:r w:rsidRPr="00FA271D">
              <w:t>_____________20</w:t>
            </w:r>
            <w:r>
              <w:t>__</w:t>
            </w:r>
          </w:p>
          <w:p w14:paraId="516311A9" w14:textId="77777777" w:rsidR="00DC16EE" w:rsidRPr="00FA271D" w:rsidRDefault="00DC16EE" w:rsidP="00E1409A"/>
        </w:tc>
      </w:tr>
    </w:tbl>
    <w:p w14:paraId="00000003" w14:textId="77777777" w:rsidR="003A01BB" w:rsidRDefault="003A01B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962"/>
      </w:tblGrid>
      <w:tr w:rsidR="00DC16EE" w:rsidRPr="00FA271D" w14:paraId="04C223C5" w14:textId="77777777" w:rsidTr="00E1409A">
        <w:tc>
          <w:tcPr>
            <w:tcW w:w="4677" w:type="dxa"/>
          </w:tcPr>
          <w:p w14:paraId="78BA0465" w14:textId="77777777" w:rsidR="00DC16EE" w:rsidRPr="00FA271D" w:rsidRDefault="00DC16EE" w:rsidP="00E1409A">
            <w:pPr>
              <w:ind w:firstLine="0"/>
            </w:pPr>
            <w:r w:rsidRPr="00FA271D">
              <w:t xml:space="preserve">Специальность: </w:t>
            </w:r>
          </w:p>
          <w:p w14:paraId="134796BF" w14:textId="77777777" w:rsidR="00DC16EE" w:rsidRPr="00FA271D" w:rsidRDefault="00DC16EE" w:rsidP="00E1409A">
            <w:pPr>
              <w:ind w:firstLine="0"/>
            </w:pPr>
            <w:r w:rsidRPr="00FA271D">
              <w:t>2-40 01 01 «Программное обеспечение информационных технологий»</w:t>
            </w:r>
          </w:p>
        </w:tc>
        <w:tc>
          <w:tcPr>
            <w:tcW w:w="4962" w:type="dxa"/>
          </w:tcPr>
          <w:p w14:paraId="3C6EE133" w14:textId="77777777" w:rsidR="00DC16EE" w:rsidRPr="00FA271D" w:rsidRDefault="00DC16EE" w:rsidP="00E1409A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ind w:firstLine="0"/>
            </w:pPr>
            <w:r w:rsidRPr="00FA271D">
              <w:t>Дисциплина: «</w:t>
            </w:r>
            <w:r>
              <w:t>Скриптовые языки программирования</w:t>
            </w:r>
            <w:r w:rsidRPr="00FA271D">
              <w:t>»</w:t>
            </w:r>
          </w:p>
        </w:tc>
      </w:tr>
    </w:tbl>
    <w:p w14:paraId="00000004" w14:textId="77777777" w:rsidR="003A01BB" w:rsidRDefault="003A01BB">
      <w:pPr>
        <w:jc w:val="center"/>
      </w:pPr>
    </w:p>
    <w:p w14:paraId="00000005" w14:textId="32F64713" w:rsidR="003A01BB" w:rsidRPr="005121BC" w:rsidRDefault="003B53E6">
      <w:pPr>
        <w:jc w:val="center"/>
        <w:rPr>
          <w:b/>
        </w:rPr>
      </w:pPr>
      <w:r>
        <w:rPr>
          <w:b/>
        </w:rPr>
        <w:t>Лабораторная работа № 1</w:t>
      </w:r>
      <w:r w:rsidR="005E1875" w:rsidRPr="005121BC">
        <w:rPr>
          <w:b/>
        </w:rPr>
        <w:t>2</w:t>
      </w:r>
    </w:p>
    <w:p w14:paraId="00000006" w14:textId="06EB7F3E" w:rsidR="003A01BB" w:rsidRDefault="00F007E5">
      <w:pPr>
        <w:pStyle w:val="a4"/>
      </w:pPr>
      <w:proofErr w:type="spellStart"/>
      <w:r>
        <w:t>Инструкционно</w:t>
      </w:r>
      <w:proofErr w:type="spellEnd"/>
      <w:r>
        <w:t xml:space="preserve">-технологическая </w:t>
      </w:r>
      <w:r w:rsidR="003B53E6">
        <w:t>карта</w:t>
      </w:r>
    </w:p>
    <w:p w14:paraId="00000007" w14:textId="77777777" w:rsidR="003A01BB" w:rsidRDefault="003A01BB">
      <w:pPr>
        <w:pStyle w:val="a4"/>
        <w:jc w:val="left"/>
        <w:rPr>
          <w:i w:val="0"/>
          <w:sz w:val="28"/>
          <w:szCs w:val="28"/>
          <w:u w:val="single"/>
        </w:rPr>
      </w:pPr>
    </w:p>
    <w:p w14:paraId="00000008" w14:textId="375D7A0D" w:rsidR="003A01BB" w:rsidRDefault="003B53E6">
      <w:pPr>
        <w:rPr>
          <w:b/>
          <w:i/>
        </w:rPr>
      </w:pPr>
      <w:r>
        <w:t xml:space="preserve">Тема: </w:t>
      </w:r>
      <w:r w:rsidR="00DC16EE">
        <w:t>С</w:t>
      </w:r>
      <w:r w:rsidR="005E1875">
        <w:t>борщик мусора</w:t>
      </w:r>
      <w:r>
        <w:t>.</w:t>
      </w:r>
      <w:r w:rsidR="005E1875">
        <w:t xml:space="preserve"> Освобождение памяти.</w:t>
      </w:r>
    </w:p>
    <w:p w14:paraId="00000009" w14:textId="50FCAA50" w:rsidR="003A01BB" w:rsidRDefault="003B53E6">
      <w:r>
        <w:t>Цель</w:t>
      </w:r>
      <w:proofErr w:type="gramStart"/>
      <w:r>
        <w:t xml:space="preserve">: </w:t>
      </w:r>
      <w:r w:rsidR="00041316">
        <w:t>Н</w:t>
      </w:r>
      <w:r w:rsidR="00DC16EE">
        <w:t>аучиться</w:t>
      </w:r>
      <w:proofErr w:type="gramEnd"/>
      <w:r w:rsidR="00DC16EE">
        <w:t xml:space="preserve"> использовать</w:t>
      </w:r>
      <w:r w:rsidR="00041316">
        <w:t xml:space="preserve"> сборщик мусора для освобождения памяти.</w:t>
      </w:r>
    </w:p>
    <w:p w14:paraId="0000000A" w14:textId="6FDC0431" w:rsidR="003A01BB" w:rsidRDefault="003B53E6">
      <w:r>
        <w:t>Время выполнения: 2 часа</w:t>
      </w:r>
    </w:p>
    <w:p w14:paraId="6699ACFB" w14:textId="77777777" w:rsidR="0036715F" w:rsidRDefault="0036715F"/>
    <w:p w14:paraId="1033BCBA" w14:textId="77777777" w:rsidR="0036715F" w:rsidRDefault="0036715F" w:rsidP="0036715F">
      <w:pPr>
        <w:pStyle w:val="1"/>
      </w:pPr>
      <w:r>
        <w:t xml:space="preserve">Порядок </w:t>
      </w:r>
      <w:r w:rsidRPr="00053ECA">
        <w:t>выполнения</w:t>
      </w:r>
      <w:r>
        <w:t xml:space="preserve"> работы</w:t>
      </w:r>
    </w:p>
    <w:p w14:paraId="2BDBF2D4" w14:textId="77777777" w:rsidR="0036715F" w:rsidRDefault="0036715F" w:rsidP="0036715F">
      <w:r>
        <w:t>1.</w:t>
      </w:r>
      <w:r>
        <w:tab/>
        <w:t>Изучить теоретические сведения к лабораторной работе.</w:t>
      </w:r>
    </w:p>
    <w:p w14:paraId="2FFF7EE4" w14:textId="77777777" w:rsidR="0036715F" w:rsidRDefault="0036715F" w:rsidP="0036715F">
      <w:r>
        <w:t>2.</w:t>
      </w:r>
      <w:r>
        <w:tab/>
        <w:t>Реализовать алгоритм решения задачи.</w:t>
      </w:r>
    </w:p>
    <w:p w14:paraId="77B3BC6D" w14:textId="77777777" w:rsidR="0036715F" w:rsidRDefault="0036715F" w:rsidP="0036715F">
      <w:r>
        <w:t>3.</w:t>
      </w:r>
      <w:r>
        <w:tab/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4550AC5D" w14:textId="77777777" w:rsidR="0036715F" w:rsidRDefault="0036715F" w:rsidP="0036715F">
      <w:r>
        <w:t>4.</w:t>
      </w:r>
      <w:r>
        <w:tab/>
        <w:t>Ответить на контрольные вопросы.</w:t>
      </w:r>
    </w:p>
    <w:p w14:paraId="0000000B" w14:textId="77777777" w:rsidR="003A01BB" w:rsidRDefault="003A01BB"/>
    <w:p w14:paraId="0000000C" w14:textId="29F9A4B0" w:rsidR="003A01BB" w:rsidRDefault="00D71B49" w:rsidP="00053ECA">
      <w:pPr>
        <w:pStyle w:val="1"/>
      </w:pPr>
      <w:r>
        <w:t>Т</w:t>
      </w:r>
      <w:r w:rsidR="003B53E6" w:rsidRPr="00053ECA">
        <w:t>еоретические</w:t>
      </w:r>
      <w:r w:rsidR="003B53E6">
        <w:t xml:space="preserve"> сведения</w:t>
      </w:r>
    </w:p>
    <w:p w14:paraId="1D086AB9" w14:textId="62C17525" w:rsidR="005E1875" w:rsidRDefault="005E1875" w:rsidP="005E1875">
      <w:pPr>
        <w:rPr>
          <w:rFonts w:eastAsia="Times New Roman"/>
        </w:rPr>
      </w:pPr>
      <w:r>
        <w:t xml:space="preserve">Управление памятью в </w:t>
      </w:r>
      <w:r w:rsidRPr="005E1875">
        <w:rPr>
          <w:lang w:val="en-US"/>
        </w:rPr>
        <w:t>JavaScript</w:t>
      </w:r>
      <w:r>
        <w:t xml:space="preserve"> выполняется автоматически и незаметно</w:t>
      </w:r>
      <w:r w:rsidR="00832E06">
        <w:t xml:space="preserve"> </w:t>
      </w:r>
      <w:r>
        <w:t>создаём примитивы, объекты, функции… Всё это занимает память.</w:t>
      </w:r>
    </w:p>
    <w:p w14:paraId="66F2F6D9" w14:textId="77777777" w:rsidR="005E1875" w:rsidRDefault="005E1875" w:rsidP="005E1875">
      <w:r>
        <w:t xml:space="preserve">Но что происходит, когда что-то больше не нужно? Как </w:t>
      </w:r>
      <w:r w:rsidRPr="005E1875">
        <w:rPr>
          <w:lang w:val="en-US"/>
        </w:rPr>
        <w:t>JavaScript</w:t>
      </w:r>
      <w:r>
        <w:t xml:space="preserve"> понимает, что пора очищать память?</w:t>
      </w:r>
    </w:p>
    <w:bookmarkStart w:id="0" w:name="dostizhimost"/>
    <w:p w14:paraId="11F4D327" w14:textId="77777777" w:rsidR="005E1875" w:rsidRDefault="005E1875" w:rsidP="00053ECA">
      <w:pPr>
        <w:pStyle w:val="2"/>
      </w:pPr>
      <w:r w:rsidRPr="00053ECA">
        <w:fldChar w:fldCharType="begin"/>
      </w:r>
      <w:r w:rsidRPr="00053ECA">
        <w:instrText xml:space="preserve"> HYPERLINK "https://learn.javascript.ru/garbage-collection" \l "dostizhimost" </w:instrText>
      </w:r>
      <w:r w:rsidRPr="00053ECA">
        <w:fldChar w:fldCharType="separate"/>
      </w:r>
      <w:r w:rsidRPr="00053ECA">
        <w:rPr>
          <w:rStyle w:val="af2"/>
          <w:color w:val="auto"/>
          <w:u w:val="none"/>
        </w:rPr>
        <w:t>Достижимость</w:t>
      </w:r>
      <w:r w:rsidRPr="00053ECA">
        <w:fldChar w:fldCharType="end"/>
      </w:r>
      <w:bookmarkEnd w:id="0"/>
    </w:p>
    <w:p w14:paraId="78553D5B" w14:textId="4ABABC87" w:rsidR="005E1875" w:rsidRDefault="005E1875" w:rsidP="005E1875">
      <w:r>
        <w:t>Основной концепцией управления памятью в JavaScript является принцип</w:t>
      </w:r>
      <w:r w:rsidR="009D4AD5">
        <w:t xml:space="preserve"> </w:t>
      </w:r>
      <w:r w:rsidRPr="009D4AD5">
        <w:t>достижимости</w:t>
      </w:r>
      <w:r>
        <w:t>.</w:t>
      </w:r>
    </w:p>
    <w:p w14:paraId="791FC31E" w14:textId="77777777" w:rsidR="005E1875" w:rsidRDefault="005E1875" w:rsidP="005E1875">
      <w:r>
        <w:t>Если упростить, то «достижимые» значения – это те, которые доступны или используются. Они гарантированно находятся в памяти.</w:t>
      </w:r>
    </w:p>
    <w:p w14:paraId="528D47DD" w14:textId="77777777" w:rsidR="005E1875" w:rsidRDefault="005E1875" w:rsidP="005E1875">
      <w:pPr>
        <w:pStyle w:val="a"/>
        <w:numPr>
          <w:ilvl w:val="0"/>
          <w:numId w:val="14"/>
        </w:numPr>
        <w:ind w:left="0" w:firstLine="709"/>
      </w:pPr>
      <w:r>
        <w:t>Существует базовое множество достижимых значений, которые не могут быть удалены.</w:t>
      </w:r>
    </w:p>
    <w:p w14:paraId="110ACDC4" w14:textId="77777777" w:rsidR="005E1875" w:rsidRDefault="005E1875" w:rsidP="005E1875">
      <w:r>
        <w:t>Например:</w:t>
      </w:r>
    </w:p>
    <w:p w14:paraId="6684A1EE" w14:textId="77777777" w:rsidR="005E1875" w:rsidRPr="005E1875" w:rsidRDefault="005E1875" w:rsidP="005E1875">
      <w:pPr>
        <w:pStyle w:val="a"/>
        <w:numPr>
          <w:ilvl w:val="1"/>
          <w:numId w:val="15"/>
        </w:numPr>
        <w:ind w:left="0" w:firstLine="709"/>
      </w:pPr>
      <w:r w:rsidRPr="005E1875">
        <w:lastRenderedPageBreak/>
        <w:t>Локальные переменные и параметры текущей функции.</w:t>
      </w:r>
    </w:p>
    <w:p w14:paraId="09451D7A" w14:textId="77777777" w:rsidR="005E1875" w:rsidRPr="005E1875" w:rsidRDefault="005E1875" w:rsidP="005E1875">
      <w:pPr>
        <w:pStyle w:val="a"/>
        <w:numPr>
          <w:ilvl w:val="1"/>
          <w:numId w:val="15"/>
        </w:numPr>
        <w:ind w:left="0" w:firstLine="709"/>
      </w:pPr>
      <w:r w:rsidRPr="005E1875">
        <w:t>Переменные и параметры других функций в текущей цепочке вложенных вызовов.</w:t>
      </w:r>
    </w:p>
    <w:p w14:paraId="3B888805" w14:textId="77777777" w:rsidR="005E1875" w:rsidRPr="005E1875" w:rsidRDefault="005E1875" w:rsidP="005E1875">
      <w:pPr>
        <w:pStyle w:val="a"/>
        <w:numPr>
          <w:ilvl w:val="1"/>
          <w:numId w:val="15"/>
        </w:numPr>
        <w:ind w:left="0" w:firstLine="709"/>
      </w:pPr>
      <w:r w:rsidRPr="005E1875">
        <w:t>Глобальные переменные.</w:t>
      </w:r>
    </w:p>
    <w:p w14:paraId="7FD6F237" w14:textId="77777777" w:rsidR="005E1875" w:rsidRDefault="005E1875" w:rsidP="005E1875">
      <w:pPr>
        <w:pStyle w:val="a"/>
        <w:numPr>
          <w:ilvl w:val="1"/>
          <w:numId w:val="15"/>
        </w:numPr>
        <w:ind w:left="0" w:firstLine="709"/>
      </w:pPr>
      <w:r w:rsidRPr="005E1875">
        <w:t xml:space="preserve">(некоторые </w:t>
      </w:r>
      <w:r>
        <w:t>другие внутренние значения)</w:t>
      </w:r>
    </w:p>
    <w:p w14:paraId="74173657" w14:textId="4EDDA697" w:rsidR="005E1875" w:rsidRDefault="005E1875" w:rsidP="005E1875">
      <w:r>
        <w:t xml:space="preserve">Эти значения </w:t>
      </w:r>
      <w:r w:rsidR="00143DBF">
        <w:t>можно</w:t>
      </w:r>
      <w:r>
        <w:t xml:space="preserve"> </w:t>
      </w:r>
      <w:r w:rsidRPr="005E1875">
        <w:t>называть </w:t>
      </w:r>
      <w:r w:rsidRPr="005E1875">
        <w:rPr>
          <w:b/>
        </w:rPr>
        <w:t>корнями</w:t>
      </w:r>
      <w:r w:rsidRPr="005E1875">
        <w:t>.</w:t>
      </w:r>
    </w:p>
    <w:p w14:paraId="398CAC4E" w14:textId="649E39B7" w:rsidR="005E1875" w:rsidRDefault="005E1875" w:rsidP="005E1875">
      <w:pPr>
        <w:pStyle w:val="a"/>
        <w:numPr>
          <w:ilvl w:val="0"/>
          <w:numId w:val="14"/>
        </w:numPr>
        <w:ind w:left="0" w:firstLine="709"/>
      </w:pPr>
      <w:r>
        <w:t>Любое другое значение считается достижимым, если оно доступно из корня по ссылке или по цепочке ссылок.</w:t>
      </w:r>
    </w:p>
    <w:p w14:paraId="64BAFA2F" w14:textId="5B5A3F41" w:rsidR="005E1875" w:rsidRDefault="005E1875" w:rsidP="005E1875">
      <w:r>
        <w:t xml:space="preserve">Например, если в локальной переменной есть объект, и он имеет свойство, в котором хранится ссылка на другой объект, то этот объект считается достижимым. И те, на которые он ссылается, тоже достижимы. Далее </w:t>
      </w:r>
      <w:r w:rsidR="00143DBF">
        <w:t xml:space="preserve">будет знакомство </w:t>
      </w:r>
      <w:r>
        <w:t>с подробными примерами на эту тему.</w:t>
      </w:r>
    </w:p>
    <w:p w14:paraId="741CD2B5" w14:textId="0DCAFBDB" w:rsidR="005E1875" w:rsidRDefault="005E1875" w:rsidP="005E1875">
      <w:r>
        <w:t xml:space="preserve">В интерпретаторе JavaScript есть фоновый процесс, который </w:t>
      </w:r>
      <w:r w:rsidRPr="005E1875">
        <w:t>называется «сборщик мусора». Он</w:t>
      </w:r>
      <w:r>
        <w:t xml:space="preserve"> следит за всеми объектами и удаляет те, которые стали недостижимы.</w:t>
      </w:r>
    </w:p>
    <w:p w14:paraId="0E0C621D" w14:textId="77777777" w:rsidR="005E1875" w:rsidRDefault="005E1875" w:rsidP="00DE0F73">
      <w:r>
        <w:t>Вот самый простой пример:</w:t>
      </w:r>
    </w:p>
    <w:p w14:paraId="1C73F8A6" w14:textId="77777777" w:rsidR="005E1875" w:rsidRPr="005E1875" w:rsidRDefault="005E1875" w:rsidP="005E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1875">
        <w:rPr>
          <w:rFonts w:ascii="Consolas" w:eastAsia="Times New Roman" w:hAnsi="Consolas" w:cs="Times New Roman"/>
          <w:color w:val="008000"/>
          <w:sz w:val="21"/>
          <w:szCs w:val="21"/>
        </w:rPr>
        <w:t>// в </w:t>
      </w:r>
      <w:proofErr w:type="spellStart"/>
      <w:r w:rsidRPr="005E1875">
        <w:rPr>
          <w:rFonts w:ascii="Consolas" w:eastAsia="Times New Roman" w:hAnsi="Consolas" w:cs="Times New Roman"/>
          <w:color w:val="008000"/>
          <w:sz w:val="21"/>
          <w:szCs w:val="21"/>
        </w:rPr>
        <w:t>user</w:t>
      </w:r>
      <w:proofErr w:type="spellEnd"/>
      <w:r w:rsidRPr="005E1875">
        <w:rPr>
          <w:rFonts w:ascii="Consolas" w:eastAsia="Times New Roman" w:hAnsi="Consolas" w:cs="Times New Roman"/>
          <w:color w:val="008000"/>
          <w:sz w:val="21"/>
          <w:szCs w:val="21"/>
        </w:rPr>
        <w:t> находится ссылка на объект</w:t>
      </w:r>
    </w:p>
    <w:p w14:paraId="2816C376" w14:textId="77777777" w:rsidR="005E1875" w:rsidRPr="005E1875" w:rsidRDefault="005E1875" w:rsidP="005E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E1875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5E187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E1875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proofErr w:type="spellEnd"/>
      <w:r w:rsidRPr="005E1875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</w:p>
    <w:p w14:paraId="0C554077" w14:textId="77777777" w:rsidR="005E1875" w:rsidRPr="005E1875" w:rsidRDefault="005E1875" w:rsidP="005E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187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5E187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spellEnd"/>
      <w:r w:rsidRPr="005E1875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5E187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E1875">
        <w:rPr>
          <w:rFonts w:ascii="Consolas" w:eastAsia="Times New Roman" w:hAnsi="Consolas" w:cs="Times New Roman"/>
          <w:color w:val="A31515"/>
          <w:sz w:val="21"/>
          <w:szCs w:val="21"/>
        </w:rPr>
        <w:t>"John"</w:t>
      </w:r>
    </w:p>
    <w:p w14:paraId="3D96CA5B" w14:textId="77777777" w:rsidR="005E1875" w:rsidRPr="005E1875" w:rsidRDefault="005E1875" w:rsidP="005E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1875">
        <w:rPr>
          <w:rFonts w:ascii="Consolas" w:eastAsia="Times New Roman" w:hAnsi="Consolas" w:cs="Times New Roman"/>
          <w:color w:val="000000"/>
          <w:sz w:val="21"/>
          <w:szCs w:val="21"/>
        </w:rPr>
        <w:t>  };</w:t>
      </w:r>
    </w:p>
    <w:p w14:paraId="3F8ECDD4" w14:textId="4BE56D57" w:rsidR="00DE0F73" w:rsidRPr="005E1875" w:rsidRDefault="00DE0F73" w:rsidP="00DE0F73">
      <w:pPr>
        <w:pStyle w:val="af6"/>
      </w:pPr>
      <w:r w:rsidRPr="00DE0F73">
        <w:rPr>
          <w:noProof/>
        </w:rPr>
        <w:drawing>
          <wp:inline distT="0" distB="0" distL="0" distR="0" wp14:anchorId="3BA08A02" wp14:editId="517577D5">
            <wp:extent cx="1371791" cy="1409897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409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DB41FB" w14:textId="33A52C75" w:rsidR="005E1875" w:rsidRDefault="005E1875" w:rsidP="005E1875">
      <w:pPr>
        <w:rPr>
          <w:sz w:val="24"/>
          <w:szCs w:val="24"/>
        </w:rPr>
      </w:pPr>
      <w:r w:rsidRPr="00DE0F73">
        <w:t>Здесь стрелка обозначает ссылку на объект. Глобальная переменная </w:t>
      </w:r>
      <w:r w:rsidRPr="00DE0F73">
        <w:rPr>
          <w:lang w:val="en-US"/>
        </w:rPr>
        <w:t>user</w:t>
      </w:r>
      <w:r w:rsidRPr="00DE0F73">
        <w:t> ссылается на объект {</w:t>
      </w:r>
      <w:r w:rsidRPr="00DE0F73">
        <w:rPr>
          <w:lang w:val="en-US"/>
        </w:rPr>
        <w:t>name</w:t>
      </w:r>
      <w:r w:rsidRPr="00DE0F73">
        <w:t>: "</w:t>
      </w:r>
      <w:r w:rsidRPr="00DE0F73">
        <w:rPr>
          <w:lang w:val="en-US"/>
        </w:rPr>
        <w:t>John</w:t>
      </w:r>
      <w:r w:rsidRPr="00DE0F73">
        <w:t>"} (</w:t>
      </w:r>
      <w:r w:rsidR="00D71B49">
        <w:t>можно</w:t>
      </w:r>
      <w:r w:rsidRPr="00DE0F73">
        <w:t xml:space="preserve"> называть его просто «</w:t>
      </w:r>
      <w:r w:rsidRPr="00DE0F73">
        <w:rPr>
          <w:lang w:val="en-US"/>
        </w:rPr>
        <w:t>John</w:t>
      </w:r>
      <w:r w:rsidRPr="00DE0F73">
        <w:t>»). В свойстве "</w:t>
      </w:r>
      <w:r w:rsidRPr="00DE0F73">
        <w:rPr>
          <w:lang w:val="en-US"/>
        </w:rPr>
        <w:t>name</w:t>
      </w:r>
      <w:r w:rsidRPr="00DE0F73">
        <w:t xml:space="preserve">" объекта </w:t>
      </w:r>
      <w:r w:rsidRPr="00DE0F73">
        <w:rPr>
          <w:lang w:val="en-US"/>
        </w:rPr>
        <w:t>John</w:t>
      </w:r>
      <w:r w:rsidRPr="00DE0F73">
        <w:t xml:space="preserve"> хранится примитив, поэтому оно нарисовано внутри объек</w:t>
      </w:r>
      <w:r>
        <w:t>та.</w:t>
      </w:r>
    </w:p>
    <w:p w14:paraId="657F04BC" w14:textId="77777777" w:rsidR="005E1875" w:rsidRDefault="005E1875" w:rsidP="00DE0F73">
      <w:r>
        <w:t xml:space="preserve">Если перезаписать </w:t>
      </w:r>
      <w:r w:rsidRPr="00DE0F73">
        <w:t>значение </w:t>
      </w:r>
      <w:r w:rsidRPr="00DE0F73">
        <w:rPr>
          <w:lang w:val="en-US"/>
        </w:rPr>
        <w:t>user</w:t>
      </w:r>
      <w:r w:rsidRPr="00DE0F73">
        <w:t>, то ссылка</w:t>
      </w:r>
      <w:r>
        <w:t xml:space="preserve"> потеряется:</w:t>
      </w:r>
    </w:p>
    <w:p w14:paraId="4485C480" w14:textId="77777777" w:rsidR="00DE0F73" w:rsidRPr="00DE0F73" w:rsidRDefault="00DE0F73" w:rsidP="00D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0F7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DE0F73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proofErr w:type="spellEnd"/>
      <w:r w:rsidRPr="00DE0F7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DE0F73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spellEnd"/>
      <w:r w:rsidRPr="00DE0F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A2C678" w14:textId="710E5B6C" w:rsidR="00DE0F73" w:rsidRDefault="00DE0F73" w:rsidP="00DE0F73">
      <w:pPr>
        <w:pStyle w:val="af6"/>
      </w:pPr>
      <w:r w:rsidRPr="00DE0F73">
        <w:rPr>
          <w:noProof/>
        </w:rPr>
        <w:drawing>
          <wp:inline distT="0" distB="0" distL="0" distR="0" wp14:anchorId="4ED623C3" wp14:editId="198C14E9">
            <wp:extent cx="1991003" cy="1543265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543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C151E5" w14:textId="3F00394B" w:rsidR="005E1875" w:rsidRDefault="005E1875" w:rsidP="00DE0F73">
      <w:pPr>
        <w:rPr>
          <w:sz w:val="24"/>
          <w:szCs w:val="24"/>
        </w:rPr>
      </w:pPr>
      <w:r>
        <w:t xml:space="preserve">Теперь объект </w:t>
      </w:r>
      <w:r w:rsidRPr="00DE0F73">
        <w:rPr>
          <w:lang w:val="en-US"/>
        </w:rPr>
        <w:t>John</w:t>
      </w:r>
      <w:r>
        <w:t xml:space="preserve"> становится недостижимым. К нему нет доступа, на него нет ссылок. Сборщик мусора удалит эти данные и освободит память.</w:t>
      </w:r>
    </w:p>
    <w:p w14:paraId="416F665A" w14:textId="448DC98B" w:rsidR="005E1875" w:rsidRPr="00DE0F73" w:rsidRDefault="00DE0F73" w:rsidP="00053ECA">
      <w:pPr>
        <w:pStyle w:val="2"/>
      </w:pPr>
      <w:r>
        <w:lastRenderedPageBreak/>
        <w:t>Две ссылки</w:t>
      </w:r>
    </w:p>
    <w:p w14:paraId="69B67252" w14:textId="5A4006C9" w:rsidR="005E1875" w:rsidRDefault="007B2A0C" w:rsidP="00DE0F73">
      <w:r>
        <w:t xml:space="preserve">Что происходит при копировании </w:t>
      </w:r>
      <w:r w:rsidR="005E1875">
        <w:t>ссылк</w:t>
      </w:r>
      <w:r>
        <w:t>и</w:t>
      </w:r>
      <w:r w:rsidR="005E1875">
        <w:t xml:space="preserve"> </w:t>
      </w:r>
      <w:r w:rsidR="005E1875" w:rsidRPr="00DE0F73">
        <w:t>из </w:t>
      </w:r>
      <w:r w:rsidR="005E1875" w:rsidRPr="00DE0F73">
        <w:rPr>
          <w:lang w:val="en-US"/>
        </w:rPr>
        <w:t>user</w:t>
      </w:r>
      <w:r w:rsidR="005E1875" w:rsidRPr="00DE0F73">
        <w:t> в </w:t>
      </w:r>
      <w:r w:rsidR="005E1875" w:rsidRPr="00DE0F73">
        <w:rPr>
          <w:lang w:val="en-US"/>
        </w:rPr>
        <w:t>admin</w:t>
      </w:r>
      <w:r w:rsidR="005E1875">
        <w:t>:</w:t>
      </w:r>
    </w:p>
    <w:p w14:paraId="2F8D5EA4" w14:textId="77777777" w:rsidR="00DE0F73" w:rsidRPr="00DE0F73" w:rsidRDefault="00DE0F73" w:rsidP="00D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0F73">
        <w:rPr>
          <w:rFonts w:ascii="Consolas" w:eastAsia="Times New Roman" w:hAnsi="Consolas" w:cs="Times New Roman"/>
          <w:color w:val="008000"/>
          <w:sz w:val="21"/>
          <w:szCs w:val="21"/>
        </w:rPr>
        <w:t>// в </w:t>
      </w:r>
      <w:proofErr w:type="spellStart"/>
      <w:r w:rsidRPr="00DE0F73">
        <w:rPr>
          <w:rFonts w:ascii="Consolas" w:eastAsia="Times New Roman" w:hAnsi="Consolas" w:cs="Times New Roman"/>
          <w:color w:val="008000"/>
          <w:sz w:val="21"/>
          <w:szCs w:val="21"/>
        </w:rPr>
        <w:t>user</w:t>
      </w:r>
      <w:proofErr w:type="spellEnd"/>
      <w:r w:rsidRPr="00DE0F73">
        <w:rPr>
          <w:rFonts w:ascii="Consolas" w:eastAsia="Times New Roman" w:hAnsi="Consolas" w:cs="Times New Roman"/>
          <w:color w:val="008000"/>
          <w:sz w:val="21"/>
          <w:szCs w:val="21"/>
        </w:rPr>
        <w:t> находится ссылка на объект</w:t>
      </w:r>
    </w:p>
    <w:p w14:paraId="5D748AB9" w14:textId="77777777" w:rsidR="00DE0F73" w:rsidRPr="00DE0F73" w:rsidRDefault="00DE0F73" w:rsidP="00D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0F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E0F7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{</w:t>
      </w:r>
    </w:p>
    <w:p w14:paraId="5AFAD08B" w14:textId="77777777" w:rsidR="00DE0F73" w:rsidRPr="00DE0F73" w:rsidRDefault="00DE0F73" w:rsidP="00D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E0F7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E0F7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"John"</w:t>
      </w:r>
    </w:p>
    <w:p w14:paraId="631F4F91" w14:textId="77777777" w:rsidR="00DE0F73" w:rsidRPr="00DE0F73" w:rsidRDefault="00DE0F73" w:rsidP="00D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};</w:t>
      </w:r>
    </w:p>
    <w:p w14:paraId="433C5D2B" w14:textId="77777777" w:rsidR="00DE0F73" w:rsidRPr="00DE0F73" w:rsidRDefault="00DE0F73" w:rsidP="00D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</w:p>
    <w:p w14:paraId="7DCF1F3F" w14:textId="77777777" w:rsidR="00DE0F73" w:rsidRPr="00DE0F73" w:rsidRDefault="00DE0F73" w:rsidP="00D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DE0F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E0F7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admin</w:t>
      </w: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DE0F7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DEEB1EB" w14:textId="56929023" w:rsidR="00DE0F73" w:rsidRPr="005121BC" w:rsidRDefault="00DE0F73" w:rsidP="00DE0F7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</w:p>
    <w:p w14:paraId="01FD28FB" w14:textId="170267DE" w:rsidR="00DE0F73" w:rsidRPr="00DE0F73" w:rsidRDefault="00DE0F73" w:rsidP="00DE0F73">
      <w:pPr>
        <w:pStyle w:val="af6"/>
      </w:pPr>
      <w:r w:rsidRPr="00DE0F73">
        <w:rPr>
          <w:noProof/>
        </w:rPr>
        <w:drawing>
          <wp:inline distT="0" distB="0" distL="0" distR="0" wp14:anchorId="52575F9A" wp14:editId="491F30F9">
            <wp:extent cx="1505160" cy="1324160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324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B0FD7E" w14:textId="0CFB1956" w:rsidR="005E1875" w:rsidRDefault="005E1875" w:rsidP="00DE0F73">
      <w:pPr>
        <w:rPr>
          <w:sz w:val="24"/>
          <w:szCs w:val="24"/>
        </w:rPr>
      </w:pPr>
      <w:r>
        <w:t xml:space="preserve">Теперь, если </w:t>
      </w:r>
      <w:r w:rsidR="007B2A0C">
        <w:t>сделать</w:t>
      </w:r>
      <w:r>
        <w:t xml:space="preserve"> то же самое:</w:t>
      </w:r>
    </w:p>
    <w:p w14:paraId="1298B3E8" w14:textId="77777777" w:rsidR="00DE0F73" w:rsidRPr="00DE0F73" w:rsidRDefault="00DE0F73" w:rsidP="00D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0F73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proofErr w:type="spellEnd"/>
      <w:r w:rsidRPr="00DE0F7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DE0F73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spellEnd"/>
      <w:r w:rsidRPr="00DE0F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7CBB20" w14:textId="26C464B2" w:rsidR="005E1875" w:rsidRDefault="00DE0F73" w:rsidP="00DE0F73">
      <w:pPr>
        <w:rPr>
          <w:sz w:val="24"/>
          <w:szCs w:val="24"/>
        </w:rPr>
      </w:pPr>
      <w:r>
        <w:t>т</w:t>
      </w:r>
      <w:r w:rsidR="005E1875">
        <w:t xml:space="preserve">о объект John всё ещё достижим через глобальную </w:t>
      </w:r>
      <w:r w:rsidR="005E1875" w:rsidRPr="00DE0F73">
        <w:t>переменную </w:t>
      </w:r>
      <w:r w:rsidR="005E1875" w:rsidRPr="00DE0F73">
        <w:rPr>
          <w:lang w:val="en-US"/>
        </w:rPr>
        <w:t>admin</w:t>
      </w:r>
      <w:r w:rsidR="005E1875" w:rsidRPr="00DE0F73">
        <w:t>, поэтому он находится в памяти. Если перезаписа</w:t>
      </w:r>
      <w:r w:rsidR="007B2A0C">
        <w:t>ть</w:t>
      </w:r>
      <w:r w:rsidR="005E1875" w:rsidRPr="00DE0F73">
        <w:t> </w:t>
      </w:r>
      <w:r w:rsidR="005E1875" w:rsidRPr="00DE0F73">
        <w:rPr>
          <w:lang w:val="en-US"/>
        </w:rPr>
        <w:t>admin</w:t>
      </w:r>
      <w:r w:rsidR="005E1875" w:rsidRPr="00DE0F73">
        <w:t xml:space="preserve">, то </w:t>
      </w:r>
      <w:r w:rsidR="005E1875" w:rsidRPr="00DE0F73">
        <w:rPr>
          <w:lang w:val="en-US"/>
        </w:rPr>
        <w:t>John</w:t>
      </w:r>
      <w:r w:rsidR="005E1875" w:rsidRPr="00DE0F73">
        <w:t xml:space="preserve"> был</w:t>
      </w:r>
      <w:r w:rsidR="005E1875">
        <w:t xml:space="preserve"> бы удалён.</w:t>
      </w:r>
    </w:p>
    <w:p w14:paraId="27236B08" w14:textId="428B9598" w:rsidR="005E1875" w:rsidRDefault="005E1875" w:rsidP="00053ECA">
      <w:pPr>
        <w:pStyle w:val="2"/>
      </w:pPr>
      <w:bookmarkStart w:id="1" w:name="vzaimosvyazannye-obekty"/>
      <w:r w:rsidRPr="00DE0F73">
        <w:t>Взаимосвязанные объекты</w:t>
      </w:r>
      <w:bookmarkEnd w:id="1"/>
    </w:p>
    <w:p w14:paraId="14CDD26C" w14:textId="77777777" w:rsidR="005E1875" w:rsidRPr="005E1875" w:rsidRDefault="005E1875" w:rsidP="00DE0F73">
      <w:pPr>
        <w:rPr>
          <w:lang w:val="en-US"/>
        </w:rPr>
      </w:pPr>
      <w:r>
        <w:t>Теперь более сложный пример. Семья</w:t>
      </w:r>
      <w:r w:rsidRPr="005E1875">
        <w:rPr>
          <w:lang w:val="en-US"/>
        </w:rPr>
        <w:t>:</w:t>
      </w:r>
    </w:p>
    <w:p w14:paraId="5114042B" w14:textId="77777777" w:rsidR="00DE0F73" w:rsidRPr="00DE0F73" w:rsidRDefault="00DE0F73" w:rsidP="00D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0F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DE0F73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marry</w:t>
      </w: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E0F7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man</w:t>
      </w: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DE0F7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woman</w:t>
      </w: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</w:t>
      </w:r>
    </w:p>
    <w:p w14:paraId="07F0C323" w14:textId="77777777" w:rsidR="00DE0F73" w:rsidRPr="00DE0F73" w:rsidRDefault="00DE0F73" w:rsidP="00D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DE0F7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woman</w:t>
      </w: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E0F7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husband</w:t>
      </w:r>
      <w:proofErr w:type="spellEnd"/>
      <w:proofErr w:type="gramEnd"/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DE0F7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man</w:t>
      </w: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A7ABD34" w14:textId="77777777" w:rsidR="00DE0F73" w:rsidRPr="00DE0F73" w:rsidRDefault="00DE0F73" w:rsidP="00D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DE0F7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man</w:t>
      </w: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E0F7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wife</w:t>
      </w:r>
      <w:proofErr w:type="spellEnd"/>
      <w:proofErr w:type="gramEnd"/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DE0F7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woman</w:t>
      </w: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1B9432B" w14:textId="77777777" w:rsidR="00DE0F73" w:rsidRPr="00DE0F73" w:rsidRDefault="00DE0F73" w:rsidP="00D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</w:p>
    <w:p w14:paraId="0B5282D8" w14:textId="77777777" w:rsidR="00DE0F73" w:rsidRPr="00DE0F73" w:rsidRDefault="00DE0F73" w:rsidP="00D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E0F73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{</w:t>
      </w:r>
    </w:p>
    <w:p w14:paraId="7772511D" w14:textId="77777777" w:rsidR="00DE0F73" w:rsidRPr="00DE0F73" w:rsidRDefault="00DE0F73" w:rsidP="00D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DE0F7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father:</w:t>
      </w: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E0F7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man</w:t>
      </w: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79EABA9" w14:textId="77777777" w:rsidR="00DE0F73" w:rsidRPr="00DE0F73" w:rsidRDefault="00DE0F73" w:rsidP="00D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DE0F7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mother:</w:t>
      </w: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E0F7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woman</w:t>
      </w:r>
    </w:p>
    <w:p w14:paraId="1D2C626A" w14:textId="77777777" w:rsidR="00DE0F73" w:rsidRPr="00DE0F73" w:rsidRDefault="00DE0F73" w:rsidP="00D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4AC84543" w14:textId="77777777" w:rsidR="00DE0F73" w:rsidRPr="00DE0F73" w:rsidRDefault="00DE0F73" w:rsidP="00D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}</w:t>
      </w:r>
    </w:p>
    <w:p w14:paraId="0016037F" w14:textId="77777777" w:rsidR="00DE0F73" w:rsidRPr="00DE0F73" w:rsidRDefault="00DE0F73" w:rsidP="00D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</w:p>
    <w:p w14:paraId="6790BEAE" w14:textId="77777777" w:rsidR="00DE0F73" w:rsidRPr="00DE0F73" w:rsidRDefault="00DE0F73" w:rsidP="00D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DE0F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E0F7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family</w:t>
      </w: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gramStart"/>
      <w:r w:rsidRPr="00DE0F73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marry</w:t>
      </w: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6F0051C" w14:textId="77777777" w:rsidR="00DE0F73" w:rsidRPr="005121BC" w:rsidRDefault="00DE0F73" w:rsidP="00D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5121B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 w:rsidRPr="005121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121B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"John"</w:t>
      </w:r>
    </w:p>
    <w:p w14:paraId="3100D9DD" w14:textId="77777777" w:rsidR="00DE0F73" w:rsidRPr="00DE0F73" w:rsidRDefault="00DE0F73" w:rsidP="00D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1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DE0F73">
        <w:rPr>
          <w:rFonts w:ascii="Consolas" w:eastAsia="Times New Roman" w:hAnsi="Consolas" w:cs="Times New Roman"/>
          <w:color w:val="000000"/>
          <w:sz w:val="21"/>
          <w:szCs w:val="21"/>
        </w:rPr>
        <w:t>}, {</w:t>
      </w:r>
    </w:p>
    <w:p w14:paraId="08B2D332" w14:textId="77777777" w:rsidR="00DE0F73" w:rsidRPr="00DE0F73" w:rsidRDefault="00DE0F73" w:rsidP="00D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0F7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DE0F73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spellEnd"/>
      <w:r w:rsidRPr="00DE0F73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DE0F7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E0F7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E0F73">
        <w:rPr>
          <w:rFonts w:ascii="Consolas" w:eastAsia="Times New Roman" w:hAnsi="Consolas" w:cs="Times New Roman"/>
          <w:color w:val="A31515"/>
          <w:sz w:val="21"/>
          <w:szCs w:val="21"/>
        </w:rPr>
        <w:t>Ann</w:t>
      </w:r>
      <w:proofErr w:type="spellEnd"/>
      <w:r w:rsidRPr="00DE0F7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4F5CEBD2" w14:textId="77777777" w:rsidR="00DE0F73" w:rsidRPr="00DE0F73" w:rsidRDefault="00DE0F73" w:rsidP="00D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0F73">
        <w:rPr>
          <w:rFonts w:ascii="Consolas" w:eastAsia="Times New Roman" w:hAnsi="Consolas" w:cs="Times New Roman"/>
          <w:color w:val="000000"/>
          <w:sz w:val="21"/>
          <w:szCs w:val="21"/>
        </w:rPr>
        <w:t>  });</w:t>
      </w:r>
    </w:p>
    <w:p w14:paraId="3E09B1FF" w14:textId="77777777" w:rsidR="005E1875" w:rsidRDefault="005E1875" w:rsidP="00DE0F73">
      <w:pPr>
        <w:rPr>
          <w:sz w:val="24"/>
          <w:szCs w:val="24"/>
        </w:rPr>
      </w:pPr>
      <w:r w:rsidRPr="00DE0F73">
        <w:t>Функция </w:t>
      </w:r>
      <w:r w:rsidRPr="00954047">
        <w:rPr>
          <w:b/>
          <w:bCs/>
          <w:lang w:val="en-US"/>
        </w:rPr>
        <w:t>marry</w:t>
      </w:r>
      <w:r w:rsidRPr="00DE0F73">
        <w:t> «женит</w:t>
      </w:r>
      <w:r>
        <w:t>» два объекта, давая им ссылки друг на друга, и возвращает новый объект, содержащий ссылки на два предыдущих.</w:t>
      </w:r>
    </w:p>
    <w:p w14:paraId="14FE46B3" w14:textId="267BE6A5" w:rsidR="005E1875" w:rsidRDefault="005E1875" w:rsidP="00DE0F73">
      <w:r>
        <w:t xml:space="preserve">В результате </w:t>
      </w:r>
      <w:r w:rsidR="005938F0">
        <w:t>получается</w:t>
      </w:r>
      <w:r>
        <w:t xml:space="preserve"> так</w:t>
      </w:r>
      <w:r w:rsidR="005938F0">
        <w:t>ая</w:t>
      </w:r>
      <w:r>
        <w:t xml:space="preserve"> структуру памяти:</w:t>
      </w:r>
    </w:p>
    <w:p w14:paraId="08131E63" w14:textId="199C0638" w:rsidR="00DE0F73" w:rsidRDefault="00DE0F73" w:rsidP="00DE0F73">
      <w:pPr>
        <w:pStyle w:val="af6"/>
      </w:pPr>
      <w:r w:rsidRPr="00DE0F73">
        <w:rPr>
          <w:noProof/>
        </w:rPr>
        <w:lastRenderedPageBreak/>
        <w:drawing>
          <wp:inline distT="0" distB="0" distL="0" distR="0" wp14:anchorId="11A740A7" wp14:editId="75603099">
            <wp:extent cx="3448531" cy="1895740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9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EB0A4E" w14:textId="77777777" w:rsidR="005E1875" w:rsidRDefault="005E1875" w:rsidP="00DE0F73">
      <w:r>
        <w:t>На данный момент все объекты достижимы.</w:t>
      </w:r>
    </w:p>
    <w:p w14:paraId="48F744E7" w14:textId="4C8CE29C" w:rsidR="005E1875" w:rsidRDefault="005E1875" w:rsidP="00DE0F73">
      <w:r>
        <w:t xml:space="preserve">Теперь </w:t>
      </w:r>
      <w:r w:rsidR="005938F0">
        <w:t>нужно удалить</w:t>
      </w:r>
      <w:r>
        <w:t xml:space="preserve"> две ссылки:</w:t>
      </w:r>
    </w:p>
    <w:p w14:paraId="027D1075" w14:textId="77777777" w:rsidR="00DE0F73" w:rsidRPr="0036715F" w:rsidRDefault="00DE0F73" w:rsidP="00D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0F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DE0F7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family</w:t>
      </w:r>
      <w:r w:rsidRPr="0036715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E0F7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father</w:t>
      </w:r>
      <w:proofErr w:type="spellEnd"/>
      <w:proofErr w:type="gramEnd"/>
      <w:r w:rsidRPr="0036715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2ED1CB1" w14:textId="77777777" w:rsidR="00DE0F73" w:rsidRPr="0036715F" w:rsidRDefault="00DE0F73" w:rsidP="00D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0F7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DE0F7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DE0F7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family</w:t>
      </w:r>
      <w:r w:rsidRPr="0036715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E0F7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mother</w:t>
      </w:r>
      <w:proofErr w:type="gramEnd"/>
      <w:r w:rsidRPr="0036715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E0F7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husband</w:t>
      </w:r>
      <w:proofErr w:type="spellEnd"/>
      <w:r w:rsidRPr="0036715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1410D49" w14:textId="77777777" w:rsidR="005E1875" w:rsidRDefault="005E1875" w:rsidP="00DE0F73">
      <w:pPr>
        <w:rPr>
          <w:sz w:val="24"/>
          <w:szCs w:val="24"/>
        </w:rPr>
      </w:pPr>
      <w:r>
        <w:t>Недостаточно удалить только одну из этих ссылок, потому что все объекты останутся достижимыми.</w:t>
      </w:r>
    </w:p>
    <w:p w14:paraId="07A76A69" w14:textId="77E153BC" w:rsidR="005E1875" w:rsidRDefault="005938F0" w:rsidP="00DE0F73">
      <w:r>
        <w:t>Е</w:t>
      </w:r>
      <w:r w:rsidR="005E1875">
        <w:t>сли удали</w:t>
      </w:r>
      <w:r w:rsidR="00D71B49">
        <w:t>ть</w:t>
      </w:r>
      <w:r w:rsidR="005E1875">
        <w:t xml:space="preserve"> обе, то </w:t>
      </w:r>
      <w:r w:rsidR="00D71B49">
        <w:t xml:space="preserve">можно </w:t>
      </w:r>
      <w:r w:rsidR="005E1875">
        <w:t>увид</w:t>
      </w:r>
      <w:r w:rsidR="00D71B49">
        <w:t>еть</w:t>
      </w:r>
      <w:r w:rsidR="005E1875">
        <w:t xml:space="preserve">, что у объекта </w:t>
      </w:r>
      <w:r w:rsidR="005E1875" w:rsidRPr="00DE0F73">
        <w:rPr>
          <w:lang w:val="en-US"/>
        </w:rPr>
        <w:t>John</w:t>
      </w:r>
      <w:r w:rsidR="005E1875">
        <w:t xml:space="preserve"> больше нет входящих ссылок:</w:t>
      </w:r>
    </w:p>
    <w:p w14:paraId="0614AC6F" w14:textId="671F6CCA" w:rsidR="00DE0F73" w:rsidRDefault="00DE0F73" w:rsidP="00DE0F73">
      <w:pPr>
        <w:pStyle w:val="af6"/>
      </w:pPr>
      <w:r w:rsidRPr="00DE0F73">
        <w:rPr>
          <w:noProof/>
        </w:rPr>
        <w:drawing>
          <wp:inline distT="0" distB="0" distL="0" distR="0" wp14:anchorId="3B9D7A9E" wp14:editId="2DB3D035">
            <wp:extent cx="3446601" cy="1903598"/>
            <wp:effectExtent l="19050" t="19050" r="20955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2393" cy="1912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A9FD29" w14:textId="77777777" w:rsidR="005E1875" w:rsidRDefault="005E1875" w:rsidP="00DE0F73">
      <w:r>
        <w:t xml:space="preserve">Исходящие ссылки не имеют значения. Только входящие ссылки могут сделать объект достижимым. Объект </w:t>
      </w:r>
      <w:r w:rsidRPr="00DE0F73">
        <w:rPr>
          <w:lang w:val="en-US"/>
        </w:rPr>
        <w:t>John</w:t>
      </w:r>
      <w:r>
        <w:t xml:space="preserve"> теперь недостижим и будет удалён из памяти со всеми своими данными, которые также стали недоступны.</w:t>
      </w:r>
    </w:p>
    <w:p w14:paraId="69EB1499" w14:textId="77777777" w:rsidR="00DE0F73" w:rsidRDefault="005E1875" w:rsidP="00DE0F73">
      <w:r>
        <w:t>После сборки мусора:</w:t>
      </w:r>
      <w:bookmarkStart w:id="2" w:name="nedostizhimyy-ostrov"/>
    </w:p>
    <w:p w14:paraId="6BA0AD06" w14:textId="70D6DD08" w:rsidR="00DE0F73" w:rsidRDefault="00DE0F73" w:rsidP="00DE0F73">
      <w:pPr>
        <w:pStyle w:val="af6"/>
      </w:pPr>
      <w:r w:rsidRPr="00DE0F73">
        <w:rPr>
          <w:noProof/>
        </w:rPr>
        <w:drawing>
          <wp:inline distT="0" distB="0" distL="0" distR="0" wp14:anchorId="7DEA700B" wp14:editId="25D944D1">
            <wp:extent cx="1428949" cy="2076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58E1" w14:textId="615CCB27" w:rsidR="005E1875" w:rsidRDefault="005E1875" w:rsidP="00053ECA">
      <w:pPr>
        <w:pStyle w:val="2"/>
      </w:pPr>
      <w:r w:rsidRPr="00DE0F73">
        <w:t>Недостижимый «остров»</w:t>
      </w:r>
      <w:bookmarkEnd w:id="2"/>
    </w:p>
    <w:p w14:paraId="60386AEE" w14:textId="77777777" w:rsidR="005E1875" w:rsidRDefault="005E1875" w:rsidP="00DE0F73">
      <w:r>
        <w:t>Вполне возможна ситуация, при которой целый «остров» связанных объектов может стать недостижимым и удалиться из памяти.</w:t>
      </w:r>
    </w:p>
    <w:p w14:paraId="6F6B1954" w14:textId="39305EA9" w:rsidR="005E1875" w:rsidRDefault="005938F0" w:rsidP="00DE0F73">
      <w:r>
        <w:lastRenderedPageBreak/>
        <w:t>Нужно взять</w:t>
      </w:r>
      <w:r w:rsidR="005E1875">
        <w:t xml:space="preserve"> </w:t>
      </w:r>
      <w:r w:rsidR="005E1875" w:rsidRPr="00DE0F73">
        <w:t>объект </w:t>
      </w:r>
      <w:r w:rsidR="005E1875" w:rsidRPr="00DE0F73">
        <w:rPr>
          <w:lang w:val="en-US"/>
        </w:rPr>
        <w:t>family</w:t>
      </w:r>
      <w:r w:rsidR="005E1875" w:rsidRPr="00DE0F73">
        <w:t> из</w:t>
      </w:r>
      <w:r w:rsidR="005E1875">
        <w:t xml:space="preserve"> примера выше. А затем:</w:t>
      </w:r>
    </w:p>
    <w:p w14:paraId="7C87E105" w14:textId="77777777" w:rsidR="00DE0F73" w:rsidRPr="00DE0F73" w:rsidRDefault="00DE0F73" w:rsidP="00D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0F73">
        <w:rPr>
          <w:rFonts w:ascii="Consolas" w:eastAsia="Times New Roman" w:hAnsi="Consolas" w:cs="Times New Roman"/>
          <w:color w:val="001080"/>
          <w:sz w:val="21"/>
          <w:szCs w:val="21"/>
        </w:rPr>
        <w:t>family</w:t>
      </w:r>
      <w:proofErr w:type="spellEnd"/>
      <w:r w:rsidRPr="00DE0F7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DE0F73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spellEnd"/>
      <w:r w:rsidRPr="00DE0F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D3688E" w14:textId="464B8E25" w:rsidR="005E1875" w:rsidRDefault="005E1875" w:rsidP="00DE0F73">
      <w:r>
        <w:t>Структура в памяти теперь станет такой:</w:t>
      </w:r>
    </w:p>
    <w:p w14:paraId="5B98F7FB" w14:textId="585649B2" w:rsidR="00DE0F73" w:rsidRDefault="00DE0F73" w:rsidP="00DE0F73">
      <w:pPr>
        <w:pStyle w:val="af6"/>
      </w:pPr>
      <w:r w:rsidRPr="00DE0F73">
        <w:rPr>
          <w:noProof/>
        </w:rPr>
        <w:drawing>
          <wp:inline distT="0" distB="0" distL="0" distR="0" wp14:anchorId="01560D9B" wp14:editId="5D54A1EA">
            <wp:extent cx="4334480" cy="261974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16AF" w14:textId="77777777" w:rsidR="005E1875" w:rsidRDefault="005E1875" w:rsidP="00DE0F73">
      <w:r>
        <w:t>Этот пример демонстрирует, насколько важна концепция достижимости.</w:t>
      </w:r>
    </w:p>
    <w:p w14:paraId="61F5FE3B" w14:textId="77777777" w:rsidR="005E1875" w:rsidRDefault="005E1875" w:rsidP="00DE0F73">
      <w:r>
        <w:t xml:space="preserve">Объекты </w:t>
      </w:r>
      <w:r w:rsidRPr="00DE0F73">
        <w:rPr>
          <w:lang w:val="en-US"/>
        </w:rPr>
        <w:t>John</w:t>
      </w:r>
      <w:r>
        <w:t xml:space="preserve"> и </w:t>
      </w:r>
      <w:r w:rsidRPr="00DE0F73">
        <w:rPr>
          <w:lang w:val="en-US"/>
        </w:rPr>
        <w:t>Ann</w:t>
      </w:r>
      <w:r>
        <w:t xml:space="preserve"> всё ещё связаны, оба имеют входящие ссылки, но этого недостаточно.</w:t>
      </w:r>
    </w:p>
    <w:p w14:paraId="3527024A" w14:textId="77777777" w:rsidR="005E1875" w:rsidRDefault="005E1875" w:rsidP="00DE0F73">
      <w:r>
        <w:t xml:space="preserve">У </w:t>
      </w:r>
      <w:r w:rsidRPr="00DE0F73">
        <w:t>объекта </w:t>
      </w:r>
      <w:r w:rsidRPr="00DE0F73">
        <w:rPr>
          <w:lang w:val="en-US"/>
        </w:rPr>
        <w:t>family</w:t>
      </w:r>
      <w:r w:rsidRPr="00DE0F73">
        <w:t> больше</w:t>
      </w:r>
      <w:r>
        <w:t xml:space="preserve"> нет ссылки от корня, поэтому весь «остров» становится недостижимым и будет удалён.</w:t>
      </w:r>
    </w:p>
    <w:p w14:paraId="348F9717" w14:textId="79840E42" w:rsidR="005E1875" w:rsidRDefault="005E1875" w:rsidP="00053ECA">
      <w:pPr>
        <w:pStyle w:val="2"/>
      </w:pPr>
      <w:bookmarkStart w:id="3" w:name="vnutrennie-algoritmy"/>
      <w:r w:rsidRPr="00DE0F73">
        <w:t>Внутренние алгоритмы</w:t>
      </w:r>
      <w:bookmarkEnd w:id="3"/>
    </w:p>
    <w:p w14:paraId="03A42EC4" w14:textId="77777777" w:rsidR="005E1875" w:rsidRDefault="005E1875" w:rsidP="00DE0F73">
      <w:r>
        <w:t>Основной алгоритм сборки мусора – «алгоритм пометок» (англ. «</w:t>
      </w:r>
      <w:r w:rsidRPr="00E61798">
        <w:rPr>
          <w:lang w:val="en-US"/>
        </w:rPr>
        <w:t>mark</w:t>
      </w:r>
      <w:r w:rsidRPr="00103C6D">
        <w:t>-</w:t>
      </w:r>
      <w:r w:rsidRPr="00E61798">
        <w:rPr>
          <w:lang w:val="en-US"/>
        </w:rPr>
        <w:t>and</w:t>
      </w:r>
      <w:r w:rsidRPr="00103C6D">
        <w:t>-</w:t>
      </w:r>
      <w:r w:rsidRPr="00E61798">
        <w:rPr>
          <w:lang w:val="en-US"/>
        </w:rPr>
        <w:t>sweep</w:t>
      </w:r>
      <w:r>
        <w:t>»).</w:t>
      </w:r>
    </w:p>
    <w:p w14:paraId="4CA2CDC6" w14:textId="77777777" w:rsidR="005E1875" w:rsidRDefault="005E1875" w:rsidP="00DE0F73">
      <w:r>
        <w:t>Согласно этому алгоритму, сборщик мусора регулярно выполняет следующие шаги:</w:t>
      </w:r>
    </w:p>
    <w:p w14:paraId="1CBD0417" w14:textId="77777777" w:rsidR="005E1875" w:rsidRDefault="005E1875" w:rsidP="00DE0F73">
      <w:pPr>
        <w:pStyle w:val="a"/>
        <w:numPr>
          <w:ilvl w:val="0"/>
          <w:numId w:val="16"/>
        </w:numPr>
      </w:pPr>
      <w:r>
        <w:t>Сборщик мусора «помечает» (запоминает) все корневые объекты.</w:t>
      </w:r>
    </w:p>
    <w:p w14:paraId="1A52B40F" w14:textId="77777777" w:rsidR="005E1875" w:rsidRDefault="005E1875" w:rsidP="00DE0F73">
      <w:pPr>
        <w:pStyle w:val="a"/>
        <w:numPr>
          <w:ilvl w:val="0"/>
          <w:numId w:val="16"/>
        </w:numPr>
      </w:pPr>
      <w:r>
        <w:t>Затем он идёт по их ссылкам и помечает все найденные объекты.</w:t>
      </w:r>
    </w:p>
    <w:p w14:paraId="71D264C9" w14:textId="77777777" w:rsidR="005E1875" w:rsidRDefault="005E1875" w:rsidP="00DE0F73">
      <w:pPr>
        <w:pStyle w:val="a"/>
        <w:numPr>
          <w:ilvl w:val="0"/>
          <w:numId w:val="16"/>
        </w:numPr>
      </w:pPr>
      <w:r>
        <w:t>Затем он идёт по ссылкам помеченных объектов и помечает объекты, на которые есть ссылка от них. Все объекты запоминаются, чтобы в будущем не посещать один и тот же объект дважды.</w:t>
      </w:r>
    </w:p>
    <w:p w14:paraId="2F715BD8" w14:textId="77777777" w:rsidR="005E1875" w:rsidRDefault="005E1875" w:rsidP="00DE0F73">
      <w:pPr>
        <w:pStyle w:val="a"/>
        <w:numPr>
          <w:ilvl w:val="0"/>
          <w:numId w:val="16"/>
        </w:numPr>
      </w:pPr>
      <w:r>
        <w:t>…И так далее, пока не будут посещены все ссылки (достижимые от корней).</w:t>
      </w:r>
    </w:p>
    <w:p w14:paraId="2ADD4BCE" w14:textId="77777777" w:rsidR="005E1875" w:rsidRDefault="005E1875" w:rsidP="00DE0F73">
      <w:pPr>
        <w:pStyle w:val="a"/>
        <w:numPr>
          <w:ilvl w:val="0"/>
          <w:numId w:val="16"/>
        </w:numPr>
      </w:pPr>
      <w:r>
        <w:t>Все непомеченные объекты удаляются.</w:t>
      </w:r>
    </w:p>
    <w:p w14:paraId="06B1EB9E" w14:textId="490DDCE4" w:rsidR="005E1875" w:rsidRDefault="005E1875" w:rsidP="00053ECA">
      <w:r>
        <w:t>Например, пусть наша структура объектов выглядит так:</w:t>
      </w:r>
    </w:p>
    <w:p w14:paraId="33DFEAAD" w14:textId="20E96BED" w:rsidR="00053ECA" w:rsidRDefault="00053ECA" w:rsidP="00053ECA">
      <w:pPr>
        <w:pStyle w:val="af6"/>
      </w:pPr>
      <w:r w:rsidRPr="00053ECA">
        <w:rPr>
          <w:noProof/>
        </w:rPr>
        <w:drawing>
          <wp:inline distT="0" distB="0" distL="0" distR="0" wp14:anchorId="35DE1A9F" wp14:editId="24B01018">
            <wp:extent cx="3762900" cy="191479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AE57" w14:textId="77777777" w:rsidR="005E1875" w:rsidRDefault="005E1875" w:rsidP="00053ECA">
      <w:r>
        <w:lastRenderedPageBreak/>
        <w:t>Явно виден «недостижимый остров» справа. Теперь посмотрим, как будет работать «алгоритм пометок» сборщика мусора.</w:t>
      </w:r>
    </w:p>
    <w:p w14:paraId="4C35244F" w14:textId="359A34F1" w:rsidR="005E1875" w:rsidRDefault="005E1875" w:rsidP="00053ECA">
      <w:r>
        <w:t>На первом шаге помечаются корни:</w:t>
      </w:r>
    </w:p>
    <w:p w14:paraId="77EDDE4F" w14:textId="6724237D" w:rsidR="00053ECA" w:rsidRDefault="00053ECA" w:rsidP="00053ECA">
      <w:pPr>
        <w:pStyle w:val="af6"/>
      </w:pPr>
      <w:r w:rsidRPr="00053ECA">
        <w:rPr>
          <w:noProof/>
        </w:rPr>
        <w:drawing>
          <wp:inline distT="0" distB="0" distL="0" distR="0" wp14:anchorId="7072681F" wp14:editId="701154CF">
            <wp:extent cx="4029637" cy="195289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C956" w14:textId="63EF8A99" w:rsidR="005E1875" w:rsidRDefault="005E1875" w:rsidP="00053ECA">
      <w:r>
        <w:t>Затем помечаются объекты по их ссылкам:</w:t>
      </w:r>
    </w:p>
    <w:p w14:paraId="77A50418" w14:textId="0318A5B5" w:rsidR="00053ECA" w:rsidRDefault="00053ECA" w:rsidP="00053ECA">
      <w:pPr>
        <w:pStyle w:val="af6"/>
      </w:pPr>
      <w:r w:rsidRPr="00053ECA">
        <w:rPr>
          <w:noProof/>
        </w:rPr>
        <w:drawing>
          <wp:inline distT="0" distB="0" distL="0" distR="0" wp14:anchorId="6399C1AE" wp14:editId="1CA82182">
            <wp:extent cx="3991532" cy="19243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AB88" w14:textId="30DE1F01" w:rsidR="005E1875" w:rsidRDefault="00053ECA" w:rsidP="00053ECA">
      <w:r>
        <w:t>А</w:t>
      </w:r>
      <w:r w:rsidR="005E1875">
        <w:t xml:space="preserve"> затем объекты по их ссылкам и так далее, пока это вообще возможно:</w:t>
      </w:r>
    </w:p>
    <w:p w14:paraId="54582CCC" w14:textId="449BC4AA" w:rsidR="00053ECA" w:rsidRDefault="00053ECA" w:rsidP="00053ECA">
      <w:pPr>
        <w:pStyle w:val="af6"/>
      </w:pPr>
      <w:r w:rsidRPr="00053ECA">
        <w:rPr>
          <w:noProof/>
        </w:rPr>
        <w:drawing>
          <wp:inline distT="0" distB="0" distL="0" distR="0" wp14:anchorId="26D48294" wp14:editId="41A232EB">
            <wp:extent cx="3962953" cy="19814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3839" w14:textId="06884255" w:rsidR="005E1875" w:rsidRDefault="005E1875" w:rsidP="00053ECA">
      <w:r>
        <w:t>Теперь объекты, до которых не удалось дойти от корней, считаются недостижимыми и будут удалены:</w:t>
      </w:r>
    </w:p>
    <w:p w14:paraId="34656C01" w14:textId="2C8578A9" w:rsidR="00053ECA" w:rsidRDefault="00053ECA" w:rsidP="00053ECA">
      <w:pPr>
        <w:pStyle w:val="af6"/>
      </w:pPr>
      <w:r w:rsidRPr="00053ECA">
        <w:rPr>
          <w:noProof/>
        </w:rPr>
        <w:drawing>
          <wp:inline distT="0" distB="0" distL="0" distR="0" wp14:anchorId="1772BDD2" wp14:editId="24F3BB99">
            <wp:extent cx="3734760" cy="18192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7261" cy="183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EF47" w14:textId="77777777" w:rsidR="005E1875" w:rsidRDefault="005E1875" w:rsidP="00053ECA">
      <w:r>
        <w:lastRenderedPageBreak/>
        <w:t>Это и есть принцип работы сборки мусора.</w:t>
      </w:r>
    </w:p>
    <w:p w14:paraId="289C20FB" w14:textId="77777777" w:rsidR="005E1875" w:rsidRDefault="005E1875" w:rsidP="00053ECA">
      <w:r>
        <w:t xml:space="preserve">Интерпретаторы </w:t>
      </w:r>
      <w:r w:rsidRPr="00053ECA">
        <w:rPr>
          <w:lang w:val="en-US"/>
        </w:rPr>
        <w:t>JavaScript</w:t>
      </w:r>
      <w:r>
        <w:t xml:space="preserve"> применяют множество оптимизаций, чтобы сборка мусора работала быстрее и не влияла на производительность.</w:t>
      </w:r>
    </w:p>
    <w:p w14:paraId="08A9FAC7" w14:textId="77777777" w:rsidR="005E1875" w:rsidRDefault="005E1875" w:rsidP="00053ECA">
      <w:r>
        <w:t>Вот некоторые из оптимизаций:</w:t>
      </w:r>
    </w:p>
    <w:p w14:paraId="7C06639B" w14:textId="77777777" w:rsidR="005E1875" w:rsidRDefault="005E1875" w:rsidP="00053ECA">
      <w:r w:rsidRPr="00053ECA">
        <w:rPr>
          <w:b/>
        </w:rPr>
        <w:t>Сборка по поколениям (</w:t>
      </w:r>
      <w:r w:rsidRPr="00053ECA">
        <w:rPr>
          <w:b/>
          <w:lang w:val="en-US"/>
        </w:rPr>
        <w:t>Generational</w:t>
      </w:r>
      <w:r w:rsidRPr="005121BC">
        <w:rPr>
          <w:b/>
        </w:rPr>
        <w:t xml:space="preserve"> </w:t>
      </w:r>
      <w:r w:rsidRPr="00053ECA">
        <w:rPr>
          <w:b/>
          <w:lang w:val="en-US"/>
        </w:rPr>
        <w:t>collection</w:t>
      </w:r>
      <w:r w:rsidRPr="00053ECA">
        <w:rPr>
          <w:b/>
        </w:rPr>
        <w:t>)</w:t>
      </w:r>
      <w:r w:rsidRPr="00053ECA">
        <w:t> – объекты</w:t>
      </w:r>
      <w:r>
        <w:t xml:space="preserve"> делятся на «новые» и «старые». Многие объекты появляются, выполняют свою задачу и быстро умирают, их можно удалять более агрессивно. Те, которые живут достаточно долго, становятся «старыми» и проверяются реже.</w:t>
      </w:r>
    </w:p>
    <w:p w14:paraId="1C281DCF" w14:textId="4BBFDE92" w:rsidR="005E1875" w:rsidRDefault="005E1875" w:rsidP="00053ECA">
      <w:r w:rsidRPr="00053ECA">
        <w:rPr>
          <w:b/>
        </w:rPr>
        <w:t>Инкрементальная сборка (</w:t>
      </w:r>
      <w:r w:rsidRPr="00053ECA">
        <w:rPr>
          <w:b/>
          <w:lang w:val="en-US"/>
        </w:rPr>
        <w:t>Incremental</w:t>
      </w:r>
      <w:r w:rsidRPr="005121BC">
        <w:rPr>
          <w:b/>
        </w:rPr>
        <w:t xml:space="preserve"> </w:t>
      </w:r>
      <w:r w:rsidRPr="00053ECA">
        <w:rPr>
          <w:b/>
          <w:lang w:val="en-US"/>
        </w:rPr>
        <w:t>collection</w:t>
      </w:r>
      <w:r w:rsidRPr="00053ECA">
        <w:rPr>
          <w:b/>
        </w:rPr>
        <w:t>)</w:t>
      </w:r>
      <w:r w:rsidRPr="00053ECA">
        <w:t> –</w:t>
      </w:r>
      <w:r>
        <w:t xml:space="preserve"> если объектов много, то обход всех ссылок и пометка достижимых объектов может занять значительное время и привести к видимым задержкам выполнения скрипта. Поэтому интерпретатор пытается организовать сборку мусора поэтапно. Этапы выполняются по отдельности один за другим. Это требует дополнительного учёта для отслеживания изменений между этапами, но зато теперь </w:t>
      </w:r>
      <w:r w:rsidR="00D71B49">
        <w:t xml:space="preserve">есть </w:t>
      </w:r>
      <w:r>
        <w:t>много крошечных задержек вместо одной большой.</w:t>
      </w:r>
    </w:p>
    <w:p w14:paraId="4A0C4246" w14:textId="77777777" w:rsidR="005E1875" w:rsidRDefault="005E1875" w:rsidP="00053ECA">
      <w:r w:rsidRPr="00053ECA">
        <w:rPr>
          <w:b/>
        </w:rPr>
        <w:t>Сборка в свободное время (</w:t>
      </w:r>
      <w:r w:rsidRPr="00053ECA">
        <w:rPr>
          <w:b/>
          <w:lang w:val="en-US"/>
        </w:rPr>
        <w:t>Idle</w:t>
      </w:r>
      <w:r w:rsidRPr="005121BC">
        <w:rPr>
          <w:b/>
        </w:rPr>
        <w:t>-</w:t>
      </w:r>
      <w:r w:rsidRPr="00053ECA">
        <w:rPr>
          <w:b/>
          <w:lang w:val="en-US"/>
        </w:rPr>
        <w:t>time</w:t>
      </w:r>
      <w:r w:rsidRPr="005121BC">
        <w:rPr>
          <w:b/>
        </w:rPr>
        <w:t xml:space="preserve"> </w:t>
      </w:r>
      <w:r w:rsidRPr="00053ECA">
        <w:rPr>
          <w:b/>
          <w:lang w:val="en-US"/>
        </w:rPr>
        <w:t>collection</w:t>
      </w:r>
      <w:r w:rsidRPr="00053ECA">
        <w:rPr>
          <w:b/>
        </w:rPr>
        <w:t>)</w:t>
      </w:r>
      <w:r>
        <w:t> – чтобы уменьшить возможное влияние на производительность, сборщик мусора старается работать только во время простоя процессора.</w:t>
      </w:r>
    </w:p>
    <w:p w14:paraId="53575A7C" w14:textId="4051A13A" w:rsidR="005E1875" w:rsidRDefault="005E1875" w:rsidP="00053ECA">
      <w:r>
        <w:t>Существуют и другие способы оптимизации и разновидности алгоритмов сборки мусора. И, что более важно, всё меняется по мере развития интерпретаторов, поэтому углубляться в эту тему заранее, без реальной необходимости, вероятно, не стоит. Если</w:t>
      </w:r>
      <w:r w:rsidR="005938F0">
        <w:t xml:space="preserve"> же</w:t>
      </w:r>
      <w:r>
        <w:t xml:space="preserve"> это не вопрос чистого интереса, тогда будут полезны некоторые ссылки ниже.</w:t>
      </w:r>
    </w:p>
    <w:p w14:paraId="254B3C85" w14:textId="23478B5F" w:rsidR="00C74414" w:rsidRDefault="00C74414" w:rsidP="000D7E54">
      <w:pPr>
        <w:pStyle w:val="4"/>
      </w:pPr>
      <w:r>
        <w:t>Как узнать потребление памяти</w:t>
      </w:r>
    </w:p>
    <w:p w14:paraId="0ABA858B" w14:textId="23A506D6" w:rsidR="00C74414" w:rsidRDefault="00C74414" w:rsidP="00C74414">
      <w:r>
        <w:t xml:space="preserve">Чтобы узнать потребление памяти в </w:t>
      </w:r>
      <w:r>
        <w:rPr>
          <w:lang w:val="en-US"/>
        </w:rPr>
        <w:t>node</w:t>
      </w:r>
      <w:r w:rsidRPr="00C74414">
        <w:t>.</w:t>
      </w:r>
      <w:proofErr w:type="spellStart"/>
      <w:r>
        <w:rPr>
          <w:lang w:val="en-US"/>
        </w:rPr>
        <w:t>js</w:t>
      </w:r>
      <w:proofErr w:type="spellEnd"/>
      <w:r w:rsidRPr="00C74414">
        <w:t xml:space="preserve"> </w:t>
      </w:r>
      <w:r>
        <w:t xml:space="preserve">используется </w:t>
      </w:r>
    </w:p>
    <w:p w14:paraId="053B00F8" w14:textId="77777777" w:rsidR="00C74414" w:rsidRPr="00C74414" w:rsidRDefault="00C74414" w:rsidP="00C74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C7441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C744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7441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memoryUsage</w:t>
      </w:r>
      <w:proofErr w:type="spellEnd"/>
      <w:proofErr w:type="gramEnd"/>
      <w:r w:rsidRPr="00C744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().</w:t>
      </w:r>
      <w:proofErr w:type="spellStart"/>
      <w:r w:rsidRPr="00C7441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heapUsed</w:t>
      </w:r>
      <w:proofErr w:type="spellEnd"/>
    </w:p>
    <w:p w14:paraId="0D040E1F" w14:textId="4CE1377B" w:rsidR="00C74414" w:rsidRPr="00F007E5" w:rsidRDefault="00346FBB" w:rsidP="00C74414">
      <w:pPr>
        <w:rPr>
          <w:lang w:val="en-US"/>
        </w:rPr>
      </w:pPr>
      <w:r>
        <w:t>Пример</w:t>
      </w:r>
      <w:r w:rsidRPr="00F007E5">
        <w:rPr>
          <w:lang w:val="en-US"/>
        </w:rPr>
        <w:t>:</w:t>
      </w:r>
    </w:p>
    <w:p w14:paraId="4906884F" w14:textId="77777777" w:rsidR="00346FBB" w:rsidRPr="00346FBB" w:rsidRDefault="00346FBB" w:rsidP="00346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6FB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346F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346F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346F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346FB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Array</w:t>
      </w:r>
      <w:r w:rsidRPr="00346F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46FB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1e6</w:t>
      </w:r>
      <w:proofErr w:type="gramStart"/>
      <w:r w:rsidRPr="00346F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346FB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fill</w:t>
      </w:r>
      <w:proofErr w:type="gramEnd"/>
      <w:r w:rsidRPr="00346F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46FB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346F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AA81984" w14:textId="77777777" w:rsidR="00346FBB" w:rsidRPr="00346FBB" w:rsidRDefault="00346FBB" w:rsidP="00346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6FB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346F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46F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used</w:t>
      </w:r>
      <w:r w:rsidRPr="00346F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46F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346F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46FB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memoryUsage</w:t>
      </w:r>
      <w:proofErr w:type="spellEnd"/>
      <w:proofErr w:type="gramEnd"/>
      <w:r w:rsidRPr="00346F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().</w:t>
      </w:r>
      <w:proofErr w:type="spellStart"/>
      <w:r w:rsidRPr="00346F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heapUsed</w:t>
      </w:r>
      <w:proofErr w:type="spellEnd"/>
      <w:r w:rsidRPr="00346F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/ </w:t>
      </w:r>
      <w:r w:rsidRPr="00346FB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1024</w:t>
      </w:r>
      <w:r w:rsidRPr="00346F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/ </w:t>
      </w:r>
      <w:r w:rsidRPr="00346FB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1024</w:t>
      </w:r>
      <w:r w:rsidRPr="00346F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DE79620" w14:textId="77777777" w:rsidR="00346FBB" w:rsidRPr="00346FBB" w:rsidRDefault="00346FBB" w:rsidP="00346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346F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346F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46FB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346F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346FB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`The script uses approximately </w:t>
      </w:r>
      <w:r w:rsidRPr="00346FB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</w:t>
      </w:r>
      <w:r w:rsidRPr="00346F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used</w:t>
      </w:r>
      <w:r w:rsidRPr="00346FB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346FB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MB`</w:t>
      </w:r>
      <w:r w:rsidRPr="00346F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87713CD" w14:textId="77777777" w:rsidR="00346FBB" w:rsidRPr="00346FBB" w:rsidRDefault="00346FBB" w:rsidP="00346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346F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346F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346FB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346F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B3F98EF" w14:textId="77777777" w:rsidR="00346FBB" w:rsidRPr="00346FBB" w:rsidRDefault="00346FBB" w:rsidP="00346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346FB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setTimeout</w:t>
      </w:r>
      <w:proofErr w:type="spellEnd"/>
      <w:r w:rsidRPr="00346F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346F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 </w:t>
      </w:r>
      <w:r w:rsidRPr="00346FB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346F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1DACD3C" w14:textId="77777777" w:rsidR="00346FBB" w:rsidRPr="00346FBB" w:rsidRDefault="00346FBB" w:rsidP="00346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6F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346F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used</w:t>
      </w:r>
      <w:r w:rsidRPr="00346F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46F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346F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46FB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memoryUsage</w:t>
      </w:r>
      <w:proofErr w:type="spellEnd"/>
      <w:proofErr w:type="gramEnd"/>
      <w:r w:rsidRPr="00346F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().</w:t>
      </w:r>
      <w:proofErr w:type="spellStart"/>
      <w:r w:rsidRPr="00346F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heapUsed</w:t>
      </w:r>
      <w:proofErr w:type="spellEnd"/>
      <w:r w:rsidRPr="00346F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/ </w:t>
      </w:r>
      <w:r w:rsidRPr="00346FB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1024</w:t>
      </w:r>
      <w:r w:rsidRPr="00346F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/ </w:t>
      </w:r>
      <w:r w:rsidRPr="00346FB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1024</w:t>
      </w:r>
      <w:r w:rsidRPr="00346F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2004A6A" w14:textId="77777777" w:rsidR="00346FBB" w:rsidRPr="00346FBB" w:rsidRDefault="00346FBB" w:rsidP="00346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6F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346F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346F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46FB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346F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346FB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`The script uses approximately </w:t>
      </w:r>
      <w:r w:rsidRPr="00346FB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</w:t>
      </w:r>
      <w:r w:rsidRPr="00346F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used</w:t>
      </w:r>
      <w:r w:rsidRPr="00346FB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346FB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MB`</w:t>
      </w:r>
      <w:r w:rsidRPr="00346F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    </w:t>
      </w:r>
    </w:p>
    <w:p w14:paraId="4033B99F" w14:textId="77777777" w:rsidR="00346FBB" w:rsidRPr="00346FBB" w:rsidRDefault="00346FBB" w:rsidP="00346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}, </w:t>
      </w:r>
      <w:r w:rsidRPr="00346FBB">
        <w:rPr>
          <w:rFonts w:ascii="Consolas" w:eastAsia="Times New Roman" w:hAnsi="Consolas" w:cs="Times New Roman"/>
          <w:color w:val="098658"/>
          <w:sz w:val="21"/>
          <w:szCs w:val="21"/>
        </w:rPr>
        <w:t>10000</w:t>
      </w:r>
      <w:r w:rsidRPr="00346F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1A56B4" w14:textId="542430CE" w:rsidR="00346FBB" w:rsidRPr="00346FBB" w:rsidRDefault="00346FBB" w:rsidP="00346FBB">
      <w:pPr>
        <w:pStyle w:val="af6"/>
        <w:rPr>
          <w:lang w:val="en-US"/>
        </w:rPr>
      </w:pPr>
      <w:r w:rsidRPr="00346FBB">
        <w:rPr>
          <w:noProof/>
          <w:lang w:val="en-US"/>
        </w:rPr>
        <w:drawing>
          <wp:inline distT="0" distB="0" distL="0" distR="0" wp14:anchorId="0B713B30" wp14:editId="11F84694">
            <wp:extent cx="5544324" cy="11050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25D4" w14:textId="0F72F1B4" w:rsidR="005E1875" w:rsidRPr="00103C6D" w:rsidRDefault="005E1875" w:rsidP="00053ECA">
      <w:pPr>
        <w:pStyle w:val="2"/>
      </w:pPr>
      <w:bookmarkStart w:id="4" w:name="itogo"/>
      <w:r w:rsidRPr="00053ECA">
        <w:t>Итого</w:t>
      </w:r>
      <w:bookmarkEnd w:id="4"/>
    </w:p>
    <w:p w14:paraId="33B32D9A" w14:textId="52543635" w:rsidR="005E1875" w:rsidRDefault="005938F0" w:rsidP="00053ECA">
      <w:r>
        <w:t>О г</w:t>
      </w:r>
      <w:r w:rsidR="005E1875">
        <w:t>лавно</w:t>
      </w:r>
      <w:r>
        <w:t>м</w:t>
      </w:r>
      <w:r w:rsidR="005E1875">
        <w:t>:</w:t>
      </w:r>
    </w:p>
    <w:p w14:paraId="7BE942E2" w14:textId="2DFA05C4" w:rsidR="005E1875" w:rsidRDefault="005E1875" w:rsidP="00053ECA">
      <w:pPr>
        <w:pStyle w:val="a"/>
        <w:numPr>
          <w:ilvl w:val="0"/>
          <w:numId w:val="17"/>
        </w:numPr>
      </w:pPr>
      <w:r>
        <w:t xml:space="preserve">Сборка мусора выполняется автоматически. </w:t>
      </w:r>
      <w:r w:rsidR="00D97F87">
        <w:t>Её</w:t>
      </w:r>
      <w:r w:rsidR="006413D8">
        <w:t xml:space="preserve"> нельзя</w:t>
      </w:r>
      <w:r>
        <w:t xml:space="preserve"> ускорить или предотвратить.</w:t>
      </w:r>
    </w:p>
    <w:p w14:paraId="3EB7E56B" w14:textId="77777777" w:rsidR="005E1875" w:rsidRDefault="005E1875" w:rsidP="00053ECA">
      <w:pPr>
        <w:pStyle w:val="a"/>
        <w:numPr>
          <w:ilvl w:val="0"/>
          <w:numId w:val="17"/>
        </w:numPr>
      </w:pPr>
      <w:r>
        <w:lastRenderedPageBreak/>
        <w:t>Объекты сохраняются в памяти, пока они достижимы.</w:t>
      </w:r>
    </w:p>
    <w:p w14:paraId="2FE90387" w14:textId="77777777" w:rsidR="005E1875" w:rsidRDefault="005E1875" w:rsidP="00053ECA">
      <w:pPr>
        <w:pStyle w:val="a"/>
        <w:numPr>
          <w:ilvl w:val="0"/>
          <w:numId w:val="17"/>
        </w:numPr>
      </w:pPr>
      <w:r>
        <w:t>Наличие ссылки не гарантирует, что объект достижим (от корня): несколько взаимосвязанных объектов могут стать недостижимыми как единое целое.</w:t>
      </w:r>
    </w:p>
    <w:p w14:paraId="19391ABA" w14:textId="77777777" w:rsidR="005E1875" w:rsidRDefault="005E1875" w:rsidP="00053ECA">
      <w:r>
        <w:t>Современные интерпретаторы реализуют передовые алгоритмы сборки мусора.</w:t>
      </w:r>
    </w:p>
    <w:p w14:paraId="3EC30C64" w14:textId="77777777" w:rsidR="005E1875" w:rsidRPr="005E1875" w:rsidRDefault="005E1875" w:rsidP="00053ECA">
      <w:pPr>
        <w:rPr>
          <w:lang w:val="en-US"/>
        </w:rPr>
      </w:pPr>
      <w:r>
        <w:t>Некоторые</w:t>
      </w:r>
      <w:r w:rsidRPr="005E1875">
        <w:rPr>
          <w:lang w:val="en-US"/>
        </w:rPr>
        <w:t xml:space="preserve"> </w:t>
      </w:r>
      <w:r>
        <w:t>из</w:t>
      </w:r>
      <w:r w:rsidRPr="005E1875">
        <w:rPr>
          <w:lang w:val="en-US"/>
        </w:rPr>
        <w:t xml:space="preserve"> </w:t>
      </w:r>
      <w:r>
        <w:t>них</w:t>
      </w:r>
      <w:r w:rsidRPr="005E1875">
        <w:rPr>
          <w:lang w:val="en-US"/>
        </w:rPr>
        <w:t xml:space="preserve"> </w:t>
      </w:r>
      <w:r>
        <w:t>освещены</w:t>
      </w:r>
      <w:r w:rsidRPr="005E1875">
        <w:rPr>
          <w:lang w:val="en-US"/>
        </w:rPr>
        <w:t xml:space="preserve"> </w:t>
      </w:r>
      <w:r>
        <w:t>в</w:t>
      </w:r>
      <w:r w:rsidRPr="005E1875">
        <w:rPr>
          <w:lang w:val="en-US"/>
        </w:rPr>
        <w:t xml:space="preserve"> </w:t>
      </w:r>
      <w:r>
        <w:t>книге</w:t>
      </w:r>
      <w:r w:rsidRPr="005E1875">
        <w:rPr>
          <w:lang w:val="en-US"/>
        </w:rPr>
        <w:t xml:space="preserve"> «The Garbage Collection Handbook: The Art of Automatic Memory Management» (R. Jones </w:t>
      </w:r>
      <w:r>
        <w:t>и</w:t>
      </w:r>
      <w:r w:rsidRPr="005E1875">
        <w:rPr>
          <w:lang w:val="en-US"/>
        </w:rPr>
        <w:t xml:space="preserve"> </w:t>
      </w:r>
      <w:proofErr w:type="spellStart"/>
      <w:r>
        <w:t>др</w:t>
      </w:r>
      <w:proofErr w:type="spellEnd"/>
      <w:r w:rsidRPr="005E1875">
        <w:rPr>
          <w:lang w:val="en-US"/>
        </w:rPr>
        <w:t>.).</w:t>
      </w:r>
    </w:p>
    <w:p w14:paraId="0000008A" w14:textId="34B0A4A0" w:rsidR="003A01BB" w:rsidRDefault="005E1875" w:rsidP="0036715F">
      <w:r>
        <w:t>Глубокое понимание работы интерпретаторов необходимо, когда нужны низкоуровневые оптимизации. Было бы разумно запланировать их изучение как следующий шаг после освоения языка.</w:t>
      </w:r>
    </w:p>
    <w:p w14:paraId="77A8578D" w14:textId="77777777" w:rsidR="0036715F" w:rsidRDefault="0036715F" w:rsidP="0036715F"/>
    <w:p w14:paraId="0000008B" w14:textId="77777777" w:rsidR="003A01BB" w:rsidRDefault="003B53E6">
      <w:pPr>
        <w:rPr>
          <w:b/>
          <w:i/>
        </w:rPr>
      </w:pPr>
      <w:r>
        <w:rPr>
          <w:b/>
          <w:i/>
        </w:rPr>
        <w:t>Варианты индивидуальных заданий:</w:t>
      </w:r>
    </w:p>
    <w:p w14:paraId="217099BF" w14:textId="232A50E9" w:rsidR="000410E5" w:rsidRDefault="003B53E6" w:rsidP="009D4AD5">
      <w:pPr>
        <w:rPr>
          <w:b/>
        </w:rPr>
      </w:pPr>
      <w:r>
        <w:rPr>
          <w:b/>
        </w:rPr>
        <w:t xml:space="preserve">Задание 1. </w:t>
      </w:r>
    </w:p>
    <w:p w14:paraId="475BE90F" w14:textId="77777777" w:rsidR="00C74414" w:rsidRDefault="005121BC" w:rsidP="005121BC">
      <w:r>
        <w:t xml:space="preserve">Реализовать </w:t>
      </w:r>
      <w:r w:rsidR="00C74414">
        <w:t xml:space="preserve">массив </w:t>
      </w:r>
      <w:r>
        <w:t>объект</w:t>
      </w:r>
      <w:r w:rsidR="00C74414">
        <w:t>ов</w:t>
      </w:r>
      <w:r>
        <w:t xml:space="preserve"> из заданий лабораторной работы № 11, затем, спустя две секунды удалить копию.</w:t>
      </w:r>
    </w:p>
    <w:p w14:paraId="296EBC6F" w14:textId="7127E999" w:rsidR="005121BC" w:rsidRDefault="00C74414" w:rsidP="00954047">
      <w:r>
        <w:t>Произвести отладку</w:t>
      </w:r>
      <w:r w:rsidR="005121BC">
        <w:t xml:space="preserve"> в браузере на вкладке </w:t>
      </w:r>
      <w:r w:rsidR="005121BC" w:rsidRPr="00C74414">
        <w:rPr>
          <w:lang w:val="en-US"/>
        </w:rPr>
        <w:t>memory</w:t>
      </w:r>
      <w:r w:rsidR="00755F5F">
        <w:t>, наблюдая за объёмом потребляемой памяти.</w:t>
      </w:r>
    </w:p>
    <w:p w14:paraId="041C8841" w14:textId="50264B8A" w:rsidR="00C74414" w:rsidRPr="00755F5F" w:rsidRDefault="00C74414" w:rsidP="00954047">
      <w:r>
        <w:t xml:space="preserve">Произвести отладку в </w:t>
      </w:r>
      <w:r>
        <w:rPr>
          <w:lang w:val="en-US"/>
        </w:rPr>
        <w:t>node</w:t>
      </w:r>
      <w:r w:rsidRPr="00C74414">
        <w:t>.</w:t>
      </w:r>
      <w:proofErr w:type="spellStart"/>
      <w:r>
        <w:rPr>
          <w:lang w:val="en-US"/>
        </w:rPr>
        <w:t>js</w:t>
      </w:r>
      <w:proofErr w:type="spellEnd"/>
      <w:r w:rsidR="00346FBB">
        <w:t>.</w:t>
      </w:r>
    </w:p>
    <w:p w14:paraId="0000008D" w14:textId="657DD395" w:rsidR="003A01BB" w:rsidRDefault="003B53E6" w:rsidP="00127D15">
      <w:pPr>
        <w:pStyle w:val="1"/>
      </w:pPr>
      <w:r w:rsidRPr="00127D15">
        <w:t>Контрольные</w:t>
      </w:r>
      <w:r>
        <w:t xml:space="preserve"> вопросы</w:t>
      </w:r>
    </w:p>
    <w:p w14:paraId="7EAF3A09" w14:textId="0F2B71AB" w:rsidR="00127D15" w:rsidRDefault="005202A5" w:rsidP="00127D15">
      <w:pPr>
        <w:pStyle w:val="a"/>
        <w:numPr>
          <w:ilvl w:val="0"/>
          <w:numId w:val="6"/>
        </w:numPr>
      </w:pPr>
      <w:r>
        <w:t>Что такое достижимость?</w:t>
      </w:r>
    </w:p>
    <w:p w14:paraId="067AF05B" w14:textId="489C2DC3" w:rsidR="005202A5" w:rsidRDefault="005202A5" w:rsidP="00127D15">
      <w:pPr>
        <w:pStyle w:val="a"/>
        <w:numPr>
          <w:ilvl w:val="0"/>
          <w:numId w:val="6"/>
        </w:numPr>
      </w:pPr>
      <w:r>
        <w:t>Что такое недостижимый остров?</w:t>
      </w:r>
    </w:p>
    <w:p w14:paraId="2A947173" w14:textId="1954C9C0" w:rsidR="005202A5" w:rsidRDefault="00F05CB7" w:rsidP="00127D15">
      <w:pPr>
        <w:pStyle w:val="a"/>
        <w:numPr>
          <w:ilvl w:val="0"/>
          <w:numId w:val="6"/>
        </w:numPr>
      </w:pPr>
      <w:r>
        <w:t>До какого момента объекты не удаляются из памяти?</w:t>
      </w:r>
    </w:p>
    <w:p w14:paraId="64CC95D4" w14:textId="6D2A3A45" w:rsidR="00F05CB7" w:rsidRDefault="00103C6D" w:rsidP="00127D15">
      <w:pPr>
        <w:pStyle w:val="a"/>
        <w:numPr>
          <w:ilvl w:val="0"/>
          <w:numId w:val="6"/>
        </w:numPr>
      </w:pPr>
      <w:r>
        <w:t>Почему в последнем примере перед тем, как повторно выводить объём потребляемой памяти, нужно ждать некоторое время?</w:t>
      </w:r>
    </w:p>
    <w:p w14:paraId="0000008E" w14:textId="64CCD3DB" w:rsidR="003A01BB" w:rsidRDefault="003B53E6">
      <w:pPr>
        <w:ind w:left="360"/>
        <w:jc w:val="center"/>
        <w:rPr>
          <w:b/>
        </w:rPr>
      </w:pPr>
      <w:r>
        <w:rPr>
          <w:b/>
        </w:rPr>
        <w:t>Литература</w:t>
      </w:r>
    </w:p>
    <w:p w14:paraId="398DAB0B" w14:textId="77777777" w:rsidR="006413D8" w:rsidRDefault="006413D8" w:rsidP="006413D8">
      <w:pPr>
        <w:ind w:firstLine="851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Диков, А.В.</w:t>
      </w:r>
      <w:r>
        <w:rPr>
          <w:rFonts w:cs="Times New Roman"/>
          <w:szCs w:val="28"/>
        </w:rPr>
        <w:t xml:space="preserve"> Клиентские технологии веб программирования: </w:t>
      </w:r>
      <w:r>
        <w:rPr>
          <w:rFonts w:cs="Times New Roman"/>
          <w:szCs w:val="28"/>
          <w:lang w:val="en-US"/>
        </w:rPr>
        <w:t>JavaScript</w:t>
      </w:r>
      <w:r w:rsidRPr="006413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DOM</w:t>
      </w:r>
      <w:r>
        <w:rPr>
          <w:rFonts w:cs="Times New Roman"/>
          <w:szCs w:val="28"/>
        </w:rPr>
        <w:t>: учебное пособие / А.В. Диков. – СПб: Лань, 2020 – 124 с.</w:t>
      </w:r>
    </w:p>
    <w:p w14:paraId="0AE78763" w14:textId="77777777" w:rsidR="006413D8" w:rsidRDefault="006413D8" w:rsidP="006413D8">
      <w:pPr>
        <w:ind w:firstLine="851"/>
        <w:rPr>
          <w:rFonts w:cs="Times New Roman"/>
          <w:szCs w:val="28"/>
        </w:rPr>
      </w:pPr>
      <w:proofErr w:type="spellStart"/>
      <w:r>
        <w:rPr>
          <w:rFonts w:cs="Times New Roman"/>
          <w:b/>
          <w:bCs/>
          <w:szCs w:val="28"/>
        </w:rPr>
        <w:t>Читанамбри</w:t>
      </w:r>
      <w:proofErr w:type="spellEnd"/>
      <w:r>
        <w:rPr>
          <w:rFonts w:cs="Times New Roman"/>
          <w:b/>
          <w:bCs/>
          <w:szCs w:val="28"/>
        </w:rPr>
        <w:t xml:space="preserve">, </w:t>
      </w:r>
      <w:proofErr w:type="spellStart"/>
      <w:r>
        <w:rPr>
          <w:rFonts w:cs="Times New Roman"/>
          <w:b/>
          <w:bCs/>
          <w:szCs w:val="28"/>
        </w:rPr>
        <w:t>Кирупа</w:t>
      </w:r>
      <w:proofErr w:type="spellEnd"/>
      <w:r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t xml:space="preserve"> Изучаем </w:t>
      </w:r>
      <w:r>
        <w:rPr>
          <w:rFonts w:cs="Times New Roman"/>
          <w:szCs w:val="28"/>
          <w:lang w:val="en-US"/>
        </w:rPr>
        <w:t>React</w:t>
      </w:r>
      <w:r>
        <w:rPr>
          <w:rFonts w:cs="Times New Roman"/>
          <w:szCs w:val="28"/>
        </w:rPr>
        <w:t xml:space="preserve"> / </w:t>
      </w:r>
      <w:proofErr w:type="spellStart"/>
      <w:r>
        <w:rPr>
          <w:rFonts w:cs="Times New Roman"/>
          <w:szCs w:val="28"/>
        </w:rPr>
        <w:t>Кирупа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Читанамбри</w:t>
      </w:r>
      <w:proofErr w:type="spellEnd"/>
      <w:r>
        <w:rPr>
          <w:rFonts w:cs="Times New Roman"/>
          <w:szCs w:val="28"/>
        </w:rPr>
        <w:t xml:space="preserve"> – 2-е изд. – М.: Эксмо, 2019. 368 с.</w:t>
      </w:r>
    </w:p>
    <w:p w14:paraId="6F4191E4" w14:textId="77777777" w:rsidR="006413D8" w:rsidRDefault="006413D8" w:rsidP="006413D8">
      <w:pPr>
        <w:ind w:firstLine="851"/>
        <w:rPr>
          <w:rFonts w:cs="Times New Roman"/>
          <w:szCs w:val="28"/>
        </w:rPr>
      </w:pPr>
      <w:proofErr w:type="spellStart"/>
      <w:r>
        <w:rPr>
          <w:rFonts w:cs="Times New Roman"/>
          <w:b/>
          <w:bCs/>
          <w:szCs w:val="28"/>
        </w:rPr>
        <w:t>Хавербеке</w:t>
      </w:r>
      <w:proofErr w:type="spellEnd"/>
      <w:r>
        <w:rPr>
          <w:rFonts w:cs="Times New Roman"/>
          <w:b/>
          <w:bCs/>
          <w:szCs w:val="28"/>
        </w:rPr>
        <w:t xml:space="preserve">, </w:t>
      </w:r>
      <w:proofErr w:type="spellStart"/>
      <w:r>
        <w:rPr>
          <w:rFonts w:cs="Times New Roman"/>
          <w:b/>
          <w:bCs/>
          <w:szCs w:val="28"/>
        </w:rPr>
        <w:t>Марейн</w:t>
      </w:r>
      <w:proofErr w:type="spellEnd"/>
      <w:r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t xml:space="preserve"> Выразительный JavaScript. Современное веб-программирование. / </w:t>
      </w:r>
      <w:proofErr w:type="spellStart"/>
      <w:r>
        <w:rPr>
          <w:rFonts w:cs="Times New Roman"/>
          <w:szCs w:val="28"/>
        </w:rPr>
        <w:t>Марейн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Хавербеке</w:t>
      </w:r>
      <w:proofErr w:type="spellEnd"/>
      <w:r>
        <w:rPr>
          <w:rFonts w:cs="Times New Roman"/>
          <w:szCs w:val="28"/>
        </w:rPr>
        <w:t xml:space="preserve"> – 3-е изд. – СПб.: Питер, 2019. – 480 с.:</w:t>
      </w:r>
    </w:p>
    <w:p w14:paraId="00000091" w14:textId="77777777" w:rsidR="003A01BB" w:rsidRDefault="003A01BB">
      <w:pPr>
        <w:ind w:firstLine="360"/>
      </w:pPr>
    </w:p>
    <w:p w14:paraId="00000093" w14:textId="6A47E4D7" w:rsidR="003A01BB" w:rsidRDefault="003B53E6" w:rsidP="00301EED">
      <w:pPr>
        <w:ind w:firstLine="360"/>
      </w:pPr>
      <w:r>
        <w:t>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01EED">
        <w:tab/>
      </w:r>
      <w:r w:rsidR="00301EED">
        <w:tab/>
      </w:r>
      <w:r w:rsidR="000410E5">
        <w:t>Рогалевич А.</w:t>
      </w:r>
      <w:r w:rsidR="006413D8">
        <w:t xml:space="preserve"> </w:t>
      </w:r>
      <w:r w:rsidR="000410E5">
        <w:t>В</w:t>
      </w:r>
      <w:r>
        <w:t>.</w:t>
      </w:r>
    </w:p>
    <w:p w14:paraId="740DC235" w14:textId="77777777" w:rsidR="00301EED" w:rsidRPr="00393109" w:rsidRDefault="00301EED" w:rsidP="00301EED">
      <w:pPr>
        <w:ind w:left="4247" w:firstLine="1"/>
      </w:pPr>
      <w:r w:rsidRPr="00393109">
        <w:t>Рассмотрено на заседании цикловой</w:t>
      </w:r>
    </w:p>
    <w:p w14:paraId="4EE04E29" w14:textId="77777777" w:rsidR="00301EED" w:rsidRPr="00393109" w:rsidRDefault="00301EED" w:rsidP="00301EED">
      <w:pPr>
        <w:ind w:left="4247" w:firstLine="1"/>
      </w:pPr>
      <w:r w:rsidRPr="00393109">
        <w:t xml:space="preserve">комиссии программного обеспечения </w:t>
      </w:r>
    </w:p>
    <w:p w14:paraId="0E234BBF" w14:textId="77777777" w:rsidR="00301EED" w:rsidRPr="00393109" w:rsidRDefault="00301EED" w:rsidP="00301EED">
      <w:pPr>
        <w:ind w:left="4247" w:firstLine="1"/>
      </w:pPr>
      <w:r>
        <w:t>информационных технологий №10</w:t>
      </w:r>
    </w:p>
    <w:p w14:paraId="7B1D917C" w14:textId="77777777" w:rsidR="00301EED" w:rsidRPr="00393109" w:rsidRDefault="00301EED" w:rsidP="00301EED">
      <w:pPr>
        <w:ind w:left="4247" w:firstLine="1"/>
      </w:pPr>
      <w:r w:rsidRPr="00393109">
        <w:t xml:space="preserve">Протокол № ___ от __________________ </w:t>
      </w:r>
    </w:p>
    <w:p w14:paraId="00000094" w14:textId="552710DA" w:rsidR="003A01BB" w:rsidRDefault="00301EED" w:rsidP="00301EED">
      <w:pPr>
        <w:ind w:left="4247" w:firstLine="1"/>
      </w:pPr>
      <w:r w:rsidRPr="00393109">
        <w:t>Председатель ЦК_</w:t>
      </w:r>
      <w:r>
        <w:t>___</w:t>
      </w:r>
      <w:r w:rsidRPr="00393109">
        <w:t xml:space="preserve">____ </w:t>
      </w:r>
      <w:proofErr w:type="spellStart"/>
      <w:r>
        <w:t>В.Ю.Михалевич</w:t>
      </w:r>
      <w:proofErr w:type="spellEnd"/>
    </w:p>
    <w:sectPr w:rsidR="003A01BB">
      <w:headerReference w:type="default" r:id="rId2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3A6FF" w14:textId="77777777" w:rsidR="00ED6B1B" w:rsidRDefault="00ED6B1B">
      <w:r>
        <w:separator/>
      </w:r>
    </w:p>
  </w:endnote>
  <w:endnote w:type="continuationSeparator" w:id="0">
    <w:p w14:paraId="26865DF1" w14:textId="77777777" w:rsidR="00ED6B1B" w:rsidRDefault="00ED6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0EA0A" w14:textId="77777777" w:rsidR="00ED6B1B" w:rsidRDefault="00ED6B1B">
      <w:r>
        <w:separator/>
      </w:r>
    </w:p>
  </w:footnote>
  <w:footnote w:type="continuationSeparator" w:id="0">
    <w:p w14:paraId="6CC4F213" w14:textId="77777777" w:rsidR="00ED6B1B" w:rsidRDefault="00ED6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5" w14:textId="10679D2E" w:rsidR="003A01BB" w:rsidRDefault="003B53E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fldChar w:fldCharType="begin"/>
    </w:r>
    <w:r>
      <w:rPr>
        <w:rFonts w:eastAsia="Times New Roman" w:cs="Times New Roman"/>
        <w:color w:val="000000"/>
        <w:szCs w:val="28"/>
      </w:rPr>
      <w:instrText>PAGE</w:instrText>
    </w:r>
    <w:r>
      <w:rPr>
        <w:rFonts w:eastAsia="Times New Roman" w:cs="Times New Roman"/>
        <w:color w:val="000000"/>
        <w:szCs w:val="28"/>
      </w:rPr>
      <w:fldChar w:fldCharType="separate"/>
    </w:r>
    <w:r w:rsidR="00387C61">
      <w:rPr>
        <w:rFonts w:eastAsia="Times New Roman" w:cs="Times New Roman"/>
        <w:noProof/>
        <w:color w:val="000000"/>
        <w:szCs w:val="28"/>
      </w:rPr>
      <w:t>2</w:t>
    </w:r>
    <w:r>
      <w:rPr>
        <w:rFonts w:eastAsia="Times New Roman" w:cs="Times New Roman"/>
        <w:color w:val="000000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05C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B7299C"/>
    <w:multiLevelType w:val="hybridMultilevel"/>
    <w:tmpl w:val="FF18CD2E"/>
    <w:lvl w:ilvl="0" w:tplc="50600A7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CA3929"/>
    <w:multiLevelType w:val="multilevel"/>
    <w:tmpl w:val="D2720BE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52A16C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534987"/>
    <w:multiLevelType w:val="hybridMultilevel"/>
    <w:tmpl w:val="7014223C"/>
    <w:lvl w:ilvl="0" w:tplc="3720211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5" w15:restartNumberingAfterBreak="0">
    <w:nsid w:val="279D6F20"/>
    <w:multiLevelType w:val="hybridMultilevel"/>
    <w:tmpl w:val="2A6274DC"/>
    <w:lvl w:ilvl="0" w:tplc="9550A772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271039"/>
    <w:multiLevelType w:val="multilevel"/>
    <w:tmpl w:val="345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86777"/>
    <w:multiLevelType w:val="hybridMultilevel"/>
    <w:tmpl w:val="642EA208"/>
    <w:lvl w:ilvl="0" w:tplc="D13CA8F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C10F05"/>
    <w:multiLevelType w:val="multilevel"/>
    <w:tmpl w:val="34C10F05"/>
    <w:lvl w:ilvl="0">
      <w:start w:val="1"/>
      <w:numFmt w:val="decimal"/>
      <w:pStyle w:val="3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10F1887"/>
    <w:multiLevelType w:val="multilevel"/>
    <w:tmpl w:val="502AC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3A44AB"/>
    <w:multiLevelType w:val="hybridMultilevel"/>
    <w:tmpl w:val="639CB20A"/>
    <w:lvl w:ilvl="0" w:tplc="1EB2121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1" w15:restartNumberingAfterBreak="0">
    <w:nsid w:val="56151BC3"/>
    <w:multiLevelType w:val="multilevel"/>
    <w:tmpl w:val="2F843816"/>
    <w:lvl w:ilvl="0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8CE187E"/>
    <w:multiLevelType w:val="hybridMultilevel"/>
    <w:tmpl w:val="A40A8F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A4C62D6"/>
    <w:multiLevelType w:val="multilevel"/>
    <w:tmpl w:val="007857D8"/>
    <w:lvl w:ilvl="0">
      <w:start w:val="1"/>
      <w:numFmt w:val="decimal"/>
      <w:suff w:val="space"/>
      <w:lvlText w:val="%1."/>
      <w:lvlJc w:val="left"/>
      <w:pPr>
        <w:ind w:left="3828" w:hanging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4" w15:restartNumberingAfterBreak="0">
    <w:nsid w:val="5B41264D"/>
    <w:multiLevelType w:val="multilevel"/>
    <w:tmpl w:val="01A0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F07F81"/>
    <w:multiLevelType w:val="multilevel"/>
    <w:tmpl w:val="3C084986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5"/>
        </w:tabs>
        <w:ind w:left="-704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-347"/>
        </w:tabs>
        <w:ind w:left="-1056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-699"/>
        </w:tabs>
        <w:ind w:left="-140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-1051"/>
        </w:tabs>
        <w:ind w:left="-176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-1403"/>
        </w:tabs>
        <w:ind w:left="-211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-1755"/>
        </w:tabs>
        <w:ind w:left="-2464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-2107"/>
        </w:tabs>
        <w:ind w:left="-2816" w:firstLine="709"/>
      </w:pPr>
      <w:rPr>
        <w:rFonts w:hint="default"/>
      </w:rPr>
    </w:lvl>
  </w:abstractNum>
  <w:abstractNum w:abstractNumId="16" w15:restartNumberingAfterBreak="0">
    <w:nsid w:val="6CFC3FB5"/>
    <w:multiLevelType w:val="hybridMultilevel"/>
    <w:tmpl w:val="5AD88F8C"/>
    <w:lvl w:ilvl="0" w:tplc="BB924B3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3B6910"/>
    <w:multiLevelType w:val="multilevel"/>
    <w:tmpl w:val="BC64BD98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DDE7496"/>
    <w:multiLevelType w:val="multilevel"/>
    <w:tmpl w:val="EC68E40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F065F24"/>
    <w:multiLevelType w:val="multilevel"/>
    <w:tmpl w:val="8818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8"/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4"/>
  </w:num>
  <w:num w:numId="7">
    <w:abstractNumId w:val="9"/>
  </w:num>
  <w:num w:numId="8">
    <w:abstractNumId w:val="14"/>
  </w:num>
  <w:num w:numId="9">
    <w:abstractNumId w:val="19"/>
  </w:num>
  <w:num w:numId="10">
    <w:abstractNumId w:val="6"/>
  </w:num>
  <w:num w:numId="11">
    <w:abstractNumId w:val="0"/>
  </w:num>
  <w:num w:numId="12">
    <w:abstractNumId w:val="3"/>
  </w:num>
  <w:num w:numId="13">
    <w:abstractNumId w:val="12"/>
  </w:num>
  <w:num w:numId="14">
    <w:abstractNumId w:val="1"/>
  </w:num>
  <w:num w:numId="15">
    <w:abstractNumId w:val="2"/>
  </w:num>
  <w:num w:numId="16">
    <w:abstractNumId w:val="16"/>
  </w:num>
  <w:num w:numId="17">
    <w:abstractNumId w:val="5"/>
  </w:num>
  <w:num w:numId="18">
    <w:abstractNumId w:val="7"/>
  </w:num>
  <w:num w:numId="19">
    <w:abstractNumId w:val="15"/>
  </w:num>
  <w:num w:numId="20">
    <w:abstractNumId w:val="15"/>
  </w:num>
  <w:num w:numId="21">
    <w:abstractNumId w:val="8"/>
  </w:num>
  <w:num w:numId="22">
    <w:abstractNumId w:val="1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1BB"/>
    <w:rsid w:val="000410E5"/>
    <w:rsid w:val="00041316"/>
    <w:rsid w:val="00053ECA"/>
    <w:rsid w:val="000D7E54"/>
    <w:rsid w:val="00103C6D"/>
    <w:rsid w:val="00127D15"/>
    <w:rsid w:val="00143DBF"/>
    <w:rsid w:val="001830B1"/>
    <w:rsid w:val="001F0C07"/>
    <w:rsid w:val="002A4463"/>
    <w:rsid w:val="00301EED"/>
    <w:rsid w:val="00346FBB"/>
    <w:rsid w:val="0036715F"/>
    <w:rsid w:val="00387C61"/>
    <w:rsid w:val="003A01BB"/>
    <w:rsid w:val="003B53E6"/>
    <w:rsid w:val="003E28C7"/>
    <w:rsid w:val="00445D55"/>
    <w:rsid w:val="005121BC"/>
    <w:rsid w:val="005202A5"/>
    <w:rsid w:val="0057662C"/>
    <w:rsid w:val="005938F0"/>
    <w:rsid w:val="005E1875"/>
    <w:rsid w:val="00632077"/>
    <w:rsid w:val="006413D8"/>
    <w:rsid w:val="00755F5F"/>
    <w:rsid w:val="007B2A0C"/>
    <w:rsid w:val="008115C5"/>
    <w:rsid w:val="00832E06"/>
    <w:rsid w:val="008A022E"/>
    <w:rsid w:val="00954047"/>
    <w:rsid w:val="009D4AD5"/>
    <w:rsid w:val="00A1574A"/>
    <w:rsid w:val="00C6158F"/>
    <w:rsid w:val="00C74414"/>
    <w:rsid w:val="00D71B49"/>
    <w:rsid w:val="00D97F87"/>
    <w:rsid w:val="00DC16EE"/>
    <w:rsid w:val="00DE0F73"/>
    <w:rsid w:val="00E61798"/>
    <w:rsid w:val="00ED6B1B"/>
    <w:rsid w:val="00F007E5"/>
    <w:rsid w:val="00F05CB7"/>
    <w:rsid w:val="00F413E9"/>
    <w:rsid w:val="00F8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80CC8"/>
  <w15:docId w15:val="{DCBADC02-84D2-4080-A2F2-1E480877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82054"/>
    <w:pPr>
      <w:ind w:firstLine="709"/>
      <w:jc w:val="both"/>
    </w:pPr>
    <w:rPr>
      <w:rFonts w:ascii="Times New Roman" w:eastAsia="Calibri" w:hAnsi="Times New Roman" w:cs="Arial"/>
      <w:sz w:val="28"/>
    </w:rPr>
  </w:style>
  <w:style w:type="paragraph" w:styleId="1">
    <w:name w:val="heading 1"/>
    <w:basedOn w:val="a0"/>
    <w:next w:val="a0"/>
    <w:link w:val="10"/>
    <w:uiPriority w:val="9"/>
    <w:qFormat/>
    <w:rsid w:val="00F82054"/>
    <w:pPr>
      <w:keepNext/>
      <w:keepLines/>
      <w:numPr>
        <w:numId w:val="20"/>
      </w:numPr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82054"/>
    <w:pPr>
      <w:keepNext/>
      <w:keepLines/>
      <w:numPr>
        <w:ilvl w:val="1"/>
        <w:numId w:val="20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qFormat/>
    <w:rsid w:val="00F82054"/>
    <w:pPr>
      <w:keepNext/>
      <w:numPr>
        <w:numId w:val="23"/>
      </w:numPr>
      <w:spacing w:before="240" w:after="120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F82054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link w:val="a5"/>
    <w:qFormat/>
    <w:rsid w:val="00F82054"/>
    <w:pPr>
      <w:jc w:val="center"/>
    </w:pPr>
    <w:rPr>
      <w:rFonts w:eastAsia="Times New Roman" w:cs="Times New Roman"/>
      <w:b/>
      <w:bCs/>
      <w:i/>
      <w:iCs/>
      <w:sz w:val="32"/>
    </w:rPr>
  </w:style>
  <w:style w:type="paragraph" w:styleId="a">
    <w:name w:val="List Paragraph"/>
    <w:basedOn w:val="a0"/>
    <w:uiPriority w:val="34"/>
    <w:qFormat/>
    <w:rsid w:val="00F82054"/>
    <w:pPr>
      <w:numPr>
        <w:numId w:val="22"/>
      </w:numPr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FB591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B5915"/>
    <w:rPr>
      <w:rFonts w:ascii="Tahoma" w:eastAsia="Calibri" w:hAnsi="Tahoma" w:cs="Tahoma"/>
      <w:sz w:val="16"/>
      <w:szCs w:val="16"/>
      <w:lang w:eastAsia="ru-RU"/>
    </w:rPr>
  </w:style>
  <w:style w:type="character" w:styleId="a8">
    <w:name w:val="Placeholder Text"/>
    <w:basedOn w:val="a1"/>
    <w:uiPriority w:val="99"/>
    <w:semiHidden/>
    <w:rsid w:val="00FB5915"/>
    <w:rPr>
      <w:color w:val="808080"/>
    </w:rPr>
  </w:style>
  <w:style w:type="character" w:customStyle="1" w:styleId="30">
    <w:name w:val="Заголовок 3 Знак"/>
    <w:basedOn w:val="a1"/>
    <w:link w:val="3"/>
    <w:rsid w:val="00F8205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5">
    <w:name w:val="Заголовок Знак"/>
    <w:basedOn w:val="a1"/>
    <w:link w:val="a4"/>
    <w:rsid w:val="00F82054"/>
    <w:rPr>
      <w:rFonts w:ascii="Times New Roman" w:eastAsia="Times New Roman" w:hAnsi="Times New Roman" w:cs="Times New Roman"/>
      <w:b/>
      <w:bCs/>
      <w:i/>
      <w:iCs/>
      <w:sz w:val="32"/>
    </w:rPr>
  </w:style>
  <w:style w:type="paragraph" w:styleId="a9">
    <w:name w:val="Body Text Indent"/>
    <w:basedOn w:val="a0"/>
    <w:link w:val="aa"/>
    <w:rsid w:val="002773D2"/>
    <w:pPr>
      <w:ind w:firstLine="540"/>
    </w:pPr>
    <w:rPr>
      <w:rFonts w:eastAsia="Times New Roman" w:cs="Times New Roman"/>
      <w:sz w:val="24"/>
      <w:szCs w:val="24"/>
    </w:rPr>
  </w:style>
  <w:style w:type="character" w:customStyle="1" w:styleId="aa">
    <w:name w:val="Основной текст с отступом Знак"/>
    <w:basedOn w:val="a1"/>
    <w:link w:val="a9"/>
    <w:rsid w:val="00277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0"/>
    <w:link w:val="22"/>
    <w:rsid w:val="002773D2"/>
    <w:pPr>
      <w:spacing w:after="120" w:line="480" w:lineRule="auto"/>
    </w:pPr>
    <w:rPr>
      <w:rFonts w:eastAsia="Times New Roman" w:cs="Times New Roman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2773D2"/>
    <w:rPr>
      <w:rFonts w:ascii="Times New Roman" w:eastAsia="Times New Roman" w:hAnsi="Times New Roman" w:cs="Times New Roman"/>
      <w:sz w:val="24"/>
      <w:szCs w:val="24"/>
    </w:rPr>
  </w:style>
  <w:style w:type="paragraph" w:customStyle="1" w:styleId="31">
    <w:name w:val="Стиль Заголовок 3 + курсив"/>
    <w:basedOn w:val="3"/>
    <w:link w:val="32"/>
    <w:qFormat/>
    <w:rsid w:val="00F82054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qFormat/>
    <w:rsid w:val="00F82054"/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table" w:styleId="ab">
    <w:name w:val="Table Grid"/>
    <w:basedOn w:val="a2"/>
    <w:uiPriority w:val="59"/>
    <w:rsid w:val="00CB0FE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1"/>
    <w:qFormat/>
    <w:rsid w:val="00F82054"/>
  </w:style>
  <w:style w:type="paragraph" w:customStyle="1" w:styleId="Default">
    <w:name w:val="Default"/>
    <w:qFormat/>
    <w:rsid w:val="00F8205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c">
    <w:name w:val="Normal (Web)"/>
    <w:basedOn w:val="a0"/>
    <w:uiPriority w:val="99"/>
    <w:unhideWhenUsed/>
    <w:qFormat/>
    <w:rsid w:val="00F8205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d">
    <w:name w:val="header"/>
    <w:basedOn w:val="a0"/>
    <w:link w:val="ae"/>
    <w:uiPriority w:val="99"/>
    <w:unhideWhenUsed/>
    <w:qFormat/>
    <w:rsid w:val="00F82054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qFormat/>
    <w:rsid w:val="00F82054"/>
    <w:rPr>
      <w:rFonts w:ascii="Times New Roman" w:eastAsia="Calibri" w:hAnsi="Times New Roman" w:cs="Arial"/>
      <w:sz w:val="28"/>
    </w:rPr>
  </w:style>
  <w:style w:type="paragraph" w:styleId="af">
    <w:name w:val="footer"/>
    <w:basedOn w:val="a0"/>
    <w:link w:val="af0"/>
    <w:uiPriority w:val="99"/>
    <w:unhideWhenUsed/>
    <w:qFormat/>
    <w:rsid w:val="00F8205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qFormat/>
    <w:rsid w:val="00F82054"/>
    <w:rPr>
      <w:rFonts w:ascii="Times New Roman" w:eastAsia="Calibri" w:hAnsi="Times New Roman" w:cs="Arial"/>
      <w:sz w:val="28"/>
    </w:rPr>
  </w:style>
  <w:style w:type="character" w:styleId="HTML">
    <w:name w:val="HTML Code"/>
    <w:basedOn w:val="a1"/>
    <w:uiPriority w:val="99"/>
    <w:semiHidden/>
    <w:unhideWhenUsed/>
    <w:qFormat/>
    <w:rsid w:val="00F82054"/>
    <w:rPr>
      <w:rFonts w:ascii="Courier New" w:eastAsia="Times New Roman" w:hAnsi="Courier New" w:cs="Courier New"/>
      <w:sz w:val="20"/>
      <w:szCs w:val="20"/>
    </w:rPr>
  </w:style>
  <w:style w:type="paragraph" w:customStyle="1" w:styleId="top1">
    <w:name w:val="top1"/>
    <w:basedOn w:val="a0"/>
    <w:qFormat/>
    <w:rsid w:val="00F8205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norma">
    <w:name w:val="norma"/>
    <w:basedOn w:val="a0"/>
    <w:qFormat/>
    <w:rsid w:val="00F8205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f1">
    <w:name w:val="Strong"/>
    <w:basedOn w:val="a1"/>
    <w:uiPriority w:val="22"/>
    <w:qFormat/>
    <w:rsid w:val="00F82054"/>
    <w:rPr>
      <w:b/>
      <w:bCs/>
    </w:rPr>
  </w:style>
  <w:style w:type="character" w:styleId="af2">
    <w:name w:val="Hyperlink"/>
    <w:basedOn w:val="a1"/>
    <w:uiPriority w:val="99"/>
    <w:unhideWhenUsed/>
    <w:qFormat/>
    <w:rsid w:val="00F82054"/>
    <w:rPr>
      <w:color w:val="0000FF" w:themeColor="hyperlink"/>
      <w:u w:val="single"/>
    </w:rPr>
  </w:style>
  <w:style w:type="paragraph" w:customStyle="1" w:styleId="11">
    <w:name w:val="Стиль1"/>
    <w:basedOn w:val="a0"/>
    <w:qFormat/>
    <w:rsid w:val="00F82054"/>
    <w:pPr>
      <w:framePr w:wrap="around" w:vAnchor="text" w:hAnchor="text" w:y="1"/>
    </w:pPr>
    <w:rPr>
      <w:sz w:val="20"/>
    </w:rPr>
  </w:style>
  <w:style w:type="paragraph" w:customStyle="1" w:styleId="af3">
    <w:name w:val="Код"/>
    <w:basedOn w:val="a0"/>
    <w:qFormat/>
    <w:rsid w:val="00F820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18"/>
    </w:rPr>
  </w:style>
  <w:style w:type="character" w:customStyle="1" w:styleId="10">
    <w:name w:val="Заголовок 1 Знак"/>
    <w:basedOn w:val="a1"/>
    <w:link w:val="1"/>
    <w:uiPriority w:val="9"/>
    <w:rsid w:val="00F8205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qFormat/>
    <w:rsid w:val="00F82054"/>
    <w:rPr>
      <w:rFonts w:ascii="Times New Roman" w:eastAsiaTheme="majorEastAsia" w:hAnsi="Times New Roman" w:cstheme="majorBidi"/>
      <w:b/>
      <w:sz w:val="28"/>
      <w:szCs w:val="26"/>
    </w:rPr>
  </w:style>
  <w:style w:type="paragraph" w:styleId="af4">
    <w:name w:val="Subtitle"/>
    <w:basedOn w:val="a0"/>
    <w:next w:val="a0"/>
    <w:uiPriority w:val="11"/>
    <w:qFormat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5">
    <w:name w:val="Emphasis"/>
    <w:basedOn w:val="a1"/>
    <w:uiPriority w:val="20"/>
    <w:qFormat/>
    <w:rsid w:val="005E1875"/>
    <w:rPr>
      <w:i/>
      <w:iCs/>
    </w:rPr>
  </w:style>
  <w:style w:type="paragraph" w:styleId="HTML0">
    <w:name w:val="HTML Preformatted"/>
    <w:basedOn w:val="a0"/>
    <w:link w:val="HTML1"/>
    <w:uiPriority w:val="99"/>
    <w:semiHidden/>
    <w:unhideWhenUsed/>
    <w:rsid w:val="005E1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E1875"/>
    <w:rPr>
      <w:rFonts w:ascii="Courier New" w:hAnsi="Courier New" w:cs="Courier New"/>
      <w:sz w:val="20"/>
      <w:szCs w:val="20"/>
    </w:rPr>
  </w:style>
  <w:style w:type="character" w:customStyle="1" w:styleId="token">
    <w:name w:val="token"/>
    <w:basedOn w:val="a1"/>
    <w:rsid w:val="005E1875"/>
  </w:style>
  <w:style w:type="paragraph" w:customStyle="1" w:styleId="af6">
    <w:name w:val="Рисунки"/>
    <w:basedOn w:val="a0"/>
    <w:next w:val="a0"/>
    <w:rsid w:val="00DE0F73"/>
    <w:pPr>
      <w:shd w:val="clear" w:color="auto" w:fill="FFFFFF"/>
      <w:ind w:firstLine="0"/>
      <w:jc w:val="center"/>
    </w:pPr>
    <w:rPr>
      <w:rFonts w:eastAsia="Times New Roman" w:cs="Times New Roman"/>
      <w:color w:val="000000"/>
      <w:sz w:val="21"/>
      <w:szCs w:val="21"/>
    </w:rPr>
  </w:style>
  <w:style w:type="paragraph" w:customStyle="1" w:styleId="af7">
    <w:name w:val="Подпись рисунка"/>
    <w:basedOn w:val="a0"/>
    <w:next w:val="a0"/>
    <w:qFormat/>
    <w:rsid w:val="00F82054"/>
    <w:pPr>
      <w:spacing w:after="280"/>
      <w:ind w:firstLine="0"/>
      <w:jc w:val="center"/>
    </w:pPr>
  </w:style>
  <w:style w:type="paragraph" w:customStyle="1" w:styleId="af8">
    <w:name w:val="Рисунок"/>
    <w:basedOn w:val="af7"/>
    <w:next w:val="af7"/>
    <w:qFormat/>
    <w:rsid w:val="00F82054"/>
    <w:pPr>
      <w:spacing w:before="280" w:after="0"/>
    </w:pPr>
  </w:style>
  <w:style w:type="character" w:customStyle="1" w:styleId="40">
    <w:name w:val="Заголовок 4 Знак"/>
    <w:basedOn w:val="a1"/>
    <w:link w:val="4"/>
    <w:uiPriority w:val="9"/>
    <w:qFormat/>
    <w:rsid w:val="00F82054"/>
    <w:rPr>
      <w:rFonts w:ascii="Times New Roman" w:eastAsiaTheme="majorEastAsia" w:hAnsi="Times New Roman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53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04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9064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3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652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400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2426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80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826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6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0225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65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137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8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9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hodxl16AwplKGiXvUXTNIzI39A==">AMUW2mUpeDvBaIAaGUcdWQDLAflogzk5Xiox73v/DV+hvYlI+kSlZ/dPWdyoaxlC75oQB1ml8ryRq51UEi/vg8wmJi9U6pu21wSq8qIhMkz1Xz/NJSB7A8o6/NEWPT0y4Nj06lkVJoBRvdulJY7dvGB+O8onyVV6rMfgp8gE9ylicHyt1zzVpkAppKVEORlAoyoCtoEkZA/M+IwWQ+5STY6i2yiMyRV5wkYktaai5mYqUEjF7Z9hKj+GcOMaturdyhzNiThbOfSYdU4WsK1dhse5scnqIN+X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 Rogalevich</cp:lastModifiedBy>
  <cp:revision>25</cp:revision>
  <dcterms:created xsi:type="dcterms:W3CDTF">2017-08-28T12:51:00Z</dcterms:created>
  <dcterms:modified xsi:type="dcterms:W3CDTF">2022-04-25T04:25:00Z</dcterms:modified>
</cp:coreProperties>
</file>