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3872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7B3872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7B3872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7B387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1360682D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7B3872">
        <w:rPr>
          <w:rFonts w:ascii="Times New Roman" w:hAnsi="Times New Roman" w:cs="Times New Roman"/>
          <w:sz w:val="24"/>
          <w:szCs w:val="24"/>
          <w:lang w:val="ru-RU"/>
        </w:rPr>
        <w:t>30</w:t>
      </w:r>
    </w:p>
    <w:p w14:paraId="2732645E" w14:textId="567C2FBB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</w:rPr>
        <w:t>Т.</w:t>
      </w:r>
      <w:r w:rsidR="008148A9" w:rsidRPr="007B3872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7B3872">
        <w:rPr>
          <w:rFonts w:ascii="Times New Roman" w:hAnsi="Times New Roman" w:cs="Times New Roman"/>
          <w:sz w:val="24"/>
          <w:szCs w:val="24"/>
        </w:rPr>
        <w:t>0</w:t>
      </w:r>
      <w:r w:rsidR="003C37A0" w:rsidRPr="007B387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7B3872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7B387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7B3872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7B3872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7B3872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7B3872">
        <w:rPr>
          <w:rFonts w:ascii="Times New Roman" w:hAnsi="Times New Roman" w:cs="Times New Roman"/>
          <w:sz w:val="24"/>
          <w:szCs w:val="24"/>
        </w:rPr>
        <w:tab/>
      </w:r>
      <w:r w:rsidR="000156AB" w:rsidRPr="007B387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B387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7B3872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7B38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7B3872">
        <w:rPr>
          <w:rFonts w:ascii="Times New Roman" w:hAnsi="Times New Roman" w:cs="Times New Roman"/>
          <w:sz w:val="24"/>
          <w:szCs w:val="24"/>
        </w:rPr>
        <w:t>А.В</w:t>
      </w:r>
      <w:r w:rsidRPr="007B387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7B3872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7B3872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7B3872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7B387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7B3872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7B3872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7B3872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7B3872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7B3872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7B3872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872">
        <w:rPr>
          <w:rFonts w:ascii="Times New Roman" w:hAnsi="Times New Roman" w:cs="Times New Roman"/>
          <w:sz w:val="24"/>
          <w:szCs w:val="24"/>
        </w:rPr>
        <w:t>202</w:t>
      </w:r>
      <w:r w:rsidR="000710B4" w:rsidRPr="007B3872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7B3872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3152A71" w:rsidR="0059078A" w:rsidRPr="007B3872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3872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7B38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B38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Pr="007B387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7B3872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02CF9" w14:textId="77777777" w:rsidR="001979B8" w:rsidRPr="00041496" w:rsidRDefault="001979B8" w:rsidP="001979B8">
      <w:pPr>
        <w:rPr>
          <w:rFonts w:ascii="Times New Roman" w:hAnsi="Times New Roman" w:cs="Times New Roman"/>
          <w:sz w:val="24"/>
          <w:szCs w:val="24"/>
        </w:rPr>
      </w:pPr>
      <w:r w:rsidRPr="00041496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Pr="00041496">
        <w:rPr>
          <w:rFonts w:ascii="Times New Roman" w:hAnsi="Times New Roman" w:cs="Times New Roman"/>
          <w:b/>
          <w:bCs/>
          <w:sz w:val="24"/>
          <w:szCs w:val="24"/>
        </w:rPr>
        <w:t>рекурсивные</w:t>
      </w:r>
      <w:r w:rsidRPr="00041496">
        <w:rPr>
          <w:rFonts w:ascii="Times New Roman" w:hAnsi="Times New Roman" w:cs="Times New Roman"/>
          <w:sz w:val="24"/>
          <w:szCs w:val="24"/>
        </w:rPr>
        <w:t xml:space="preserve"> функции, решающие поставленную задачу.</w:t>
      </w:r>
    </w:p>
    <w:p w14:paraId="7DB9F8AD" w14:textId="2D2D5EF5" w:rsidR="00334758" w:rsidRPr="007B3872" w:rsidRDefault="00764A07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0A948" wp14:editId="1881DA6C">
            <wp:extent cx="5121275" cy="66020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739" cy="6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77777777" w:rsidR="00334758" w:rsidRPr="007B3872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7B3872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B3872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7B38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7B3872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CE2E690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7B40E5C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197B691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&lt;head&gt;</w:t>
      </w:r>
    </w:p>
    <w:p w14:paraId="244395A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FD1956A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65DEA9C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&lt;title&gt;Лабораторная работа №30&lt;/title&gt;</w:t>
      </w:r>
    </w:p>
    <w:p w14:paraId="4BFE3A1D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&lt;/head&gt;</w:t>
      </w:r>
    </w:p>
    <w:p w14:paraId="73084366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&lt;body&gt;</w:t>
      </w:r>
    </w:p>
    <w:p w14:paraId="1F0E8A3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0BD9BBC0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&lt;div&gt;</w:t>
      </w:r>
    </w:p>
    <w:p w14:paraId="3B045EB6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&lt;p&gt;Первые n членов монотонной последовательности:&lt;/p&gt;</w:t>
      </w:r>
    </w:p>
    <w:p w14:paraId="31B23B2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&lt;p id="result"&gt;&lt;/p&gt;</w:t>
      </w:r>
    </w:p>
    <w:p w14:paraId="1D94AC4D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&lt;/div&gt;</w:t>
      </w:r>
    </w:p>
    <w:p w14:paraId="6BA2CAF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5F51E42F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&lt;script defer&gt;</w:t>
      </w:r>
    </w:p>
    <w:p w14:paraId="63ABD995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function generateMonotonicSequence(n, currentNumber = 1, count = 1, sequence = []) {</w:t>
      </w:r>
    </w:p>
    <w:p w14:paraId="52C7024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if (n === 0) {</w:t>
      </w:r>
    </w:p>
    <w:p w14:paraId="37AFD6EE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    return sequence;</w:t>
      </w:r>
    </w:p>
    <w:p w14:paraId="6FD54093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}</w:t>
      </w:r>
    </w:p>
    <w:p w14:paraId="631B389E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2657F0EC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sequence.push(currentNumber);</w:t>
      </w:r>
    </w:p>
    <w:p w14:paraId="16C25A50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390F7AF7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if (count &lt; currentNumber) {</w:t>
      </w:r>
    </w:p>
    <w:p w14:paraId="21ED2FA6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    return generateMonotonicSequence(n - 1, currentNumber, count + 1, sequence);</w:t>
      </w:r>
    </w:p>
    <w:p w14:paraId="2349A595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lastRenderedPageBreak/>
        <w:t>        } else {</w:t>
      </w:r>
    </w:p>
    <w:p w14:paraId="5B621A65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    return generateMonotonicSequence(n - 1, currentNumber + 1, 1, sequence);</w:t>
      </w:r>
    </w:p>
    <w:p w14:paraId="5D9B89A7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}</w:t>
      </w:r>
    </w:p>
    <w:p w14:paraId="32FCBA43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}</w:t>
      </w:r>
    </w:p>
    <w:p w14:paraId="24827A14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3C920DA9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function displaySequence(sequence) {</w:t>
      </w:r>
    </w:p>
    <w:p w14:paraId="4A22CF4E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const resultElement = document.getElementById("result");</w:t>
      </w:r>
    </w:p>
    <w:p w14:paraId="3477C50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    resultElement.textContent = sequence.join(", ");</w:t>
      </w:r>
    </w:p>
    <w:p w14:paraId="71CF0B70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}</w:t>
      </w:r>
    </w:p>
    <w:p w14:paraId="2EF6BCBA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4AB2FAEB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const n = 10;</w:t>
      </w:r>
    </w:p>
    <w:p w14:paraId="4F50F0EC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const sequence = generateMonotonicSequence(n);</w:t>
      </w:r>
    </w:p>
    <w:p w14:paraId="6F37689F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    displaySequence(sequence);</w:t>
      </w:r>
    </w:p>
    <w:p w14:paraId="3BB58244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&lt;/script&gt;</w:t>
      </w:r>
    </w:p>
    <w:p w14:paraId="3D5330C3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</w:p>
    <w:p w14:paraId="3B827C50" w14:textId="77777777" w:rsidR="002134EA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&lt;/body&gt;</w:t>
      </w:r>
    </w:p>
    <w:p w14:paraId="083F9680" w14:textId="323874C9" w:rsidR="0003527D" w:rsidRPr="002134EA" w:rsidRDefault="002134EA" w:rsidP="002134EA">
      <w:pPr>
        <w:rPr>
          <w:rFonts w:ascii="Times New Roman" w:hAnsi="Times New Roman" w:cs="Times New Roman"/>
          <w:sz w:val="24"/>
          <w:szCs w:val="24"/>
        </w:rPr>
      </w:pPr>
      <w:r w:rsidRPr="002134EA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7B3872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7B3872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B38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Pr="007B3872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04262A1E" w:rsidR="00D06ACA" w:rsidRPr="007B3872" w:rsidRDefault="002B23D6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2A68E9" wp14:editId="41078C55">
            <wp:extent cx="343852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7B3872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41496"/>
    <w:rsid w:val="000710B4"/>
    <w:rsid w:val="0009473A"/>
    <w:rsid w:val="00160342"/>
    <w:rsid w:val="0018636D"/>
    <w:rsid w:val="001979B8"/>
    <w:rsid w:val="002134EA"/>
    <w:rsid w:val="002154D3"/>
    <w:rsid w:val="00271656"/>
    <w:rsid w:val="002B23D6"/>
    <w:rsid w:val="00303EE7"/>
    <w:rsid w:val="00334758"/>
    <w:rsid w:val="00357541"/>
    <w:rsid w:val="003C37A0"/>
    <w:rsid w:val="003C7376"/>
    <w:rsid w:val="00450829"/>
    <w:rsid w:val="00503303"/>
    <w:rsid w:val="00545297"/>
    <w:rsid w:val="0059078A"/>
    <w:rsid w:val="00617BC2"/>
    <w:rsid w:val="00630501"/>
    <w:rsid w:val="00694BAC"/>
    <w:rsid w:val="00714ECB"/>
    <w:rsid w:val="00746428"/>
    <w:rsid w:val="007631D0"/>
    <w:rsid w:val="00764A07"/>
    <w:rsid w:val="007B3872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58</cp:revision>
  <dcterms:created xsi:type="dcterms:W3CDTF">2023-06-09T10:16:00Z</dcterms:created>
  <dcterms:modified xsi:type="dcterms:W3CDTF">2024-02-12T17:34:00Z</dcterms:modified>
</cp:coreProperties>
</file>