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539C" w14:textId="77777777" w:rsidR="00F72C56" w:rsidRPr="00C22B98" w:rsidRDefault="00F72C56" w:rsidP="00F72C56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6E1D6841" w14:textId="77777777" w:rsidR="00F72C56" w:rsidRPr="00C22B98" w:rsidRDefault="00F72C56" w:rsidP="00F72C56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7935649F" w14:textId="77777777" w:rsidR="00F72C56" w:rsidRPr="00A604DF" w:rsidRDefault="00F72C56" w:rsidP="00F72C56">
      <w:pPr>
        <w:jc w:val="center"/>
      </w:pPr>
    </w:p>
    <w:p w14:paraId="10620DE4" w14:textId="77777777" w:rsidR="00F72C56" w:rsidRPr="00A604DF" w:rsidRDefault="00F72C56" w:rsidP="00F72C56">
      <w:pPr>
        <w:jc w:val="center"/>
      </w:pPr>
    </w:p>
    <w:p w14:paraId="1CBBAD7C" w14:textId="77777777" w:rsidR="00F72C56" w:rsidRPr="00A604DF" w:rsidRDefault="00F72C56" w:rsidP="00F72C56">
      <w:pPr>
        <w:jc w:val="center"/>
      </w:pPr>
    </w:p>
    <w:p w14:paraId="66FB36BA" w14:textId="77777777" w:rsidR="00F72C56" w:rsidRPr="00A604DF" w:rsidRDefault="00F72C56" w:rsidP="00F72C56">
      <w:pPr>
        <w:jc w:val="center"/>
      </w:pPr>
    </w:p>
    <w:p w14:paraId="4E6F5EC0" w14:textId="77777777" w:rsidR="00F72C56" w:rsidRPr="00A604DF" w:rsidRDefault="00F72C56" w:rsidP="00F72C56">
      <w:pPr>
        <w:jc w:val="center"/>
      </w:pPr>
    </w:p>
    <w:p w14:paraId="2192DC25" w14:textId="77777777" w:rsidR="00F72C56" w:rsidRPr="00A604DF" w:rsidRDefault="00F72C56" w:rsidP="00F72C56">
      <w:pPr>
        <w:jc w:val="center"/>
      </w:pPr>
    </w:p>
    <w:p w14:paraId="1A143C9A" w14:textId="77777777" w:rsidR="00F72C56" w:rsidRPr="00A604DF" w:rsidRDefault="00F72C56" w:rsidP="00F72C56">
      <w:pPr>
        <w:jc w:val="center"/>
      </w:pPr>
    </w:p>
    <w:p w14:paraId="1565AC86" w14:textId="77777777" w:rsidR="00F72C56" w:rsidRPr="00A604DF" w:rsidRDefault="00F72C56" w:rsidP="00F72C56">
      <w:pPr>
        <w:jc w:val="center"/>
      </w:pPr>
    </w:p>
    <w:p w14:paraId="78985C94" w14:textId="77777777" w:rsidR="00F72C56" w:rsidRPr="00A604DF" w:rsidRDefault="00F72C56" w:rsidP="00F72C56">
      <w:pPr>
        <w:jc w:val="center"/>
      </w:pPr>
    </w:p>
    <w:p w14:paraId="08249A0C" w14:textId="77777777" w:rsidR="00F72C56" w:rsidRPr="00A604DF" w:rsidRDefault="00F72C56" w:rsidP="00F72C56">
      <w:pPr>
        <w:jc w:val="center"/>
      </w:pPr>
    </w:p>
    <w:p w14:paraId="7F3670A2" w14:textId="77777777" w:rsidR="00F72C56" w:rsidRPr="00A604DF" w:rsidRDefault="00F72C56" w:rsidP="00F72C56">
      <w:pPr>
        <w:jc w:val="center"/>
      </w:pPr>
    </w:p>
    <w:p w14:paraId="668BF27B" w14:textId="77777777" w:rsidR="00F72C56" w:rsidRPr="00A604DF" w:rsidRDefault="00F72C56" w:rsidP="00F72C56">
      <w:pPr>
        <w:ind w:firstLine="0"/>
      </w:pPr>
    </w:p>
    <w:p w14:paraId="21E24DCC" w14:textId="77777777" w:rsidR="00F72C56" w:rsidRPr="00A604DF" w:rsidRDefault="00F72C56" w:rsidP="00F72C56">
      <w:pPr>
        <w:jc w:val="center"/>
      </w:pPr>
    </w:p>
    <w:p w14:paraId="01CF6148" w14:textId="77777777" w:rsidR="00F72C56" w:rsidRPr="00A604DF" w:rsidRDefault="00F72C56" w:rsidP="00F72C56">
      <w:pPr>
        <w:jc w:val="center"/>
      </w:pPr>
    </w:p>
    <w:p w14:paraId="0BD3B64A" w14:textId="77777777" w:rsidR="00F72C56" w:rsidRPr="00A604DF" w:rsidRDefault="00F72C56" w:rsidP="00F72C56">
      <w:pPr>
        <w:jc w:val="center"/>
        <w:rPr>
          <w:sz w:val="28"/>
        </w:rPr>
      </w:pPr>
    </w:p>
    <w:p w14:paraId="5404F207" w14:textId="77777777" w:rsidR="00F72C56" w:rsidRDefault="00F72C56" w:rsidP="00F72C56">
      <w:pPr>
        <w:jc w:val="center"/>
        <w:rPr>
          <w:caps/>
          <w:sz w:val="28"/>
        </w:rPr>
      </w:pPr>
    </w:p>
    <w:p w14:paraId="5CC5C967" w14:textId="278094DB" w:rsidR="00F72C56" w:rsidRPr="00BB7C24" w:rsidRDefault="00F72C56" w:rsidP="00F72C56">
      <w:pPr>
        <w:jc w:val="center"/>
        <w:rPr>
          <w:caps/>
          <w:sz w:val="28"/>
        </w:rPr>
      </w:pPr>
      <w:r>
        <w:rPr>
          <w:caps/>
          <w:sz w:val="28"/>
        </w:rPr>
        <w:t>Отчёт</w:t>
      </w:r>
      <w:r w:rsidR="00701B02">
        <w:rPr>
          <w:caps/>
          <w:sz w:val="28"/>
        </w:rPr>
        <w:t xml:space="preserve"> по лабораторной работе №1</w:t>
      </w:r>
    </w:p>
    <w:p w14:paraId="7DBD2ACC" w14:textId="614749DF" w:rsidR="00F72C56" w:rsidRPr="00A604DF" w:rsidRDefault="00F72C56" w:rsidP="00701B02">
      <w:pPr>
        <w:jc w:val="center"/>
        <w:rPr>
          <w:sz w:val="28"/>
        </w:rPr>
      </w:pPr>
      <w:r>
        <w:rPr>
          <w:sz w:val="28"/>
        </w:rPr>
        <w:t>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</w:t>
      </w:r>
      <w:r w:rsidR="00701B02">
        <w:rPr>
          <w:sz w:val="28"/>
        </w:rPr>
        <w:t xml:space="preserve"> </w:t>
      </w:r>
      <w:r w:rsidRPr="00A604DF">
        <w:rPr>
          <w:sz w:val="28"/>
        </w:rPr>
        <w:t>«</w:t>
      </w:r>
      <w:r w:rsidR="00484383">
        <w:rPr>
          <w:sz w:val="28"/>
        </w:rPr>
        <w:t xml:space="preserve">Тестирование </w:t>
      </w:r>
      <w:r w:rsidR="00092503">
        <w:rPr>
          <w:sz w:val="28"/>
        </w:rPr>
        <w:t>программного обеспечения</w:t>
      </w:r>
      <w:r w:rsidRPr="00A604DF">
        <w:rPr>
          <w:sz w:val="28"/>
        </w:rPr>
        <w:t>»</w:t>
      </w:r>
    </w:p>
    <w:p w14:paraId="5D1FC8EC" w14:textId="4317A3D0" w:rsidR="00F72C56" w:rsidRPr="00A604DF" w:rsidRDefault="00F72C56" w:rsidP="00F72C56">
      <w:pPr>
        <w:jc w:val="center"/>
        <w:rPr>
          <w:sz w:val="28"/>
        </w:rPr>
      </w:pPr>
      <w:r w:rsidRPr="00A604DF">
        <w:rPr>
          <w:sz w:val="28"/>
        </w:rPr>
        <w:t>Т.0910</w:t>
      </w:r>
      <w:r>
        <w:rPr>
          <w:sz w:val="28"/>
        </w:rPr>
        <w:t>05</w:t>
      </w:r>
    </w:p>
    <w:p w14:paraId="276BE678" w14:textId="77777777" w:rsidR="00F72C56" w:rsidRPr="00A604DF" w:rsidRDefault="00F72C56" w:rsidP="00F72C56">
      <w:pPr>
        <w:jc w:val="center"/>
      </w:pPr>
    </w:p>
    <w:p w14:paraId="7175502C" w14:textId="77777777" w:rsidR="00F72C56" w:rsidRPr="00A604DF" w:rsidRDefault="00F72C56" w:rsidP="00F72C56">
      <w:pPr>
        <w:jc w:val="center"/>
      </w:pPr>
    </w:p>
    <w:p w14:paraId="3C91AC3C" w14:textId="77777777" w:rsidR="00F72C56" w:rsidRPr="00A604DF" w:rsidRDefault="00F72C56" w:rsidP="00F72C56">
      <w:pPr>
        <w:jc w:val="center"/>
      </w:pPr>
    </w:p>
    <w:p w14:paraId="3B894434" w14:textId="77777777" w:rsidR="00F72C56" w:rsidRPr="00A604DF" w:rsidRDefault="00F72C56" w:rsidP="00F72C56">
      <w:pPr>
        <w:jc w:val="center"/>
      </w:pPr>
    </w:p>
    <w:p w14:paraId="1C0A4088" w14:textId="77777777" w:rsidR="00F72C56" w:rsidRPr="00A604DF" w:rsidRDefault="00F72C56" w:rsidP="00F72C56">
      <w:pPr>
        <w:jc w:val="center"/>
      </w:pPr>
    </w:p>
    <w:p w14:paraId="505A5961" w14:textId="77777777" w:rsidR="00F72C56" w:rsidRPr="00A604DF" w:rsidRDefault="00F72C56" w:rsidP="00F72C56">
      <w:pPr>
        <w:jc w:val="center"/>
      </w:pPr>
    </w:p>
    <w:p w14:paraId="3523AC04" w14:textId="77777777" w:rsidR="00F72C56" w:rsidRPr="00A604DF" w:rsidRDefault="00F72C56" w:rsidP="00F72C56">
      <w:pPr>
        <w:jc w:val="center"/>
      </w:pPr>
    </w:p>
    <w:p w14:paraId="348ADDC3" w14:textId="77777777" w:rsidR="00F72C56" w:rsidRDefault="00F72C56" w:rsidP="00F72C56">
      <w:pPr>
        <w:jc w:val="center"/>
      </w:pPr>
    </w:p>
    <w:p w14:paraId="4E6A402E" w14:textId="77777777" w:rsidR="00F72C56" w:rsidRDefault="00F72C56" w:rsidP="00F72C56">
      <w:pPr>
        <w:jc w:val="center"/>
      </w:pPr>
    </w:p>
    <w:p w14:paraId="5D2D0358" w14:textId="77777777" w:rsidR="00F72C56" w:rsidRPr="00A604DF" w:rsidRDefault="00F72C56" w:rsidP="00F72C56">
      <w:pPr>
        <w:jc w:val="center"/>
      </w:pPr>
    </w:p>
    <w:p w14:paraId="22E6309F" w14:textId="77777777" w:rsidR="00F72C56" w:rsidRDefault="00F72C56" w:rsidP="00F72C56">
      <w:pPr>
        <w:jc w:val="center"/>
      </w:pPr>
    </w:p>
    <w:p w14:paraId="73E3FB95" w14:textId="77777777" w:rsidR="00F72C56" w:rsidRDefault="00F72C56" w:rsidP="00F72C56">
      <w:pPr>
        <w:jc w:val="center"/>
      </w:pPr>
    </w:p>
    <w:p w14:paraId="0C376956" w14:textId="77777777" w:rsidR="00F72C56" w:rsidRPr="00A604DF" w:rsidRDefault="00F72C56" w:rsidP="00F72C56">
      <w:pPr>
        <w:jc w:val="center"/>
      </w:pPr>
    </w:p>
    <w:p w14:paraId="44D0B26D" w14:textId="77777777" w:rsidR="00F72C56" w:rsidRPr="00A604DF" w:rsidRDefault="00F72C56" w:rsidP="00F72C56">
      <w:pPr>
        <w:jc w:val="center"/>
      </w:pPr>
    </w:p>
    <w:p w14:paraId="1559E38E" w14:textId="77777777" w:rsidR="00F72C56" w:rsidRPr="00A604DF" w:rsidRDefault="00F72C56" w:rsidP="00F72C56">
      <w:pPr>
        <w:jc w:val="center"/>
      </w:pPr>
    </w:p>
    <w:p w14:paraId="347B7DE7" w14:textId="77777777" w:rsidR="00F72C56" w:rsidRPr="00A604DF" w:rsidRDefault="00F72C56" w:rsidP="00F72C56">
      <w:pPr>
        <w:jc w:val="center"/>
      </w:pPr>
    </w:p>
    <w:p w14:paraId="0099CD0E" w14:textId="77777777" w:rsidR="00F72C56" w:rsidRPr="00A604DF" w:rsidRDefault="00F72C56" w:rsidP="00F72C56">
      <w:pPr>
        <w:ind w:firstLine="0"/>
      </w:pPr>
    </w:p>
    <w:p w14:paraId="275C462A" w14:textId="77777777" w:rsidR="00F72C56" w:rsidRPr="00A604DF" w:rsidRDefault="00F72C56" w:rsidP="00F72C56">
      <w:pPr>
        <w:jc w:val="center"/>
      </w:pPr>
    </w:p>
    <w:p w14:paraId="19FC75F4" w14:textId="77777777" w:rsidR="00F72C56" w:rsidRPr="00C22B98" w:rsidRDefault="00F72C56" w:rsidP="00F72C56">
      <w:pPr>
        <w:rPr>
          <w:sz w:val="28"/>
          <w:szCs w:val="24"/>
        </w:rPr>
      </w:pPr>
    </w:p>
    <w:p w14:paraId="0545D591" w14:textId="618A4FB1" w:rsidR="00F72C56" w:rsidRPr="00C22B98" w:rsidRDefault="00F72C56" w:rsidP="00F72C5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E75B3D">
        <w:rPr>
          <w:sz w:val="28"/>
          <w:szCs w:val="24"/>
        </w:rPr>
        <w:t xml:space="preserve">        </w:t>
      </w:r>
      <w:r w:rsidRPr="00C22B98">
        <w:rPr>
          <w:sz w:val="28"/>
          <w:szCs w:val="24"/>
        </w:rPr>
        <w:t>(</w:t>
      </w:r>
      <w:r w:rsidR="00484383">
        <w:rPr>
          <w:sz w:val="28"/>
          <w:szCs w:val="24"/>
        </w:rPr>
        <w:t>К.О.Якимович</w:t>
      </w:r>
      <w:r w:rsidRPr="00C22B98">
        <w:rPr>
          <w:sz w:val="28"/>
          <w:szCs w:val="24"/>
        </w:rPr>
        <w:t>)</w:t>
      </w:r>
    </w:p>
    <w:p w14:paraId="631ED52E" w14:textId="77777777" w:rsidR="00F72C56" w:rsidRPr="00C22B98" w:rsidRDefault="00F72C56" w:rsidP="00F72C56">
      <w:pPr>
        <w:ind w:firstLine="0"/>
        <w:rPr>
          <w:sz w:val="28"/>
          <w:szCs w:val="24"/>
        </w:rPr>
      </w:pPr>
    </w:p>
    <w:p w14:paraId="30E5426E" w14:textId="25CA72DE" w:rsidR="00F72C56" w:rsidRPr="00C22B98" w:rsidRDefault="00F72C56" w:rsidP="00F72C5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690D14">
        <w:rPr>
          <w:sz w:val="28"/>
          <w:szCs w:val="24"/>
        </w:rPr>
        <w:t xml:space="preserve">        </w:t>
      </w:r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(А.</w:t>
      </w:r>
      <w:r w:rsidR="00C51975">
        <w:rPr>
          <w:sz w:val="28"/>
          <w:szCs w:val="24"/>
        </w:rPr>
        <w:t>О.Зеневич</w:t>
      </w:r>
      <w:r w:rsidRPr="00C22B98">
        <w:rPr>
          <w:sz w:val="28"/>
          <w:szCs w:val="24"/>
        </w:rPr>
        <w:t>)</w:t>
      </w:r>
    </w:p>
    <w:p w14:paraId="663249BB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3243679F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5EEB0CB0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7A52922D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4CBECB2C" w14:textId="77777777" w:rsidR="00F72C56" w:rsidRPr="00C22B98" w:rsidRDefault="00F72C56" w:rsidP="00F72C56">
      <w:pPr>
        <w:ind w:firstLine="0"/>
        <w:rPr>
          <w:sz w:val="28"/>
          <w:szCs w:val="24"/>
        </w:rPr>
      </w:pPr>
    </w:p>
    <w:p w14:paraId="4E853684" w14:textId="77777777" w:rsidR="00F72C56" w:rsidRPr="00C22B98" w:rsidRDefault="00F72C56" w:rsidP="00F72C56">
      <w:pPr>
        <w:ind w:firstLine="0"/>
        <w:rPr>
          <w:sz w:val="28"/>
          <w:szCs w:val="24"/>
        </w:rPr>
      </w:pPr>
    </w:p>
    <w:p w14:paraId="6789567E" w14:textId="1EB837DA" w:rsidR="00F72C56" w:rsidRPr="00C22B98" w:rsidRDefault="00F72C56" w:rsidP="00F72C56">
      <w:pPr>
        <w:jc w:val="center"/>
        <w:rPr>
          <w:sz w:val="28"/>
          <w:szCs w:val="24"/>
        </w:rPr>
        <w:sectPr w:rsidR="00F72C56" w:rsidRPr="00C22B98" w:rsidSect="00A7753F">
          <w:footerReference w:type="firs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</w:p>
    <w:p w14:paraId="1F4AF93C" w14:textId="5CA4212F" w:rsidR="00F72C56" w:rsidRPr="002E42D6" w:rsidRDefault="00027342" w:rsidP="005530CC">
      <w:pPr>
        <w:pStyle w:val="1"/>
        <w:spacing w:after="240"/>
      </w:pPr>
      <w:bookmarkStart w:id="0" w:name="_Toc113472147"/>
      <w:r>
        <w:lastRenderedPageBreak/>
        <w:t>Лабораторная работа №1</w:t>
      </w:r>
      <w:r w:rsidR="00F72C56" w:rsidRPr="002E42D6">
        <w:t xml:space="preserve"> </w:t>
      </w:r>
      <w:bookmarkEnd w:id="0"/>
    </w:p>
    <w:p w14:paraId="1A484898" w14:textId="6AC469C8" w:rsidR="00F72C56" w:rsidRDefault="00F72C56" w:rsidP="000602EA">
      <w:pPr>
        <w:pStyle w:val="2"/>
        <w:spacing w:before="240" w:beforeAutospacing="0" w:after="240"/>
        <w:ind w:left="0"/>
      </w:pPr>
      <w:r>
        <w:t xml:space="preserve">Задание </w:t>
      </w:r>
      <w:r w:rsidR="00C51975">
        <w:t>1</w:t>
      </w:r>
    </w:p>
    <w:p w14:paraId="513C40CE" w14:textId="6ACA979E" w:rsidR="001C370E" w:rsidRPr="00371970" w:rsidRDefault="00371970" w:rsidP="0058540C">
      <w:p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Тема разрабатываемого проекта является: «Программа для сортировки и бинарного поиска в массиве»</w:t>
      </w:r>
    </w:p>
    <w:p w14:paraId="476E6545" w14:textId="3CDA9029" w:rsidR="005530CC" w:rsidRDefault="005530CC" w:rsidP="00F31375">
      <w:pPr>
        <w:pStyle w:val="ab"/>
        <w:numPr>
          <w:ilvl w:val="3"/>
          <w:numId w:val="1"/>
        </w:numPr>
        <w:spacing w:before="0" w:after="0"/>
        <w:ind w:left="0" w:firstLine="709"/>
      </w:pPr>
      <w:r>
        <w:t>Авторизацию и аутентификацию пользователей (роли: администратор, пользователь)</w:t>
      </w:r>
      <w:r w:rsidRPr="005530CC">
        <w:t>;</w:t>
      </w:r>
    </w:p>
    <w:p w14:paraId="27AD3D3D" w14:textId="31B0EFCD" w:rsidR="00777909" w:rsidRDefault="00777909" w:rsidP="0058540C">
      <w:pPr>
        <w:pStyle w:val="ab"/>
        <w:numPr>
          <w:ilvl w:val="3"/>
          <w:numId w:val="1"/>
        </w:numPr>
        <w:spacing w:before="0" w:after="0"/>
        <w:ind w:left="0" w:firstLine="709"/>
      </w:pPr>
      <w:r>
        <w:t>Возможность выбора цвета фона окна приложения из 3-х вариантов</w:t>
      </w:r>
      <w:r w:rsidRPr="00777909">
        <w:t>;</w:t>
      </w:r>
    </w:p>
    <w:p w14:paraId="6BEC5615" w14:textId="141B7658" w:rsidR="00777909" w:rsidRDefault="00777909" w:rsidP="0058540C">
      <w:pPr>
        <w:pStyle w:val="ab"/>
        <w:numPr>
          <w:ilvl w:val="3"/>
          <w:numId w:val="1"/>
        </w:numPr>
        <w:spacing w:before="0" w:after="0"/>
        <w:ind w:left="0" w:firstLine="709"/>
      </w:pPr>
      <w:r>
        <w:t>Ввод пользователя данных о размере массивов, ввод их содержимого и обеспечить возможность рандомного заполнения массивов</w:t>
      </w:r>
      <w:r w:rsidRPr="00777909">
        <w:t>;</w:t>
      </w:r>
    </w:p>
    <w:p w14:paraId="7C97C3C4" w14:textId="650A27EC" w:rsidR="00777909" w:rsidRDefault="00777909" w:rsidP="0058540C">
      <w:pPr>
        <w:pStyle w:val="ab"/>
        <w:numPr>
          <w:ilvl w:val="3"/>
          <w:numId w:val="1"/>
        </w:numPr>
        <w:spacing w:before="0" w:after="0"/>
        <w:ind w:left="0" w:firstLine="709"/>
      </w:pPr>
      <w:r>
        <w:t>Сортировку Хоара и бинарный поиск в таблице символов, основанной на двумерном массиве</w:t>
      </w:r>
      <w:r w:rsidRPr="00777909">
        <w:t>;</w:t>
      </w:r>
    </w:p>
    <w:p w14:paraId="51AA8736" w14:textId="717A9BF9" w:rsidR="00777909" w:rsidRDefault="00777909" w:rsidP="0058540C">
      <w:pPr>
        <w:pStyle w:val="ab"/>
        <w:numPr>
          <w:ilvl w:val="3"/>
          <w:numId w:val="1"/>
        </w:numPr>
        <w:spacing w:before="0" w:after="0"/>
        <w:ind w:left="0" w:firstLine="709"/>
      </w:pPr>
      <w:r>
        <w:t>Визуализировать работу алгоритма бинарного поиске в виде деревьев</w:t>
      </w:r>
      <w:r w:rsidRPr="00777909">
        <w:t>;</w:t>
      </w:r>
    </w:p>
    <w:p w14:paraId="07BE8CC8" w14:textId="70840EB3" w:rsidR="00777909" w:rsidRDefault="00777909" w:rsidP="0058540C">
      <w:pPr>
        <w:pStyle w:val="ab"/>
        <w:numPr>
          <w:ilvl w:val="3"/>
          <w:numId w:val="1"/>
        </w:numPr>
        <w:spacing w:before="0" w:after="0"/>
        <w:ind w:left="0" w:firstLine="709"/>
      </w:pPr>
      <w:r>
        <w:t>Обеспечить организацию лаконичного и понятного пользователя интерфейса программы средствами создания оконных форм с элементами меню для пользователя</w:t>
      </w:r>
      <w:r w:rsidRPr="00777909">
        <w:t>;</w:t>
      </w:r>
    </w:p>
    <w:p w14:paraId="1534DAB2" w14:textId="267F835B" w:rsidR="00777909" w:rsidRDefault="00777909" w:rsidP="0058540C">
      <w:pPr>
        <w:pStyle w:val="ab"/>
        <w:numPr>
          <w:ilvl w:val="3"/>
          <w:numId w:val="1"/>
        </w:numPr>
        <w:spacing w:before="0" w:after="0"/>
        <w:ind w:left="0" w:firstLine="709"/>
      </w:pPr>
      <w:r>
        <w:t>Создать справочную систему приложения и установочных диск</w:t>
      </w:r>
      <w:r w:rsidRPr="00777909">
        <w:t>;</w:t>
      </w:r>
    </w:p>
    <w:p w14:paraId="7BF8FB19" w14:textId="5E8E455F" w:rsidR="00777909" w:rsidRDefault="00777909" w:rsidP="0058540C">
      <w:pPr>
        <w:pStyle w:val="ab"/>
        <w:numPr>
          <w:ilvl w:val="3"/>
          <w:numId w:val="1"/>
        </w:numPr>
        <w:spacing w:before="0" w:after="0"/>
        <w:ind w:left="0" w:firstLine="709"/>
      </w:pPr>
      <w:r>
        <w:t>Программа должна сохранять данные в файл (-ы) формата *.</w:t>
      </w:r>
      <w:r>
        <w:rPr>
          <w:lang w:val="en-US"/>
        </w:rPr>
        <w:t>docx</w:t>
      </w:r>
      <w:r>
        <w:t>, *.</w:t>
      </w:r>
      <w:r>
        <w:rPr>
          <w:lang w:val="en-US"/>
        </w:rPr>
        <w:t>txt</w:t>
      </w:r>
      <w:r>
        <w:t xml:space="preserve"> и (-или) *.</w:t>
      </w:r>
      <w:r>
        <w:rPr>
          <w:lang w:val="en-US"/>
        </w:rPr>
        <w:t>bin</w:t>
      </w:r>
      <w:r>
        <w:t>, читать из них данные</w:t>
      </w:r>
      <w:r w:rsidRPr="00777909">
        <w:t>;</w:t>
      </w:r>
    </w:p>
    <w:p w14:paraId="13082854" w14:textId="1397BF07" w:rsidR="00777909" w:rsidRDefault="00777909" w:rsidP="0058540C">
      <w:pPr>
        <w:pStyle w:val="ab"/>
        <w:numPr>
          <w:ilvl w:val="3"/>
          <w:numId w:val="1"/>
        </w:numPr>
        <w:spacing w:before="0" w:after="0"/>
        <w:ind w:left="0" w:firstLine="709"/>
      </w:pPr>
      <w:r>
        <w:t>Защиты информации от несанкционированного использования не предусмотрено</w:t>
      </w:r>
      <w:r w:rsidR="0058540C">
        <w:t xml:space="preserve"> </w:t>
      </w:r>
      <w:r>
        <w:t>ТЗКП. Средством защиты может выступать пользователь, который должен предусмотреть список людей, которые будут иметь доступ к данному программному средству</w:t>
      </w:r>
      <w:r w:rsidR="0058540C" w:rsidRPr="0058540C">
        <w:t>;</w:t>
      </w:r>
    </w:p>
    <w:p w14:paraId="07CAC71B" w14:textId="1AE1EBB0" w:rsidR="0058540C" w:rsidRDefault="0058540C" w:rsidP="0058540C">
      <w:pPr>
        <w:pStyle w:val="ab"/>
        <w:numPr>
          <w:ilvl w:val="3"/>
          <w:numId w:val="1"/>
        </w:numPr>
        <w:spacing w:before="0" w:after="0"/>
        <w:ind w:left="0" w:firstLine="709"/>
      </w:pPr>
      <w:r>
        <w:t>Интерфейс должен быть «дружелюбен» и понятен пользователю. Так же интерфейс должен обеспечивать организацию интуитивно-понятного пользования им.</w:t>
      </w:r>
    </w:p>
    <w:p w14:paraId="79D07DDE" w14:textId="261FD69A" w:rsidR="00F72C56" w:rsidRDefault="00F72C56" w:rsidP="000602EA">
      <w:pPr>
        <w:pStyle w:val="2"/>
        <w:spacing w:before="240" w:beforeAutospacing="0" w:after="240"/>
        <w:ind w:left="0"/>
      </w:pPr>
      <w:r>
        <w:t xml:space="preserve">Задание </w:t>
      </w:r>
      <w:r w:rsidR="009F4E1A">
        <w:t>2</w:t>
      </w:r>
    </w:p>
    <w:p w14:paraId="30D2B0B4" w14:textId="19B93EB4" w:rsidR="009F4E1A" w:rsidRDefault="00F31375" w:rsidP="00724CA7">
      <w:r>
        <w:t>Вариант 5</w:t>
      </w:r>
    </w:p>
    <w:p w14:paraId="72A72C0C" w14:textId="19F24BDA" w:rsidR="00F31375" w:rsidRDefault="00F31375" w:rsidP="00F72C56">
      <w:r>
        <w:t>Спецификация на разработку электрокофеварки:</w:t>
      </w:r>
    </w:p>
    <w:p w14:paraId="600AE901" w14:textId="77777777" w:rsidR="00F31375" w:rsidRDefault="00F31375" w:rsidP="00F31375">
      <w:pPr>
        <w:ind w:left="5" w:right="10"/>
      </w:pPr>
      <w:r>
        <w:t>Необходимо разработать электрокофеварку, отвечающий следующим требованиям:</w:t>
      </w:r>
    </w:p>
    <w:p w14:paraId="1D99C520" w14:textId="77777777" w:rsidR="00F31375" w:rsidRDefault="00F31375" w:rsidP="00F31375">
      <w:pPr>
        <w:numPr>
          <w:ilvl w:val="0"/>
          <w:numId w:val="4"/>
        </w:numPr>
        <w:spacing w:before="0" w:after="0"/>
        <w:ind w:left="0" w:firstLine="709"/>
        <w:contextualSpacing w:val="0"/>
      </w:pPr>
      <w:r>
        <w:t>Кофеварка должна уметь варить кофе</w:t>
      </w:r>
    </w:p>
    <w:p w14:paraId="2F2C1679" w14:textId="51611688" w:rsidR="00F31375" w:rsidRDefault="00F31375" w:rsidP="00F31375">
      <w:pPr>
        <w:numPr>
          <w:ilvl w:val="0"/>
          <w:numId w:val="4"/>
        </w:numPr>
        <w:spacing w:before="0" w:after="0"/>
        <w:ind w:left="0" w:firstLine="709"/>
        <w:contextualSpacing w:val="0"/>
      </w:pPr>
      <w:r>
        <w:t>Кофеварка должна иметь кнопку включения, ручку и крышку над емкостью для наливания воды</w:t>
      </w:r>
    </w:p>
    <w:p w14:paraId="4966DC20" w14:textId="77777777" w:rsidR="00F31375" w:rsidRDefault="00F31375" w:rsidP="00F31375">
      <w:pPr>
        <w:numPr>
          <w:ilvl w:val="0"/>
          <w:numId w:val="4"/>
        </w:numPr>
        <w:spacing w:before="0" w:after="0"/>
        <w:ind w:left="0" w:firstLine="709"/>
        <w:contextualSpacing w:val="0"/>
      </w:pPr>
      <w:r>
        <w:t>Кофеварка должна работать от электричества</w:t>
      </w:r>
    </w:p>
    <w:p w14:paraId="0A178BFF" w14:textId="77777777" w:rsidR="00F31375" w:rsidRDefault="00F31375" w:rsidP="00F31375">
      <w:pPr>
        <w:numPr>
          <w:ilvl w:val="0"/>
          <w:numId w:val="4"/>
        </w:numPr>
        <w:spacing w:before="0" w:after="0"/>
        <w:ind w:left="0" w:firstLine="709"/>
        <w:contextualSpacing w:val="0"/>
      </w:pPr>
      <w:r>
        <w:t>Кнопка должна включаться, только если крышка закрыта</w:t>
      </w:r>
    </w:p>
    <w:p w14:paraId="44627D58" w14:textId="77777777" w:rsidR="00F31375" w:rsidRDefault="00F31375" w:rsidP="00F31375">
      <w:pPr>
        <w:numPr>
          <w:ilvl w:val="0"/>
          <w:numId w:val="4"/>
        </w:numPr>
        <w:spacing w:before="0" w:after="0"/>
        <w:ind w:left="0" w:firstLine="709"/>
        <w:contextualSpacing w:val="0"/>
      </w:pPr>
      <w:r>
        <w:t>Воду в кофеварку можно наливать, только если крышка закрыта</w:t>
      </w:r>
    </w:p>
    <w:p w14:paraId="116F6C4B" w14:textId="563F207D" w:rsidR="00F31375" w:rsidRDefault="00F31375" w:rsidP="00F31375">
      <w:pPr>
        <w:numPr>
          <w:ilvl w:val="0"/>
          <w:numId w:val="4"/>
        </w:numPr>
        <w:spacing w:before="0" w:after="0"/>
        <w:ind w:left="0" w:firstLine="709"/>
        <w:contextualSpacing w:val="0"/>
      </w:pPr>
      <w:r>
        <w:t xml:space="preserve">Кофеварка должен поддерживать протокол НТСРСР </w:t>
      </w:r>
      <w:r w:rsidR="001C5E43">
        <w:t>(RFC</w:t>
      </w:r>
      <w:r>
        <w:t xml:space="preserve"> 2324). Заказчик особенно настаивает на этом требовании и отказывается его убирать.</w:t>
      </w:r>
    </w:p>
    <w:p w14:paraId="69D9E959" w14:textId="77777777" w:rsidR="00F31375" w:rsidRDefault="00F31375" w:rsidP="00F31375">
      <w:pPr>
        <w:numPr>
          <w:ilvl w:val="0"/>
          <w:numId w:val="4"/>
        </w:numPr>
        <w:spacing w:before="0" w:after="0"/>
        <w:ind w:left="0" w:firstLine="709"/>
        <w:contextualSpacing w:val="0"/>
      </w:pPr>
      <w:r>
        <w:t>Кофеварка должна быть красивой</w:t>
      </w:r>
    </w:p>
    <w:p w14:paraId="46668491" w14:textId="65F88571" w:rsidR="00EC2D14" w:rsidRDefault="00F31375" w:rsidP="00EC2D14">
      <w:pPr>
        <w:spacing w:before="0" w:after="0"/>
        <w:ind w:left="709" w:firstLine="0"/>
        <w:contextualSpacing w:val="0"/>
      </w:pPr>
      <w:r>
        <w:t>Рассмотрим требования по очереди.</w:t>
      </w:r>
    </w:p>
    <w:p w14:paraId="27F63B00" w14:textId="287D9BE4" w:rsidR="00EC2D14" w:rsidRPr="00EC2D14" w:rsidRDefault="00EC2D14" w:rsidP="001C5E43">
      <w:pPr>
        <w:spacing w:before="0" w:after="0"/>
        <w:ind w:left="6" w:right="11" w:firstLine="561"/>
      </w:pPr>
      <w:r>
        <w:t>Требование номер один не должно быть как «требование»</w:t>
      </w:r>
      <w:r w:rsidRPr="00EC2D14">
        <w:t>,</w:t>
      </w:r>
      <w:r>
        <w:t xml:space="preserve"> кофеварка в своём слове уже несёт весь её смысл – «варить кофе»</w:t>
      </w:r>
      <w:r w:rsidRPr="00EC2D14">
        <w:t>,</w:t>
      </w:r>
      <w:r>
        <w:t xml:space="preserve"> возможно имелось ввиду «варить кофе» в различных видах (например: капучино</w:t>
      </w:r>
      <w:r w:rsidRPr="00EC2D14">
        <w:t>,</w:t>
      </w:r>
      <w:r>
        <w:t xml:space="preserve"> экспрессо</w:t>
      </w:r>
      <w:r w:rsidRPr="00EC2D14">
        <w:t>,</w:t>
      </w:r>
      <w:r>
        <w:t xml:space="preserve"> фильтр</w:t>
      </w:r>
      <w:r w:rsidRPr="00EC2D14">
        <w:t>,</w:t>
      </w:r>
      <w:r>
        <w:t xml:space="preserve"> латте)</w:t>
      </w:r>
      <w:r w:rsidRPr="00EC2D14">
        <w:t>,</w:t>
      </w:r>
      <w:r>
        <w:t xml:space="preserve"> поэтому требовалось уточнить.</w:t>
      </w:r>
    </w:p>
    <w:p w14:paraId="265D3DB6" w14:textId="0A2426EE" w:rsidR="001C5E43" w:rsidRDefault="001C5E43" w:rsidP="001C5E43">
      <w:pPr>
        <w:spacing w:before="0" w:after="0"/>
        <w:ind w:left="6" w:right="11" w:firstLine="561"/>
      </w:pPr>
      <w:r>
        <w:t xml:space="preserve">Требование номер два интересно тем, что в нем упоминаются только кнопку включения, ручку и крышку. </w:t>
      </w:r>
      <w:r w:rsidR="007A50F0">
        <w:t>Имеет смысл уточнить.</w:t>
      </w:r>
    </w:p>
    <w:p w14:paraId="4F63C767" w14:textId="07A335DF" w:rsidR="001C5E43" w:rsidRDefault="001C5E43" w:rsidP="001C5E43">
      <w:pPr>
        <w:pStyle w:val="ac"/>
        <w:shd w:val="clear" w:color="auto" w:fill="FFFFFF"/>
        <w:spacing w:before="0" w:beforeAutospacing="0" w:after="0" w:afterAutospacing="0"/>
        <w:rPr>
          <w:color w:val="1B1B1B"/>
        </w:rPr>
      </w:pPr>
      <w:r>
        <w:t>Требование номер шесть невозможно реализовать</w:t>
      </w:r>
      <w:r w:rsidRPr="001C5E43">
        <w:t>,</w:t>
      </w:r>
      <w:r>
        <w:t xml:space="preserve"> так как протокол НТСРСР (RFC 2324) это </w:t>
      </w:r>
      <w:r w:rsidRPr="001C5E43">
        <w:rPr>
          <w:color w:val="1B1B1B"/>
        </w:rPr>
        <w:t>HTTP код ошибки </w:t>
      </w:r>
      <w:r>
        <w:rPr>
          <w:color w:val="1B1B1B"/>
        </w:rPr>
        <w:t>«</w:t>
      </w:r>
      <w:r w:rsidRPr="001C5E43">
        <w:rPr>
          <w:rStyle w:val="HTML"/>
          <w:rFonts w:ascii="Times New Roman" w:hAnsi="Times New Roman" w:cs="Times New Roman"/>
          <w:color w:val="1B1B1B"/>
          <w:sz w:val="24"/>
          <w:szCs w:val="24"/>
        </w:rPr>
        <w:t>418 I'm a teapot</w:t>
      </w:r>
      <w:r>
        <w:rPr>
          <w:rStyle w:val="HTML"/>
          <w:rFonts w:ascii="Times New Roman" w:hAnsi="Times New Roman" w:cs="Times New Roman"/>
          <w:color w:val="1B1B1B"/>
          <w:sz w:val="24"/>
          <w:szCs w:val="24"/>
        </w:rPr>
        <w:t>»</w:t>
      </w:r>
      <w:r w:rsidRPr="001C5E43">
        <w:rPr>
          <w:color w:val="1B1B1B"/>
        </w:rPr>
        <w:t> сообщает о том, что сервер не может приготовить кофе, потому что он чайник. Эта ошибка ссылается на Hyper Text Coffee Pot Control Protocol (гипертекстовый протокол кофейников) который был первоапрельской шуткой в 1998 году.</w:t>
      </w:r>
    </w:p>
    <w:p w14:paraId="1B565FB7" w14:textId="59697107" w:rsidR="00D4308E" w:rsidRPr="00D4308E" w:rsidRDefault="00D4308E" w:rsidP="001C5E43">
      <w:pPr>
        <w:pStyle w:val="ac"/>
        <w:shd w:val="clear" w:color="auto" w:fill="FFFFFF"/>
        <w:spacing w:before="0" w:beforeAutospacing="0" w:after="0" w:afterAutospacing="0"/>
        <w:rPr>
          <w:rFonts w:ascii="Segoe UI" w:hAnsi="Segoe UI" w:cs="Segoe UI"/>
          <w:color w:val="1B1B1B"/>
        </w:rPr>
      </w:pPr>
      <w:r>
        <w:rPr>
          <w:color w:val="1B1B1B"/>
        </w:rPr>
        <w:lastRenderedPageBreak/>
        <w:tab/>
        <w:t>Требование номер три не совсем корректно</w:t>
      </w:r>
      <w:r w:rsidRPr="00D4308E">
        <w:rPr>
          <w:color w:val="1B1B1B"/>
        </w:rPr>
        <w:t>,</w:t>
      </w:r>
      <w:r>
        <w:rPr>
          <w:color w:val="1B1B1B"/>
        </w:rPr>
        <w:t xml:space="preserve"> от чего ещё кроме электричества должна работать кофеварка? На газу?</w:t>
      </w:r>
    </w:p>
    <w:p w14:paraId="20E9759D" w14:textId="4E2DB879" w:rsidR="003403C1" w:rsidRDefault="00F31375" w:rsidP="003403C1">
      <w:pPr>
        <w:spacing w:before="0" w:after="0"/>
        <w:contextualSpacing w:val="0"/>
      </w:pPr>
      <w:r>
        <w:t xml:space="preserve">Требование номер </w:t>
      </w:r>
      <w:r w:rsidR="001C5E43">
        <w:t>семь</w:t>
      </w:r>
      <w:r>
        <w:t xml:space="preserve"> невозможно проверить, его можно скорректировать разнообразными способами, например, «дизайн </w:t>
      </w:r>
      <w:r w:rsidR="000421FB">
        <w:t>кофеварки</w:t>
      </w:r>
      <w:r>
        <w:t xml:space="preserve"> утверждается заказчиком» в том смысле, что сперва будет утвержден дизайн и только после этого будет продолжена реализация</w:t>
      </w:r>
      <w:r w:rsidR="007C1362">
        <w:t>.</w:t>
      </w:r>
    </w:p>
    <w:p w14:paraId="7351E942" w14:textId="5BAF7D3C" w:rsidR="003403C1" w:rsidRDefault="003403C1" w:rsidP="009206AC">
      <w:pPr>
        <w:pStyle w:val="2"/>
        <w:spacing w:before="240" w:beforeAutospacing="0" w:after="240"/>
        <w:ind w:left="0"/>
      </w:pPr>
      <w:r>
        <w:t xml:space="preserve">Задание </w:t>
      </w:r>
      <w:r>
        <w:rPr>
          <w:lang w:val="en-US"/>
        </w:rPr>
        <w:t>3</w:t>
      </w:r>
    </w:p>
    <w:p w14:paraId="286E72A1" w14:textId="6CD6C1A6" w:rsidR="003403C1" w:rsidRPr="003403C1" w:rsidRDefault="003403C1" w:rsidP="009206AC">
      <w:pPr>
        <w:spacing w:before="240" w:after="0"/>
      </w:pPr>
      <w:r>
        <w:t>Ответы на вопросы</w:t>
      </w:r>
    </w:p>
    <w:p w14:paraId="00813AC5" w14:textId="77777777" w:rsidR="003403C1" w:rsidRDefault="003403C1" w:rsidP="00724CA7">
      <w:pPr>
        <w:pStyle w:val="a6"/>
        <w:ind w:firstLine="709"/>
        <w:rPr>
          <w:lang w:val="ru-BY"/>
        </w:rPr>
      </w:pPr>
      <w:r>
        <w:t>1.</w:t>
      </w:r>
      <w:r w:rsidRPr="003218BE">
        <w:t>Требование</w:t>
      </w:r>
      <w:r>
        <w:t xml:space="preserve"> </w:t>
      </w:r>
      <w:r w:rsidRPr="003218BE">
        <w:t xml:space="preserve">– описание того, какие функции и с соблюдением каких условий должен выполнять программный продукт в процессе решения полезной для пользователя задачи. </w:t>
      </w:r>
    </w:p>
    <w:p w14:paraId="78B848B7" w14:textId="77777777" w:rsidR="003403C1" w:rsidRPr="009150FB" w:rsidRDefault="003403C1" w:rsidP="00724CA7">
      <w:pPr>
        <w:pStyle w:val="a6"/>
        <w:ind w:firstLine="709"/>
        <w:rPr>
          <w:lang w:val="ru-BY"/>
        </w:rPr>
      </w:pPr>
      <w:r>
        <w:t>2.</w:t>
      </w:r>
      <w:r w:rsidRPr="003218BE">
        <w:t>В требовани</w:t>
      </w:r>
      <w:r>
        <w:t>ях</w:t>
      </w:r>
      <w:r w:rsidRPr="003218BE">
        <w:t xml:space="preserve"> существует три уровня: </w:t>
      </w:r>
    </w:p>
    <w:p w14:paraId="50CA9AAD" w14:textId="77777777" w:rsidR="003403C1" w:rsidRPr="003218BE" w:rsidRDefault="003403C1" w:rsidP="00724CA7">
      <w:pPr>
        <w:pStyle w:val="a6"/>
        <w:numPr>
          <w:ilvl w:val="0"/>
          <w:numId w:val="6"/>
        </w:numPr>
        <w:ind w:left="0" w:firstLine="709"/>
      </w:pPr>
      <w:r w:rsidRPr="003218BE">
        <w:t xml:space="preserve">уровень бизнес-требований, </w:t>
      </w:r>
    </w:p>
    <w:p w14:paraId="079CD085" w14:textId="77777777" w:rsidR="003403C1" w:rsidRPr="003218BE" w:rsidRDefault="003403C1" w:rsidP="00724CA7">
      <w:pPr>
        <w:pStyle w:val="a6"/>
        <w:numPr>
          <w:ilvl w:val="0"/>
          <w:numId w:val="6"/>
        </w:numPr>
        <w:ind w:left="0" w:firstLine="709"/>
      </w:pPr>
      <w:r w:rsidRPr="003218BE">
        <w:t xml:space="preserve">уровень пользовательских требований, </w:t>
      </w:r>
    </w:p>
    <w:p w14:paraId="25F8207C" w14:textId="77777777" w:rsidR="003403C1" w:rsidRDefault="003403C1" w:rsidP="00724CA7">
      <w:pPr>
        <w:pStyle w:val="a6"/>
        <w:numPr>
          <w:ilvl w:val="0"/>
          <w:numId w:val="6"/>
        </w:numPr>
        <w:ind w:left="0" w:firstLine="709"/>
      </w:pPr>
      <w:r w:rsidRPr="003218BE">
        <w:t>уровень продуктных требований (функциональные и нефункциональные требования).</w:t>
      </w:r>
    </w:p>
    <w:p w14:paraId="3B03084B" w14:textId="77777777" w:rsidR="003403C1" w:rsidRPr="003218BE" w:rsidRDefault="003403C1" w:rsidP="00724CA7">
      <w:pPr>
        <w:pStyle w:val="a6"/>
        <w:ind w:firstLine="709"/>
      </w:pPr>
      <w:r>
        <w:t>3.Нефункциональные требования (non-functional requirements76) описывают свойства системы (удобство использования, безопасность, надёжность, расширяемость и т.д.), которыми она должна обладать при реализации своего поведения.</w:t>
      </w:r>
    </w:p>
    <w:p w14:paraId="7E61F784" w14:textId="77777777" w:rsidR="003403C1" w:rsidRPr="00147E66" w:rsidRDefault="003403C1" w:rsidP="00724CA7">
      <w:pPr>
        <w:pStyle w:val="a6"/>
        <w:ind w:firstLine="709"/>
        <w:rPr>
          <w:lang w:val="ru-BY"/>
        </w:rPr>
      </w:pPr>
      <w:r>
        <w:t>4.</w:t>
      </w:r>
      <w:r w:rsidRPr="00147E66">
        <w:t>Необходимость — требование должно отражать возможность или характеристику ПО, действительно необходимую пользователям, или вытекающую из других требований.</w:t>
      </w:r>
    </w:p>
    <w:p w14:paraId="0F616DBB" w14:textId="77777777" w:rsidR="003403C1" w:rsidRPr="00147E66" w:rsidRDefault="003403C1" w:rsidP="00724CA7">
      <w:pPr>
        <w:pStyle w:val="a6"/>
        <w:ind w:firstLine="709"/>
        <w:rPr>
          <w:lang w:val="ru-BY"/>
        </w:rPr>
      </w:pPr>
      <w:r>
        <w:t xml:space="preserve">  </w:t>
      </w:r>
      <w:r w:rsidRPr="00147E66">
        <w:t xml:space="preserve">Проверяемость (верифицируемость) — проверяемость требования означает, что существует конечный и разумный по стоимости процесс ручной или машинной проверки того, что ПО удовлетворяет этому требованию. </w:t>
      </w:r>
    </w:p>
    <w:p w14:paraId="412C0E73" w14:textId="77777777" w:rsidR="003403C1" w:rsidRPr="003403C1" w:rsidRDefault="003403C1" w:rsidP="003403C1">
      <w:pPr>
        <w:spacing w:before="0" w:after="0"/>
        <w:contextualSpacing w:val="0"/>
        <w:rPr>
          <w:lang w:val="ru-BY"/>
        </w:rPr>
      </w:pPr>
    </w:p>
    <w:sectPr w:rsidR="003403C1" w:rsidRPr="00340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BB1B" w14:textId="77777777" w:rsidR="00924358" w:rsidRDefault="00924358" w:rsidP="001C370E">
      <w:pPr>
        <w:spacing w:before="0" w:after="0"/>
      </w:pPr>
      <w:r>
        <w:separator/>
      </w:r>
    </w:p>
  </w:endnote>
  <w:endnote w:type="continuationSeparator" w:id="0">
    <w:p w14:paraId="24A08B72" w14:textId="77777777" w:rsidR="00924358" w:rsidRDefault="00924358" w:rsidP="001C37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E402" w14:textId="77777777" w:rsidR="001C370E" w:rsidRPr="001C370E" w:rsidRDefault="001C370E" w:rsidP="001C370E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2C7F" w14:textId="77777777" w:rsidR="00924358" w:rsidRDefault="00924358" w:rsidP="001C370E">
      <w:pPr>
        <w:spacing w:before="0" w:after="0"/>
      </w:pPr>
      <w:r>
        <w:separator/>
      </w:r>
    </w:p>
  </w:footnote>
  <w:footnote w:type="continuationSeparator" w:id="0">
    <w:p w14:paraId="51BC29CE" w14:textId="77777777" w:rsidR="00924358" w:rsidRDefault="00924358" w:rsidP="001C370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2A0B"/>
    <w:multiLevelType w:val="hybridMultilevel"/>
    <w:tmpl w:val="3E9C33E4"/>
    <w:lvl w:ilvl="0" w:tplc="908E0A58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7198F"/>
    <w:multiLevelType w:val="multilevel"/>
    <w:tmpl w:val="26D4E8BC"/>
    <w:lvl w:ilvl="0">
      <w:start w:val="1"/>
      <w:numFmt w:val="decimal"/>
      <w:pStyle w:val="1"/>
      <w:suff w:val="space"/>
      <w:lvlText w:val="%1"/>
      <w:lvlJc w:val="left"/>
      <w:pPr>
        <w:ind w:left="482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13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4BC911F2"/>
    <w:multiLevelType w:val="multilevel"/>
    <w:tmpl w:val="E3DE7AA2"/>
    <w:lvl w:ilvl="0">
      <w:start w:val="1"/>
      <w:numFmt w:val="decimal"/>
      <w:suff w:val="space"/>
      <w:lvlText w:val="%1)"/>
      <w:lvlJc w:val="left"/>
      <w:pPr>
        <w:ind w:left="375" w:firstLine="0"/>
      </w:pPr>
      <w:rPr>
        <w:rFonts w:hint="default"/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8A5A5D"/>
    <w:multiLevelType w:val="hybridMultilevel"/>
    <w:tmpl w:val="D7BA9F00"/>
    <w:lvl w:ilvl="0" w:tplc="213A09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C2F98"/>
    <w:multiLevelType w:val="hybridMultilevel"/>
    <w:tmpl w:val="25FC959E"/>
    <w:lvl w:ilvl="0" w:tplc="1B948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3B"/>
    <w:rsid w:val="00027342"/>
    <w:rsid w:val="00030F58"/>
    <w:rsid w:val="00037E24"/>
    <w:rsid w:val="000421FB"/>
    <w:rsid w:val="00046B53"/>
    <w:rsid w:val="000602EA"/>
    <w:rsid w:val="00070482"/>
    <w:rsid w:val="00092503"/>
    <w:rsid w:val="00161098"/>
    <w:rsid w:val="001708E2"/>
    <w:rsid w:val="001C370E"/>
    <w:rsid w:val="001C4216"/>
    <w:rsid w:val="001C5E43"/>
    <w:rsid w:val="00210CE5"/>
    <w:rsid w:val="00243C35"/>
    <w:rsid w:val="002639CC"/>
    <w:rsid w:val="002E29D9"/>
    <w:rsid w:val="003403C1"/>
    <w:rsid w:val="00371970"/>
    <w:rsid w:val="003A2482"/>
    <w:rsid w:val="003E0F5B"/>
    <w:rsid w:val="003F01CC"/>
    <w:rsid w:val="003F4E0D"/>
    <w:rsid w:val="00484383"/>
    <w:rsid w:val="00550411"/>
    <w:rsid w:val="005530CC"/>
    <w:rsid w:val="0058540C"/>
    <w:rsid w:val="006D3FB2"/>
    <w:rsid w:val="0070093C"/>
    <w:rsid w:val="00700FB5"/>
    <w:rsid w:val="00701B02"/>
    <w:rsid w:val="0071281D"/>
    <w:rsid w:val="00724CA7"/>
    <w:rsid w:val="00754FD0"/>
    <w:rsid w:val="00774AF4"/>
    <w:rsid w:val="00777909"/>
    <w:rsid w:val="007A070B"/>
    <w:rsid w:val="007A50F0"/>
    <w:rsid w:val="007C1362"/>
    <w:rsid w:val="007D37F7"/>
    <w:rsid w:val="007E1858"/>
    <w:rsid w:val="007E5CF0"/>
    <w:rsid w:val="008050B5"/>
    <w:rsid w:val="0088178E"/>
    <w:rsid w:val="008B5E3B"/>
    <w:rsid w:val="008C0BC8"/>
    <w:rsid w:val="009206AC"/>
    <w:rsid w:val="00924358"/>
    <w:rsid w:val="00971BCA"/>
    <w:rsid w:val="00971D72"/>
    <w:rsid w:val="009F3948"/>
    <w:rsid w:val="009F4E1A"/>
    <w:rsid w:val="00A151BF"/>
    <w:rsid w:val="00A8581E"/>
    <w:rsid w:val="00AA0A32"/>
    <w:rsid w:val="00AC1857"/>
    <w:rsid w:val="00AF4F73"/>
    <w:rsid w:val="00B04D0F"/>
    <w:rsid w:val="00B30E07"/>
    <w:rsid w:val="00BC1087"/>
    <w:rsid w:val="00BE7DAC"/>
    <w:rsid w:val="00C20B71"/>
    <w:rsid w:val="00C4317A"/>
    <w:rsid w:val="00C51975"/>
    <w:rsid w:val="00C55E0F"/>
    <w:rsid w:val="00D4308E"/>
    <w:rsid w:val="00D936B5"/>
    <w:rsid w:val="00E310FA"/>
    <w:rsid w:val="00E71C46"/>
    <w:rsid w:val="00E75B3D"/>
    <w:rsid w:val="00EC2D14"/>
    <w:rsid w:val="00EF2E25"/>
    <w:rsid w:val="00F31375"/>
    <w:rsid w:val="00F72C56"/>
    <w:rsid w:val="00F81BC4"/>
    <w:rsid w:val="00F97F51"/>
    <w:rsid w:val="00FB72FA"/>
    <w:rsid w:val="00FD40FF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8894"/>
  <w15:chartTrackingRefBased/>
  <w15:docId w15:val="{A635800B-92B1-483B-A2FD-5E951555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C56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F72C56"/>
    <w:pPr>
      <w:keepNext/>
      <w:keepLines/>
      <w:pageBreakBefore/>
      <w:numPr>
        <w:numId w:val="1"/>
      </w:numPr>
      <w:spacing w:before="100" w:beforeAutospacing="1" w:after="280"/>
      <w:ind w:left="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F72C56"/>
    <w:pPr>
      <w:keepNext/>
      <w:keepLines/>
      <w:numPr>
        <w:ilvl w:val="1"/>
        <w:numId w:val="1"/>
      </w:numPr>
      <w:spacing w:before="100" w:beforeAutospacing="1" w:after="26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2C56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C5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72C56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2C56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F72C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F72C56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72C5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No Spacing"/>
    <w:aliases w:val="Без отступа"/>
    <w:basedOn w:val="a"/>
    <w:uiPriority w:val="1"/>
    <w:qFormat/>
    <w:rsid w:val="00F72C56"/>
    <w:pPr>
      <w:spacing w:before="0" w:after="0"/>
      <w:ind w:firstLine="0"/>
    </w:pPr>
  </w:style>
  <w:style w:type="paragraph" w:styleId="a7">
    <w:name w:val="footer"/>
    <w:basedOn w:val="a"/>
    <w:link w:val="a8"/>
    <w:uiPriority w:val="99"/>
    <w:unhideWhenUsed/>
    <w:rsid w:val="00F72C56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F72C56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F72C56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1C370E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0"/>
    <w:link w:val="a9"/>
    <w:uiPriority w:val="99"/>
    <w:rsid w:val="001C370E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rsid w:val="005530CC"/>
    <w:pPr>
      <w:ind w:left="720"/>
    </w:pPr>
  </w:style>
  <w:style w:type="paragraph" w:styleId="ac">
    <w:name w:val="Normal (Web)"/>
    <w:basedOn w:val="a"/>
    <w:uiPriority w:val="99"/>
    <w:unhideWhenUsed/>
    <w:rsid w:val="001C5E43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D9FE4-E5A2-4FF3-80B3-D6254958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69</cp:revision>
  <dcterms:created xsi:type="dcterms:W3CDTF">2022-09-14T13:56:00Z</dcterms:created>
  <dcterms:modified xsi:type="dcterms:W3CDTF">2022-09-28T10:20:00Z</dcterms:modified>
</cp:coreProperties>
</file>