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CE54F" w14:textId="77777777" w:rsidR="00177BD6" w:rsidRPr="00D94494" w:rsidRDefault="00177BD6" w:rsidP="00D94494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261643F" wp14:editId="5D4FA159">
                <wp:simplePos x="0" y="0"/>
                <wp:positionH relativeFrom="column">
                  <wp:posOffset>-221615</wp:posOffset>
                </wp:positionH>
                <wp:positionV relativeFrom="paragraph">
                  <wp:posOffset>-321310</wp:posOffset>
                </wp:positionV>
                <wp:extent cx="6638925" cy="10220325"/>
                <wp:effectExtent l="0" t="0" r="28575" b="2857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10220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8738E" w14:textId="77777777" w:rsidR="004D1616" w:rsidRDefault="004D1616" w:rsidP="00177BD6">
                            <w:pPr>
                              <w:jc w:val="center"/>
                            </w:pPr>
                          </w:p>
                          <w:p w14:paraId="18960679" w14:textId="77777777" w:rsidR="004D1616" w:rsidRDefault="004D1616" w:rsidP="00177BD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61643F" id="Прямоугольник 1" o:spid="_x0000_s1026" style="position:absolute;left:0;text-align:left;margin-left:-17.45pt;margin-top:-25.3pt;width:522.75pt;height:80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" strokeweight="2pt">
                <v:fill opacity="0"/>
                <v:textbox>
                  <w:txbxContent>
                    <w:p w14:paraId="6998738E" w14:textId="77777777" w:rsidR="004D1616" w:rsidRDefault="004D1616" w:rsidP="00177BD6">
                      <w:pPr>
                        <w:jc w:val="center"/>
                      </w:pPr>
                    </w:p>
                    <w:p w14:paraId="18960679" w14:textId="77777777" w:rsidR="004D1616" w:rsidRDefault="004D1616" w:rsidP="00177BD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94494">
        <w:rPr>
          <w:rFonts w:cs="Times New Roman"/>
          <w:bCs/>
          <w:sz w:val="28"/>
          <w:szCs w:val="28"/>
        </w:rPr>
        <w:t>Частное учреждение образования</w:t>
      </w:r>
    </w:p>
    <w:p w14:paraId="01D5E25E" w14:textId="77777777" w:rsidR="00177BD6" w:rsidRPr="00D94494" w:rsidRDefault="00177BD6" w:rsidP="00D94494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sz w:val="28"/>
          <w:szCs w:val="28"/>
        </w:rPr>
        <w:t>«</w:t>
      </w:r>
      <w:r w:rsidRPr="00D94494">
        <w:rPr>
          <w:rFonts w:cs="Times New Roman"/>
          <w:bCs/>
          <w:sz w:val="28"/>
          <w:szCs w:val="28"/>
        </w:rPr>
        <w:t>Колледж бизнеса и права</w:t>
      </w:r>
      <w:r w:rsidRPr="00D94494">
        <w:rPr>
          <w:rFonts w:cs="Times New Roman"/>
          <w:bCs/>
          <w:caps/>
          <w:sz w:val="28"/>
          <w:szCs w:val="28"/>
        </w:rPr>
        <w:t>»</w:t>
      </w:r>
    </w:p>
    <w:p w14:paraId="0559DB63" w14:textId="77777777" w:rsidR="00177BD6" w:rsidRPr="00D94494" w:rsidRDefault="00177BD6" w:rsidP="00177BD6">
      <w:pPr>
        <w:spacing w:after="0"/>
        <w:jc w:val="center"/>
        <w:rPr>
          <w:rFonts w:cs="Times New Roman"/>
          <w:sz w:val="28"/>
          <w:szCs w:val="28"/>
        </w:rPr>
      </w:pPr>
    </w:p>
    <w:p w14:paraId="63421106" w14:textId="77777777" w:rsidR="00177BD6" w:rsidRPr="00D94494" w:rsidRDefault="00177BD6" w:rsidP="00177BD6">
      <w:pPr>
        <w:spacing w:after="0"/>
        <w:jc w:val="center"/>
        <w:rPr>
          <w:rFonts w:cs="Times New Roman"/>
          <w:sz w:val="28"/>
          <w:szCs w:val="28"/>
        </w:rPr>
      </w:pPr>
    </w:p>
    <w:p w14:paraId="7893FC84" w14:textId="77777777" w:rsidR="00177BD6" w:rsidRPr="00D94494" w:rsidRDefault="00177BD6" w:rsidP="00177BD6">
      <w:pPr>
        <w:spacing w:after="0"/>
        <w:jc w:val="center"/>
        <w:rPr>
          <w:rFonts w:cs="Times New Roman"/>
          <w:sz w:val="28"/>
          <w:szCs w:val="28"/>
        </w:rPr>
      </w:pPr>
    </w:p>
    <w:p w14:paraId="604B53B4" w14:textId="77777777" w:rsidR="00177BD6" w:rsidRPr="00D94494" w:rsidRDefault="00177BD6" w:rsidP="00177BD6">
      <w:pPr>
        <w:spacing w:after="0"/>
        <w:jc w:val="center"/>
        <w:rPr>
          <w:rFonts w:cs="Times New Roman"/>
          <w:sz w:val="28"/>
          <w:szCs w:val="28"/>
        </w:rPr>
      </w:pPr>
    </w:p>
    <w:p w14:paraId="44D7150E" w14:textId="77777777" w:rsidR="00177BD6" w:rsidRPr="00D94494" w:rsidRDefault="00177BD6" w:rsidP="00177BD6">
      <w:pPr>
        <w:spacing w:after="0"/>
        <w:jc w:val="center"/>
        <w:rPr>
          <w:rFonts w:cs="Times New Roman"/>
          <w:sz w:val="28"/>
          <w:szCs w:val="28"/>
        </w:rPr>
      </w:pPr>
    </w:p>
    <w:p w14:paraId="0A4F8CCF" w14:textId="77777777" w:rsidR="00177BD6" w:rsidRPr="00D94494" w:rsidRDefault="00177BD6" w:rsidP="00177BD6">
      <w:pPr>
        <w:spacing w:after="0"/>
        <w:jc w:val="center"/>
        <w:rPr>
          <w:rFonts w:cs="Times New Roman"/>
          <w:sz w:val="28"/>
          <w:szCs w:val="28"/>
        </w:rPr>
      </w:pPr>
    </w:p>
    <w:p w14:paraId="28D9A90F" w14:textId="77777777" w:rsidR="00177BD6" w:rsidRPr="00D94494" w:rsidRDefault="00177BD6" w:rsidP="00177BD6">
      <w:pPr>
        <w:spacing w:after="0"/>
        <w:jc w:val="center"/>
        <w:rPr>
          <w:rFonts w:cs="Times New Roman"/>
          <w:sz w:val="28"/>
          <w:szCs w:val="28"/>
        </w:rPr>
      </w:pPr>
    </w:p>
    <w:p w14:paraId="41375F58" w14:textId="77777777" w:rsidR="00177BD6" w:rsidRPr="00D94494" w:rsidRDefault="00177BD6" w:rsidP="00177BD6">
      <w:pPr>
        <w:spacing w:after="0"/>
        <w:jc w:val="center"/>
        <w:rPr>
          <w:rFonts w:cs="Times New Roman"/>
          <w:sz w:val="28"/>
          <w:szCs w:val="28"/>
        </w:rPr>
      </w:pPr>
    </w:p>
    <w:p w14:paraId="045183F8" w14:textId="77777777" w:rsidR="00177BD6" w:rsidRPr="00D94494" w:rsidRDefault="00177BD6" w:rsidP="00177BD6">
      <w:pPr>
        <w:spacing w:after="0"/>
        <w:jc w:val="center"/>
        <w:rPr>
          <w:rFonts w:cs="Times New Roman"/>
          <w:sz w:val="28"/>
          <w:szCs w:val="28"/>
        </w:rPr>
      </w:pPr>
    </w:p>
    <w:p w14:paraId="46408222" w14:textId="77777777" w:rsidR="00177BD6" w:rsidRPr="00D94494" w:rsidRDefault="00177BD6" w:rsidP="00177BD6">
      <w:pPr>
        <w:spacing w:after="0"/>
        <w:jc w:val="center"/>
        <w:rPr>
          <w:rFonts w:cs="Times New Roman"/>
          <w:sz w:val="28"/>
          <w:szCs w:val="28"/>
        </w:rPr>
      </w:pPr>
    </w:p>
    <w:p w14:paraId="33CD1F4E" w14:textId="77777777" w:rsidR="00177BD6" w:rsidRPr="00D94494" w:rsidRDefault="00177BD6" w:rsidP="00177BD6">
      <w:pPr>
        <w:spacing w:after="0"/>
        <w:jc w:val="center"/>
        <w:rPr>
          <w:rFonts w:cs="Times New Roman"/>
          <w:sz w:val="28"/>
          <w:szCs w:val="28"/>
        </w:rPr>
      </w:pPr>
    </w:p>
    <w:p w14:paraId="5F36BBB7" w14:textId="77777777" w:rsidR="00177BD6" w:rsidRPr="00D94494" w:rsidRDefault="00177BD6" w:rsidP="00177BD6">
      <w:pPr>
        <w:spacing w:after="0"/>
        <w:jc w:val="center"/>
        <w:rPr>
          <w:rFonts w:cs="Times New Roman"/>
          <w:sz w:val="28"/>
          <w:szCs w:val="28"/>
        </w:rPr>
      </w:pPr>
    </w:p>
    <w:p w14:paraId="51CC4727" w14:textId="77777777" w:rsidR="00177BD6" w:rsidRPr="00D94494" w:rsidRDefault="00177BD6" w:rsidP="00177BD6">
      <w:pPr>
        <w:spacing w:after="0"/>
        <w:jc w:val="center"/>
        <w:rPr>
          <w:rFonts w:cs="Times New Roman"/>
          <w:sz w:val="28"/>
          <w:szCs w:val="28"/>
        </w:rPr>
      </w:pPr>
    </w:p>
    <w:p w14:paraId="24D27DAF" w14:textId="77777777" w:rsidR="00177BD6" w:rsidRPr="00D94494" w:rsidRDefault="00177BD6" w:rsidP="00177BD6">
      <w:pPr>
        <w:spacing w:after="0"/>
        <w:jc w:val="center"/>
        <w:rPr>
          <w:rFonts w:cs="Times New Roman"/>
          <w:sz w:val="28"/>
          <w:szCs w:val="28"/>
        </w:rPr>
      </w:pPr>
    </w:p>
    <w:p w14:paraId="3A2C663C" w14:textId="0D5DCEBE" w:rsidR="00177BD6" w:rsidRPr="00823C54" w:rsidRDefault="002972BE" w:rsidP="002972BE">
      <w:pPr>
        <w:ind w:firstLine="0"/>
        <w:jc w:val="center"/>
        <w:rPr>
          <w:sz w:val="28"/>
          <w:szCs w:val="28"/>
        </w:rPr>
      </w:pPr>
      <w:bookmarkStart w:id="0" w:name="_Toc438471743"/>
      <w:r w:rsidRPr="002972BE">
        <w:rPr>
          <w:sz w:val="28"/>
          <w:szCs w:val="28"/>
        </w:rPr>
        <w:t>ОТЧЕТ ПО</w:t>
      </w:r>
      <w:bookmarkEnd w:id="0"/>
      <w:r w:rsidR="00443757">
        <w:rPr>
          <w:sz w:val="28"/>
          <w:szCs w:val="28"/>
        </w:rPr>
        <w:t xml:space="preserve"> ЛАБОРАТОРНОЙ РАБОТЕ </w:t>
      </w:r>
      <w:r w:rsidR="00224222">
        <w:rPr>
          <w:sz w:val="28"/>
          <w:szCs w:val="28"/>
        </w:rPr>
        <w:t xml:space="preserve">ТПО </w:t>
      </w:r>
      <w:r w:rsidR="00443757">
        <w:rPr>
          <w:sz w:val="28"/>
          <w:szCs w:val="28"/>
        </w:rPr>
        <w:t>№</w:t>
      </w:r>
      <w:r w:rsidR="00823C54" w:rsidRPr="00823C54">
        <w:rPr>
          <w:sz w:val="28"/>
          <w:szCs w:val="28"/>
        </w:rPr>
        <w:t>1</w:t>
      </w:r>
    </w:p>
    <w:p w14:paraId="545AE676" w14:textId="77777777" w:rsidR="00177BD6" w:rsidRPr="00D94494" w:rsidRDefault="00177BD6" w:rsidP="00177BD6">
      <w:pPr>
        <w:spacing w:after="0"/>
        <w:rPr>
          <w:rFonts w:cs="Times New Roman"/>
          <w:sz w:val="28"/>
          <w:szCs w:val="28"/>
        </w:rPr>
      </w:pPr>
    </w:p>
    <w:p w14:paraId="3E480E77" w14:textId="4D615149" w:rsidR="00177BD6" w:rsidRPr="00224222" w:rsidRDefault="007A5129" w:rsidP="00D94494">
      <w:pPr>
        <w:spacing w:after="0"/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</w:t>
      </w:r>
      <w:r w:rsidR="002F5BE5" w:rsidRPr="00D94494">
        <w:rPr>
          <w:rFonts w:cs="Times New Roman"/>
          <w:sz w:val="28"/>
          <w:szCs w:val="28"/>
        </w:rPr>
        <w:t>.</w:t>
      </w:r>
      <w:r w:rsidR="007F4D66" w:rsidRPr="007A5129">
        <w:rPr>
          <w:rFonts w:cs="Times New Roman"/>
          <w:sz w:val="28"/>
          <w:szCs w:val="28"/>
        </w:rPr>
        <w:t>0</w:t>
      </w:r>
      <w:r w:rsidRPr="007A5129">
        <w:rPr>
          <w:rFonts w:cs="Times New Roman"/>
          <w:sz w:val="28"/>
          <w:szCs w:val="28"/>
        </w:rPr>
        <w:t>9</w:t>
      </w:r>
      <w:r w:rsidR="00823C54" w:rsidRPr="00823C54">
        <w:rPr>
          <w:rFonts w:cs="Times New Roman"/>
          <w:sz w:val="28"/>
          <w:szCs w:val="28"/>
        </w:rPr>
        <w:t>1</w:t>
      </w:r>
      <w:r w:rsidRPr="007A5129">
        <w:rPr>
          <w:rFonts w:cs="Times New Roman"/>
          <w:sz w:val="28"/>
          <w:szCs w:val="28"/>
        </w:rPr>
        <w:t>0</w:t>
      </w:r>
      <w:r w:rsidR="00CF513E">
        <w:rPr>
          <w:rFonts w:cs="Times New Roman"/>
          <w:sz w:val="28"/>
          <w:szCs w:val="28"/>
        </w:rPr>
        <w:t>1</w:t>
      </w:r>
      <w:r w:rsidR="003464B4">
        <w:rPr>
          <w:rFonts w:cs="Times New Roman"/>
          <w:sz w:val="28"/>
          <w:szCs w:val="28"/>
        </w:rPr>
        <w:t>0</w:t>
      </w:r>
    </w:p>
    <w:p w14:paraId="6D5FBDA6" w14:textId="77777777" w:rsidR="00177BD6" w:rsidRPr="00D94494" w:rsidRDefault="00177BD6" w:rsidP="00177BD6">
      <w:pPr>
        <w:spacing w:after="0"/>
        <w:jc w:val="center"/>
        <w:rPr>
          <w:rFonts w:cs="Times New Roman"/>
          <w:sz w:val="28"/>
          <w:szCs w:val="28"/>
        </w:rPr>
      </w:pPr>
    </w:p>
    <w:p w14:paraId="0CFB8205" w14:textId="77777777" w:rsidR="00177BD6" w:rsidRPr="00D94494" w:rsidRDefault="00177BD6" w:rsidP="00177BD6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14:paraId="27B79EE8" w14:textId="77777777" w:rsidR="00177BD6" w:rsidRPr="00D94494" w:rsidRDefault="00177BD6" w:rsidP="00177BD6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14:paraId="4A5800C0" w14:textId="77777777" w:rsidR="00177BD6" w:rsidRPr="00D94494" w:rsidRDefault="00177BD6" w:rsidP="00177BD6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14:paraId="2D2190C1" w14:textId="77777777" w:rsidR="00177BD6" w:rsidRPr="00D94494" w:rsidRDefault="00177BD6" w:rsidP="00177BD6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14:paraId="7BBB0F21" w14:textId="77777777" w:rsidR="00177BD6" w:rsidRPr="00D94494" w:rsidRDefault="00177BD6" w:rsidP="00177BD6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14:paraId="52406F15" w14:textId="77777777" w:rsidR="00177BD6" w:rsidRPr="00D94494" w:rsidRDefault="00177BD6" w:rsidP="00177BD6">
      <w:pPr>
        <w:spacing w:after="0"/>
        <w:jc w:val="center"/>
        <w:rPr>
          <w:rFonts w:cs="Times New Roman"/>
          <w:sz w:val="28"/>
          <w:szCs w:val="28"/>
        </w:rPr>
      </w:pPr>
    </w:p>
    <w:p w14:paraId="0CF2497B" w14:textId="77777777" w:rsidR="00177BD6" w:rsidRPr="00D94494" w:rsidRDefault="00177BD6" w:rsidP="00D94494">
      <w:pPr>
        <w:spacing w:after="0"/>
        <w:ind w:firstLine="0"/>
        <w:jc w:val="center"/>
        <w:rPr>
          <w:rFonts w:cs="Times New Roman"/>
          <w:sz w:val="28"/>
          <w:szCs w:val="28"/>
        </w:rPr>
      </w:pPr>
    </w:p>
    <w:p w14:paraId="45F9A6C9" w14:textId="548A13EB" w:rsidR="00177BD6" w:rsidRPr="00D94494" w:rsidRDefault="00177BD6" w:rsidP="00D94494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D94494">
        <w:rPr>
          <w:rFonts w:cs="Times New Roman"/>
          <w:sz w:val="28"/>
          <w:szCs w:val="28"/>
        </w:rPr>
        <w:t>Руководитель практики</w:t>
      </w:r>
      <w:r w:rsidRPr="00D94494">
        <w:rPr>
          <w:rFonts w:cs="Times New Roman"/>
          <w:sz w:val="28"/>
          <w:szCs w:val="28"/>
        </w:rPr>
        <w:tab/>
      </w:r>
      <w:r w:rsidR="00224222">
        <w:rPr>
          <w:rFonts w:cs="Times New Roman"/>
          <w:sz w:val="28"/>
          <w:szCs w:val="28"/>
        </w:rPr>
        <w:t>К</w:t>
      </w:r>
      <w:r w:rsidR="00026672">
        <w:rPr>
          <w:rFonts w:cs="Times New Roman"/>
          <w:sz w:val="28"/>
          <w:szCs w:val="28"/>
        </w:rPr>
        <w:t>.</w:t>
      </w:r>
      <w:r w:rsidR="00224222">
        <w:rPr>
          <w:rFonts w:cs="Times New Roman"/>
          <w:sz w:val="28"/>
          <w:szCs w:val="28"/>
        </w:rPr>
        <w:t>О</w:t>
      </w:r>
      <w:r w:rsidR="00026672">
        <w:rPr>
          <w:rFonts w:cs="Times New Roman"/>
          <w:sz w:val="28"/>
          <w:szCs w:val="28"/>
        </w:rPr>
        <w:t>.</w:t>
      </w:r>
      <w:r w:rsidR="00224222">
        <w:rPr>
          <w:rFonts w:cs="Times New Roman"/>
          <w:sz w:val="28"/>
          <w:szCs w:val="28"/>
        </w:rPr>
        <w:t>Якимович</w:t>
      </w:r>
    </w:p>
    <w:p w14:paraId="15804237" w14:textId="77777777" w:rsidR="00177BD6" w:rsidRPr="00D94494" w:rsidRDefault="00177BD6" w:rsidP="00D94494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7478FF9C" w14:textId="77777777" w:rsidR="00177BD6" w:rsidRPr="00D94494" w:rsidRDefault="00177BD6" w:rsidP="00D94494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60F2F663" w14:textId="3A85160A" w:rsidR="00177BD6" w:rsidRPr="00475DAB" w:rsidRDefault="00177BD6" w:rsidP="00D94494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7A5129">
        <w:rPr>
          <w:rFonts w:cs="Times New Roman"/>
          <w:sz w:val="28"/>
          <w:szCs w:val="28"/>
        </w:rPr>
        <w:t>Учащийся</w:t>
      </w:r>
      <w:r w:rsidRPr="007A5129">
        <w:rPr>
          <w:rFonts w:cs="Times New Roman"/>
          <w:sz w:val="28"/>
          <w:szCs w:val="28"/>
        </w:rPr>
        <w:tab/>
      </w:r>
      <w:r w:rsidR="00475DAB">
        <w:rPr>
          <w:rFonts w:cs="Times New Roman"/>
          <w:sz w:val="28"/>
          <w:szCs w:val="28"/>
        </w:rPr>
        <w:t>Н.В.Липницкий</w:t>
      </w:r>
    </w:p>
    <w:p w14:paraId="63E31166" w14:textId="77777777" w:rsidR="00177BD6" w:rsidRPr="00D94494" w:rsidRDefault="00177BD6" w:rsidP="00177BD6">
      <w:pPr>
        <w:suppressAutoHyphens/>
        <w:spacing w:after="0"/>
        <w:rPr>
          <w:rFonts w:cs="Times New Roman"/>
          <w:sz w:val="28"/>
          <w:szCs w:val="28"/>
        </w:rPr>
      </w:pPr>
    </w:p>
    <w:p w14:paraId="191F634E" w14:textId="77777777" w:rsidR="00177BD6" w:rsidRPr="00D94494" w:rsidRDefault="00177BD6" w:rsidP="00177BD6">
      <w:pPr>
        <w:suppressAutoHyphens/>
        <w:spacing w:after="0"/>
        <w:rPr>
          <w:rFonts w:cs="Times New Roman"/>
          <w:sz w:val="28"/>
          <w:szCs w:val="28"/>
        </w:rPr>
      </w:pPr>
    </w:p>
    <w:p w14:paraId="6431545E" w14:textId="77777777" w:rsidR="00177BD6" w:rsidRPr="00D94494" w:rsidRDefault="00177BD6" w:rsidP="00177BD6">
      <w:pPr>
        <w:suppressAutoHyphens/>
        <w:spacing w:after="0"/>
        <w:rPr>
          <w:rFonts w:cs="Times New Roman"/>
          <w:sz w:val="28"/>
          <w:szCs w:val="28"/>
        </w:rPr>
      </w:pPr>
    </w:p>
    <w:p w14:paraId="537E7A5B" w14:textId="77777777" w:rsidR="00177BD6" w:rsidRPr="00D94494" w:rsidRDefault="00177BD6" w:rsidP="00177BD6">
      <w:pPr>
        <w:suppressAutoHyphens/>
        <w:spacing w:after="0"/>
        <w:rPr>
          <w:rFonts w:cs="Times New Roman"/>
          <w:sz w:val="28"/>
          <w:szCs w:val="28"/>
        </w:rPr>
      </w:pPr>
    </w:p>
    <w:p w14:paraId="3628D797" w14:textId="77777777" w:rsidR="00177BD6" w:rsidRPr="00D94494" w:rsidRDefault="00177BD6" w:rsidP="00177BD6">
      <w:pPr>
        <w:spacing w:after="0"/>
        <w:jc w:val="center"/>
        <w:rPr>
          <w:rFonts w:cs="Times New Roman"/>
          <w:sz w:val="28"/>
          <w:szCs w:val="28"/>
        </w:rPr>
      </w:pPr>
    </w:p>
    <w:p w14:paraId="57E39039" w14:textId="77777777" w:rsidR="00177BD6" w:rsidRPr="00D94494" w:rsidRDefault="00177BD6" w:rsidP="00177BD6">
      <w:pPr>
        <w:spacing w:after="0"/>
        <w:jc w:val="center"/>
        <w:rPr>
          <w:rFonts w:cs="Times New Roman"/>
          <w:sz w:val="28"/>
          <w:szCs w:val="28"/>
        </w:rPr>
      </w:pPr>
    </w:p>
    <w:p w14:paraId="5020C8C7" w14:textId="77777777" w:rsidR="00177BD6" w:rsidRPr="00D94494" w:rsidRDefault="00177BD6" w:rsidP="00177BD6">
      <w:pPr>
        <w:spacing w:after="0"/>
        <w:jc w:val="center"/>
        <w:rPr>
          <w:rFonts w:cs="Times New Roman"/>
          <w:sz w:val="28"/>
          <w:szCs w:val="28"/>
        </w:rPr>
      </w:pPr>
    </w:p>
    <w:p w14:paraId="14C34D9E" w14:textId="77777777" w:rsidR="00177BD6" w:rsidRPr="00D94494" w:rsidRDefault="00177BD6" w:rsidP="00177BD6">
      <w:pPr>
        <w:spacing w:after="0"/>
        <w:jc w:val="center"/>
        <w:rPr>
          <w:rFonts w:cs="Times New Roman"/>
          <w:sz w:val="28"/>
          <w:szCs w:val="28"/>
        </w:rPr>
      </w:pPr>
    </w:p>
    <w:p w14:paraId="23855947" w14:textId="77777777" w:rsidR="00177BD6" w:rsidRDefault="00177BD6" w:rsidP="00177BD6">
      <w:pPr>
        <w:spacing w:after="0"/>
        <w:jc w:val="center"/>
        <w:rPr>
          <w:rFonts w:cs="Times New Roman"/>
          <w:sz w:val="28"/>
          <w:szCs w:val="28"/>
        </w:rPr>
      </w:pPr>
    </w:p>
    <w:p w14:paraId="4DBEB915" w14:textId="77777777" w:rsidR="007A5129" w:rsidRDefault="007A5129" w:rsidP="00177BD6">
      <w:pPr>
        <w:spacing w:after="0"/>
        <w:jc w:val="center"/>
        <w:rPr>
          <w:rFonts w:cs="Times New Roman"/>
          <w:sz w:val="28"/>
          <w:szCs w:val="28"/>
        </w:rPr>
      </w:pPr>
    </w:p>
    <w:p w14:paraId="28CF2EA0" w14:textId="77777777" w:rsidR="007A5129" w:rsidRDefault="007A5129" w:rsidP="00177BD6">
      <w:pPr>
        <w:spacing w:after="0"/>
        <w:jc w:val="center"/>
        <w:rPr>
          <w:rFonts w:cs="Times New Roman"/>
          <w:sz w:val="28"/>
          <w:szCs w:val="28"/>
        </w:rPr>
      </w:pPr>
    </w:p>
    <w:p w14:paraId="2F3C7B5B" w14:textId="77777777" w:rsidR="007A5129" w:rsidRDefault="007A5129" w:rsidP="00177BD6">
      <w:pPr>
        <w:spacing w:after="0"/>
        <w:jc w:val="center"/>
        <w:rPr>
          <w:rFonts w:cs="Times New Roman"/>
          <w:sz w:val="28"/>
          <w:szCs w:val="28"/>
        </w:rPr>
      </w:pPr>
    </w:p>
    <w:p w14:paraId="3E55139F" w14:textId="77777777" w:rsidR="007A5129" w:rsidRDefault="007A5129" w:rsidP="00177BD6">
      <w:pPr>
        <w:spacing w:after="0"/>
        <w:jc w:val="center"/>
        <w:rPr>
          <w:rFonts w:cs="Times New Roman"/>
          <w:sz w:val="28"/>
          <w:szCs w:val="28"/>
        </w:rPr>
      </w:pPr>
    </w:p>
    <w:p w14:paraId="60DE9220" w14:textId="77777777" w:rsidR="002C34FE" w:rsidRDefault="002C34FE" w:rsidP="00177BD6">
      <w:pPr>
        <w:spacing w:after="0"/>
        <w:jc w:val="center"/>
        <w:rPr>
          <w:rFonts w:cs="Times New Roman"/>
          <w:sz w:val="28"/>
          <w:szCs w:val="28"/>
        </w:rPr>
      </w:pPr>
    </w:p>
    <w:p w14:paraId="5598CDE2" w14:textId="77777777" w:rsidR="007A5129" w:rsidRPr="00D94494" w:rsidRDefault="007A5129" w:rsidP="00177BD6">
      <w:pPr>
        <w:spacing w:after="0"/>
        <w:jc w:val="center"/>
        <w:rPr>
          <w:rFonts w:cs="Times New Roman"/>
          <w:sz w:val="28"/>
          <w:szCs w:val="28"/>
        </w:rPr>
      </w:pPr>
    </w:p>
    <w:p w14:paraId="402E3B93" w14:textId="4BAA03ED" w:rsidR="00CB2057" w:rsidRPr="007C5E23" w:rsidRDefault="00177BD6" w:rsidP="007C5E23">
      <w:pPr>
        <w:jc w:val="center"/>
        <w:rPr>
          <w:szCs w:val="28"/>
        </w:rPr>
      </w:pPr>
      <w:r w:rsidRPr="005F5E19">
        <w:rPr>
          <w:rFonts w:cs="Times New Roman"/>
          <w:szCs w:val="28"/>
        </w:rPr>
        <w:t>20</w:t>
      </w:r>
      <w:r w:rsidR="007F4D66">
        <w:rPr>
          <w:rFonts w:cs="Times New Roman"/>
          <w:szCs w:val="28"/>
        </w:rPr>
        <w:t>2</w:t>
      </w:r>
      <w:r w:rsidR="00034395">
        <w:rPr>
          <w:rFonts w:cs="Times New Roman"/>
          <w:szCs w:val="28"/>
        </w:rPr>
        <w:t>2</w:t>
      </w:r>
    </w:p>
    <w:p w14:paraId="507C1CC1" w14:textId="77777777" w:rsidR="00F62ABD" w:rsidRDefault="00F62ABD" w:rsidP="00037269">
      <w:pPr>
        <w:pStyle w:val="af1"/>
        <w:jc w:val="both"/>
        <w:rPr>
          <w:b w:val="0"/>
          <w:bCs w:val="0"/>
          <w:i w:val="0"/>
          <w:iCs w:val="0"/>
          <w:sz w:val="24"/>
        </w:rPr>
      </w:pPr>
      <w:r w:rsidRPr="00F17421">
        <w:rPr>
          <w:b w:val="0"/>
          <w:i w:val="0"/>
          <w:iCs w:val="0"/>
          <w:caps/>
          <w:sz w:val="24"/>
          <w:szCs w:val="24"/>
          <w:lang w:eastAsia="en-US"/>
        </w:rPr>
        <w:lastRenderedPageBreak/>
        <w:t>Тема:</w:t>
      </w:r>
      <w:r>
        <w:rPr>
          <w:b w:val="0"/>
          <w:bCs w:val="0"/>
          <w:i w:val="0"/>
          <w:iCs w:val="0"/>
          <w:sz w:val="24"/>
        </w:rPr>
        <w:t xml:space="preserve"> «</w:t>
      </w:r>
      <w:r>
        <w:rPr>
          <w:b w:val="0"/>
          <w:i w:val="0"/>
          <w:sz w:val="24"/>
          <w:szCs w:val="24"/>
        </w:rPr>
        <w:t>Разработка</w:t>
      </w:r>
      <w:r w:rsidRPr="00F577DE">
        <w:rPr>
          <w:b w:val="0"/>
          <w:i w:val="0"/>
          <w:sz w:val="24"/>
          <w:szCs w:val="24"/>
        </w:rPr>
        <w:t xml:space="preserve"> требований к ПО</w:t>
      </w:r>
      <w:r>
        <w:rPr>
          <w:b w:val="0"/>
          <w:bCs w:val="0"/>
          <w:i w:val="0"/>
          <w:iCs w:val="0"/>
          <w:sz w:val="24"/>
          <w:szCs w:val="24"/>
        </w:rPr>
        <w:t>»</w:t>
      </w:r>
    </w:p>
    <w:p w14:paraId="44680B5A" w14:textId="77777777" w:rsidR="00F62ABD" w:rsidRDefault="00F62ABD" w:rsidP="00037269">
      <w:pPr>
        <w:pStyle w:val="a8"/>
        <w:rPr>
          <w:szCs w:val="24"/>
        </w:rPr>
      </w:pPr>
      <w:r w:rsidRPr="0027290F">
        <w:rPr>
          <w:bCs/>
          <w:caps/>
          <w:szCs w:val="24"/>
        </w:rPr>
        <w:t>Цель работы:</w:t>
      </w:r>
      <w:r>
        <w:t xml:space="preserve"> </w:t>
      </w:r>
      <w:r w:rsidRPr="00F577DE">
        <w:rPr>
          <w:bCs/>
          <w:iCs/>
          <w:szCs w:val="24"/>
        </w:rPr>
        <w:t>Знать основные уровни требований, у</w:t>
      </w:r>
      <w:r>
        <w:rPr>
          <w:bCs/>
          <w:iCs/>
          <w:szCs w:val="24"/>
        </w:rPr>
        <w:t>меть</w:t>
      </w:r>
      <w:r w:rsidRPr="000B112A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формулировать требования, научиться составлять требования</w:t>
      </w:r>
      <w:r w:rsidRPr="000B112A">
        <w:rPr>
          <w:szCs w:val="24"/>
        </w:rPr>
        <w:t>.</w:t>
      </w:r>
    </w:p>
    <w:p w14:paraId="6E10406A" w14:textId="77777777" w:rsidR="00682F07" w:rsidRDefault="00682F07" w:rsidP="00037269">
      <w:pPr>
        <w:spacing w:after="0"/>
        <w:ind w:firstLine="0"/>
      </w:pPr>
    </w:p>
    <w:p w14:paraId="2BA07649" w14:textId="72437AAE" w:rsidR="00F62ABD" w:rsidRDefault="00F62ABD" w:rsidP="00037269">
      <w:pPr>
        <w:spacing w:after="0"/>
        <w:ind w:firstLine="0"/>
      </w:pPr>
      <w:r>
        <w:t>Задание 1.</w:t>
      </w:r>
    </w:p>
    <w:p w14:paraId="21C66843" w14:textId="42489252" w:rsidR="007C5E23" w:rsidRPr="007C5E23" w:rsidRDefault="007C5E23" w:rsidP="007C5E23">
      <w:pPr>
        <w:pStyle w:val="New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ind w:left="720"/>
        <w:rPr>
          <w:rFonts w:ascii="Arial Narrow" w:hAnsi="Arial Narrow"/>
          <w:sz w:val="28"/>
          <w:szCs w:val="28"/>
          <w:shd w:val="clear" w:color="auto" w:fill="FFFFFF"/>
        </w:rPr>
      </w:pPr>
      <w:r w:rsidRPr="00A74AEA">
        <w:rPr>
          <w:rFonts w:ascii="Arial Narrow" w:hAnsi="Arial Narrow"/>
          <w:b/>
          <w:i/>
          <w:sz w:val="28"/>
          <w:szCs w:val="28"/>
          <w:u w:val="single"/>
          <w:shd w:val="clear" w:color="auto" w:fill="FFFFFF"/>
        </w:rPr>
        <w:t>Указание</w:t>
      </w:r>
      <w:r>
        <w:rPr>
          <w:rFonts w:ascii="Arial Narrow" w:hAnsi="Arial Narrow"/>
          <w:b/>
          <w:i/>
          <w:sz w:val="28"/>
          <w:szCs w:val="28"/>
          <w:u w:val="single"/>
          <w:shd w:val="clear" w:color="auto" w:fill="FFFFFF"/>
        </w:rPr>
        <w:t xml:space="preserve"> к 1 заданию</w:t>
      </w:r>
      <w:r w:rsidRPr="00A74AEA">
        <w:rPr>
          <w:rFonts w:ascii="Arial Narrow" w:hAnsi="Arial Narrow"/>
          <w:i/>
          <w:sz w:val="28"/>
          <w:szCs w:val="28"/>
          <w:u w:val="single"/>
          <w:shd w:val="clear" w:color="auto" w:fill="FFFFFF"/>
        </w:rPr>
        <w:t>:</w:t>
      </w:r>
      <w:r w:rsidRPr="00A74AEA">
        <w:rPr>
          <w:rFonts w:ascii="Arial Narrow" w:hAnsi="Arial Narrow"/>
          <w:sz w:val="28"/>
          <w:szCs w:val="28"/>
          <w:shd w:val="clear" w:color="auto" w:fill="FFFFFF"/>
        </w:rPr>
        <w:t xml:space="preserve"> при разработке требований руководствоваться классификацией тестирования, а именно подготовить требования, которые будут непосредственно касаться тестирования функциональности, безопасности, производительности, совместимости, интернационализации, локализации, удобства пользования, конфигурации</w:t>
      </w:r>
      <w:r>
        <w:rPr>
          <w:rFonts w:ascii="Arial Narrow" w:hAnsi="Arial Narrow"/>
          <w:sz w:val="28"/>
          <w:szCs w:val="28"/>
          <w:shd w:val="clear" w:color="auto" w:fill="FFFFFF"/>
        </w:rPr>
        <w:t xml:space="preserve"> и др</w:t>
      </w:r>
      <w:r w:rsidRPr="00A74AEA">
        <w:rPr>
          <w:rFonts w:ascii="Arial Narrow" w:hAnsi="Arial Narrow"/>
          <w:sz w:val="28"/>
          <w:szCs w:val="28"/>
          <w:shd w:val="clear" w:color="auto" w:fill="FFFFFF"/>
        </w:rPr>
        <w:t>,</w:t>
      </w:r>
    </w:p>
    <w:p w14:paraId="29839981" w14:textId="3A56EB9C" w:rsidR="00F62ABD" w:rsidRPr="00F62ABD" w:rsidRDefault="00F62ABD" w:rsidP="00037269">
      <w:pPr>
        <w:pStyle w:val="New"/>
        <w:numPr>
          <w:ilvl w:val="0"/>
          <w:numId w:val="0"/>
        </w:numPr>
        <w:tabs>
          <w:tab w:val="left" w:pos="851"/>
        </w:tabs>
        <w:ind w:left="720"/>
        <w:rPr>
          <w:b/>
          <w:shd w:val="clear" w:color="auto" w:fill="FFFFFF"/>
        </w:rPr>
      </w:pPr>
      <w:r w:rsidRPr="00A74AEA">
        <w:rPr>
          <w:b/>
          <w:shd w:val="clear" w:color="auto" w:fill="FFFFFF"/>
        </w:rPr>
        <w:t xml:space="preserve">Требования к </w:t>
      </w:r>
      <w:r>
        <w:rPr>
          <w:b/>
          <w:shd w:val="clear" w:color="auto" w:fill="FFFFFF"/>
        </w:rPr>
        <w:t>компьютерно</w:t>
      </w:r>
      <w:r w:rsidR="00475DAB">
        <w:rPr>
          <w:b/>
          <w:shd w:val="clear" w:color="auto" w:fill="FFFFFF"/>
        </w:rPr>
        <w:t>му приложению</w:t>
      </w:r>
      <w:r>
        <w:rPr>
          <w:b/>
          <w:shd w:val="clear" w:color="auto" w:fill="FFFFFF"/>
        </w:rPr>
        <w:t xml:space="preserve"> «</w:t>
      </w:r>
      <w:r w:rsidR="00475DAB">
        <w:rPr>
          <w:b/>
          <w:shd w:val="clear" w:color="auto" w:fill="FFFFFF"/>
          <w:lang w:val="en-US"/>
        </w:rPr>
        <w:t>lipa</w:t>
      </w:r>
      <w:r>
        <w:rPr>
          <w:b/>
          <w:shd w:val="clear" w:color="auto" w:fill="FFFFFF"/>
        </w:rPr>
        <w:t>»</w:t>
      </w:r>
    </w:p>
    <w:p w14:paraId="38A4A129" w14:textId="77777777" w:rsidR="00F62ABD" w:rsidRPr="00A31773" w:rsidRDefault="00F62ABD" w:rsidP="00037269">
      <w:pPr>
        <w:pStyle w:val="New"/>
        <w:numPr>
          <w:ilvl w:val="0"/>
          <w:numId w:val="0"/>
        </w:numPr>
        <w:tabs>
          <w:tab w:val="left" w:pos="851"/>
        </w:tabs>
        <w:ind w:left="720"/>
        <w:rPr>
          <w:shd w:val="clear" w:color="auto" w:fill="FFFFFF"/>
        </w:rPr>
      </w:pPr>
      <w:r w:rsidRPr="00A31773">
        <w:rPr>
          <w:shd w:val="clear" w:color="auto" w:fill="FFFFFF"/>
        </w:rPr>
        <w:t xml:space="preserve"> </w:t>
      </w:r>
    </w:p>
    <w:p w14:paraId="12513EDC" w14:textId="77777777" w:rsidR="001A67BF" w:rsidRPr="001A67BF" w:rsidRDefault="001A67BF" w:rsidP="001A67BF">
      <w:pPr>
        <w:pStyle w:val="New"/>
        <w:numPr>
          <w:ilvl w:val="0"/>
          <w:numId w:val="34"/>
        </w:numPr>
        <w:tabs>
          <w:tab w:val="left" w:pos="851"/>
        </w:tabs>
        <w:rPr>
          <w:shd w:val="clear" w:color="auto" w:fill="FFFFFF"/>
        </w:rPr>
      </w:pPr>
      <w:r w:rsidRPr="00A31773">
        <w:rPr>
          <w:shd w:val="clear" w:color="auto" w:fill="FFFFFF"/>
        </w:rPr>
        <w:t>Приложение должно работать под всеми версиями ОС Windows</w:t>
      </w:r>
      <w:r w:rsidRPr="001A67BF">
        <w:rPr>
          <w:shd w:val="clear" w:color="auto" w:fill="FFFFFF"/>
        </w:rPr>
        <w:t>.</w:t>
      </w:r>
    </w:p>
    <w:p w14:paraId="7D019360" w14:textId="0CA5FAFD" w:rsidR="001A67BF" w:rsidRDefault="001A67BF" w:rsidP="001A67BF">
      <w:pPr>
        <w:pStyle w:val="New"/>
        <w:numPr>
          <w:ilvl w:val="0"/>
          <w:numId w:val="34"/>
        </w:numPr>
        <w:tabs>
          <w:tab w:val="left" w:pos="851"/>
        </w:tabs>
        <w:rPr>
          <w:shd w:val="clear" w:color="auto" w:fill="FFFFFF"/>
        </w:rPr>
      </w:pPr>
      <w:r w:rsidRPr="00A31773">
        <w:rPr>
          <w:shd w:val="clear" w:color="auto" w:fill="FFFFFF"/>
        </w:rPr>
        <w:t>Приложение должно быть максимально похоже на стандартн</w:t>
      </w:r>
      <w:r>
        <w:rPr>
          <w:shd w:val="clear" w:color="auto" w:fill="FFFFFF"/>
        </w:rPr>
        <w:t>ое</w:t>
      </w:r>
      <w:r w:rsidRPr="00A31773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приложение </w:t>
      </w:r>
      <w:r w:rsidRPr="00A31773">
        <w:rPr>
          <w:shd w:val="clear" w:color="auto" w:fill="FFFFFF"/>
        </w:rPr>
        <w:t xml:space="preserve">Windows за исключением некоторых особенностей. </w:t>
      </w:r>
    </w:p>
    <w:p w14:paraId="407FBC97" w14:textId="6A6DADDE" w:rsidR="001A67BF" w:rsidRDefault="001A67BF" w:rsidP="001A67BF">
      <w:pPr>
        <w:pStyle w:val="New"/>
        <w:numPr>
          <w:ilvl w:val="0"/>
          <w:numId w:val="34"/>
        </w:numPr>
        <w:tabs>
          <w:tab w:val="left" w:pos="851"/>
        </w:tabs>
        <w:rPr>
          <w:shd w:val="clear" w:color="auto" w:fill="FFFFFF"/>
        </w:rPr>
      </w:pPr>
      <w:r w:rsidRPr="00A31773">
        <w:rPr>
          <w:shd w:val="clear" w:color="auto" w:fill="FFFFFF"/>
        </w:rPr>
        <w:t xml:space="preserve">Несколько приложений </w:t>
      </w:r>
      <w:r>
        <w:rPr>
          <w:shd w:val="clear" w:color="auto" w:fill="FFFFFF"/>
        </w:rPr>
        <w:t xml:space="preserve">не </w:t>
      </w:r>
      <w:r w:rsidRPr="00A31773">
        <w:rPr>
          <w:shd w:val="clear" w:color="auto" w:fill="FFFFFF"/>
        </w:rPr>
        <w:t>должны иметь возможность работать одновременно</w:t>
      </w:r>
      <w:r>
        <w:rPr>
          <w:shd w:val="clear" w:color="auto" w:fill="FFFFFF"/>
        </w:rPr>
        <w:t>.</w:t>
      </w:r>
      <w:r w:rsidRPr="00A31773">
        <w:rPr>
          <w:shd w:val="clear" w:color="auto" w:fill="FFFFFF"/>
        </w:rPr>
        <w:t xml:space="preserve"> </w:t>
      </w:r>
    </w:p>
    <w:p w14:paraId="7F72CA4A" w14:textId="1E3F09DD" w:rsidR="001A67BF" w:rsidRDefault="001A67BF" w:rsidP="001A67BF">
      <w:pPr>
        <w:pStyle w:val="New"/>
        <w:numPr>
          <w:ilvl w:val="0"/>
          <w:numId w:val="34"/>
        </w:numPr>
        <w:tabs>
          <w:tab w:val="left" w:pos="851"/>
        </w:tabs>
        <w:rPr>
          <w:shd w:val="clear" w:color="auto" w:fill="FFFFFF"/>
        </w:rPr>
      </w:pPr>
      <w:r w:rsidRPr="00A31773">
        <w:rPr>
          <w:shd w:val="clear" w:color="auto" w:fill="FFFFFF"/>
        </w:rPr>
        <w:t xml:space="preserve">При запуске приложения должно отображаться окно с кнопками </w:t>
      </w:r>
      <w:r>
        <w:rPr>
          <w:shd w:val="clear" w:color="auto" w:fill="FFFFFF"/>
        </w:rPr>
        <w:t>расписания врачей</w:t>
      </w:r>
      <w:r w:rsidRPr="00A31773">
        <w:rPr>
          <w:shd w:val="clear" w:color="auto" w:fill="FFFFFF"/>
        </w:rPr>
        <w:t xml:space="preserve"> и </w:t>
      </w:r>
      <w:r>
        <w:rPr>
          <w:shd w:val="clear" w:color="auto" w:fill="FFFFFF"/>
        </w:rPr>
        <w:t>заказ талона</w:t>
      </w:r>
      <w:r w:rsidRPr="00A31773">
        <w:rPr>
          <w:shd w:val="clear" w:color="auto" w:fill="FFFFFF"/>
        </w:rPr>
        <w:t xml:space="preserve">. </w:t>
      </w:r>
    </w:p>
    <w:p w14:paraId="71C76620" w14:textId="77777777" w:rsidR="001A67BF" w:rsidRDefault="001A67BF" w:rsidP="001A67BF">
      <w:pPr>
        <w:pStyle w:val="New"/>
        <w:numPr>
          <w:ilvl w:val="0"/>
          <w:numId w:val="34"/>
        </w:numPr>
        <w:tabs>
          <w:tab w:val="left" w:pos="851"/>
        </w:tabs>
        <w:rPr>
          <w:shd w:val="clear" w:color="auto" w:fill="FFFFFF"/>
        </w:rPr>
      </w:pPr>
      <w:r w:rsidRPr="00A31773">
        <w:rPr>
          <w:shd w:val="clear" w:color="auto" w:fill="FFFFFF"/>
        </w:rPr>
        <w:t xml:space="preserve">Данные в приложение могут вводиться как с помощью кнопок приложения, так и с помощью клавиатуры. </w:t>
      </w:r>
    </w:p>
    <w:p w14:paraId="09A5D389" w14:textId="2EB33962" w:rsidR="001A67BF" w:rsidRDefault="001A67BF" w:rsidP="001A67BF">
      <w:pPr>
        <w:pStyle w:val="New"/>
        <w:numPr>
          <w:ilvl w:val="0"/>
          <w:numId w:val="34"/>
        </w:numPr>
        <w:tabs>
          <w:tab w:val="left" w:pos="851"/>
        </w:tabs>
        <w:rPr>
          <w:shd w:val="clear" w:color="auto" w:fill="FFFFFF"/>
        </w:rPr>
      </w:pPr>
      <w:r w:rsidRPr="00A31773">
        <w:rPr>
          <w:shd w:val="clear" w:color="auto" w:fill="FFFFFF"/>
        </w:rPr>
        <w:t xml:space="preserve">Приложение должно позволять сохранять </w:t>
      </w:r>
      <w:r>
        <w:rPr>
          <w:shd w:val="clear" w:color="auto" w:fill="FFFFFF"/>
        </w:rPr>
        <w:t>заказанные талоны в</w:t>
      </w:r>
      <w:r w:rsidRPr="00A31773">
        <w:rPr>
          <w:shd w:val="clear" w:color="auto" w:fill="FFFFFF"/>
        </w:rPr>
        <w:t xml:space="preserve"> внешний файл </w:t>
      </w:r>
      <w:r w:rsidR="00A107CD">
        <w:rPr>
          <w:shd w:val="clear" w:color="auto" w:fill="FFFFFF"/>
          <w:lang w:val="en-US"/>
        </w:rPr>
        <w:t>Word</w:t>
      </w:r>
      <w:r w:rsidR="00A107CD" w:rsidRPr="00A107CD">
        <w:rPr>
          <w:shd w:val="clear" w:color="auto" w:fill="FFFFFF"/>
        </w:rPr>
        <w:t>.</w:t>
      </w:r>
    </w:p>
    <w:p w14:paraId="39B0F6A0" w14:textId="77777777" w:rsidR="001A67BF" w:rsidRDefault="001A67BF" w:rsidP="001A67BF">
      <w:pPr>
        <w:pStyle w:val="New"/>
        <w:numPr>
          <w:ilvl w:val="0"/>
          <w:numId w:val="34"/>
        </w:numPr>
        <w:tabs>
          <w:tab w:val="left" w:pos="851"/>
        </w:tabs>
        <w:rPr>
          <w:shd w:val="clear" w:color="auto" w:fill="FFFFFF"/>
        </w:rPr>
      </w:pPr>
      <w:r w:rsidRPr="00A31773">
        <w:rPr>
          <w:shd w:val="clear" w:color="auto" w:fill="FFFFFF"/>
        </w:rPr>
        <w:t xml:space="preserve">Должна быть предусмотрена поддержка английского и русского языков. Отображается тот язык, который выбран в ОС по умолчанию.  </w:t>
      </w:r>
    </w:p>
    <w:p w14:paraId="166515FC" w14:textId="3A8306D1" w:rsidR="001A67BF" w:rsidRPr="001A67BF" w:rsidRDefault="001A67BF" w:rsidP="001A67BF">
      <w:pPr>
        <w:pStyle w:val="New"/>
        <w:numPr>
          <w:ilvl w:val="0"/>
          <w:numId w:val="34"/>
        </w:numPr>
        <w:tabs>
          <w:tab w:val="left" w:pos="851"/>
        </w:tabs>
        <w:rPr>
          <w:shd w:val="clear" w:color="auto" w:fill="FFFFFF"/>
        </w:rPr>
      </w:pPr>
      <w:r>
        <w:rPr>
          <w:shd w:val="clear" w:color="auto" w:fill="FFFFFF"/>
        </w:rPr>
        <w:t>Заказ талона</w:t>
      </w:r>
      <w:r w:rsidRPr="00A31773">
        <w:rPr>
          <w:shd w:val="clear" w:color="auto" w:fill="FFFFFF"/>
        </w:rPr>
        <w:t xml:space="preserve"> долж</w:t>
      </w:r>
      <w:r>
        <w:rPr>
          <w:shd w:val="clear" w:color="auto" w:fill="FFFFFF"/>
        </w:rPr>
        <w:t>ен</w:t>
      </w:r>
      <w:r w:rsidRPr="00A31773">
        <w:rPr>
          <w:shd w:val="clear" w:color="auto" w:fill="FFFFFF"/>
        </w:rPr>
        <w:t xml:space="preserve"> производиться</w:t>
      </w:r>
      <w:r>
        <w:rPr>
          <w:shd w:val="clear" w:color="auto" w:fill="FFFFFF"/>
        </w:rPr>
        <w:t xml:space="preserve"> моментально после нажатия кнопки</w:t>
      </w:r>
      <w:r w:rsidRPr="00A31773">
        <w:rPr>
          <w:shd w:val="clear" w:color="auto" w:fill="FFFFFF"/>
        </w:rPr>
        <w:t xml:space="preserve">.  </w:t>
      </w:r>
    </w:p>
    <w:p w14:paraId="5D563F2F" w14:textId="0F8FE46C" w:rsidR="00A107CD" w:rsidRDefault="001A67BF" w:rsidP="00A107CD">
      <w:pPr>
        <w:pStyle w:val="New"/>
        <w:numPr>
          <w:ilvl w:val="0"/>
          <w:numId w:val="0"/>
        </w:numPr>
        <w:tabs>
          <w:tab w:val="left" w:pos="851"/>
        </w:tabs>
        <w:ind w:left="1416"/>
        <w:rPr>
          <w:shd w:val="clear" w:color="auto" w:fill="FFFFFF"/>
        </w:rPr>
      </w:pPr>
      <w:r w:rsidRPr="00A107CD">
        <w:rPr>
          <w:shd w:val="clear" w:color="auto" w:fill="FFFFFF"/>
        </w:rPr>
        <w:t xml:space="preserve">Приложение должно позволять выполнять следующие операции: смотреть расписание врачей, заказ талонов, </w:t>
      </w:r>
      <w:r w:rsidR="00A107CD" w:rsidRPr="00A107CD">
        <w:rPr>
          <w:shd w:val="clear" w:color="auto" w:fill="FFFFFF"/>
        </w:rPr>
        <w:t>вводить ФИО и адрес проживания</w:t>
      </w:r>
      <w:r w:rsidRPr="00A107CD">
        <w:rPr>
          <w:shd w:val="clear" w:color="auto" w:fill="FFFFFF"/>
        </w:rPr>
        <w:t xml:space="preserve">, </w:t>
      </w:r>
      <w:r w:rsidR="00A107CD">
        <w:rPr>
          <w:shd w:val="clear" w:color="auto" w:fill="FFFFFF"/>
        </w:rPr>
        <w:t>желаемое время записи.</w:t>
      </w:r>
    </w:p>
    <w:p w14:paraId="4D2833F8" w14:textId="28B25AE8" w:rsidR="00682F07" w:rsidRPr="00A107CD" w:rsidRDefault="00682F07" w:rsidP="000B45DB">
      <w:pPr>
        <w:pStyle w:val="New"/>
        <w:numPr>
          <w:ilvl w:val="0"/>
          <w:numId w:val="0"/>
        </w:numPr>
        <w:tabs>
          <w:tab w:val="left" w:pos="851"/>
        </w:tabs>
        <w:rPr>
          <w:shd w:val="clear" w:color="auto" w:fill="FFFFFF"/>
        </w:rPr>
      </w:pPr>
      <w:r w:rsidRPr="00A107CD">
        <w:rPr>
          <w:shd w:val="clear" w:color="auto" w:fill="FFFFFF"/>
        </w:rPr>
        <w:t>Задание 2.</w:t>
      </w:r>
    </w:p>
    <w:p w14:paraId="3EC3A4E2" w14:textId="77777777" w:rsidR="007C5E23" w:rsidRPr="00A74AEA" w:rsidRDefault="007C5E23" w:rsidP="007C5E23">
      <w:pPr>
        <w:pStyle w:val="New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ind w:left="720"/>
        <w:rPr>
          <w:rFonts w:ascii="Arial Narrow" w:hAnsi="Arial Narrow"/>
          <w:b/>
          <w:i/>
          <w:sz w:val="28"/>
          <w:szCs w:val="28"/>
          <w:u w:val="single"/>
          <w:shd w:val="clear" w:color="auto" w:fill="FFFFFF"/>
        </w:rPr>
      </w:pPr>
      <w:r w:rsidRPr="00A74AEA">
        <w:rPr>
          <w:rFonts w:ascii="Arial Narrow" w:hAnsi="Arial Narrow"/>
          <w:b/>
          <w:i/>
          <w:sz w:val="28"/>
          <w:szCs w:val="28"/>
          <w:u w:val="single"/>
          <w:shd w:val="clear" w:color="auto" w:fill="FFFFFF"/>
        </w:rPr>
        <w:t>Указания ко 2 заданию.</w:t>
      </w:r>
    </w:p>
    <w:p w14:paraId="72993F93" w14:textId="77777777" w:rsidR="007C5E23" w:rsidRPr="00A74AEA" w:rsidRDefault="007C5E23" w:rsidP="007C5E23">
      <w:pPr>
        <w:pStyle w:val="New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ind w:left="720"/>
        <w:rPr>
          <w:rFonts w:ascii="Arial Narrow" w:hAnsi="Arial Narrow"/>
          <w:sz w:val="28"/>
          <w:szCs w:val="28"/>
          <w:shd w:val="clear" w:color="auto" w:fill="FFFFFF"/>
        </w:rPr>
      </w:pPr>
      <w:r w:rsidRPr="00A74AEA">
        <w:rPr>
          <w:rFonts w:ascii="Arial Narrow" w:hAnsi="Arial Narrow"/>
          <w:sz w:val="28"/>
          <w:szCs w:val="28"/>
          <w:shd w:val="clear" w:color="auto" w:fill="FFFFFF"/>
        </w:rPr>
        <w:t>Типовой проблемой при выполнении работы является попытка придраться к каждому слову спецификации. На самом деле, предполагается моделирование реальной ситуации — Вам прислали требования заказчика и Вы делаете по ним техническое задание, по мере выполнения которого обнаруживаете разнообразные проблемы, препятствующие этому.</w:t>
      </w:r>
    </w:p>
    <w:p w14:paraId="7C28E38F" w14:textId="77777777" w:rsidR="007C5E23" w:rsidRPr="00A74AEA" w:rsidRDefault="007C5E23" w:rsidP="007C5E23">
      <w:pPr>
        <w:pStyle w:val="New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ind w:left="720"/>
        <w:rPr>
          <w:rFonts w:ascii="Arial Narrow" w:hAnsi="Arial Narrow"/>
          <w:sz w:val="28"/>
          <w:szCs w:val="28"/>
          <w:shd w:val="clear" w:color="auto" w:fill="FFFFFF"/>
        </w:rPr>
      </w:pPr>
      <w:r w:rsidRPr="00A74AEA">
        <w:rPr>
          <w:rFonts w:ascii="Arial Narrow" w:hAnsi="Arial Narrow"/>
          <w:sz w:val="28"/>
          <w:szCs w:val="28"/>
          <w:shd w:val="clear" w:color="auto" w:fill="FFFFFF"/>
        </w:rPr>
        <w:t>Заказчик никогда сам не пишет техническое задание! Когда в ответ на требование вида ”разработать двухкамерный холодильник” Вы пишете замечания вида «неизвестно какого он должен быть размера, цвета и формы» Вы, тем самым, говорите заказчику, что он не сделал Вашу работу, потому что определить размер, цвет и форму, если они не указаны зака</w:t>
      </w:r>
      <w:r>
        <w:rPr>
          <w:rFonts w:ascii="Arial Narrow" w:hAnsi="Arial Narrow"/>
          <w:sz w:val="28"/>
          <w:szCs w:val="28"/>
          <w:shd w:val="clear" w:color="auto" w:fill="FFFFFF"/>
        </w:rPr>
        <w:t>з</w:t>
      </w:r>
      <w:r w:rsidRPr="00A74AEA">
        <w:rPr>
          <w:rFonts w:ascii="Arial Narrow" w:hAnsi="Arial Narrow"/>
          <w:sz w:val="28"/>
          <w:szCs w:val="28"/>
          <w:shd w:val="clear" w:color="auto" w:fill="FFFFFF"/>
        </w:rPr>
        <w:t>чиком, — задача аналитика.</w:t>
      </w:r>
    </w:p>
    <w:p w14:paraId="47AEDA36" w14:textId="77777777" w:rsidR="007C5E23" w:rsidRPr="0081750B" w:rsidRDefault="007C5E23" w:rsidP="007C5E23">
      <w:pPr>
        <w:pStyle w:val="New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ind w:left="720"/>
        <w:rPr>
          <w:rFonts w:ascii="Arial Narrow" w:hAnsi="Arial Narrow"/>
          <w:sz w:val="28"/>
          <w:szCs w:val="28"/>
          <w:shd w:val="clear" w:color="auto" w:fill="FFFFFF"/>
        </w:rPr>
      </w:pPr>
      <w:r w:rsidRPr="00A74AEA">
        <w:rPr>
          <w:rFonts w:ascii="Arial Narrow" w:hAnsi="Arial Narrow"/>
          <w:sz w:val="28"/>
          <w:szCs w:val="28"/>
          <w:shd w:val="clear" w:color="auto" w:fill="FFFFFF"/>
        </w:rPr>
        <w:t>Еще одной важной задачей является произвести на заказчика впечатление грамотного специалиста, а не человека, который не умеет делать свою работу.</w:t>
      </w:r>
    </w:p>
    <w:p w14:paraId="258F81E6" w14:textId="77777777" w:rsidR="00682F07" w:rsidRDefault="00682F07" w:rsidP="00037269">
      <w:pPr>
        <w:pStyle w:val="New"/>
        <w:numPr>
          <w:ilvl w:val="0"/>
          <w:numId w:val="0"/>
        </w:numPr>
        <w:tabs>
          <w:tab w:val="left" w:pos="851"/>
        </w:tabs>
        <w:rPr>
          <w:shd w:val="clear" w:color="auto" w:fill="FFFFFF"/>
        </w:rPr>
      </w:pPr>
    </w:p>
    <w:p w14:paraId="540AB049" w14:textId="77777777" w:rsidR="00006021" w:rsidRDefault="00006021" w:rsidP="00006021">
      <w:pPr>
        <w:pStyle w:val="a3"/>
        <w:spacing w:after="353"/>
        <w:ind w:left="1440" w:right="10" w:hanging="1440"/>
      </w:pPr>
      <w:r w:rsidRPr="00C42CD2">
        <w:rPr>
          <w:highlight w:val="yellow"/>
        </w:rPr>
        <w:t>Вариант</w:t>
      </w:r>
      <w:r>
        <w:rPr>
          <w:highlight w:val="yellow"/>
        </w:rPr>
        <w:t xml:space="preserve"> </w:t>
      </w:r>
      <w:r w:rsidRPr="00C42CD2">
        <w:rPr>
          <w:highlight w:val="yellow"/>
        </w:rPr>
        <w:t>1.</w:t>
      </w:r>
      <w:r>
        <w:t xml:space="preserve"> Спецификация на разработку двухкамерного холодильника</w:t>
      </w:r>
    </w:p>
    <w:p w14:paraId="70F051F2" w14:textId="77777777" w:rsidR="00006021" w:rsidRDefault="00006021" w:rsidP="00006021">
      <w:pPr>
        <w:ind w:left="6" w:right="-57"/>
      </w:pPr>
      <w:r>
        <w:t>Необходимо разработать двухкамерный холодильник на базе системы андроид, отвечающий следующим требованиям:</w:t>
      </w:r>
    </w:p>
    <w:p w14:paraId="4E8493E5" w14:textId="421E37FC" w:rsidR="00006021" w:rsidRDefault="00006021" w:rsidP="00006021">
      <w:pPr>
        <w:numPr>
          <w:ilvl w:val="0"/>
          <w:numId w:val="32"/>
        </w:numPr>
        <w:spacing w:after="0"/>
        <w:ind w:right="-57" w:hanging="360"/>
        <w:contextualSpacing w:val="0"/>
      </w:pPr>
      <w:r>
        <w:t>Холодильник должен иметь 2 отделения для хранения продуктов</w:t>
      </w:r>
    </w:p>
    <w:p w14:paraId="4F2A9015" w14:textId="382500C9" w:rsidR="00006021" w:rsidRDefault="00004855" w:rsidP="00006021">
      <w:pPr>
        <w:numPr>
          <w:ilvl w:val="0"/>
          <w:numId w:val="32"/>
        </w:numPr>
        <w:spacing w:after="0"/>
        <w:ind w:right="-57" w:hanging="360"/>
        <w:contextualSpacing w:val="0"/>
      </w:pPr>
      <w:r>
        <w:lastRenderedPageBreak/>
        <w:t>Холодильник имеет качественные уплотнительные резинки, и поэтому холодильник проработает очень длительное время</w:t>
      </w:r>
      <w:r w:rsidR="00006021">
        <w:t>.</w:t>
      </w:r>
    </w:p>
    <w:p w14:paraId="0AF0307D" w14:textId="46BAD528" w:rsidR="00006021" w:rsidRDefault="00004855" w:rsidP="00004855">
      <w:pPr>
        <w:numPr>
          <w:ilvl w:val="0"/>
          <w:numId w:val="32"/>
        </w:numPr>
        <w:spacing w:after="0"/>
        <w:ind w:right="-57" w:hanging="360"/>
        <w:contextualSpacing w:val="0"/>
      </w:pPr>
      <w:r>
        <w:t>У холодильника есть сенсорный экран, поддерживает 2 языка</w:t>
      </w:r>
      <w:r w:rsidRPr="00004855">
        <w:t xml:space="preserve">: </w:t>
      </w:r>
      <w:r>
        <w:t>Русский, Английский. В этом экране вы можете настраивать температуру.</w:t>
      </w:r>
    </w:p>
    <w:p w14:paraId="3B80DFA3" w14:textId="1C43073B" w:rsidR="00006021" w:rsidRDefault="00004855" w:rsidP="00006021">
      <w:pPr>
        <w:numPr>
          <w:ilvl w:val="0"/>
          <w:numId w:val="32"/>
        </w:numPr>
        <w:spacing w:after="0"/>
        <w:ind w:right="-57" w:hanging="360"/>
        <w:contextualSpacing w:val="0"/>
      </w:pPr>
      <w:r>
        <w:t>У холодильника есть функция, которая не дает изменять температуру пока дверца не закрыта</w:t>
      </w:r>
      <w:r w:rsidR="00352C79">
        <w:t xml:space="preserve">, так же есть система </w:t>
      </w:r>
      <w:r w:rsidR="00352C79">
        <w:rPr>
          <w:lang w:val="en-US"/>
        </w:rPr>
        <w:t>No</w:t>
      </w:r>
      <w:r w:rsidR="00352C79" w:rsidRPr="00352C79">
        <w:t xml:space="preserve"> </w:t>
      </w:r>
      <w:r w:rsidR="00352C79">
        <w:rPr>
          <w:lang w:val="en-US"/>
        </w:rPr>
        <w:t>frost</w:t>
      </w:r>
      <w:r>
        <w:t>.</w:t>
      </w:r>
    </w:p>
    <w:p w14:paraId="5A103AD8" w14:textId="5CD7C9A5" w:rsidR="00006021" w:rsidRDefault="00A31E68" w:rsidP="00006021">
      <w:pPr>
        <w:numPr>
          <w:ilvl w:val="0"/>
          <w:numId w:val="32"/>
        </w:numPr>
        <w:spacing w:after="0"/>
        <w:ind w:right="-57" w:hanging="360"/>
        <w:contextualSpacing w:val="0"/>
      </w:pPr>
      <w:r>
        <w:t>Холодильник работает очень тихо, из-за того что у него стоит качественная шумоизоляция, шум от холодильника достигает до 30</w:t>
      </w:r>
      <w:r w:rsidR="009E591B">
        <w:t>дБ</w:t>
      </w:r>
      <w:r>
        <w:t>.</w:t>
      </w:r>
    </w:p>
    <w:p w14:paraId="2C9CE91B" w14:textId="77777777" w:rsidR="00A31E68" w:rsidRDefault="00A31E68" w:rsidP="00A31E68">
      <w:pPr>
        <w:spacing w:after="0"/>
        <w:ind w:right="-57"/>
        <w:contextualSpacing w:val="0"/>
      </w:pPr>
    </w:p>
    <w:p w14:paraId="179347BF" w14:textId="08343432" w:rsidR="004B03BC" w:rsidRDefault="004B03BC" w:rsidP="008C08A0">
      <w:pPr>
        <w:spacing w:after="0"/>
        <w:ind w:right="-57" w:firstLine="0"/>
        <w:contextualSpacing w:val="0"/>
      </w:pPr>
    </w:p>
    <w:p w14:paraId="55C3126B" w14:textId="6C69121E" w:rsidR="004B03BC" w:rsidRDefault="004B03BC" w:rsidP="004B03BC">
      <w:pPr>
        <w:spacing w:after="0"/>
        <w:ind w:left="375" w:right="-57" w:firstLine="0"/>
        <w:contextualSpacing w:val="0"/>
      </w:pPr>
      <w:r>
        <w:t xml:space="preserve">Первое требование описывает </w:t>
      </w:r>
      <w:r w:rsidR="004D30E6">
        <w:t>камеры хранения</w:t>
      </w:r>
      <w:r w:rsidR="00A31E68">
        <w:t>.</w:t>
      </w:r>
    </w:p>
    <w:p w14:paraId="4389C9B2" w14:textId="003E9F2C" w:rsidR="008E1822" w:rsidRDefault="008E1822" w:rsidP="008E1822">
      <w:pPr>
        <w:spacing w:after="0"/>
        <w:ind w:left="375" w:right="-57" w:firstLine="333"/>
      </w:pPr>
      <w:r>
        <w:t>Второе требование говорит о нужности наличия указанных элементов.</w:t>
      </w:r>
    </w:p>
    <w:p w14:paraId="0AD20865" w14:textId="3EC41B30" w:rsidR="004B03BC" w:rsidRDefault="004B03BC" w:rsidP="009F45B3">
      <w:pPr>
        <w:spacing w:after="0"/>
        <w:ind w:left="375" w:right="-57" w:firstLine="333"/>
        <w:contextualSpacing w:val="0"/>
      </w:pPr>
      <w:r>
        <w:t xml:space="preserve">Третье требование является само-собой очевидным, </w:t>
      </w:r>
      <w:r w:rsidR="00907066">
        <w:t>т. к.</w:t>
      </w:r>
      <w:r>
        <w:t xml:space="preserve"> </w:t>
      </w:r>
      <w:r w:rsidR="009E591B">
        <w:t xml:space="preserve">для того чтобы поменять температуру, </w:t>
      </w:r>
      <w:r w:rsidR="008E1822">
        <w:t>вам не нужно открывать холодильник и настраивать через кнопки.</w:t>
      </w:r>
    </w:p>
    <w:p w14:paraId="0DB0C9A5" w14:textId="12256ED9" w:rsidR="008E1822" w:rsidRDefault="008E1822" w:rsidP="008E1822">
      <w:pPr>
        <w:spacing w:after="0"/>
        <w:ind w:left="375" w:right="-57" w:firstLine="333"/>
      </w:pPr>
      <w:r>
        <w:t xml:space="preserve">Четвёртое требование упоминает довольно важную проверку и содержит «защиту от дурака», так же есть система предотвращая проявление перепадов температуры. </w:t>
      </w:r>
    </w:p>
    <w:p w14:paraId="608F37CB" w14:textId="1CA66322" w:rsidR="00907066" w:rsidRDefault="00907066" w:rsidP="009F45B3">
      <w:pPr>
        <w:spacing w:after="0"/>
        <w:ind w:left="375" w:right="-57" w:firstLine="333"/>
        <w:contextualSpacing w:val="0"/>
      </w:pPr>
      <w:r>
        <w:t xml:space="preserve">Пятое требование </w:t>
      </w:r>
      <w:r w:rsidR="00352C79">
        <w:t xml:space="preserve">это </w:t>
      </w:r>
      <w:r w:rsidR="00AF7DE0">
        <w:t>очень важная вещь, чтобы когда вы отдыхали вам ничего не мешало.</w:t>
      </w:r>
    </w:p>
    <w:p w14:paraId="3AF3C5C7" w14:textId="59005449" w:rsidR="00352C79" w:rsidRDefault="00352C79" w:rsidP="00037269">
      <w:pPr>
        <w:spacing w:after="0"/>
        <w:ind w:firstLine="0"/>
        <w:sectPr w:rsidR="00352C79" w:rsidSect="00561130">
          <w:footerReference w:type="default" r:id="rId8"/>
          <w:pgSz w:w="11906" w:h="16838"/>
          <w:pgMar w:top="851" w:right="709" w:bottom="851" w:left="1276" w:header="709" w:footer="709" w:gutter="0"/>
          <w:cols w:space="708"/>
          <w:titlePg/>
          <w:docGrid w:linePitch="360"/>
        </w:sectPr>
      </w:pPr>
    </w:p>
    <w:p w14:paraId="201BC438" w14:textId="77777777" w:rsidR="007C5E23" w:rsidRDefault="007C5E23" w:rsidP="007C5E23">
      <w:pPr>
        <w:pStyle w:val="af3"/>
      </w:pPr>
      <w:r>
        <w:lastRenderedPageBreak/>
        <w:t>Контрольные вопросы</w:t>
      </w:r>
    </w:p>
    <w:p w14:paraId="64436166" w14:textId="77777777" w:rsidR="007C5E23" w:rsidRPr="000D2041" w:rsidRDefault="007C5E23" w:rsidP="007C5E23">
      <w:pPr>
        <w:numPr>
          <w:ilvl w:val="0"/>
          <w:numId w:val="29"/>
        </w:numPr>
        <w:tabs>
          <w:tab w:val="left" w:pos="480"/>
          <w:tab w:val="left" w:pos="1695"/>
        </w:tabs>
        <w:spacing w:after="0"/>
        <w:contextualSpacing w:val="0"/>
      </w:pPr>
      <w:r w:rsidRPr="000D2041">
        <w:t xml:space="preserve">Дайте определение понятию «требование». </w:t>
      </w:r>
    </w:p>
    <w:p w14:paraId="07FC63B8" w14:textId="77777777" w:rsidR="007C5E23" w:rsidRPr="00627D86" w:rsidRDefault="007C5E23" w:rsidP="007C5E23">
      <w:pPr>
        <w:numPr>
          <w:ilvl w:val="0"/>
          <w:numId w:val="29"/>
        </w:numPr>
        <w:tabs>
          <w:tab w:val="left" w:pos="480"/>
          <w:tab w:val="left" w:pos="1695"/>
        </w:tabs>
        <w:spacing w:after="0"/>
        <w:contextualSpacing w:val="0"/>
        <w:rPr>
          <w:bCs/>
        </w:rPr>
      </w:pPr>
      <w:r>
        <w:t>Перечислить основные уровни требований.</w:t>
      </w:r>
    </w:p>
    <w:p w14:paraId="788A3F44" w14:textId="77777777" w:rsidR="007C5E23" w:rsidRPr="00627D86" w:rsidRDefault="007C5E23" w:rsidP="007C5E23">
      <w:pPr>
        <w:numPr>
          <w:ilvl w:val="0"/>
          <w:numId w:val="29"/>
        </w:numPr>
        <w:tabs>
          <w:tab w:val="left" w:pos="480"/>
          <w:tab w:val="left" w:pos="1695"/>
        </w:tabs>
        <w:spacing w:after="0"/>
        <w:contextualSpacing w:val="0"/>
        <w:rPr>
          <w:bCs/>
        </w:rPr>
      </w:pPr>
      <w:r>
        <w:t>Что собой представляют нефункциональные требования?</w:t>
      </w:r>
    </w:p>
    <w:p w14:paraId="6AAA0119" w14:textId="77777777" w:rsidR="007C5E23" w:rsidRPr="00C57190" w:rsidRDefault="007C5E23" w:rsidP="007C5E23">
      <w:pPr>
        <w:numPr>
          <w:ilvl w:val="0"/>
          <w:numId w:val="29"/>
        </w:numPr>
        <w:tabs>
          <w:tab w:val="left" w:pos="480"/>
          <w:tab w:val="left" w:pos="1695"/>
        </w:tabs>
        <w:spacing w:after="0"/>
        <w:contextualSpacing w:val="0"/>
        <w:rPr>
          <w:bCs/>
        </w:rPr>
      </w:pPr>
      <w:r>
        <w:t>Перечислите характеристики качественных требований.</w:t>
      </w:r>
    </w:p>
    <w:p w14:paraId="44DE9376" w14:textId="5E2D9A56" w:rsidR="007C5E23" w:rsidRDefault="007C5E23" w:rsidP="00037269">
      <w:pPr>
        <w:spacing w:after="0"/>
        <w:ind w:firstLine="0"/>
      </w:pPr>
    </w:p>
    <w:p w14:paraId="1686B2D5" w14:textId="3571BB23" w:rsidR="00343831" w:rsidRDefault="00343831" w:rsidP="00343831">
      <w:pPr>
        <w:spacing w:after="0"/>
        <w:ind w:firstLine="708"/>
        <w:rPr>
          <w:lang w:val="en-US"/>
        </w:rPr>
      </w:pPr>
      <w:r>
        <w:t>Ответы</w:t>
      </w:r>
      <w:r>
        <w:rPr>
          <w:lang w:val="en-US"/>
        </w:rPr>
        <w:t>:</w:t>
      </w:r>
    </w:p>
    <w:p w14:paraId="70002651" w14:textId="7DFB3DCA" w:rsidR="00343831" w:rsidRPr="00366509" w:rsidRDefault="00343831" w:rsidP="00343831">
      <w:pPr>
        <w:pStyle w:val="af3"/>
        <w:rPr>
          <w:rFonts w:eastAsiaTheme="minorEastAsia"/>
        </w:rPr>
      </w:pPr>
      <w:r>
        <w:t>1.</w:t>
      </w:r>
      <w:r w:rsidRPr="00366509">
        <w:rPr>
          <w:rFonts w:eastAsiaTheme="minorEastAsia"/>
        </w:rPr>
        <w:t>Требования</w:t>
      </w:r>
      <w:r w:rsidRPr="00343831">
        <w:rPr>
          <w:rFonts w:eastAsiaTheme="minorEastAsia"/>
        </w:rPr>
        <w:t xml:space="preserve"> </w:t>
      </w:r>
      <w:r w:rsidRPr="00366509">
        <w:rPr>
          <w:rFonts w:eastAsiaTheme="minorEastAsia"/>
        </w:rPr>
        <w:t xml:space="preserve">– описание того, какие функции и с соблюдением каких условий должно выполнять приложение в процессе решения полезной для пользователя задачи. </w:t>
      </w:r>
    </w:p>
    <w:p w14:paraId="755B144D" w14:textId="77777777" w:rsidR="008C08A0" w:rsidRDefault="00343831" w:rsidP="00343831">
      <w:pPr>
        <w:pStyle w:val="af3"/>
        <w:rPr>
          <w:rFonts w:eastAsiaTheme="minorEastAsia"/>
        </w:rPr>
      </w:pPr>
      <w:r w:rsidRPr="00366509">
        <w:rPr>
          <w:rFonts w:eastAsiaTheme="minorEastAsia"/>
        </w:rPr>
        <w:t>2.</w:t>
      </w:r>
    </w:p>
    <w:p w14:paraId="0698E6AF" w14:textId="62E48F51" w:rsidR="00343831" w:rsidRPr="00366509" w:rsidRDefault="00343831" w:rsidP="008C08A0">
      <w:pPr>
        <w:pStyle w:val="af3"/>
        <w:numPr>
          <w:ilvl w:val="0"/>
          <w:numId w:val="30"/>
        </w:numPr>
      </w:pPr>
      <w:r w:rsidRPr="00366509">
        <w:rPr>
          <w:rFonts w:eastAsiaTheme="minorEastAsia"/>
        </w:rPr>
        <w:t>Уровень бизнес-требований: «общее видение» (обзорная документация)</w:t>
      </w:r>
    </w:p>
    <w:p w14:paraId="32D678BA" w14:textId="77777777" w:rsidR="00343831" w:rsidRPr="00366509" w:rsidRDefault="00343831" w:rsidP="008C08A0">
      <w:pPr>
        <w:pStyle w:val="af3"/>
        <w:numPr>
          <w:ilvl w:val="0"/>
          <w:numId w:val="30"/>
        </w:numPr>
      </w:pPr>
      <w:r w:rsidRPr="00366509">
        <w:rPr>
          <w:rFonts w:eastAsiaTheme="minorEastAsia"/>
        </w:rPr>
        <w:t>Уровень пользовательских требований: «что можно будет делать» (варианты использования)</w:t>
      </w:r>
    </w:p>
    <w:p w14:paraId="68E25767" w14:textId="32695E3D" w:rsidR="00343831" w:rsidRPr="00366509" w:rsidRDefault="002A3451" w:rsidP="008C08A0">
      <w:pPr>
        <w:pStyle w:val="af3"/>
        <w:numPr>
          <w:ilvl w:val="0"/>
          <w:numId w:val="30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C596094" wp14:editId="09EB9837">
            <wp:simplePos x="0" y="0"/>
            <wp:positionH relativeFrom="margin">
              <wp:posOffset>742315</wp:posOffset>
            </wp:positionH>
            <wp:positionV relativeFrom="paragraph">
              <wp:posOffset>712470</wp:posOffset>
            </wp:positionV>
            <wp:extent cx="4191000" cy="314325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3831" w:rsidRPr="00366509">
        <w:rPr>
          <w:rFonts w:eastAsiaTheme="minorEastAsia"/>
        </w:rPr>
        <w:t>Уровень функциональных и нефункциональных требований: «что конкретно должна выполнять система, как должна работать система или ПП и какими свойствами или характеристиками она должна обладать»</w:t>
      </w:r>
    </w:p>
    <w:p w14:paraId="67250587" w14:textId="0F5115B1" w:rsidR="00343831" w:rsidRDefault="00202CC8" w:rsidP="000448F6">
      <w:pPr>
        <w:spacing w:after="0"/>
        <w:ind w:firstLine="708"/>
        <w:rPr>
          <w:lang w:val="en-US"/>
        </w:rPr>
      </w:pPr>
      <w:r>
        <w:rPr>
          <w:lang w:val="en-US"/>
        </w:rPr>
        <w:t>3.</w:t>
      </w:r>
    </w:p>
    <w:p w14:paraId="636C8ECC" w14:textId="77777777" w:rsidR="002A3451" w:rsidRDefault="002A3451" w:rsidP="002A3451">
      <w:pPr>
        <w:pStyle w:val="af3"/>
      </w:pPr>
      <w:bookmarkStart w:id="1" w:name="_Hlk114268284"/>
      <w:r>
        <w:t>4.</w:t>
      </w:r>
    </w:p>
    <w:p w14:paraId="56AF1B93" w14:textId="6821DA69" w:rsidR="002A3451" w:rsidRPr="002A3451" w:rsidRDefault="002A3451" w:rsidP="002A3451">
      <w:pPr>
        <w:pStyle w:val="af3"/>
        <w:numPr>
          <w:ilvl w:val="0"/>
          <w:numId w:val="31"/>
        </w:numPr>
      </w:pPr>
      <w:r w:rsidRPr="002A3451">
        <w:t>Полнота (отдельного требования и системы требований)</w:t>
      </w:r>
    </w:p>
    <w:p w14:paraId="16C1ACB9" w14:textId="413084BD" w:rsidR="002A3451" w:rsidRPr="002A3451" w:rsidRDefault="002A3451" w:rsidP="002A3451">
      <w:pPr>
        <w:pStyle w:val="af3"/>
        <w:numPr>
          <w:ilvl w:val="0"/>
          <w:numId w:val="31"/>
        </w:numPr>
      </w:pPr>
      <w:r w:rsidRPr="002A3451">
        <w:t>Корректность отдельного требования и согласованность (непротиворечивость) системы требований</w:t>
      </w:r>
    </w:p>
    <w:p w14:paraId="1F0BF247" w14:textId="77777777" w:rsidR="002A3451" w:rsidRPr="002A3451" w:rsidRDefault="002A3451" w:rsidP="002A3451">
      <w:pPr>
        <w:pStyle w:val="af3"/>
        <w:numPr>
          <w:ilvl w:val="0"/>
          <w:numId w:val="31"/>
        </w:numPr>
      </w:pPr>
      <w:r w:rsidRPr="002A3451">
        <w:t>Однозначность (ясность, непротиворечивость)</w:t>
      </w:r>
    </w:p>
    <w:p w14:paraId="285A42B2" w14:textId="12569E1B" w:rsidR="002A3451" w:rsidRPr="002A3451" w:rsidRDefault="002A3451" w:rsidP="002A3451">
      <w:pPr>
        <w:pStyle w:val="af3"/>
        <w:numPr>
          <w:ilvl w:val="0"/>
          <w:numId w:val="31"/>
        </w:numPr>
      </w:pPr>
      <w:r w:rsidRPr="002A3451">
        <w:t>Осуществимость</w:t>
      </w:r>
      <w:r>
        <w:rPr>
          <w:lang w:val="en-US"/>
        </w:rPr>
        <w:t xml:space="preserve"> </w:t>
      </w:r>
      <w:r w:rsidRPr="002A3451">
        <w:t>(выполнимость)</w:t>
      </w:r>
    </w:p>
    <w:p w14:paraId="29BD6348" w14:textId="77777777" w:rsidR="002A3451" w:rsidRPr="002A3451" w:rsidRDefault="002A3451" w:rsidP="002A3451">
      <w:pPr>
        <w:pStyle w:val="af3"/>
        <w:numPr>
          <w:ilvl w:val="0"/>
          <w:numId w:val="31"/>
        </w:numPr>
      </w:pPr>
      <w:r w:rsidRPr="002A3451">
        <w:t>Необходимость</w:t>
      </w:r>
    </w:p>
    <w:p w14:paraId="619698F8" w14:textId="77777777" w:rsidR="002A3451" w:rsidRPr="002A3451" w:rsidRDefault="002A3451" w:rsidP="002A3451">
      <w:pPr>
        <w:pStyle w:val="af3"/>
        <w:numPr>
          <w:ilvl w:val="0"/>
          <w:numId w:val="31"/>
        </w:numPr>
      </w:pPr>
      <w:r w:rsidRPr="002A3451">
        <w:t>Проверяемость (верифицируемость) </w:t>
      </w:r>
    </w:p>
    <w:p w14:paraId="69775DCC" w14:textId="77777777" w:rsidR="002A3451" w:rsidRPr="002A3451" w:rsidRDefault="002A3451" w:rsidP="002A3451">
      <w:pPr>
        <w:pStyle w:val="af3"/>
        <w:numPr>
          <w:ilvl w:val="0"/>
          <w:numId w:val="31"/>
        </w:numPr>
      </w:pPr>
      <w:r w:rsidRPr="002A3451">
        <w:t>Доступность</w:t>
      </w:r>
    </w:p>
    <w:p w14:paraId="2356570B" w14:textId="77777777" w:rsidR="002A3451" w:rsidRPr="002A3451" w:rsidRDefault="002A3451" w:rsidP="002A3451">
      <w:pPr>
        <w:pStyle w:val="af3"/>
        <w:numPr>
          <w:ilvl w:val="0"/>
          <w:numId w:val="31"/>
        </w:numPr>
      </w:pPr>
      <w:r w:rsidRPr="002A3451">
        <w:t>Надежность</w:t>
      </w:r>
      <w:bookmarkEnd w:id="1"/>
    </w:p>
    <w:p w14:paraId="24EE8E68" w14:textId="77777777" w:rsidR="00202CC8" w:rsidRPr="00202CC8" w:rsidRDefault="00202CC8" w:rsidP="00202CC8"/>
    <w:sectPr w:rsidR="00202CC8" w:rsidRPr="00202CC8" w:rsidSect="00561130">
      <w:footerReference w:type="first" r:id="rId11"/>
      <w:pgSz w:w="11906" w:h="16838"/>
      <w:pgMar w:top="851" w:right="709" w:bottom="851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012F0" w14:textId="77777777" w:rsidR="00323476" w:rsidRDefault="00323476">
      <w:pPr>
        <w:spacing w:after="0"/>
      </w:pPr>
      <w:r>
        <w:separator/>
      </w:r>
    </w:p>
  </w:endnote>
  <w:endnote w:type="continuationSeparator" w:id="0">
    <w:p w14:paraId="456EB645" w14:textId="77777777" w:rsidR="00323476" w:rsidRDefault="003234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0999360"/>
      <w:docPartObj>
        <w:docPartGallery w:val="Page Numbers (Bottom of Page)"/>
        <w:docPartUnique/>
      </w:docPartObj>
    </w:sdtPr>
    <w:sdtEndPr/>
    <w:sdtContent>
      <w:p w14:paraId="3D6E24D8" w14:textId="77777777" w:rsidR="004D1616" w:rsidRDefault="004D161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421C">
          <w:rPr>
            <w:noProof/>
          </w:rPr>
          <w:t>6</w:t>
        </w:r>
        <w:r>
          <w:fldChar w:fldCharType="end"/>
        </w:r>
      </w:p>
    </w:sdtContent>
  </w:sdt>
  <w:p w14:paraId="4588474A" w14:textId="77777777" w:rsidR="004D1616" w:rsidRDefault="004D161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1066340"/>
      <w:docPartObj>
        <w:docPartGallery w:val="Page Numbers (Bottom of Page)"/>
        <w:docPartUnique/>
      </w:docPartObj>
    </w:sdtPr>
    <w:sdtEndPr/>
    <w:sdtContent>
      <w:p w14:paraId="6593238D" w14:textId="4F55FD6E" w:rsidR="003C3E8A" w:rsidRDefault="003C3E8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291E32" w14:textId="77777777" w:rsidR="003C3E8A" w:rsidRDefault="003C3E8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91B69" w14:textId="77777777" w:rsidR="00323476" w:rsidRDefault="00323476">
      <w:pPr>
        <w:spacing w:after="0"/>
      </w:pPr>
      <w:r>
        <w:separator/>
      </w:r>
    </w:p>
  </w:footnote>
  <w:footnote w:type="continuationSeparator" w:id="0">
    <w:p w14:paraId="57E715D2" w14:textId="77777777" w:rsidR="00323476" w:rsidRDefault="0032347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708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"/>
      <w:lvlJc w:val="left"/>
      <w:pPr>
        <w:tabs>
          <w:tab w:val="num" w:pos="1495"/>
        </w:tabs>
        <w:ind w:left="1495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4" w15:restartNumberingAfterBreak="0">
    <w:nsid w:val="00FC7870"/>
    <w:multiLevelType w:val="multilevel"/>
    <w:tmpl w:val="F28EC8A6"/>
    <w:styleLink w:val="3"/>
    <w:lvl w:ilvl="0">
      <w:start w:val="1"/>
      <w:numFmt w:val="decimal"/>
      <w:lvlText w:val="%1)"/>
      <w:lvlJc w:val="left"/>
      <w:pPr>
        <w:ind w:left="375"/>
      </w:pPr>
      <w:rPr>
        <w:b w:val="0"/>
        <w:i w:val="0"/>
        <w:strike w:val="0"/>
        <w:dstrike w:val="0"/>
        <w:color w:val="000000"/>
        <w:sz w:val="24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E2F57B5"/>
    <w:multiLevelType w:val="multilevel"/>
    <w:tmpl w:val="F28EC8A6"/>
    <w:numStyleLink w:val="3"/>
  </w:abstractNum>
  <w:abstractNum w:abstractNumId="6" w15:restartNumberingAfterBreak="0">
    <w:nsid w:val="0F427AC4"/>
    <w:multiLevelType w:val="hybridMultilevel"/>
    <w:tmpl w:val="A8B81D8C"/>
    <w:lvl w:ilvl="0" w:tplc="DB04AA20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193780F"/>
    <w:multiLevelType w:val="hybridMultilevel"/>
    <w:tmpl w:val="729C36EE"/>
    <w:lvl w:ilvl="0" w:tplc="A8E4A006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 w15:restartNumberingAfterBreak="0">
    <w:nsid w:val="14313D47"/>
    <w:multiLevelType w:val="hybridMultilevel"/>
    <w:tmpl w:val="73DA0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E25E73"/>
    <w:multiLevelType w:val="multilevel"/>
    <w:tmpl w:val="FEC4523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3569" w:hanging="45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0" w15:restartNumberingAfterBreak="0">
    <w:nsid w:val="1D9F1ECC"/>
    <w:multiLevelType w:val="hybridMultilevel"/>
    <w:tmpl w:val="71E85C18"/>
    <w:lvl w:ilvl="0" w:tplc="B2F889FE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1" w15:restartNumberingAfterBreak="0">
    <w:nsid w:val="1F523773"/>
    <w:multiLevelType w:val="hybridMultilevel"/>
    <w:tmpl w:val="745A3A22"/>
    <w:lvl w:ilvl="0" w:tplc="5056474A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2" w15:restartNumberingAfterBreak="0">
    <w:nsid w:val="23302751"/>
    <w:multiLevelType w:val="hybridMultilevel"/>
    <w:tmpl w:val="6F4E8B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9613FC"/>
    <w:multiLevelType w:val="hybridMultilevel"/>
    <w:tmpl w:val="B2863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717DD8"/>
    <w:multiLevelType w:val="hybridMultilevel"/>
    <w:tmpl w:val="18A4976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1721FE0"/>
    <w:multiLevelType w:val="hybridMultilevel"/>
    <w:tmpl w:val="AFA2505E"/>
    <w:lvl w:ilvl="0" w:tplc="47169A4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B82A38"/>
    <w:multiLevelType w:val="hybridMultilevel"/>
    <w:tmpl w:val="C2861AC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BC34A7"/>
    <w:multiLevelType w:val="multilevel"/>
    <w:tmpl w:val="FD0683C2"/>
    <w:lvl w:ilvl="0">
      <w:start w:val="1"/>
      <w:numFmt w:val="decimal"/>
      <w:pStyle w:val="New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160CD2"/>
    <w:multiLevelType w:val="hybridMultilevel"/>
    <w:tmpl w:val="5E9AA4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F07EB6"/>
    <w:multiLevelType w:val="hybridMultilevel"/>
    <w:tmpl w:val="305460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2B390E"/>
    <w:multiLevelType w:val="hybridMultilevel"/>
    <w:tmpl w:val="CA383BE4"/>
    <w:lvl w:ilvl="0" w:tplc="FABA5838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Arial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A411A65"/>
    <w:multiLevelType w:val="hybridMultilevel"/>
    <w:tmpl w:val="E872F7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2574B3"/>
    <w:multiLevelType w:val="hybridMultilevel"/>
    <w:tmpl w:val="AA2CEED4"/>
    <w:lvl w:ilvl="0" w:tplc="BD1ED0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414D63"/>
    <w:multiLevelType w:val="hybridMultilevel"/>
    <w:tmpl w:val="4C0A7BE6"/>
    <w:lvl w:ilvl="0" w:tplc="5D749300">
      <w:start w:val="1"/>
      <w:numFmt w:val="bullet"/>
      <w:lvlText w:val="-"/>
      <w:lvlJc w:val="left"/>
      <w:pPr>
        <w:ind w:left="1287" w:hanging="360"/>
      </w:pPr>
      <w:rPr>
        <w:rFonts w:ascii="Courier New" w:hAnsi="Courier New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4BC911F2"/>
    <w:multiLevelType w:val="multilevel"/>
    <w:tmpl w:val="F28EC8A6"/>
    <w:lvl w:ilvl="0">
      <w:start w:val="1"/>
      <w:numFmt w:val="decimal"/>
      <w:lvlText w:val="%1)"/>
      <w:lvlJc w:val="left"/>
      <w:pPr>
        <w:ind w:left="375"/>
      </w:pPr>
      <w:rPr>
        <w:b w:val="0"/>
        <w:i w:val="0"/>
        <w:strike w:val="0"/>
        <w:dstrike w:val="0"/>
        <w:color w:val="000000"/>
        <w:sz w:val="24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6151BC3"/>
    <w:multiLevelType w:val="hybridMultilevel"/>
    <w:tmpl w:val="AE8491A2"/>
    <w:lvl w:ilvl="0" w:tplc="9FDC467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6B9417A"/>
    <w:multiLevelType w:val="hybridMultilevel"/>
    <w:tmpl w:val="35D20946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C196C46"/>
    <w:multiLevelType w:val="hybridMultilevel"/>
    <w:tmpl w:val="E19A92B2"/>
    <w:lvl w:ilvl="0" w:tplc="1214DA6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36E3C88"/>
    <w:multiLevelType w:val="hybridMultilevel"/>
    <w:tmpl w:val="FC062A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4F552CC"/>
    <w:multiLevelType w:val="hybridMultilevel"/>
    <w:tmpl w:val="CA383BE4"/>
    <w:lvl w:ilvl="0" w:tplc="FABA5838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Arial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F6965DC"/>
    <w:multiLevelType w:val="hybridMultilevel"/>
    <w:tmpl w:val="B0A8AD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2AA3D9A"/>
    <w:multiLevelType w:val="hybridMultilevel"/>
    <w:tmpl w:val="1648296C"/>
    <w:lvl w:ilvl="0" w:tplc="BD1ED0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8F948BC"/>
    <w:multiLevelType w:val="hybridMultilevel"/>
    <w:tmpl w:val="55B8E146"/>
    <w:lvl w:ilvl="0" w:tplc="5D749300">
      <w:start w:val="1"/>
      <w:numFmt w:val="bullet"/>
      <w:lvlText w:val="-"/>
      <w:lvlJc w:val="left"/>
      <w:pPr>
        <w:ind w:left="1429" w:hanging="360"/>
      </w:pPr>
      <w:rPr>
        <w:rFonts w:ascii="Courier New" w:hAnsi="Courier New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DD704DF"/>
    <w:multiLevelType w:val="multilevel"/>
    <w:tmpl w:val="1918014C"/>
    <w:lvl w:ilvl="0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9"/>
  </w:num>
  <w:num w:numId="2">
    <w:abstractNumId w:val="33"/>
  </w:num>
  <w:num w:numId="3">
    <w:abstractNumId w:val="31"/>
  </w:num>
  <w:num w:numId="4">
    <w:abstractNumId w:val="32"/>
  </w:num>
  <w:num w:numId="5">
    <w:abstractNumId w:val="6"/>
  </w:num>
  <w:num w:numId="6">
    <w:abstractNumId w:val="23"/>
  </w:num>
  <w:num w:numId="7">
    <w:abstractNumId w:val="16"/>
  </w:num>
  <w:num w:numId="8">
    <w:abstractNumId w:val="8"/>
  </w:num>
  <w:num w:numId="9">
    <w:abstractNumId w:val="19"/>
  </w:num>
  <w:num w:numId="10">
    <w:abstractNumId w:val="22"/>
  </w:num>
  <w:num w:numId="11">
    <w:abstractNumId w:val="15"/>
  </w:num>
  <w:num w:numId="12">
    <w:abstractNumId w:val="10"/>
  </w:num>
  <w:num w:numId="13">
    <w:abstractNumId w:val="12"/>
  </w:num>
  <w:num w:numId="14">
    <w:abstractNumId w:val="25"/>
  </w:num>
  <w:num w:numId="15">
    <w:abstractNumId w:val="29"/>
  </w:num>
  <w:num w:numId="16">
    <w:abstractNumId w:val="11"/>
  </w:num>
  <w:num w:numId="17">
    <w:abstractNumId w:val="7"/>
  </w:num>
  <w:num w:numId="18">
    <w:abstractNumId w:val="18"/>
  </w:num>
  <w:num w:numId="19">
    <w:abstractNumId w:val="20"/>
  </w:num>
  <w:num w:numId="20">
    <w:abstractNumId w:val="27"/>
  </w:num>
  <w:num w:numId="21">
    <w:abstractNumId w:val="21"/>
  </w:num>
  <w:num w:numId="22">
    <w:abstractNumId w:val="0"/>
  </w:num>
  <w:num w:numId="23">
    <w:abstractNumId w:val="2"/>
  </w:num>
  <w:num w:numId="24">
    <w:abstractNumId w:val="3"/>
  </w:num>
  <w:num w:numId="25">
    <w:abstractNumId w:val="1"/>
  </w:num>
  <w:num w:numId="26">
    <w:abstractNumId w:val="17"/>
  </w:num>
  <w:num w:numId="27">
    <w:abstractNumId w:val="14"/>
  </w:num>
  <w:num w:numId="28">
    <w:abstractNumId w:val="24"/>
  </w:num>
  <w:num w:numId="29">
    <w:abstractNumId w:val="30"/>
  </w:num>
  <w:num w:numId="30">
    <w:abstractNumId w:val="13"/>
  </w:num>
  <w:num w:numId="31">
    <w:abstractNumId w:val="28"/>
  </w:num>
  <w:num w:numId="32">
    <w:abstractNumId w:val="5"/>
  </w:num>
  <w:num w:numId="33">
    <w:abstractNumId w:val="4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BD6"/>
    <w:rsid w:val="00004855"/>
    <w:rsid w:val="00006021"/>
    <w:rsid w:val="00026672"/>
    <w:rsid w:val="00033A81"/>
    <w:rsid w:val="00034395"/>
    <w:rsid w:val="00037269"/>
    <w:rsid w:val="000448F6"/>
    <w:rsid w:val="00051756"/>
    <w:rsid w:val="000605DF"/>
    <w:rsid w:val="000674C1"/>
    <w:rsid w:val="00070373"/>
    <w:rsid w:val="00075B95"/>
    <w:rsid w:val="0009262C"/>
    <w:rsid w:val="000A1884"/>
    <w:rsid w:val="000B3ED7"/>
    <w:rsid w:val="000C341F"/>
    <w:rsid w:val="000C3465"/>
    <w:rsid w:val="000C6E04"/>
    <w:rsid w:val="000E5641"/>
    <w:rsid w:val="000F6006"/>
    <w:rsid w:val="001037AB"/>
    <w:rsid w:val="00112A5A"/>
    <w:rsid w:val="00117CAD"/>
    <w:rsid w:val="0013740C"/>
    <w:rsid w:val="00140AFF"/>
    <w:rsid w:val="0015761D"/>
    <w:rsid w:val="00166B1B"/>
    <w:rsid w:val="00177BD6"/>
    <w:rsid w:val="00195543"/>
    <w:rsid w:val="001A511C"/>
    <w:rsid w:val="001A67BF"/>
    <w:rsid w:val="001E6900"/>
    <w:rsid w:val="00202CC8"/>
    <w:rsid w:val="00212CBC"/>
    <w:rsid w:val="00224222"/>
    <w:rsid w:val="00233E7F"/>
    <w:rsid w:val="0024367D"/>
    <w:rsid w:val="002510B5"/>
    <w:rsid w:val="00253E73"/>
    <w:rsid w:val="00260D86"/>
    <w:rsid w:val="00270881"/>
    <w:rsid w:val="00272A58"/>
    <w:rsid w:val="00275557"/>
    <w:rsid w:val="002972BE"/>
    <w:rsid w:val="002A3451"/>
    <w:rsid w:val="002A778C"/>
    <w:rsid w:val="002C34FE"/>
    <w:rsid w:val="002F2CA3"/>
    <w:rsid w:val="002F50F2"/>
    <w:rsid w:val="002F5BE5"/>
    <w:rsid w:val="002F6F7E"/>
    <w:rsid w:val="00303592"/>
    <w:rsid w:val="003119BD"/>
    <w:rsid w:val="00323476"/>
    <w:rsid w:val="00343831"/>
    <w:rsid w:val="003456F9"/>
    <w:rsid w:val="003464B4"/>
    <w:rsid w:val="00352C79"/>
    <w:rsid w:val="00353E90"/>
    <w:rsid w:val="00365791"/>
    <w:rsid w:val="00366C4E"/>
    <w:rsid w:val="0038770D"/>
    <w:rsid w:val="0039660C"/>
    <w:rsid w:val="003C3E8A"/>
    <w:rsid w:val="003C4FBD"/>
    <w:rsid w:val="003E4AF5"/>
    <w:rsid w:val="0040150F"/>
    <w:rsid w:val="00407252"/>
    <w:rsid w:val="0041241B"/>
    <w:rsid w:val="00440C44"/>
    <w:rsid w:val="00443757"/>
    <w:rsid w:val="00460768"/>
    <w:rsid w:val="00464F92"/>
    <w:rsid w:val="00475DAB"/>
    <w:rsid w:val="0049250B"/>
    <w:rsid w:val="004A522D"/>
    <w:rsid w:val="004B03BC"/>
    <w:rsid w:val="004C44B5"/>
    <w:rsid w:val="004D1616"/>
    <w:rsid w:val="004D30E6"/>
    <w:rsid w:val="004D4A56"/>
    <w:rsid w:val="004D738D"/>
    <w:rsid w:val="004D7C87"/>
    <w:rsid w:val="004E267E"/>
    <w:rsid w:val="0051654F"/>
    <w:rsid w:val="005331CC"/>
    <w:rsid w:val="00561130"/>
    <w:rsid w:val="00564BDC"/>
    <w:rsid w:val="00571E1D"/>
    <w:rsid w:val="00581287"/>
    <w:rsid w:val="005A6A86"/>
    <w:rsid w:val="005A7E1B"/>
    <w:rsid w:val="005D3A92"/>
    <w:rsid w:val="005D75B6"/>
    <w:rsid w:val="005E13DE"/>
    <w:rsid w:val="005F21A0"/>
    <w:rsid w:val="005F5E19"/>
    <w:rsid w:val="00605827"/>
    <w:rsid w:val="00607554"/>
    <w:rsid w:val="00673C5E"/>
    <w:rsid w:val="00682F07"/>
    <w:rsid w:val="00705988"/>
    <w:rsid w:val="00725605"/>
    <w:rsid w:val="007305FA"/>
    <w:rsid w:val="007560D6"/>
    <w:rsid w:val="00774B47"/>
    <w:rsid w:val="00783261"/>
    <w:rsid w:val="00784192"/>
    <w:rsid w:val="007922D7"/>
    <w:rsid w:val="007A2BF0"/>
    <w:rsid w:val="007A5129"/>
    <w:rsid w:val="007B29BE"/>
    <w:rsid w:val="007B5D0A"/>
    <w:rsid w:val="007B6D91"/>
    <w:rsid w:val="007C5E23"/>
    <w:rsid w:val="007E0DCA"/>
    <w:rsid w:val="007E5C0F"/>
    <w:rsid w:val="007F4D66"/>
    <w:rsid w:val="008002DC"/>
    <w:rsid w:val="00804575"/>
    <w:rsid w:val="00812F40"/>
    <w:rsid w:val="00820C78"/>
    <w:rsid w:val="00823C54"/>
    <w:rsid w:val="00834BBD"/>
    <w:rsid w:val="0084020F"/>
    <w:rsid w:val="00853486"/>
    <w:rsid w:val="008560B1"/>
    <w:rsid w:val="00884B2D"/>
    <w:rsid w:val="008C08A0"/>
    <w:rsid w:val="008E1822"/>
    <w:rsid w:val="008F3C51"/>
    <w:rsid w:val="00907066"/>
    <w:rsid w:val="00912B6D"/>
    <w:rsid w:val="009201AE"/>
    <w:rsid w:val="00942BE1"/>
    <w:rsid w:val="0097202F"/>
    <w:rsid w:val="009C78F7"/>
    <w:rsid w:val="009C7EDD"/>
    <w:rsid w:val="009E421C"/>
    <w:rsid w:val="009E591B"/>
    <w:rsid w:val="009F4523"/>
    <w:rsid w:val="009F45B3"/>
    <w:rsid w:val="00A0518B"/>
    <w:rsid w:val="00A052C9"/>
    <w:rsid w:val="00A107CD"/>
    <w:rsid w:val="00A1192B"/>
    <w:rsid w:val="00A15C09"/>
    <w:rsid w:val="00A31E68"/>
    <w:rsid w:val="00A44EA2"/>
    <w:rsid w:val="00A76FCB"/>
    <w:rsid w:val="00A8744F"/>
    <w:rsid w:val="00AA10D7"/>
    <w:rsid w:val="00AA6DA2"/>
    <w:rsid w:val="00AA7016"/>
    <w:rsid w:val="00AB4F28"/>
    <w:rsid w:val="00AC2FE7"/>
    <w:rsid w:val="00AD6E7B"/>
    <w:rsid w:val="00AF7DE0"/>
    <w:rsid w:val="00B0034A"/>
    <w:rsid w:val="00B01A2A"/>
    <w:rsid w:val="00B25664"/>
    <w:rsid w:val="00B44A31"/>
    <w:rsid w:val="00B52355"/>
    <w:rsid w:val="00B671FD"/>
    <w:rsid w:val="00B7512E"/>
    <w:rsid w:val="00B81ED5"/>
    <w:rsid w:val="00B935B2"/>
    <w:rsid w:val="00BB3BD6"/>
    <w:rsid w:val="00BC3A34"/>
    <w:rsid w:val="00BF6C66"/>
    <w:rsid w:val="00C055CD"/>
    <w:rsid w:val="00C22014"/>
    <w:rsid w:val="00C256C9"/>
    <w:rsid w:val="00C35F71"/>
    <w:rsid w:val="00C467B9"/>
    <w:rsid w:val="00C562CC"/>
    <w:rsid w:val="00C75B97"/>
    <w:rsid w:val="00C97681"/>
    <w:rsid w:val="00CB1416"/>
    <w:rsid w:val="00CB2057"/>
    <w:rsid w:val="00CB217C"/>
    <w:rsid w:val="00CC7F3F"/>
    <w:rsid w:val="00CD3065"/>
    <w:rsid w:val="00CE46CE"/>
    <w:rsid w:val="00CF513E"/>
    <w:rsid w:val="00CF5365"/>
    <w:rsid w:val="00D37899"/>
    <w:rsid w:val="00D85D6F"/>
    <w:rsid w:val="00D86F89"/>
    <w:rsid w:val="00D92913"/>
    <w:rsid w:val="00D94494"/>
    <w:rsid w:val="00DE4477"/>
    <w:rsid w:val="00DE4CAB"/>
    <w:rsid w:val="00DE6E63"/>
    <w:rsid w:val="00DF2BB5"/>
    <w:rsid w:val="00DF3128"/>
    <w:rsid w:val="00E366E4"/>
    <w:rsid w:val="00E36B00"/>
    <w:rsid w:val="00E4728F"/>
    <w:rsid w:val="00E53706"/>
    <w:rsid w:val="00EA53B8"/>
    <w:rsid w:val="00EE35C9"/>
    <w:rsid w:val="00F62ABD"/>
    <w:rsid w:val="00F70447"/>
    <w:rsid w:val="00F74126"/>
    <w:rsid w:val="00FB197B"/>
    <w:rsid w:val="00FE11F7"/>
    <w:rsid w:val="00FE4F2A"/>
    <w:rsid w:val="00FF2486"/>
    <w:rsid w:val="00FF39DE"/>
    <w:rsid w:val="00FF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C45A7"/>
  <w15:chartTrackingRefBased/>
  <w15:docId w15:val="{A56788A0-539F-4457-BAE2-05C1E83DA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7BD6"/>
    <w:pPr>
      <w:spacing w:after="480" w:line="240" w:lineRule="auto"/>
      <w:ind w:firstLine="709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basedOn w:val="a"/>
    <w:next w:val="a"/>
    <w:link w:val="10"/>
    <w:qFormat/>
    <w:rsid w:val="00177BD6"/>
    <w:pPr>
      <w:keepNext/>
      <w:pageBreakBefore/>
      <w:numPr>
        <w:numId w:val="2"/>
      </w:numPr>
      <w:spacing w:after="240"/>
      <w:ind w:left="0" w:firstLine="709"/>
      <w:outlineLvl w:val="0"/>
    </w:pPr>
    <w:rPr>
      <w:rFonts w:eastAsia="Times New Roman" w:cs="Arial"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qFormat/>
    <w:rsid w:val="00177BD6"/>
    <w:pPr>
      <w:keepNext/>
      <w:numPr>
        <w:ilvl w:val="1"/>
        <w:numId w:val="1"/>
      </w:numPr>
      <w:ind w:left="709" w:firstLine="0"/>
      <w:outlineLvl w:val="1"/>
    </w:pPr>
    <w:rPr>
      <w:rFonts w:eastAsia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77BD6"/>
    <w:rPr>
      <w:rFonts w:ascii="Times New Roman" w:eastAsia="Times New Roman" w:hAnsi="Times New Roman" w:cs="Arial"/>
      <w:bC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177BD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177BD6"/>
    <w:pPr>
      <w:spacing w:after="0"/>
    </w:pPr>
    <w:rPr>
      <w:rFonts w:eastAsia="Times New Roman" w:cs="Times New Roman"/>
      <w:sz w:val="28"/>
      <w:szCs w:val="24"/>
    </w:rPr>
  </w:style>
  <w:style w:type="character" w:customStyle="1" w:styleId="22">
    <w:name w:val="Основной текст 2 Знак"/>
    <w:basedOn w:val="a0"/>
    <w:link w:val="21"/>
    <w:rsid w:val="00177BD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List Paragraph"/>
    <w:basedOn w:val="a"/>
    <w:link w:val="a4"/>
    <w:uiPriority w:val="34"/>
    <w:qFormat/>
    <w:rsid w:val="00177BD6"/>
    <w:pPr>
      <w:ind w:left="720"/>
    </w:pPr>
    <w:rPr>
      <w:rFonts w:ascii="Calibri" w:eastAsia="Calibri" w:hAnsi="Calibri" w:cs="Times New Roman"/>
      <w:lang w:eastAsia="en-US"/>
    </w:rPr>
  </w:style>
  <w:style w:type="paragraph" w:customStyle="1" w:styleId="a5">
    <w:name w:val="Чертежный"/>
    <w:rsid w:val="00177BD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Style3">
    <w:name w:val="Style3"/>
    <w:basedOn w:val="a"/>
    <w:uiPriority w:val="99"/>
    <w:rsid w:val="00177BD6"/>
    <w:pPr>
      <w:spacing w:after="0" w:line="643" w:lineRule="exact"/>
      <w:jc w:val="center"/>
    </w:pPr>
    <w:rPr>
      <w:rFonts w:cs="Times New Roman"/>
      <w:szCs w:val="24"/>
    </w:rPr>
  </w:style>
  <w:style w:type="character" w:customStyle="1" w:styleId="FontStyle47">
    <w:name w:val="Font Style47"/>
    <w:basedOn w:val="a0"/>
    <w:uiPriority w:val="99"/>
    <w:rsid w:val="00177BD6"/>
    <w:rPr>
      <w:rFonts w:ascii="Times New Roman" w:hAnsi="Times New Roman" w:cs="Times New Roman" w:hint="default"/>
      <w:spacing w:val="10"/>
      <w:sz w:val="24"/>
      <w:szCs w:val="24"/>
    </w:rPr>
  </w:style>
  <w:style w:type="paragraph" w:customStyle="1" w:styleId="Default">
    <w:name w:val="Default"/>
    <w:rsid w:val="00177BD6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177BD6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177BD6"/>
    <w:rPr>
      <w:rFonts w:ascii="Times New Roman" w:eastAsiaTheme="minorEastAsia" w:hAnsi="Times New Roman"/>
      <w:sz w:val="24"/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2972BE"/>
    <w:pPr>
      <w:tabs>
        <w:tab w:val="right" w:pos="9769"/>
      </w:tabs>
      <w:spacing w:after="0"/>
      <w:ind w:left="238"/>
      <w:jc w:val="left"/>
    </w:pPr>
    <w:rPr>
      <w:iCs/>
      <w:szCs w:val="20"/>
    </w:rPr>
  </w:style>
  <w:style w:type="paragraph" w:styleId="a8">
    <w:name w:val="Body Text"/>
    <w:basedOn w:val="a"/>
    <w:link w:val="a9"/>
    <w:uiPriority w:val="99"/>
    <w:semiHidden/>
    <w:unhideWhenUsed/>
    <w:rsid w:val="002F5BE5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2F5BE5"/>
    <w:rPr>
      <w:rFonts w:ascii="Times New Roman" w:eastAsiaTheme="minorEastAsia" w:hAnsi="Times New Roman"/>
      <w:sz w:val="24"/>
      <w:lang w:eastAsia="ru-RU"/>
    </w:rPr>
  </w:style>
  <w:style w:type="paragraph" w:customStyle="1" w:styleId="aa">
    <w:name w:val="Мой"/>
    <w:basedOn w:val="a"/>
    <w:rsid w:val="002F5BE5"/>
    <w:pPr>
      <w:spacing w:after="0"/>
      <w:ind w:firstLine="0"/>
      <w:contextualSpacing w:val="0"/>
      <w:jc w:val="center"/>
    </w:pPr>
    <w:rPr>
      <w:rFonts w:eastAsia="Times New Roman" w:cs="Times New Roman"/>
      <w:b/>
    </w:rPr>
  </w:style>
  <w:style w:type="character" w:customStyle="1" w:styleId="a4">
    <w:name w:val="Абзац списка Знак"/>
    <w:link w:val="a3"/>
    <w:uiPriority w:val="34"/>
    <w:rsid w:val="002510B5"/>
    <w:rPr>
      <w:rFonts w:ascii="Calibri" w:eastAsia="Calibri" w:hAnsi="Calibri" w:cs="Times New Roman"/>
      <w:sz w:val="24"/>
    </w:rPr>
  </w:style>
  <w:style w:type="character" w:styleId="ab">
    <w:name w:val="Hyperlink"/>
    <w:basedOn w:val="a0"/>
    <w:uiPriority w:val="99"/>
    <w:unhideWhenUsed/>
    <w:rsid w:val="00FE11F7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972BE"/>
    <w:pPr>
      <w:spacing w:after="0"/>
      <w:jc w:val="left"/>
    </w:pPr>
  </w:style>
  <w:style w:type="paragraph" w:styleId="ac">
    <w:name w:val="Plain Text"/>
    <w:basedOn w:val="a"/>
    <w:link w:val="ad"/>
    <w:uiPriority w:val="99"/>
    <w:unhideWhenUsed/>
    <w:rsid w:val="00812F40"/>
    <w:pPr>
      <w:spacing w:after="0"/>
      <w:ind w:firstLine="0"/>
      <w:contextualSpacing w:val="0"/>
      <w:jc w:val="left"/>
    </w:pPr>
    <w:rPr>
      <w:rFonts w:ascii="Consolas" w:eastAsia="Calibri" w:hAnsi="Consolas" w:cs="Times New Roman"/>
      <w:sz w:val="21"/>
      <w:szCs w:val="21"/>
      <w:lang w:eastAsia="en-US"/>
    </w:rPr>
  </w:style>
  <w:style w:type="character" w:customStyle="1" w:styleId="ad">
    <w:name w:val="Текст Знак"/>
    <w:basedOn w:val="a0"/>
    <w:link w:val="ac"/>
    <w:uiPriority w:val="99"/>
    <w:rsid w:val="00812F40"/>
    <w:rPr>
      <w:rFonts w:ascii="Consolas" w:eastAsia="Calibri" w:hAnsi="Consolas" w:cs="Times New Roman"/>
      <w:sz w:val="21"/>
      <w:szCs w:val="21"/>
    </w:rPr>
  </w:style>
  <w:style w:type="paragraph" w:customStyle="1" w:styleId="ae">
    <w:name w:val="Задание"/>
    <w:basedOn w:val="a"/>
    <w:next w:val="a"/>
    <w:qFormat/>
    <w:rsid w:val="00B935B2"/>
    <w:pPr>
      <w:spacing w:before="240" w:after="240"/>
    </w:pPr>
    <w:rPr>
      <w:b/>
      <w:sz w:val="28"/>
    </w:rPr>
  </w:style>
  <w:style w:type="paragraph" w:styleId="af">
    <w:name w:val="Body Text Indent"/>
    <w:basedOn w:val="a"/>
    <w:link w:val="af0"/>
    <w:uiPriority w:val="99"/>
    <w:unhideWhenUsed/>
    <w:rsid w:val="00443757"/>
    <w:pPr>
      <w:spacing w:after="120"/>
      <w:ind w:left="283"/>
    </w:pPr>
  </w:style>
  <w:style w:type="character" w:customStyle="1" w:styleId="af0">
    <w:name w:val="Основной текст с отступом Знак"/>
    <w:basedOn w:val="a0"/>
    <w:link w:val="af"/>
    <w:uiPriority w:val="99"/>
    <w:rsid w:val="00443757"/>
    <w:rPr>
      <w:rFonts w:ascii="Times New Roman" w:eastAsiaTheme="minorEastAsia" w:hAnsi="Times New Roman"/>
      <w:sz w:val="24"/>
      <w:lang w:eastAsia="ru-RU"/>
    </w:rPr>
  </w:style>
  <w:style w:type="paragraph" w:styleId="af1">
    <w:name w:val="Title"/>
    <w:basedOn w:val="a"/>
    <w:link w:val="af2"/>
    <w:qFormat/>
    <w:rsid w:val="00F62ABD"/>
    <w:pPr>
      <w:spacing w:after="0"/>
      <w:ind w:firstLine="0"/>
      <w:contextualSpacing w:val="0"/>
      <w:jc w:val="center"/>
    </w:pPr>
    <w:rPr>
      <w:rFonts w:eastAsia="Times New Roman" w:cs="Times New Roman"/>
      <w:b/>
      <w:bCs/>
      <w:i/>
      <w:iCs/>
      <w:sz w:val="32"/>
      <w:szCs w:val="20"/>
    </w:rPr>
  </w:style>
  <w:style w:type="character" w:customStyle="1" w:styleId="af2">
    <w:name w:val="Заголовок Знак"/>
    <w:basedOn w:val="a0"/>
    <w:link w:val="af1"/>
    <w:rsid w:val="00F62ABD"/>
    <w:rPr>
      <w:rFonts w:ascii="Times New Roman" w:eastAsia="Times New Roman" w:hAnsi="Times New Roman" w:cs="Times New Roman"/>
      <w:b/>
      <w:bCs/>
      <w:i/>
      <w:iCs/>
      <w:sz w:val="32"/>
      <w:szCs w:val="20"/>
      <w:lang w:eastAsia="ru-RU"/>
    </w:rPr>
  </w:style>
  <w:style w:type="paragraph" w:customStyle="1" w:styleId="New">
    <w:name w:val="Список New"/>
    <w:basedOn w:val="a"/>
    <w:qFormat/>
    <w:rsid w:val="00F62ABD"/>
    <w:pPr>
      <w:numPr>
        <w:numId w:val="26"/>
      </w:numPr>
      <w:shd w:val="clear" w:color="auto" w:fill="FFFFFF"/>
      <w:spacing w:after="0"/>
      <w:contextualSpacing w:val="0"/>
    </w:pPr>
    <w:rPr>
      <w:rFonts w:eastAsia="Times New Roman" w:cs="Times New Roman"/>
      <w:color w:val="000000"/>
      <w:szCs w:val="24"/>
    </w:rPr>
  </w:style>
  <w:style w:type="paragraph" w:customStyle="1" w:styleId="af3">
    <w:name w:val="МОЙ обы"/>
    <w:basedOn w:val="a"/>
    <w:qFormat/>
    <w:rsid w:val="007C5E23"/>
    <w:pPr>
      <w:spacing w:after="0"/>
      <w:contextualSpacing w:val="0"/>
    </w:pPr>
    <w:rPr>
      <w:rFonts w:eastAsia="Times New Roman" w:cs="Times New Roman"/>
    </w:rPr>
  </w:style>
  <w:style w:type="paragraph" w:styleId="af4">
    <w:name w:val="header"/>
    <w:basedOn w:val="a"/>
    <w:link w:val="af5"/>
    <w:uiPriority w:val="99"/>
    <w:unhideWhenUsed/>
    <w:rsid w:val="003C3E8A"/>
    <w:pPr>
      <w:tabs>
        <w:tab w:val="center" w:pos="4677"/>
        <w:tab w:val="right" w:pos="9355"/>
      </w:tabs>
      <w:spacing w:after="0"/>
    </w:pPr>
  </w:style>
  <w:style w:type="character" w:customStyle="1" w:styleId="af5">
    <w:name w:val="Верхний колонтитул Знак"/>
    <w:basedOn w:val="a0"/>
    <w:link w:val="af4"/>
    <w:uiPriority w:val="99"/>
    <w:rsid w:val="003C3E8A"/>
    <w:rPr>
      <w:rFonts w:ascii="Times New Roman" w:eastAsiaTheme="minorEastAsia" w:hAnsi="Times New Roman"/>
      <w:sz w:val="24"/>
      <w:lang w:eastAsia="ru-RU"/>
    </w:rPr>
  </w:style>
  <w:style w:type="numbering" w:customStyle="1" w:styleId="3">
    <w:name w:val="Стиль3"/>
    <w:uiPriority w:val="99"/>
    <w:rsid w:val="00006021"/>
    <w:pPr>
      <w:numPr>
        <w:numId w:val="3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sv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180EE-9DD0-4D74-8D62-31536336C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Nakhimov_LABS</vt:lpstr>
    </vt:vector>
  </TitlesOfParts>
  <Company>SPecialiST RePack</Company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Nakhimov_LABS</dc:title>
  <dc:subject/>
  <dc:creator>didler</dc:creator>
  <cp:keywords>didler</cp:keywords>
  <dc:description>lab1</dc:description>
  <cp:lastModifiedBy>Lipa</cp:lastModifiedBy>
  <cp:revision>5</cp:revision>
  <dcterms:created xsi:type="dcterms:W3CDTF">2022-09-17T07:19:00Z</dcterms:created>
  <dcterms:modified xsi:type="dcterms:W3CDTF">2022-09-29T06:34:00Z</dcterms:modified>
  <cp:contentStatus/>
</cp:coreProperties>
</file>