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BD43" w14:textId="77777777" w:rsidR="00562301" w:rsidRPr="00814D8C" w:rsidRDefault="00562301" w:rsidP="0056230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 w:val="40"/>
          <w:szCs w:val="40"/>
        </w:rPr>
      </w:pPr>
      <w:r w:rsidRPr="00814D8C">
        <w:rPr>
          <w:rFonts w:ascii="Segoe UI" w:hAnsi="Segoe UI" w:cs="Segoe UI"/>
          <w:b/>
          <w:sz w:val="40"/>
          <w:szCs w:val="40"/>
        </w:rPr>
        <w:t>ТЕСТ-ПЛАН</w:t>
      </w:r>
    </w:p>
    <w:p w14:paraId="67EF7B7E" w14:textId="77777777" w:rsidR="00562301" w:rsidRPr="008C0CF5" w:rsidRDefault="00562301" w:rsidP="0056230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szCs w:val="24"/>
        </w:rPr>
      </w:pPr>
    </w:p>
    <w:p w14:paraId="69618DE7" w14:textId="2AFAE611" w:rsidR="00562301" w:rsidRPr="00814D8C" w:rsidRDefault="00562301" w:rsidP="00562301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i/>
          <w:iCs/>
          <w:sz w:val="32"/>
          <w:szCs w:val="32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</w:rPr>
        <w:t xml:space="preserve">Интернет-магазина </w:t>
      </w:r>
      <w:r w:rsidRPr="00562301">
        <w:rPr>
          <w:rFonts w:ascii="Segoe UI" w:hAnsi="Segoe UI" w:cs="Segoe UI"/>
          <w:b/>
          <w:i/>
          <w:iCs/>
          <w:sz w:val="32"/>
          <w:szCs w:val="32"/>
        </w:rPr>
        <w:t>"</w:t>
      </w:r>
      <w:r w:rsidRPr="00562301">
        <w:rPr>
          <w:rFonts w:cs="Times New Roman"/>
          <w:b/>
          <w:i/>
          <w:iCs/>
          <w:szCs w:val="24"/>
        </w:rPr>
        <w:t xml:space="preserve"> </w:t>
      </w:r>
      <w:r w:rsidRPr="00562301">
        <w:rPr>
          <w:rFonts w:ascii="Segoe UI" w:hAnsi="Segoe UI" w:cs="Segoe UI"/>
          <w:b/>
          <w:i/>
          <w:iCs/>
          <w:sz w:val="32"/>
          <w:szCs w:val="32"/>
        </w:rPr>
        <w:t>AntiplagiarismFix</w:t>
      </w:r>
      <w:r w:rsidRPr="00814D8C">
        <w:rPr>
          <w:rFonts w:ascii="Segoe UI" w:hAnsi="Segoe UI" w:cs="Segoe UI"/>
          <w:b/>
          <w:i/>
          <w:iCs/>
          <w:sz w:val="32"/>
          <w:szCs w:val="32"/>
        </w:rPr>
        <w:t>"»</w:t>
      </w:r>
    </w:p>
    <w:p w14:paraId="5E8DBDCB" w14:textId="77777777" w:rsidR="00562301" w:rsidRPr="00814D8C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</w:p>
    <w:p w14:paraId="7EB6FDA4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4D2D882B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66CDC2BE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7EB4ED27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7DFAF437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1F77D659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5366CB41" w14:textId="77777777" w:rsidR="00562301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Cs w:val="24"/>
        </w:rPr>
      </w:pPr>
    </w:p>
    <w:p w14:paraId="29905BEC" w14:textId="74CF933C" w:rsidR="00562301" w:rsidRPr="00814D8C" w:rsidRDefault="00562301" w:rsidP="00562301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b/>
          <w:i/>
          <w:iCs/>
          <w:sz w:val="32"/>
          <w:szCs w:val="32"/>
        </w:rPr>
      </w:pPr>
      <w:r w:rsidRPr="00814D8C">
        <w:rPr>
          <w:rFonts w:ascii="Segoe UI" w:hAnsi="Segoe UI" w:cs="Segoe UI"/>
          <w:b/>
          <w:i/>
          <w:iCs/>
          <w:sz w:val="32"/>
          <w:szCs w:val="32"/>
        </w:rPr>
        <w:t xml:space="preserve"> Автор </w:t>
      </w:r>
      <w:r>
        <w:rPr>
          <w:rFonts w:ascii="Segoe UI" w:hAnsi="Segoe UI" w:cs="Segoe UI"/>
          <w:b/>
          <w:i/>
          <w:iCs/>
          <w:sz w:val="32"/>
          <w:szCs w:val="32"/>
        </w:rPr>
        <w:t>Самойлов А.С</w:t>
      </w:r>
      <w:r w:rsidRPr="00814D8C">
        <w:rPr>
          <w:rFonts w:ascii="Segoe UI" w:hAnsi="Segoe UI" w:cs="Segoe UI"/>
          <w:b/>
          <w:i/>
          <w:iCs/>
          <w:sz w:val="32"/>
          <w:szCs w:val="32"/>
        </w:rPr>
        <w:t xml:space="preserve">. </w:t>
      </w:r>
    </w:p>
    <w:p w14:paraId="7246659A" w14:textId="669E0C71" w:rsidR="009F17A2" w:rsidRPr="009B1FCF" w:rsidRDefault="009F17A2" w:rsidP="009B1FCF">
      <w:pPr>
        <w:pStyle w:val="1"/>
      </w:pPr>
      <w:r w:rsidRPr="009B1FCF">
        <w:t>Введение</w:t>
      </w:r>
    </w:p>
    <w:p w14:paraId="24373BB2" w14:textId="291EF9BA" w:rsidR="009F17A2" w:rsidRDefault="004343B7" w:rsidP="008E5931">
      <w:pPr>
        <w:spacing w:after="0"/>
        <w:rPr>
          <w:noProof/>
        </w:rPr>
      </w:pPr>
      <w:r>
        <w:rPr>
          <w:noProof/>
        </w:rPr>
        <w:t>Описание процесса</w:t>
      </w:r>
      <w:r w:rsidRPr="0000148B">
        <w:rPr>
          <w:noProof/>
        </w:rPr>
        <w:t xml:space="preserve"> тестирования</w:t>
      </w:r>
      <w:r>
        <w:rPr>
          <w:noProof/>
        </w:rPr>
        <w:t xml:space="preserve">, стратегии и </w:t>
      </w:r>
      <w:r w:rsidR="00B40828">
        <w:rPr>
          <w:noProof/>
        </w:rPr>
        <w:t xml:space="preserve">тест-плана проекта </w:t>
      </w:r>
      <w:r w:rsidRPr="004343B7">
        <w:rPr>
          <w:noProof/>
        </w:rPr>
        <w:t>“</w:t>
      </w:r>
      <w:r w:rsidR="00562301" w:rsidRPr="00562301">
        <w:rPr>
          <w:rFonts w:cs="Times New Roman"/>
          <w:szCs w:val="24"/>
        </w:rPr>
        <w:t xml:space="preserve"> </w:t>
      </w:r>
      <w:r w:rsidR="00562301" w:rsidRPr="0055796A">
        <w:rPr>
          <w:rFonts w:cs="Times New Roman"/>
          <w:szCs w:val="24"/>
        </w:rPr>
        <w:t>AntiplagiarismFix</w:t>
      </w:r>
      <w:r w:rsidRPr="004343B7">
        <w:rPr>
          <w:noProof/>
        </w:rPr>
        <w:t>”</w:t>
      </w:r>
      <w:r w:rsidR="00562301">
        <w:rPr>
          <w:noProof/>
        </w:rPr>
        <w:t>.</w:t>
      </w:r>
    </w:p>
    <w:p w14:paraId="007575D9" w14:textId="718EFA18" w:rsidR="00562301" w:rsidRDefault="00562301" w:rsidP="008E5931">
      <w:pPr>
        <w:spacing w:after="0"/>
        <w:rPr>
          <w:noProof/>
        </w:rPr>
      </w:pPr>
      <w:r>
        <w:rPr>
          <w:noProof/>
        </w:rPr>
        <w:t>Руководитель – Самойлов Александр</w:t>
      </w:r>
      <w:r w:rsidR="00B40828">
        <w:rPr>
          <w:noProof/>
        </w:rPr>
        <w:t xml:space="preserve"> Сергеевич</w:t>
      </w:r>
    </w:p>
    <w:p w14:paraId="7321BCB7" w14:textId="737CC1E7" w:rsidR="00562301" w:rsidRDefault="00562301" w:rsidP="008E5931">
      <w:pPr>
        <w:spacing w:after="0"/>
      </w:pPr>
      <w:r>
        <w:rPr>
          <w:noProof/>
        </w:rPr>
        <w:t>Группа Т-091</w:t>
      </w:r>
    </w:p>
    <w:p w14:paraId="7BDC853A" w14:textId="0DBF4765" w:rsidR="00783890" w:rsidRPr="009B1FCF" w:rsidRDefault="009F17A2" w:rsidP="009B1FCF">
      <w:pPr>
        <w:pStyle w:val="1"/>
      </w:pPr>
      <w:r w:rsidRPr="009B1FCF">
        <w:t>Перечень работ</w:t>
      </w:r>
    </w:p>
    <w:p w14:paraId="7E22A8BB" w14:textId="17928530" w:rsidR="00783890" w:rsidRPr="00783890" w:rsidRDefault="00783890" w:rsidP="00783890">
      <w:pPr>
        <w:pStyle w:val="2"/>
        <w:spacing w:after="0"/>
        <w:ind w:left="0"/>
        <w:rPr>
          <w:sz w:val="24"/>
          <w:szCs w:val="24"/>
        </w:rPr>
      </w:pPr>
      <w:r w:rsidRPr="00783890">
        <w:rPr>
          <w:sz w:val="24"/>
          <w:szCs w:val="24"/>
        </w:rPr>
        <w:t>Типы тестирования</w:t>
      </w:r>
    </w:p>
    <w:p w14:paraId="052CBC34" w14:textId="7F988E09" w:rsidR="009F17A2" w:rsidRPr="00562301" w:rsidRDefault="009F17A2" w:rsidP="00562301">
      <w:pPr>
        <w:spacing w:after="0"/>
      </w:pPr>
      <w:r>
        <w:t>Планируется проведение тестирования следующих компонентов</w:t>
      </w:r>
      <w:r w:rsidR="00562301" w:rsidRPr="00562301">
        <w:t>:</w:t>
      </w:r>
    </w:p>
    <w:p w14:paraId="6B2E8452" w14:textId="337A804F" w:rsidR="00E73A59" w:rsidRDefault="00562301" w:rsidP="00562301">
      <w:pPr>
        <w:pStyle w:val="a6"/>
        <w:numPr>
          <w:ilvl w:val="1"/>
          <w:numId w:val="10"/>
        </w:numPr>
        <w:spacing w:after="0"/>
        <w:ind w:left="0" w:firstLine="709"/>
      </w:pPr>
      <w:r>
        <w:t>ф</w:t>
      </w:r>
      <w:r w:rsidR="00E73A59">
        <w:t>ункциональное тестирование</w:t>
      </w:r>
      <w:r w:rsidR="004343B7">
        <w:rPr>
          <w:lang w:val="en-US"/>
        </w:rPr>
        <w:t>;</w:t>
      </w:r>
    </w:p>
    <w:p w14:paraId="1D11E500" w14:textId="760AF0C8" w:rsidR="00E73A59" w:rsidRPr="004343B7" w:rsidRDefault="00562301" w:rsidP="00562301">
      <w:pPr>
        <w:pStyle w:val="a6"/>
        <w:numPr>
          <w:ilvl w:val="1"/>
          <w:numId w:val="10"/>
        </w:numPr>
        <w:spacing w:after="0"/>
        <w:ind w:left="0" w:firstLine="709"/>
      </w:pPr>
      <w:r>
        <w:t>т</w:t>
      </w:r>
      <w:r w:rsidR="00E73A59">
        <w:t>естирование безопасности</w:t>
      </w:r>
      <w:r w:rsidR="004343B7">
        <w:rPr>
          <w:lang w:val="en-US"/>
        </w:rPr>
        <w:t>;</w:t>
      </w:r>
    </w:p>
    <w:p w14:paraId="3CEC3BBA" w14:textId="28D3FA8A" w:rsidR="004343B7" w:rsidRPr="004343B7" w:rsidRDefault="00562301" w:rsidP="00562301">
      <w:pPr>
        <w:pStyle w:val="a6"/>
        <w:numPr>
          <w:ilvl w:val="1"/>
          <w:numId w:val="10"/>
        </w:numPr>
        <w:spacing w:after="0"/>
        <w:ind w:left="0" w:firstLine="709"/>
      </w:pPr>
      <w:r>
        <w:t>н</w:t>
      </w:r>
      <w:r w:rsidR="004343B7">
        <w:t>агрузочное тестирование</w:t>
      </w:r>
      <w:r w:rsidR="004343B7">
        <w:rPr>
          <w:lang w:val="en-US"/>
        </w:rPr>
        <w:t>;</w:t>
      </w:r>
    </w:p>
    <w:p w14:paraId="096883D8" w14:textId="56E5999C" w:rsidR="004343B7" w:rsidRDefault="00562301" w:rsidP="00562301">
      <w:pPr>
        <w:pStyle w:val="a6"/>
        <w:numPr>
          <w:ilvl w:val="1"/>
          <w:numId w:val="10"/>
        </w:numPr>
        <w:spacing w:after="0"/>
        <w:ind w:left="0" w:firstLine="709"/>
      </w:pPr>
      <w:r>
        <w:t>т</w:t>
      </w:r>
      <w:r w:rsidR="004343B7">
        <w:t>естирование юзабилити</w:t>
      </w:r>
    </w:p>
    <w:p w14:paraId="7C4D9CA9" w14:textId="47FC586F" w:rsidR="004343B7" w:rsidRDefault="00562301" w:rsidP="00562301">
      <w:pPr>
        <w:pStyle w:val="a6"/>
        <w:numPr>
          <w:ilvl w:val="1"/>
          <w:numId w:val="10"/>
        </w:numPr>
        <w:spacing w:after="0"/>
        <w:ind w:left="0" w:firstLine="709"/>
      </w:pPr>
      <w:r>
        <w:t>к</w:t>
      </w:r>
      <w:r w:rsidR="004343B7">
        <w:t>онфигурационное тестирование</w:t>
      </w:r>
    </w:p>
    <w:p w14:paraId="36D97DFB" w14:textId="17FD8A1D" w:rsidR="00783890" w:rsidRDefault="00783890" w:rsidP="00783890">
      <w:pPr>
        <w:pStyle w:val="2"/>
        <w:spacing w:before="0" w:beforeAutospacing="0" w:after="0"/>
        <w:ind w:left="0"/>
      </w:pPr>
      <w:r>
        <w:t>Перечень тестируемых компонентов</w:t>
      </w:r>
    </w:p>
    <w:p w14:paraId="74A83128" w14:textId="11612DF8" w:rsidR="00783890" w:rsidRDefault="00783890" w:rsidP="00783890">
      <w:pPr>
        <w:pStyle w:val="a7"/>
      </w:pPr>
      <w:r>
        <w:t>В данном подразделе будет описан список компонентов, которые подлежат тестированию</w:t>
      </w:r>
      <w:r w:rsidRPr="00783890">
        <w:t>:</w:t>
      </w:r>
    </w:p>
    <w:p w14:paraId="63A8E1A6" w14:textId="0549EDF5" w:rsidR="00783890" w:rsidRPr="00783890" w:rsidRDefault="00783890" w:rsidP="00783890">
      <w:pPr>
        <w:pStyle w:val="a7"/>
        <w:numPr>
          <w:ilvl w:val="0"/>
          <w:numId w:val="18"/>
        </w:numPr>
        <w:ind w:left="0" w:firstLine="709"/>
      </w:pPr>
      <w:r>
        <w:t>регистрация в систему</w:t>
      </w:r>
      <w:r>
        <w:rPr>
          <w:lang w:val="en-US"/>
        </w:rPr>
        <w:t>;</w:t>
      </w:r>
    </w:p>
    <w:p w14:paraId="003A75B2" w14:textId="5FAC2000" w:rsidR="00783890" w:rsidRDefault="00783890" w:rsidP="00783890">
      <w:pPr>
        <w:pStyle w:val="a7"/>
        <w:numPr>
          <w:ilvl w:val="0"/>
          <w:numId w:val="18"/>
        </w:numPr>
        <w:ind w:left="0" w:firstLine="709"/>
      </w:pPr>
      <w:r>
        <w:t>аутентификация в систему</w:t>
      </w:r>
      <w:r>
        <w:rPr>
          <w:lang w:val="en-US"/>
        </w:rPr>
        <w:t>;</w:t>
      </w:r>
    </w:p>
    <w:p w14:paraId="695498B5" w14:textId="63A8813B" w:rsidR="00433163" w:rsidRPr="00433163" w:rsidRDefault="00433163" w:rsidP="00783890">
      <w:pPr>
        <w:pStyle w:val="a7"/>
        <w:numPr>
          <w:ilvl w:val="0"/>
          <w:numId w:val="18"/>
        </w:numPr>
        <w:ind w:left="0" w:firstLine="709"/>
      </w:pPr>
      <w:r>
        <w:t>главное окно приложения</w:t>
      </w:r>
      <w:r>
        <w:rPr>
          <w:lang w:val="en-US"/>
        </w:rPr>
        <w:t>;</w:t>
      </w:r>
    </w:p>
    <w:p w14:paraId="52729D1C" w14:textId="3808319B" w:rsidR="00433163" w:rsidRPr="00433163" w:rsidRDefault="00433163" w:rsidP="00783890">
      <w:pPr>
        <w:pStyle w:val="a7"/>
        <w:numPr>
          <w:ilvl w:val="0"/>
          <w:numId w:val="18"/>
        </w:numPr>
        <w:ind w:left="0" w:firstLine="709"/>
      </w:pPr>
      <w:r>
        <w:t>изменение цвета заднего фона</w:t>
      </w:r>
      <w:r>
        <w:rPr>
          <w:lang w:val="en-US"/>
        </w:rPr>
        <w:t>;</w:t>
      </w:r>
    </w:p>
    <w:p w14:paraId="2D63EAE4" w14:textId="3852A5DE" w:rsidR="00433163" w:rsidRPr="00433163" w:rsidRDefault="00433163" w:rsidP="00783890">
      <w:pPr>
        <w:pStyle w:val="a7"/>
        <w:numPr>
          <w:ilvl w:val="0"/>
          <w:numId w:val="18"/>
        </w:numPr>
        <w:ind w:left="0" w:firstLine="709"/>
      </w:pPr>
      <w:r>
        <w:t>изменение языка программы</w:t>
      </w:r>
      <w:r>
        <w:rPr>
          <w:lang w:val="en-US"/>
        </w:rPr>
        <w:t>;</w:t>
      </w:r>
    </w:p>
    <w:p w14:paraId="55B20539" w14:textId="0E9C4ADF" w:rsidR="00433163" w:rsidRPr="00433163" w:rsidRDefault="00433163" w:rsidP="00783890">
      <w:pPr>
        <w:pStyle w:val="a7"/>
        <w:numPr>
          <w:ilvl w:val="0"/>
          <w:numId w:val="18"/>
        </w:numPr>
        <w:ind w:left="0" w:firstLine="709"/>
      </w:pPr>
      <w:r>
        <w:t>окно справки</w:t>
      </w:r>
      <w:r>
        <w:rPr>
          <w:lang w:val="en-US"/>
        </w:rPr>
        <w:t>;</w:t>
      </w:r>
    </w:p>
    <w:p w14:paraId="1CF0F46D" w14:textId="668F34F4" w:rsidR="00433163" w:rsidRPr="00783890" w:rsidRDefault="00433163" w:rsidP="00783890">
      <w:pPr>
        <w:pStyle w:val="a7"/>
        <w:numPr>
          <w:ilvl w:val="0"/>
          <w:numId w:val="18"/>
        </w:numPr>
        <w:ind w:left="0" w:firstLine="709"/>
      </w:pPr>
      <w:r>
        <w:t>проверка на плагиат.</w:t>
      </w:r>
    </w:p>
    <w:p w14:paraId="5A49DD75" w14:textId="00EB3E33" w:rsidR="004343B7" w:rsidRPr="009B1FCF" w:rsidRDefault="004343B7" w:rsidP="009B1FCF">
      <w:pPr>
        <w:pStyle w:val="1"/>
      </w:pPr>
      <w:r w:rsidRPr="009B1FCF">
        <w:t xml:space="preserve">Документация и письма </w:t>
      </w:r>
    </w:p>
    <w:p w14:paraId="5BBDCF64" w14:textId="2C4F9851" w:rsidR="008E5931" w:rsidRPr="008E5931" w:rsidRDefault="008E5931" w:rsidP="008E5931">
      <w:pPr>
        <w:pStyle w:val="a7"/>
      </w:pPr>
      <w:r>
        <w:t>В данном разделе приводится пример текстовой документации.</w:t>
      </w:r>
    </w:p>
    <w:p w14:paraId="745A2842" w14:textId="42E7427D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t>"Тест-комплект по тестированию функциональности аутентификаци</w:t>
      </w:r>
      <w:r w:rsidR="008E5931" w:rsidRPr="008E5931">
        <w:rPr>
          <w:rFonts w:cs="Times New Roman"/>
          <w:i/>
          <w:iCs/>
          <w:szCs w:val="24"/>
        </w:rPr>
        <w:t>и”</w:t>
      </w:r>
    </w:p>
    <w:p w14:paraId="41C76BE1" w14:textId="264B03D0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t>"Тест-комплект по тестированию функциональности регистраци</w:t>
      </w:r>
      <w:r w:rsidR="008E5931" w:rsidRPr="008E5931">
        <w:rPr>
          <w:rFonts w:cs="Times New Roman"/>
          <w:i/>
          <w:iCs/>
          <w:szCs w:val="24"/>
        </w:rPr>
        <w:t>и”</w:t>
      </w:r>
    </w:p>
    <w:p w14:paraId="1A8272FA" w14:textId="2F50EB7C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t xml:space="preserve">"Тест-комплект по тестированию функциональности </w:t>
      </w:r>
      <w:r w:rsidR="008E5931" w:rsidRPr="008E5931">
        <w:rPr>
          <w:rFonts w:cs="Times New Roman"/>
          <w:i/>
          <w:iCs/>
          <w:szCs w:val="24"/>
        </w:rPr>
        <w:t>проверки текста”</w:t>
      </w:r>
    </w:p>
    <w:p w14:paraId="1981AB4D" w14:textId="548BA1F6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lastRenderedPageBreak/>
        <w:t xml:space="preserve">"Тест-комплект по тестированию функциональности </w:t>
      </w:r>
      <w:r w:rsidR="008E5931" w:rsidRPr="008E5931">
        <w:rPr>
          <w:rFonts w:cs="Times New Roman"/>
          <w:i/>
          <w:iCs/>
          <w:szCs w:val="24"/>
        </w:rPr>
        <w:t>изменения цвета”</w:t>
      </w:r>
    </w:p>
    <w:p w14:paraId="1E957195" w14:textId="6FE47B07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t xml:space="preserve">"Тест-комплект по тестированию функциональности </w:t>
      </w:r>
      <w:r w:rsidR="008E5931" w:rsidRPr="008E5931">
        <w:rPr>
          <w:rFonts w:cs="Times New Roman"/>
          <w:i/>
          <w:iCs/>
          <w:szCs w:val="24"/>
        </w:rPr>
        <w:t>изменения языка”</w:t>
      </w:r>
    </w:p>
    <w:p w14:paraId="663314FA" w14:textId="5F5CA9CE" w:rsidR="00562301" w:rsidRPr="008E5931" w:rsidRDefault="00562301" w:rsidP="005623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/>
          <w:iCs/>
          <w:szCs w:val="24"/>
        </w:rPr>
      </w:pPr>
      <w:r w:rsidRPr="008E5931">
        <w:rPr>
          <w:rFonts w:cs="Times New Roman"/>
          <w:i/>
          <w:iCs/>
          <w:szCs w:val="24"/>
        </w:rPr>
        <w:t xml:space="preserve">"Тест-комплект по тестированию функциональности </w:t>
      </w:r>
      <w:r w:rsidR="008E5931">
        <w:rPr>
          <w:rFonts w:cs="Times New Roman"/>
          <w:i/>
          <w:iCs/>
          <w:szCs w:val="24"/>
        </w:rPr>
        <w:t>замена слов</w:t>
      </w:r>
      <w:r w:rsidR="008E5931" w:rsidRPr="008E5931">
        <w:rPr>
          <w:rFonts w:ascii="Segoe UI" w:hAnsi="Segoe UI" w:cs="Segoe UI"/>
          <w:i/>
          <w:iCs/>
          <w:szCs w:val="24"/>
        </w:rPr>
        <w:t>”</w:t>
      </w:r>
    </w:p>
    <w:p w14:paraId="7BF2B15D" w14:textId="7DD0B173" w:rsidR="004343B7" w:rsidRPr="009B1FCF" w:rsidRDefault="004343B7" w:rsidP="009B1FCF">
      <w:pPr>
        <w:pStyle w:val="1"/>
      </w:pPr>
      <w:r w:rsidRPr="009B1FCF">
        <w:t xml:space="preserve">Тестовая стратегия </w:t>
      </w:r>
    </w:p>
    <w:p w14:paraId="4A347CFE" w14:textId="00D6B7F1" w:rsidR="007861D9" w:rsidRDefault="007861D9" w:rsidP="007861D9">
      <w:pPr>
        <w:pStyle w:val="a7"/>
      </w:pPr>
      <w:r>
        <w:t>Основным методом тестирования данного приложения будет ручное тестирования</w:t>
      </w:r>
      <w:r w:rsidR="00783890" w:rsidRPr="00783890">
        <w:t>.</w:t>
      </w:r>
    </w:p>
    <w:p w14:paraId="485B59D0" w14:textId="59D70403" w:rsidR="009B1FCF" w:rsidRDefault="009B1FCF" w:rsidP="009B1FCF">
      <w:pPr>
        <w:pStyle w:val="1"/>
      </w:pPr>
      <w:r>
        <w:t>Тренинг</w:t>
      </w:r>
    </w:p>
    <w:p w14:paraId="6F6F5A8C" w14:textId="7C6AB71B" w:rsidR="009B1FCF" w:rsidRPr="009B1FCF" w:rsidRDefault="009B1FCF" w:rsidP="009B1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iCs/>
          <w:szCs w:val="24"/>
        </w:rPr>
      </w:pPr>
      <w:r>
        <w:t xml:space="preserve">Для создания тест-кейса и написания тест плана учащийся следует изучить лекции 1-3 </w:t>
      </w:r>
      <w:r w:rsidRPr="00556D61">
        <w:rPr>
          <w:rFonts w:ascii="Segoe UI" w:hAnsi="Segoe UI" w:cs="Segoe UI"/>
          <w:iCs/>
          <w:szCs w:val="24"/>
        </w:rPr>
        <w:t>«Те</w:t>
      </w:r>
      <w:r>
        <w:rPr>
          <w:rFonts w:ascii="Segoe UI" w:hAnsi="Segoe UI" w:cs="Segoe UI"/>
          <w:iCs/>
          <w:szCs w:val="24"/>
        </w:rPr>
        <w:t>с</w:t>
      </w:r>
      <w:r w:rsidRPr="00556D61">
        <w:rPr>
          <w:rFonts w:ascii="Segoe UI" w:hAnsi="Segoe UI" w:cs="Segoe UI"/>
          <w:iCs/>
          <w:szCs w:val="24"/>
        </w:rPr>
        <w:t>тирование ПО»</w:t>
      </w:r>
      <w:r>
        <w:rPr>
          <w:rFonts w:ascii="Segoe UI" w:hAnsi="Segoe UI" w:cs="Segoe UI"/>
          <w:iCs/>
          <w:szCs w:val="24"/>
        </w:rPr>
        <w:t>.</w:t>
      </w:r>
    </w:p>
    <w:p w14:paraId="7FEC6A53" w14:textId="3462A789" w:rsidR="004343B7" w:rsidRPr="009B1FCF" w:rsidRDefault="004343B7" w:rsidP="009B1FCF">
      <w:pPr>
        <w:pStyle w:val="1"/>
      </w:pPr>
      <w:r w:rsidRPr="009B1FCF">
        <w:t xml:space="preserve">Ресурсы </w:t>
      </w:r>
    </w:p>
    <w:p w14:paraId="47C2105B" w14:textId="006A266B" w:rsidR="00A0282E" w:rsidRPr="00562301" w:rsidRDefault="00A0282E" w:rsidP="00562301">
      <w:pPr>
        <w:pStyle w:val="2"/>
        <w:spacing w:before="0" w:beforeAutospacing="0" w:after="0"/>
        <w:ind w:left="0"/>
        <w:rPr>
          <w:sz w:val="24"/>
          <w:szCs w:val="24"/>
        </w:rPr>
      </w:pPr>
      <w:r w:rsidRPr="00562301">
        <w:rPr>
          <w:sz w:val="24"/>
          <w:szCs w:val="24"/>
        </w:rPr>
        <w:t>Проектная команда</w:t>
      </w: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556"/>
        <w:gridCol w:w="1838"/>
        <w:gridCol w:w="2788"/>
      </w:tblGrid>
      <w:tr w:rsidR="00A0282E" w:rsidRPr="00D86974" w14:paraId="26344986" w14:textId="77777777" w:rsidTr="00A0282E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4FA57002" w14:textId="77777777" w:rsidR="00A0282E" w:rsidRPr="00A0282E" w:rsidRDefault="00A0282E" w:rsidP="0056230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 xml:space="preserve">Роль 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18C6DE5C" w14:textId="6EBE2E4C" w:rsidR="00A0282E" w:rsidRPr="00A0282E" w:rsidRDefault="00A0282E" w:rsidP="0056230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Имя и Фамилия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204D3CE6" w14:textId="77777777" w:rsidR="00A0282E" w:rsidRPr="00A0282E" w:rsidRDefault="00A0282E" w:rsidP="00562301">
            <w:pPr>
              <w:spacing w:after="0"/>
              <w:ind w:firstLine="0"/>
              <w:jc w:val="both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Место нахождения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4E26165A" w14:textId="77777777" w:rsidR="00A0282E" w:rsidRPr="00A0282E" w:rsidRDefault="00A0282E" w:rsidP="00562301">
            <w:pPr>
              <w:spacing w:after="0"/>
              <w:ind w:firstLine="0"/>
              <w:jc w:val="both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Ответственность</w:t>
            </w:r>
          </w:p>
        </w:tc>
      </w:tr>
      <w:tr w:rsidR="00A0282E" w:rsidRPr="00D86974" w14:paraId="652D1CD0" w14:textId="77777777" w:rsidTr="00A0282E">
        <w:trPr>
          <w:trHeight w:val="375"/>
        </w:trPr>
        <w:tc>
          <w:tcPr>
            <w:tcW w:w="2122" w:type="dxa"/>
            <w:shd w:val="clear" w:color="auto" w:fill="auto"/>
            <w:vAlign w:val="center"/>
          </w:tcPr>
          <w:p w14:paraId="131DB0DE" w14:textId="60DD90DF" w:rsidR="00A0282E" w:rsidRPr="00A0282E" w:rsidRDefault="00A0282E" w:rsidP="0056230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Технический тестировщик</w:t>
            </w:r>
          </w:p>
        </w:tc>
        <w:tc>
          <w:tcPr>
            <w:tcW w:w="2556" w:type="dxa"/>
            <w:shd w:val="clear" w:color="auto" w:fill="auto"/>
            <w:vAlign w:val="center"/>
          </w:tcPr>
          <w:p w14:paraId="7516EB58" w14:textId="2CC7173A" w:rsidR="00A0282E" w:rsidRPr="00A0282E" w:rsidRDefault="00A0282E" w:rsidP="00562301">
            <w:pPr>
              <w:spacing w:after="0"/>
              <w:ind w:firstLine="0"/>
              <w:rPr>
                <w:bCs/>
                <w:iCs/>
                <w:szCs w:val="24"/>
              </w:rPr>
            </w:pPr>
            <w:r w:rsidRPr="00A0282E">
              <w:rPr>
                <w:bCs/>
                <w:iCs/>
                <w:szCs w:val="24"/>
              </w:rPr>
              <w:t>Самойлов Александр Сергеевич</w:t>
            </w:r>
          </w:p>
        </w:tc>
        <w:tc>
          <w:tcPr>
            <w:tcW w:w="1838" w:type="dxa"/>
            <w:shd w:val="clear" w:color="auto" w:fill="auto"/>
            <w:vAlign w:val="center"/>
          </w:tcPr>
          <w:p w14:paraId="0B4F7FBD" w14:textId="5B6E57F0" w:rsidR="00A0282E" w:rsidRPr="00A0282E" w:rsidRDefault="00562301" w:rsidP="00562301">
            <w:pPr>
              <w:spacing w:after="0"/>
              <w:ind w:firstLine="0"/>
              <w:jc w:val="both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г</w:t>
            </w:r>
            <w:r w:rsidR="00A0282E">
              <w:rPr>
                <w:bCs/>
                <w:iCs/>
                <w:szCs w:val="24"/>
              </w:rPr>
              <w:t>. Минск, ул. Колесникова 3</w:t>
            </w:r>
          </w:p>
        </w:tc>
        <w:tc>
          <w:tcPr>
            <w:tcW w:w="2788" w:type="dxa"/>
            <w:shd w:val="clear" w:color="auto" w:fill="auto"/>
            <w:vAlign w:val="center"/>
          </w:tcPr>
          <w:p w14:paraId="4BEAE984" w14:textId="77777777" w:rsidR="00A0282E" w:rsidRDefault="00A0282E" w:rsidP="00562301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spacing w:before="0"/>
              <w:rPr>
                <w:rFonts w:ascii="Verdana" w:hAnsi="Verdana"/>
                <w:iCs/>
                <w:noProof w:val="0"/>
                <w:sz w:val="20"/>
                <w:lang w:val="ru-RU" w:bidi="he-IL"/>
              </w:rPr>
            </w:pPr>
            <w:r>
              <w:rPr>
                <w:rFonts w:ascii="Verdana" w:hAnsi="Verdana"/>
                <w:iCs/>
                <w:noProof w:val="0"/>
                <w:sz w:val="20"/>
                <w:lang w:val="ru-RU" w:bidi="he-IL"/>
              </w:rPr>
              <w:t>1) Функциональное тестирование;</w:t>
            </w:r>
          </w:p>
          <w:p w14:paraId="20355751" w14:textId="77777777" w:rsidR="00A0282E" w:rsidRDefault="00A0282E" w:rsidP="00562301">
            <w:pPr>
              <w:spacing w:after="0"/>
              <w:ind w:firstLine="0"/>
              <w:jc w:val="both"/>
              <w:rPr>
                <w:rFonts w:ascii="Verdana" w:hAnsi="Verdana"/>
                <w:iCs/>
                <w:sz w:val="20"/>
                <w:lang w:bidi="he-IL"/>
              </w:rPr>
            </w:pPr>
            <w:r>
              <w:rPr>
                <w:rFonts w:ascii="Verdana" w:hAnsi="Verdana"/>
                <w:iCs/>
                <w:sz w:val="20"/>
                <w:lang w:bidi="he-IL"/>
              </w:rPr>
              <w:t>2)Разработка сценариев тестирования, тест</w:t>
            </w:r>
            <w:r w:rsidR="00562301">
              <w:rPr>
                <w:rFonts w:ascii="Verdana" w:hAnsi="Verdana"/>
                <w:iCs/>
                <w:sz w:val="20"/>
                <w:lang w:bidi="he-IL"/>
              </w:rPr>
              <w:t>-</w:t>
            </w:r>
            <w:r>
              <w:rPr>
                <w:rFonts w:ascii="Verdana" w:hAnsi="Verdana"/>
                <w:iCs/>
                <w:sz w:val="20"/>
                <w:lang w:bidi="he-IL"/>
              </w:rPr>
              <w:t>кейсов</w:t>
            </w:r>
            <w:r w:rsidR="00B40828" w:rsidRPr="00B40828"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  <w:p w14:paraId="03E43760" w14:textId="59FC3A49" w:rsidR="00B40828" w:rsidRPr="00B40828" w:rsidRDefault="00B40828" w:rsidP="00562301">
            <w:pPr>
              <w:spacing w:after="0"/>
              <w:ind w:firstLine="0"/>
              <w:jc w:val="both"/>
              <w:rPr>
                <w:bCs/>
                <w:iCs/>
                <w:szCs w:val="24"/>
              </w:rPr>
            </w:pPr>
            <w:r w:rsidRPr="00B40828">
              <w:rPr>
                <w:rFonts w:ascii="Verdana" w:hAnsi="Verdana"/>
                <w:iCs/>
                <w:sz w:val="20"/>
                <w:lang w:bidi="he-IL"/>
              </w:rPr>
              <w:t>3)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Разработка</w:t>
            </w:r>
            <w:r w:rsidRPr="00B40828">
              <w:rPr>
                <w:rFonts w:ascii="Verdana" w:hAnsi="Verdana"/>
                <w:iCs/>
                <w:sz w:val="20"/>
                <w:lang w:bidi="he-IL"/>
              </w:rPr>
              <w:t xml:space="preserve"> </w:t>
            </w:r>
            <w:r w:rsidRPr="006C02EB">
              <w:rPr>
                <w:rFonts w:ascii="Verdana" w:hAnsi="Verdana"/>
                <w:iCs/>
                <w:sz w:val="20"/>
                <w:lang w:bidi="he-IL"/>
              </w:rPr>
              <w:t>и проведение нагрузочного тестирования</w:t>
            </w:r>
            <w:r>
              <w:rPr>
                <w:rFonts w:ascii="Verdana" w:hAnsi="Verdana"/>
                <w:iCs/>
                <w:sz w:val="20"/>
                <w:lang w:bidi="he-IL"/>
              </w:rPr>
              <w:t>;</w:t>
            </w:r>
          </w:p>
        </w:tc>
      </w:tr>
    </w:tbl>
    <w:p w14:paraId="03507A8B" w14:textId="6F7D11FD" w:rsidR="00A0282E" w:rsidRPr="00562301" w:rsidRDefault="00562301" w:rsidP="00562301">
      <w:pPr>
        <w:pStyle w:val="2"/>
        <w:spacing w:before="0" w:beforeAutospacing="0" w:after="0"/>
        <w:ind w:left="0"/>
        <w:rPr>
          <w:sz w:val="24"/>
          <w:szCs w:val="24"/>
        </w:rPr>
      </w:pPr>
      <w:r w:rsidRPr="00562301">
        <w:rPr>
          <w:sz w:val="24"/>
          <w:szCs w:val="24"/>
        </w:rPr>
        <w:t xml:space="preserve">Текстовая конфигурация </w:t>
      </w:r>
    </w:p>
    <w:p w14:paraId="2C281B03" w14:textId="1A8DF1F2" w:rsidR="00562301" w:rsidRPr="00562301" w:rsidRDefault="00562301" w:rsidP="00562301">
      <w:pPr>
        <w:pStyle w:val="3"/>
        <w:numPr>
          <w:ilvl w:val="0"/>
          <w:numId w:val="0"/>
        </w:numPr>
        <w:spacing w:before="0" w:beforeAutospacing="0" w:after="0"/>
        <w:ind w:firstLine="709"/>
        <w:rPr>
          <w:sz w:val="24"/>
        </w:rPr>
      </w:pPr>
      <w:r w:rsidRPr="00562301">
        <w:rPr>
          <w:sz w:val="24"/>
        </w:rPr>
        <w:t>Разработанный продукт должен быть установлен и протестирован на следующем оборудовании:</w:t>
      </w:r>
    </w:p>
    <w:p w14:paraId="31CD3515" w14:textId="77777777" w:rsidR="00562301" w:rsidRPr="00562301" w:rsidRDefault="00562301" w:rsidP="00562301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 xml:space="preserve">процессор частоты работы от 2 ГГц, архитектуры </w:t>
      </w:r>
      <w:r w:rsidRPr="00562301">
        <w:rPr>
          <w:szCs w:val="24"/>
          <w:lang w:val="en-US"/>
        </w:rPr>
        <w:t>x</w:t>
      </w:r>
      <w:r w:rsidRPr="00562301">
        <w:rPr>
          <w:szCs w:val="24"/>
        </w:rPr>
        <w:t>64;</w:t>
      </w:r>
    </w:p>
    <w:p w14:paraId="287A3920" w14:textId="77777777" w:rsidR="00562301" w:rsidRPr="00562301" w:rsidRDefault="00562301" w:rsidP="00562301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>оперативная память от 1 ГБ</w:t>
      </w:r>
      <w:r w:rsidRPr="00562301">
        <w:rPr>
          <w:szCs w:val="24"/>
          <w:lang w:val="en-US"/>
        </w:rPr>
        <w:t>;</w:t>
      </w:r>
    </w:p>
    <w:p w14:paraId="73EE59F0" w14:textId="77777777" w:rsidR="00562301" w:rsidRPr="00562301" w:rsidRDefault="00562301" w:rsidP="00562301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>место на диске от 512 МБ;</w:t>
      </w:r>
    </w:p>
    <w:p w14:paraId="19FD39CF" w14:textId="77777777" w:rsidR="00562301" w:rsidRPr="00562301" w:rsidRDefault="00562301" w:rsidP="00562301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>клавиатура проводная</w:t>
      </w:r>
      <w:r w:rsidRPr="00562301">
        <w:rPr>
          <w:szCs w:val="24"/>
          <w:lang w:val="en-US"/>
        </w:rPr>
        <w:t>;</w:t>
      </w:r>
    </w:p>
    <w:p w14:paraId="229F8A26" w14:textId="77777777" w:rsidR="00562301" w:rsidRPr="00562301" w:rsidRDefault="00562301" w:rsidP="00562301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>мышь проводная</w:t>
      </w:r>
      <w:r w:rsidRPr="00562301">
        <w:rPr>
          <w:szCs w:val="24"/>
          <w:lang w:val="en-US"/>
        </w:rPr>
        <w:t>;</w:t>
      </w:r>
    </w:p>
    <w:p w14:paraId="7F7B4F05" w14:textId="1A34DBF1" w:rsidR="004343B7" w:rsidRPr="00433163" w:rsidRDefault="00562301" w:rsidP="00433163">
      <w:pPr>
        <w:pStyle w:val="a7"/>
        <w:numPr>
          <w:ilvl w:val="0"/>
          <w:numId w:val="15"/>
        </w:numPr>
        <w:ind w:left="0" w:firstLine="709"/>
        <w:rPr>
          <w:szCs w:val="24"/>
        </w:rPr>
      </w:pPr>
      <w:r w:rsidRPr="00562301">
        <w:rPr>
          <w:szCs w:val="24"/>
        </w:rPr>
        <w:t>видеопамять от 64 МБ.</w:t>
      </w:r>
    </w:p>
    <w:p w14:paraId="7519FBA9" w14:textId="6FC3BA27" w:rsidR="007861D9" w:rsidRPr="009B1FCF" w:rsidRDefault="004343B7" w:rsidP="009B1FCF">
      <w:pPr>
        <w:pStyle w:val="1"/>
      </w:pPr>
      <w:r w:rsidRPr="009B1FCF">
        <w:t xml:space="preserve">Расписание </w:t>
      </w:r>
    </w:p>
    <w:p w14:paraId="42C9614E" w14:textId="4AAB691C" w:rsidR="007861D9" w:rsidRPr="007861D9" w:rsidRDefault="007861D9" w:rsidP="007861D9">
      <w:pPr>
        <w:pStyle w:val="a7"/>
      </w:pPr>
      <w:r>
        <w:t>В данном разделе приводится расписание этапов тестирования</w:t>
      </w:r>
      <w:r w:rsidRPr="007861D9">
        <w:t>:</w:t>
      </w:r>
    </w:p>
    <w:p w14:paraId="1E442551" w14:textId="436C9DF1" w:rsidR="008E5931" w:rsidRDefault="008E5931" w:rsidP="007861D9">
      <w:pPr>
        <w:pStyle w:val="a7"/>
        <w:numPr>
          <w:ilvl w:val="0"/>
          <w:numId w:val="17"/>
        </w:numPr>
        <w:ind w:left="0" w:firstLine="709"/>
      </w:pPr>
      <w:r>
        <w:t>Дата начала подготовки к тестированию – 26</w:t>
      </w:r>
      <w:r w:rsidRPr="008E5931">
        <w:t>.09.2022</w:t>
      </w:r>
      <w:r w:rsidR="007861D9" w:rsidRPr="007861D9">
        <w:t>;</w:t>
      </w:r>
    </w:p>
    <w:p w14:paraId="3DAF3B8E" w14:textId="38F3F7EC" w:rsidR="008E5931" w:rsidRDefault="008E5931" w:rsidP="007861D9">
      <w:pPr>
        <w:pStyle w:val="a7"/>
        <w:numPr>
          <w:ilvl w:val="0"/>
          <w:numId w:val="17"/>
        </w:numPr>
        <w:ind w:left="0" w:firstLine="709"/>
      </w:pPr>
      <w:r>
        <w:t>Дата завершения подготовки к тестированию – 27.09.2022</w:t>
      </w:r>
      <w:r w:rsidR="007861D9" w:rsidRPr="007861D9">
        <w:t>;</w:t>
      </w:r>
    </w:p>
    <w:p w14:paraId="62BB5D2C" w14:textId="027AFC9E" w:rsidR="008E5931" w:rsidRDefault="008E5931" w:rsidP="007861D9">
      <w:pPr>
        <w:pStyle w:val="a7"/>
        <w:numPr>
          <w:ilvl w:val="0"/>
          <w:numId w:val="17"/>
        </w:numPr>
        <w:ind w:left="0" w:firstLine="709"/>
      </w:pPr>
      <w:r>
        <w:t>Дата начала тестирования – 28.09.2022</w:t>
      </w:r>
      <w:r w:rsidR="007861D9">
        <w:rPr>
          <w:lang w:val="en-US"/>
        </w:rPr>
        <w:t>;</w:t>
      </w:r>
    </w:p>
    <w:p w14:paraId="16256FA9" w14:textId="73783AEE" w:rsidR="00E2271F" w:rsidRPr="00E2271F" w:rsidRDefault="008E5931" w:rsidP="00E2271F">
      <w:pPr>
        <w:pStyle w:val="a7"/>
        <w:numPr>
          <w:ilvl w:val="0"/>
          <w:numId w:val="17"/>
        </w:numPr>
        <w:ind w:left="0" w:firstLine="709"/>
      </w:pPr>
      <w:r>
        <w:t>Дата завершения тестирования – 29.</w:t>
      </w:r>
      <w:r w:rsidR="00E2271F">
        <w:t>10</w:t>
      </w:r>
      <w:r>
        <w:t>.2022</w:t>
      </w:r>
      <w:r w:rsidR="007861D9">
        <w:rPr>
          <w:lang w:val="en-US"/>
        </w:rPr>
        <w:t>.</w:t>
      </w:r>
    </w:p>
    <w:p w14:paraId="73761A7A" w14:textId="6F524A5A" w:rsidR="00E2271F" w:rsidRDefault="00E2271F" w:rsidP="00E2271F">
      <w:pPr>
        <w:pStyle w:val="1"/>
      </w:pPr>
      <w:r>
        <w:t xml:space="preserve">Оценка риска </w:t>
      </w:r>
    </w:p>
    <w:p w14:paraId="42FB41C0" w14:textId="3E665336" w:rsidR="00E2271F" w:rsidRDefault="00E2271F" w:rsidP="00E2271F">
      <w:pPr>
        <w:pStyle w:val="a7"/>
      </w:pPr>
      <w:r>
        <w:t>В случае перебоев с электроэнергией, отказа работы тестового оборудования, либо отказа работы тестируемого приложения – тестирования переносится на ближайшее занятие по расписанию</w:t>
      </w:r>
      <w:r w:rsidR="009B1FCF">
        <w:t>.</w:t>
      </w:r>
    </w:p>
    <w:p w14:paraId="76930293" w14:textId="77777777" w:rsidR="009B1FCF" w:rsidRDefault="009B1FCF" w:rsidP="00E2271F">
      <w:pPr>
        <w:pStyle w:val="a7"/>
      </w:pPr>
    </w:p>
    <w:p w14:paraId="6C2FA650" w14:textId="1EDA0A9A" w:rsidR="009B1FCF" w:rsidRDefault="009B1FCF" w:rsidP="009B1FCF">
      <w:pPr>
        <w:pStyle w:val="1"/>
      </w:pPr>
      <w:r>
        <w:lastRenderedPageBreak/>
        <w:t>Допущения</w:t>
      </w:r>
    </w:p>
    <w:p w14:paraId="6FBB8015" w14:textId="7E0C1CA7" w:rsidR="009B1FCF" w:rsidRDefault="009B1FCF" w:rsidP="009B1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Допускаем, что в процессе тестирования не будут найдены ошибки и </w:t>
      </w:r>
      <w:r>
        <w:rPr>
          <w:rFonts w:ascii="Segoe UI" w:hAnsi="Segoe UI" w:cs="Segoe UI"/>
          <w:szCs w:val="24"/>
        </w:rPr>
        <w:t>дефекты продукта,</w:t>
      </w:r>
      <w:r>
        <w:rPr>
          <w:rFonts w:ascii="Segoe UI" w:hAnsi="Segoe UI" w:cs="Segoe UI"/>
          <w:szCs w:val="24"/>
        </w:rPr>
        <w:t xml:space="preserve"> и покрытие функциональности </w:t>
      </w:r>
      <w:r>
        <w:rPr>
          <w:rFonts w:ascii="Segoe UI" w:hAnsi="Segoe UI" w:cs="Segoe UI"/>
          <w:szCs w:val="24"/>
        </w:rPr>
        <w:t>продукта тест</w:t>
      </w:r>
      <w:r>
        <w:rPr>
          <w:rFonts w:ascii="Segoe UI" w:hAnsi="Segoe UI" w:cs="Segoe UI"/>
          <w:szCs w:val="24"/>
        </w:rPr>
        <w:t>-кейсами будет менее 50 процентов.</w:t>
      </w:r>
    </w:p>
    <w:p w14:paraId="31B4235C" w14:textId="66BD6174" w:rsidR="00E5219B" w:rsidRDefault="00E5219B" w:rsidP="009B1FC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4"/>
        </w:rPr>
      </w:pPr>
    </w:p>
    <w:p w14:paraId="0A50819A" w14:textId="0C84BEA9" w:rsidR="00E5219B" w:rsidRDefault="00E5219B" w:rsidP="00E5219B">
      <w:pPr>
        <w:pStyle w:val="1"/>
      </w:pPr>
      <w:r>
        <w:t>Утверждение</w:t>
      </w:r>
    </w:p>
    <w:p w14:paraId="3B74EBFD" w14:textId="77777777" w:rsidR="00E5219B" w:rsidRDefault="00E5219B" w:rsidP="00E521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 xml:space="preserve">Руководитель </w:t>
      </w:r>
    </w:p>
    <w:p w14:paraId="0F8E2394" w14:textId="77777777" w:rsidR="00E5219B" w:rsidRDefault="00E5219B" w:rsidP="00E521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процесса тестирования</w:t>
      </w:r>
    </w:p>
    <w:p w14:paraId="5B930DC5" w14:textId="111AC466" w:rsidR="00E5219B" w:rsidRPr="00E5219B" w:rsidRDefault="00E5219B" w:rsidP="00E5219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4"/>
        </w:rPr>
      </w:pPr>
      <w:r>
        <w:rPr>
          <w:rFonts w:ascii="Segoe UI" w:hAnsi="Segoe UI" w:cs="Segoe UI"/>
          <w:szCs w:val="24"/>
        </w:rPr>
        <w:t>2</w:t>
      </w:r>
      <w:r>
        <w:rPr>
          <w:rFonts w:ascii="Segoe UI" w:hAnsi="Segoe UI" w:cs="Segoe UI"/>
          <w:szCs w:val="24"/>
        </w:rPr>
        <w:t>9</w:t>
      </w:r>
      <w:r>
        <w:rPr>
          <w:rFonts w:ascii="Segoe UI" w:hAnsi="Segoe UI" w:cs="Segoe UI"/>
          <w:szCs w:val="24"/>
        </w:rPr>
        <w:t>.09.20</w:t>
      </w:r>
      <w:r>
        <w:rPr>
          <w:rFonts w:ascii="Segoe UI" w:hAnsi="Segoe UI" w:cs="Segoe UI"/>
          <w:szCs w:val="24"/>
        </w:rPr>
        <w:t>22</w:t>
      </w:r>
      <w:r>
        <w:rPr>
          <w:rFonts w:ascii="Segoe UI" w:hAnsi="Segoe UI" w:cs="Segoe UI"/>
          <w:szCs w:val="24"/>
        </w:rPr>
        <w:t xml:space="preserve"> </w:t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r>
        <w:rPr>
          <w:rFonts w:ascii="Segoe UI" w:hAnsi="Segoe UI" w:cs="Segoe UI"/>
          <w:szCs w:val="24"/>
        </w:rPr>
        <w:tab/>
      </w:r>
      <w:bookmarkStart w:id="0" w:name="_GoBack"/>
      <w:bookmarkEnd w:id="0"/>
      <w:r>
        <w:rPr>
          <w:rFonts w:ascii="Segoe UI" w:hAnsi="Segoe UI" w:cs="Segoe UI"/>
          <w:szCs w:val="24"/>
        </w:rPr>
        <w:t>_________________</w:t>
      </w:r>
    </w:p>
    <w:p w14:paraId="2DD56CCB" w14:textId="77777777" w:rsidR="009B1FCF" w:rsidRPr="009B1FCF" w:rsidRDefault="009B1FCF" w:rsidP="009B1FCF"/>
    <w:p w14:paraId="6F7E845B" w14:textId="540919BC" w:rsidR="00433163" w:rsidRPr="008E5931" w:rsidRDefault="00433163" w:rsidP="00433163">
      <w:pPr>
        <w:pStyle w:val="a7"/>
        <w:ind w:left="709" w:firstLine="0"/>
      </w:pPr>
    </w:p>
    <w:p w14:paraId="601CE4A0" w14:textId="71D2CB14" w:rsidR="009F17A2" w:rsidRPr="009F17A2" w:rsidRDefault="009F17A2" w:rsidP="009F17A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bCs/>
        </w:rPr>
      </w:pPr>
      <w:r>
        <w:t>Перечислить основные задачи планирования тестовых испытаний.</w:t>
      </w:r>
    </w:p>
    <w:p w14:paraId="2736F60A" w14:textId="0289A4E5" w:rsidR="009F17A2" w:rsidRDefault="009F17A2" w:rsidP="009B1FCF">
      <w:pPr>
        <w:pStyle w:val="a6"/>
        <w:numPr>
          <w:ilvl w:val="1"/>
          <w:numId w:val="21"/>
        </w:numPr>
        <w:spacing w:after="0" w:line="240" w:lineRule="auto"/>
        <w:ind w:left="993" w:hanging="284"/>
        <w:jc w:val="both"/>
      </w:pPr>
      <w:r>
        <w:t xml:space="preserve">Обеспечить ключевых участников проекта информацией о том, каким образом будет строиться процесс тестирования в проекте. </w:t>
      </w:r>
    </w:p>
    <w:p w14:paraId="3EC5A00C" w14:textId="38B2320D" w:rsidR="009F17A2" w:rsidRPr="009F17A2" w:rsidRDefault="009F17A2" w:rsidP="009B1FCF">
      <w:pPr>
        <w:pStyle w:val="a6"/>
        <w:numPr>
          <w:ilvl w:val="1"/>
          <w:numId w:val="21"/>
        </w:numPr>
        <w:spacing w:after="0" w:line="240" w:lineRule="auto"/>
        <w:ind w:hanging="731"/>
        <w:jc w:val="both"/>
        <w:rPr>
          <w:bCs/>
        </w:rPr>
      </w:pPr>
      <w:r>
        <w:t>Убедиться, что тест-план реалистичен, полон и выполним.</w:t>
      </w:r>
    </w:p>
    <w:p w14:paraId="7370996B" w14:textId="282EA668" w:rsidR="009F17A2" w:rsidRPr="009F17A2" w:rsidRDefault="009F17A2" w:rsidP="009F17A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bCs/>
        </w:rPr>
      </w:pPr>
      <w:r>
        <w:t>Назовите основные секции тестового плана. Что описывается в каждой из них?</w:t>
      </w:r>
    </w:p>
    <w:p w14:paraId="56860F1F" w14:textId="77777777" w:rsidR="009F17A2" w:rsidRDefault="009F17A2" w:rsidP="009F17A2">
      <w:pPr>
        <w:tabs>
          <w:tab w:val="left" w:pos="480"/>
          <w:tab w:val="left" w:pos="1695"/>
        </w:tabs>
        <w:spacing w:after="0" w:line="240" w:lineRule="auto"/>
        <w:ind w:left="720" w:firstLine="0"/>
        <w:jc w:val="both"/>
      </w:pPr>
      <w:r>
        <w:t xml:space="preserve">Секции тестового плана включают в себя: </w:t>
      </w:r>
    </w:p>
    <w:p w14:paraId="21D16A2C" w14:textId="1C93168D" w:rsidR="009F17A2" w:rsidRDefault="009B1FCF" w:rsidP="009B1FCF">
      <w:pPr>
        <w:pStyle w:val="a6"/>
        <w:numPr>
          <w:ilvl w:val="1"/>
          <w:numId w:val="20"/>
        </w:numPr>
        <w:spacing w:after="0" w:line="240" w:lineRule="auto"/>
        <w:ind w:left="0" w:firstLine="774"/>
        <w:jc w:val="both"/>
      </w:pPr>
      <w:r>
        <w:t>п</w:t>
      </w:r>
      <w:r w:rsidR="009F17A2">
        <w:t>еречень работ</w:t>
      </w:r>
      <w:r>
        <w:rPr>
          <w:lang w:val="en-US"/>
        </w:rPr>
        <w:t>;</w:t>
      </w:r>
    </w:p>
    <w:p w14:paraId="0FDC57EB" w14:textId="704D0489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к</w:t>
      </w:r>
      <w:r w:rsidR="009F17A2">
        <w:t xml:space="preserve">ритерии качества и оценка качества </w:t>
      </w:r>
      <w:r>
        <w:t>процесса;</w:t>
      </w:r>
    </w:p>
    <w:p w14:paraId="21E8A35E" w14:textId="74A85345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о</w:t>
      </w:r>
      <w:r w:rsidR="009F17A2">
        <w:t xml:space="preserve">ценка </w:t>
      </w:r>
      <w:r>
        <w:t>рисков;</w:t>
      </w:r>
    </w:p>
    <w:p w14:paraId="6DDF6753" w14:textId="33481643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д</w:t>
      </w:r>
      <w:r w:rsidR="009F17A2">
        <w:t xml:space="preserve">окументация и </w:t>
      </w:r>
      <w:r>
        <w:t>письма;</w:t>
      </w:r>
    </w:p>
    <w:p w14:paraId="44AA97FB" w14:textId="3B11730B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т</w:t>
      </w:r>
      <w:r w:rsidR="009F17A2">
        <w:t xml:space="preserve">естовая стратегия </w:t>
      </w:r>
    </w:p>
    <w:p w14:paraId="4516EE37" w14:textId="24A35FE7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ресурсы;</w:t>
      </w:r>
    </w:p>
    <w:p w14:paraId="7E0E26A2" w14:textId="7F669052" w:rsidR="009F17A2" w:rsidRDefault="009F17A2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Метрики</w:t>
      </w:r>
      <w:r w:rsidR="009B1FCF">
        <w:rPr>
          <w:lang w:val="en-US"/>
        </w:rPr>
        <w:t>;</w:t>
      </w:r>
    </w:p>
    <w:p w14:paraId="5D718F01" w14:textId="39869E25" w:rsidR="009F17A2" w:rsidRDefault="009B1FCF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</w:pPr>
      <w:r>
        <w:t>Расписание;</w:t>
      </w:r>
    </w:p>
    <w:p w14:paraId="20B2B95A" w14:textId="375ED9B2" w:rsidR="009F17A2" w:rsidRPr="009F17A2" w:rsidRDefault="009F17A2" w:rsidP="009B1FCF">
      <w:pPr>
        <w:pStyle w:val="a6"/>
        <w:numPr>
          <w:ilvl w:val="1"/>
          <w:numId w:val="20"/>
        </w:numPr>
        <w:tabs>
          <w:tab w:val="left" w:pos="480"/>
          <w:tab w:val="left" w:pos="1695"/>
        </w:tabs>
        <w:spacing w:after="0" w:line="240" w:lineRule="auto"/>
        <w:ind w:left="0" w:firstLine="774"/>
        <w:jc w:val="both"/>
        <w:rPr>
          <w:bCs/>
        </w:rPr>
      </w:pPr>
      <w:r>
        <w:t>Ключевые точки</w:t>
      </w:r>
      <w:r w:rsidR="009B1FCF">
        <w:rPr>
          <w:lang w:val="en-US"/>
        </w:rPr>
        <w:t>.</w:t>
      </w:r>
    </w:p>
    <w:p w14:paraId="45958EC0" w14:textId="45363836" w:rsidR="009F17A2" w:rsidRDefault="009F17A2" w:rsidP="00D90EEA">
      <w:pPr>
        <w:tabs>
          <w:tab w:val="left" w:pos="480"/>
          <w:tab w:val="left" w:pos="1695"/>
        </w:tabs>
        <w:spacing w:after="0" w:line="240" w:lineRule="auto"/>
        <w:jc w:val="both"/>
      </w:pPr>
      <w:r>
        <w:rPr>
          <w:bCs/>
        </w:rPr>
        <w:t>Перечень работ</w:t>
      </w:r>
      <w:r w:rsidRPr="009F17A2">
        <w:t xml:space="preserve"> </w:t>
      </w:r>
      <w:r>
        <w:t>включается перечень функциональных областей приложений, которые будут подвергаться тестированию.</w:t>
      </w:r>
    </w:p>
    <w:p w14:paraId="4C173693" w14:textId="70F34E72" w:rsidR="009F17A2" w:rsidRDefault="009F17A2" w:rsidP="00D90EEA">
      <w:pPr>
        <w:tabs>
          <w:tab w:val="left" w:pos="480"/>
          <w:tab w:val="left" w:pos="1695"/>
        </w:tabs>
        <w:spacing w:after="0" w:line="240" w:lineRule="auto"/>
        <w:jc w:val="both"/>
      </w:pPr>
      <w:r>
        <w:t>Критерии качества и оценка качества процесса отображает перечень критериев качества, на основании которых будет приниматься заключение об уровне качества продукта и возможности передачи продукта заказчику.</w:t>
      </w:r>
    </w:p>
    <w:p w14:paraId="41155091" w14:textId="1CF5C5F3" w:rsidR="009F17A2" w:rsidRDefault="009F17A2" w:rsidP="00D90EEA">
      <w:pPr>
        <w:tabs>
          <w:tab w:val="left" w:pos="480"/>
          <w:tab w:val="left" w:pos="1695"/>
        </w:tabs>
        <w:spacing w:after="0" w:line="240" w:lineRule="auto"/>
        <w:jc w:val="both"/>
      </w:pPr>
      <w:r>
        <w:t>Оценка рисков описываются риски (негативные ситуации), которые могут возникнуть в процессе работы над проектом и помешать или негативно повлиять на тестирование продукта.</w:t>
      </w:r>
    </w:p>
    <w:p w14:paraId="6F0FD544" w14:textId="77777777" w:rsidR="00D90EEA" w:rsidRDefault="00D90EEA" w:rsidP="00D90EEA">
      <w:pPr>
        <w:spacing w:after="0"/>
        <w:jc w:val="both"/>
        <w:rPr>
          <w:rStyle w:val="markedcontent"/>
          <w:szCs w:val="24"/>
        </w:rPr>
      </w:pPr>
      <w:r w:rsidRPr="00D90EEA">
        <w:t>Документация</w:t>
      </w:r>
      <w:r>
        <w:t xml:space="preserve"> </w:t>
      </w:r>
      <w:r w:rsidRPr="00D90EEA">
        <w:t xml:space="preserve">и письма </w:t>
      </w:r>
      <w:r w:rsidRPr="00D90EEA">
        <w:rPr>
          <w:rStyle w:val="markedcontent"/>
          <w:szCs w:val="24"/>
        </w:rPr>
        <w:t>этой секции размещается перечень</w:t>
      </w:r>
      <w:r>
        <w:t xml:space="preserve"> </w:t>
      </w:r>
      <w:r w:rsidRPr="00D90EEA">
        <w:rPr>
          <w:rStyle w:val="markedcontent"/>
          <w:szCs w:val="24"/>
        </w:rPr>
        <w:t>артефактов (результатов деятельности).</w:t>
      </w:r>
    </w:p>
    <w:p w14:paraId="096891D2" w14:textId="3A64C00C" w:rsidR="00D90EEA" w:rsidRDefault="00D90EEA" w:rsidP="00D90EEA">
      <w:pPr>
        <w:spacing w:after="0"/>
        <w:jc w:val="both"/>
        <w:rPr>
          <w:rStyle w:val="markedcontent"/>
          <w:szCs w:val="24"/>
        </w:rPr>
      </w:pPr>
      <w:r w:rsidRPr="00D90EEA">
        <w:rPr>
          <w:szCs w:val="24"/>
        </w:rPr>
        <w:t>Тестовая стратегия</w:t>
      </w:r>
      <w:r w:rsidRPr="00D90EEA">
        <w:rPr>
          <w:rStyle w:val="markedcontent"/>
          <w:szCs w:val="24"/>
        </w:rPr>
        <w:t xml:space="preserve"> расписывает стратеги</w:t>
      </w:r>
      <w:r>
        <w:rPr>
          <w:rStyle w:val="markedcontent"/>
          <w:szCs w:val="24"/>
        </w:rPr>
        <w:t>ю</w:t>
      </w:r>
      <w:r w:rsidRPr="00D90EEA">
        <w:rPr>
          <w:rStyle w:val="markedcontent"/>
          <w:szCs w:val="24"/>
        </w:rPr>
        <w:t xml:space="preserve"> тестирования,</w:t>
      </w:r>
      <w:r>
        <w:rPr>
          <w:szCs w:val="24"/>
        </w:rPr>
        <w:t xml:space="preserve"> </w:t>
      </w:r>
      <w:r w:rsidRPr="00D90EEA">
        <w:rPr>
          <w:rStyle w:val="markedcontent"/>
          <w:szCs w:val="24"/>
        </w:rPr>
        <w:t>методы и типы тестов, каким образом будет</w:t>
      </w:r>
      <w:r>
        <w:rPr>
          <w:szCs w:val="24"/>
        </w:rPr>
        <w:t xml:space="preserve"> </w:t>
      </w:r>
      <w:r w:rsidRPr="00D90EEA">
        <w:rPr>
          <w:rStyle w:val="markedcontent"/>
          <w:szCs w:val="24"/>
        </w:rPr>
        <w:t>выполняться тестирование, почему именно</w:t>
      </w:r>
      <w:r>
        <w:rPr>
          <w:szCs w:val="24"/>
        </w:rPr>
        <w:t xml:space="preserve"> </w:t>
      </w:r>
      <w:r w:rsidRPr="00D90EEA">
        <w:rPr>
          <w:rStyle w:val="markedcontent"/>
          <w:szCs w:val="24"/>
        </w:rPr>
        <w:t>так и т. Д</w:t>
      </w:r>
      <w:r>
        <w:rPr>
          <w:rStyle w:val="markedcontent"/>
          <w:szCs w:val="24"/>
        </w:rPr>
        <w:t>.</w:t>
      </w:r>
    </w:p>
    <w:p w14:paraId="1383C44D" w14:textId="6ECE4618" w:rsidR="00D90EEA" w:rsidRDefault="00D90EEA" w:rsidP="00D90EEA">
      <w:pPr>
        <w:spacing w:after="0"/>
        <w:jc w:val="both"/>
        <w:rPr>
          <w:rStyle w:val="markedcontent"/>
          <w:szCs w:val="24"/>
        </w:rPr>
      </w:pPr>
      <w:r w:rsidRPr="00D90EEA">
        <w:t xml:space="preserve">Метрики </w:t>
      </w:r>
      <w:r>
        <w:rPr>
          <w:rStyle w:val="markedcontent"/>
          <w:szCs w:val="24"/>
        </w:rPr>
        <w:t>— это</w:t>
      </w:r>
      <w:r w:rsidRPr="00D90EEA">
        <w:rPr>
          <w:rStyle w:val="markedcontent"/>
          <w:szCs w:val="24"/>
        </w:rPr>
        <w:t xml:space="preserve"> числовая характеристика, позволяющая</w:t>
      </w:r>
      <w:r>
        <w:t xml:space="preserve"> </w:t>
      </w:r>
      <w:r w:rsidRPr="00D90EEA">
        <w:rPr>
          <w:rStyle w:val="markedcontent"/>
          <w:szCs w:val="24"/>
        </w:rPr>
        <w:t>оценить</w:t>
      </w:r>
      <w:r>
        <w:rPr>
          <w:rStyle w:val="markedcontent"/>
          <w:szCs w:val="24"/>
        </w:rPr>
        <w:t xml:space="preserve"> </w:t>
      </w:r>
      <w:r w:rsidRPr="00D90EEA">
        <w:rPr>
          <w:rStyle w:val="markedcontent"/>
          <w:szCs w:val="24"/>
        </w:rPr>
        <w:t>тот или иной аспект программного</w:t>
      </w:r>
      <w:r>
        <w:t xml:space="preserve"> </w:t>
      </w:r>
      <w:r w:rsidRPr="00D90EEA">
        <w:rPr>
          <w:rStyle w:val="markedcontent"/>
          <w:szCs w:val="24"/>
        </w:rPr>
        <w:t>продукта или процесса в целом.</w:t>
      </w:r>
    </w:p>
    <w:p w14:paraId="6B6C5D77" w14:textId="3406B185" w:rsidR="009F17A2" w:rsidRPr="00E73A59" w:rsidRDefault="00D90EEA" w:rsidP="00E73A59">
      <w:pPr>
        <w:spacing w:after="0"/>
        <w:rPr>
          <w:szCs w:val="24"/>
        </w:rPr>
      </w:pPr>
      <w:r w:rsidRPr="00D90EEA">
        <w:t>Расписание</w:t>
      </w:r>
      <w:r>
        <w:t xml:space="preserve"> и ключевые точки</w:t>
      </w:r>
      <w:r>
        <w:rPr>
          <w:rStyle w:val="markedcontent"/>
          <w:szCs w:val="24"/>
        </w:rPr>
        <w:t xml:space="preserve"> о</w:t>
      </w:r>
      <w:r w:rsidRPr="00D90EEA">
        <w:rPr>
          <w:rStyle w:val="markedcontent"/>
          <w:szCs w:val="24"/>
        </w:rPr>
        <w:t>писыва</w:t>
      </w:r>
      <w:r>
        <w:rPr>
          <w:rStyle w:val="markedcontent"/>
          <w:szCs w:val="24"/>
        </w:rPr>
        <w:t xml:space="preserve">ют </w:t>
      </w:r>
      <w:r w:rsidRPr="00D90EEA">
        <w:rPr>
          <w:rStyle w:val="markedcontent"/>
          <w:szCs w:val="24"/>
        </w:rPr>
        <w:t>график тестирования в</w:t>
      </w:r>
      <w:r>
        <w:t xml:space="preserve"> </w:t>
      </w:r>
      <w:r w:rsidRPr="00D90EEA">
        <w:rPr>
          <w:rStyle w:val="markedcontent"/>
          <w:szCs w:val="24"/>
        </w:rPr>
        <w:t>согласовании с графиком выпуска билдов и</w:t>
      </w:r>
      <w:r>
        <w:t xml:space="preserve"> </w:t>
      </w:r>
      <w:r w:rsidRPr="00D90EEA">
        <w:rPr>
          <w:rStyle w:val="markedcontent"/>
          <w:szCs w:val="24"/>
        </w:rPr>
        <w:t>проектным планом, который</w:t>
      </w:r>
      <w:r>
        <w:t xml:space="preserve"> </w:t>
      </w:r>
      <w:r w:rsidRPr="00D90EEA">
        <w:rPr>
          <w:rStyle w:val="markedcontent"/>
          <w:szCs w:val="24"/>
        </w:rPr>
        <w:t>разрабатывается менеджером проекта.</w:t>
      </w:r>
    </w:p>
    <w:p w14:paraId="41BA9AB4" w14:textId="4EAC65ED" w:rsidR="009F17A2" w:rsidRPr="009F17A2" w:rsidRDefault="009F17A2" w:rsidP="009F17A2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bCs/>
        </w:rPr>
      </w:pPr>
      <w:r>
        <w:t>Дайте определение понятию «Риски».</w:t>
      </w:r>
    </w:p>
    <w:p w14:paraId="46CF22CB" w14:textId="3D5966B1" w:rsidR="009F17A2" w:rsidRPr="00C57190" w:rsidRDefault="009F17A2" w:rsidP="009F17A2">
      <w:pPr>
        <w:spacing w:after="0" w:line="240" w:lineRule="auto"/>
        <w:jc w:val="both"/>
        <w:rPr>
          <w:bCs/>
        </w:rPr>
      </w:pPr>
      <w:r>
        <w:t>Риск – сочетание вероятности наступления события и последствий, вызванных этим событием.</w:t>
      </w:r>
    </w:p>
    <w:p w14:paraId="2ECDB68C" w14:textId="63C104F0" w:rsidR="009F17A2" w:rsidRDefault="009F17A2" w:rsidP="009F17A2">
      <w:pPr>
        <w:numPr>
          <w:ilvl w:val="0"/>
          <w:numId w:val="4"/>
        </w:numPr>
        <w:tabs>
          <w:tab w:val="left" w:pos="480"/>
          <w:tab w:val="left" w:pos="1695"/>
        </w:tabs>
        <w:spacing w:after="0" w:line="240" w:lineRule="auto"/>
        <w:ind w:left="0" w:firstLine="709"/>
        <w:jc w:val="both"/>
      </w:pPr>
      <w:r>
        <w:lastRenderedPageBreak/>
        <w:t>Каковы критерии хорошего тестового плана?</w:t>
      </w:r>
    </w:p>
    <w:p w14:paraId="0092098C" w14:textId="77777777" w:rsidR="00A47401" w:rsidRDefault="00A47401" w:rsidP="009F17A2">
      <w:pPr>
        <w:tabs>
          <w:tab w:val="left" w:pos="480"/>
          <w:tab w:val="left" w:pos="1695"/>
        </w:tabs>
        <w:spacing w:after="0" w:line="240" w:lineRule="auto"/>
        <w:jc w:val="both"/>
      </w:pPr>
      <w:r>
        <w:t xml:space="preserve">В тест плане должны быть: </w:t>
      </w:r>
    </w:p>
    <w:p w14:paraId="7249A6F6" w14:textId="6A38ABD5" w:rsidR="00A47401" w:rsidRDefault="00A47401" w:rsidP="00A47401">
      <w:pPr>
        <w:pStyle w:val="a6"/>
        <w:numPr>
          <w:ilvl w:val="1"/>
          <w:numId w:val="7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определены цели тестирования, тестовый подход, стратегия, методы, виды тестирования. Запланированный подход должен быть реально выполним </w:t>
      </w:r>
    </w:p>
    <w:p w14:paraId="57C89949" w14:textId="324C0E8B" w:rsidR="00A47401" w:rsidRDefault="00A47401" w:rsidP="00A47401">
      <w:pPr>
        <w:pStyle w:val="a6"/>
        <w:numPr>
          <w:ilvl w:val="1"/>
          <w:numId w:val="7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установлены реалистичные критерии качества. </w:t>
      </w:r>
    </w:p>
    <w:p w14:paraId="297D6395" w14:textId="107F5559" w:rsidR="00A47401" w:rsidRDefault="00A47401" w:rsidP="00A47401">
      <w:pPr>
        <w:pStyle w:val="a6"/>
        <w:numPr>
          <w:ilvl w:val="1"/>
          <w:numId w:val="7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определены критерии прохождения приёмочного теста и условия прекращения тестирования. </w:t>
      </w:r>
    </w:p>
    <w:p w14:paraId="320031F7" w14:textId="26E902A2" w:rsidR="00A47401" w:rsidRDefault="00A47401" w:rsidP="00A47401">
      <w:pPr>
        <w:pStyle w:val="a6"/>
        <w:numPr>
          <w:ilvl w:val="1"/>
          <w:numId w:val="7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определены все артефакты, подлежащие сдаче, поставке или распространению (заказчику, проекту и т.д.) </w:t>
      </w:r>
    </w:p>
    <w:p w14:paraId="55E961D6" w14:textId="02E3FE79" w:rsidR="00A47401" w:rsidRDefault="00A47401" w:rsidP="00A47401">
      <w:pPr>
        <w:pStyle w:val="a6"/>
        <w:numPr>
          <w:ilvl w:val="1"/>
          <w:numId w:val="7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>перечислены тестовые ресурсы (люди, оборудование) с указанием ролей, назначений, ответственности. Характеристики хорошего тест плана Создание Test Plan</w:t>
      </w:r>
    </w:p>
    <w:p w14:paraId="575060FF" w14:textId="1723DD31" w:rsidR="00A47401" w:rsidRDefault="00A47401" w:rsidP="009F17A2">
      <w:pPr>
        <w:tabs>
          <w:tab w:val="left" w:pos="480"/>
          <w:tab w:val="left" w:pos="1695"/>
        </w:tabs>
        <w:spacing w:after="0" w:line="240" w:lineRule="auto"/>
        <w:jc w:val="both"/>
      </w:pPr>
      <w:r>
        <w:t xml:space="preserve">Также: </w:t>
      </w:r>
    </w:p>
    <w:p w14:paraId="490201D4" w14:textId="56711F44" w:rsidR="00A47401" w:rsidRDefault="00A47401" w:rsidP="00A47401">
      <w:pPr>
        <w:pStyle w:val="a6"/>
        <w:numPr>
          <w:ilvl w:val="1"/>
          <w:numId w:val="8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Должно быть определено и описано тестовое оборудование, окружение, программное обеспечение. </w:t>
      </w:r>
    </w:p>
    <w:p w14:paraId="28D8B332" w14:textId="62772F1A" w:rsidR="00A47401" w:rsidRDefault="00A47401" w:rsidP="00A47401">
      <w:pPr>
        <w:pStyle w:val="a6"/>
        <w:numPr>
          <w:ilvl w:val="1"/>
          <w:numId w:val="8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 xml:space="preserve">Должен быть определён график тестирования, он должен быть реалистичен и выполним. </w:t>
      </w:r>
    </w:p>
    <w:p w14:paraId="5A682C8B" w14:textId="4B515874" w:rsidR="009F17A2" w:rsidRPr="00C57190" w:rsidRDefault="00A47401" w:rsidP="00A47401">
      <w:pPr>
        <w:pStyle w:val="a6"/>
        <w:numPr>
          <w:ilvl w:val="1"/>
          <w:numId w:val="8"/>
        </w:numPr>
        <w:tabs>
          <w:tab w:val="left" w:pos="480"/>
          <w:tab w:val="left" w:pos="1695"/>
        </w:tabs>
        <w:spacing w:after="0" w:line="240" w:lineRule="auto"/>
        <w:ind w:left="1276" w:hanging="283"/>
        <w:jc w:val="both"/>
      </w:pPr>
      <w:r>
        <w:t>Тест-план должен соответствовать принятому в компании шаблону, если на проекте не решено иначе: например, использовать шаблон заказчика.</w:t>
      </w:r>
    </w:p>
    <w:p w14:paraId="5E8CF752" w14:textId="77777777" w:rsidR="009F17A2" w:rsidRPr="009F17A2" w:rsidRDefault="009F17A2" w:rsidP="009F17A2"/>
    <w:sectPr w:rsidR="009F17A2" w:rsidRPr="009F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423"/>
    <w:multiLevelType w:val="hybridMultilevel"/>
    <w:tmpl w:val="AC5CB566"/>
    <w:lvl w:ilvl="0" w:tplc="1FC6799A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E94A670C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AE4ED1"/>
    <w:multiLevelType w:val="hybridMultilevel"/>
    <w:tmpl w:val="01928034"/>
    <w:lvl w:ilvl="0" w:tplc="CE24C566">
      <w:start w:val="1"/>
      <w:numFmt w:val="lowerLetter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37556"/>
    <w:multiLevelType w:val="hybridMultilevel"/>
    <w:tmpl w:val="6EDEC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17E8"/>
    <w:multiLevelType w:val="hybridMultilevel"/>
    <w:tmpl w:val="94AE3E4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284EEA"/>
    <w:multiLevelType w:val="hybridMultilevel"/>
    <w:tmpl w:val="4D7C0B6C"/>
    <w:lvl w:ilvl="0" w:tplc="94A04C28">
      <w:start w:val="1"/>
      <w:numFmt w:val="bullet"/>
      <w:lvlText w:val="○"/>
      <w:lvlJc w:val="left"/>
      <w:pPr>
        <w:ind w:left="720" w:hanging="360"/>
      </w:pPr>
      <w:rPr>
        <w:rFonts w:ascii="Arial Black" w:hAnsi="Arial Black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C6D8E"/>
    <w:multiLevelType w:val="hybridMultilevel"/>
    <w:tmpl w:val="6F70900C"/>
    <w:lvl w:ilvl="0" w:tplc="CE24C566">
      <w:start w:val="1"/>
      <w:numFmt w:val="lowerLetter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6C379A"/>
    <w:multiLevelType w:val="hybridMultilevel"/>
    <w:tmpl w:val="C4A2FADE"/>
    <w:lvl w:ilvl="0" w:tplc="3F6C8950">
      <w:start w:val="1"/>
      <w:numFmt w:val="decimal"/>
      <w:suff w:val="space"/>
      <w:lvlText w:val="%1."/>
      <w:lvlJc w:val="left"/>
      <w:pPr>
        <w:ind w:left="2858" w:hanging="360"/>
      </w:pPr>
      <w:rPr>
        <w:rFonts w:hint="default"/>
      </w:rPr>
    </w:lvl>
    <w:lvl w:ilvl="1" w:tplc="E94A670C">
      <w:start w:val="1"/>
      <w:numFmt w:val="decimal"/>
      <w:suff w:val="space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BB249A6"/>
    <w:multiLevelType w:val="hybridMultilevel"/>
    <w:tmpl w:val="4DEE114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A470F8"/>
    <w:multiLevelType w:val="hybridMultilevel"/>
    <w:tmpl w:val="5FCED646"/>
    <w:lvl w:ilvl="0" w:tplc="CE24C566">
      <w:start w:val="1"/>
      <w:numFmt w:val="lowerLetter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151ED5"/>
    <w:multiLevelType w:val="hybridMultilevel"/>
    <w:tmpl w:val="F956E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04B33FD"/>
    <w:multiLevelType w:val="singleLevel"/>
    <w:tmpl w:val="CB62E48C"/>
    <w:lvl w:ilvl="0">
      <w:numFmt w:val="bullet"/>
      <w:pStyle w:val="Bullet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1" w15:restartNumberingAfterBreak="0">
    <w:nsid w:val="4088663E"/>
    <w:multiLevelType w:val="hybridMultilevel"/>
    <w:tmpl w:val="5F2C72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D61952"/>
    <w:multiLevelType w:val="hybridMultilevel"/>
    <w:tmpl w:val="2FE491AC"/>
    <w:lvl w:ilvl="0" w:tplc="88E085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A344232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7279E5"/>
    <w:multiLevelType w:val="hybridMultilevel"/>
    <w:tmpl w:val="6B16871A"/>
    <w:lvl w:ilvl="0" w:tplc="C6843B54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07198F"/>
    <w:multiLevelType w:val="multilevel"/>
    <w:tmpl w:val="174298BA"/>
    <w:lvl w:ilvl="0">
      <w:start w:val="1"/>
      <w:numFmt w:val="decimal"/>
      <w:pStyle w:val="1"/>
      <w:suff w:val="space"/>
      <w:lvlText w:val="%1.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5" w15:restartNumberingAfterBreak="0">
    <w:nsid w:val="459366F2"/>
    <w:multiLevelType w:val="hybridMultilevel"/>
    <w:tmpl w:val="95F43324"/>
    <w:lvl w:ilvl="0" w:tplc="88E085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7ABE7226">
      <w:start w:val="1"/>
      <w:numFmt w:val="bullet"/>
      <w:suff w:val="space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1C6C3E"/>
    <w:multiLevelType w:val="hybridMultilevel"/>
    <w:tmpl w:val="1438FBAC"/>
    <w:lvl w:ilvl="0" w:tplc="D7743C14">
      <w:start w:val="1"/>
      <w:numFmt w:val="bullet"/>
      <w:suff w:val="space"/>
      <w:lvlText w:val="-"/>
      <w:lvlJc w:val="left"/>
      <w:pPr>
        <w:ind w:left="285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06563A"/>
    <w:multiLevelType w:val="hybridMultilevel"/>
    <w:tmpl w:val="10EA322E"/>
    <w:lvl w:ilvl="0" w:tplc="1C540130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6965DC"/>
    <w:multiLevelType w:val="hybridMultilevel"/>
    <w:tmpl w:val="70CEF1BE"/>
    <w:lvl w:ilvl="0" w:tplc="88E085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E24C566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962A91"/>
    <w:multiLevelType w:val="hybridMultilevel"/>
    <w:tmpl w:val="051C66B4"/>
    <w:lvl w:ilvl="0" w:tplc="CE24C566">
      <w:start w:val="1"/>
      <w:numFmt w:val="lowerLetter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FA344232">
      <w:start w:val="1"/>
      <w:numFmt w:val="bullet"/>
      <w:suff w:val="space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51C7F9D"/>
    <w:multiLevelType w:val="hybridMultilevel"/>
    <w:tmpl w:val="E4BA5A22"/>
    <w:lvl w:ilvl="0" w:tplc="88E085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BE2AE66">
      <w:start w:val="1"/>
      <w:numFmt w:val="bullet"/>
      <w:suff w:val="space"/>
      <w:lvlText w:val="-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8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19"/>
  </w:num>
  <w:num w:numId="11">
    <w:abstractNumId w:val="10"/>
  </w:num>
  <w:num w:numId="12">
    <w:abstractNumId w:val="6"/>
  </w:num>
  <w:num w:numId="13">
    <w:abstractNumId w:val="17"/>
  </w:num>
  <w:num w:numId="14">
    <w:abstractNumId w:val="4"/>
  </w:num>
  <w:num w:numId="15">
    <w:abstractNumId w:val="0"/>
  </w:num>
  <w:num w:numId="16">
    <w:abstractNumId w:val="9"/>
  </w:num>
  <w:num w:numId="17">
    <w:abstractNumId w:val="16"/>
  </w:num>
  <w:num w:numId="18">
    <w:abstractNumId w:val="13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AF"/>
    <w:rsid w:val="00433163"/>
    <w:rsid w:val="004343B7"/>
    <w:rsid w:val="00562301"/>
    <w:rsid w:val="00783890"/>
    <w:rsid w:val="007861D9"/>
    <w:rsid w:val="00841B82"/>
    <w:rsid w:val="008E5931"/>
    <w:rsid w:val="009B1FCF"/>
    <w:rsid w:val="009F17A2"/>
    <w:rsid w:val="00A0282E"/>
    <w:rsid w:val="00A47401"/>
    <w:rsid w:val="00B40828"/>
    <w:rsid w:val="00C149AF"/>
    <w:rsid w:val="00D90EEA"/>
    <w:rsid w:val="00E2271F"/>
    <w:rsid w:val="00E5219B"/>
    <w:rsid w:val="00E7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7AA1"/>
  <w15:chartTrackingRefBased/>
  <w15:docId w15:val="{AEB1772B-B8FC-4C5B-A660-3ED447A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17A2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9F17A2"/>
    <w:pPr>
      <w:keepNext/>
      <w:keepLines/>
      <w:numPr>
        <w:numId w:val="2"/>
      </w:numPr>
      <w:spacing w:before="100" w:beforeAutospacing="1" w:after="280" w:line="240" w:lineRule="auto"/>
      <w:contextualSpacing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F17A2"/>
    <w:pPr>
      <w:keepNext/>
      <w:keepLines/>
      <w:numPr>
        <w:ilvl w:val="1"/>
        <w:numId w:val="2"/>
      </w:numPr>
      <w:spacing w:before="100" w:beforeAutospacing="1" w:after="260" w:line="240" w:lineRule="auto"/>
      <w:contextualSpacing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17A2"/>
    <w:pPr>
      <w:keepNext/>
      <w:keepLines/>
      <w:numPr>
        <w:ilvl w:val="2"/>
        <w:numId w:val="2"/>
      </w:numPr>
      <w:spacing w:before="100" w:beforeAutospacing="1" w:after="260" w:line="240" w:lineRule="auto"/>
      <w:contextualSpacing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9F17A2"/>
    <w:rPr>
      <w:i/>
      <w:iCs/>
      <w:color w:val="4472C4" w:themeColor="accent1"/>
    </w:rPr>
  </w:style>
  <w:style w:type="paragraph" w:styleId="a4">
    <w:name w:val="Subtitle"/>
    <w:basedOn w:val="a"/>
    <w:next w:val="a"/>
    <w:link w:val="a5"/>
    <w:uiPriority w:val="11"/>
    <w:qFormat/>
    <w:rsid w:val="009F17A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F17A2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9F17A2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F17A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F17A2"/>
    <w:rPr>
      <w:rFonts w:ascii="Times New Roman" w:eastAsiaTheme="majorEastAsia" w:hAnsi="Times New Roman" w:cstheme="majorBidi"/>
      <w:sz w:val="28"/>
      <w:szCs w:val="24"/>
    </w:rPr>
  </w:style>
  <w:style w:type="paragraph" w:styleId="a6">
    <w:name w:val="List Paragraph"/>
    <w:basedOn w:val="a"/>
    <w:uiPriority w:val="34"/>
    <w:qFormat/>
    <w:rsid w:val="009F17A2"/>
    <w:pPr>
      <w:ind w:left="720"/>
      <w:contextualSpacing/>
    </w:pPr>
  </w:style>
  <w:style w:type="character" w:customStyle="1" w:styleId="markedcontent">
    <w:name w:val="markedcontent"/>
    <w:basedOn w:val="a0"/>
    <w:rsid w:val="00D90EEA"/>
  </w:style>
  <w:style w:type="paragraph" w:customStyle="1" w:styleId="Bullet1">
    <w:name w:val="Bullet 1"/>
    <w:rsid w:val="00A0282E"/>
    <w:pPr>
      <w:numPr>
        <w:numId w:val="11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paragraph" w:customStyle="1" w:styleId="a7">
    <w:name w:val="МОЙ обы"/>
    <w:basedOn w:val="a"/>
    <w:qFormat/>
    <w:rsid w:val="00562301"/>
    <w:pPr>
      <w:spacing w:after="0" w:line="240" w:lineRule="auto"/>
      <w:jc w:val="both"/>
    </w:pPr>
    <w:rPr>
      <w:rFonts w:eastAsia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11</cp:revision>
  <dcterms:created xsi:type="dcterms:W3CDTF">2022-09-28T21:36:00Z</dcterms:created>
  <dcterms:modified xsi:type="dcterms:W3CDTF">2022-09-29T07:33:00Z</dcterms:modified>
</cp:coreProperties>
</file>