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F7D02" w14:textId="6B1EC1FC" w:rsidR="003F7907" w:rsidRDefault="004370A5" w:rsidP="004370A5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Лабораторная работа №3</w:t>
      </w:r>
    </w:p>
    <w:p w14:paraId="1604DC1B" w14:textId="2BBAD951" w:rsidR="004370A5" w:rsidRDefault="004370A5" w:rsidP="004370A5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Книжный каталог</w:t>
      </w:r>
    </w:p>
    <w:p w14:paraId="38A80CB7" w14:textId="77777777" w:rsidR="004370A5" w:rsidRDefault="004370A5" w:rsidP="004370A5">
      <w:pPr>
        <w:pStyle w:val="a5"/>
        <w:jc w:val="left"/>
        <w:rPr>
          <w:b w:val="0"/>
          <w:bCs w:val="0"/>
          <w:i w:val="0"/>
          <w:iCs w:val="0"/>
          <w:sz w:val="24"/>
        </w:rPr>
      </w:pPr>
      <w:r w:rsidRPr="00F17421">
        <w:rPr>
          <w:b w:val="0"/>
          <w:i w:val="0"/>
          <w:iCs w:val="0"/>
          <w:caps/>
          <w:sz w:val="24"/>
          <w:szCs w:val="24"/>
          <w:lang w:eastAsia="en-US"/>
        </w:rPr>
        <w:t>Тема:</w:t>
      </w:r>
      <w:r>
        <w:rPr>
          <w:b w:val="0"/>
          <w:bCs w:val="0"/>
          <w:i w:val="0"/>
          <w:iCs w:val="0"/>
          <w:sz w:val="24"/>
        </w:rPr>
        <w:t xml:space="preserve"> «</w:t>
      </w:r>
      <w:r>
        <w:rPr>
          <w:b w:val="0"/>
          <w:i w:val="0"/>
          <w:sz w:val="24"/>
          <w:szCs w:val="24"/>
        </w:rPr>
        <w:t>Составление тестового плана</w:t>
      </w:r>
      <w:r>
        <w:rPr>
          <w:b w:val="0"/>
          <w:bCs w:val="0"/>
          <w:i w:val="0"/>
          <w:iCs w:val="0"/>
          <w:sz w:val="24"/>
          <w:szCs w:val="24"/>
        </w:rPr>
        <w:t>»</w:t>
      </w:r>
    </w:p>
    <w:p w14:paraId="21FC8AB8" w14:textId="3A2FC8F9" w:rsidR="004370A5" w:rsidRDefault="004370A5" w:rsidP="004370A5">
      <w:pPr>
        <w:pStyle w:val="a3"/>
        <w:jc w:val="left"/>
        <w:rPr>
          <w:sz w:val="24"/>
          <w:szCs w:val="24"/>
        </w:rPr>
      </w:pPr>
      <w:r w:rsidRPr="0027290F">
        <w:rPr>
          <w:bCs/>
          <w:caps/>
          <w:sz w:val="24"/>
          <w:szCs w:val="24"/>
        </w:rPr>
        <w:t>Цель работы:</w:t>
      </w:r>
      <w:r>
        <w:t xml:space="preserve"> </w:t>
      </w:r>
      <w:r w:rsidRPr="00F577DE">
        <w:rPr>
          <w:bCs/>
          <w:iCs/>
          <w:sz w:val="24"/>
          <w:szCs w:val="24"/>
          <w:lang w:eastAsia="ru-RU"/>
        </w:rPr>
        <w:t xml:space="preserve">знать основные </w:t>
      </w:r>
      <w:r>
        <w:rPr>
          <w:bCs/>
          <w:iCs/>
          <w:sz w:val="24"/>
          <w:szCs w:val="24"/>
          <w:lang w:eastAsia="ru-RU"/>
        </w:rPr>
        <w:t>задачи планирования тестовых испытаний, знать основные раздела тест плана,</w:t>
      </w:r>
      <w:r w:rsidRPr="00F577DE">
        <w:rPr>
          <w:bCs/>
          <w:iCs/>
          <w:sz w:val="24"/>
          <w:szCs w:val="24"/>
          <w:lang w:eastAsia="ru-RU"/>
        </w:rPr>
        <w:t xml:space="preserve"> </w:t>
      </w:r>
      <w:r>
        <w:rPr>
          <w:bCs/>
          <w:iCs/>
          <w:sz w:val="24"/>
          <w:szCs w:val="24"/>
          <w:lang w:eastAsia="ru-RU"/>
        </w:rPr>
        <w:t>научиться составлять тестовый план</w:t>
      </w:r>
      <w:r w:rsidRPr="000B112A">
        <w:rPr>
          <w:sz w:val="24"/>
          <w:szCs w:val="24"/>
        </w:rPr>
        <w:t>.</w:t>
      </w:r>
    </w:p>
    <w:p w14:paraId="563DDC69" w14:textId="50A80E9A" w:rsidR="004370A5" w:rsidRDefault="004370A5" w:rsidP="004370A5">
      <w:pPr>
        <w:pStyle w:val="a3"/>
        <w:jc w:val="center"/>
        <w:rPr>
          <w:szCs w:val="28"/>
        </w:rPr>
      </w:pPr>
      <w:r w:rsidRPr="004370A5">
        <w:rPr>
          <w:szCs w:val="28"/>
        </w:rPr>
        <w:t>Тест план</w:t>
      </w:r>
    </w:p>
    <w:p w14:paraId="5A45159E" w14:textId="26B0E464" w:rsidR="00873309" w:rsidRDefault="00873309" w:rsidP="004370A5">
      <w:pPr>
        <w:pStyle w:val="a3"/>
        <w:jc w:val="center"/>
        <w:rPr>
          <w:szCs w:val="28"/>
        </w:rPr>
      </w:pPr>
      <w:r>
        <w:rPr>
          <w:szCs w:val="28"/>
        </w:rPr>
        <w:t>Версия 1</w:t>
      </w:r>
    </w:p>
    <w:p w14:paraId="087C22A4" w14:textId="6B368500" w:rsidR="004370A5" w:rsidRDefault="00873309" w:rsidP="004370A5">
      <w:pPr>
        <w:pStyle w:val="1"/>
      </w:pPr>
      <w:r>
        <w:t>Введение</w:t>
      </w:r>
    </w:p>
    <w:p w14:paraId="25994571" w14:textId="45B6B339" w:rsidR="00873309" w:rsidRDefault="00873309" w:rsidP="00E32B99">
      <w:r>
        <w:t>Программный продукт разрабатывается на предмете «Тестирование ПО»</w:t>
      </w:r>
    </w:p>
    <w:p w14:paraId="0D065F6A" w14:textId="56A3CFD2" w:rsidR="00873309" w:rsidRDefault="00873309" w:rsidP="00E32B99">
      <w:r>
        <w:t>Руководитель</w:t>
      </w:r>
      <w:r w:rsidR="00E32B99" w:rsidRPr="0037121C">
        <w:t xml:space="preserve">: </w:t>
      </w:r>
      <w:r w:rsidR="00E32B99">
        <w:t>Якимович К.О.</w:t>
      </w:r>
    </w:p>
    <w:p w14:paraId="65687D09" w14:textId="0778154B" w:rsidR="00E32B99" w:rsidRDefault="00E32B99" w:rsidP="00E32B99">
      <w:r>
        <w:t>Учащийся</w:t>
      </w:r>
      <w:r w:rsidRPr="0037121C">
        <w:t xml:space="preserve">: </w:t>
      </w:r>
      <w:r>
        <w:t>Колесникович М.В.</w:t>
      </w:r>
    </w:p>
    <w:p w14:paraId="24D592FF" w14:textId="5F747C94" w:rsidR="00E32B99" w:rsidRDefault="00E32B99" w:rsidP="00E32B99">
      <w:pPr>
        <w:pStyle w:val="1"/>
      </w:pPr>
      <w:r>
        <w:t>Документация с требованиями ПО</w:t>
      </w:r>
    </w:p>
    <w:p w14:paraId="12DC26B7" w14:textId="7F3B9702" w:rsidR="00E32B99" w:rsidRDefault="00B14113" w:rsidP="00E32B99">
      <w:pPr>
        <w:rPr>
          <w:lang w:val="en-US"/>
        </w:rPr>
      </w:pPr>
      <w:r>
        <w:t>Функции программного продукта</w:t>
      </w:r>
      <w:r>
        <w:rPr>
          <w:lang w:val="en-US"/>
        </w:rPr>
        <w:t xml:space="preserve">: </w:t>
      </w:r>
    </w:p>
    <w:p w14:paraId="2C1D2469" w14:textId="0ACE2AAC" w:rsidR="00B14113" w:rsidRPr="00B14113" w:rsidRDefault="00B14113" w:rsidP="00B14113">
      <w:pPr>
        <w:pStyle w:val="a7"/>
        <w:numPr>
          <w:ilvl w:val="0"/>
          <w:numId w:val="2"/>
        </w:numPr>
        <w:rPr>
          <w:lang w:val="en-US"/>
        </w:rPr>
      </w:pPr>
      <w:r>
        <w:t>Регистрация пользователя</w:t>
      </w:r>
      <w:r>
        <w:rPr>
          <w:lang w:val="en-US"/>
        </w:rPr>
        <w:t>;</w:t>
      </w:r>
    </w:p>
    <w:p w14:paraId="2457A30F" w14:textId="2247B691" w:rsidR="00B14113" w:rsidRPr="00B14113" w:rsidRDefault="00B14113" w:rsidP="00B14113">
      <w:pPr>
        <w:pStyle w:val="a7"/>
        <w:numPr>
          <w:ilvl w:val="0"/>
          <w:numId w:val="2"/>
        </w:numPr>
        <w:rPr>
          <w:lang w:val="en-US"/>
        </w:rPr>
      </w:pPr>
      <w:r>
        <w:t>Авторизация пользователя</w:t>
      </w:r>
      <w:r>
        <w:rPr>
          <w:lang w:val="en-US"/>
        </w:rPr>
        <w:t>;</w:t>
      </w:r>
    </w:p>
    <w:p w14:paraId="04013143" w14:textId="3433A75A" w:rsidR="00B14113" w:rsidRDefault="00B14113" w:rsidP="00B14113">
      <w:pPr>
        <w:pStyle w:val="a7"/>
        <w:numPr>
          <w:ilvl w:val="0"/>
          <w:numId w:val="2"/>
        </w:numPr>
        <w:rPr>
          <w:lang w:val="en-US"/>
        </w:rPr>
      </w:pPr>
      <w:r>
        <w:t>Выбор цвета окна</w:t>
      </w:r>
      <w:r>
        <w:rPr>
          <w:lang w:val="en-US"/>
        </w:rPr>
        <w:t>;</w:t>
      </w:r>
    </w:p>
    <w:p w14:paraId="3CA7F6E5" w14:textId="46597BF0" w:rsidR="00B14113" w:rsidRDefault="00B14113" w:rsidP="00B14113">
      <w:pPr>
        <w:pStyle w:val="a7"/>
        <w:numPr>
          <w:ilvl w:val="0"/>
          <w:numId w:val="2"/>
        </w:numPr>
      </w:pPr>
      <w:r>
        <w:t>Поиск книги в поисковой строке</w:t>
      </w:r>
      <w:r w:rsidR="00C0296E" w:rsidRPr="00C0296E">
        <w:t>;</w:t>
      </w:r>
    </w:p>
    <w:p w14:paraId="68F433E6" w14:textId="71F48E1C" w:rsidR="00B14113" w:rsidRDefault="00B14113" w:rsidP="00B14113">
      <w:pPr>
        <w:pStyle w:val="a7"/>
        <w:numPr>
          <w:ilvl w:val="0"/>
          <w:numId w:val="2"/>
        </w:numPr>
      </w:pPr>
      <w:r>
        <w:t>Каталог с жанрами книг</w:t>
      </w:r>
      <w:r w:rsidR="00C0296E">
        <w:rPr>
          <w:lang w:val="en-US"/>
        </w:rPr>
        <w:t>;</w:t>
      </w:r>
    </w:p>
    <w:p w14:paraId="15E778E8" w14:textId="4DFCC5E7" w:rsidR="00B14113" w:rsidRDefault="00B14113" w:rsidP="00B14113">
      <w:pPr>
        <w:pStyle w:val="a7"/>
        <w:numPr>
          <w:ilvl w:val="0"/>
          <w:numId w:val="2"/>
        </w:numPr>
      </w:pPr>
      <w:r>
        <w:t>Просмотр точки выдачи книг</w:t>
      </w:r>
      <w:r w:rsidR="00C0296E">
        <w:rPr>
          <w:lang w:val="en-US"/>
        </w:rPr>
        <w:t>;</w:t>
      </w:r>
    </w:p>
    <w:p w14:paraId="692ECB7F" w14:textId="754100F6" w:rsidR="00B14113" w:rsidRDefault="00B14113" w:rsidP="00B14113">
      <w:pPr>
        <w:pStyle w:val="a7"/>
        <w:numPr>
          <w:ilvl w:val="0"/>
          <w:numId w:val="2"/>
        </w:numPr>
      </w:pPr>
      <w:r>
        <w:t>Бронирование книг</w:t>
      </w:r>
      <w:r w:rsidR="00C0296E">
        <w:rPr>
          <w:lang w:val="en-US"/>
        </w:rPr>
        <w:t>;</w:t>
      </w:r>
    </w:p>
    <w:p w14:paraId="67399F7F" w14:textId="59CED999" w:rsidR="00B14113" w:rsidRDefault="00B14113" w:rsidP="00B14113">
      <w:pPr>
        <w:pStyle w:val="a7"/>
        <w:numPr>
          <w:ilvl w:val="0"/>
          <w:numId w:val="2"/>
        </w:numPr>
      </w:pPr>
      <w:r>
        <w:t>Покупка онлайн</w:t>
      </w:r>
      <w:r w:rsidR="00C0296E">
        <w:rPr>
          <w:lang w:val="en-US"/>
        </w:rPr>
        <w:t>;</w:t>
      </w:r>
    </w:p>
    <w:p w14:paraId="453C9AC2" w14:textId="6F7EA2B6" w:rsidR="00B14113" w:rsidRDefault="00B14113" w:rsidP="00B14113">
      <w:pPr>
        <w:pStyle w:val="a7"/>
        <w:numPr>
          <w:ilvl w:val="0"/>
          <w:numId w:val="2"/>
        </w:numPr>
      </w:pPr>
      <w:r>
        <w:t>Вкладка корзины для книг</w:t>
      </w:r>
      <w:r w:rsidR="00C0296E">
        <w:rPr>
          <w:lang w:val="en-US"/>
        </w:rPr>
        <w:t>;</w:t>
      </w:r>
    </w:p>
    <w:p w14:paraId="2D75D912" w14:textId="7FEEBA7B" w:rsidR="00B14113" w:rsidRDefault="00B14113" w:rsidP="00B14113">
      <w:pPr>
        <w:pStyle w:val="a7"/>
        <w:numPr>
          <w:ilvl w:val="0"/>
          <w:numId w:val="2"/>
        </w:numPr>
      </w:pPr>
      <w:r>
        <w:t>Личный аккаунт</w:t>
      </w:r>
      <w:r w:rsidR="00C0296E">
        <w:rPr>
          <w:lang w:val="en-US"/>
        </w:rPr>
        <w:t>.</w:t>
      </w:r>
    </w:p>
    <w:p w14:paraId="714DE6C5" w14:textId="5A01216F" w:rsidR="000334A2" w:rsidRDefault="000334A2" w:rsidP="000334A2">
      <w:pPr>
        <w:pStyle w:val="1"/>
      </w:pPr>
      <w:r>
        <w:t>Объем тестирования</w:t>
      </w:r>
    </w:p>
    <w:p w14:paraId="786C7BDC" w14:textId="015BFABA" w:rsidR="000334A2" w:rsidRDefault="000334A2" w:rsidP="000334A2">
      <w:r>
        <w:t xml:space="preserve">По предмету </w:t>
      </w:r>
      <w:r w:rsidR="00C0296E">
        <w:t>«</w:t>
      </w:r>
      <w:r>
        <w:t>Тестирование ПО</w:t>
      </w:r>
      <w:r w:rsidR="00C0296E">
        <w:t>»</w:t>
      </w:r>
      <w:r>
        <w:t xml:space="preserve"> будет проводиться тестирование всех функций, которые присутствуют в программном продукте.</w:t>
      </w:r>
      <w:r w:rsidR="00C0296E">
        <w:t xml:space="preserve"> Данное тестирование будет проводиться по методу «серого ящика».</w:t>
      </w:r>
    </w:p>
    <w:p w14:paraId="40AE61AD" w14:textId="6C69F8CD" w:rsidR="00C0296E" w:rsidRDefault="00C0296E" w:rsidP="00C0296E">
      <w:pPr>
        <w:pStyle w:val="1"/>
      </w:pPr>
      <w:r>
        <w:tab/>
        <w:t>Тест-Документация</w:t>
      </w:r>
    </w:p>
    <w:p w14:paraId="387AC3B7" w14:textId="2AFA7A76" w:rsidR="00C0296E" w:rsidRPr="0005509C" w:rsidRDefault="00C0296E" w:rsidP="00C0296E">
      <w:r>
        <w:t>«Тест-комплект по тестированию функциональности Регистрации»</w:t>
      </w:r>
      <w:r w:rsidRPr="0005509C">
        <w:t>;</w:t>
      </w:r>
    </w:p>
    <w:p w14:paraId="6638B949" w14:textId="29CDBBD9" w:rsidR="0005509C" w:rsidRDefault="0005509C" w:rsidP="00C0296E">
      <w:r>
        <w:t>«Тест-комплект по тестированию функциональности Авторизации»</w:t>
      </w:r>
      <w:r w:rsidRPr="0005509C">
        <w:t>;</w:t>
      </w:r>
    </w:p>
    <w:p w14:paraId="54AC474D" w14:textId="0108017D" w:rsidR="0005509C" w:rsidRDefault="0005509C" w:rsidP="00C0296E">
      <w:r>
        <w:t>«Тест-комплект по тестированию функциональности Цвет фона окна»</w:t>
      </w:r>
      <w:r w:rsidRPr="0005509C">
        <w:t>;</w:t>
      </w:r>
    </w:p>
    <w:p w14:paraId="0BA25985" w14:textId="66A70C09" w:rsidR="0005509C" w:rsidRDefault="0005509C" w:rsidP="0005509C">
      <w:r>
        <w:t>«Тест-комплект по тестированию функциональности Бронирование книг»</w:t>
      </w:r>
      <w:r w:rsidRPr="0005509C">
        <w:t>;</w:t>
      </w:r>
    </w:p>
    <w:p w14:paraId="6DD27FB1" w14:textId="5970D3DF" w:rsidR="0005509C" w:rsidRDefault="0005509C" w:rsidP="0005509C">
      <w:r>
        <w:t>«Тест-комплект по тестированию функциональности Покупка онлайн»</w:t>
      </w:r>
      <w:r w:rsidRPr="0005509C">
        <w:t>;</w:t>
      </w:r>
    </w:p>
    <w:p w14:paraId="4CE0CB50" w14:textId="27DD2362" w:rsidR="0005509C" w:rsidRDefault="0005509C" w:rsidP="0005509C">
      <w:r>
        <w:t>«Тест-комплект по тестированию функциональности Вкладки корзины»</w:t>
      </w:r>
      <w:r w:rsidRPr="0005509C">
        <w:t>;</w:t>
      </w:r>
    </w:p>
    <w:p w14:paraId="35651250" w14:textId="4FA950FB" w:rsidR="0005509C" w:rsidRDefault="0005509C" w:rsidP="0005509C">
      <w:r>
        <w:t>«Тест-комплект по тестированию функциональности Личного аккаунта»</w:t>
      </w:r>
      <w:r w:rsidRPr="0005509C">
        <w:t>;</w:t>
      </w:r>
    </w:p>
    <w:p w14:paraId="387C86CA" w14:textId="1EF10DE2" w:rsidR="0005509C" w:rsidRDefault="0005509C" w:rsidP="0005509C">
      <w:r>
        <w:t>«Тест-комплект по тестированию функциональности Поиска книги»</w:t>
      </w:r>
      <w:r w:rsidRPr="0005509C">
        <w:t>;</w:t>
      </w:r>
    </w:p>
    <w:p w14:paraId="5C1922C9" w14:textId="565A1841" w:rsidR="0005509C" w:rsidRDefault="0005509C" w:rsidP="0005509C">
      <w:r>
        <w:t>«Тест-комплект по тестированию функциональности Каталога с жанрами»</w:t>
      </w:r>
      <w:r w:rsidRPr="0005509C">
        <w:t>.</w:t>
      </w:r>
    </w:p>
    <w:p w14:paraId="7FC5B950" w14:textId="4F45A4B9" w:rsidR="0005509C" w:rsidRDefault="0005509C" w:rsidP="0005509C">
      <w:pPr>
        <w:pStyle w:val="1"/>
      </w:pPr>
      <w:r>
        <w:t>Ресурсы</w:t>
      </w:r>
    </w:p>
    <w:p w14:paraId="3DCD3702" w14:textId="7B3D4800" w:rsidR="0005509C" w:rsidRPr="009C11DF" w:rsidRDefault="0005509C" w:rsidP="0005509C">
      <w:r>
        <w:t xml:space="preserve">Тестирование программы будет проводиться учащимся группы Т-091. На операционной системе </w:t>
      </w:r>
      <w:r>
        <w:rPr>
          <w:lang w:val="en-US"/>
        </w:rPr>
        <w:t>Windows</w:t>
      </w:r>
      <w:r w:rsidRPr="009C11DF">
        <w:t xml:space="preserve"> 10.</w:t>
      </w:r>
      <w:r w:rsidR="009C11DF" w:rsidRPr="009C11DF">
        <w:t xml:space="preserve"> </w:t>
      </w:r>
      <w:r w:rsidR="009C11DF">
        <w:t>На ноутбуке</w:t>
      </w:r>
      <w:r w:rsidR="009C11DF" w:rsidRPr="009C11DF">
        <w:t xml:space="preserve"> </w:t>
      </w:r>
      <w:r w:rsidR="009C11DF">
        <w:rPr>
          <w:lang w:val="en-US"/>
        </w:rPr>
        <w:t>Asus</w:t>
      </w:r>
      <w:r w:rsidR="009C11DF">
        <w:t xml:space="preserve">. </w:t>
      </w:r>
    </w:p>
    <w:p w14:paraId="1F124907" w14:textId="7900220E" w:rsidR="009C11DF" w:rsidRDefault="009C11DF" w:rsidP="009C11DF">
      <w:pPr>
        <w:pStyle w:val="1"/>
      </w:pPr>
      <w:r>
        <w:t>Обучение тестированию</w:t>
      </w:r>
    </w:p>
    <w:p w14:paraId="15276F3F" w14:textId="6F3EF939" w:rsidR="009C11DF" w:rsidRDefault="009C11DF" w:rsidP="009C11DF">
      <w:r>
        <w:t xml:space="preserve">При проведении тестировании программы учащемуся необходимо ознакомиться с важными материалами по предмету «Тестирование ПО». </w:t>
      </w:r>
    </w:p>
    <w:p w14:paraId="5DEBF711" w14:textId="7F7CA9CB" w:rsidR="009C11DF" w:rsidRDefault="00EC66F9" w:rsidP="00EC66F9">
      <w:pPr>
        <w:pStyle w:val="1"/>
      </w:pPr>
      <w:r>
        <w:lastRenderedPageBreak/>
        <w:t>Критерии начала и окончания тестирования</w:t>
      </w:r>
    </w:p>
    <w:p w14:paraId="748474F2" w14:textId="77777777" w:rsidR="00EC66F9" w:rsidRDefault="00EC66F9" w:rsidP="00EC66F9">
      <w:r>
        <w:t xml:space="preserve">В начале тестирования главной задачей разбираться в важных материалах и знать как правильно проводить тестирование. </w:t>
      </w:r>
    </w:p>
    <w:p w14:paraId="6C8ABF1D" w14:textId="276E5D4D" w:rsidR="00EC66F9" w:rsidRDefault="00EC66F9" w:rsidP="00EC66F9">
      <w:r>
        <w:t>К окончанию тестирование учащийся должен уже уметь использовать полученные навыки и уметь их применить.</w:t>
      </w:r>
    </w:p>
    <w:p w14:paraId="4FFE2432" w14:textId="1D964707" w:rsidR="00EC66F9" w:rsidRDefault="00EC66F9" w:rsidP="00EC66F9">
      <w:pPr>
        <w:pStyle w:val="1"/>
      </w:pPr>
      <w:r>
        <w:t>Требования к аппаратному и программному обеспечению</w:t>
      </w:r>
    </w:p>
    <w:p w14:paraId="292F8FBE" w14:textId="58330EBF" w:rsidR="00EC66F9" w:rsidRDefault="00EC66F9" w:rsidP="00EC66F9">
      <w:r>
        <w:t xml:space="preserve">Тестирование будет проводиться на ноутбуке </w:t>
      </w:r>
      <w:r>
        <w:rPr>
          <w:lang w:val="en-US"/>
        </w:rPr>
        <w:t>Asus</w:t>
      </w:r>
      <w:r w:rsidRPr="00EC66F9">
        <w:t xml:space="preserve">. </w:t>
      </w:r>
      <w:r>
        <w:t xml:space="preserve">С операционной системой </w:t>
      </w:r>
      <w:r>
        <w:rPr>
          <w:lang w:val="en-US"/>
        </w:rPr>
        <w:t>Windows</w:t>
      </w:r>
      <w:r w:rsidRPr="00EC66F9">
        <w:t xml:space="preserve"> 10</w:t>
      </w:r>
      <w:r>
        <w:t xml:space="preserve">. Процессор </w:t>
      </w:r>
      <w:r>
        <w:rPr>
          <w:lang w:val="en-US"/>
        </w:rPr>
        <w:t>Intel</w:t>
      </w:r>
      <w:r w:rsidRPr="0037121C">
        <w:t>-</w:t>
      </w:r>
      <w:r>
        <w:rPr>
          <w:lang w:val="en-US"/>
        </w:rPr>
        <w:t>Core</w:t>
      </w:r>
      <w:r w:rsidRPr="0037121C">
        <w:t xml:space="preserve"> </w:t>
      </w:r>
      <w:r>
        <w:rPr>
          <w:lang w:val="en-US"/>
        </w:rPr>
        <w:t>i</w:t>
      </w:r>
      <w:r w:rsidRPr="0037121C">
        <w:t>5.</w:t>
      </w:r>
      <w:r>
        <w:t xml:space="preserve"> ОЗУ 16</w:t>
      </w:r>
      <w:r>
        <w:rPr>
          <w:lang w:val="en-US"/>
        </w:rPr>
        <w:t>GB.</w:t>
      </w:r>
    </w:p>
    <w:p w14:paraId="39C996A5" w14:textId="18B17E7B" w:rsidR="00EC66F9" w:rsidRDefault="00EC66F9" w:rsidP="00A326E1">
      <w:pPr>
        <w:pStyle w:val="1"/>
      </w:pPr>
      <w:r>
        <w:t xml:space="preserve">Расписание </w:t>
      </w:r>
      <w:r w:rsidR="00A326E1">
        <w:t>тестирования</w:t>
      </w:r>
    </w:p>
    <w:p w14:paraId="02BB73F6" w14:textId="1A387547" w:rsidR="00A326E1" w:rsidRDefault="00A326E1" w:rsidP="00A326E1">
      <w:r>
        <w:t>Дата начала подготовки к тестированию – 08.09.2022</w:t>
      </w:r>
    </w:p>
    <w:p w14:paraId="6C5C5764" w14:textId="6EA25709" w:rsidR="00A326E1" w:rsidRDefault="00A326E1" w:rsidP="00A326E1">
      <w:r>
        <w:t>Дата завершения подготовки тестирования – 29.09.2022</w:t>
      </w:r>
    </w:p>
    <w:p w14:paraId="2D918BEC" w14:textId="77777777" w:rsidR="00A326E1" w:rsidRDefault="00A326E1" w:rsidP="00A326E1">
      <w:r>
        <w:t>Дата начала тестирования – 01.10.2022</w:t>
      </w:r>
    </w:p>
    <w:p w14:paraId="43B19934" w14:textId="64F1F0F3" w:rsidR="00A326E1" w:rsidRDefault="00A326E1" w:rsidP="00A326E1">
      <w:r>
        <w:t>Дата завершения тестирования – не установлено.</w:t>
      </w:r>
    </w:p>
    <w:p w14:paraId="30B57DB5" w14:textId="1C8290F1" w:rsidR="00A326E1" w:rsidRDefault="00A326E1" w:rsidP="00A326E1">
      <w:pPr>
        <w:pStyle w:val="1"/>
      </w:pPr>
      <w:r>
        <w:t>Оценка риска</w:t>
      </w:r>
    </w:p>
    <w:p w14:paraId="57FF37F4" w14:textId="588FD647" w:rsidR="00A326E1" w:rsidRDefault="00A326E1" w:rsidP="00A326E1">
      <w:r>
        <w:t>Тестирование продукта будет переноситься из-за внешних проблем.</w:t>
      </w:r>
    </w:p>
    <w:p w14:paraId="3CECEC77" w14:textId="4F1017A1" w:rsidR="00A326E1" w:rsidRDefault="00A326E1" w:rsidP="00A326E1">
      <w:pPr>
        <w:pStyle w:val="1"/>
      </w:pPr>
      <w:r>
        <w:t>Допущения</w:t>
      </w:r>
    </w:p>
    <w:p w14:paraId="37676CC8" w14:textId="4A7676AA" w:rsidR="00A326E1" w:rsidRDefault="00A326E1" w:rsidP="00A326E1">
      <w:r>
        <w:t>Допускается, что в программе не будут найдены ошибки.</w:t>
      </w:r>
    </w:p>
    <w:p w14:paraId="5094DF1C" w14:textId="52377881" w:rsidR="00A326E1" w:rsidRDefault="00A326E1" w:rsidP="00A326E1">
      <w:pPr>
        <w:pStyle w:val="1"/>
      </w:pPr>
      <w:bookmarkStart w:id="0" w:name="_Toc115254978"/>
      <w:r>
        <w:t>Утверждения</w:t>
      </w:r>
      <w:bookmarkEnd w:id="0"/>
    </w:p>
    <w:p w14:paraId="7A40100F" w14:textId="5F0CC20E" w:rsidR="00A326E1" w:rsidRDefault="00A326E1" w:rsidP="00A326E1">
      <w:r>
        <w:t>Руководитель дисциплины</w:t>
      </w:r>
      <w:r>
        <w:tab/>
      </w:r>
      <w:r>
        <w:tab/>
        <w:t>_____________</w:t>
      </w:r>
      <w:r>
        <w:tab/>
        <w:t>Якимович К.О.</w:t>
      </w:r>
      <w:r>
        <w:tab/>
        <w:t>29.09.2022</w:t>
      </w:r>
    </w:p>
    <w:p w14:paraId="06B4F5F4" w14:textId="77777777" w:rsidR="00A326E1" w:rsidRDefault="00A326E1" w:rsidP="00A326E1"/>
    <w:p w14:paraId="674C57B2" w14:textId="418BA8F7" w:rsidR="00A326E1" w:rsidRPr="003C4C6B" w:rsidRDefault="00A326E1" w:rsidP="00237874">
      <w:pPr>
        <w:ind w:left="709" w:firstLine="0"/>
      </w:pPr>
      <w:r>
        <w:t>Учащ</w:t>
      </w:r>
      <w:r w:rsidR="00237874">
        <w:t>ийся</w:t>
      </w:r>
      <w:r w:rsidR="00237874">
        <w:tab/>
      </w:r>
      <w:r w:rsidR="00237874">
        <w:tab/>
      </w:r>
      <w:r>
        <w:tab/>
      </w:r>
      <w:r>
        <w:tab/>
        <w:t>_____________</w:t>
      </w:r>
      <w:r>
        <w:tab/>
        <w:t xml:space="preserve">Колесникович            </w:t>
      </w:r>
      <w:r w:rsidR="0037121C">
        <w:t>М</w:t>
      </w:r>
      <w:r>
        <w:t>.</w:t>
      </w:r>
      <w:r w:rsidR="0037121C">
        <w:t>В.</w:t>
      </w:r>
      <w:r>
        <w:t xml:space="preserve"> 29.09.2022</w:t>
      </w:r>
    </w:p>
    <w:p w14:paraId="3DB32203" w14:textId="77777777" w:rsidR="00A326E1" w:rsidRPr="00A326E1" w:rsidRDefault="00A326E1" w:rsidP="00A326E1"/>
    <w:p w14:paraId="6C4E0527" w14:textId="77777777" w:rsidR="00A326E1" w:rsidRPr="00A326E1" w:rsidRDefault="00A326E1" w:rsidP="00A326E1"/>
    <w:p w14:paraId="58F505DB" w14:textId="77777777" w:rsidR="009C11DF" w:rsidRPr="009C11DF" w:rsidRDefault="009C11DF" w:rsidP="009C11DF"/>
    <w:p w14:paraId="20AE5C56" w14:textId="77777777" w:rsidR="0005509C" w:rsidRDefault="0005509C" w:rsidP="0005509C"/>
    <w:p w14:paraId="2D949749" w14:textId="77777777" w:rsidR="0005509C" w:rsidRDefault="0005509C" w:rsidP="0005509C"/>
    <w:p w14:paraId="69A33640" w14:textId="77777777" w:rsidR="0005509C" w:rsidRDefault="0005509C" w:rsidP="0005509C"/>
    <w:p w14:paraId="587CF571" w14:textId="77777777" w:rsidR="0005509C" w:rsidRDefault="0005509C" w:rsidP="0005509C"/>
    <w:p w14:paraId="31859C86" w14:textId="77777777" w:rsidR="0005509C" w:rsidRDefault="0005509C" w:rsidP="0005509C"/>
    <w:p w14:paraId="2B2DD63A" w14:textId="77777777" w:rsidR="0005509C" w:rsidRPr="0005509C" w:rsidRDefault="0005509C" w:rsidP="00C0296E"/>
    <w:p w14:paraId="6847A964" w14:textId="77777777" w:rsidR="00C0296E" w:rsidRPr="00C0296E" w:rsidRDefault="00C0296E" w:rsidP="00C0296E"/>
    <w:p w14:paraId="2A975766" w14:textId="77777777" w:rsidR="00E32B99" w:rsidRPr="00E32B99" w:rsidRDefault="00E32B99" w:rsidP="00E32B99"/>
    <w:p w14:paraId="66A5363D" w14:textId="77777777" w:rsidR="004370A5" w:rsidRDefault="004370A5" w:rsidP="004370A5">
      <w:pPr>
        <w:pStyle w:val="a3"/>
        <w:jc w:val="left"/>
        <w:rPr>
          <w:sz w:val="24"/>
          <w:szCs w:val="24"/>
        </w:rPr>
      </w:pPr>
    </w:p>
    <w:p w14:paraId="7E16DBFE" w14:textId="77777777" w:rsidR="004370A5" w:rsidRPr="004370A5" w:rsidRDefault="004370A5" w:rsidP="004370A5">
      <w:pPr>
        <w:jc w:val="center"/>
        <w:rPr>
          <w:rFonts w:cs="Times New Roman"/>
          <w:sz w:val="28"/>
          <w:szCs w:val="28"/>
        </w:rPr>
      </w:pPr>
    </w:p>
    <w:sectPr w:rsidR="004370A5" w:rsidRPr="004370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E17EF6"/>
    <w:multiLevelType w:val="multilevel"/>
    <w:tmpl w:val="869C6D42"/>
    <w:lvl w:ilvl="0">
      <w:start w:val="1"/>
      <w:numFmt w:val="decimal"/>
      <w:pStyle w:val="1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3989698D"/>
    <w:multiLevelType w:val="hybridMultilevel"/>
    <w:tmpl w:val="2A1CBCB6"/>
    <w:lvl w:ilvl="0" w:tplc="40A2D7B2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36E5E8C"/>
    <w:multiLevelType w:val="hybridMultilevel"/>
    <w:tmpl w:val="F9222392"/>
    <w:lvl w:ilvl="0" w:tplc="FC3631C6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254970894">
    <w:abstractNumId w:val="0"/>
  </w:num>
  <w:num w:numId="2" w16cid:durableId="1216552012">
    <w:abstractNumId w:val="1"/>
  </w:num>
  <w:num w:numId="3" w16cid:durableId="5811828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0A5"/>
    <w:rsid w:val="000334A2"/>
    <w:rsid w:val="0005509C"/>
    <w:rsid w:val="00237874"/>
    <w:rsid w:val="0037121C"/>
    <w:rsid w:val="003C1450"/>
    <w:rsid w:val="003F7907"/>
    <w:rsid w:val="004370A5"/>
    <w:rsid w:val="00873309"/>
    <w:rsid w:val="009C11DF"/>
    <w:rsid w:val="00A326E1"/>
    <w:rsid w:val="00B14113"/>
    <w:rsid w:val="00C0296E"/>
    <w:rsid w:val="00E32B99"/>
    <w:rsid w:val="00EC6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AEE48"/>
  <w15:chartTrackingRefBased/>
  <w15:docId w15:val="{B6D50A2A-03C0-4403-B3DA-D8AACC671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2B99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4370A5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4370A5"/>
    <w:rPr>
      <w:rFonts w:eastAsia="Times New Roman" w:cs="Times New Roman"/>
      <w:sz w:val="28"/>
      <w:szCs w:val="20"/>
    </w:rPr>
  </w:style>
  <w:style w:type="character" w:customStyle="1" w:styleId="a4">
    <w:name w:val="Основной текст Знак"/>
    <w:basedOn w:val="a0"/>
    <w:link w:val="a3"/>
    <w:rsid w:val="004370A5"/>
    <w:rPr>
      <w:rFonts w:ascii="Times New Roman" w:eastAsia="Times New Roman" w:hAnsi="Times New Roman" w:cs="Times New Roman"/>
      <w:sz w:val="28"/>
      <w:szCs w:val="20"/>
    </w:rPr>
  </w:style>
  <w:style w:type="paragraph" w:styleId="a5">
    <w:name w:val="Title"/>
    <w:basedOn w:val="a"/>
    <w:link w:val="a6"/>
    <w:qFormat/>
    <w:rsid w:val="004370A5"/>
    <w:pPr>
      <w:jc w:val="center"/>
    </w:pPr>
    <w:rPr>
      <w:rFonts w:eastAsia="Times New Roman" w:cs="Times New Roman"/>
      <w:b/>
      <w:bCs/>
      <w:i/>
      <w:iCs/>
      <w:sz w:val="32"/>
      <w:szCs w:val="20"/>
      <w:lang w:eastAsia="ru-RU"/>
    </w:rPr>
  </w:style>
  <w:style w:type="character" w:customStyle="1" w:styleId="a6">
    <w:name w:val="Заголовок Знак"/>
    <w:basedOn w:val="a0"/>
    <w:link w:val="a5"/>
    <w:rsid w:val="004370A5"/>
    <w:rPr>
      <w:rFonts w:ascii="Times New Roman" w:eastAsia="Times New Roman" w:hAnsi="Times New Roman" w:cs="Times New Roman"/>
      <w:b/>
      <w:bCs/>
      <w:i/>
      <w:iCs/>
      <w:sz w:val="32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370A5"/>
    <w:rPr>
      <w:rFonts w:ascii="Times New Roman" w:eastAsiaTheme="majorEastAsia" w:hAnsi="Times New Roman" w:cstheme="majorBidi"/>
      <w:sz w:val="28"/>
      <w:szCs w:val="32"/>
    </w:rPr>
  </w:style>
  <w:style w:type="paragraph" w:styleId="a7">
    <w:name w:val="List Paragraph"/>
    <w:basedOn w:val="a"/>
    <w:uiPriority w:val="34"/>
    <w:qFormat/>
    <w:rsid w:val="00B141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D74D1D-2FEC-490B-9E52-7D75AA00B5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Slava Kolesnikovich</dc:creator>
  <cp:keywords/>
  <dc:description/>
  <cp:lastModifiedBy>Slava Kolesnikovich</cp:lastModifiedBy>
  <cp:revision>10</cp:revision>
  <dcterms:created xsi:type="dcterms:W3CDTF">2022-09-29T06:55:00Z</dcterms:created>
  <dcterms:modified xsi:type="dcterms:W3CDTF">2022-09-29T07:55:00Z</dcterms:modified>
</cp:coreProperties>
</file>