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74" w:rsidRPr="00FB5674" w:rsidRDefault="00FB5674" w:rsidP="00FB5674">
      <w:pPr>
        <w:jc w:val="both"/>
        <w:rPr>
          <w:b/>
          <w:sz w:val="28"/>
          <w:szCs w:val="28"/>
        </w:rPr>
      </w:pPr>
      <w:r w:rsidRPr="00FB5674">
        <w:rPr>
          <w:b/>
          <w:sz w:val="28"/>
          <w:szCs w:val="28"/>
        </w:rPr>
        <w:t>Вопросы «Тестирование ПО»</w:t>
      </w:r>
    </w:p>
    <w:p w:rsidR="00FB5674" w:rsidRDefault="00FB5674" w:rsidP="00FB5674">
      <w:pPr>
        <w:ind w:left="851"/>
        <w:jc w:val="both"/>
        <w:rPr>
          <w:sz w:val="28"/>
          <w:szCs w:val="28"/>
        </w:rPr>
      </w:pPr>
    </w:p>
    <w:p w:rsidR="00D56286" w:rsidRDefault="00FB5674" w:rsidP="00FB5674">
      <w:pPr>
        <w:ind w:left="851"/>
        <w:jc w:val="both"/>
        <w:rPr>
          <w:b/>
          <w:sz w:val="28"/>
          <w:szCs w:val="28"/>
        </w:rPr>
      </w:pPr>
      <w:r w:rsidRPr="00FB5674">
        <w:rPr>
          <w:b/>
          <w:sz w:val="28"/>
          <w:szCs w:val="28"/>
        </w:rPr>
        <w:t>1 задание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B5674" w:rsidRDefault="00D56286" w:rsidP="00FB5674">
      <w:pPr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2 т</w:t>
      </w:r>
      <w:r w:rsidR="00FB5674">
        <w:rPr>
          <w:sz w:val="28"/>
          <w:szCs w:val="28"/>
        </w:rPr>
        <w:t>естовы</w:t>
      </w:r>
      <w:r>
        <w:rPr>
          <w:sz w:val="28"/>
          <w:szCs w:val="28"/>
        </w:rPr>
        <w:t>х</w:t>
      </w:r>
      <w:r w:rsidR="00FB5674">
        <w:rPr>
          <w:sz w:val="28"/>
          <w:szCs w:val="28"/>
        </w:rPr>
        <w:t xml:space="preserve"> вопрос</w:t>
      </w:r>
      <w:r>
        <w:rPr>
          <w:sz w:val="28"/>
          <w:szCs w:val="28"/>
        </w:rPr>
        <w:t>а</w:t>
      </w:r>
    </w:p>
    <w:p w:rsidR="00FB5674" w:rsidRDefault="00FB5674" w:rsidP="00FB5674">
      <w:pPr>
        <w:ind w:left="851"/>
        <w:jc w:val="both"/>
        <w:rPr>
          <w:sz w:val="28"/>
          <w:szCs w:val="28"/>
        </w:rPr>
      </w:pPr>
    </w:p>
    <w:p w:rsidR="00FB5674" w:rsidRPr="00FB5674" w:rsidRDefault="00FB5674" w:rsidP="00FB5674">
      <w:pPr>
        <w:ind w:left="851"/>
        <w:jc w:val="both"/>
        <w:rPr>
          <w:b/>
          <w:sz w:val="28"/>
          <w:szCs w:val="28"/>
        </w:rPr>
      </w:pPr>
      <w:r w:rsidRPr="00FB5674">
        <w:rPr>
          <w:b/>
          <w:sz w:val="28"/>
          <w:szCs w:val="28"/>
        </w:rPr>
        <w:t>2 задание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B5674" w:rsidRPr="00DF037B" w:rsidRDefault="00FB5674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Дать определение понятию качество программного продукта.</w:t>
      </w:r>
    </w:p>
    <w:p w:rsidR="00FB5674" w:rsidRPr="00DF037B" w:rsidRDefault="00FB5674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Дать определение понятию валидация программного обеспечения.</w:t>
      </w:r>
    </w:p>
    <w:p w:rsidR="00FB5674" w:rsidRPr="00DF037B" w:rsidRDefault="00FB5674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Дать определение понятию верификация программного обеспечения.</w:t>
      </w:r>
    </w:p>
    <w:p w:rsidR="00FB5674" w:rsidRPr="00DF037B" w:rsidRDefault="00FB5674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Дать определение понятию тестирование программного обеспечения.</w:t>
      </w:r>
    </w:p>
    <w:p w:rsidR="00FB5674" w:rsidRDefault="00FB5674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 xml:space="preserve">Дать определение артефакта тест-план. </w:t>
      </w:r>
    </w:p>
    <w:p w:rsidR="00FB5674" w:rsidRPr="00DF037B" w:rsidRDefault="00FB5674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Дать определение понятию отладка программного обеспечения.</w:t>
      </w:r>
    </w:p>
    <w:p w:rsidR="00FB5674" w:rsidRPr="00DF037B" w:rsidRDefault="00FB5674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 xml:space="preserve">Дать определение артефакта тест-кейс. </w:t>
      </w:r>
    </w:p>
    <w:p w:rsidR="00FB5674" w:rsidRDefault="00E53A01" w:rsidP="00FB5674">
      <w:pPr>
        <w:numPr>
          <w:ilvl w:val="0"/>
          <w:numId w:val="1"/>
        </w:numPr>
        <w:jc w:val="both"/>
        <w:rPr>
          <w:sz w:val="28"/>
          <w:szCs w:val="28"/>
        </w:rPr>
      </w:pPr>
      <w:r w:rsidRPr="002962E3">
        <w:rPr>
          <w:sz w:val="28"/>
          <w:szCs w:val="28"/>
        </w:rPr>
        <w:t>Дать определение требованию.</w:t>
      </w:r>
      <w:r w:rsidR="00FB5674" w:rsidRPr="00DF037B">
        <w:rPr>
          <w:sz w:val="28"/>
          <w:szCs w:val="28"/>
        </w:rPr>
        <w:t xml:space="preserve"> </w:t>
      </w:r>
    </w:p>
    <w:p w:rsidR="00AD7635" w:rsidRDefault="00AD7635"/>
    <w:p w:rsidR="00D56286" w:rsidRDefault="00FB5674" w:rsidP="00D56286">
      <w:pPr>
        <w:ind w:left="851"/>
        <w:jc w:val="both"/>
        <w:rPr>
          <w:b/>
          <w:sz w:val="28"/>
          <w:szCs w:val="28"/>
        </w:rPr>
      </w:pPr>
      <w:r w:rsidRPr="00FB5674">
        <w:rPr>
          <w:b/>
          <w:sz w:val="28"/>
          <w:szCs w:val="28"/>
        </w:rPr>
        <w:t>3 задание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B5674" w:rsidRPr="00DF037B" w:rsidRDefault="00141029" w:rsidP="00D56286">
      <w:pPr>
        <w:numPr>
          <w:ilvl w:val="0"/>
          <w:numId w:val="10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 xml:space="preserve">Описать </w:t>
      </w:r>
      <w:r>
        <w:rPr>
          <w:sz w:val="28"/>
          <w:szCs w:val="28"/>
        </w:rPr>
        <w:t xml:space="preserve">нефункциональные </w:t>
      </w:r>
      <w:r w:rsidRPr="00DF037B">
        <w:rPr>
          <w:sz w:val="28"/>
          <w:szCs w:val="28"/>
        </w:rPr>
        <w:t>виды тестирования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не менее пяти)</w:t>
      </w:r>
      <w:r w:rsidRPr="00DF037B">
        <w:rPr>
          <w:sz w:val="28"/>
          <w:szCs w:val="28"/>
        </w:rPr>
        <w:t>.</w:t>
      </w:r>
    </w:p>
    <w:p w:rsidR="00FB5674" w:rsidRPr="00DF037B" w:rsidRDefault="00E53A01" w:rsidP="00FB5674">
      <w:pPr>
        <w:numPr>
          <w:ilvl w:val="0"/>
          <w:numId w:val="10"/>
        </w:numPr>
        <w:jc w:val="both"/>
        <w:rPr>
          <w:sz w:val="28"/>
          <w:szCs w:val="28"/>
        </w:rPr>
      </w:pPr>
      <w:r w:rsidRPr="002962E3">
        <w:rPr>
          <w:sz w:val="28"/>
          <w:szCs w:val="28"/>
        </w:rPr>
        <w:t>Описать основные разделы тест-кейса.</w:t>
      </w:r>
    </w:p>
    <w:p w:rsidR="00FB5674" w:rsidRPr="00DF037B" w:rsidRDefault="00FB5674" w:rsidP="00FB5674">
      <w:pPr>
        <w:numPr>
          <w:ilvl w:val="0"/>
          <w:numId w:val="10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Описать основные направления тестирования.</w:t>
      </w:r>
    </w:p>
    <w:p w:rsidR="00FB5674" w:rsidRPr="00DF037B" w:rsidRDefault="00FB5674" w:rsidP="00FB5674">
      <w:pPr>
        <w:numPr>
          <w:ilvl w:val="0"/>
          <w:numId w:val="10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Описать методы тестирования.</w:t>
      </w:r>
    </w:p>
    <w:p w:rsidR="00FB5674" w:rsidRPr="00DF037B" w:rsidRDefault="00FB5674" w:rsidP="00FB5674">
      <w:pPr>
        <w:numPr>
          <w:ilvl w:val="0"/>
          <w:numId w:val="10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 xml:space="preserve">Описать </w:t>
      </w:r>
      <w:r w:rsidR="00141029">
        <w:rPr>
          <w:sz w:val="28"/>
          <w:szCs w:val="28"/>
        </w:rPr>
        <w:t xml:space="preserve">основные </w:t>
      </w:r>
      <w:r w:rsidRPr="00DF037B">
        <w:rPr>
          <w:sz w:val="28"/>
          <w:szCs w:val="28"/>
        </w:rPr>
        <w:t>виды тес</w:t>
      </w:r>
      <w:bookmarkStart w:id="0" w:name="_GoBack"/>
      <w:bookmarkEnd w:id="0"/>
      <w:r w:rsidRPr="00DF037B">
        <w:rPr>
          <w:sz w:val="28"/>
          <w:szCs w:val="28"/>
        </w:rPr>
        <w:t>тирования, связанные с изменениями.</w:t>
      </w:r>
    </w:p>
    <w:p w:rsidR="00E53A01" w:rsidRPr="002962E3" w:rsidRDefault="00E53A01" w:rsidP="00E53A01">
      <w:pPr>
        <w:numPr>
          <w:ilvl w:val="0"/>
          <w:numId w:val="10"/>
        </w:numPr>
        <w:jc w:val="both"/>
        <w:rPr>
          <w:sz w:val="28"/>
          <w:szCs w:val="28"/>
        </w:rPr>
      </w:pPr>
      <w:r w:rsidRPr="002962E3">
        <w:rPr>
          <w:sz w:val="28"/>
          <w:szCs w:val="28"/>
        </w:rPr>
        <w:t>Описать уровни требований, их основные цели.</w:t>
      </w:r>
    </w:p>
    <w:p w:rsidR="00FB5674" w:rsidRPr="00DF037B" w:rsidRDefault="00FB5674" w:rsidP="00FB5674">
      <w:pPr>
        <w:numPr>
          <w:ilvl w:val="0"/>
          <w:numId w:val="10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Описать цели функционального тестирования.</w:t>
      </w:r>
    </w:p>
    <w:p w:rsidR="00FB5674" w:rsidRPr="00DF037B" w:rsidRDefault="00FB5674" w:rsidP="00FB5674">
      <w:pPr>
        <w:numPr>
          <w:ilvl w:val="0"/>
          <w:numId w:val="10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Описать методы контроля качества.</w:t>
      </w:r>
    </w:p>
    <w:p w:rsidR="00FB5674" w:rsidRDefault="00FB5674"/>
    <w:p w:rsidR="00FB5674" w:rsidRDefault="00FB5674">
      <w:pPr>
        <w:rPr>
          <w:sz w:val="28"/>
          <w:szCs w:val="28"/>
        </w:rPr>
      </w:pPr>
    </w:p>
    <w:p w:rsidR="00FB5674" w:rsidRDefault="00D56286" w:rsidP="00FB5674">
      <w:pPr>
        <w:ind w:left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B5674" w:rsidRPr="00FB5674">
        <w:rPr>
          <w:b/>
          <w:sz w:val="28"/>
          <w:szCs w:val="28"/>
        </w:rPr>
        <w:t xml:space="preserve"> задание</w:t>
      </w:r>
      <w:r w:rsidR="00FB5674">
        <w:rPr>
          <w:b/>
          <w:sz w:val="28"/>
          <w:szCs w:val="28"/>
        </w:rPr>
        <w:t xml:space="preserve"> </w:t>
      </w:r>
      <w:r w:rsidR="00FB5674">
        <w:rPr>
          <w:b/>
          <w:sz w:val="28"/>
          <w:szCs w:val="28"/>
        </w:rPr>
        <w:tab/>
      </w:r>
      <w:r w:rsidR="00FB5674">
        <w:rPr>
          <w:b/>
          <w:sz w:val="28"/>
          <w:szCs w:val="28"/>
        </w:rPr>
        <w:tab/>
      </w:r>
    </w:p>
    <w:p w:rsidR="00FB5674" w:rsidRDefault="00FB5674" w:rsidP="00FB5674">
      <w:pPr>
        <w:ind w:left="851"/>
        <w:jc w:val="both"/>
      </w:pPr>
      <w:r w:rsidRPr="00DF037B">
        <w:rPr>
          <w:sz w:val="28"/>
          <w:szCs w:val="28"/>
        </w:rPr>
        <w:t xml:space="preserve">Разработать набор тестов (2 позитивных, 2 негативных) для </w:t>
      </w:r>
      <w:r w:rsidR="00D56286">
        <w:rPr>
          <w:sz w:val="28"/>
          <w:szCs w:val="28"/>
        </w:rPr>
        <w:t xml:space="preserve">фрагмента </w:t>
      </w:r>
      <w:r w:rsidRPr="00DF037B">
        <w:rPr>
          <w:sz w:val="28"/>
          <w:szCs w:val="28"/>
        </w:rPr>
        <w:t>формы</w:t>
      </w:r>
    </w:p>
    <w:sectPr w:rsidR="00FB5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D16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7BC2"/>
    <w:multiLevelType w:val="hybridMultilevel"/>
    <w:tmpl w:val="790AE60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F7F47"/>
    <w:multiLevelType w:val="hybridMultilevel"/>
    <w:tmpl w:val="8996BFD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512B8"/>
    <w:multiLevelType w:val="hybridMultilevel"/>
    <w:tmpl w:val="8996BFD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F4438"/>
    <w:multiLevelType w:val="hybridMultilevel"/>
    <w:tmpl w:val="EB164368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905186"/>
    <w:multiLevelType w:val="hybridMultilevel"/>
    <w:tmpl w:val="790AE60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E135C"/>
    <w:multiLevelType w:val="hybridMultilevel"/>
    <w:tmpl w:val="8996BFD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160626"/>
    <w:multiLevelType w:val="hybridMultilevel"/>
    <w:tmpl w:val="3D38F580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F65AFE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A22A0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74"/>
    <w:rsid w:val="00141029"/>
    <w:rsid w:val="00AD7635"/>
    <w:rsid w:val="00D56286"/>
    <w:rsid w:val="00E53A01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484E"/>
  <w15:chartTrackingRefBased/>
  <w15:docId w15:val="{4C260331-B453-4EFC-BF16-C81EBABF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5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Server408</dc:creator>
  <cp:keywords/>
  <dc:description/>
  <cp:lastModifiedBy>Пользователь Windows</cp:lastModifiedBy>
  <cp:revision>4</cp:revision>
  <dcterms:created xsi:type="dcterms:W3CDTF">2020-10-20T06:36:00Z</dcterms:created>
  <dcterms:modified xsi:type="dcterms:W3CDTF">2021-11-04T06:10:00Z</dcterms:modified>
</cp:coreProperties>
</file>