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CEC" w:rsidRDefault="00550504" w:rsidP="00A10EBD">
      <w:pPr>
        <w:ind w:firstLine="616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4F1169">
        <w:rPr>
          <w:rFonts w:ascii="Times New Roman" w:hAnsi="Times New Roman" w:cs="Times New Roman"/>
          <w:b/>
          <w:sz w:val="28"/>
          <w:szCs w:val="28"/>
        </w:rPr>
        <w:t>Тема</w:t>
      </w:r>
      <w:r w:rsidR="008E092B" w:rsidRPr="004F1169">
        <w:rPr>
          <w:rFonts w:ascii="Times New Roman" w:hAnsi="Times New Roman" w:cs="Times New Roman"/>
          <w:b/>
          <w:sz w:val="28"/>
          <w:szCs w:val="28"/>
        </w:rPr>
        <w:t> 4.</w:t>
      </w:r>
      <w:r w:rsidR="00694B84">
        <w:rPr>
          <w:rFonts w:ascii="Times New Roman" w:hAnsi="Times New Roman" w:cs="Times New Roman"/>
          <w:b/>
          <w:sz w:val="28"/>
          <w:szCs w:val="28"/>
        </w:rPr>
        <w:t>3</w:t>
      </w:r>
      <w:r w:rsidRPr="004F1169">
        <w:rPr>
          <w:rFonts w:ascii="Times New Roman" w:hAnsi="Times New Roman" w:cs="Times New Roman"/>
          <w:b/>
          <w:sz w:val="28"/>
          <w:szCs w:val="28"/>
        </w:rPr>
        <w:t>.</w:t>
      </w:r>
      <w:r w:rsidR="008E092B">
        <w:rPr>
          <w:rFonts w:ascii="Times New Roman" w:hAnsi="Times New Roman" w:cs="Times New Roman"/>
          <w:b/>
          <w:sz w:val="32"/>
          <w:szCs w:val="32"/>
        </w:rPr>
        <w:t> </w:t>
      </w:r>
      <w:r w:rsidR="00694B84" w:rsidRPr="00694B84">
        <w:rPr>
          <w:rFonts w:ascii="Times New Roman" w:hAnsi="Times New Roman" w:cs="Times New Roman"/>
          <w:b/>
          <w:sz w:val="32"/>
          <w:szCs w:val="32"/>
        </w:rPr>
        <w:t>Использование модулей</w:t>
      </w:r>
      <w:r w:rsidR="00694B8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694B84" w:rsidRPr="00694B84">
        <w:rPr>
          <w:rFonts w:ascii="Times New Roman" w:hAnsi="Times New Roman" w:cs="Times New Roman"/>
          <w:b/>
          <w:sz w:val="32"/>
          <w:szCs w:val="32"/>
        </w:rPr>
        <w:t>Unittest</w:t>
      </w:r>
      <w:proofErr w:type="spellEnd"/>
      <w:r w:rsidR="00694B84" w:rsidRPr="00694B84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="00694B84" w:rsidRPr="00694B84">
        <w:rPr>
          <w:rFonts w:ascii="Times New Roman" w:hAnsi="Times New Roman" w:cs="Times New Roman"/>
          <w:b/>
          <w:sz w:val="32"/>
          <w:szCs w:val="32"/>
        </w:rPr>
        <w:t>Pytest</w:t>
      </w:r>
      <w:proofErr w:type="spellEnd"/>
      <w:r w:rsidR="00694B84" w:rsidRPr="00694B84">
        <w:rPr>
          <w:rFonts w:ascii="Times New Roman" w:hAnsi="Times New Roman" w:cs="Times New Roman"/>
          <w:b/>
          <w:sz w:val="32"/>
          <w:szCs w:val="32"/>
        </w:rPr>
        <w:t xml:space="preserve"> для автоматизации тестов</w:t>
      </w:r>
    </w:p>
    <w:p w:rsidR="00A10EBD" w:rsidRDefault="00A10EBD" w:rsidP="00A10EBD">
      <w:pPr>
        <w:ind w:firstLine="616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853CEC" w:rsidRPr="00853CEC" w:rsidRDefault="00853CEC" w:rsidP="008E092B">
      <w:pPr>
        <w:contextualSpacing/>
        <w:rPr>
          <w:rFonts w:ascii="Times New Roman" w:hAnsi="Times New Roman" w:cs="Times New Roman"/>
          <w:sz w:val="28"/>
          <w:szCs w:val="28"/>
        </w:rPr>
      </w:pPr>
      <w:r w:rsidRPr="008E092B">
        <w:rPr>
          <w:rFonts w:ascii="Arial Black" w:hAnsi="Arial Black" w:cs="Times New Roman"/>
          <w:b/>
          <w:sz w:val="28"/>
          <w:szCs w:val="28"/>
        </w:rPr>
        <w:t>Вопросы</w:t>
      </w:r>
      <w:r w:rsidRPr="00853CEC">
        <w:rPr>
          <w:rFonts w:ascii="Times New Roman" w:hAnsi="Times New Roman" w:cs="Times New Roman"/>
          <w:sz w:val="28"/>
          <w:szCs w:val="28"/>
        </w:rPr>
        <w:t>:</w:t>
      </w:r>
    </w:p>
    <w:p w:rsidR="00A10EBD" w:rsidRDefault="00694B84" w:rsidP="00A10EBD">
      <w:pPr>
        <w:pStyle w:val="a3"/>
        <w:numPr>
          <w:ilvl w:val="0"/>
          <w:numId w:val="14"/>
        </w:numPr>
        <w:spacing w:after="0" w:line="240" w:lineRule="auto"/>
        <w:ind w:firstLine="27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694B84">
        <w:rPr>
          <w:rFonts w:ascii="Times New Roman" w:hAnsi="Times New Roman" w:cs="Times New Roman"/>
          <w:color w:val="000000"/>
          <w:sz w:val="28"/>
          <w:szCs w:val="28"/>
        </w:rPr>
        <w:t xml:space="preserve">реймворк </w:t>
      </w:r>
      <w:proofErr w:type="spellStart"/>
      <w:r w:rsidRPr="00694B84">
        <w:rPr>
          <w:rFonts w:ascii="Times New Roman" w:hAnsi="Times New Roman" w:cs="Times New Roman"/>
          <w:color w:val="000000"/>
          <w:sz w:val="28"/>
          <w:szCs w:val="28"/>
        </w:rPr>
        <w:t>Unittest</w:t>
      </w:r>
      <w:proofErr w:type="spellEnd"/>
      <w:r w:rsidRPr="00694B84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94B84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694B84">
        <w:rPr>
          <w:rFonts w:ascii="Times New Roman" w:hAnsi="Times New Roman" w:cs="Times New Roman"/>
          <w:color w:val="000000"/>
          <w:sz w:val="28"/>
          <w:szCs w:val="28"/>
        </w:rPr>
        <w:t xml:space="preserve"> для проведения автоматизированного тестирования</w:t>
      </w:r>
      <w:r w:rsidR="00A10EBD" w:rsidRPr="00A10EB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10EBD" w:rsidRPr="00A10EBD" w:rsidRDefault="00694B84" w:rsidP="00A10EBD">
      <w:pPr>
        <w:pStyle w:val="a3"/>
        <w:numPr>
          <w:ilvl w:val="0"/>
          <w:numId w:val="14"/>
        </w:numPr>
        <w:spacing w:after="0" w:line="240" w:lineRule="auto"/>
        <w:ind w:firstLine="27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694B84">
        <w:rPr>
          <w:rFonts w:ascii="Times New Roman" w:hAnsi="Times New Roman" w:cs="Times New Roman"/>
          <w:color w:val="000000"/>
          <w:sz w:val="28"/>
          <w:szCs w:val="28"/>
        </w:rPr>
        <w:t xml:space="preserve">реймворк </w:t>
      </w:r>
      <w:proofErr w:type="spellStart"/>
      <w:r w:rsidRPr="00694B84">
        <w:rPr>
          <w:rFonts w:ascii="Times New Roman" w:hAnsi="Times New Roman" w:cs="Times New Roman"/>
          <w:color w:val="000000"/>
          <w:sz w:val="28"/>
          <w:szCs w:val="28"/>
        </w:rPr>
        <w:t>Pytest</w:t>
      </w:r>
      <w:proofErr w:type="spellEnd"/>
      <w:r w:rsidRPr="00694B84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94B84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694B84">
        <w:rPr>
          <w:rFonts w:ascii="Times New Roman" w:hAnsi="Times New Roman" w:cs="Times New Roman"/>
          <w:color w:val="000000"/>
          <w:sz w:val="28"/>
          <w:szCs w:val="28"/>
        </w:rPr>
        <w:t xml:space="preserve"> для проведения автоматизированного тестирования</w:t>
      </w:r>
      <w:r w:rsidRPr="00A10E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F1169" w:rsidRDefault="00157713" w:rsidP="00B3742D">
      <w:pPr>
        <w:ind w:left="993" w:firstLine="0"/>
        <w:jc w:val="center"/>
        <w:rPr>
          <w:rFonts w:ascii="Times New Roman" w:hAnsi="Times New Roman" w:cs="Times New Roman"/>
          <w:sz w:val="28"/>
          <w:szCs w:val="28"/>
        </w:rPr>
        <w:sectPr w:rsidR="004F1169" w:rsidSect="00CF65B8">
          <w:pgSz w:w="11906" w:h="16838"/>
          <w:pgMar w:top="851" w:right="624" w:bottom="851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3CEC" w:rsidRPr="008E092B">
        <w:rPr>
          <w:rFonts w:ascii="Times New Roman" w:hAnsi="Times New Roman" w:cs="Times New Roman"/>
          <w:sz w:val="28"/>
          <w:szCs w:val="28"/>
        </w:rPr>
        <w:br w:type="page"/>
      </w:r>
    </w:p>
    <w:p w:rsidR="004F5A12" w:rsidRDefault="004F5A12" w:rsidP="004F5A12">
      <w:pPr>
        <w:ind w:left="992"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5A1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Фреймворк </w:t>
      </w:r>
      <w:proofErr w:type="spellStart"/>
      <w:r w:rsidRPr="004F5A12">
        <w:rPr>
          <w:rFonts w:ascii="Times New Roman" w:hAnsi="Times New Roman" w:cs="Times New Roman"/>
          <w:b/>
          <w:color w:val="000000"/>
          <w:sz w:val="28"/>
          <w:szCs w:val="28"/>
        </w:rPr>
        <w:t>Unittest</w:t>
      </w:r>
      <w:proofErr w:type="spellEnd"/>
      <w:r w:rsidRPr="004F5A1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 </w:t>
      </w:r>
      <w:proofErr w:type="spellStart"/>
      <w:r w:rsidRPr="004F5A12">
        <w:rPr>
          <w:rFonts w:ascii="Times New Roman" w:hAnsi="Times New Roman" w:cs="Times New Roman"/>
          <w:b/>
          <w:color w:val="000000"/>
          <w:sz w:val="28"/>
          <w:szCs w:val="28"/>
        </w:rPr>
        <w:t>Python</w:t>
      </w:r>
      <w:proofErr w:type="spellEnd"/>
      <w:r w:rsidRPr="004F5A1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для проведения автоматизированного тестирования</w:t>
      </w:r>
    </w:p>
    <w:p w:rsidR="004F5A12" w:rsidRDefault="004F5A12" w:rsidP="004F5A12">
      <w:pPr>
        <w:ind w:left="992"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C3AFC" w:rsidRDefault="004F5A12" w:rsidP="00AC3A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упрощения написания и запуска тестов существуют специальные фреймворки, которые называются </w:t>
      </w:r>
      <w:proofErr w:type="spellStart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</w:t>
      </w:r>
      <w:proofErr w:type="spellEnd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runners</w:t>
      </w:r>
      <w:proofErr w:type="spellEnd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(тест-</w:t>
      </w:r>
      <w:proofErr w:type="spellStart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раннеры</w:t>
      </w:r>
      <w:proofErr w:type="spellEnd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). Можно выделить три основных тестовых фреймворка для </w:t>
      </w:r>
      <w:proofErr w:type="spellStart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 </w:t>
      </w:r>
      <w:proofErr w:type="spellStart"/>
      <w:r w:rsidRPr="00AC3AFC">
        <w:rPr>
          <w:rStyle w:val="a6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unittest</w:t>
      </w:r>
      <w:proofErr w:type="spellEnd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proofErr w:type="spellStart"/>
      <w:r w:rsidRPr="00AC3AFC">
        <w:rPr>
          <w:rStyle w:val="a6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 </w:t>
      </w:r>
      <w:proofErr w:type="spellStart"/>
      <w:r w:rsidRPr="00AC3AFC">
        <w:rPr>
          <w:rStyle w:val="a6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nose</w:t>
      </w:r>
      <w:proofErr w:type="spellEnd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AC3AFC" w:rsidRDefault="004F5A12" w:rsidP="00AC3A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Модуль </w:t>
      </w:r>
      <w:proofErr w:type="spellStart"/>
      <w:r w:rsidRPr="00AC3AFC">
        <w:rPr>
          <w:rStyle w:val="a6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unittest</w:t>
      </w:r>
      <w:proofErr w:type="spellEnd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является встроенным инструментом </w:t>
      </w:r>
      <w:proofErr w:type="spellStart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</w:p>
    <w:p w:rsidR="004F5A12" w:rsidRDefault="004F5A12" w:rsidP="00AC3A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AC3AFC">
        <w:rPr>
          <w:rStyle w:val="a6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 </w:t>
      </w:r>
      <w:proofErr w:type="spellStart"/>
      <w:r w:rsidRPr="00AC3AFC">
        <w:rPr>
          <w:rStyle w:val="a6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nose</w:t>
      </w:r>
      <w:proofErr w:type="spellEnd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устанавливаются дополнительно, они позволяют получить расширенные возможности по сравнению с </w:t>
      </w:r>
      <w:proofErr w:type="spellStart"/>
      <w:r w:rsidRPr="00AC3AFC">
        <w:rPr>
          <w:rStyle w:val="a6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unittest</w:t>
      </w:r>
      <w:proofErr w:type="spellEnd"/>
      <w:r w:rsidRPr="00AC3A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D4F0E" w:rsidRPr="005D4F0E" w:rsidRDefault="005D4F0E" w:rsidP="005D4F0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D4F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Тест-</w:t>
      </w:r>
      <w:proofErr w:type="spellStart"/>
      <w:r w:rsidRPr="005D4F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раннеры</w:t>
      </w:r>
      <w:proofErr w:type="spellEnd"/>
      <w:r w:rsidRPr="005D4F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сами находят тестовые методы в указанных при запуске файлах, но для этого нужно следовать общепринятым правилам. Общее правило для всех фреймворков: </w:t>
      </w:r>
      <w:r w:rsidRPr="005D4F0E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название тестового метода должно начинаться со слова "</w:t>
      </w:r>
      <w:proofErr w:type="spellStart"/>
      <w:r w:rsidRPr="005D4F0E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test</w:t>
      </w:r>
      <w:proofErr w:type="spellEnd"/>
      <w:r w:rsidRPr="005D4F0E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_</w:t>
      </w:r>
      <w:r w:rsidRPr="005D4F0E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"</w:t>
      </w:r>
      <w:r w:rsidRPr="005D4F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 Дальше может идти любой текст, который является уникальным названием для теста:</w:t>
      </w:r>
    </w:p>
    <w:p w:rsidR="005D4F0E" w:rsidRPr="005D4F0E" w:rsidRDefault="005D4F0E" w:rsidP="005D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Times New Roman" w:hAnsi="Courier New" w:cs="Courier New"/>
          <w:color w:val="222222"/>
          <w:sz w:val="24"/>
          <w:szCs w:val="24"/>
          <w:lang w:val="ru-BY" w:eastAsia="ru-BY"/>
        </w:rPr>
      </w:pPr>
      <w:proofErr w:type="spellStart"/>
      <w:r w:rsidRPr="005D4F0E">
        <w:rPr>
          <w:rFonts w:ascii="Courier New" w:eastAsia="Times New Roman" w:hAnsi="Courier New" w:cs="Courier New"/>
          <w:color w:val="000088"/>
          <w:shd w:val="clear" w:color="auto" w:fill="F3F4F6"/>
          <w:lang w:val="ru-BY" w:eastAsia="ru-BY"/>
        </w:rPr>
        <w:t>def</w:t>
      </w:r>
      <w:proofErr w:type="spellEnd"/>
      <w:r w:rsidRPr="005D4F0E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5D4F0E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test_name_for_your_test</w:t>
      </w:r>
      <w:proofErr w:type="spellEnd"/>
      <w:r w:rsidRPr="005D4F0E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()</w:t>
      </w:r>
      <w:r w:rsidRPr="005D4F0E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:</w:t>
      </w:r>
    </w:p>
    <w:p w:rsidR="005D4F0E" w:rsidRPr="005D4F0E" w:rsidRDefault="005D4F0E" w:rsidP="005D4F0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D4F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</w:t>
      </w:r>
      <w:proofErr w:type="spellStart"/>
      <w:r w:rsidRPr="005D4F0E">
        <w:rPr>
          <w:rFonts w:cstheme="minorHAnsi"/>
          <w:b/>
          <w:color w:val="222222"/>
          <w:sz w:val="24"/>
          <w:szCs w:val="24"/>
          <w:shd w:val="clear" w:color="auto" w:fill="FFFFFF"/>
        </w:rPr>
        <w:t>unittest</w:t>
      </w:r>
      <w:proofErr w:type="spellEnd"/>
      <w:r w:rsidRPr="005D4F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существуют собственные дополнительные правила:</w:t>
      </w:r>
    </w:p>
    <w:p w:rsidR="005D4F0E" w:rsidRPr="005D4F0E" w:rsidRDefault="005D4F0E" w:rsidP="005D4F0E">
      <w:pPr>
        <w:pStyle w:val="a3"/>
        <w:numPr>
          <w:ilvl w:val="0"/>
          <w:numId w:val="29"/>
        </w:numPr>
        <w:spacing w:after="0" w:line="240" w:lineRule="auto"/>
        <w:ind w:hanging="35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D4F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Тесты обязательно должны находиться в специальном тестовом классе.</w:t>
      </w:r>
    </w:p>
    <w:p w:rsidR="005D4F0E" w:rsidRPr="005D4F0E" w:rsidRDefault="005D4F0E" w:rsidP="005D4F0E">
      <w:pPr>
        <w:pStyle w:val="a3"/>
        <w:numPr>
          <w:ilvl w:val="0"/>
          <w:numId w:val="29"/>
        </w:numPr>
        <w:spacing w:after="0" w:line="240" w:lineRule="auto"/>
        <w:ind w:hanging="35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D4F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Вместо </w:t>
      </w:r>
      <w:proofErr w:type="spellStart"/>
      <w:r w:rsidRPr="005D4F0E">
        <w:rPr>
          <w:rFonts w:cstheme="minorHAnsi"/>
          <w:b/>
          <w:color w:val="222222"/>
          <w:sz w:val="24"/>
          <w:szCs w:val="24"/>
          <w:shd w:val="clear" w:color="auto" w:fill="FFFFFF"/>
        </w:rPr>
        <w:t>assert</w:t>
      </w:r>
      <w:proofErr w:type="spellEnd"/>
      <w:r w:rsidRPr="005D4F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должны использоваться специальные </w:t>
      </w:r>
      <w:proofErr w:type="spellStart"/>
      <w:r w:rsidRPr="005D4F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assertion</w:t>
      </w:r>
      <w:proofErr w:type="spellEnd"/>
      <w:r w:rsidRPr="005D4F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методы.</w:t>
      </w:r>
    </w:p>
    <w:p w:rsidR="005D4F0E" w:rsidRPr="005D4F0E" w:rsidRDefault="005D4F0E" w:rsidP="005D4F0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Для запуска тестов</w:t>
      </w:r>
      <w:r w:rsidRPr="005D4F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помощью </w:t>
      </w:r>
      <w:proofErr w:type="spellStart"/>
      <w:r w:rsidRPr="005D4F0E">
        <w:rPr>
          <w:rFonts w:cstheme="minorHAnsi"/>
          <w:b/>
          <w:color w:val="222222"/>
          <w:sz w:val="24"/>
          <w:szCs w:val="24"/>
          <w:shd w:val="clear" w:color="auto" w:fill="FFFFFF"/>
        </w:rPr>
        <w:t>unittest</w:t>
      </w:r>
      <w:proofErr w:type="spellEnd"/>
      <w:r w:rsidRPr="005D4F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понадобится выполнить следующие шаги:</w:t>
      </w:r>
    </w:p>
    <w:p w:rsidR="004F4750" w:rsidRDefault="005D4F0E" w:rsidP="005D4F0E">
      <w:pPr>
        <w:numPr>
          <w:ilvl w:val="0"/>
          <w:numId w:val="28"/>
        </w:numPr>
        <w:shd w:val="clear" w:color="auto" w:fill="FFFFFF"/>
        <w:tabs>
          <w:tab w:val="clear" w:pos="720"/>
          <w:tab w:val="num" w:pos="993"/>
        </w:tabs>
        <w:ind w:left="0" w:firstLine="709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r w:rsidRPr="005D4F0E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 xml:space="preserve">Импортировать </w:t>
      </w:r>
      <w:proofErr w:type="spellStart"/>
      <w:r w:rsidRPr="005D4F0E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unittest</w:t>
      </w:r>
      <w:proofErr w:type="spellEnd"/>
      <w:r w:rsidRPr="005D4F0E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 xml:space="preserve"> в файл: </w:t>
      </w:r>
    </w:p>
    <w:p w:rsidR="005D4F0E" w:rsidRPr="005D4F0E" w:rsidRDefault="005D4F0E" w:rsidP="004F4750">
      <w:pPr>
        <w:shd w:val="clear" w:color="auto" w:fill="FFFFFF"/>
        <w:ind w:left="709" w:firstLine="707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proofErr w:type="spellStart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import</w:t>
      </w:r>
      <w:proofErr w:type="spellEnd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 xml:space="preserve"> </w:t>
      </w:r>
      <w:proofErr w:type="spellStart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unittest</w:t>
      </w:r>
      <w:proofErr w:type="spellEnd"/>
    </w:p>
    <w:p w:rsidR="004F4750" w:rsidRDefault="005D4F0E" w:rsidP="005D4F0E">
      <w:pPr>
        <w:numPr>
          <w:ilvl w:val="0"/>
          <w:numId w:val="28"/>
        </w:numPr>
        <w:shd w:val="clear" w:color="auto" w:fill="FFFFFF"/>
        <w:tabs>
          <w:tab w:val="clear" w:pos="720"/>
          <w:tab w:val="num" w:pos="993"/>
        </w:tabs>
        <w:ind w:left="0" w:firstLine="709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r w:rsidRPr="005D4F0E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 xml:space="preserve">Создать класс, который должен наследоваться от класса </w:t>
      </w:r>
      <w:proofErr w:type="spellStart"/>
      <w:r w:rsidRPr="005D4F0E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TestCase</w:t>
      </w:r>
      <w:proofErr w:type="spellEnd"/>
      <w:r w:rsidRPr="005D4F0E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:</w:t>
      </w:r>
    </w:p>
    <w:p w:rsidR="005D4F0E" w:rsidRPr="005D4F0E" w:rsidRDefault="005D4F0E" w:rsidP="004F4750">
      <w:pPr>
        <w:shd w:val="clear" w:color="auto" w:fill="FFFFFF"/>
        <w:ind w:left="709" w:firstLine="425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r w:rsidRPr="005D4F0E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 </w:t>
      </w:r>
      <w:r w:rsidR="004F47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ab/>
      </w:r>
      <w:proofErr w:type="spellStart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class</w:t>
      </w:r>
      <w:proofErr w:type="spellEnd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 xml:space="preserve"> </w:t>
      </w:r>
      <w:proofErr w:type="spellStart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TestAbs</w:t>
      </w:r>
      <w:proofErr w:type="spellEnd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(</w:t>
      </w:r>
      <w:proofErr w:type="spellStart"/>
      <w:proofErr w:type="gramStart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unittest.TestCase</w:t>
      </w:r>
      <w:proofErr w:type="spellEnd"/>
      <w:proofErr w:type="gramEnd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):</w:t>
      </w:r>
    </w:p>
    <w:p w:rsidR="004F4750" w:rsidRDefault="005D4F0E" w:rsidP="005D4F0E">
      <w:pPr>
        <w:numPr>
          <w:ilvl w:val="0"/>
          <w:numId w:val="28"/>
        </w:numPr>
        <w:shd w:val="clear" w:color="auto" w:fill="FFFFFF"/>
        <w:tabs>
          <w:tab w:val="clear" w:pos="720"/>
          <w:tab w:val="num" w:pos="993"/>
        </w:tabs>
        <w:ind w:left="0" w:firstLine="709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r w:rsidRPr="005D4F0E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 xml:space="preserve">Превратить тестовые функции в методы, добавив ссылку на экземпляр класса </w:t>
      </w:r>
      <w:proofErr w:type="spellStart"/>
      <w:r w:rsidRPr="005D4F0E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self</w:t>
      </w:r>
      <w:proofErr w:type="spellEnd"/>
      <w:r w:rsidRPr="005D4F0E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 xml:space="preserve"> в качестве первого аргумента функции: </w:t>
      </w:r>
    </w:p>
    <w:p w:rsidR="005D4F0E" w:rsidRPr="005D4F0E" w:rsidRDefault="005D4F0E" w:rsidP="004F4750">
      <w:pPr>
        <w:shd w:val="clear" w:color="auto" w:fill="FFFFFF"/>
        <w:ind w:left="709" w:firstLine="707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proofErr w:type="spellStart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def</w:t>
      </w:r>
      <w:proofErr w:type="spellEnd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 xml:space="preserve"> test_abs1(</w:t>
      </w:r>
      <w:proofErr w:type="spellStart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self</w:t>
      </w:r>
      <w:proofErr w:type="spellEnd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):</w:t>
      </w:r>
    </w:p>
    <w:p w:rsidR="005D4F0E" w:rsidRPr="005D4F0E" w:rsidRDefault="005D4F0E" w:rsidP="005D4F0E">
      <w:pPr>
        <w:numPr>
          <w:ilvl w:val="0"/>
          <w:numId w:val="28"/>
        </w:numPr>
        <w:shd w:val="clear" w:color="auto" w:fill="FFFFFF"/>
        <w:tabs>
          <w:tab w:val="clear" w:pos="720"/>
          <w:tab w:val="num" w:pos="993"/>
        </w:tabs>
        <w:ind w:left="0" w:firstLine="709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r w:rsidRPr="005D4F0E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 xml:space="preserve">Изменить </w:t>
      </w:r>
      <w:proofErr w:type="spellStart"/>
      <w:r w:rsidRPr="005D4F0E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assert</w:t>
      </w:r>
      <w:proofErr w:type="spellEnd"/>
      <w:r w:rsidRPr="005D4F0E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 на </w:t>
      </w:r>
      <w:proofErr w:type="spellStart"/>
      <w:proofErr w:type="gramStart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self.assertEqual</w:t>
      </w:r>
      <w:proofErr w:type="spellEnd"/>
      <w:proofErr w:type="gramEnd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()</w:t>
      </w:r>
    </w:p>
    <w:p w:rsidR="005D4F0E" w:rsidRPr="005D4F0E" w:rsidRDefault="005D4F0E" w:rsidP="005D4F0E">
      <w:pPr>
        <w:numPr>
          <w:ilvl w:val="0"/>
          <w:numId w:val="28"/>
        </w:numPr>
        <w:shd w:val="clear" w:color="auto" w:fill="FFFFFF"/>
        <w:tabs>
          <w:tab w:val="clear" w:pos="720"/>
          <w:tab w:val="num" w:pos="993"/>
        </w:tabs>
        <w:ind w:left="0" w:firstLine="709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r w:rsidRPr="005D4F0E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Заменить строку запуска программы на </w:t>
      </w:r>
      <w:proofErr w:type="spellStart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unittest.main</w:t>
      </w:r>
      <w:proofErr w:type="spellEnd"/>
      <w:r w:rsidRPr="005D4F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()</w:t>
      </w:r>
    </w:p>
    <w:p w:rsidR="00D2100A" w:rsidRPr="00D2100A" w:rsidRDefault="00D2100A" w:rsidP="00D2100A">
      <w:pPr>
        <w:shd w:val="clear" w:color="auto" w:fill="FFFFFF"/>
        <w:ind w:left="709" w:firstLine="0"/>
        <w:jc w:val="lef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Основными структурными элемента каркаса </w:t>
      </w:r>
      <w:proofErr w:type="spellStart"/>
      <w:r w:rsidRPr="00D2100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unittest</w:t>
      </w:r>
      <w:proofErr w:type="spellEnd"/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7" w:tgtFrame="_blank" w:history="1">
        <w:r w:rsidRPr="00D2100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являются</w:t>
        </w:r>
      </w:hyperlink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D2100A" w:rsidRPr="00D2100A" w:rsidRDefault="00D2100A" w:rsidP="00D2100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D210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Test</w:t>
      </w:r>
      <w:proofErr w:type="spellEnd"/>
      <w:r w:rsidRPr="00D210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10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fixture</w:t>
      </w:r>
      <w:proofErr w:type="spellEnd"/>
    </w:p>
    <w:p w:rsidR="00D2100A" w:rsidRPr="00D2100A" w:rsidRDefault="00D2100A" w:rsidP="00D2100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Test</w:t>
      </w:r>
      <w:proofErr w:type="spellEnd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fixture</w:t>
      </w:r>
      <w:proofErr w:type="spellEnd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–</w:t>
      </w:r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обеспечивает подготовку окружения для выполнения тестов, а также организацию мероприятий по их корректному завершению (например очистка ресурсов). Подготовка окружения может включать в себя создание баз данных, запуск необходим серверов и т.п.</w:t>
      </w:r>
    </w:p>
    <w:p w:rsidR="00D2100A" w:rsidRPr="00D2100A" w:rsidRDefault="00D2100A" w:rsidP="00D2100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D210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Test</w:t>
      </w:r>
      <w:proofErr w:type="spellEnd"/>
      <w:r w:rsidRPr="00D210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10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spellEnd"/>
    </w:p>
    <w:p w:rsidR="00D2100A" w:rsidRPr="00D2100A" w:rsidRDefault="00D2100A" w:rsidP="00D2100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Test</w:t>
      </w:r>
      <w:proofErr w:type="spellEnd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case</w:t>
      </w:r>
      <w:proofErr w:type="spellEnd"/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– это элементарная единица тестирования, в рамках которой проверяется работа компонента тестируемой программы (метод, класс, поведение и т.п.). Для реализации этой сущности используется класс 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TestCase</w:t>
      </w:r>
      <w:proofErr w:type="spellEnd"/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D2100A" w:rsidRPr="00D2100A" w:rsidRDefault="00D2100A" w:rsidP="00D2100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D210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Test</w:t>
      </w:r>
      <w:proofErr w:type="spellEnd"/>
      <w:r w:rsidRPr="00D210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10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suite</w:t>
      </w:r>
      <w:proofErr w:type="spellEnd"/>
    </w:p>
    <w:p w:rsidR="00D2100A" w:rsidRPr="00D2100A" w:rsidRDefault="00D2100A" w:rsidP="00D2100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Test</w:t>
      </w:r>
      <w:proofErr w:type="spellEnd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suite</w:t>
      </w:r>
      <w:proofErr w:type="spellEnd"/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– это коллекция тестов, которая может в себя включать как отдельные 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test</w:t>
      </w:r>
      <w:proofErr w:type="spellEnd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case’</w:t>
      </w:r>
      <w:proofErr w:type="gram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ы</w:t>
      </w:r>
      <w:proofErr w:type="spellEnd"/>
      <w:proofErr w:type="gramEnd"/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так и целые коллекции (т.е. можно создавать коллекции коллекций). Коллекции используются с целью объединения тестов для совместного запуска.</w:t>
      </w:r>
    </w:p>
    <w:p w:rsidR="00D2100A" w:rsidRPr="00D2100A" w:rsidRDefault="00D2100A" w:rsidP="00D2100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D210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Test</w:t>
      </w:r>
      <w:proofErr w:type="spellEnd"/>
      <w:r w:rsidRPr="00D210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10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runner</w:t>
      </w:r>
      <w:proofErr w:type="spellEnd"/>
    </w:p>
    <w:p w:rsidR="00D2100A" w:rsidRDefault="00D2100A" w:rsidP="00D2100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Test</w:t>
      </w:r>
      <w:proofErr w:type="spellEnd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runner</w:t>
      </w:r>
      <w:proofErr w:type="spellEnd"/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– это компонент, которые </w:t>
      </w:r>
      <w:proofErr w:type="spellStart"/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оркестрирует</w:t>
      </w:r>
      <w:proofErr w:type="spellEnd"/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(координирует взаимодействие) запуск тестов и предоставляет пользователю результат их выполнения. 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Test</w:t>
      </w:r>
      <w:proofErr w:type="spellEnd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runner</w:t>
      </w:r>
      <w:proofErr w:type="spellEnd"/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может иметь графический интерфейс, текстовый интерфейс или возвращать какое-то заранее заданное значение, которое будет описывать результат прохождения тестов.</w:t>
      </w:r>
    </w:p>
    <w:p w:rsidR="00D2100A" w:rsidRPr="00D2100A" w:rsidRDefault="00D2100A" w:rsidP="00D2100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Вся работа по написанию тестов заключается в том, что разрабатыва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ются</w:t>
      </w:r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отдельные тесты в рамках 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</w:rPr>
        <w:t>test</w:t>
      </w:r>
      <w:proofErr w:type="spellEnd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</w:rPr>
        <w:t>case’ов</w:t>
      </w:r>
      <w:proofErr w:type="spellEnd"/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собира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ются</w:t>
      </w:r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 модули и запуска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ются</w:t>
      </w:r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если нужно объединить несколько 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</w:rPr>
        <w:t>test</w:t>
      </w:r>
      <w:proofErr w:type="spellEnd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</w:rPr>
        <w:t>case’ов</w:t>
      </w:r>
      <w:proofErr w:type="spellEnd"/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для их совместного запуска, они помещаются в 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</w:rPr>
        <w:t>test</w:t>
      </w:r>
      <w:proofErr w:type="spellEnd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</w:rPr>
        <w:t>suite’ы</w:t>
      </w:r>
      <w:proofErr w:type="spellEnd"/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которые помимо 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</w:rPr>
        <w:t>test</w:t>
      </w:r>
      <w:proofErr w:type="spellEnd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</w:rPr>
        <w:t>case’ов</w:t>
      </w:r>
      <w:proofErr w:type="spellEnd"/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могут содержать другие 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</w:rPr>
        <w:t>test</w:t>
      </w:r>
      <w:proofErr w:type="spellEnd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D2100A">
        <w:rPr>
          <w:rFonts w:ascii="Times New Roman" w:hAnsi="Times New Roman" w:cs="Times New Roman"/>
          <w:i/>
          <w:iCs/>
          <w:color w:val="222222"/>
          <w:sz w:val="24"/>
          <w:szCs w:val="24"/>
        </w:rPr>
        <w:t>suite’ы</w:t>
      </w:r>
      <w:proofErr w:type="spellEnd"/>
      <w:r w:rsidRPr="00D210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D2100A" w:rsidRDefault="00D2100A" w:rsidP="00482FB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027D" w:rsidRDefault="0007027D" w:rsidP="000702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2100A" w:rsidRPr="0007027D" w:rsidRDefault="00D2100A" w:rsidP="0007027D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Работа с </w:t>
      </w:r>
      <w:proofErr w:type="spellStart"/>
      <w:r w:rsidRPr="0007027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TestCase</w:t>
      </w:r>
      <w:proofErr w:type="spellEnd"/>
    </w:p>
    <w:p w:rsidR="00D2100A" w:rsidRPr="0007027D" w:rsidRDefault="0007027D" w:rsidP="000702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</w:t>
      </w:r>
      <w:r w:rsidR="00D2100A"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сновным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2100A"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элементом при написании тестов с использованием </w:t>
      </w:r>
      <w:proofErr w:type="spellStart"/>
      <w:r w:rsidR="00D2100A" w:rsidRPr="0007027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unittest</w:t>
      </w:r>
      <w:proofErr w:type="spellEnd"/>
      <w:r w:rsidR="00D2100A"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является </w:t>
      </w:r>
      <w:proofErr w:type="spellStart"/>
      <w:r w:rsidR="00D2100A" w:rsidRPr="0007027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TestCase</w:t>
      </w:r>
      <w:proofErr w:type="spellEnd"/>
      <w:r w:rsidR="00D2100A"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Он представляет собой класс, который должен являться базовым для всех остальных классов, методы которых будут тестировать те или иные автономные единицы исходной программы.</w:t>
      </w:r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proofErr w:type="spellStart"/>
      <w:r w:rsidRPr="0007027D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ru-BY" w:eastAsia="ru-BY"/>
        </w:rPr>
        <w:t>import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</w:t>
      </w:r>
      <w:proofErr w:type="spellStart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unittest</w:t>
      </w:r>
      <w:proofErr w:type="spellEnd"/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proofErr w:type="spellStart"/>
      <w:r w:rsidRPr="0007027D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ru-BY" w:eastAsia="ru-BY"/>
        </w:rPr>
        <w:t>import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</w:t>
      </w:r>
      <w:proofErr w:type="spellStart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calc</w:t>
      </w:r>
      <w:proofErr w:type="spellEnd"/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</w:t>
      </w:r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proofErr w:type="spellStart"/>
      <w:r w:rsidRPr="0007027D">
        <w:rPr>
          <w:rFonts w:ascii="Consolas" w:eastAsia="Times New Roman" w:hAnsi="Consolas" w:cs="Courier New"/>
          <w:i/>
          <w:iCs/>
          <w:color w:val="A71D5D"/>
          <w:sz w:val="18"/>
          <w:szCs w:val="18"/>
          <w:bdr w:val="none" w:sz="0" w:space="0" w:color="auto" w:frame="1"/>
          <w:lang w:val="ru-BY" w:eastAsia="ru-BY"/>
        </w:rPr>
        <w:t>class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</w:t>
      </w:r>
      <w:proofErr w:type="spellStart"/>
      <w:r w:rsidRPr="0007027D">
        <w:rPr>
          <w:rFonts w:ascii="Consolas" w:eastAsia="Times New Roman" w:hAnsi="Consolas" w:cs="Courier New"/>
          <w:color w:val="BF4F24"/>
          <w:sz w:val="18"/>
          <w:szCs w:val="18"/>
          <w:bdr w:val="none" w:sz="0" w:space="0" w:color="auto" w:frame="1"/>
          <w:lang w:val="ru-BY" w:eastAsia="ru-BY"/>
        </w:rPr>
        <w:t>CalcTests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(</w:t>
      </w:r>
      <w:proofErr w:type="spellStart"/>
      <w:r w:rsidRPr="0007027D">
        <w:rPr>
          <w:rFonts w:ascii="Consolas" w:eastAsia="Times New Roman" w:hAnsi="Consolas" w:cs="Courier New"/>
          <w:color w:val="BF4F24"/>
          <w:sz w:val="18"/>
          <w:szCs w:val="18"/>
          <w:bdr w:val="none" w:sz="0" w:space="0" w:color="auto" w:frame="1"/>
          <w:lang w:val="ru-BY" w:eastAsia="ru-BY"/>
        </w:rPr>
        <w:t>unittest.TestCase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):</w:t>
      </w:r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   </w:t>
      </w:r>
      <w:proofErr w:type="spellStart"/>
      <w:r w:rsidRPr="0007027D">
        <w:rPr>
          <w:rFonts w:ascii="Consolas" w:eastAsia="Times New Roman" w:hAnsi="Consolas" w:cs="Courier New"/>
          <w:i/>
          <w:iCs/>
          <w:color w:val="A71D5D"/>
          <w:sz w:val="18"/>
          <w:szCs w:val="18"/>
          <w:bdr w:val="none" w:sz="0" w:space="0" w:color="auto" w:frame="1"/>
          <w:lang w:val="ru-BY" w:eastAsia="ru-BY"/>
        </w:rPr>
        <w:t>def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</w:t>
      </w:r>
      <w:proofErr w:type="spellStart"/>
      <w:r w:rsidRPr="0007027D">
        <w:rPr>
          <w:rFonts w:ascii="Consolas" w:eastAsia="Times New Roman" w:hAnsi="Consolas" w:cs="Courier New"/>
          <w:color w:val="BF4F24"/>
          <w:sz w:val="18"/>
          <w:szCs w:val="18"/>
          <w:bdr w:val="none" w:sz="0" w:space="0" w:color="auto" w:frame="1"/>
          <w:lang w:val="ru-BY" w:eastAsia="ru-BY"/>
        </w:rPr>
        <w:t>test_add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(</w:t>
      </w:r>
      <w:proofErr w:type="spellStart"/>
      <w:r w:rsidRPr="0007027D">
        <w:rPr>
          <w:rFonts w:ascii="Consolas" w:eastAsia="Times New Roman" w:hAnsi="Consolas" w:cs="Courier New"/>
          <w:color w:val="234A97"/>
          <w:sz w:val="18"/>
          <w:szCs w:val="18"/>
          <w:bdr w:val="none" w:sz="0" w:space="0" w:color="auto" w:frame="1"/>
          <w:lang w:val="ru-BY" w:eastAsia="ru-BY"/>
        </w:rPr>
        <w:t>self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):</w:t>
      </w:r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       </w:t>
      </w:r>
      <w:proofErr w:type="spellStart"/>
      <w:r w:rsidRPr="0007027D">
        <w:rPr>
          <w:rFonts w:ascii="Consolas" w:eastAsia="Times New Roman" w:hAnsi="Consolas" w:cs="Courier New"/>
          <w:color w:val="234A97"/>
          <w:sz w:val="18"/>
          <w:szCs w:val="18"/>
          <w:bdr w:val="none" w:sz="0" w:space="0" w:color="auto" w:frame="1"/>
          <w:lang w:val="ru-BY" w:eastAsia="ru-BY"/>
        </w:rPr>
        <w:t>self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.assertEqual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(</w:t>
      </w:r>
      <w:proofErr w:type="spellStart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calc.add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(</w:t>
      </w:r>
      <w:r w:rsidRPr="0007027D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ru-BY" w:eastAsia="ru-BY"/>
        </w:rPr>
        <w:t>1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, </w:t>
      </w:r>
      <w:r w:rsidRPr="0007027D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ru-BY" w:eastAsia="ru-BY"/>
        </w:rPr>
        <w:t>2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), </w:t>
      </w:r>
      <w:r w:rsidRPr="0007027D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ru-BY" w:eastAsia="ru-BY"/>
        </w:rPr>
        <w:t>3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)</w:t>
      </w:r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       </w:t>
      </w:r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   </w:t>
      </w:r>
      <w:proofErr w:type="spellStart"/>
      <w:r w:rsidRPr="0007027D">
        <w:rPr>
          <w:rFonts w:ascii="Consolas" w:eastAsia="Times New Roman" w:hAnsi="Consolas" w:cs="Courier New"/>
          <w:i/>
          <w:iCs/>
          <w:color w:val="A71D5D"/>
          <w:sz w:val="18"/>
          <w:szCs w:val="18"/>
          <w:bdr w:val="none" w:sz="0" w:space="0" w:color="auto" w:frame="1"/>
          <w:lang w:val="ru-BY" w:eastAsia="ru-BY"/>
        </w:rPr>
        <w:t>def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</w:t>
      </w:r>
      <w:proofErr w:type="spellStart"/>
      <w:r w:rsidRPr="0007027D">
        <w:rPr>
          <w:rFonts w:ascii="Consolas" w:eastAsia="Times New Roman" w:hAnsi="Consolas" w:cs="Courier New"/>
          <w:color w:val="BF4F24"/>
          <w:sz w:val="18"/>
          <w:szCs w:val="18"/>
          <w:bdr w:val="none" w:sz="0" w:space="0" w:color="auto" w:frame="1"/>
          <w:lang w:val="ru-BY" w:eastAsia="ru-BY"/>
        </w:rPr>
        <w:t>test_sub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(</w:t>
      </w:r>
      <w:proofErr w:type="spellStart"/>
      <w:r w:rsidRPr="0007027D">
        <w:rPr>
          <w:rFonts w:ascii="Consolas" w:eastAsia="Times New Roman" w:hAnsi="Consolas" w:cs="Courier New"/>
          <w:color w:val="234A97"/>
          <w:sz w:val="18"/>
          <w:szCs w:val="18"/>
          <w:bdr w:val="none" w:sz="0" w:space="0" w:color="auto" w:frame="1"/>
          <w:lang w:val="ru-BY" w:eastAsia="ru-BY"/>
        </w:rPr>
        <w:t>self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):</w:t>
      </w:r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       </w:t>
      </w:r>
      <w:proofErr w:type="spellStart"/>
      <w:r w:rsidRPr="0007027D">
        <w:rPr>
          <w:rFonts w:ascii="Consolas" w:eastAsia="Times New Roman" w:hAnsi="Consolas" w:cs="Courier New"/>
          <w:color w:val="234A97"/>
          <w:sz w:val="18"/>
          <w:szCs w:val="18"/>
          <w:bdr w:val="none" w:sz="0" w:space="0" w:color="auto" w:frame="1"/>
          <w:lang w:val="ru-BY" w:eastAsia="ru-BY"/>
        </w:rPr>
        <w:t>self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.assertEqual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(</w:t>
      </w:r>
      <w:proofErr w:type="spellStart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calc.sub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(</w:t>
      </w:r>
      <w:r w:rsidRPr="0007027D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ru-BY" w:eastAsia="ru-BY"/>
        </w:rPr>
        <w:t>4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, </w:t>
      </w:r>
      <w:r w:rsidRPr="0007027D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ru-BY" w:eastAsia="ru-BY"/>
        </w:rPr>
        <w:t>2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), </w:t>
      </w:r>
      <w:r w:rsidRPr="0007027D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ru-BY" w:eastAsia="ru-BY"/>
        </w:rPr>
        <w:t>2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)</w:t>
      </w:r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       </w:t>
      </w:r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   </w:t>
      </w:r>
      <w:proofErr w:type="spellStart"/>
      <w:r w:rsidRPr="0007027D">
        <w:rPr>
          <w:rFonts w:ascii="Consolas" w:eastAsia="Times New Roman" w:hAnsi="Consolas" w:cs="Courier New"/>
          <w:i/>
          <w:iCs/>
          <w:color w:val="A71D5D"/>
          <w:sz w:val="18"/>
          <w:szCs w:val="18"/>
          <w:bdr w:val="none" w:sz="0" w:space="0" w:color="auto" w:frame="1"/>
          <w:lang w:val="ru-BY" w:eastAsia="ru-BY"/>
        </w:rPr>
        <w:t>def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</w:t>
      </w:r>
      <w:proofErr w:type="spellStart"/>
      <w:r w:rsidRPr="0007027D">
        <w:rPr>
          <w:rFonts w:ascii="Consolas" w:eastAsia="Times New Roman" w:hAnsi="Consolas" w:cs="Courier New"/>
          <w:color w:val="BF4F24"/>
          <w:sz w:val="18"/>
          <w:szCs w:val="18"/>
          <w:bdr w:val="none" w:sz="0" w:space="0" w:color="auto" w:frame="1"/>
          <w:lang w:val="ru-BY" w:eastAsia="ru-BY"/>
        </w:rPr>
        <w:t>test_mul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(</w:t>
      </w:r>
      <w:proofErr w:type="spellStart"/>
      <w:r w:rsidRPr="0007027D">
        <w:rPr>
          <w:rFonts w:ascii="Consolas" w:eastAsia="Times New Roman" w:hAnsi="Consolas" w:cs="Courier New"/>
          <w:color w:val="234A97"/>
          <w:sz w:val="18"/>
          <w:szCs w:val="18"/>
          <w:bdr w:val="none" w:sz="0" w:space="0" w:color="auto" w:frame="1"/>
          <w:lang w:val="ru-BY" w:eastAsia="ru-BY"/>
        </w:rPr>
        <w:t>self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):</w:t>
      </w:r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       </w:t>
      </w:r>
      <w:proofErr w:type="spellStart"/>
      <w:r w:rsidRPr="0007027D">
        <w:rPr>
          <w:rFonts w:ascii="Consolas" w:eastAsia="Times New Roman" w:hAnsi="Consolas" w:cs="Courier New"/>
          <w:color w:val="234A97"/>
          <w:sz w:val="18"/>
          <w:szCs w:val="18"/>
          <w:bdr w:val="none" w:sz="0" w:space="0" w:color="auto" w:frame="1"/>
          <w:lang w:val="ru-BY" w:eastAsia="ru-BY"/>
        </w:rPr>
        <w:t>self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.assertEqual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(</w:t>
      </w:r>
      <w:proofErr w:type="spellStart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calc.mul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(</w:t>
      </w:r>
      <w:r w:rsidRPr="0007027D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ru-BY" w:eastAsia="ru-BY"/>
        </w:rPr>
        <w:t>2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, </w:t>
      </w:r>
      <w:r w:rsidRPr="0007027D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ru-BY" w:eastAsia="ru-BY"/>
        </w:rPr>
        <w:t>5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), </w:t>
      </w:r>
      <w:r w:rsidRPr="0007027D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ru-BY" w:eastAsia="ru-BY"/>
        </w:rPr>
        <w:t>10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)</w:t>
      </w:r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       </w:t>
      </w:r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   </w:t>
      </w:r>
      <w:proofErr w:type="spellStart"/>
      <w:r w:rsidRPr="0007027D">
        <w:rPr>
          <w:rFonts w:ascii="Consolas" w:eastAsia="Times New Roman" w:hAnsi="Consolas" w:cs="Courier New"/>
          <w:i/>
          <w:iCs/>
          <w:color w:val="A71D5D"/>
          <w:sz w:val="18"/>
          <w:szCs w:val="18"/>
          <w:bdr w:val="none" w:sz="0" w:space="0" w:color="auto" w:frame="1"/>
          <w:lang w:val="ru-BY" w:eastAsia="ru-BY"/>
        </w:rPr>
        <w:t>def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</w:t>
      </w:r>
      <w:proofErr w:type="spellStart"/>
      <w:r w:rsidRPr="0007027D">
        <w:rPr>
          <w:rFonts w:ascii="Consolas" w:eastAsia="Times New Roman" w:hAnsi="Consolas" w:cs="Courier New"/>
          <w:color w:val="BF4F24"/>
          <w:sz w:val="18"/>
          <w:szCs w:val="18"/>
          <w:bdr w:val="none" w:sz="0" w:space="0" w:color="auto" w:frame="1"/>
          <w:lang w:val="ru-BY" w:eastAsia="ru-BY"/>
        </w:rPr>
        <w:t>test_div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(</w:t>
      </w:r>
      <w:proofErr w:type="spellStart"/>
      <w:r w:rsidRPr="0007027D">
        <w:rPr>
          <w:rFonts w:ascii="Consolas" w:eastAsia="Times New Roman" w:hAnsi="Consolas" w:cs="Courier New"/>
          <w:color w:val="234A97"/>
          <w:sz w:val="18"/>
          <w:szCs w:val="18"/>
          <w:bdr w:val="none" w:sz="0" w:space="0" w:color="auto" w:frame="1"/>
          <w:lang w:val="ru-BY" w:eastAsia="ru-BY"/>
        </w:rPr>
        <w:t>self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):</w:t>
      </w:r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       </w:t>
      </w:r>
      <w:proofErr w:type="spellStart"/>
      <w:r w:rsidRPr="0007027D">
        <w:rPr>
          <w:rFonts w:ascii="Consolas" w:eastAsia="Times New Roman" w:hAnsi="Consolas" w:cs="Courier New"/>
          <w:color w:val="234A97"/>
          <w:sz w:val="18"/>
          <w:szCs w:val="18"/>
          <w:bdr w:val="none" w:sz="0" w:space="0" w:color="auto" w:frame="1"/>
          <w:lang w:val="ru-BY" w:eastAsia="ru-BY"/>
        </w:rPr>
        <w:t>self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.assertEqual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(</w:t>
      </w:r>
      <w:proofErr w:type="spellStart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calc.div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(</w:t>
      </w:r>
      <w:r w:rsidRPr="0007027D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ru-BY" w:eastAsia="ru-BY"/>
        </w:rPr>
        <w:t>8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, </w:t>
      </w:r>
      <w:r w:rsidRPr="0007027D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ru-BY" w:eastAsia="ru-BY"/>
        </w:rPr>
        <w:t>4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), </w:t>
      </w:r>
      <w:r w:rsidRPr="0007027D">
        <w:rPr>
          <w:rFonts w:ascii="Consolas" w:eastAsia="Times New Roman" w:hAnsi="Consolas" w:cs="Courier New"/>
          <w:b/>
          <w:bCs/>
          <w:color w:val="811F24"/>
          <w:sz w:val="18"/>
          <w:szCs w:val="18"/>
          <w:bdr w:val="none" w:sz="0" w:space="0" w:color="auto" w:frame="1"/>
          <w:lang w:val="ru-BY" w:eastAsia="ru-BY"/>
        </w:rPr>
        <w:t>2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)</w:t>
      </w:r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proofErr w:type="spellStart"/>
      <w:r w:rsidRPr="0007027D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ru-BY" w:eastAsia="ru-BY"/>
        </w:rPr>
        <w:t>if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</w:t>
      </w:r>
      <w:r w:rsidRPr="0007027D">
        <w:rPr>
          <w:rFonts w:ascii="Consolas" w:eastAsia="Times New Roman" w:hAnsi="Consolas" w:cs="Courier New"/>
          <w:color w:val="234A97"/>
          <w:sz w:val="18"/>
          <w:szCs w:val="18"/>
          <w:bdr w:val="none" w:sz="0" w:space="0" w:color="auto" w:frame="1"/>
          <w:lang w:val="ru-BY" w:eastAsia="ru-BY"/>
        </w:rPr>
        <w:t>__</w:t>
      </w:r>
      <w:proofErr w:type="spellStart"/>
      <w:r w:rsidRPr="0007027D">
        <w:rPr>
          <w:rFonts w:ascii="Consolas" w:eastAsia="Times New Roman" w:hAnsi="Consolas" w:cs="Courier New"/>
          <w:color w:val="234A97"/>
          <w:sz w:val="18"/>
          <w:szCs w:val="18"/>
          <w:bdr w:val="none" w:sz="0" w:space="0" w:color="auto" w:frame="1"/>
          <w:lang w:val="ru-BY" w:eastAsia="ru-BY"/>
        </w:rPr>
        <w:t>name</w:t>
      </w:r>
      <w:proofErr w:type="spellEnd"/>
      <w:r w:rsidRPr="0007027D">
        <w:rPr>
          <w:rFonts w:ascii="Consolas" w:eastAsia="Times New Roman" w:hAnsi="Consolas" w:cs="Courier New"/>
          <w:color w:val="234A97"/>
          <w:sz w:val="18"/>
          <w:szCs w:val="18"/>
          <w:bdr w:val="none" w:sz="0" w:space="0" w:color="auto" w:frame="1"/>
          <w:lang w:val="ru-BY" w:eastAsia="ru-BY"/>
        </w:rPr>
        <w:t>__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</w:t>
      </w:r>
      <w:r w:rsidRPr="0007027D">
        <w:rPr>
          <w:rFonts w:ascii="Consolas" w:eastAsia="Times New Roman" w:hAnsi="Consolas" w:cs="Courier New"/>
          <w:color w:val="794938"/>
          <w:sz w:val="18"/>
          <w:szCs w:val="18"/>
          <w:bdr w:val="none" w:sz="0" w:space="0" w:color="auto" w:frame="1"/>
          <w:lang w:val="ru-BY" w:eastAsia="ru-BY"/>
        </w:rPr>
        <w:t>==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</w:t>
      </w:r>
      <w:r w:rsidRPr="0007027D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ru-BY" w:eastAsia="ru-BY"/>
        </w:rPr>
        <w:t>'__</w:t>
      </w:r>
      <w:proofErr w:type="spellStart"/>
      <w:r w:rsidRPr="0007027D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ru-BY" w:eastAsia="ru-BY"/>
        </w:rPr>
        <w:t>main</w:t>
      </w:r>
      <w:proofErr w:type="spellEnd"/>
      <w:r w:rsidRPr="0007027D">
        <w:rPr>
          <w:rFonts w:ascii="Consolas" w:eastAsia="Times New Roman" w:hAnsi="Consolas" w:cs="Courier New"/>
          <w:color w:val="0B6125"/>
          <w:sz w:val="18"/>
          <w:szCs w:val="18"/>
          <w:bdr w:val="none" w:sz="0" w:space="0" w:color="auto" w:frame="1"/>
          <w:lang w:val="ru-BY" w:eastAsia="ru-BY"/>
        </w:rPr>
        <w:t>__'</w:t>
      </w: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:</w:t>
      </w:r>
    </w:p>
    <w:p w:rsidR="0007027D" w:rsidRPr="0007027D" w:rsidRDefault="0007027D" w:rsidP="0007027D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</w:pPr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 xml:space="preserve">    </w:t>
      </w:r>
      <w:proofErr w:type="spellStart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unittest.main</w:t>
      </w:r>
      <w:proofErr w:type="spellEnd"/>
      <w:r w:rsidRPr="0007027D">
        <w:rPr>
          <w:rFonts w:ascii="Consolas" w:eastAsia="Times New Roman" w:hAnsi="Consolas" w:cs="Courier New"/>
          <w:color w:val="080808"/>
          <w:sz w:val="18"/>
          <w:szCs w:val="18"/>
          <w:lang w:val="ru-BY" w:eastAsia="ru-BY"/>
        </w:rPr>
        <w:t>()</w:t>
      </w:r>
    </w:p>
    <w:p w:rsidR="0007027D" w:rsidRPr="0007027D" w:rsidRDefault="0007027D" w:rsidP="000702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Для того, чтобы была возможность использовать компоненты </w:t>
      </w:r>
      <w:proofErr w:type="spellStart"/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unittest</w:t>
      </w:r>
      <w:proofErr w:type="spellEnd"/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(в том числе и </w:t>
      </w:r>
      <w:proofErr w:type="spellStart"/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TestCase</w:t>
      </w:r>
      <w:proofErr w:type="spellEnd"/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в самом начале программы нужно импортировать модуль </w:t>
      </w:r>
      <w:proofErr w:type="spellStart"/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unittest</w:t>
      </w:r>
      <w:proofErr w:type="spellEnd"/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стандартным образом.</w:t>
      </w:r>
    </w:p>
    <w:p w:rsidR="0007027D" w:rsidRPr="0007027D" w:rsidRDefault="0007027D" w:rsidP="000702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 выборе имени класса наследника от </w:t>
      </w:r>
      <w:proofErr w:type="spellStart"/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TestCase</w:t>
      </w:r>
      <w:proofErr w:type="spellEnd"/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мож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но</w:t>
      </w:r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руководствоваться следующим правилом: [ИмяТестируемойСущности]Tests. [ИмяТестируемойСущности] – это некоторая логическая единица, тесты для которой нужно написать. </w:t>
      </w:r>
    </w:p>
    <w:p w:rsidR="0007027D" w:rsidRPr="0007027D" w:rsidRDefault="0007027D" w:rsidP="000702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Все методы класса </w:t>
      </w:r>
      <w:proofErr w:type="spellStart"/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TestCase</w:t>
      </w:r>
      <w:proofErr w:type="spellEnd"/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можно разделить на три группы:</w:t>
      </w:r>
    </w:p>
    <w:p w:rsidR="0007027D" w:rsidRPr="0007027D" w:rsidRDefault="0007027D" w:rsidP="0007027D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методы, используемые при запуске тестов;</w:t>
      </w:r>
    </w:p>
    <w:p w:rsidR="0007027D" w:rsidRPr="0007027D" w:rsidRDefault="0007027D" w:rsidP="0007027D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методы, используемые при непосредственном написании тестов (проверка условий, сообщение об ошибках);</w:t>
      </w:r>
    </w:p>
    <w:p w:rsidR="0007027D" w:rsidRPr="0007027D" w:rsidRDefault="0007027D" w:rsidP="0007027D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методы, позволяющие собирать информацию о самом тесте.</w:t>
      </w:r>
    </w:p>
    <w:p w:rsidR="0007027D" w:rsidRPr="0007027D" w:rsidRDefault="0007027D" w:rsidP="0007027D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027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Методы, используемые при запуске тестов.</w:t>
      </w:r>
    </w:p>
    <w:p w:rsidR="0007027D" w:rsidRPr="0007027D" w:rsidRDefault="0007027D" w:rsidP="000702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 этим методам относятся:</w:t>
      </w:r>
    </w:p>
    <w:p w:rsidR="0007027D" w:rsidRDefault="0007027D" w:rsidP="0007027D">
      <w:pPr>
        <w:pStyle w:val="a4"/>
        <w:shd w:val="clear" w:color="auto" w:fill="FFFFFF"/>
        <w:spacing w:before="0" w:beforeAutospacing="0" w:after="0" w:afterAutospacing="0"/>
        <w:ind w:firstLine="993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proofErr w:type="spellStart"/>
      <w:proofErr w:type="gramStart"/>
      <w:r>
        <w:rPr>
          <w:rStyle w:val="a6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setUp</w:t>
      </w:r>
      <w:proofErr w:type="spellEnd"/>
      <w:r>
        <w:rPr>
          <w:rStyle w:val="a6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a6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)</w:t>
      </w:r>
    </w:p>
    <w:p w:rsidR="0007027D" w:rsidRPr="0007027D" w:rsidRDefault="0007027D" w:rsidP="000702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Метод вызывается перед запуском теста. Как правило, используется для подготовки окружения для теста.</w:t>
      </w:r>
    </w:p>
    <w:p w:rsidR="0007027D" w:rsidRDefault="0007027D" w:rsidP="0007027D">
      <w:pPr>
        <w:pStyle w:val="a4"/>
        <w:shd w:val="clear" w:color="auto" w:fill="FFFFFF"/>
        <w:spacing w:before="0" w:beforeAutospacing="0" w:after="0" w:afterAutospacing="0"/>
        <w:ind w:firstLine="993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proofErr w:type="spellStart"/>
      <w:proofErr w:type="gramStart"/>
      <w:r>
        <w:rPr>
          <w:rStyle w:val="a6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tearDown</w:t>
      </w:r>
      <w:proofErr w:type="spellEnd"/>
      <w:r>
        <w:rPr>
          <w:rStyle w:val="a6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a6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)</w:t>
      </w:r>
    </w:p>
    <w:p w:rsidR="0007027D" w:rsidRDefault="0007027D" w:rsidP="0007027D">
      <w:pPr>
        <w:pStyle w:val="a4"/>
        <w:shd w:val="clear" w:color="auto" w:fill="FFFFFF"/>
        <w:spacing w:before="0" w:beforeAutospacing="0" w:after="0" w:afterAutospacing="0"/>
        <w:ind w:firstLine="709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 w:rsidRPr="0007027D">
        <w:rPr>
          <w:rFonts w:eastAsiaTheme="minorHAnsi"/>
          <w:color w:val="222222"/>
          <w:shd w:val="clear" w:color="auto" w:fill="FFFFFF"/>
          <w:lang w:eastAsia="en-US"/>
        </w:rPr>
        <w:t>Метод вызывается после завершения работы теста. Используется для “приборки” за тестом. </w:t>
      </w:r>
    </w:p>
    <w:p w:rsidR="0007027D" w:rsidRDefault="0007027D" w:rsidP="0007027D">
      <w:pPr>
        <w:pStyle w:val="a4"/>
        <w:shd w:val="clear" w:color="auto" w:fill="FFFFFF"/>
        <w:spacing w:before="0" w:beforeAutospacing="0" w:after="0" w:afterAutospacing="0"/>
        <w:ind w:firstLine="993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proofErr w:type="spellStart"/>
      <w:proofErr w:type="gramStart"/>
      <w:r>
        <w:rPr>
          <w:rStyle w:val="a6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setUpClass</w:t>
      </w:r>
      <w:proofErr w:type="spellEnd"/>
      <w:r>
        <w:rPr>
          <w:rStyle w:val="a6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a6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)</w:t>
      </w:r>
    </w:p>
    <w:p w:rsidR="0007027D" w:rsidRPr="0007027D" w:rsidRDefault="0007027D" w:rsidP="0007027D">
      <w:pPr>
        <w:pStyle w:val="a4"/>
        <w:shd w:val="clear" w:color="auto" w:fill="FFFFFF"/>
        <w:spacing w:before="0" w:beforeAutospacing="0" w:after="0" w:afterAutospacing="0"/>
        <w:ind w:firstLine="709"/>
        <w:textAlignment w:val="baseline"/>
        <w:rPr>
          <w:rFonts w:eastAsiaTheme="minorHAnsi"/>
          <w:color w:val="222222"/>
          <w:shd w:val="clear" w:color="auto" w:fill="FFFFFF"/>
          <w:lang w:eastAsia="en-US"/>
        </w:rPr>
      </w:pPr>
      <w:r w:rsidRPr="0007027D">
        <w:rPr>
          <w:rFonts w:eastAsiaTheme="minorHAnsi"/>
          <w:color w:val="222222"/>
          <w:shd w:val="clear" w:color="auto" w:fill="FFFFFF"/>
          <w:lang w:eastAsia="en-US"/>
        </w:rPr>
        <w:t>Метод действует на уровне класса, т.е. выполняется перед запуском тестов класса. При этом синтаксис требует наличие декоратора </w:t>
      </w:r>
      <w:r w:rsidRPr="0007027D">
        <w:rPr>
          <w:rFonts w:eastAsiaTheme="minorHAnsi"/>
          <w:i/>
          <w:iCs/>
          <w:color w:val="222222"/>
          <w:shd w:val="clear" w:color="auto" w:fill="FFFFFF"/>
          <w:lang w:eastAsia="en-US"/>
        </w:rPr>
        <w:t>@</w:t>
      </w:r>
      <w:proofErr w:type="spellStart"/>
      <w:r w:rsidRPr="0007027D">
        <w:rPr>
          <w:rFonts w:eastAsiaTheme="minorHAnsi"/>
          <w:i/>
          <w:iCs/>
          <w:color w:val="222222"/>
          <w:shd w:val="clear" w:color="auto" w:fill="FFFFFF"/>
          <w:lang w:eastAsia="en-US"/>
        </w:rPr>
        <w:t>classmethod</w:t>
      </w:r>
      <w:proofErr w:type="spellEnd"/>
      <w:r w:rsidRPr="0007027D">
        <w:rPr>
          <w:rFonts w:eastAsiaTheme="minorHAnsi"/>
          <w:i/>
          <w:iCs/>
          <w:color w:val="222222"/>
          <w:shd w:val="clear" w:color="auto" w:fill="FFFFFF"/>
          <w:lang w:eastAsia="en-US"/>
        </w:rPr>
        <w:t>.</w:t>
      </w:r>
    </w:p>
    <w:p w:rsidR="0007027D" w:rsidRDefault="0007027D" w:rsidP="0007027D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i/>
          <w:iCs/>
          <w:color w:val="5A525F"/>
          <w:sz w:val="18"/>
          <w:szCs w:val="18"/>
          <w:bdr w:val="none" w:sz="0" w:space="0" w:color="auto" w:frame="1"/>
        </w:rPr>
        <w:t>@</w:t>
      </w:r>
      <w:proofErr w:type="spellStart"/>
      <w:r>
        <w:rPr>
          <w:rFonts w:ascii="Consolas" w:hAnsi="Consolas"/>
          <w:i/>
          <w:iCs/>
          <w:color w:val="5A525F"/>
          <w:sz w:val="18"/>
          <w:szCs w:val="18"/>
          <w:bdr w:val="none" w:sz="0" w:space="0" w:color="auto" w:frame="1"/>
        </w:rPr>
        <w:t>classmethod</w:t>
      </w:r>
      <w:proofErr w:type="spellEnd"/>
    </w:p>
    <w:p w:rsidR="0007027D" w:rsidRDefault="0007027D" w:rsidP="0007027D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Consolas" w:hAnsi="Consolas"/>
          <w:color w:val="080808"/>
          <w:sz w:val="18"/>
          <w:szCs w:val="18"/>
        </w:rPr>
      </w:pPr>
      <w:proofErr w:type="spellStart"/>
      <w:r>
        <w:rPr>
          <w:rFonts w:ascii="Consolas" w:hAnsi="Consolas"/>
          <w:i/>
          <w:iCs/>
          <w:color w:val="A71D5D"/>
          <w:sz w:val="18"/>
          <w:szCs w:val="18"/>
          <w:bdr w:val="none" w:sz="0" w:space="0" w:color="auto" w:frame="1"/>
        </w:rPr>
        <w:t>def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BF4F24"/>
          <w:sz w:val="18"/>
          <w:szCs w:val="18"/>
          <w:bdr w:val="none" w:sz="0" w:space="0" w:color="auto" w:frame="1"/>
        </w:rPr>
        <w:t>setUpClass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234A97"/>
          <w:sz w:val="18"/>
          <w:szCs w:val="18"/>
          <w:bdr w:val="none" w:sz="0" w:space="0" w:color="auto" w:frame="1"/>
        </w:rPr>
        <w:t>cls</w:t>
      </w:r>
      <w:proofErr w:type="spellEnd"/>
      <w:r>
        <w:rPr>
          <w:rFonts w:ascii="Consolas" w:hAnsi="Consolas"/>
          <w:color w:val="080808"/>
          <w:sz w:val="18"/>
          <w:szCs w:val="18"/>
        </w:rPr>
        <w:t>):</w:t>
      </w:r>
    </w:p>
    <w:p w:rsidR="0007027D" w:rsidRDefault="0007027D" w:rsidP="0007027D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 xml:space="preserve">    ...</w:t>
      </w:r>
    </w:p>
    <w:p w:rsidR="0007027D" w:rsidRDefault="0007027D" w:rsidP="0007027D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Consolas" w:hAnsi="Consolas"/>
          <w:color w:val="080808"/>
          <w:sz w:val="18"/>
          <w:szCs w:val="18"/>
        </w:rPr>
      </w:pPr>
    </w:p>
    <w:p w:rsidR="0007027D" w:rsidRDefault="0007027D" w:rsidP="0007027D">
      <w:pPr>
        <w:pStyle w:val="a4"/>
        <w:shd w:val="clear" w:color="auto" w:fill="FFFFFF"/>
        <w:spacing w:before="0" w:beforeAutospacing="0" w:after="0" w:afterAutospacing="0"/>
        <w:ind w:firstLine="993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proofErr w:type="spellStart"/>
      <w:proofErr w:type="gramStart"/>
      <w:r>
        <w:rPr>
          <w:rStyle w:val="a6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tearDownClass</w:t>
      </w:r>
      <w:proofErr w:type="spellEnd"/>
      <w:r>
        <w:rPr>
          <w:rStyle w:val="a6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a6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)</w:t>
      </w:r>
    </w:p>
    <w:p w:rsidR="0007027D" w:rsidRPr="0007027D" w:rsidRDefault="0007027D" w:rsidP="0007027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Fonts w:eastAsiaTheme="minorHAnsi"/>
          <w:color w:val="222222"/>
          <w:shd w:val="clear" w:color="auto" w:fill="FFFFFF"/>
          <w:lang w:eastAsia="en-US"/>
        </w:rPr>
      </w:pPr>
      <w:r w:rsidRPr="0007027D">
        <w:rPr>
          <w:rFonts w:eastAsiaTheme="minorHAnsi"/>
          <w:color w:val="222222"/>
          <w:shd w:val="clear" w:color="auto" w:fill="FFFFFF"/>
          <w:lang w:eastAsia="en-US"/>
        </w:rPr>
        <w:t>Запускается после выполнения всех методов класса, требует наличия декоратора</w:t>
      </w:r>
      <w:r>
        <w:rPr>
          <w:rFonts w:eastAsiaTheme="minorHAnsi"/>
          <w:color w:val="222222"/>
          <w:shd w:val="clear" w:color="auto" w:fill="FFFFFF"/>
          <w:lang w:eastAsia="en-US"/>
        </w:rPr>
        <w:t xml:space="preserve"> </w:t>
      </w:r>
      <w:r w:rsidRPr="0007027D">
        <w:rPr>
          <w:rFonts w:eastAsiaTheme="minorHAnsi"/>
          <w:i/>
          <w:iCs/>
          <w:color w:val="222222"/>
          <w:shd w:val="clear" w:color="auto" w:fill="FFFFFF"/>
          <w:lang w:eastAsia="en-US"/>
        </w:rPr>
        <w:t>@</w:t>
      </w:r>
      <w:proofErr w:type="spellStart"/>
      <w:r w:rsidRPr="0007027D">
        <w:rPr>
          <w:rFonts w:eastAsiaTheme="minorHAnsi"/>
          <w:i/>
          <w:iCs/>
          <w:color w:val="222222"/>
          <w:shd w:val="clear" w:color="auto" w:fill="FFFFFF"/>
          <w:lang w:eastAsia="en-US"/>
        </w:rPr>
        <w:t>classmethod</w:t>
      </w:r>
      <w:proofErr w:type="spellEnd"/>
      <w:r w:rsidRPr="0007027D">
        <w:rPr>
          <w:rFonts w:eastAsiaTheme="minorHAnsi"/>
          <w:color w:val="222222"/>
          <w:shd w:val="clear" w:color="auto" w:fill="FFFFFF"/>
          <w:lang w:eastAsia="en-US"/>
        </w:rPr>
        <w:t>.</w:t>
      </w:r>
    </w:p>
    <w:p w:rsidR="0007027D" w:rsidRDefault="0007027D" w:rsidP="0007027D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i/>
          <w:iCs/>
          <w:color w:val="5A525F"/>
          <w:sz w:val="18"/>
          <w:szCs w:val="18"/>
          <w:bdr w:val="none" w:sz="0" w:space="0" w:color="auto" w:frame="1"/>
        </w:rPr>
        <w:t>@</w:t>
      </w:r>
      <w:proofErr w:type="spellStart"/>
      <w:r>
        <w:rPr>
          <w:rFonts w:ascii="Consolas" w:hAnsi="Consolas"/>
          <w:i/>
          <w:iCs/>
          <w:color w:val="5A525F"/>
          <w:sz w:val="18"/>
          <w:szCs w:val="18"/>
          <w:bdr w:val="none" w:sz="0" w:space="0" w:color="auto" w:frame="1"/>
        </w:rPr>
        <w:t>classmethod</w:t>
      </w:r>
      <w:proofErr w:type="spellEnd"/>
    </w:p>
    <w:p w:rsidR="0007027D" w:rsidRDefault="0007027D" w:rsidP="0007027D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Consolas" w:hAnsi="Consolas"/>
          <w:color w:val="080808"/>
          <w:sz w:val="18"/>
          <w:szCs w:val="18"/>
        </w:rPr>
      </w:pPr>
      <w:proofErr w:type="spellStart"/>
      <w:r>
        <w:rPr>
          <w:rFonts w:ascii="Consolas" w:hAnsi="Consolas"/>
          <w:i/>
          <w:iCs/>
          <w:color w:val="A71D5D"/>
          <w:sz w:val="18"/>
          <w:szCs w:val="18"/>
          <w:bdr w:val="none" w:sz="0" w:space="0" w:color="auto" w:frame="1"/>
        </w:rPr>
        <w:t>def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BF4F24"/>
          <w:sz w:val="18"/>
          <w:szCs w:val="18"/>
          <w:bdr w:val="none" w:sz="0" w:space="0" w:color="auto" w:frame="1"/>
        </w:rPr>
        <w:t>tearDownClass</w:t>
      </w:r>
      <w:proofErr w:type="spellEnd"/>
      <w:r>
        <w:rPr>
          <w:rFonts w:ascii="Consolas" w:hAnsi="Consolas"/>
          <w:color w:val="080808"/>
          <w:sz w:val="18"/>
          <w:szCs w:val="18"/>
        </w:rPr>
        <w:t>(</w:t>
      </w:r>
      <w:proofErr w:type="spellStart"/>
      <w:r>
        <w:rPr>
          <w:rFonts w:ascii="Consolas" w:hAnsi="Consolas"/>
          <w:color w:val="234A97"/>
          <w:sz w:val="18"/>
          <w:szCs w:val="18"/>
          <w:bdr w:val="none" w:sz="0" w:space="0" w:color="auto" w:frame="1"/>
        </w:rPr>
        <w:t>cls</w:t>
      </w:r>
      <w:proofErr w:type="spellEnd"/>
      <w:r>
        <w:rPr>
          <w:rFonts w:ascii="Consolas" w:hAnsi="Consolas"/>
          <w:color w:val="080808"/>
          <w:sz w:val="18"/>
          <w:szCs w:val="18"/>
        </w:rPr>
        <w:t>):</w:t>
      </w:r>
    </w:p>
    <w:p w:rsidR="0007027D" w:rsidRDefault="0007027D" w:rsidP="0007027D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 xml:space="preserve">    ...</w:t>
      </w:r>
    </w:p>
    <w:p w:rsidR="0007027D" w:rsidRDefault="0007027D" w:rsidP="0007027D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Consolas" w:hAnsi="Consolas"/>
          <w:color w:val="080808"/>
          <w:sz w:val="18"/>
          <w:szCs w:val="18"/>
        </w:rPr>
      </w:pPr>
    </w:p>
    <w:p w:rsidR="0007027D" w:rsidRPr="0007027D" w:rsidRDefault="0007027D" w:rsidP="0007027D">
      <w:pPr>
        <w:pStyle w:val="a4"/>
        <w:shd w:val="clear" w:color="auto" w:fill="FFFFFF"/>
        <w:spacing w:before="0" w:beforeAutospacing="0" w:after="0" w:afterAutospacing="0"/>
        <w:ind w:firstLine="993"/>
        <w:textAlignment w:val="baseline"/>
        <w:rPr>
          <w:rFonts w:ascii="Helvetica" w:hAnsi="Helvetica" w:cs="Helvetica"/>
          <w:color w:val="444444"/>
          <w:sz w:val="21"/>
          <w:szCs w:val="21"/>
          <w:lang w:val="en-US"/>
        </w:rPr>
      </w:pPr>
      <w:proofErr w:type="spellStart"/>
      <w:r w:rsidRPr="0007027D">
        <w:rPr>
          <w:rStyle w:val="a6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/>
        </w:rPr>
        <w:t>skipTest</w:t>
      </w:r>
      <w:proofErr w:type="spellEnd"/>
      <w:r w:rsidRPr="0007027D">
        <w:rPr>
          <w:rStyle w:val="a6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/>
        </w:rPr>
        <w:t>(</w:t>
      </w:r>
      <w:r w:rsidRPr="00BA651F">
        <w:rPr>
          <w:rStyle w:val="a6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/>
        </w:rPr>
        <w:t>reason</w:t>
      </w:r>
      <w:r w:rsidRPr="0007027D">
        <w:rPr>
          <w:rStyle w:val="a6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  <w:lang w:val="en-US"/>
        </w:rPr>
        <w:t>)</w:t>
      </w:r>
    </w:p>
    <w:p w:rsidR="0007027D" w:rsidRPr="0007027D" w:rsidRDefault="0007027D" w:rsidP="0007027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Fonts w:eastAsiaTheme="minorHAnsi"/>
          <w:color w:val="222222"/>
          <w:shd w:val="clear" w:color="auto" w:fill="FFFFFF"/>
          <w:lang w:eastAsia="en-US"/>
        </w:rPr>
      </w:pPr>
      <w:r w:rsidRPr="0007027D">
        <w:rPr>
          <w:rFonts w:eastAsiaTheme="minorHAnsi"/>
          <w:color w:val="222222"/>
          <w:shd w:val="clear" w:color="auto" w:fill="FFFFFF"/>
          <w:lang w:eastAsia="en-US"/>
        </w:rPr>
        <w:t>Данный метод может быть использован для пропуска теста, если это необходимо.</w:t>
      </w:r>
    </w:p>
    <w:p w:rsidR="0007027D" w:rsidRPr="0007027D" w:rsidRDefault="0007027D" w:rsidP="0007027D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7027D">
        <w:rPr>
          <w:rFonts w:ascii="Times New Roman" w:hAnsi="Times New Roman" w:cs="Times New Roman"/>
          <w:b/>
          <w:color w:val="222222"/>
          <w:shd w:val="clear" w:color="auto" w:fill="FFFFFF"/>
        </w:rPr>
        <w:lastRenderedPageBreak/>
        <w:t>Методы, используемые при непосредственном написании тестов (проверка условий, сообщение об ошибках).</w:t>
      </w:r>
    </w:p>
    <w:p w:rsidR="0007027D" w:rsidRPr="0007027D" w:rsidRDefault="0007027D" w:rsidP="0007027D">
      <w:pPr>
        <w:pStyle w:val="a4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</w:pPr>
    </w:p>
    <w:p w:rsidR="00477458" w:rsidRPr="00482FBF" w:rsidRDefault="00477458" w:rsidP="00482FB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82FB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TestCase</w:t>
      </w:r>
      <w:proofErr w:type="spellEnd"/>
      <w:r w:rsidRP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класс предоставляет набор </w:t>
      </w:r>
      <w:proofErr w:type="spellStart"/>
      <w:r w:rsidRPr="00482FB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assert</w:t>
      </w:r>
      <w:proofErr w:type="spellEnd"/>
      <w:r w:rsidRP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-методов для проверки и генерации ошибок:</w:t>
      </w:r>
    </w:p>
    <w:tbl>
      <w:tblPr>
        <w:tblStyle w:val="ac"/>
        <w:tblW w:w="0" w:type="auto"/>
        <w:tblInd w:w="761" w:type="dxa"/>
        <w:tblLook w:val="04A0" w:firstRow="1" w:lastRow="0" w:firstColumn="1" w:lastColumn="0" w:noHBand="0" w:noVBand="1"/>
      </w:tblPr>
      <w:tblGrid>
        <w:gridCol w:w="2920"/>
        <w:gridCol w:w="2835"/>
      </w:tblGrid>
      <w:tr w:rsidR="00482FBF" w:rsidRPr="00482FBF" w:rsidTr="00482FBF">
        <w:tc>
          <w:tcPr>
            <w:tcW w:w="2920" w:type="dxa"/>
          </w:tcPr>
          <w:p w:rsidR="00482FBF" w:rsidRPr="00482FBF" w:rsidRDefault="003A2D2C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hyperlink r:id="rId8" w:anchor="unittest.TestCase.assertEqual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assertEqual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a, b)</w:t>
              </w:r>
            </w:hyperlink>
          </w:p>
        </w:tc>
        <w:tc>
          <w:tcPr>
            <w:tcW w:w="2835" w:type="dxa"/>
          </w:tcPr>
          <w:p w:rsidR="00482FBF" w:rsidRPr="00482FBF" w:rsidRDefault="00482FBF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a == b</w:t>
            </w:r>
          </w:p>
        </w:tc>
      </w:tr>
      <w:tr w:rsidR="00482FBF" w:rsidRPr="00482FBF" w:rsidTr="00482FBF">
        <w:tc>
          <w:tcPr>
            <w:tcW w:w="2920" w:type="dxa"/>
          </w:tcPr>
          <w:p w:rsidR="00482FBF" w:rsidRPr="00482FBF" w:rsidRDefault="003A2D2C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hyperlink r:id="rId9" w:anchor="unittest.TestCase.assertNotEqual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assertNotEqual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a, b)</w:t>
              </w:r>
            </w:hyperlink>
          </w:p>
        </w:tc>
        <w:tc>
          <w:tcPr>
            <w:tcW w:w="2835" w:type="dxa"/>
          </w:tcPr>
          <w:p w:rsidR="00482FBF" w:rsidRPr="00482FBF" w:rsidRDefault="00482FBF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proofErr w:type="gram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a !</w:t>
            </w:r>
            <w:proofErr w:type="gram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= b</w:t>
            </w:r>
          </w:p>
        </w:tc>
      </w:tr>
      <w:tr w:rsidR="00482FBF" w:rsidRPr="00482FBF" w:rsidTr="00482FBF">
        <w:tc>
          <w:tcPr>
            <w:tcW w:w="2920" w:type="dxa"/>
          </w:tcPr>
          <w:p w:rsidR="00482FBF" w:rsidRPr="00482FBF" w:rsidRDefault="003A2D2C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hyperlink r:id="rId10" w:anchor="unittest.TestCase.assertTrue" w:history="1">
              <w:proofErr w:type="spell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assertTrue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(x)</w:t>
              </w:r>
            </w:hyperlink>
          </w:p>
        </w:tc>
        <w:tc>
          <w:tcPr>
            <w:tcW w:w="2835" w:type="dxa"/>
          </w:tcPr>
          <w:p w:rsidR="00482FBF" w:rsidRPr="00482FBF" w:rsidRDefault="00482FBF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bool</w:t>
            </w:r>
            <w:proofErr w:type="spell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(x) </w:t>
            </w: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is</w:t>
            </w:r>
            <w:proofErr w:type="spell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 </w:t>
            </w: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True</w:t>
            </w:r>
            <w:proofErr w:type="spellEnd"/>
          </w:p>
        </w:tc>
      </w:tr>
      <w:tr w:rsidR="00482FBF" w:rsidRPr="00482FBF" w:rsidTr="00482FBF">
        <w:tc>
          <w:tcPr>
            <w:tcW w:w="2920" w:type="dxa"/>
          </w:tcPr>
          <w:p w:rsidR="00482FBF" w:rsidRPr="00482FBF" w:rsidRDefault="003A2D2C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hyperlink r:id="rId11" w:anchor="unittest.TestCase.assertFalse" w:history="1">
              <w:proofErr w:type="spell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assertFalse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(x)</w:t>
              </w:r>
            </w:hyperlink>
          </w:p>
        </w:tc>
        <w:tc>
          <w:tcPr>
            <w:tcW w:w="2835" w:type="dxa"/>
          </w:tcPr>
          <w:p w:rsidR="00482FBF" w:rsidRPr="00482FBF" w:rsidRDefault="00482FBF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bool</w:t>
            </w:r>
            <w:proofErr w:type="spell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(x) </w:t>
            </w: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is</w:t>
            </w:r>
            <w:proofErr w:type="spell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 </w:t>
            </w: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False</w:t>
            </w:r>
            <w:proofErr w:type="spellEnd"/>
          </w:p>
        </w:tc>
      </w:tr>
      <w:tr w:rsidR="00482FBF" w:rsidRPr="00482FBF" w:rsidTr="00482FBF">
        <w:tc>
          <w:tcPr>
            <w:tcW w:w="2920" w:type="dxa"/>
          </w:tcPr>
          <w:p w:rsidR="00482FBF" w:rsidRPr="00482FBF" w:rsidRDefault="003A2D2C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hyperlink r:id="rId12" w:anchor="unittest.TestCase.assertIs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assertIs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a, b)</w:t>
              </w:r>
            </w:hyperlink>
          </w:p>
        </w:tc>
        <w:tc>
          <w:tcPr>
            <w:tcW w:w="2835" w:type="dxa"/>
          </w:tcPr>
          <w:p w:rsidR="00482FBF" w:rsidRPr="00482FBF" w:rsidRDefault="00482FBF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a </w:t>
            </w: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is</w:t>
            </w:r>
            <w:proofErr w:type="spell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 b</w:t>
            </w:r>
          </w:p>
        </w:tc>
      </w:tr>
      <w:tr w:rsidR="00482FBF" w:rsidRPr="00482FBF" w:rsidTr="00482FBF">
        <w:tc>
          <w:tcPr>
            <w:tcW w:w="2920" w:type="dxa"/>
          </w:tcPr>
          <w:p w:rsidR="00482FBF" w:rsidRPr="00482FBF" w:rsidRDefault="003A2D2C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hyperlink r:id="rId13" w:anchor="unittest.TestCase.assertIsNot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assertIsNot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a, b)</w:t>
              </w:r>
            </w:hyperlink>
          </w:p>
        </w:tc>
        <w:tc>
          <w:tcPr>
            <w:tcW w:w="2835" w:type="dxa"/>
          </w:tcPr>
          <w:p w:rsidR="00482FBF" w:rsidRPr="00482FBF" w:rsidRDefault="00482FBF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a </w:t>
            </w: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is</w:t>
            </w:r>
            <w:proofErr w:type="spell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 </w:t>
            </w: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not</w:t>
            </w:r>
            <w:proofErr w:type="spell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 b</w:t>
            </w:r>
          </w:p>
        </w:tc>
      </w:tr>
      <w:tr w:rsidR="00482FBF" w:rsidRPr="00482FBF" w:rsidTr="00482FBF">
        <w:tc>
          <w:tcPr>
            <w:tcW w:w="2920" w:type="dxa"/>
          </w:tcPr>
          <w:p w:rsidR="00482FBF" w:rsidRPr="00482FBF" w:rsidRDefault="003A2D2C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hyperlink r:id="rId14" w:anchor="unittest.TestCase.assertIsNone" w:history="1">
              <w:proofErr w:type="spell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assertIsNone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(x)</w:t>
              </w:r>
            </w:hyperlink>
          </w:p>
        </w:tc>
        <w:tc>
          <w:tcPr>
            <w:tcW w:w="2835" w:type="dxa"/>
          </w:tcPr>
          <w:p w:rsidR="00482FBF" w:rsidRPr="00482FBF" w:rsidRDefault="00482FBF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x </w:t>
            </w: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is</w:t>
            </w:r>
            <w:proofErr w:type="spell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 </w:t>
            </w: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None</w:t>
            </w:r>
            <w:proofErr w:type="spellEnd"/>
          </w:p>
        </w:tc>
      </w:tr>
      <w:tr w:rsidR="00482FBF" w:rsidRPr="00482FBF" w:rsidTr="00482FBF">
        <w:tc>
          <w:tcPr>
            <w:tcW w:w="2920" w:type="dxa"/>
          </w:tcPr>
          <w:p w:rsidR="00482FBF" w:rsidRPr="00482FBF" w:rsidRDefault="003A2D2C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hyperlink r:id="rId15" w:anchor="unittest.TestCase.assertIsNotNone" w:history="1">
              <w:proofErr w:type="spell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assertIsNotNone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(x)</w:t>
              </w:r>
            </w:hyperlink>
          </w:p>
        </w:tc>
        <w:tc>
          <w:tcPr>
            <w:tcW w:w="2835" w:type="dxa"/>
          </w:tcPr>
          <w:p w:rsidR="00482FBF" w:rsidRPr="00482FBF" w:rsidRDefault="00482FBF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x </w:t>
            </w: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is</w:t>
            </w:r>
            <w:proofErr w:type="spell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 </w:t>
            </w: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not</w:t>
            </w:r>
            <w:proofErr w:type="spell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 </w:t>
            </w: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None</w:t>
            </w:r>
            <w:proofErr w:type="spellEnd"/>
          </w:p>
        </w:tc>
      </w:tr>
      <w:tr w:rsidR="00482FBF" w:rsidRPr="00482FBF" w:rsidTr="00482FBF">
        <w:tc>
          <w:tcPr>
            <w:tcW w:w="2920" w:type="dxa"/>
          </w:tcPr>
          <w:p w:rsidR="00482FBF" w:rsidRPr="00482FBF" w:rsidRDefault="003A2D2C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hyperlink r:id="rId16" w:anchor="unittest.TestCase.assertIn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assertIn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a, b)</w:t>
              </w:r>
            </w:hyperlink>
          </w:p>
        </w:tc>
        <w:tc>
          <w:tcPr>
            <w:tcW w:w="2835" w:type="dxa"/>
          </w:tcPr>
          <w:p w:rsidR="00482FBF" w:rsidRPr="00482FBF" w:rsidRDefault="00482FBF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a </w:t>
            </w: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in</w:t>
            </w:r>
            <w:proofErr w:type="spell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 b</w:t>
            </w:r>
          </w:p>
        </w:tc>
      </w:tr>
      <w:tr w:rsidR="00482FBF" w:rsidRPr="00482FBF" w:rsidTr="00482FBF">
        <w:tc>
          <w:tcPr>
            <w:tcW w:w="2920" w:type="dxa"/>
          </w:tcPr>
          <w:p w:rsidR="00482FBF" w:rsidRPr="00482FBF" w:rsidRDefault="003A2D2C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hyperlink r:id="rId17" w:anchor="unittest.TestCase.assertNotIn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assertNotIn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a, b)</w:t>
              </w:r>
            </w:hyperlink>
          </w:p>
        </w:tc>
        <w:tc>
          <w:tcPr>
            <w:tcW w:w="2835" w:type="dxa"/>
          </w:tcPr>
          <w:p w:rsidR="00482FBF" w:rsidRPr="00482FBF" w:rsidRDefault="00482FBF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a </w:t>
            </w: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not</w:t>
            </w:r>
            <w:proofErr w:type="spell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 </w:t>
            </w: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in</w:t>
            </w:r>
            <w:proofErr w:type="spell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 b</w:t>
            </w:r>
          </w:p>
        </w:tc>
      </w:tr>
      <w:tr w:rsidR="00482FBF" w:rsidRPr="00482FBF" w:rsidTr="00482FBF">
        <w:tc>
          <w:tcPr>
            <w:tcW w:w="2920" w:type="dxa"/>
          </w:tcPr>
          <w:p w:rsidR="00482FBF" w:rsidRPr="00482FBF" w:rsidRDefault="003A2D2C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hyperlink r:id="rId18" w:anchor="unittest.TestCase.assertIsInstance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assertIsInstance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a, b)</w:t>
              </w:r>
            </w:hyperlink>
          </w:p>
        </w:tc>
        <w:tc>
          <w:tcPr>
            <w:tcW w:w="2835" w:type="dxa"/>
          </w:tcPr>
          <w:p w:rsidR="00482FBF" w:rsidRPr="00482FBF" w:rsidRDefault="00482FBF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proofErr w:type="spellStart"/>
            <w:proofErr w:type="gram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isinstance</w:t>
            </w:r>
            <w:proofErr w:type="spell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(</w:t>
            </w:r>
            <w:proofErr w:type="gram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a, b)</w:t>
            </w:r>
          </w:p>
        </w:tc>
      </w:tr>
      <w:tr w:rsidR="00482FBF" w:rsidRPr="00482FBF" w:rsidTr="00482FBF">
        <w:tc>
          <w:tcPr>
            <w:tcW w:w="2920" w:type="dxa"/>
          </w:tcPr>
          <w:p w:rsidR="00482FBF" w:rsidRPr="00482FBF" w:rsidRDefault="003A2D2C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hyperlink r:id="rId19" w:anchor="unittest.TestCase.assertNotIsInstance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assertNotIsInstance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bdr w:val="none" w:sz="0" w:space="0" w:color="auto" w:frame="1"/>
                </w:rPr>
                <w:t>a, b)</w:t>
              </w:r>
            </w:hyperlink>
          </w:p>
        </w:tc>
        <w:tc>
          <w:tcPr>
            <w:tcW w:w="2835" w:type="dxa"/>
          </w:tcPr>
          <w:p w:rsidR="00482FBF" w:rsidRPr="00482FBF" w:rsidRDefault="00482FBF" w:rsidP="0047745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proofErr w:type="spell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not</w:t>
            </w:r>
            <w:proofErr w:type="spell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isinstance</w:t>
            </w:r>
            <w:proofErr w:type="spell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(</w:t>
            </w:r>
            <w:proofErr w:type="gramEnd"/>
            <w:r w:rsidRPr="00482FBF">
              <w:rPr>
                <w:rFonts w:asciiTheme="minorHAnsi" w:hAnsiTheme="minorHAnsi" w:cstheme="minorHAnsi"/>
                <w:bdr w:val="none" w:sz="0" w:space="0" w:color="auto" w:frame="1"/>
              </w:rPr>
              <w:t>a, b)</w:t>
            </w:r>
          </w:p>
        </w:tc>
      </w:tr>
    </w:tbl>
    <w:p w:rsidR="00482FBF" w:rsidRDefault="00482FBF" w:rsidP="0047745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444444"/>
          <w:sz w:val="21"/>
          <w:szCs w:val="21"/>
          <w:bdr w:val="none" w:sz="0" w:space="0" w:color="auto" w:frame="1"/>
        </w:rPr>
      </w:pPr>
    </w:p>
    <w:p w:rsidR="00477458" w:rsidRPr="00482FBF" w:rsidRDefault="00477458" w:rsidP="00482FB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82FB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Assert’ы</w:t>
      </w:r>
      <w:proofErr w:type="spellEnd"/>
      <w:r w:rsidRP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для контроля выбрасываемых исключений и </w:t>
      </w:r>
      <w:proofErr w:type="spellStart"/>
      <w:r w:rsidRP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warning’ов</w:t>
      </w:r>
      <w:proofErr w:type="spellEnd"/>
      <w:r w:rsidRP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57"/>
        <w:gridCol w:w="4897"/>
      </w:tblGrid>
      <w:tr w:rsidR="00482FBF" w:rsidRPr="00482FBF" w:rsidTr="00482FBF">
        <w:tc>
          <w:tcPr>
            <w:tcW w:w="4957" w:type="dxa"/>
          </w:tcPr>
          <w:p w:rsidR="00482FBF" w:rsidRPr="00482FBF" w:rsidRDefault="003A2D2C" w:rsidP="00477458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cstheme="minorHAnsi"/>
                <w:color w:val="auto"/>
                <w:u w:val="none"/>
                <w:lang w:val="en-US"/>
              </w:rPr>
            </w:pPr>
            <w:hyperlink r:id="rId20" w:anchor="unittest.TestCase.assertRaises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assertRaises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(</w:t>
              </w:r>
              <w:proofErr w:type="spellStart"/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exc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, fun, *</w:t>
              </w:r>
              <w:proofErr w:type="spell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args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, **</w:t>
              </w:r>
              <w:proofErr w:type="spell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kwds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)</w:t>
              </w:r>
            </w:hyperlink>
          </w:p>
        </w:tc>
        <w:tc>
          <w:tcPr>
            <w:tcW w:w="4897" w:type="dxa"/>
          </w:tcPr>
          <w:p w:rsidR="00482FBF" w:rsidRPr="00482FBF" w:rsidRDefault="00482FBF" w:rsidP="00477458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cstheme="minorHAnsi"/>
                <w:color w:val="auto"/>
                <w:u w:val="none"/>
              </w:rPr>
            </w:pPr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 xml:space="preserve">Функция </w:t>
            </w:r>
            <w:proofErr w:type="spellStart"/>
            <w:proofErr w:type="gram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fun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(</w:t>
            </w:r>
            <w:proofErr w:type="gram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*</w:t>
            </w:r>
            <w:proofErr w:type="spell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args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, **</w:t>
            </w:r>
            <w:proofErr w:type="spell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kwds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 xml:space="preserve">) вызывает исключение </w:t>
            </w:r>
            <w:proofErr w:type="spell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exc</w:t>
            </w:r>
            <w:proofErr w:type="spellEnd"/>
          </w:p>
        </w:tc>
      </w:tr>
      <w:tr w:rsidR="00482FBF" w:rsidRPr="00482FBF" w:rsidTr="00482FBF">
        <w:tc>
          <w:tcPr>
            <w:tcW w:w="4957" w:type="dxa"/>
          </w:tcPr>
          <w:p w:rsidR="00482FBF" w:rsidRPr="004F4750" w:rsidRDefault="003A2D2C" w:rsidP="00477458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cstheme="minorHAnsi"/>
                <w:color w:val="auto"/>
                <w:u w:val="none"/>
                <w:lang w:val="en-US"/>
              </w:rPr>
            </w:pPr>
            <w:hyperlink r:id="rId21" w:anchor="unittest.TestCase.assertRaisesRegex" w:history="1">
              <w:proofErr w:type="spellStart"/>
              <w:proofErr w:type="gramStart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assertRaisesRegex</w:t>
              </w:r>
              <w:proofErr w:type="spellEnd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(</w:t>
              </w:r>
              <w:proofErr w:type="spellStart"/>
              <w:proofErr w:type="gramEnd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exc</w:t>
              </w:r>
              <w:proofErr w:type="spellEnd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, r, fun, *</w:t>
              </w:r>
              <w:proofErr w:type="spellStart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args</w:t>
              </w:r>
              <w:proofErr w:type="spellEnd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, **</w:t>
              </w:r>
              <w:proofErr w:type="spellStart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kwds</w:t>
              </w:r>
              <w:proofErr w:type="spellEnd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)</w:t>
              </w:r>
            </w:hyperlink>
          </w:p>
        </w:tc>
        <w:tc>
          <w:tcPr>
            <w:tcW w:w="4897" w:type="dxa"/>
          </w:tcPr>
          <w:p w:rsidR="00482FBF" w:rsidRPr="00482FBF" w:rsidRDefault="00482FBF" w:rsidP="00477458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cstheme="minorHAnsi"/>
                <w:color w:val="auto"/>
                <w:u w:val="none"/>
              </w:rPr>
            </w:pPr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 xml:space="preserve">Функция </w:t>
            </w:r>
            <w:proofErr w:type="spellStart"/>
            <w:proofErr w:type="gram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fun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(</w:t>
            </w:r>
            <w:proofErr w:type="gram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*</w:t>
            </w:r>
            <w:proofErr w:type="spell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args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, **</w:t>
            </w:r>
            <w:proofErr w:type="spell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kwds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 xml:space="preserve">) вызывает исключение </w:t>
            </w:r>
            <w:proofErr w:type="spell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exc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, сообщение которого совпадает с регулярным выражением r</w:t>
            </w:r>
          </w:p>
        </w:tc>
      </w:tr>
      <w:tr w:rsidR="00482FBF" w:rsidRPr="00482FBF" w:rsidTr="00482FBF">
        <w:tc>
          <w:tcPr>
            <w:tcW w:w="4957" w:type="dxa"/>
          </w:tcPr>
          <w:p w:rsidR="00482FBF" w:rsidRPr="004F4750" w:rsidRDefault="003A2D2C" w:rsidP="00477458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cstheme="minorHAnsi"/>
                <w:color w:val="auto"/>
                <w:u w:val="none"/>
                <w:lang w:val="en-US"/>
              </w:rPr>
            </w:pPr>
            <w:hyperlink r:id="rId22" w:anchor="unittest.TestCase.assertWarns" w:history="1">
              <w:proofErr w:type="spellStart"/>
              <w:proofErr w:type="gramStart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assertWarns</w:t>
              </w:r>
              <w:proofErr w:type="spellEnd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(</w:t>
              </w:r>
              <w:proofErr w:type="gramEnd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warn, fun, *</w:t>
              </w:r>
              <w:proofErr w:type="spellStart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args</w:t>
              </w:r>
              <w:proofErr w:type="spellEnd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, **</w:t>
              </w:r>
              <w:proofErr w:type="spellStart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kwds</w:t>
              </w:r>
              <w:proofErr w:type="spellEnd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)</w:t>
              </w:r>
            </w:hyperlink>
          </w:p>
        </w:tc>
        <w:tc>
          <w:tcPr>
            <w:tcW w:w="4897" w:type="dxa"/>
          </w:tcPr>
          <w:p w:rsidR="00482FBF" w:rsidRPr="00482FBF" w:rsidRDefault="00482FBF" w:rsidP="00477458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cstheme="minorHAnsi"/>
                <w:color w:val="auto"/>
                <w:u w:val="none"/>
              </w:rPr>
            </w:pPr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  <w:t xml:space="preserve">Функция </w:t>
            </w:r>
            <w:proofErr w:type="spellStart"/>
            <w:proofErr w:type="gram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  <w:t>fun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  <w:t>(</w:t>
            </w:r>
            <w:proofErr w:type="gram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  <w:t>*</w:t>
            </w:r>
            <w:proofErr w:type="spell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  <w:t>args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  <w:t>, **</w:t>
            </w:r>
            <w:proofErr w:type="spell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  <w:t>kwds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  <w:t xml:space="preserve">) выдает сообщение </w:t>
            </w:r>
            <w:proofErr w:type="spell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  <w:t>warn</w:t>
            </w:r>
            <w:proofErr w:type="spellEnd"/>
          </w:p>
        </w:tc>
      </w:tr>
      <w:tr w:rsidR="00482FBF" w:rsidRPr="00482FBF" w:rsidTr="00482FBF">
        <w:tc>
          <w:tcPr>
            <w:tcW w:w="4957" w:type="dxa"/>
          </w:tcPr>
          <w:p w:rsidR="00482FBF" w:rsidRPr="004F4750" w:rsidRDefault="003A2D2C" w:rsidP="00477458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cstheme="minorHAnsi"/>
                <w:color w:val="auto"/>
                <w:u w:val="none"/>
                <w:lang w:val="en-US"/>
              </w:rPr>
            </w:pPr>
            <w:hyperlink r:id="rId23" w:anchor="unittest.TestCase.assertWarnsRegex" w:history="1">
              <w:proofErr w:type="spellStart"/>
              <w:proofErr w:type="gramStart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assertWarnsRegex</w:t>
              </w:r>
              <w:proofErr w:type="spellEnd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(</w:t>
              </w:r>
              <w:proofErr w:type="gramEnd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warn, r, fun, *</w:t>
              </w:r>
              <w:proofErr w:type="spellStart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args</w:t>
              </w:r>
              <w:proofErr w:type="spellEnd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, **</w:t>
              </w:r>
              <w:proofErr w:type="spellStart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kwds</w:t>
              </w:r>
              <w:proofErr w:type="spellEnd"/>
              <w:r w:rsidR="00482FBF" w:rsidRPr="004F4750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  <w:lang w:val="en-US"/>
                </w:rPr>
                <w:t>)</w:t>
              </w:r>
            </w:hyperlink>
          </w:p>
        </w:tc>
        <w:tc>
          <w:tcPr>
            <w:tcW w:w="4897" w:type="dxa"/>
          </w:tcPr>
          <w:p w:rsidR="00482FBF" w:rsidRPr="00482FBF" w:rsidRDefault="00482FBF" w:rsidP="00477458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cstheme="minorHAnsi"/>
                <w:color w:val="auto"/>
                <w:u w:val="none"/>
              </w:rPr>
            </w:pPr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 xml:space="preserve">Функция </w:t>
            </w:r>
            <w:proofErr w:type="spellStart"/>
            <w:proofErr w:type="gram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fun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(</w:t>
            </w:r>
            <w:proofErr w:type="gram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*</w:t>
            </w:r>
            <w:proofErr w:type="spell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args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, **</w:t>
            </w:r>
            <w:proofErr w:type="spell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kwds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 xml:space="preserve">) выдает сообщение </w:t>
            </w:r>
            <w:proofErr w:type="spell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warn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 xml:space="preserve"> и оно совпадает с регулярным выражением r</w:t>
            </w:r>
          </w:p>
        </w:tc>
      </w:tr>
    </w:tbl>
    <w:p w:rsidR="00482FBF" w:rsidRPr="00482FBF" w:rsidRDefault="00482FBF" w:rsidP="0047745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444444"/>
          <w:sz w:val="21"/>
          <w:szCs w:val="21"/>
          <w:bdr w:val="none" w:sz="0" w:space="0" w:color="auto" w:frame="1"/>
        </w:rPr>
      </w:pPr>
    </w:p>
    <w:p w:rsidR="00477458" w:rsidRDefault="00477458" w:rsidP="00482FB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82FB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Assert’ы</w:t>
      </w:r>
      <w:proofErr w:type="spellEnd"/>
      <w:r w:rsidRP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для проверки различных ситуаций: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9"/>
        <w:gridCol w:w="5103"/>
      </w:tblGrid>
      <w:tr w:rsidR="00482FBF" w:rsidTr="00482FBF">
        <w:tc>
          <w:tcPr>
            <w:tcW w:w="3539" w:type="dxa"/>
          </w:tcPr>
          <w:p w:rsidR="00482FBF" w:rsidRPr="00482FBF" w:rsidRDefault="003A2D2C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hyperlink r:id="rId24" w:anchor="unittest.TestCase.assertAlmostEqual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assertAlmostEqual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a, b)</w:t>
              </w:r>
            </w:hyperlink>
          </w:p>
        </w:tc>
        <w:tc>
          <w:tcPr>
            <w:tcW w:w="5103" w:type="dxa"/>
          </w:tcPr>
          <w:p w:rsidR="00482FBF" w:rsidRPr="00482FBF" w:rsidRDefault="00482FBF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proofErr w:type="spellStart"/>
            <w:proofErr w:type="gram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round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(</w:t>
            </w:r>
            <w:proofErr w:type="gram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a-b, 7) == 0</w:t>
            </w:r>
          </w:p>
        </w:tc>
      </w:tr>
      <w:tr w:rsidR="00482FBF" w:rsidTr="00482FBF">
        <w:tc>
          <w:tcPr>
            <w:tcW w:w="3539" w:type="dxa"/>
          </w:tcPr>
          <w:p w:rsidR="00482FBF" w:rsidRPr="00482FBF" w:rsidRDefault="003A2D2C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hyperlink r:id="rId25" w:anchor="unittest.TestCase.assertNotAlmostEqual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assertNotAlmostEqual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a, b)</w:t>
              </w:r>
            </w:hyperlink>
          </w:p>
        </w:tc>
        <w:tc>
          <w:tcPr>
            <w:tcW w:w="5103" w:type="dxa"/>
          </w:tcPr>
          <w:p w:rsidR="00482FBF" w:rsidRPr="00482FBF" w:rsidRDefault="00482FBF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proofErr w:type="spellStart"/>
            <w:proofErr w:type="gram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round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(</w:t>
            </w:r>
            <w:proofErr w:type="gram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a-b, 7) != 0</w:t>
            </w:r>
          </w:p>
        </w:tc>
      </w:tr>
      <w:tr w:rsidR="00482FBF" w:rsidTr="00482FBF">
        <w:tc>
          <w:tcPr>
            <w:tcW w:w="3539" w:type="dxa"/>
          </w:tcPr>
          <w:p w:rsidR="00482FBF" w:rsidRPr="00482FBF" w:rsidRDefault="003A2D2C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hyperlink r:id="rId26" w:anchor="unittest.TestCase.assertGreater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assertGreater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a, b)</w:t>
              </w:r>
            </w:hyperlink>
          </w:p>
        </w:tc>
        <w:tc>
          <w:tcPr>
            <w:tcW w:w="5103" w:type="dxa"/>
          </w:tcPr>
          <w:p w:rsidR="00482FBF" w:rsidRPr="00482FBF" w:rsidRDefault="00482FBF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proofErr w:type="gram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a &gt;</w:t>
            </w:r>
            <w:proofErr w:type="gram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 xml:space="preserve"> b</w:t>
            </w:r>
          </w:p>
        </w:tc>
      </w:tr>
      <w:tr w:rsidR="00482FBF" w:rsidTr="00482FBF">
        <w:tc>
          <w:tcPr>
            <w:tcW w:w="3539" w:type="dxa"/>
          </w:tcPr>
          <w:p w:rsidR="00482FBF" w:rsidRPr="00482FBF" w:rsidRDefault="003A2D2C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hyperlink r:id="rId27" w:anchor="unittest.TestCase.assertGreaterEqual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assertGreaterEqual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a, b)</w:t>
              </w:r>
            </w:hyperlink>
          </w:p>
        </w:tc>
        <w:tc>
          <w:tcPr>
            <w:tcW w:w="5103" w:type="dxa"/>
          </w:tcPr>
          <w:p w:rsidR="00482FBF" w:rsidRPr="00482FBF" w:rsidRDefault="00482FBF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proofErr w:type="gram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a &gt;</w:t>
            </w:r>
            <w:proofErr w:type="gram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= b</w:t>
            </w:r>
          </w:p>
        </w:tc>
      </w:tr>
      <w:tr w:rsidR="00482FBF" w:rsidTr="00482FBF">
        <w:tc>
          <w:tcPr>
            <w:tcW w:w="3539" w:type="dxa"/>
          </w:tcPr>
          <w:p w:rsidR="00482FBF" w:rsidRPr="00482FBF" w:rsidRDefault="003A2D2C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hyperlink r:id="rId28" w:anchor="unittest.TestCase.assertLess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assertLess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a, b)</w:t>
              </w:r>
            </w:hyperlink>
          </w:p>
        </w:tc>
        <w:tc>
          <w:tcPr>
            <w:tcW w:w="5103" w:type="dxa"/>
          </w:tcPr>
          <w:p w:rsidR="00482FBF" w:rsidRPr="00482FBF" w:rsidRDefault="00482FBF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 xml:space="preserve">a </w:t>
            </w:r>
            <w:proofErr w:type="gram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&lt; b</w:t>
            </w:r>
            <w:proofErr w:type="gramEnd"/>
          </w:p>
        </w:tc>
      </w:tr>
      <w:tr w:rsidR="00482FBF" w:rsidTr="00482FBF">
        <w:tc>
          <w:tcPr>
            <w:tcW w:w="3539" w:type="dxa"/>
          </w:tcPr>
          <w:p w:rsidR="00482FBF" w:rsidRPr="00482FBF" w:rsidRDefault="003A2D2C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hyperlink r:id="rId29" w:anchor="unittest.TestCase.assertLessEqual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assertLessEqual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a, b)</w:t>
              </w:r>
            </w:hyperlink>
          </w:p>
        </w:tc>
        <w:tc>
          <w:tcPr>
            <w:tcW w:w="5103" w:type="dxa"/>
          </w:tcPr>
          <w:p w:rsidR="00482FBF" w:rsidRPr="00482FBF" w:rsidRDefault="00482FBF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a &lt;= b</w:t>
            </w:r>
          </w:p>
        </w:tc>
      </w:tr>
      <w:tr w:rsidR="00482FBF" w:rsidTr="00482FBF">
        <w:tc>
          <w:tcPr>
            <w:tcW w:w="3539" w:type="dxa"/>
          </w:tcPr>
          <w:p w:rsidR="00482FBF" w:rsidRPr="00482FBF" w:rsidRDefault="003A2D2C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hyperlink r:id="rId30" w:anchor="unittest.TestCase.assertRegex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assertRegex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s, r)</w:t>
              </w:r>
            </w:hyperlink>
          </w:p>
        </w:tc>
        <w:tc>
          <w:tcPr>
            <w:tcW w:w="5103" w:type="dxa"/>
          </w:tcPr>
          <w:p w:rsidR="00482FBF" w:rsidRPr="00482FBF" w:rsidRDefault="00482FBF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proofErr w:type="spellStart"/>
            <w:proofErr w:type="gram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r.search</w:t>
            </w:r>
            <w:proofErr w:type="spellEnd"/>
            <w:proofErr w:type="gram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(s)</w:t>
            </w:r>
          </w:p>
        </w:tc>
      </w:tr>
      <w:tr w:rsidR="00482FBF" w:rsidTr="00482FBF">
        <w:tc>
          <w:tcPr>
            <w:tcW w:w="3539" w:type="dxa"/>
          </w:tcPr>
          <w:p w:rsidR="00482FBF" w:rsidRPr="00482FBF" w:rsidRDefault="003A2D2C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hyperlink r:id="rId31" w:anchor="unittest.TestCase.assertNotRegex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assertNotRegex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s, r)</w:t>
              </w:r>
            </w:hyperlink>
          </w:p>
        </w:tc>
        <w:tc>
          <w:tcPr>
            <w:tcW w:w="5103" w:type="dxa"/>
          </w:tcPr>
          <w:p w:rsidR="00482FBF" w:rsidRPr="00482FBF" w:rsidRDefault="00482FBF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proofErr w:type="spell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not</w:t>
            </w:r>
            <w:proofErr w:type="spell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 xml:space="preserve"> </w:t>
            </w:r>
            <w:proofErr w:type="spellStart"/>
            <w:proofErr w:type="gramStart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r.search</w:t>
            </w:r>
            <w:proofErr w:type="spellEnd"/>
            <w:proofErr w:type="gramEnd"/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(s)</w:t>
            </w:r>
          </w:p>
        </w:tc>
      </w:tr>
      <w:tr w:rsidR="00482FBF" w:rsidRPr="00482FBF" w:rsidTr="00482FBF">
        <w:tc>
          <w:tcPr>
            <w:tcW w:w="3539" w:type="dxa"/>
          </w:tcPr>
          <w:p w:rsidR="00482FBF" w:rsidRPr="00482FBF" w:rsidRDefault="003A2D2C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  <w:bdr w:val="none" w:sz="0" w:space="0" w:color="auto" w:frame="1"/>
              </w:rPr>
            </w:pPr>
            <w:hyperlink r:id="rId32" w:anchor="unittest.TestCase.assertCountEqual" w:history="1">
              <w:proofErr w:type="spellStart"/>
              <w:proofErr w:type="gramStart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assertCountEqual</w:t>
              </w:r>
              <w:proofErr w:type="spell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(</w:t>
              </w:r>
              <w:proofErr w:type="gramEnd"/>
              <w:r w:rsidR="00482FBF" w:rsidRPr="00482FBF">
                <w:rPr>
                  <w:rStyle w:val="a5"/>
                  <w:rFonts w:asciiTheme="minorHAnsi" w:hAnsiTheme="minorHAnsi" w:cstheme="minorHAnsi"/>
                  <w:color w:val="auto"/>
                  <w:u w:val="none"/>
                  <w:bdr w:val="none" w:sz="0" w:space="0" w:color="auto" w:frame="1"/>
                </w:rPr>
                <w:t>a, b)</w:t>
              </w:r>
            </w:hyperlink>
          </w:p>
        </w:tc>
        <w:tc>
          <w:tcPr>
            <w:tcW w:w="5103" w:type="dxa"/>
          </w:tcPr>
          <w:p w:rsidR="00482FBF" w:rsidRPr="00482FBF" w:rsidRDefault="00482FBF" w:rsidP="00482FBF">
            <w:pPr>
              <w:pStyle w:val="a4"/>
              <w:spacing w:before="0" w:beforeAutospacing="0" w:after="0" w:afterAutospacing="0"/>
              <w:textAlignment w:val="baseline"/>
              <w:rPr>
                <w:rStyle w:val="a5"/>
                <w:rFonts w:asciiTheme="minorHAnsi" w:hAnsiTheme="minorHAnsi" w:cstheme="minorHAnsi"/>
                <w:color w:val="auto"/>
                <w:u w:val="none"/>
              </w:rPr>
            </w:pPr>
            <w:r w:rsidRPr="00482FBF">
              <w:rPr>
                <w:rStyle w:val="a5"/>
                <w:rFonts w:asciiTheme="minorHAnsi" w:hAnsiTheme="minorHAnsi" w:cstheme="minorHAnsi"/>
                <w:color w:val="auto"/>
                <w:u w:val="none"/>
              </w:rPr>
              <w:t>a и b имеют одинаковые элементы (порядок неважен)</w:t>
            </w:r>
          </w:p>
        </w:tc>
      </w:tr>
    </w:tbl>
    <w:p w:rsidR="00482FBF" w:rsidRPr="00482FBF" w:rsidRDefault="00482FBF" w:rsidP="00482FB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77458" w:rsidRPr="00482FBF" w:rsidRDefault="00477458" w:rsidP="00482FB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Дополнительно хотелось бы отметить метод </w:t>
      </w:r>
      <w:proofErr w:type="spellStart"/>
      <w:proofErr w:type="gramStart"/>
      <w:r w:rsidRPr="00482FB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fail</w:t>
      </w:r>
      <w:proofErr w:type="spellEnd"/>
      <w:r w:rsidRPr="00482FB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(</w:t>
      </w:r>
      <w:proofErr w:type="gramEnd"/>
      <w:r w:rsidRPr="00482FB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).</w:t>
      </w:r>
    </w:p>
    <w:p w:rsidR="00477458" w:rsidRDefault="00477458" w:rsidP="00482FBF">
      <w:pPr>
        <w:pStyle w:val="a4"/>
        <w:shd w:val="clear" w:color="auto" w:fill="FFFFFF"/>
        <w:spacing w:before="0" w:beforeAutospacing="0" w:after="0" w:afterAutospacing="0"/>
        <w:ind w:firstLine="993"/>
        <w:textAlignment w:val="baseline"/>
        <w:rPr>
          <w:rFonts w:ascii="Helvetica" w:hAnsi="Helvetica"/>
          <w:color w:val="444444"/>
          <w:sz w:val="21"/>
          <w:szCs w:val="21"/>
        </w:rPr>
      </w:pPr>
      <w:proofErr w:type="spellStart"/>
      <w:r>
        <w:rPr>
          <w:rStyle w:val="a7"/>
          <w:rFonts w:ascii="Helvetica" w:hAnsi="Helvetica"/>
          <w:b/>
          <w:bCs/>
          <w:color w:val="444444"/>
          <w:sz w:val="21"/>
          <w:szCs w:val="21"/>
          <w:bdr w:val="none" w:sz="0" w:space="0" w:color="auto" w:frame="1"/>
        </w:rPr>
        <w:t>fail</w:t>
      </w:r>
      <w:proofErr w:type="spellEnd"/>
      <w:r>
        <w:rPr>
          <w:rStyle w:val="a7"/>
          <w:rFonts w:ascii="Helvetica" w:hAnsi="Helvetica"/>
          <w:b/>
          <w:bCs/>
          <w:color w:val="444444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a7"/>
          <w:rFonts w:ascii="Helvetica" w:hAnsi="Helvetica"/>
          <w:b/>
          <w:bCs/>
          <w:color w:val="444444"/>
          <w:sz w:val="21"/>
          <w:szCs w:val="21"/>
          <w:bdr w:val="none" w:sz="0" w:space="0" w:color="auto" w:frame="1"/>
        </w:rPr>
        <w:t>msg</w:t>
      </w:r>
      <w:proofErr w:type="spellEnd"/>
      <w:r>
        <w:rPr>
          <w:rStyle w:val="a7"/>
          <w:rFonts w:ascii="Helvetica" w:hAnsi="Helvetica"/>
          <w:b/>
          <w:bCs/>
          <w:color w:val="444444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a7"/>
          <w:rFonts w:ascii="Helvetica" w:hAnsi="Helvetica"/>
          <w:b/>
          <w:bCs/>
          <w:color w:val="444444"/>
          <w:sz w:val="21"/>
          <w:szCs w:val="21"/>
          <w:bdr w:val="none" w:sz="0" w:space="0" w:color="auto" w:frame="1"/>
        </w:rPr>
        <w:t>None</w:t>
      </w:r>
      <w:proofErr w:type="spellEnd"/>
      <w:r>
        <w:rPr>
          <w:rStyle w:val="a7"/>
          <w:rFonts w:ascii="Helvetica" w:hAnsi="Helvetica"/>
          <w:b/>
          <w:bCs/>
          <w:color w:val="444444"/>
          <w:sz w:val="21"/>
          <w:szCs w:val="21"/>
          <w:bdr w:val="none" w:sz="0" w:space="0" w:color="auto" w:frame="1"/>
        </w:rPr>
        <w:t>)</w:t>
      </w:r>
    </w:p>
    <w:p w:rsidR="00477458" w:rsidRPr="00482FBF" w:rsidRDefault="00477458" w:rsidP="00482FB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Этот метод сигнализирует о том, что произошла ошибка в тесте.</w:t>
      </w:r>
    </w:p>
    <w:p w:rsidR="00477458" w:rsidRPr="00482FBF" w:rsidRDefault="00477458" w:rsidP="00482FB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482FBF">
        <w:rPr>
          <w:rFonts w:ascii="Times New Roman" w:hAnsi="Times New Roman" w:cs="Times New Roman"/>
          <w:b/>
          <w:color w:val="222222"/>
          <w:shd w:val="clear" w:color="auto" w:fill="FFFFFF"/>
        </w:rPr>
        <w:t>Методы, позволяющие собирать информацию о самом тесте.</w:t>
      </w:r>
    </w:p>
    <w:p w:rsidR="00477458" w:rsidRDefault="00477458" w:rsidP="00482FBF">
      <w:pPr>
        <w:pStyle w:val="a4"/>
        <w:shd w:val="clear" w:color="auto" w:fill="FFFFFF"/>
        <w:spacing w:before="0" w:beforeAutospacing="0" w:after="0" w:afterAutospacing="0"/>
        <w:ind w:firstLine="993"/>
        <w:textAlignment w:val="baseline"/>
        <w:rPr>
          <w:rFonts w:ascii="Helvetica" w:hAnsi="Helvetica"/>
          <w:color w:val="444444"/>
          <w:sz w:val="21"/>
          <w:szCs w:val="21"/>
        </w:rPr>
      </w:pPr>
      <w:proofErr w:type="spellStart"/>
      <w:proofErr w:type="gramStart"/>
      <w:r>
        <w:rPr>
          <w:rStyle w:val="a6"/>
          <w:rFonts w:ascii="Helvetica" w:hAnsi="Helvetica"/>
          <w:i/>
          <w:iCs/>
          <w:color w:val="444444"/>
          <w:sz w:val="21"/>
          <w:szCs w:val="21"/>
          <w:bdr w:val="none" w:sz="0" w:space="0" w:color="auto" w:frame="1"/>
        </w:rPr>
        <w:t>countTestCases</w:t>
      </w:r>
      <w:proofErr w:type="spellEnd"/>
      <w:r>
        <w:rPr>
          <w:rStyle w:val="a6"/>
          <w:rFonts w:ascii="Helvetica" w:hAnsi="Helvetica"/>
          <w:i/>
          <w:iCs/>
          <w:color w:val="444444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a6"/>
          <w:rFonts w:ascii="Helvetica" w:hAnsi="Helvetica"/>
          <w:i/>
          <w:iCs/>
          <w:color w:val="444444"/>
          <w:sz w:val="21"/>
          <w:szCs w:val="21"/>
          <w:bdr w:val="none" w:sz="0" w:space="0" w:color="auto" w:frame="1"/>
        </w:rPr>
        <w:t>)</w:t>
      </w:r>
    </w:p>
    <w:p w:rsidR="00477458" w:rsidRPr="00482FBF" w:rsidRDefault="00477458" w:rsidP="00482FB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Возвращает количество тестов в объекте класса-наследника от </w:t>
      </w:r>
      <w:proofErr w:type="spellStart"/>
      <w:r w:rsidRPr="00482FB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TestCase</w:t>
      </w:r>
      <w:proofErr w:type="spellEnd"/>
      <w:r w:rsidRP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77458" w:rsidRDefault="00477458" w:rsidP="00482FBF">
      <w:pPr>
        <w:pStyle w:val="a4"/>
        <w:shd w:val="clear" w:color="auto" w:fill="FFFFFF"/>
        <w:spacing w:before="0" w:beforeAutospacing="0" w:after="0" w:afterAutospacing="0"/>
        <w:ind w:firstLine="993"/>
        <w:textAlignment w:val="baseline"/>
        <w:rPr>
          <w:rFonts w:ascii="Helvetica" w:hAnsi="Helvetica"/>
          <w:color w:val="444444"/>
          <w:sz w:val="21"/>
          <w:szCs w:val="21"/>
        </w:rPr>
      </w:pPr>
      <w:proofErr w:type="spellStart"/>
      <w:proofErr w:type="gramStart"/>
      <w:r>
        <w:rPr>
          <w:rStyle w:val="a6"/>
          <w:rFonts w:ascii="Helvetica" w:hAnsi="Helvetica"/>
          <w:i/>
          <w:iCs/>
          <w:color w:val="444444"/>
          <w:sz w:val="21"/>
          <w:szCs w:val="21"/>
          <w:bdr w:val="none" w:sz="0" w:space="0" w:color="auto" w:frame="1"/>
        </w:rPr>
        <w:t>id</w:t>
      </w:r>
      <w:proofErr w:type="spellEnd"/>
      <w:r>
        <w:rPr>
          <w:rStyle w:val="a6"/>
          <w:rFonts w:ascii="Helvetica" w:hAnsi="Helvetica"/>
          <w:i/>
          <w:iCs/>
          <w:color w:val="444444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a6"/>
          <w:rFonts w:ascii="Helvetica" w:hAnsi="Helvetica"/>
          <w:i/>
          <w:iCs/>
          <w:color w:val="444444"/>
          <w:sz w:val="21"/>
          <w:szCs w:val="21"/>
          <w:bdr w:val="none" w:sz="0" w:space="0" w:color="auto" w:frame="1"/>
        </w:rPr>
        <w:t>)</w:t>
      </w:r>
    </w:p>
    <w:p w:rsidR="00477458" w:rsidRPr="00482FBF" w:rsidRDefault="00477458" w:rsidP="00482FB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Возвращает строковый идентификатор теста. Как </w:t>
      </w:r>
      <w:proofErr w:type="gramStart"/>
      <w:r w:rsidRP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правило</w:t>
      </w:r>
      <w:r w:rsid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это полное имя метода</w:t>
      </w:r>
      <w:proofErr w:type="gramEnd"/>
      <w:r w:rsidRP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включающее имя модуля и имя класса.</w:t>
      </w:r>
    </w:p>
    <w:p w:rsidR="00477458" w:rsidRDefault="00477458" w:rsidP="00482FBF">
      <w:pPr>
        <w:pStyle w:val="a4"/>
        <w:shd w:val="clear" w:color="auto" w:fill="FFFFFF"/>
        <w:spacing w:before="0" w:beforeAutospacing="0" w:after="0" w:afterAutospacing="0"/>
        <w:ind w:firstLine="993"/>
        <w:textAlignment w:val="baseline"/>
        <w:rPr>
          <w:rFonts w:ascii="Helvetica" w:hAnsi="Helvetica"/>
          <w:color w:val="444444"/>
          <w:sz w:val="21"/>
          <w:szCs w:val="21"/>
        </w:rPr>
      </w:pPr>
      <w:proofErr w:type="spellStart"/>
      <w:proofErr w:type="gramStart"/>
      <w:r>
        <w:rPr>
          <w:rStyle w:val="a6"/>
          <w:rFonts w:ascii="Helvetica" w:hAnsi="Helvetica"/>
          <w:i/>
          <w:iCs/>
          <w:color w:val="444444"/>
          <w:sz w:val="21"/>
          <w:szCs w:val="21"/>
          <w:bdr w:val="none" w:sz="0" w:space="0" w:color="auto" w:frame="1"/>
        </w:rPr>
        <w:t>shortDescription</w:t>
      </w:r>
      <w:proofErr w:type="spellEnd"/>
      <w:r>
        <w:rPr>
          <w:rStyle w:val="a6"/>
          <w:rFonts w:ascii="Helvetica" w:hAnsi="Helvetica"/>
          <w:i/>
          <w:iCs/>
          <w:color w:val="444444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a6"/>
          <w:rFonts w:ascii="Helvetica" w:hAnsi="Helvetica"/>
          <w:i/>
          <w:iCs/>
          <w:color w:val="444444"/>
          <w:sz w:val="21"/>
          <w:szCs w:val="21"/>
          <w:bdr w:val="none" w:sz="0" w:space="0" w:color="auto" w:frame="1"/>
        </w:rPr>
        <w:t>)</w:t>
      </w:r>
    </w:p>
    <w:p w:rsidR="00477458" w:rsidRPr="00482FBF" w:rsidRDefault="00477458" w:rsidP="00482FB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Возвращает описание теста, которое представляет собой первую строку</w:t>
      </w:r>
      <w:r w:rsid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82FB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docstring’а</w:t>
      </w:r>
      <w:proofErr w:type="spellEnd"/>
      <w:r w:rsid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82F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метода, если его нет, то возвращает </w:t>
      </w:r>
      <w:proofErr w:type="spellStart"/>
      <w:r w:rsidRPr="00482FB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None</w:t>
      </w:r>
      <w:proofErr w:type="spellEnd"/>
      <w:r w:rsidRPr="00482FB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.</w:t>
      </w:r>
    </w:p>
    <w:p w:rsidR="00877A6E" w:rsidRPr="0064736B" w:rsidRDefault="00877A6E" w:rsidP="005D4F0E">
      <w:pPr>
        <w:ind w:left="1416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F5A12" w:rsidRPr="004F5A12" w:rsidRDefault="004F5A12" w:rsidP="004F5A12">
      <w:pPr>
        <w:ind w:left="992"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5A1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Фреймворк </w:t>
      </w:r>
      <w:proofErr w:type="spellStart"/>
      <w:r w:rsidRPr="004F5A12">
        <w:rPr>
          <w:rFonts w:ascii="Times New Roman" w:hAnsi="Times New Roman" w:cs="Times New Roman"/>
          <w:b/>
          <w:color w:val="000000"/>
          <w:sz w:val="28"/>
          <w:szCs w:val="28"/>
        </w:rPr>
        <w:t>Pytest</w:t>
      </w:r>
      <w:proofErr w:type="spellEnd"/>
      <w:r w:rsidRPr="004F5A1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 </w:t>
      </w:r>
      <w:proofErr w:type="spellStart"/>
      <w:r w:rsidRPr="004F5A12">
        <w:rPr>
          <w:rFonts w:ascii="Times New Roman" w:hAnsi="Times New Roman" w:cs="Times New Roman"/>
          <w:b/>
          <w:color w:val="000000"/>
          <w:sz w:val="28"/>
          <w:szCs w:val="28"/>
        </w:rPr>
        <w:t>Python</w:t>
      </w:r>
      <w:proofErr w:type="spellEnd"/>
      <w:r w:rsidRPr="004F5A1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для проведения автоматизированного тестирования</w:t>
      </w:r>
    </w:p>
    <w:p w:rsidR="0007027D" w:rsidRPr="0007027D" w:rsidRDefault="002B6E75" w:rsidP="002B6E7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</w:t>
      </w:r>
      <w:r w:rsidR="0007027D"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реимущества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7027D"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использования</w:t>
      </w:r>
      <w:proofErr w:type="gramEnd"/>
      <w:r w:rsidR="0007027D"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7027D" w:rsidRPr="0007027D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="0007027D" w:rsidRPr="000702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2B6E75" w:rsidRDefault="002B6E75" w:rsidP="002B6E7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1)</w:t>
      </w:r>
      <w:proofErr w:type="spellStart"/>
      <w:r w:rsidR="0007027D"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PyTest</w:t>
      </w:r>
      <w:proofErr w:type="spellEnd"/>
      <w:r w:rsidR="0007027D"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полностью обратно совместим с фреймворками </w:t>
      </w:r>
      <w:proofErr w:type="spellStart"/>
      <w:r w:rsidR="0007027D"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unittest</w:t>
      </w:r>
      <w:proofErr w:type="spellEnd"/>
      <w:r w:rsidR="0007027D"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Это означает, что если изначально писали тесты, используя </w:t>
      </w:r>
      <w:proofErr w:type="spellStart"/>
      <w:r w:rsidR="0007027D"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unittest</w:t>
      </w:r>
      <w:proofErr w:type="spellEnd"/>
      <w:r w:rsidR="0007027D"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то перейти на </w:t>
      </w:r>
      <w:proofErr w:type="spellStart"/>
      <w:r w:rsidR="0007027D"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="0007027D"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можно буквально в ту же минуту. Для этого в виртуальном окружении должен быть установлен пакет </w:t>
      </w:r>
      <w:proofErr w:type="spellStart"/>
      <w:r w:rsidR="0007027D"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="0007027D"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2B6E75" w:rsidRPr="002B6E75" w:rsidRDefault="002B6E75" w:rsidP="002B6E75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Consolas" w:hAnsi="Consolas"/>
          <w:i/>
          <w:iCs/>
          <w:color w:val="5A525F"/>
          <w:sz w:val="18"/>
          <w:szCs w:val="18"/>
          <w:bdr w:val="none" w:sz="0" w:space="0" w:color="auto" w:frame="1"/>
        </w:rPr>
      </w:pPr>
      <w:proofErr w:type="spellStart"/>
      <w:r w:rsidRPr="002B6E75">
        <w:rPr>
          <w:rFonts w:ascii="Consolas" w:hAnsi="Consolas"/>
          <w:i/>
          <w:iCs/>
          <w:color w:val="5A525F"/>
          <w:sz w:val="18"/>
          <w:szCs w:val="18"/>
          <w:bdr w:val="none" w:sz="0" w:space="0" w:color="auto" w:frame="1"/>
        </w:rPr>
        <w:t>pip</w:t>
      </w:r>
      <w:proofErr w:type="spellEnd"/>
      <w:r w:rsidRPr="002B6E75">
        <w:rPr>
          <w:rFonts w:ascii="Consolas" w:hAnsi="Consolas"/>
          <w:i/>
          <w:iCs/>
          <w:color w:val="5A525F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6E75">
        <w:rPr>
          <w:rFonts w:ascii="Consolas" w:hAnsi="Consolas"/>
          <w:i/>
          <w:iCs/>
          <w:color w:val="5A525F"/>
          <w:sz w:val="18"/>
          <w:szCs w:val="18"/>
          <w:bdr w:val="none" w:sz="0" w:space="0" w:color="auto" w:frame="1"/>
        </w:rPr>
        <w:t>install</w:t>
      </w:r>
      <w:proofErr w:type="spellEnd"/>
      <w:r w:rsidRPr="002B6E75">
        <w:rPr>
          <w:rFonts w:ascii="Consolas" w:hAnsi="Consolas"/>
          <w:i/>
          <w:iCs/>
          <w:color w:val="5A525F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6E75">
        <w:rPr>
          <w:rFonts w:ascii="Consolas" w:hAnsi="Consolas"/>
          <w:i/>
          <w:iCs/>
          <w:color w:val="5A525F"/>
          <w:sz w:val="18"/>
          <w:szCs w:val="18"/>
          <w:bdr w:val="none" w:sz="0" w:space="0" w:color="auto" w:frame="1"/>
        </w:rPr>
        <w:t>pytest</w:t>
      </w:r>
      <w:proofErr w:type="spellEnd"/>
    </w:p>
    <w:p w:rsidR="002B6E75" w:rsidRPr="002B6E75" w:rsidRDefault="002B6E75" w:rsidP="002B6E7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Теперь можно запустить тесты с помощью 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 изменяя сам файл. 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сам найдёт тесты в папке, в которой вы их запускаете, и выполнит их:</w:t>
      </w:r>
    </w:p>
    <w:p w:rsidR="002B6E75" w:rsidRPr="002B6E75" w:rsidRDefault="002B6E75" w:rsidP="002B6E75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extAlignment w:val="baseline"/>
        <w:rPr>
          <w:rFonts w:ascii="Consolas" w:hAnsi="Consolas"/>
          <w:i/>
          <w:iCs/>
          <w:color w:val="5A525F"/>
          <w:sz w:val="18"/>
          <w:szCs w:val="18"/>
          <w:bdr w:val="none" w:sz="0" w:space="0" w:color="auto" w:frame="1"/>
        </w:rPr>
      </w:pPr>
      <w:proofErr w:type="spellStart"/>
      <w:r w:rsidRPr="002B6E75">
        <w:rPr>
          <w:rFonts w:ascii="Consolas" w:hAnsi="Consolas"/>
          <w:i/>
          <w:iCs/>
          <w:color w:val="5A525F"/>
          <w:sz w:val="18"/>
          <w:szCs w:val="18"/>
          <w:bdr w:val="none" w:sz="0" w:space="0" w:color="auto" w:frame="1"/>
        </w:rPr>
        <w:t>pytest</w:t>
      </w:r>
      <w:proofErr w:type="spellEnd"/>
      <w:r w:rsidRPr="002B6E75">
        <w:rPr>
          <w:rFonts w:ascii="Consolas" w:hAnsi="Consolas"/>
          <w:i/>
          <w:iCs/>
          <w:color w:val="5A525F"/>
          <w:sz w:val="18"/>
          <w:szCs w:val="18"/>
          <w:bdr w:val="none" w:sz="0" w:space="0" w:color="auto" w:frame="1"/>
        </w:rPr>
        <w:t xml:space="preserve"> test_abs_project.py</w:t>
      </w:r>
    </w:p>
    <w:p w:rsidR="002B6E75" w:rsidRPr="002B6E75" w:rsidRDefault="002B6E75" w:rsidP="002B6E7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2) </w:t>
      </w: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Подробный отчёт с поддержкой цветовых схем из коробки.</w:t>
      </w:r>
    </w:p>
    <w:p w:rsidR="002B6E75" w:rsidRPr="002B6E75" w:rsidRDefault="002B6E75" w:rsidP="002B6E7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3) 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не требует написания дополнительных специфических конструкций в тестах, как того требует 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unittest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boilerplate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</w:t>
      </w:r>
    </w:p>
    <w:p w:rsidR="002B6E75" w:rsidRPr="002B6E75" w:rsidRDefault="002B6E75" w:rsidP="002B6E7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4) Для проверок используется стандартный 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assert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из 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2B6E75" w:rsidRPr="002B6E75" w:rsidRDefault="002B6E75" w:rsidP="002B6E7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5) Возможность создания динамических </w:t>
      </w:r>
      <w:proofErr w:type="spellStart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(специальных функций, которые настраивают тестовые окружения и готовят тестовые данные).</w:t>
      </w:r>
    </w:p>
    <w:p w:rsidR="002B6E75" w:rsidRPr="002B6E75" w:rsidRDefault="002B6E75" w:rsidP="002B6E7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6) Дополнительные возможности по настройке </w:t>
      </w:r>
      <w:proofErr w:type="spellStart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2B6E75" w:rsidRPr="002B6E75" w:rsidRDefault="002B6E75" w:rsidP="002B6E7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7) Параметризация тестов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для одного теста можно задать разные параметры (тест запустится несколько раз с разными тестовыми данными).</w:t>
      </w:r>
    </w:p>
    <w:p w:rsidR="002B6E75" w:rsidRPr="002B6E75" w:rsidRDefault="002B6E75" w:rsidP="002B6E7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8) Наличие маркировок (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marks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которые позволяют маркировать тесты для их выборочного запуска.</w:t>
      </w:r>
    </w:p>
    <w:p w:rsidR="002B6E75" w:rsidRPr="002B6E75" w:rsidRDefault="002B6E75" w:rsidP="002B6E7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9) Возможность передавать дополнительные параметры через командную строку для настройки тестовых окружений.</w:t>
      </w:r>
    </w:p>
    <w:p w:rsidR="002B6E75" w:rsidRPr="002B6E75" w:rsidRDefault="002B6E75" w:rsidP="002B6E7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10) Большое количество плагинов, которые расширяют возможности 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позволяют решать узкоспециализированные проблемы, что может сэкономить много времени.</w:t>
      </w:r>
    </w:p>
    <w:p w:rsidR="002B6E75" w:rsidRPr="002B6E75" w:rsidRDefault="002B6E75" w:rsidP="0004492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Рассмотрим минусы 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2B6E75" w:rsidRPr="002B6E75" w:rsidRDefault="002B6E75" w:rsidP="0004492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1) 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требуется устанавливать дополнительно, так как он не входит в стандартный пакет библиотек 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в отличие от 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unittest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Нужно не забывать об этом, когда вы будете настраивать автоматический запуск тестов с помощью CI-сервера.</w:t>
      </w:r>
    </w:p>
    <w:p w:rsidR="002B6E75" w:rsidRPr="002B6E75" w:rsidRDefault="002B6E75" w:rsidP="0004492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2) Использование 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требует более глубокого понимания языка 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чтобы разобраться, как применять </w:t>
      </w:r>
      <w:proofErr w:type="spellStart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фикстуры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параметризацию и другие возможности 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2B6E75" w:rsidRPr="002B6E75" w:rsidRDefault="002B6E75" w:rsidP="0004492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71850" w:rsidRPr="00E000AC" w:rsidRDefault="002B6E75" w:rsidP="0004492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E000A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Запуск тестов с помощью </w:t>
      </w:r>
      <w:proofErr w:type="spellStart"/>
      <w:r w:rsidRPr="00E000A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PyTest</w:t>
      </w:r>
      <w:proofErr w:type="spellEnd"/>
    </w:p>
    <w:p w:rsidR="002B6E75" w:rsidRPr="002B6E75" w:rsidRDefault="002B6E75" w:rsidP="0004492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Когда выполняют команду 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тест-</w:t>
      </w:r>
      <w:proofErr w:type="spellStart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раннер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собирает все тесты для запуска по определенным правилам:</w:t>
      </w:r>
    </w:p>
    <w:p w:rsidR="002B6E75" w:rsidRPr="002B6E75" w:rsidRDefault="002B6E75" w:rsidP="0004492B">
      <w:pPr>
        <w:pStyle w:val="a3"/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тест-</w:t>
      </w:r>
      <w:proofErr w:type="spellStart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раннер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начнёт поиск в текущей директории и обойдет все вложенные директории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2B6E75" w:rsidRPr="002B6E75" w:rsidRDefault="002B6E75" w:rsidP="0004492B">
      <w:pPr>
        <w:pStyle w:val="a3"/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во всех директориях </w:t>
      </w:r>
      <w:proofErr w:type="spellStart"/>
      <w:r w:rsidRPr="002B6E75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ищет файлы, которые удовлетворяют </w:t>
      </w:r>
      <w:proofErr w:type="gramStart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правилу  </w:t>
      </w:r>
      <w:r w:rsidRPr="002B6E7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test_*.py</w:t>
      </w:r>
      <w:proofErr w:type="gram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или </w:t>
      </w:r>
      <w:r w:rsidRPr="002B6E7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*_test.py</w:t>
      </w: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(то есть начинаются на </w:t>
      </w:r>
      <w:proofErr w:type="spellStart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 или заканчиваются _</w:t>
      </w:r>
      <w:proofErr w:type="spellStart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имеют расширение .</w:t>
      </w:r>
      <w:proofErr w:type="spellStart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2B6E75" w:rsidRPr="002B6E75" w:rsidRDefault="002B6E75" w:rsidP="0004492B">
      <w:pPr>
        <w:pStyle w:val="a3"/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внутри всех этих файлов находит тестовые функции по следующему правилу:</w:t>
      </w:r>
    </w:p>
    <w:p w:rsidR="002B6E75" w:rsidRPr="002B6E75" w:rsidRDefault="002B6E75" w:rsidP="0004492B">
      <w:pPr>
        <w:pStyle w:val="a3"/>
        <w:numPr>
          <w:ilvl w:val="0"/>
          <w:numId w:val="36"/>
        </w:numPr>
        <w:tabs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все тесты, название которых начинается с </w:t>
      </w:r>
      <w:proofErr w:type="spellStart"/>
      <w:r w:rsidRPr="002B6E7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которые находятся вне классов</w:t>
      </w:r>
    </w:p>
    <w:p w:rsidR="002B6E75" w:rsidRPr="002B6E75" w:rsidRDefault="002B6E75" w:rsidP="0004492B">
      <w:pPr>
        <w:pStyle w:val="a3"/>
        <w:numPr>
          <w:ilvl w:val="0"/>
          <w:numId w:val="36"/>
        </w:numPr>
        <w:tabs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все тесты, название которых начинается с </w:t>
      </w:r>
      <w:proofErr w:type="spellStart"/>
      <w:r w:rsidRPr="002B6E7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внутри классов, имя которых начинается с </w:t>
      </w:r>
      <w:proofErr w:type="spellStart"/>
      <w:r w:rsidRPr="002B6E7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Test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(и без метода __</w:t>
      </w:r>
      <w:proofErr w:type="spellStart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</w:t>
      </w:r>
      <w:proofErr w:type="spellEnd"/>
      <w:r w:rsidRPr="002B6E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__ внутри класса)</w:t>
      </w:r>
    </w:p>
    <w:p w:rsidR="0004492B" w:rsidRDefault="0004492B" w:rsidP="0004492B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E000AC" w:rsidRDefault="00E000AC" w:rsidP="0004492B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E000AC" w:rsidRDefault="00E000AC" w:rsidP="0004492B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E000AC" w:rsidRDefault="00E000AC" w:rsidP="0004492B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E000AC" w:rsidRDefault="00E000AC" w:rsidP="0004492B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04492B" w:rsidRPr="00E000AC" w:rsidRDefault="0004492B" w:rsidP="0004492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spellStart"/>
      <w:r w:rsidRPr="00E000A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PyTest</w:t>
      </w:r>
      <w:proofErr w:type="spellEnd"/>
      <w:r w:rsidRPr="00E000A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 – проверка ожидаемого результата (</w:t>
      </w:r>
      <w:proofErr w:type="spellStart"/>
      <w:r w:rsidRPr="00E000A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assert</w:t>
      </w:r>
      <w:proofErr w:type="spellEnd"/>
      <w:r w:rsidRPr="00E000A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</w:p>
    <w:p w:rsidR="0004492B" w:rsidRPr="0004492B" w:rsidRDefault="0004492B" w:rsidP="0004492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Для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проверки ожидаемых результатов в </w:t>
      </w:r>
      <w:proofErr w:type="spellStart"/>
      <w:r w:rsidRPr="0004492B">
        <w:rPr>
          <w:rFonts w:cstheme="minorHAnsi"/>
          <w:b/>
          <w:color w:val="222222"/>
          <w:sz w:val="24"/>
          <w:szCs w:val="24"/>
          <w:shd w:val="clear" w:color="auto" w:fill="FFFFFF"/>
        </w:rPr>
        <w:t>unittest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тестах нужно знать и использовать большой набор 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assert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-методов, например, таких: 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assertEqual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assertNotEqual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assertTrue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assertFalse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 </w:t>
      </w:r>
      <w:hyperlink r:id="rId33" w:anchor="assert-methods%EF%BB%BF" w:tgtFrame="_blank" w:history="1">
        <w:r w:rsidRPr="0004492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другие</w:t>
        </w:r>
      </w:hyperlink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4492B" w:rsidRPr="0004492B" w:rsidRDefault="0004492B" w:rsidP="0004492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</w:t>
      </w:r>
      <w:proofErr w:type="spellStart"/>
      <w:r w:rsidRPr="0004492B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используется стандартный 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assert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метод из языка 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что делает код более очевидным.</w:t>
      </w:r>
    </w:p>
    <w:p w:rsidR="0004492B" w:rsidRPr="0004492B" w:rsidRDefault="0004492B" w:rsidP="0004492B">
      <w:pPr>
        <w:pStyle w:val="a4"/>
        <w:shd w:val="clear" w:color="auto" w:fill="FFFFFF"/>
        <w:spacing w:before="0" w:beforeAutospacing="0" w:after="0" w:afterAutospacing="0"/>
        <w:ind w:firstLine="1276"/>
        <w:rPr>
          <w:rFonts w:ascii="Arial" w:hAnsi="Arial" w:cs="Arial"/>
          <w:color w:val="222222"/>
          <w:lang w:val="en-US"/>
        </w:rPr>
      </w:pPr>
      <w:proofErr w:type="spellStart"/>
      <w:r w:rsidRPr="0004492B">
        <w:rPr>
          <w:rStyle w:val="a6"/>
          <w:rFonts w:ascii="Arial" w:hAnsi="Arial" w:cs="Arial"/>
          <w:color w:val="222222"/>
          <w:lang w:val="en-US"/>
        </w:rPr>
        <w:t>unittest</w:t>
      </w:r>
      <w:proofErr w:type="spellEnd"/>
      <w:r w:rsidRPr="0004492B">
        <w:rPr>
          <w:rStyle w:val="a6"/>
          <w:rFonts w:ascii="Arial" w:hAnsi="Arial" w:cs="Arial"/>
          <w:color w:val="222222"/>
          <w:lang w:val="en-US"/>
        </w:rPr>
        <w:t>:</w:t>
      </w:r>
    </w:p>
    <w:p w:rsidR="0004492B" w:rsidRDefault="0004492B" w:rsidP="0004492B">
      <w:pPr>
        <w:pStyle w:val="HTML"/>
        <w:shd w:val="clear" w:color="auto" w:fill="FFFFFF"/>
        <w:ind w:firstLine="1276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self.assertEqual</w:t>
      </w:r>
      <w:proofErr w:type="spellEnd"/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r>
        <w:rPr>
          <w:rStyle w:val="hljs-selector-tag"/>
          <w:color w:val="000088"/>
          <w:sz w:val="22"/>
          <w:szCs w:val="22"/>
          <w:shd w:val="clear" w:color="auto" w:fill="F3F4F6"/>
        </w:rPr>
        <w:t>a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elector-tag"/>
          <w:color w:val="000088"/>
          <w:sz w:val="22"/>
          <w:szCs w:val="22"/>
          <w:shd w:val="clear" w:color="auto" w:fill="F3F4F6"/>
        </w:rPr>
        <w:t>b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,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msg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"Значения разные"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:rsidR="0004492B" w:rsidRPr="00BA651F" w:rsidRDefault="0004492B" w:rsidP="0004492B">
      <w:pPr>
        <w:pStyle w:val="a4"/>
        <w:shd w:val="clear" w:color="auto" w:fill="FFFFFF"/>
        <w:spacing w:before="0" w:beforeAutospacing="0" w:after="0" w:afterAutospacing="0"/>
        <w:ind w:firstLine="1276"/>
        <w:rPr>
          <w:rFonts w:ascii="Arial" w:hAnsi="Arial" w:cs="Arial"/>
          <w:color w:val="222222"/>
          <w:lang w:val="en-US"/>
        </w:rPr>
      </w:pPr>
      <w:proofErr w:type="spellStart"/>
      <w:r w:rsidRPr="00BA651F">
        <w:rPr>
          <w:rStyle w:val="a6"/>
          <w:rFonts w:ascii="Arial" w:hAnsi="Arial" w:cs="Arial"/>
          <w:color w:val="222222"/>
          <w:lang w:val="en-US"/>
        </w:rPr>
        <w:t>PyTest</w:t>
      </w:r>
      <w:proofErr w:type="spellEnd"/>
      <w:r w:rsidRPr="00BA651F">
        <w:rPr>
          <w:rStyle w:val="a6"/>
          <w:rFonts w:ascii="Arial" w:hAnsi="Arial" w:cs="Arial"/>
          <w:color w:val="222222"/>
          <w:lang w:val="en-US"/>
        </w:rPr>
        <w:t>:</w:t>
      </w:r>
    </w:p>
    <w:p w:rsidR="0004492B" w:rsidRDefault="0004492B" w:rsidP="0004492B">
      <w:pPr>
        <w:pStyle w:val="HTML"/>
        <w:shd w:val="clear" w:color="auto" w:fill="FFFFFF"/>
        <w:ind w:firstLine="1276"/>
        <w:rPr>
          <w:color w:val="222222"/>
          <w:sz w:val="24"/>
          <w:szCs w:val="24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assert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elector-tag"/>
          <w:color w:val="000088"/>
          <w:sz w:val="22"/>
          <w:szCs w:val="22"/>
          <w:shd w:val="clear" w:color="auto" w:fill="F3F4F6"/>
        </w:rPr>
        <w:t>a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== </w:t>
      </w:r>
      <w:r>
        <w:rPr>
          <w:rStyle w:val="hljs-selector-tag"/>
          <w:color w:val="000088"/>
          <w:sz w:val="22"/>
          <w:szCs w:val="22"/>
          <w:shd w:val="clear" w:color="auto" w:fill="F3F4F6"/>
        </w:rPr>
        <w:t>b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"Значения разные"</w:t>
      </w:r>
    </w:p>
    <w:p w:rsidR="0004492B" w:rsidRPr="0004492B" w:rsidRDefault="0004492B" w:rsidP="0004492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помощью </w:t>
      </w:r>
      <w:proofErr w:type="spellStart"/>
      <w:r w:rsidRPr="0004492B">
        <w:rPr>
          <w:rFonts w:cstheme="minorHAnsi"/>
          <w:b/>
          <w:color w:val="222222"/>
          <w:sz w:val="24"/>
          <w:szCs w:val="24"/>
          <w:shd w:val="clear" w:color="auto" w:fill="FFFFFF"/>
        </w:rPr>
        <w:t>assert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можно проверять любую конструкцию, которая возвращает 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True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False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Это может быть проверка равенства, неравенства, содержания подстроки в строке или любая другая вспомогательная функция, которую вы опишете самостоятельно. Все это делает код проверок приятным и понятным для чтения: </w:t>
      </w:r>
    </w:p>
    <w:p w:rsidR="0004492B" w:rsidRDefault="0004492B" w:rsidP="0004492B">
      <w:pPr>
        <w:pStyle w:val="HTML"/>
        <w:shd w:val="clear" w:color="auto" w:fill="FFFFFF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user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_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is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_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authorised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),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User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is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guest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</w:p>
    <w:p w:rsidR="0004492B" w:rsidRPr="0004492B" w:rsidRDefault="0004492B" w:rsidP="0004492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Если нужно проверить, что тест вызывает ожидаемое исключение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мож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но</w:t>
      </w:r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использовать специальную конструкцию </w:t>
      </w:r>
      <w:proofErr w:type="spellStart"/>
      <w:r w:rsidRPr="000449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with</w:t>
      </w:r>
      <w:proofErr w:type="spellEnd"/>
      <w:r w:rsidRPr="000449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449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pytest.raises</w:t>
      </w:r>
      <w:proofErr w:type="spellEnd"/>
      <w:proofErr w:type="gramEnd"/>
      <w:r w:rsidRPr="000449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()</w:t>
      </w:r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</w:p>
    <w:p w:rsidR="0004492B" w:rsidRPr="0004492B" w:rsidRDefault="0004492B" w:rsidP="0004492B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04492B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Классические </w:t>
      </w:r>
      <w:proofErr w:type="spellStart"/>
      <w:r w:rsidRPr="0004492B">
        <w:rPr>
          <w:rFonts w:ascii="Times New Roman" w:hAnsi="Times New Roman" w:cs="Times New Roman"/>
          <w:b/>
          <w:color w:val="222222"/>
          <w:shd w:val="clear" w:color="auto" w:fill="FFFFFF"/>
        </w:rPr>
        <w:t>фикстуры</w:t>
      </w:r>
      <w:proofErr w:type="spellEnd"/>
      <w:r w:rsidRPr="0004492B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(</w:t>
      </w:r>
      <w:proofErr w:type="spellStart"/>
      <w:r w:rsidRPr="0004492B">
        <w:rPr>
          <w:rFonts w:ascii="Times New Roman" w:hAnsi="Times New Roman" w:cs="Times New Roman"/>
          <w:b/>
          <w:color w:val="222222"/>
          <w:shd w:val="clear" w:color="auto" w:fill="FFFFFF"/>
        </w:rPr>
        <w:t>fixtures</w:t>
      </w:r>
      <w:proofErr w:type="spellEnd"/>
      <w:r w:rsidRPr="0004492B">
        <w:rPr>
          <w:rFonts w:ascii="Times New Roman" w:hAnsi="Times New Roman" w:cs="Times New Roman"/>
          <w:b/>
          <w:color w:val="222222"/>
          <w:shd w:val="clear" w:color="auto" w:fill="FFFFFF"/>
        </w:rPr>
        <w:t>)</w:t>
      </w:r>
    </w:p>
    <w:p w:rsidR="0004492B" w:rsidRPr="0004492B" w:rsidRDefault="0004492B" w:rsidP="0004492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Важной составляющей в использовании </w:t>
      </w:r>
      <w:proofErr w:type="spellStart"/>
      <w:r w:rsidRPr="0004492B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является концепция 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Фикстуры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 контексте </w:t>
      </w:r>
      <w:proofErr w:type="spellStart"/>
      <w:r w:rsidRPr="0004492B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это вспомогательные функции для наших тестов, которые не являются частью тестового сценария.</w:t>
      </w:r>
    </w:p>
    <w:p w:rsidR="0004492B" w:rsidRPr="0004492B" w:rsidRDefault="0004492B" w:rsidP="0004492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Назначение 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может быть самым разным. Одно из распространенных применений 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это подготовка тестового окружения и очистка тестового окружения и данных после завершения теста. 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Фикстуры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можно использовать для самых разных целей: для подключения к базе данных, с которой работают тесты, создания тестовых файлов или подготовки данных в текущем окружении с помощью API-методов. </w:t>
      </w:r>
    </w:p>
    <w:p w:rsidR="002B6E75" w:rsidRDefault="0004492B" w:rsidP="002B6E7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Классический способ работы с 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фикстурами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создание 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setup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и </w:t>
      </w:r>
      <w:proofErr w:type="spellStart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teardown</w:t>
      </w:r>
      <w:proofErr w:type="spellEnd"/>
      <w:r w:rsidRPr="000449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-методов в файле с тестами</w:t>
      </w:r>
    </w:p>
    <w:p w:rsidR="0004492B" w:rsidRPr="004766A8" w:rsidRDefault="0004492B" w:rsidP="002B6E75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4766A8">
        <w:rPr>
          <w:rStyle w:val="hljs-keyword"/>
          <w:rFonts w:ascii="Courier New" w:hAnsi="Courier New" w:cs="Courier New"/>
          <w:color w:val="000088"/>
          <w:lang w:val="en-US"/>
        </w:rPr>
        <w:t>from</w:t>
      </w:r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selenium </w:t>
      </w:r>
      <w:r w:rsidRPr="004766A8">
        <w:rPr>
          <w:rStyle w:val="hljs-keyword"/>
          <w:rFonts w:ascii="Courier New" w:hAnsi="Courier New" w:cs="Courier New"/>
          <w:color w:val="000088"/>
          <w:lang w:val="en-US"/>
        </w:rPr>
        <w:t>import</w:t>
      </w:r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proofErr w:type="spellStart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>webdriver</w:t>
      </w:r>
      <w:proofErr w:type="spellEnd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:rsidR="0004492B" w:rsidRPr="004766A8" w:rsidRDefault="0004492B" w:rsidP="002B6E75">
      <w:pPr>
        <w:rPr>
          <w:rStyle w:val="hljs-string"/>
          <w:rFonts w:ascii="Courier New" w:hAnsi="Courier New" w:cs="Courier New"/>
          <w:color w:val="008800"/>
          <w:lang w:val="en-US"/>
        </w:rPr>
      </w:pPr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link = </w:t>
      </w:r>
      <w:r w:rsidR="004766A8" w:rsidRPr="004766A8">
        <w:rPr>
          <w:rStyle w:val="hljs-string"/>
          <w:rFonts w:ascii="Courier New" w:hAnsi="Courier New" w:cs="Courier New"/>
          <w:color w:val="008800"/>
          <w:lang w:val="en-US"/>
        </w:rPr>
        <w:t>http://test123.com/</w:t>
      </w:r>
    </w:p>
    <w:p w:rsidR="004766A8" w:rsidRPr="004766A8" w:rsidRDefault="004766A8" w:rsidP="002B6E75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4766A8">
        <w:rPr>
          <w:rStyle w:val="hljs-keyword"/>
          <w:rFonts w:ascii="Courier New" w:hAnsi="Courier New" w:cs="Courier New"/>
          <w:color w:val="000088"/>
          <w:lang w:val="en-US"/>
        </w:rPr>
        <w:t>class</w:t>
      </w:r>
      <w:r w:rsidRPr="004766A8">
        <w:rPr>
          <w:rStyle w:val="hljs-class"/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766A8">
        <w:rPr>
          <w:rStyle w:val="hljs-title"/>
          <w:rFonts w:ascii="Courier New" w:hAnsi="Courier New" w:cs="Courier New"/>
          <w:color w:val="660066"/>
          <w:lang w:val="en-US"/>
        </w:rPr>
        <w:t>TestMainPage</w:t>
      </w:r>
      <w:proofErr w:type="spellEnd"/>
      <w:r w:rsidRPr="004766A8">
        <w:rPr>
          <w:rStyle w:val="hljs-params"/>
          <w:rFonts w:ascii="Courier New" w:hAnsi="Courier New" w:cs="Courier New"/>
          <w:color w:val="660066"/>
          <w:lang w:val="en-US"/>
        </w:rPr>
        <w:t>(</w:t>
      </w:r>
      <w:proofErr w:type="gramEnd"/>
      <w:r w:rsidRPr="004766A8">
        <w:rPr>
          <w:rStyle w:val="hljs-params"/>
          <w:rFonts w:ascii="Courier New" w:hAnsi="Courier New" w:cs="Courier New"/>
          <w:color w:val="660066"/>
          <w:lang w:val="en-US"/>
        </w:rPr>
        <w:t>)</w:t>
      </w:r>
      <w:r w:rsidRPr="004766A8">
        <w:rPr>
          <w:rStyle w:val="hljs-class"/>
          <w:rFonts w:ascii="Courier New" w:hAnsi="Courier New" w:cs="Courier New"/>
          <w:color w:val="000000"/>
          <w:lang w:val="en-US"/>
        </w:rPr>
        <w:t>:</w:t>
      </w:r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:rsidR="004766A8" w:rsidRPr="004766A8" w:rsidRDefault="004766A8" w:rsidP="004766A8">
      <w:pPr>
        <w:ind w:left="708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4766A8">
        <w:rPr>
          <w:rStyle w:val="hljs-keyword"/>
          <w:rFonts w:ascii="Courier New" w:hAnsi="Courier New" w:cs="Courier New"/>
          <w:color w:val="000088"/>
          <w:lang w:val="en-US"/>
        </w:rPr>
        <w:t>def</w:t>
      </w:r>
      <w:r w:rsidRPr="004766A8">
        <w:rPr>
          <w:rStyle w:val="hljs-function"/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766A8">
        <w:rPr>
          <w:rStyle w:val="hljs-title"/>
          <w:rFonts w:ascii="Courier New" w:hAnsi="Courier New" w:cs="Courier New"/>
          <w:color w:val="660066"/>
          <w:lang w:val="en-US"/>
        </w:rPr>
        <w:t>setup_method</w:t>
      </w:r>
      <w:proofErr w:type="spellEnd"/>
      <w:r w:rsidRPr="004766A8">
        <w:rPr>
          <w:rStyle w:val="hljs-params"/>
          <w:rFonts w:ascii="Courier New" w:hAnsi="Courier New" w:cs="Courier New"/>
          <w:color w:val="660066"/>
          <w:lang w:val="en-US"/>
        </w:rPr>
        <w:t>(self)</w:t>
      </w:r>
      <w:r w:rsidRPr="004766A8">
        <w:rPr>
          <w:rStyle w:val="hljs-function"/>
          <w:rFonts w:ascii="Courier New" w:hAnsi="Courier New" w:cs="Courier New"/>
          <w:color w:val="000000"/>
          <w:lang w:val="en-US"/>
        </w:rPr>
        <w:t>:</w:t>
      </w:r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:rsidR="004766A8" w:rsidRPr="004766A8" w:rsidRDefault="004766A8" w:rsidP="004766A8">
      <w:pPr>
        <w:ind w:left="1416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gramStart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>print(</w:t>
      </w:r>
      <w:proofErr w:type="gramEnd"/>
      <w:r w:rsidRPr="004766A8">
        <w:rPr>
          <w:rStyle w:val="hljs-string"/>
          <w:rFonts w:ascii="Courier New" w:hAnsi="Courier New" w:cs="Courier New"/>
          <w:color w:val="008800"/>
          <w:lang w:val="en-US"/>
        </w:rPr>
        <w:t>"start browser for test.."</w:t>
      </w:r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) </w:t>
      </w:r>
    </w:p>
    <w:p w:rsidR="004766A8" w:rsidRPr="004766A8" w:rsidRDefault="004766A8" w:rsidP="004766A8">
      <w:pPr>
        <w:ind w:left="1416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>self.browser</w:t>
      </w:r>
      <w:proofErr w:type="spellEnd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= </w:t>
      </w:r>
      <w:proofErr w:type="spellStart"/>
      <w:proofErr w:type="gramStart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>webdriver.Chrome</w:t>
      </w:r>
      <w:proofErr w:type="spellEnd"/>
      <w:proofErr w:type="gramEnd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() </w:t>
      </w:r>
    </w:p>
    <w:p w:rsidR="004766A8" w:rsidRPr="004766A8" w:rsidRDefault="004766A8" w:rsidP="004766A8">
      <w:pPr>
        <w:ind w:left="1416" w:firstLine="0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4766A8">
        <w:rPr>
          <w:rStyle w:val="hljs-keyword"/>
          <w:rFonts w:ascii="Courier New" w:hAnsi="Courier New" w:cs="Courier New"/>
          <w:color w:val="000088"/>
          <w:lang w:val="en-US"/>
        </w:rPr>
        <w:t>def</w:t>
      </w:r>
      <w:r w:rsidRPr="004766A8">
        <w:rPr>
          <w:rStyle w:val="hljs-function"/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766A8">
        <w:rPr>
          <w:rStyle w:val="hljs-title"/>
          <w:rFonts w:ascii="Courier New" w:hAnsi="Courier New" w:cs="Courier New"/>
          <w:color w:val="660066"/>
          <w:lang w:val="en-US"/>
        </w:rPr>
        <w:t>teardown_method</w:t>
      </w:r>
      <w:proofErr w:type="spellEnd"/>
      <w:r w:rsidRPr="004766A8">
        <w:rPr>
          <w:rStyle w:val="hljs-params"/>
          <w:rFonts w:ascii="Courier New" w:hAnsi="Courier New" w:cs="Courier New"/>
          <w:color w:val="660066"/>
          <w:lang w:val="en-US"/>
        </w:rPr>
        <w:t>(self)</w:t>
      </w:r>
      <w:r w:rsidRPr="004766A8">
        <w:rPr>
          <w:rStyle w:val="hljs-function"/>
          <w:rFonts w:ascii="Courier New" w:hAnsi="Courier New" w:cs="Courier New"/>
          <w:color w:val="000000"/>
          <w:lang w:val="en-US"/>
        </w:rPr>
        <w:t>:</w:t>
      </w:r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:rsidR="004766A8" w:rsidRPr="004766A8" w:rsidRDefault="004766A8" w:rsidP="004766A8">
      <w:pPr>
        <w:ind w:left="1416" w:firstLine="708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gramStart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>print(</w:t>
      </w:r>
      <w:proofErr w:type="gramEnd"/>
      <w:r w:rsidRPr="004766A8">
        <w:rPr>
          <w:rStyle w:val="hljs-string"/>
          <w:rFonts w:ascii="Courier New" w:hAnsi="Courier New" w:cs="Courier New"/>
          <w:color w:val="008800"/>
          <w:lang w:val="en-US"/>
        </w:rPr>
        <w:t>"quit browser for test.."</w:t>
      </w:r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) </w:t>
      </w:r>
    </w:p>
    <w:p w:rsidR="004766A8" w:rsidRPr="004766A8" w:rsidRDefault="004766A8" w:rsidP="004766A8">
      <w:pPr>
        <w:ind w:left="2124" w:firstLine="0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>self.</w:t>
      </w:r>
      <w:proofErr w:type="gramStart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>browser.quit</w:t>
      </w:r>
      <w:proofErr w:type="spellEnd"/>
      <w:proofErr w:type="gramEnd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() </w:t>
      </w:r>
    </w:p>
    <w:p w:rsidR="004766A8" w:rsidRPr="004766A8" w:rsidRDefault="004766A8" w:rsidP="004766A8">
      <w:pPr>
        <w:ind w:left="708"/>
        <w:rPr>
          <w:rStyle w:val="hljs-function"/>
          <w:rFonts w:ascii="Courier New" w:hAnsi="Courier New" w:cs="Courier New"/>
          <w:color w:val="000000"/>
          <w:lang w:val="en-US"/>
        </w:rPr>
      </w:pPr>
      <w:r w:rsidRPr="004766A8">
        <w:rPr>
          <w:rStyle w:val="hljs-keyword"/>
          <w:rFonts w:ascii="Courier New" w:hAnsi="Courier New" w:cs="Courier New"/>
          <w:color w:val="000088"/>
          <w:lang w:val="en-US"/>
        </w:rPr>
        <w:t>def</w:t>
      </w:r>
      <w:r w:rsidRPr="004766A8">
        <w:rPr>
          <w:rStyle w:val="hljs-function"/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766A8">
        <w:rPr>
          <w:rStyle w:val="hljs-title"/>
          <w:rFonts w:ascii="Courier New" w:hAnsi="Courier New" w:cs="Courier New"/>
          <w:color w:val="660066"/>
          <w:lang w:val="en-US"/>
        </w:rPr>
        <w:t>test_guest_should_see_login_link</w:t>
      </w:r>
      <w:proofErr w:type="spellEnd"/>
      <w:r w:rsidRPr="004766A8">
        <w:rPr>
          <w:rStyle w:val="hljs-params"/>
          <w:rFonts w:ascii="Courier New" w:hAnsi="Courier New" w:cs="Courier New"/>
          <w:color w:val="660066"/>
          <w:lang w:val="en-US"/>
        </w:rPr>
        <w:t>(self)</w:t>
      </w:r>
      <w:r w:rsidRPr="004766A8">
        <w:rPr>
          <w:rStyle w:val="hljs-function"/>
          <w:rFonts w:ascii="Courier New" w:hAnsi="Courier New" w:cs="Courier New"/>
          <w:color w:val="000000"/>
          <w:lang w:val="en-US"/>
        </w:rPr>
        <w:t>:</w:t>
      </w:r>
    </w:p>
    <w:p w:rsidR="004766A8" w:rsidRPr="004766A8" w:rsidRDefault="004766A8" w:rsidP="004766A8">
      <w:pPr>
        <w:ind w:left="1416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>self.browser.get</w:t>
      </w:r>
      <w:proofErr w:type="spellEnd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(link) </w:t>
      </w:r>
    </w:p>
    <w:p w:rsidR="004766A8" w:rsidRDefault="004766A8" w:rsidP="004766A8">
      <w:pPr>
        <w:ind w:left="1416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>self.</w:t>
      </w:r>
      <w:proofErr w:type="gramStart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>browser.find</w:t>
      </w:r>
      <w:proofErr w:type="gramEnd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>_element_by_css_selector</w:t>
      </w:r>
      <w:proofErr w:type="spellEnd"/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r w:rsidRPr="004766A8">
        <w:rPr>
          <w:rStyle w:val="hljs-string"/>
          <w:rFonts w:ascii="Courier New" w:hAnsi="Courier New" w:cs="Courier New"/>
          <w:color w:val="008800"/>
          <w:lang w:val="en-US"/>
        </w:rPr>
        <w:t>"#</w:t>
      </w:r>
      <w:proofErr w:type="spellStart"/>
      <w:r w:rsidRPr="004766A8">
        <w:rPr>
          <w:rStyle w:val="hljs-string"/>
          <w:rFonts w:ascii="Courier New" w:hAnsi="Courier New" w:cs="Courier New"/>
          <w:color w:val="008800"/>
          <w:lang w:val="en-US"/>
        </w:rPr>
        <w:t>login_link</w:t>
      </w:r>
      <w:proofErr w:type="spellEnd"/>
      <w:r w:rsidRPr="004766A8">
        <w:rPr>
          <w:rStyle w:val="hljs-string"/>
          <w:rFonts w:ascii="Courier New" w:hAnsi="Courier New" w:cs="Courier New"/>
          <w:color w:val="008800"/>
          <w:lang w:val="en-US"/>
        </w:rPr>
        <w:t>"</w:t>
      </w:r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>)</w:t>
      </w:r>
    </w:p>
    <w:p w:rsidR="004766A8" w:rsidRPr="004766A8" w:rsidRDefault="004766A8" w:rsidP="004766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предлагает продвинутый подход к </w:t>
      </w:r>
      <w:proofErr w:type="spell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фикстурам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когда </w:t>
      </w:r>
      <w:proofErr w:type="spell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фикстуры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можно задавать глобально, передавать их в тестовые методы как параметры, а также имеет набор встроенных </w:t>
      </w:r>
      <w:proofErr w:type="spell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Это более гибкий и удобный способ работы со вспомогательными функциями.</w:t>
      </w:r>
    </w:p>
    <w:p w:rsidR="004766A8" w:rsidRPr="004766A8" w:rsidRDefault="004766A8" w:rsidP="004766A8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4766A8">
        <w:rPr>
          <w:rFonts w:ascii="Times New Roman" w:hAnsi="Times New Roman" w:cs="Times New Roman"/>
          <w:b/>
          <w:bCs/>
          <w:shd w:val="clear" w:color="auto" w:fill="FFFFFF"/>
        </w:rPr>
        <w:t>Возвращаемое значение</w:t>
      </w:r>
    </w:p>
    <w:p w:rsidR="004766A8" w:rsidRPr="004766A8" w:rsidRDefault="004766A8" w:rsidP="004766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Фикстуры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могут возвращать значение, которое затем можно использовать в тестах. Давайте перепишем предыдущий пример с использованием </w:t>
      </w:r>
      <w:proofErr w:type="spellStart"/>
      <w:r w:rsidRPr="00E000AC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Для этого</w:t>
      </w:r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создадим </w:t>
      </w:r>
      <w:proofErr w:type="spell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фикстуру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4766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browser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которая будет создавать объект </w:t>
      </w:r>
      <w:proofErr w:type="spell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WebDriver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Этот объект сможем использовать в тестах для взаимодействия с браузером. Для этого напишем метод </w:t>
      </w:r>
      <w:proofErr w:type="spell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browser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укажем, что он является </w:t>
      </w:r>
      <w:proofErr w:type="spell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фикстурой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помощью декоратора </w:t>
      </w:r>
      <w:r w:rsidRPr="004766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@</w:t>
      </w:r>
      <w:proofErr w:type="spellStart"/>
      <w:proofErr w:type="gramStart"/>
      <w:r w:rsidRPr="004766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pytest.fixture</w:t>
      </w:r>
      <w:proofErr w:type="spellEnd"/>
      <w:proofErr w:type="gram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После этого можем вызывать </w:t>
      </w:r>
      <w:proofErr w:type="spell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фикстуру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 тестах, передав ее как параметр. По умолчанию </w:t>
      </w:r>
      <w:proofErr w:type="spell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фикстура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будет создаваться для каждого тестового метода, то есть для каждого теста запустится свой экземпляр браузера.</w:t>
      </w:r>
    </w:p>
    <w:p w:rsidR="004766A8" w:rsidRPr="00BA651F" w:rsidRDefault="004766A8" w:rsidP="004766A8">
      <w:pPr>
        <w:pStyle w:val="a4"/>
        <w:shd w:val="clear" w:color="auto" w:fill="FFFFFF"/>
        <w:spacing w:before="0" w:beforeAutospacing="0" w:after="0" w:afterAutospacing="0"/>
        <w:rPr>
          <w:rStyle w:val="hljs-keyword"/>
          <w:rFonts w:ascii="Courier New" w:hAnsi="Courier New" w:cs="Courier New"/>
          <w:color w:val="000088"/>
          <w:sz w:val="22"/>
          <w:szCs w:val="22"/>
        </w:rPr>
      </w:pPr>
    </w:p>
    <w:p w:rsidR="004766A8" w:rsidRDefault="004766A8" w:rsidP="004766A8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4766A8">
        <w:rPr>
          <w:rStyle w:val="hljs-keyword"/>
          <w:rFonts w:ascii="Courier New" w:hAnsi="Courier New" w:cs="Courier New"/>
          <w:color w:val="000088"/>
          <w:sz w:val="22"/>
          <w:szCs w:val="22"/>
          <w:lang w:val="en-US"/>
        </w:rPr>
        <w:t>import</w:t>
      </w: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pytest</w:t>
      </w:r>
      <w:proofErr w:type="spellEnd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4766A8">
        <w:rPr>
          <w:rStyle w:val="hljs-keyword"/>
          <w:rFonts w:ascii="Courier New" w:hAnsi="Courier New" w:cs="Courier New"/>
          <w:color w:val="000088"/>
          <w:sz w:val="22"/>
          <w:szCs w:val="22"/>
          <w:lang w:val="en-US"/>
        </w:rPr>
        <w:t>from</w:t>
      </w: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selenium </w:t>
      </w:r>
    </w:p>
    <w:p w:rsidR="004766A8" w:rsidRDefault="004766A8" w:rsidP="004766A8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4766A8">
        <w:rPr>
          <w:rStyle w:val="hljs-keyword"/>
          <w:rFonts w:ascii="Courier New" w:hAnsi="Courier New" w:cs="Courier New"/>
          <w:color w:val="000088"/>
          <w:sz w:val="22"/>
          <w:szCs w:val="22"/>
          <w:lang w:val="en-US"/>
        </w:rPr>
        <w:t>import</w:t>
      </w: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webdriver</w:t>
      </w:r>
      <w:proofErr w:type="spellEnd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:rsidR="004766A8" w:rsidRPr="004766A8" w:rsidRDefault="004766A8" w:rsidP="004766A8">
      <w:pPr>
        <w:ind w:firstLine="0"/>
        <w:rPr>
          <w:rStyle w:val="hljs-string"/>
          <w:rFonts w:ascii="Courier New" w:hAnsi="Courier New" w:cs="Courier New"/>
          <w:color w:val="008800"/>
          <w:lang w:val="en-US"/>
        </w:rPr>
      </w:pPr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link = </w:t>
      </w:r>
      <w:r w:rsidRPr="004766A8">
        <w:rPr>
          <w:rStyle w:val="hljs-string"/>
          <w:rFonts w:ascii="Courier New" w:hAnsi="Courier New" w:cs="Courier New"/>
          <w:color w:val="008800"/>
          <w:lang w:val="en-US"/>
        </w:rPr>
        <w:t>http://test123.com/</w:t>
      </w:r>
    </w:p>
    <w:p w:rsidR="004766A8" w:rsidRDefault="004766A8" w:rsidP="004766A8">
      <w:pPr>
        <w:pStyle w:val="a4"/>
        <w:shd w:val="clear" w:color="auto" w:fill="FFFFFF"/>
        <w:spacing w:before="0" w:beforeAutospacing="0" w:after="0" w:afterAutospacing="0"/>
        <w:rPr>
          <w:rStyle w:val="hljs-meta"/>
          <w:rFonts w:ascii="Courier New" w:hAnsi="Courier New" w:cs="Courier New"/>
          <w:color w:val="006666"/>
          <w:sz w:val="22"/>
          <w:szCs w:val="22"/>
          <w:lang w:val="en-US"/>
        </w:rPr>
      </w:pPr>
    </w:p>
    <w:p w:rsidR="004766A8" w:rsidRDefault="004766A8" w:rsidP="004766A8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4766A8">
        <w:rPr>
          <w:rStyle w:val="hljs-meta"/>
          <w:rFonts w:ascii="Courier New" w:hAnsi="Courier New" w:cs="Courier New"/>
          <w:color w:val="006666"/>
          <w:sz w:val="22"/>
          <w:szCs w:val="22"/>
          <w:lang w:val="en-US"/>
        </w:rPr>
        <w:t>@</w:t>
      </w:r>
      <w:proofErr w:type="spellStart"/>
      <w:proofErr w:type="gramStart"/>
      <w:r w:rsidRPr="004766A8">
        <w:rPr>
          <w:rStyle w:val="hljs-meta"/>
          <w:rFonts w:ascii="Courier New" w:hAnsi="Courier New" w:cs="Courier New"/>
          <w:color w:val="006666"/>
          <w:sz w:val="22"/>
          <w:szCs w:val="22"/>
          <w:lang w:val="en-US"/>
        </w:rPr>
        <w:t>pytest.fixture</w:t>
      </w:r>
      <w:proofErr w:type="spellEnd"/>
      <w:proofErr w:type="gramEnd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:rsidR="004766A8" w:rsidRDefault="004766A8" w:rsidP="004766A8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4766A8">
        <w:rPr>
          <w:rStyle w:val="hljs-keyword"/>
          <w:rFonts w:ascii="Courier New" w:hAnsi="Courier New" w:cs="Courier New"/>
          <w:color w:val="000088"/>
          <w:sz w:val="22"/>
          <w:szCs w:val="22"/>
          <w:lang w:val="en-US"/>
        </w:rPr>
        <w:t>def</w:t>
      </w:r>
      <w:r w:rsidRPr="004766A8">
        <w:rPr>
          <w:rStyle w:val="hljs-function"/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4766A8">
        <w:rPr>
          <w:rStyle w:val="hljs-title"/>
          <w:rFonts w:ascii="Courier New" w:hAnsi="Courier New" w:cs="Courier New"/>
          <w:color w:val="660066"/>
          <w:sz w:val="22"/>
          <w:szCs w:val="22"/>
          <w:lang w:val="en-US"/>
        </w:rPr>
        <w:t>browser</w:t>
      </w:r>
      <w:r w:rsidRPr="004766A8">
        <w:rPr>
          <w:rStyle w:val="hljs-params"/>
          <w:rFonts w:ascii="Courier New" w:hAnsi="Courier New" w:cs="Courier New"/>
          <w:color w:val="660066"/>
          <w:sz w:val="22"/>
          <w:szCs w:val="22"/>
          <w:lang w:val="en-US"/>
        </w:rPr>
        <w:t>(</w:t>
      </w:r>
      <w:proofErr w:type="gramEnd"/>
      <w:r w:rsidRPr="004766A8">
        <w:rPr>
          <w:rStyle w:val="hljs-params"/>
          <w:rFonts w:ascii="Courier New" w:hAnsi="Courier New" w:cs="Courier New"/>
          <w:color w:val="660066"/>
          <w:sz w:val="22"/>
          <w:szCs w:val="22"/>
          <w:lang w:val="en-US"/>
        </w:rPr>
        <w:t>)</w:t>
      </w:r>
      <w:r w:rsidRPr="004766A8">
        <w:rPr>
          <w:rStyle w:val="hljs-function"/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:rsidR="004766A8" w:rsidRDefault="004766A8" w:rsidP="004766A8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4766A8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>"\</w:t>
      </w:r>
      <w:proofErr w:type="spellStart"/>
      <w:r w:rsidRPr="004766A8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>nstart</w:t>
      </w:r>
      <w:proofErr w:type="spellEnd"/>
      <w:r w:rsidRPr="004766A8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 xml:space="preserve"> browser for test.."</w:t>
      </w: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) </w:t>
      </w:r>
    </w:p>
    <w:p w:rsidR="004766A8" w:rsidRDefault="004766A8" w:rsidP="004766A8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browser = </w:t>
      </w:r>
      <w:proofErr w:type="spellStart"/>
      <w:proofErr w:type="gramStart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webdriver.Chrome</w:t>
      </w:r>
      <w:proofErr w:type="spellEnd"/>
      <w:proofErr w:type="gramEnd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() </w:t>
      </w:r>
    </w:p>
    <w:p w:rsidR="004766A8" w:rsidRDefault="004766A8" w:rsidP="004766A8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4766A8">
        <w:rPr>
          <w:rStyle w:val="hljs-keyword"/>
          <w:rFonts w:ascii="Courier New" w:hAnsi="Courier New" w:cs="Courier New"/>
          <w:color w:val="000088"/>
          <w:sz w:val="22"/>
          <w:szCs w:val="22"/>
          <w:lang w:val="en-US"/>
        </w:rPr>
        <w:t>return</w:t>
      </w: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browser </w:t>
      </w:r>
    </w:p>
    <w:p w:rsidR="004766A8" w:rsidRPr="004766A8" w:rsidRDefault="004766A8" w:rsidP="004766A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3F4F6"/>
          <w:lang w:val="en-US"/>
        </w:rPr>
      </w:pPr>
      <w:r w:rsidRPr="004766A8">
        <w:rPr>
          <w:rStyle w:val="hljs-keyword"/>
          <w:rFonts w:ascii="Courier New" w:hAnsi="Courier New" w:cs="Courier New"/>
          <w:color w:val="000088"/>
          <w:sz w:val="22"/>
          <w:szCs w:val="22"/>
          <w:lang w:val="en-US"/>
        </w:rPr>
        <w:t>class</w:t>
      </w:r>
      <w:r w:rsidRPr="004766A8">
        <w:rPr>
          <w:rStyle w:val="hljs-class"/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766A8">
        <w:rPr>
          <w:rStyle w:val="hljs-title"/>
          <w:rFonts w:ascii="Courier New" w:hAnsi="Courier New" w:cs="Courier New"/>
          <w:color w:val="660066"/>
          <w:sz w:val="22"/>
          <w:szCs w:val="22"/>
          <w:lang w:val="en-US"/>
        </w:rPr>
        <w:t>TestMainPage1</w:t>
      </w:r>
      <w:r w:rsidRPr="004766A8">
        <w:rPr>
          <w:rStyle w:val="hljs-params"/>
          <w:rFonts w:ascii="Courier New" w:hAnsi="Courier New" w:cs="Courier New"/>
          <w:color w:val="660066"/>
          <w:sz w:val="22"/>
          <w:szCs w:val="22"/>
          <w:lang w:val="en-US"/>
        </w:rPr>
        <w:t>()</w:t>
      </w:r>
      <w:r w:rsidRPr="004766A8">
        <w:rPr>
          <w:rStyle w:val="hljs-class"/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  <w:lang w:val="en-US"/>
        </w:rPr>
        <w:t xml:space="preserve"># 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вызываем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  <w:lang w:val="en-US"/>
        </w:rPr>
        <w:t xml:space="preserve"> </w:t>
      </w:r>
      <w:proofErr w:type="spellStart"/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фикстуру</w:t>
      </w:r>
      <w:proofErr w:type="spellEnd"/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  <w:lang w:val="en-US"/>
        </w:rPr>
        <w:t xml:space="preserve"> 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в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  <w:lang w:val="en-US"/>
        </w:rPr>
        <w:t xml:space="preserve"> 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тесте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  <w:lang w:val="en-US"/>
        </w:rPr>
        <w:t xml:space="preserve">, 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передав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  <w:lang w:val="en-US"/>
        </w:rPr>
        <w:t xml:space="preserve"> 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ее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  <w:lang w:val="en-US"/>
        </w:rPr>
        <w:t xml:space="preserve"> 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как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  <w:lang w:val="en-US"/>
        </w:rPr>
        <w:t xml:space="preserve"> 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параметр</w:t>
      </w:r>
      <w:r w:rsidRPr="004766A8">
        <w:rPr>
          <w:rFonts w:asciiTheme="minorHAnsi" w:hAnsiTheme="minorHAnsi" w:cstheme="minorHAnsi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:rsidR="004766A8" w:rsidRDefault="004766A8" w:rsidP="004766A8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4766A8">
        <w:rPr>
          <w:rStyle w:val="hljs-keyword"/>
          <w:rFonts w:ascii="Courier New" w:hAnsi="Courier New" w:cs="Courier New"/>
          <w:color w:val="000088"/>
          <w:sz w:val="22"/>
          <w:szCs w:val="22"/>
          <w:lang w:val="en-US"/>
        </w:rPr>
        <w:t>def</w:t>
      </w:r>
      <w:r w:rsidRPr="004766A8">
        <w:rPr>
          <w:rStyle w:val="hljs-function"/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766A8">
        <w:rPr>
          <w:rStyle w:val="hljs-title"/>
          <w:rFonts w:ascii="Courier New" w:hAnsi="Courier New" w:cs="Courier New"/>
          <w:color w:val="660066"/>
          <w:sz w:val="22"/>
          <w:szCs w:val="22"/>
          <w:lang w:val="en-US"/>
        </w:rPr>
        <w:t>test_guest_should_see_login_</w:t>
      </w:r>
      <w:proofErr w:type="gramStart"/>
      <w:r w:rsidRPr="004766A8">
        <w:rPr>
          <w:rStyle w:val="hljs-title"/>
          <w:rFonts w:ascii="Courier New" w:hAnsi="Courier New" w:cs="Courier New"/>
          <w:color w:val="660066"/>
          <w:sz w:val="22"/>
          <w:szCs w:val="22"/>
          <w:lang w:val="en-US"/>
        </w:rPr>
        <w:t>link</w:t>
      </w:r>
      <w:proofErr w:type="spellEnd"/>
      <w:r w:rsidRPr="004766A8">
        <w:rPr>
          <w:rStyle w:val="hljs-params"/>
          <w:rFonts w:ascii="Courier New" w:hAnsi="Courier New" w:cs="Courier New"/>
          <w:color w:val="660066"/>
          <w:sz w:val="22"/>
          <w:szCs w:val="22"/>
          <w:lang w:val="en-US"/>
        </w:rPr>
        <w:t>(</w:t>
      </w:r>
      <w:proofErr w:type="gramEnd"/>
      <w:r w:rsidRPr="004766A8">
        <w:rPr>
          <w:rStyle w:val="hljs-params"/>
          <w:rFonts w:ascii="Courier New" w:hAnsi="Courier New" w:cs="Courier New"/>
          <w:color w:val="660066"/>
          <w:sz w:val="22"/>
          <w:szCs w:val="22"/>
          <w:lang w:val="en-US"/>
        </w:rPr>
        <w:t>self, browser)</w:t>
      </w:r>
      <w:r w:rsidRPr="004766A8">
        <w:rPr>
          <w:rStyle w:val="hljs-function"/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:rsidR="004766A8" w:rsidRDefault="004766A8" w:rsidP="004766A8">
      <w:pPr>
        <w:pStyle w:val="a4"/>
        <w:shd w:val="clear" w:color="auto" w:fill="FFFFFF"/>
        <w:spacing w:before="0" w:beforeAutospacing="0" w:after="0" w:afterAutospacing="0"/>
        <w:ind w:left="708" w:firstLine="708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browser.get</w:t>
      </w:r>
      <w:proofErr w:type="spellEnd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(link) </w:t>
      </w:r>
    </w:p>
    <w:p w:rsidR="004766A8" w:rsidRPr="004766A8" w:rsidRDefault="004766A8" w:rsidP="004766A8">
      <w:pPr>
        <w:pStyle w:val="a4"/>
        <w:shd w:val="clear" w:color="auto" w:fill="FFFFFF"/>
        <w:spacing w:before="0" w:beforeAutospacing="0" w:after="0" w:afterAutospacing="0"/>
        <w:ind w:left="708" w:firstLine="708"/>
        <w:rPr>
          <w:rFonts w:ascii="Arial" w:hAnsi="Arial" w:cs="Arial"/>
          <w:color w:val="222222"/>
          <w:lang w:val="en-US"/>
        </w:rPr>
      </w:pPr>
      <w:proofErr w:type="spellStart"/>
      <w:proofErr w:type="gramStart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_element_by_css_selector</w:t>
      </w:r>
      <w:proofErr w:type="spellEnd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(</w:t>
      </w:r>
      <w:r w:rsidRPr="004766A8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>"#</w:t>
      </w:r>
      <w:proofErr w:type="spellStart"/>
      <w:r w:rsidRPr="004766A8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>login_link</w:t>
      </w:r>
      <w:proofErr w:type="spellEnd"/>
      <w:r w:rsidRPr="004766A8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>"</w:t>
      </w: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4766A8" w:rsidRPr="004766A8" w:rsidRDefault="004766A8" w:rsidP="004766A8">
      <w:pPr>
        <w:rPr>
          <w:rFonts w:ascii="Times New Roman" w:hAnsi="Times New Roman" w:cs="Times New Roman"/>
          <w:b/>
          <w:bCs/>
          <w:shd w:val="clear" w:color="auto" w:fill="FFFFFF"/>
        </w:rPr>
      </w:pPr>
      <w:proofErr w:type="spellStart"/>
      <w:r w:rsidRPr="004766A8">
        <w:rPr>
          <w:rFonts w:ascii="Times New Roman" w:hAnsi="Times New Roman" w:cs="Times New Roman"/>
          <w:b/>
          <w:bCs/>
          <w:shd w:val="clear" w:color="auto" w:fill="FFFFFF"/>
        </w:rPr>
        <w:t>Финализаторы</w:t>
      </w:r>
      <w:proofErr w:type="spellEnd"/>
      <w:r w:rsidRPr="004766A8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97721E">
        <w:rPr>
          <w:rFonts w:ascii="Times New Roman" w:hAnsi="Times New Roman" w:cs="Times New Roman"/>
          <w:b/>
          <w:bCs/>
          <w:shd w:val="clear" w:color="auto" w:fill="FFFFFF"/>
        </w:rPr>
        <w:t>–</w:t>
      </w:r>
      <w:r w:rsidRPr="004766A8">
        <w:rPr>
          <w:rFonts w:ascii="Times New Roman" w:hAnsi="Times New Roman" w:cs="Times New Roman"/>
          <w:b/>
          <w:bCs/>
          <w:shd w:val="clear" w:color="auto" w:fill="FFFFFF"/>
        </w:rPr>
        <w:t xml:space="preserve"> закрываем браузер</w:t>
      </w:r>
    </w:p>
    <w:p w:rsidR="004766A8" w:rsidRPr="004766A8" w:rsidRDefault="004766A8" w:rsidP="004766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этом примере не использова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</w:t>
      </w:r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команду </w:t>
      </w:r>
      <w:proofErr w:type="spellStart"/>
      <w:proofErr w:type="gram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browser.quit</w:t>
      </w:r>
      <w:proofErr w:type="spellEnd"/>
      <w:proofErr w:type="gram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(). Это привело к тому, что несколько окон браузера оставались открыты после окончания тестов, а закрылись только после завершения всех тестов. Надо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явно закрывать браузеры после каждого теста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</w:t>
      </w:r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ля этого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надо</w:t>
      </w:r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воспользоваться </w:t>
      </w:r>
      <w:proofErr w:type="spell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финализатор</w:t>
      </w:r>
      <w:r w:rsid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ом</w:t>
      </w:r>
      <w:proofErr w:type="spellEnd"/>
      <w:r w:rsid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 </w:t>
      </w:r>
      <w:proofErr w:type="spellStart"/>
      <w:r w:rsidRPr="00E000AC">
        <w:rPr>
          <w:rFonts w:cstheme="minorHAnsi"/>
          <w:b/>
          <w:color w:val="222222"/>
          <w:sz w:val="24"/>
          <w:szCs w:val="24"/>
          <w:shd w:val="clear" w:color="auto" w:fill="FFFFFF"/>
        </w:rPr>
        <w:t>yield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После завершения теста, который вызывал </w:t>
      </w:r>
      <w:proofErr w:type="spell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фикстуру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выполнение </w:t>
      </w:r>
      <w:proofErr w:type="spellStart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фикстуры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продолжится со строки, следующей за строкой со словом </w:t>
      </w:r>
      <w:proofErr w:type="spellStart"/>
      <w:r w:rsidRPr="00E000AC">
        <w:rPr>
          <w:rFonts w:cstheme="minorHAnsi"/>
          <w:b/>
          <w:color w:val="222222"/>
          <w:sz w:val="24"/>
          <w:szCs w:val="24"/>
          <w:shd w:val="clear" w:color="auto" w:fill="FFFFFF"/>
        </w:rPr>
        <w:t>yield</w:t>
      </w:r>
      <w:proofErr w:type="spellEnd"/>
      <w:r w:rsidRPr="0047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E000AC" w:rsidRDefault="00E000AC" w:rsidP="00E000AC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4766A8">
        <w:rPr>
          <w:rStyle w:val="hljs-keyword"/>
          <w:rFonts w:ascii="Courier New" w:hAnsi="Courier New" w:cs="Courier New"/>
          <w:color w:val="000088"/>
          <w:sz w:val="22"/>
          <w:szCs w:val="22"/>
          <w:lang w:val="en-US"/>
        </w:rPr>
        <w:t>import</w:t>
      </w: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pytest</w:t>
      </w:r>
      <w:proofErr w:type="spellEnd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4766A8">
        <w:rPr>
          <w:rStyle w:val="hljs-keyword"/>
          <w:rFonts w:ascii="Courier New" w:hAnsi="Courier New" w:cs="Courier New"/>
          <w:color w:val="000088"/>
          <w:sz w:val="22"/>
          <w:szCs w:val="22"/>
          <w:lang w:val="en-US"/>
        </w:rPr>
        <w:t>from</w:t>
      </w: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selenium </w:t>
      </w:r>
    </w:p>
    <w:p w:rsidR="00E000AC" w:rsidRDefault="00E000AC" w:rsidP="00E000AC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4766A8">
        <w:rPr>
          <w:rStyle w:val="hljs-keyword"/>
          <w:rFonts w:ascii="Courier New" w:hAnsi="Courier New" w:cs="Courier New"/>
          <w:color w:val="000088"/>
          <w:sz w:val="22"/>
          <w:szCs w:val="22"/>
          <w:lang w:val="en-US"/>
        </w:rPr>
        <w:t>import</w:t>
      </w: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webdriver</w:t>
      </w:r>
      <w:proofErr w:type="spellEnd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:rsidR="00E000AC" w:rsidRPr="004766A8" w:rsidRDefault="00E000AC" w:rsidP="00E000AC">
      <w:pPr>
        <w:ind w:firstLine="0"/>
        <w:rPr>
          <w:rStyle w:val="hljs-string"/>
          <w:rFonts w:ascii="Courier New" w:hAnsi="Courier New" w:cs="Courier New"/>
          <w:color w:val="008800"/>
          <w:lang w:val="en-US"/>
        </w:rPr>
      </w:pPr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link = </w:t>
      </w:r>
      <w:r w:rsidRPr="004766A8">
        <w:rPr>
          <w:rStyle w:val="hljs-string"/>
          <w:rFonts w:ascii="Courier New" w:hAnsi="Courier New" w:cs="Courier New"/>
          <w:color w:val="008800"/>
          <w:lang w:val="en-US"/>
        </w:rPr>
        <w:t>http://test123.com/</w:t>
      </w:r>
    </w:p>
    <w:p w:rsidR="00E000AC" w:rsidRDefault="00E000AC" w:rsidP="00E000AC">
      <w:pPr>
        <w:pStyle w:val="a4"/>
        <w:shd w:val="clear" w:color="auto" w:fill="FFFFFF"/>
        <w:spacing w:before="0" w:beforeAutospacing="0" w:after="0" w:afterAutospacing="0"/>
        <w:rPr>
          <w:rStyle w:val="hljs-meta"/>
          <w:rFonts w:ascii="Courier New" w:hAnsi="Courier New" w:cs="Courier New"/>
          <w:color w:val="006666"/>
          <w:sz w:val="22"/>
          <w:szCs w:val="22"/>
          <w:lang w:val="en-US"/>
        </w:rPr>
      </w:pPr>
    </w:p>
    <w:p w:rsidR="00E000AC" w:rsidRDefault="00E000AC" w:rsidP="00E000AC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4766A8">
        <w:rPr>
          <w:rStyle w:val="hljs-meta"/>
          <w:rFonts w:ascii="Courier New" w:hAnsi="Courier New" w:cs="Courier New"/>
          <w:color w:val="006666"/>
          <w:sz w:val="22"/>
          <w:szCs w:val="22"/>
          <w:lang w:val="en-US"/>
        </w:rPr>
        <w:t>@</w:t>
      </w:r>
      <w:proofErr w:type="spellStart"/>
      <w:proofErr w:type="gramStart"/>
      <w:r w:rsidRPr="004766A8">
        <w:rPr>
          <w:rStyle w:val="hljs-meta"/>
          <w:rFonts w:ascii="Courier New" w:hAnsi="Courier New" w:cs="Courier New"/>
          <w:color w:val="006666"/>
          <w:sz w:val="22"/>
          <w:szCs w:val="22"/>
          <w:lang w:val="en-US"/>
        </w:rPr>
        <w:t>pytest.fixture</w:t>
      </w:r>
      <w:proofErr w:type="spellEnd"/>
      <w:proofErr w:type="gramEnd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:rsidR="00E000AC" w:rsidRDefault="00E000AC" w:rsidP="00E000AC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4766A8">
        <w:rPr>
          <w:rStyle w:val="hljs-keyword"/>
          <w:rFonts w:ascii="Courier New" w:hAnsi="Courier New" w:cs="Courier New"/>
          <w:color w:val="000088"/>
          <w:sz w:val="22"/>
          <w:szCs w:val="22"/>
          <w:lang w:val="en-US"/>
        </w:rPr>
        <w:t>def</w:t>
      </w:r>
      <w:r w:rsidRPr="004766A8">
        <w:rPr>
          <w:rStyle w:val="hljs-function"/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4766A8">
        <w:rPr>
          <w:rStyle w:val="hljs-title"/>
          <w:rFonts w:ascii="Courier New" w:hAnsi="Courier New" w:cs="Courier New"/>
          <w:color w:val="660066"/>
          <w:sz w:val="22"/>
          <w:szCs w:val="22"/>
          <w:lang w:val="en-US"/>
        </w:rPr>
        <w:t>browser</w:t>
      </w:r>
      <w:r w:rsidRPr="004766A8">
        <w:rPr>
          <w:rStyle w:val="hljs-params"/>
          <w:rFonts w:ascii="Courier New" w:hAnsi="Courier New" w:cs="Courier New"/>
          <w:color w:val="660066"/>
          <w:sz w:val="22"/>
          <w:szCs w:val="22"/>
          <w:lang w:val="en-US"/>
        </w:rPr>
        <w:t>(</w:t>
      </w:r>
      <w:proofErr w:type="gramEnd"/>
      <w:r w:rsidRPr="004766A8">
        <w:rPr>
          <w:rStyle w:val="hljs-params"/>
          <w:rFonts w:ascii="Courier New" w:hAnsi="Courier New" w:cs="Courier New"/>
          <w:color w:val="660066"/>
          <w:sz w:val="22"/>
          <w:szCs w:val="22"/>
          <w:lang w:val="en-US"/>
        </w:rPr>
        <w:t>)</w:t>
      </w:r>
      <w:r w:rsidRPr="004766A8">
        <w:rPr>
          <w:rStyle w:val="hljs-function"/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:rsidR="00E000AC" w:rsidRDefault="00E000AC" w:rsidP="00E000AC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4766A8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>"\</w:t>
      </w:r>
      <w:proofErr w:type="spellStart"/>
      <w:r w:rsidRPr="004766A8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>nstart</w:t>
      </w:r>
      <w:proofErr w:type="spellEnd"/>
      <w:r w:rsidRPr="004766A8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 xml:space="preserve"> browser for test.."</w:t>
      </w: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) </w:t>
      </w:r>
    </w:p>
    <w:p w:rsidR="00E000AC" w:rsidRDefault="00E000AC" w:rsidP="00E000AC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browser = </w:t>
      </w:r>
      <w:proofErr w:type="spellStart"/>
      <w:proofErr w:type="gramStart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webdriver.Chrome</w:t>
      </w:r>
      <w:proofErr w:type="spellEnd"/>
      <w:proofErr w:type="gramEnd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()</w:t>
      </w:r>
    </w:p>
    <w:p w:rsidR="00E000AC" w:rsidRPr="00BA651F" w:rsidRDefault="00E000AC" w:rsidP="00E000AC">
      <w:pPr>
        <w:pStyle w:val="a4"/>
        <w:shd w:val="clear" w:color="auto" w:fill="FFFFFF"/>
        <w:spacing w:before="0" w:beforeAutospacing="0" w:after="0" w:afterAutospacing="0"/>
        <w:ind w:firstLine="708"/>
        <w:rPr>
          <w:rStyle w:val="hljs-comment"/>
          <w:rFonts w:asciiTheme="minorHAnsi" w:hAnsiTheme="minorHAnsi" w:cstheme="minorHAnsi"/>
          <w:color w:val="880000"/>
          <w:sz w:val="22"/>
          <w:szCs w:val="22"/>
          <w:lang w:val="en-US"/>
        </w:rPr>
      </w:pPr>
      <w:r w:rsidRPr="00BA651F">
        <w:rPr>
          <w:rStyle w:val="hljs-keyword"/>
          <w:rFonts w:ascii="Courier New" w:hAnsi="Courier New" w:cs="Courier New"/>
          <w:color w:val="000088"/>
          <w:sz w:val="22"/>
          <w:szCs w:val="22"/>
          <w:lang w:val="en-US"/>
        </w:rPr>
        <w:t>yield</w:t>
      </w:r>
      <w:r w:rsidRPr="00BA651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browser </w:t>
      </w:r>
      <w:r w:rsidRPr="00BA651F">
        <w:rPr>
          <w:rStyle w:val="hljs-comment"/>
          <w:rFonts w:asciiTheme="minorHAnsi" w:hAnsiTheme="minorHAnsi" w:cstheme="minorHAnsi"/>
          <w:color w:val="880000"/>
          <w:sz w:val="22"/>
          <w:szCs w:val="22"/>
          <w:lang w:val="en-US"/>
        </w:rPr>
        <w:t xml:space="preserve"># </w:t>
      </w:r>
      <w:r w:rsidRPr="00E000AC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этот</w:t>
      </w:r>
      <w:r w:rsidRPr="00BA651F">
        <w:rPr>
          <w:rStyle w:val="hljs-comment"/>
          <w:rFonts w:asciiTheme="minorHAnsi" w:hAnsiTheme="minorHAnsi" w:cstheme="minorHAnsi"/>
          <w:color w:val="880000"/>
          <w:sz w:val="22"/>
          <w:szCs w:val="22"/>
          <w:lang w:val="en-US"/>
        </w:rPr>
        <w:t xml:space="preserve"> </w:t>
      </w:r>
      <w:r w:rsidRPr="00E000AC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код</w:t>
      </w:r>
      <w:r w:rsidRPr="00BA651F">
        <w:rPr>
          <w:rStyle w:val="hljs-comment"/>
          <w:rFonts w:asciiTheme="minorHAnsi" w:hAnsiTheme="minorHAnsi" w:cstheme="minorHAnsi"/>
          <w:color w:val="880000"/>
          <w:sz w:val="22"/>
          <w:szCs w:val="22"/>
          <w:lang w:val="en-US"/>
        </w:rPr>
        <w:t xml:space="preserve"> </w:t>
      </w:r>
      <w:r w:rsidRPr="00E000AC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выполнится</w:t>
      </w:r>
      <w:r w:rsidRPr="00BA651F">
        <w:rPr>
          <w:rStyle w:val="hljs-comment"/>
          <w:rFonts w:asciiTheme="minorHAnsi" w:hAnsiTheme="minorHAnsi" w:cstheme="minorHAnsi"/>
          <w:color w:val="880000"/>
          <w:sz w:val="22"/>
          <w:szCs w:val="22"/>
          <w:lang w:val="en-US"/>
        </w:rPr>
        <w:t xml:space="preserve"> </w:t>
      </w:r>
      <w:r w:rsidRPr="00E000AC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после</w:t>
      </w:r>
      <w:r w:rsidRPr="00BA651F">
        <w:rPr>
          <w:rStyle w:val="hljs-comment"/>
          <w:rFonts w:asciiTheme="minorHAnsi" w:hAnsiTheme="minorHAnsi" w:cstheme="minorHAnsi"/>
          <w:color w:val="880000"/>
          <w:sz w:val="22"/>
          <w:szCs w:val="22"/>
          <w:lang w:val="en-US"/>
        </w:rPr>
        <w:t xml:space="preserve"> </w:t>
      </w:r>
      <w:r w:rsidRPr="00E000AC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завершения</w:t>
      </w:r>
      <w:r w:rsidRPr="00BA651F">
        <w:rPr>
          <w:rStyle w:val="hljs-comment"/>
          <w:rFonts w:asciiTheme="minorHAnsi" w:hAnsiTheme="minorHAnsi" w:cstheme="minorHAnsi"/>
          <w:color w:val="880000"/>
          <w:sz w:val="22"/>
          <w:szCs w:val="22"/>
          <w:lang w:val="en-US"/>
        </w:rPr>
        <w:t xml:space="preserve"> </w:t>
      </w:r>
      <w:r w:rsidRPr="00E000AC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теста</w:t>
      </w:r>
    </w:p>
    <w:p w:rsidR="00E000AC" w:rsidRDefault="00E000AC" w:rsidP="00E000AC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E000A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E000AC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>"\</w:t>
      </w:r>
      <w:proofErr w:type="spellStart"/>
      <w:r w:rsidRPr="00E000AC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>nquit</w:t>
      </w:r>
      <w:proofErr w:type="spellEnd"/>
      <w:r w:rsidRPr="00E000AC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 xml:space="preserve"> browser.."</w:t>
      </w:r>
      <w:r w:rsidRPr="00E000A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) </w:t>
      </w:r>
    </w:p>
    <w:p w:rsidR="00E000AC" w:rsidRPr="00BA651F" w:rsidRDefault="00E000AC" w:rsidP="00E000AC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E000A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browser</w:t>
      </w:r>
      <w:r w:rsidRPr="00BA651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.</w:t>
      </w:r>
      <w:r w:rsidRPr="00E000A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quit</w:t>
      </w:r>
      <w:proofErr w:type="spellEnd"/>
      <w:proofErr w:type="gramEnd"/>
      <w:r w:rsidRPr="00BA651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() </w:t>
      </w:r>
    </w:p>
    <w:p w:rsidR="00E000AC" w:rsidRPr="00E000AC" w:rsidRDefault="00E000AC" w:rsidP="00E000AC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3F4F6"/>
        </w:rPr>
      </w:pPr>
      <w:r w:rsidRPr="004766A8">
        <w:rPr>
          <w:rStyle w:val="hljs-keyword"/>
          <w:rFonts w:ascii="Courier New" w:hAnsi="Courier New" w:cs="Courier New"/>
          <w:color w:val="000088"/>
          <w:sz w:val="22"/>
          <w:szCs w:val="22"/>
          <w:lang w:val="en-US"/>
        </w:rPr>
        <w:t>class</w:t>
      </w:r>
      <w:r w:rsidRPr="00E000AC">
        <w:rPr>
          <w:rStyle w:val="hljs-class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766A8">
        <w:rPr>
          <w:rStyle w:val="hljs-title"/>
          <w:rFonts w:ascii="Courier New" w:hAnsi="Courier New" w:cs="Courier New"/>
          <w:color w:val="660066"/>
          <w:sz w:val="22"/>
          <w:szCs w:val="22"/>
          <w:lang w:val="en-US"/>
        </w:rPr>
        <w:t>TestMainPage</w:t>
      </w:r>
      <w:proofErr w:type="spellEnd"/>
      <w:r w:rsidRPr="00E000AC">
        <w:rPr>
          <w:rStyle w:val="hljs-title"/>
          <w:rFonts w:ascii="Courier New" w:hAnsi="Courier New" w:cs="Courier New"/>
          <w:color w:val="660066"/>
          <w:sz w:val="22"/>
          <w:szCs w:val="22"/>
        </w:rPr>
        <w:t>1</w:t>
      </w:r>
      <w:r w:rsidRPr="00E000AC">
        <w:rPr>
          <w:rStyle w:val="hljs-params"/>
          <w:rFonts w:ascii="Courier New" w:hAnsi="Courier New" w:cs="Courier New"/>
          <w:color w:val="660066"/>
          <w:sz w:val="22"/>
          <w:szCs w:val="22"/>
        </w:rPr>
        <w:t>()</w:t>
      </w:r>
      <w:r w:rsidRPr="00E000AC">
        <w:rPr>
          <w:rStyle w:val="hljs-class"/>
          <w:rFonts w:ascii="Courier New" w:hAnsi="Courier New" w:cs="Courier New"/>
          <w:color w:val="000000"/>
          <w:sz w:val="22"/>
          <w:szCs w:val="22"/>
        </w:rPr>
        <w:t>:</w:t>
      </w:r>
      <w:r w:rsidRPr="00E000A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E000AC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 xml:space="preserve"># 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вызываем</w:t>
      </w:r>
      <w:r w:rsidRPr="00E000AC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 xml:space="preserve"> </w:t>
      </w:r>
      <w:proofErr w:type="spellStart"/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фикстуру</w:t>
      </w:r>
      <w:proofErr w:type="spellEnd"/>
      <w:r w:rsidRPr="00E000AC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 xml:space="preserve"> 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в</w:t>
      </w:r>
      <w:r w:rsidRPr="00E000AC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 xml:space="preserve"> 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тесте</w:t>
      </w:r>
      <w:r w:rsidRPr="00E000AC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 xml:space="preserve">, 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передав</w:t>
      </w:r>
      <w:r w:rsidRPr="00E000AC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 xml:space="preserve"> 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ее</w:t>
      </w:r>
      <w:r w:rsidRPr="00E000AC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 xml:space="preserve"> 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как</w:t>
      </w:r>
      <w:r w:rsidRPr="00E000AC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 xml:space="preserve"> </w:t>
      </w:r>
      <w:r w:rsidRPr="004766A8">
        <w:rPr>
          <w:rStyle w:val="hljs-comment"/>
          <w:rFonts w:asciiTheme="minorHAnsi" w:hAnsiTheme="minorHAnsi" w:cstheme="minorHAnsi"/>
          <w:color w:val="880000"/>
          <w:sz w:val="22"/>
          <w:szCs w:val="22"/>
        </w:rPr>
        <w:t>параметр</w:t>
      </w:r>
      <w:r w:rsidRPr="00E000AC">
        <w:rPr>
          <w:rFonts w:asciiTheme="minorHAnsi" w:hAnsiTheme="minorHAnsi" w:cstheme="minorHAnsi"/>
          <w:color w:val="000000"/>
          <w:sz w:val="22"/>
          <w:szCs w:val="22"/>
          <w:shd w:val="clear" w:color="auto" w:fill="F3F4F6"/>
        </w:rPr>
        <w:t xml:space="preserve"> </w:t>
      </w:r>
    </w:p>
    <w:p w:rsidR="00E000AC" w:rsidRDefault="00E000AC" w:rsidP="00E000AC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4766A8">
        <w:rPr>
          <w:rStyle w:val="hljs-keyword"/>
          <w:rFonts w:ascii="Courier New" w:hAnsi="Courier New" w:cs="Courier New"/>
          <w:color w:val="000088"/>
          <w:sz w:val="22"/>
          <w:szCs w:val="22"/>
          <w:lang w:val="en-US"/>
        </w:rPr>
        <w:t>def</w:t>
      </w:r>
      <w:r w:rsidRPr="004766A8">
        <w:rPr>
          <w:rStyle w:val="hljs-function"/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766A8">
        <w:rPr>
          <w:rStyle w:val="hljs-title"/>
          <w:rFonts w:ascii="Courier New" w:hAnsi="Courier New" w:cs="Courier New"/>
          <w:color w:val="660066"/>
          <w:sz w:val="22"/>
          <w:szCs w:val="22"/>
          <w:lang w:val="en-US"/>
        </w:rPr>
        <w:t>test_guest_should_see_login_</w:t>
      </w:r>
      <w:proofErr w:type="gramStart"/>
      <w:r w:rsidRPr="004766A8">
        <w:rPr>
          <w:rStyle w:val="hljs-title"/>
          <w:rFonts w:ascii="Courier New" w:hAnsi="Courier New" w:cs="Courier New"/>
          <w:color w:val="660066"/>
          <w:sz w:val="22"/>
          <w:szCs w:val="22"/>
          <w:lang w:val="en-US"/>
        </w:rPr>
        <w:t>link</w:t>
      </w:r>
      <w:proofErr w:type="spellEnd"/>
      <w:r w:rsidRPr="004766A8">
        <w:rPr>
          <w:rStyle w:val="hljs-params"/>
          <w:rFonts w:ascii="Courier New" w:hAnsi="Courier New" w:cs="Courier New"/>
          <w:color w:val="660066"/>
          <w:sz w:val="22"/>
          <w:szCs w:val="22"/>
          <w:lang w:val="en-US"/>
        </w:rPr>
        <w:t>(</w:t>
      </w:r>
      <w:proofErr w:type="gramEnd"/>
      <w:r w:rsidRPr="004766A8">
        <w:rPr>
          <w:rStyle w:val="hljs-params"/>
          <w:rFonts w:ascii="Courier New" w:hAnsi="Courier New" w:cs="Courier New"/>
          <w:color w:val="660066"/>
          <w:sz w:val="22"/>
          <w:szCs w:val="22"/>
          <w:lang w:val="en-US"/>
        </w:rPr>
        <w:t>self, browser)</w:t>
      </w:r>
      <w:r w:rsidRPr="004766A8">
        <w:rPr>
          <w:rStyle w:val="hljs-function"/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:rsidR="00E000AC" w:rsidRDefault="00E000AC" w:rsidP="00E000AC">
      <w:pPr>
        <w:pStyle w:val="a4"/>
        <w:shd w:val="clear" w:color="auto" w:fill="FFFFFF"/>
        <w:spacing w:before="0" w:beforeAutospacing="0" w:after="0" w:afterAutospacing="0"/>
        <w:ind w:left="708" w:firstLine="708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browser.get</w:t>
      </w:r>
      <w:proofErr w:type="spellEnd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(link) </w:t>
      </w:r>
    </w:p>
    <w:p w:rsidR="00E000AC" w:rsidRPr="004766A8" w:rsidRDefault="00E000AC" w:rsidP="00E000AC">
      <w:pPr>
        <w:pStyle w:val="a4"/>
        <w:shd w:val="clear" w:color="auto" w:fill="FFFFFF"/>
        <w:spacing w:before="0" w:beforeAutospacing="0" w:after="0" w:afterAutospacing="0"/>
        <w:ind w:left="708" w:firstLine="708"/>
        <w:rPr>
          <w:rFonts w:ascii="Arial" w:hAnsi="Arial" w:cs="Arial"/>
          <w:color w:val="222222"/>
          <w:lang w:val="en-US"/>
        </w:rPr>
      </w:pPr>
      <w:proofErr w:type="spellStart"/>
      <w:proofErr w:type="gramStart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_element_by_css_selector</w:t>
      </w:r>
      <w:proofErr w:type="spellEnd"/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(</w:t>
      </w:r>
      <w:r w:rsidRPr="004766A8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>"#</w:t>
      </w:r>
      <w:proofErr w:type="spellStart"/>
      <w:r w:rsidRPr="004766A8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>login_link</w:t>
      </w:r>
      <w:proofErr w:type="spellEnd"/>
      <w:r w:rsidRPr="004766A8">
        <w:rPr>
          <w:rStyle w:val="hljs-string"/>
          <w:rFonts w:ascii="Courier New" w:hAnsi="Courier New" w:cs="Courier New"/>
          <w:color w:val="008800"/>
          <w:sz w:val="22"/>
          <w:szCs w:val="22"/>
          <w:lang w:val="en-US"/>
        </w:rPr>
        <w:t>"</w:t>
      </w:r>
      <w:r w:rsidRPr="004766A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E000AC" w:rsidRPr="00E000AC" w:rsidRDefault="00E000AC" w:rsidP="00E000A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</w:t>
      </w:r>
      <w:proofErr w:type="spellStart"/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</w:t>
      </w:r>
      <w:proofErr w:type="spellEnd"/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можно задавать область покрытия </w:t>
      </w:r>
      <w:proofErr w:type="spellStart"/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</w:t>
      </w:r>
      <w:proofErr w:type="spellEnd"/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Допустимые</w:t>
      </w:r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значения</w:t>
      </w:r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 “</w:t>
      </w:r>
      <w:r w:rsidRPr="00BA651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function</w:t>
      </w:r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”, “</w:t>
      </w:r>
      <w:r w:rsidRPr="00BA651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class</w:t>
      </w:r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”, “</w:t>
      </w:r>
      <w:r w:rsidRPr="00BA651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module</w:t>
      </w:r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”, “</w:t>
      </w:r>
      <w:r w:rsidRPr="00BA651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session</w:t>
      </w:r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”. </w:t>
      </w:r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Соответственно, </w:t>
      </w:r>
      <w:proofErr w:type="spellStart"/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фикстура</w:t>
      </w:r>
      <w:proofErr w:type="spellEnd"/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будет вызываться один раз для тестового метода, один раз для класса, один раз для модуля или один раз для всех тестов, запущенных в данной сессии. </w:t>
      </w:r>
    </w:p>
    <w:p w:rsidR="00E000AC" w:rsidRPr="00E000AC" w:rsidRDefault="00E000AC" w:rsidP="00E000A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Запустим все тесты из класса </w:t>
      </w:r>
      <w:proofErr w:type="spellStart"/>
      <w:r w:rsidRPr="00E000A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TestMainPage</w:t>
      </w:r>
      <w:proofErr w:type="spellEnd"/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в одном браузере для экономии времени, задав </w:t>
      </w:r>
      <w:proofErr w:type="spellStart"/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scope</w:t>
      </w:r>
      <w:proofErr w:type="spellEnd"/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class</w:t>
      </w:r>
      <w:proofErr w:type="spellEnd"/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 в </w:t>
      </w:r>
      <w:proofErr w:type="spellStart"/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фикстуре</w:t>
      </w:r>
      <w:proofErr w:type="spellEnd"/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browser</w:t>
      </w:r>
      <w:proofErr w:type="spellEnd"/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proofErr w:type="spellStart"/>
      <w:r w:rsidRPr="00E000AC">
        <w:rPr>
          <w:rFonts w:ascii="Courier New" w:eastAsia="Times New Roman" w:hAnsi="Courier New" w:cs="Courier New"/>
          <w:color w:val="000088"/>
          <w:shd w:val="clear" w:color="auto" w:fill="F3F4F6"/>
          <w:lang w:val="ru-BY" w:eastAsia="ru-BY"/>
        </w:rPr>
        <w:t>import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pytest</w:t>
      </w:r>
      <w:proofErr w:type="spellEnd"/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proofErr w:type="spellStart"/>
      <w:r w:rsidRPr="00E000AC">
        <w:rPr>
          <w:rFonts w:ascii="Courier New" w:eastAsia="Times New Roman" w:hAnsi="Courier New" w:cs="Courier New"/>
          <w:color w:val="000088"/>
          <w:shd w:val="clear" w:color="auto" w:fill="F3F4F6"/>
          <w:lang w:val="ru-BY" w:eastAsia="ru-BY"/>
        </w:rPr>
        <w:t>from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selenium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E000AC">
        <w:rPr>
          <w:rFonts w:ascii="Courier New" w:eastAsia="Times New Roman" w:hAnsi="Courier New" w:cs="Courier New"/>
          <w:color w:val="000088"/>
          <w:shd w:val="clear" w:color="auto" w:fill="F3F4F6"/>
          <w:lang w:val="ru-BY" w:eastAsia="ru-BY"/>
        </w:rPr>
        <w:t>import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webdriver</w:t>
      </w:r>
      <w:proofErr w:type="spellEnd"/>
    </w:p>
    <w:p w:rsidR="00E000AC" w:rsidRPr="004766A8" w:rsidRDefault="00E000AC" w:rsidP="00E000AC">
      <w:pPr>
        <w:ind w:firstLine="0"/>
        <w:rPr>
          <w:rStyle w:val="hljs-string"/>
          <w:rFonts w:ascii="Courier New" w:hAnsi="Courier New" w:cs="Courier New"/>
          <w:color w:val="008800"/>
          <w:lang w:val="en-US"/>
        </w:rPr>
      </w:pPr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link = </w:t>
      </w:r>
      <w:r w:rsidRPr="004766A8">
        <w:rPr>
          <w:rStyle w:val="hljs-string"/>
          <w:rFonts w:ascii="Courier New" w:hAnsi="Courier New" w:cs="Courier New"/>
          <w:color w:val="008800"/>
          <w:lang w:val="en-US"/>
        </w:rPr>
        <w:t>http://test123.com/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6666"/>
          <w:shd w:val="clear" w:color="auto" w:fill="F3F4F6"/>
          <w:lang w:val="ru-BY" w:eastAsia="ru-BY"/>
        </w:rPr>
        <w:t>@</w:t>
      </w:r>
      <w:proofErr w:type="spellStart"/>
      <w:r w:rsidRPr="00E000AC">
        <w:rPr>
          <w:rFonts w:ascii="Courier New" w:eastAsia="Times New Roman" w:hAnsi="Courier New" w:cs="Courier New"/>
          <w:color w:val="006666"/>
          <w:shd w:val="clear" w:color="auto" w:fill="F3F4F6"/>
          <w:lang w:val="ru-BY" w:eastAsia="ru-BY"/>
        </w:rPr>
        <w:t>pytest.fixture</w:t>
      </w:r>
      <w:proofErr w:type="spellEnd"/>
      <w:r w:rsidRPr="00E000AC">
        <w:rPr>
          <w:rFonts w:ascii="Courier New" w:eastAsia="Times New Roman" w:hAnsi="Courier New" w:cs="Courier New"/>
          <w:color w:val="006666"/>
          <w:shd w:val="clear" w:color="auto" w:fill="F3F4F6"/>
          <w:lang w:val="ru-BY" w:eastAsia="ru-BY"/>
        </w:rPr>
        <w:t>(</w:t>
      </w:r>
      <w:proofErr w:type="spellStart"/>
      <w:r w:rsidRPr="00E000AC">
        <w:rPr>
          <w:rFonts w:ascii="Courier New" w:eastAsia="Times New Roman" w:hAnsi="Courier New" w:cs="Courier New"/>
          <w:color w:val="006666"/>
          <w:shd w:val="clear" w:color="auto" w:fill="F3F4F6"/>
          <w:lang w:val="ru-BY" w:eastAsia="ru-BY"/>
        </w:rPr>
        <w:t>scope</w:t>
      </w:r>
      <w:proofErr w:type="spellEnd"/>
      <w:r w:rsidRPr="00E000AC">
        <w:rPr>
          <w:rFonts w:ascii="Courier New" w:eastAsia="Times New Roman" w:hAnsi="Courier New" w:cs="Courier New"/>
          <w:color w:val="006666"/>
          <w:shd w:val="clear" w:color="auto" w:fill="F3F4F6"/>
          <w:lang w:val="ru-BY" w:eastAsia="ru-BY"/>
        </w:rPr>
        <w:t>="</w:t>
      </w:r>
      <w:proofErr w:type="spellStart"/>
      <w:r w:rsidRPr="00E000AC">
        <w:rPr>
          <w:rFonts w:ascii="Courier New" w:eastAsia="Times New Roman" w:hAnsi="Courier New" w:cs="Courier New"/>
          <w:color w:val="006666"/>
          <w:shd w:val="clear" w:color="auto" w:fill="F3F4F6"/>
          <w:lang w:val="ru-BY" w:eastAsia="ru-BY"/>
        </w:rPr>
        <w:t>class</w:t>
      </w:r>
      <w:proofErr w:type="spellEnd"/>
      <w:r w:rsidRPr="00E000AC">
        <w:rPr>
          <w:rFonts w:ascii="Courier New" w:eastAsia="Times New Roman" w:hAnsi="Courier New" w:cs="Courier New"/>
          <w:color w:val="006666"/>
          <w:shd w:val="clear" w:color="auto" w:fill="F3F4F6"/>
          <w:lang w:val="ru-BY" w:eastAsia="ru-BY"/>
        </w:rPr>
        <w:t>")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proofErr w:type="spellStart"/>
      <w:r w:rsidRPr="00E000AC">
        <w:rPr>
          <w:rFonts w:ascii="Courier New" w:eastAsia="Times New Roman" w:hAnsi="Courier New" w:cs="Courier New"/>
          <w:color w:val="000088"/>
          <w:shd w:val="clear" w:color="auto" w:fill="F3F4F6"/>
          <w:lang w:val="ru-BY" w:eastAsia="ru-BY"/>
        </w:rPr>
        <w:t>def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E000A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browser</w:t>
      </w:r>
      <w:proofErr w:type="spellEnd"/>
      <w:r w:rsidRPr="00E000A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()</w:t>
      </w: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: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print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</w:t>
      </w:r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"\</w:t>
      </w:r>
      <w:proofErr w:type="spellStart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nstart</w:t>
      </w:r>
      <w:proofErr w:type="spellEnd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 xml:space="preserve"> </w:t>
      </w:r>
      <w:proofErr w:type="spellStart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browser</w:t>
      </w:r>
      <w:proofErr w:type="spellEnd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 xml:space="preserve"> </w:t>
      </w:r>
      <w:proofErr w:type="spellStart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for</w:t>
      </w:r>
      <w:proofErr w:type="spellEnd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 xml:space="preserve"> </w:t>
      </w:r>
      <w:proofErr w:type="spellStart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test</w:t>
      </w:r>
      <w:proofErr w:type="spellEnd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.."</w:t>
      </w: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)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browser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=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webdriver.Chrome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()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</w:t>
      </w:r>
      <w:proofErr w:type="spellStart"/>
      <w:r w:rsidRPr="00E000AC">
        <w:rPr>
          <w:rFonts w:ascii="Courier New" w:eastAsia="Times New Roman" w:hAnsi="Courier New" w:cs="Courier New"/>
          <w:color w:val="000088"/>
          <w:shd w:val="clear" w:color="auto" w:fill="F3F4F6"/>
          <w:lang w:val="ru-BY" w:eastAsia="ru-BY"/>
        </w:rPr>
        <w:t>yield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browser</w:t>
      </w:r>
      <w:proofErr w:type="spellEnd"/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print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</w:t>
      </w:r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"\</w:t>
      </w:r>
      <w:proofErr w:type="spellStart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nquit</w:t>
      </w:r>
      <w:proofErr w:type="spellEnd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 xml:space="preserve"> </w:t>
      </w:r>
      <w:proofErr w:type="spellStart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browser</w:t>
      </w:r>
      <w:proofErr w:type="spellEnd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.."</w:t>
      </w: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)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browser.quit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()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proofErr w:type="spellStart"/>
      <w:r w:rsidRPr="00E000AC">
        <w:rPr>
          <w:rFonts w:ascii="Courier New" w:eastAsia="Times New Roman" w:hAnsi="Courier New" w:cs="Courier New"/>
          <w:color w:val="000088"/>
          <w:shd w:val="clear" w:color="auto" w:fill="F3F4F6"/>
          <w:lang w:val="ru-BY" w:eastAsia="ru-BY"/>
        </w:rPr>
        <w:t>class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r w:rsidRPr="00E000A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TestMainPage1()</w:t>
      </w: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: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</w:t>
      </w:r>
      <w:r w:rsidRPr="00E000AC">
        <w:rPr>
          <w:rFonts w:ascii="Courier New" w:eastAsia="Times New Roman" w:hAnsi="Courier New" w:cs="Courier New"/>
          <w:color w:val="880000"/>
          <w:shd w:val="clear" w:color="auto" w:fill="F3F4F6"/>
          <w:lang w:val="ru-BY" w:eastAsia="ru-BY"/>
        </w:rPr>
        <w:t xml:space="preserve"># вызываем </w:t>
      </w:r>
      <w:proofErr w:type="spellStart"/>
      <w:r w:rsidRPr="00E000AC">
        <w:rPr>
          <w:rFonts w:ascii="Courier New" w:eastAsia="Times New Roman" w:hAnsi="Courier New" w:cs="Courier New"/>
          <w:color w:val="880000"/>
          <w:shd w:val="clear" w:color="auto" w:fill="F3F4F6"/>
          <w:lang w:val="ru-BY" w:eastAsia="ru-BY"/>
        </w:rPr>
        <w:t>фикстуру</w:t>
      </w:r>
      <w:proofErr w:type="spellEnd"/>
      <w:r w:rsidRPr="00E000AC">
        <w:rPr>
          <w:rFonts w:ascii="Courier New" w:eastAsia="Times New Roman" w:hAnsi="Courier New" w:cs="Courier New"/>
          <w:color w:val="880000"/>
          <w:shd w:val="clear" w:color="auto" w:fill="F3F4F6"/>
          <w:lang w:val="ru-BY" w:eastAsia="ru-BY"/>
        </w:rPr>
        <w:t> в тесте, передав ее как параметр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</w:t>
      </w:r>
      <w:proofErr w:type="spellStart"/>
      <w:r w:rsidRPr="00E000AC">
        <w:rPr>
          <w:rFonts w:ascii="Courier New" w:eastAsia="Times New Roman" w:hAnsi="Courier New" w:cs="Courier New"/>
          <w:color w:val="000088"/>
          <w:shd w:val="clear" w:color="auto" w:fill="F3F4F6"/>
          <w:lang w:val="ru-BY" w:eastAsia="ru-BY"/>
        </w:rPr>
        <w:t>def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E000A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test_guest_should_see_login_link</w:t>
      </w:r>
      <w:proofErr w:type="spellEnd"/>
      <w:r w:rsidRPr="00E000A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(</w:t>
      </w:r>
      <w:proofErr w:type="spellStart"/>
      <w:r w:rsidRPr="00E000A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self</w:t>
      </w:r>
      <w:proofErr w:type="spellEnd"/>
      <w:r w:rsidRPr="00E000A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 xml:space="preserve">, </w:t>
      </w:r>
      <w:proofErr w:type="spellStart"/>
      <w:r w:rsidRPr="00E000A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browser</w:t>
      </w:r>
      <w:proofErr w:type="spellEnd"/>
      <w:r w:rsidRPr="00E000A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)</w:t>
      </w: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: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   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print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</w:t>
      </w:r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"</w:t>
      </w:r>
      <w:proofErr w:type="spellStart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start</w:t>
      </w:r>
      <w:proofErr w:type="spellEnd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 xml:space="preserve"> test1"</w:t>
      </w: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)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   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browser.get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link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)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   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browser.find_element_by_css_selector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</w:t>
      </w:r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"#</w:t>
      </w:r>
      <w:proofErr w:type="spellStart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login_link</w:t>
      </w:r>
      <w:proofErr w:type="spellEnd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"</w:t>
      </w: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)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   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print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</w:t>
      </w:r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"</w:t>
      </w:r>
      <w:proofErr w:type="spellStart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finish</w:t>
      </w:r>
      <w:proofErr w:type="spellEnd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 xml:space="preserve"> test1"</w:t>
      </w: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)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</w:t>
      </w:r>
      <w:proofErr w:type="spellStart"/>
      <w:r w:rsidRPr="00E000AC">
        <w:rPr>
          <w:rFonts w:ascii="Courier New" w:eastAsia="Times New Roman" w:hAnsi="Courier New" w:cs="Courier New"/>
          <w:color w:val="000088"/>
          <w:shd w:val="clear" w:color="auto" w:fill="F3F4F6"/>
          <w:lang w:val="ru-BY" w:eastAsia="ru-BY"/>
        </w:rPr>
        <w:t>def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E000A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test_guest_should_see_basket_link_on_the_main_page</w:t>
      </w:r>
      <w:proofErr w:type="spellEnd"/>
      <w:r w:rsidRPr="00E000A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(</w:t>
      </w:r>
      <w:proofErr w:type="spellStart"/>
      <w:r w:rsidRPr="00E000A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self</w:t>
      </w:r>
      <w:proofErr w:type="spellEnd"/>
      <w:r w:rsidRPr="00E000A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 xml:space="preserve">, </w:t>
      </w:r>
      <w:proofErr w:type="spellStart"/>
      <w:r w:rsidRPr="00E000A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browser</w:t>
      </w:r>
      <w:proofErr w:type="spellEnd"/>
      <w:r w:rsidRPr="00E000A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)</w:t>
      </w: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: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lastRenderedPageBreak/>
        <w:t xml:space="preserve">       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print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</w:t>
      </w:r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"</w:t>
      </w:r>
      <w:proofErr w:type="spellStart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start</w:t>
      </w:r>
      <w:proofErr w:type="spellEnd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 xml:space="preserve"> test2"</w:t>
      </w: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)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   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browser.get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link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)</w:t>
      </w:r>
    </w:p>
    <w:p w:rsidR="00E000AC" w:rsidRP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   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browser.find_element_by_css_selector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</w:t>
      </w:r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".</w:t>
      </w:r>
      <w:proofErr w:type="spellStart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basket-mini</w:t>
      </w:r>
      <w:proofErr w:type="spellEnd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 xml:space="preserve"> .</w:t>
      </w:r>
      <w:proofErr w:type="spellStart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btn-group</w:t>
      </w:r>
      <w:proofErr w:type="spellEnd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 xml:space="preserve"> &gt; a"</w:t>
      </w: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)</w:t>
      </w:r>
    </w:p>
    <w:p w:rsidR="00E000AC" w:rsidRDefault="00E000AC" w:rsidP="00E0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    </w:t>
      </w:r>
      <w:proofErr w:type="spellStart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print</w:t>
      </w:r>
      <w:proofErr w:type="spellEnd"/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</w:t>
      </w:r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"</w:t>
      </w:r>
      <w:proofErr w:type="spellStart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finish</w:t>
      </w:r>
      <w:proofErr w:type="spellEnd"/>
      <w:r w:rsidRPr="00E000A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 xml:space="preserve"> test2"</w:t>
      </w:r>
      <w:r w:rsidRPr="00E000A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)</w:t>
      </w:r>
    </w:p>
    <w:p w:rsidR="00E000AC" w:rsidRDefault="00E000AC" w:rsidP="00E000A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0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данном примере браузер открылся один раз и тесты последовательно выполнились в этом браузере.</w:t>
      </w:r>
    </w:p>
    <w:p w:rsidR="006E374C" w:rsidRPr="006E374C" w:rsidRDefault="006E374C" w:rsidP="00E000A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Для запуска используется параметр </w:t>
      </w:r>
      <w:r w:rsidRPr="006E374C">
        <w:rPr>
          <w:rFonts w:ascii="Times New Roman" w:hAnsi="Times New Roman" w:cs="Times New Roman"/>
          <w:b/>
          <w:bCs/>
          <w:sz w:val="24"/>
          <w:szCs w:val="24"/>
        </w:rPr>
        <w:t>-s</w:t>
      </w: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чтобы увидеть текст, который выводится командой </w:t>
      </w:r>
      <w:proofErr w:type="spellStart"/>
      <w:proofErr w:type="gramStart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</w:t>
      </w:r>
      <w:proofErr w:type="spellEnd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</w:t>
      </w:r>
    </w:p>
    <w:p w:rsidR="006E374C" w:rsidRPr="00E000AC" w:rsidRDefault="006E374C" w:rsidP="00E000A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6E374C">
        <w:rPr>
          <w:rFonts w:ascii="Courier New" w:hAnsi="Courier New" w:cs="Courier New"/>
          <w:color w:val="000000"/>
          <w:shd w:val="clear" w:color="auto" w:fill="F3F4F6"/>
          <w:lang w:val="en-US"/>
        </w:rPr>
        <w:t>pytest</w:t>
      </w:r>
      <w:proofErr w:type="spellEnd"/>
      <w:r w:rsidRPr="006E374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-s test_fixture.py</w:t>
      </w:r>
    </w:p>
    <w:p w:rsidR="0097721E" w:rsidRPr="00BA651F" w:rsidRDefault="0097721E" w:rsidP="006E374C">
      <w:pPr>
        <w:rPr>
          <w:rFonts w:ascii="Times New Roman" w:hAnsi="Times New Roman" w:cs="Times New Roman"/>
          <w:b/>
          <w:bCs/>
          <w:shd w:val="clear" w:color="auto" w:fill="FFFFFF"/>
          <w:lang w:val="en-US"/>
        </w:rPr>
      </w:pPr>
      <w:r w:rsidRPr="006E374C">
        <w:rPr>
          <w:rFonts w:ascii="Times New Roman" w:hAnsi="Times New Roman" w:cs="Times New Roman"/>
          <w:b/>
          <w:bCs/>
          <w:shd w:val="clear" w:color="auto" w:fill="FFFFFF"/>
        </w:rPr>
        <w:t>Маркировка</w:t>
      </w:r>
      <w:r w:rsidRPr="00BA651F">
        <w:rPr>
          <w:rFonts w:ascii="Times New Roman" w:hAnsi="Times New Roman" w:cs="Times New Roman"/>
          <w:b/>
          <w:bCs/>
          <w:shd w:val="clear" w:color="auto" w:fill="FFFFFF"/>
          <w:lang w:val="en-US"/>
        </w:rPr>
        <w:t xml:space="preserve"> </w:t>
      </w:r>
      <w:r w:rsidRPr="006E374C">
        <w:rPr>
          <w:rFonts w:ascii="Times New Roman" w:hAnsi="Times New Roman" w:cs="Times New Roman"/>
          <w:b/>
          <w:bCs/>
          <w:shd w:val="clear" w:color="auto" w:fill="FFFFFF"/>
        </w:rPr>
        <w:t>тестов</w:t>
      </w:r>
    </w:p>
    <w:p w:rsidR="00E000AC" w:rsidRDefault="0097721E" w:rsidP="004766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Когда тестов становится много, хорошо иметь способ разделять тесты не только по названиям, но также по каким-нибудь заданным нами категориям. Например, можем выбрать небольшое количество критичных тестов (</w:t>
      </w:r>
      <w:proofErr w:type="spellStart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smoke</w:t>
      </w:r>
      <w:proofErr w:type="spellEnd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которые нужно запускать на каждый коммит разработчиков, а остальные тесты обозначить как регрессионные (</w:t>
      </w:r>
      <w:proofErr w:type="spellStart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regression</w:t>
      </w:r>
      <w:proofErr w:type="spellEnd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и запускать их только перед релизом. Или могут быть тесты, специфичные для конкретного браузера (</w:t>
      </w:r>
      <w:proofErr w:type="spellStart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internet</w:t>
      </w:r>
      <w:proofErr w:type="spellEnd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explorer</w:t>
      </w:r>
      <w:proofErr w:type="spellEnd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11), и хотим запускать эти тесты только под данный браузер. Для выборочного запуска таких тестов в </w:t>
      </w:r>
      <w:proofErr w:type="spellStart"/>
      <w:r w:rsidRPr="006E374C">
        <w:rPr>
          <w:rFonts w:cstheme="minorHAnsi"/>
          <w:b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используется маркировка тестов или </w:t>
      </w:r>
      <w:r w:rsidRPr="006E374C">
        <w:rPr>
          <w:rFonts w:ascii="Times New Roman" w:hAnsi="Times New Roman" w:cs="Times New Roman"/>
          <w:b/>
          <w:bCs/>
          <w:sz w:val="24"/>
          <w:szCs w:val="24"/>
        </w:rPr>
        <w:t>метки (</w:t>
      </w:r>
      <w:proofErr w:type="spellStart"/>
      <w:r w:rsidRPr="006E374C">
        <w:rPr>
          <w:rFonts w:cstheme="minorHAnsi"/>
          <w:b/>
          <w:color w:val="222222"/>
          <w:sz w:val="24"/>
          <w:szCs w:val="24"/>
          <w:shd w:val="clear" w:color="auto" w:fill="FFFFFF"/>
        </w:rPr>
        <w:t>marks</w:t>
      </w:r>
      <w:proofErr w:type="spellEnd"/>
      <w:r w:rsidRPr="006E374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Для маркировки теста нужно написать декоратор вида </w:t>
      </w:r>
      <w:r w:rsidRPr="006E374C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proofErr w:type="gramStart"/>
      <w:r w:rsidRPr="006E374C">
        <w:rPr>
          <w:rFonts w:ascii="Times New Roman" w:hAnsi="Times New Roman" w:cs="Times New Roman"/>
          <w:b/>
          <w:bCs/>
          <w:sz w:val="24"/>
          <w:szCs w:val="24"/>
        </w:rPr>
        <w:t>pytest.mark</w:t>
      </w:r>
      <w:proofErr w:type="gramEnd"/>
      <w:r w:rsidRPr="006E374C">
        <w:rPr>
          <w:rFonts w:ascii="Times New Roman" w:hAnsi="Times New Roman" w:cs="Times New Roman"/>
          <w:b/>
          <w:bCs/>
          <w:sz w:val="24"/>
          <w:szCs w:val="24"/>
        </w:rPr>
        <w:t>.mark_name</w:t>
      </w:r>
      <w:proofErr w:type="spellEnd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где </w:t>
      </w:r>
      <w:proofErr w:type="spellStart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mark_name</w:t>
      </w:r>
      <w:proofErr w:type="spellEnd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произвольная строка.</w:t>
      </w:r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proofErr w:type="spellStart"/>
      <w:r w:rsidRPr="006E374C">
        <w:rPr>
          <w:rFonts w:ascii="Courier New" w:eastAsia="Times New Roman" w:hAnsi="Courier New" w:cs="Courier New"/>
          <w:color w:val="000088"/>
          <w:shd w:val="clear" w:color="auto" w:fill="F3F4F6"/>
          <w:lang w:val="ru-BY" w:eastAsia="ru-BY"/>
        </w:rPr>
        <w:t>class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r w:rsidRPr="006E374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TestMainPage1()</w:t>
      </w:r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:</w:t>
      </w:r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6E374C">
        <w:rPr>
          <w:rFonts w:ascii="Courier New" w:eastAsia="Times New Roman" w:hAnsi="Courier New" w:cs="Courier New"/>
          <w:color w:val="006666"/>
          <w:shd w:val="clear" w:color="auto" w:fill="F3F4F6"/>
          <w:lang w:val="ru-BY" w:eastAsia="ru-BY"/>
        </w:rPr>
        <w:t xml:space="preserve">    @</w:t>
      </w:r>
      <w:proofErr w:type="spellStart"/>
      <w:r w:rsidRPr="006E374C">
        <w:rPr>
          <w:rFonts w:ascii="Courier New" w:eastAsia="Times New Roman" w:hAnsi="Courier New" w:cs="Courier New"/>
          <w:color w:val="006666"/>
          <w:shd w:val="clear" w:color="auto" w:fill="F3F4F6"/>
          <w:lang w:val="ru-BY" w:eastAsia="ru-BY"/>
        </w:rPr>
        <w:t>pytest.mark.smoke</w:t>
      </w:r>
      <w:proofErr w:type="spellEnd"/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</w:t>
      </w:r>
      <w:proofErr w:type="spellStart"/>
      <w:r w:rsidRPr="006E374C">
        <w:rPr>
          <w:rFonts w:ascii="Courier New" w:eastAsia="Times New Roman" w:hAnsi="Courier New" w:cs="Courier New"/>
          <w:color w:val="000088"/>
          <w:shd w:val="clear" w:color="auto" w:fill="F3F4F6"/>
          <w:lang w:val="ru-BY" w:eastAsia="ru-BY"/>
        </w:rPr>
        <w:t>def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test_guest_should_see_login_link</w:t>
      </w:r>
      <w:proofErr w:type="spellEnd"/>
      <w:r w:rsidRPr="006E374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(</w:t>
      </w:r>
      <w:proofErr w:type="spellStart"/>
      <w:r w:rsidRPr="006E374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self</w:t>
      </w:r>
      <w:proofErr w:type="spellEnd"/>
      <w:r w:rsidRPr="006E374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 xml:space="preserve">, </w:t>
      </w:r>
      <w:proofErr w:type="spellStart"/>
      <w:r w:rsidRPr="006E374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browser</w:t>
      </w:r>
      <w:proofErr w:type="spellEnd"/>
      <w:r w:rsidRPr="006E374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)</w:t>
      </w:r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:</w:t>
      </w:r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   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browser.get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link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)</w:t>
      </w:r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   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browser.find_element_by_css_selector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</w:t>
      </w:r>
      <w:r w:rsidRPr="006E374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"#</w:t>
      </w:r>
      <w:proofErr w:type="spellStart"/>
      <w:r w:rsidRPr="006E374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login_link</w:t>
      </w:r>
      <w:proofErr w:type="spellEnd"/>
      <w:r w:rsidRPr="006E374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"</w:t>
      </w:r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)</w:t>
      </w:r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6E374C">
        <w:rPr>
          <w:rFonts w:ascii="Courier New" w:eastAsia="Times New Roman" w:hAnsi="Courier New" w:cs="Courier New"/>
          <w:color w:val="006666"/>
          <w:shd w:val="clear" w:color="auto" w:fill="F3F4F6"/>
          <w:lang w:val="ru-BY" w:eastAsia="ru-BY"/>
        </w:rPr>
        <w:t xml:space="preserve">    @</w:t>
      </w:r>
      <w:proofErr w:type="spellStart"/>
      <w:r w:rsidRPr="006E374C">
        <w:rPr>
          <w:rFonts w:ascii="Courier New" w:eastAsia="Times New Roman" w:hAnsi="Courier New" w:cs="Courier New"/>
          <w:color w:val="006666"/>
          <w:shd w:val="clear" w:color="auto" w:fill="F3F4F6"/>
          <w:lang w:val="ru-BY" w:eastAsia="ru-BY"/>
        </w:rPr>
        <w:t>pytest.mark.regression</w:t>
      </w:r>
      <w:proofErr w:type="spellEnd"/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</w:t>
      </w:r>
      <w:proofErr w:type="spellStart"/>
      <w:r w:rsidRPr="006E374C">
        <w:rPr>
          <w:rFonts w:ascii="Courier New" w:eastAsia="Times New Roman" w:hAnsi="Courier New" w:cs="Courier New"/>
          <w:color w:val="000088"/>
          <w:shd w:val="clear" w:color="auto" w:fill="F3F4F6"/>
          <w:lang w:val="ru-BY" w:eastAsia="ru-BY"/>
        </w:rPr>
        <w:t>def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test_guest_should_see_basket_link_on_the_main_page</w:t>
      </w:r>
      <w:proofErr w:type="spellEnd"/>
      <w:r w:rsidRPr="006E374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(</w:t>
      </w:r>
      <w:proofErr w:type="spellStart"/>
      <w:r w:rsidRPr="006E374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self</w:t>
      </w:r>
      <w:proofErr w:type="spellEnd"/>
      <w:r w:rsidRPr="006E374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 xml:space="preserve">, </w:t>
      </w:r>
      <w:proofErr w:type="spellStart"/>
      <w:r w:rsidRPr="006E374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browser</w:t>
      </w:r>
      <w:proofErr w:type="spellEnd"/>
      <w:r w:rsidRPr="006E374C">
        <w:rPr>
          <w:rFonts w:ascii="Courier New" w:eastAsia="Times New Roman" w:hAnsi="Courier New" w:cs="Courier New"/>
          <w:color w:val="660066"/>
          <w:shd w:val="clear" w:color="auto" w:fill="F3F4F6"/>
          <w:lang w:val="ru-BY" w:eastAsia="ru-BY"/>
        </w:rPr>
        <w:t>)</w:t>
      </w:r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:</w:t>
      </w:r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   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browser.get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link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)</w:t>
      </w:r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   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browser.find_element_by_css_selector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</w:t>
      </w:r>
      <w:r w:rsidRPr="006E374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".</w:t>
      </w:r>
      <w:proofErr w:type="spellStart"/>
      <w:r w:rsidRPr="006E374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basket-mini</w:t>
      </w:r>
      <w:proofErr w:type="spellEnd"/>
      <w:r w:rsidRPr="006E374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 xml:space="preserve"> .</w:t>
      </w:r>
      <w:proofErr w:type="spellStart"/>
      <w:r w:rsidRPr="006E374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btn-group</w:t>
      </w:r>
      <w:proofErr w:type="spellEnd"/>
      <w:r w:rsidRPr="006E374C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 xml:space="preserve"> &gt; a"</w:t>
      </w:r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)</w:t>
      </w:r>
    </w:p>
    <w:p w:rsidR="006E374C" w:rsidRPr="006E374C" w:rsidRDefault="006E374C" w:rsidP="006E374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Чтобы запустить тест с нужной маркировкой, нужно передать в командной строке параметр -m и нужную метку:</w:t>
      </w:r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222222"/>
          <w:sz w:val="24"/>
          <w:szCs w:val="24"/>
          <w:lang w:val="ru-BY" w:eastAsia="ru-BY"/>
        </w:rPr>
      </w:pP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pytest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-s -v -m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smoke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test_fixture.py</w:t>
      </w:r>
    </w:p>
    <w:p w:rsidR="006E374C" w:rsidRPr="006E374C" w:rsidRDefault="006E374C" w:rsidP="006E374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Если всё сделано правильно, то должен запуститься только тест с маркировкой </w:t>
      </w:r>
      <w:proofErr w:type="spellStart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smoke</w:t>
      </w:r>
      <w:proofErr w:type="spellEnd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E374C" w:rsidRPr="006E374C" w:rsidRDefault="006E374C" w:rsidP="006E374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При этом вы увидите </w:t>
      </w:r>
      <w:proofErr w:type="spellStart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warning</w:t>
      </w:r>
      <w:proofErr w:type="spellEnd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то есть предупреждение:</w:t>
      </w:r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PytestUnknownMarkWarning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: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Unknown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pytest.mark.smoke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-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is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this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a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typo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? 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You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can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register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custom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marks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to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avoid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this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warning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- </w:t>
      </w:r>
      <w:proofErr w:type="spellStart"/>
      <w:r w:rsidRPr="006E374C">
        <w:rPr>
          <w:rFonts w:ascii="Courier New" w:eastAsia="Times New Roman" w:hAnsi="Courier New" w:cs="Courier New"/>
          <w:color w:val="000088"/>
          <w:shd w:val="clear" w:color="auto" w:fill="F3F4F6"/>
          <w:lang w:val="ru-BY" w:eastAsia="ru-BY"/>
        </w:rPr>
        <w:t>for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details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,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see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https://docs.pytest.org/en/latest/mark.html</w:t>
      </w:r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222222"/>
          <w:sz w:val="24"/>
          <w:szCs w:val="24"/>
          <w:lang w:val="ru-BY" w:eastAsia="ru-BY"/>
        </w:rPr>
      </w:pPr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PytestUnknownMarkWarning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,</w:t>
      </w:r>
    </w:p>
    <w:p w:rsidR="006E374C" w:rsidRPr="006E374C" w:rsidRDefault="006E374C" w:rsidP="006E374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Это предупреждение появилось потому, что в последних версиях </w:t>
      </w:r>
      <w:proofErr w:type="spellStart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PyTest</w:t>
      </w:r>
      <w:proofErr w:type="spellEnd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настоятельно рекомендуется регистрировать метки явно перед использованием. Это, например, позволяет избегать опечаток, когда можете ошибочно </w:t>
      </w:r>
      <w:proofErr w:type="gramStart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пометить  тест</w:t>
      </w:r>
      <w:proofErr w:type="gramEnd"/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несуществующей меткой, и он будет пропускаться при прогоне тестов.</w:t>
      </w:r>
    </w:p>
    <w:p w:rsidR="006E374C" w:rsidRPr="006E374C" w:rsidRDefault="006E374C" w:rsidP="006E374C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6E374C">
        <w:rPr>
          <w:rFonts w:ascii="Times New Roman" w:hAnsi="Times New Roman" w:cs="Times New Roman"/>
          <w:b/>
          <w:bCs/>
          <w:shd w:val="clear" w:color="auto" w:fill="FFFFFF"/>
        </w:rPr>
        <w:t>Как же регистрировать метки?</w:t>
      </w:r>
    </w:p>
    <w:p w:rsidR="006E374C" w:rsidRPr="006E374C" w:rsidRDefault="006E374C" w:rsidP="006E374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Создайте файл pytest.ini в корневой директории вашего тестового проекта и добавьте в файл следующие строки:</w:t>
      </w:r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[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pytest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]</w:t>
      </w:r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markers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=</w:t>
      </w:r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smoke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: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marker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for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smoke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tests</w:t>
      </w:r>
      <w:proofErr w:type="spellEnd"/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222222"/>
          <w:sz w:val="24"/>
          <w:szCs w:val="24"/>
          <w:lang w:val="ru-BY" w:eastAsia="ru-BY"/>
        </w:rPr>
      </w:pPr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  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regression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: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marker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for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regression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tests</w:t>
      </w:r>
      <w:proofErr w:type="spellEnd"/>
    </w:p>
    <w:p w:rsidR="006E374C" w:rsidRPr="006E374C" w:rsidRDefault="006E374C" w:rsidP="006E374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Текст после знака ":" является поясняющим — его можно не писать.</w:t>
      </w:r>
    </w:p>
    <w:p w:rsidR="006E374C" w:rsidRPr="006E374C" w:rsidRDefault="006E374C" w:rsidP="006E374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Снова</w:t>
      </w: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запустите</w:t>
      </w: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тесты</w:t>
      </w: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</w:t>
      </w:r>
    </w:p>
    <w:p w:rsidR="006E374C" w:rsidRPr="006E374C" w:rsidRDefault="006E374C" w:rsidP="006E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222222"/>
          <w:sz w:val="24"/>
          <w:szCs w:val="24"/>
          <w:lang w:val="ru-BY" w:eastAsia="ru-BY"/>
        </w:rPr>
      </w:pP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pytest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-s -v -m </w:t>
      </w:r>
      <w:proofErr w:type="spellStart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smoke</w:t>
      </w:r>
      <w:proofErr w:type="spellEnd"/>
      <w:r w:rsidRPr="006E374C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test_fixture.py</w:t>
      </w:r>
    </w:p>
    <w:p w:rsidR="006E374C" w:rsidRDefault="006E374C" w:rsidP="004766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37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Теперь предупреждений быть не должно.</w:t>
      </w:r>
    </w:p>
    <w:p w:rsidR="00BA651F" w:rsidRPr="00BA651F" w:rsidRDefault="00BA651F" w:rsidP="00BA651F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BA651F">
        <w:rPr>
          <w:rFonts w:ascii="Times New Roman" w:hAnsi="Times New Roman" w:cs="Times New Roman"/>
          <w:b/>
          <w:bCs/>
          <w:shd w:val="clear" w:color="auto" w:fill="FFFFFF"/>
        </w:rPr>
        <w:lastRenderedPageBreak/>
        <w:t>Conftest.py — конфигурация тестов</w:t>
      </w:r>
    </w:p>
    <w:p w:rsidR="00BA651F" w:rsidRPr="00BA651F" w:rsidRDefault="00BA651F" w:rsidP="00BA651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Ранее добавили </w:t>
      </w:r>
      <w:proofErr w:type="spellStart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фикстуру</w:t>
      </w:r>
      <w:proofErr w:type="spellEnd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browser</w:t>
      </w:r>
      <w:proofErr w:type="spellEnd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которая создает экземпляр браузера для тестов в данном файле. Когда файлов с тестами становится больше одного, приходится в каждом файле с тестами описывать данную </w:t>
      </w:r>
      <w:proofErr w:type="spellStart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фикстуру</w:t>
      </w:r>
      <w:proofErr w:type="spellEnd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Это очень неудобно. Для хранения часто </w:t>
      </w:r>
      <w:proofErr w:type="spellStart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употребимых</w:t>
      </w:r>
      <w:proofErr w:type="spellEnd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</w:t>
      </w:r>
      <w:proofErr w:type="spellEnd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хранения глобальных настроек нужно использовать файл</w:t>
      </w:r>
      <w:r w:rsidRPr="00BA651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conftest.py,</w:t>
      </w:r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который должен лежать в директории верхнего уровня в проекте с тестами. Можно создавать дополнительные файлы conftest.py в других директориях, но тогда настройки в этих файлах будут применяться только к тестам в </w:t>
      </w:r>
      <w:proofErr w:type="gramStart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под-директориях</w:t>
      </w:r>
      <w:proofErr w:type="gramEnd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BA651F" w:rsidRPr="00BA651F" w:rsidRDefault="00BA651F" w:rsidP="00BA651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Создадим файл </w:t>
      </w:r>
      <w:r w:rsidRPr="00BA651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conftest.py</w:t>
      </w:r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в корневом каталоге нашего тестового проекта и перенесем туда </w:t>
      </w:r>
      <w:proofErr w:type="spellStart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фикстуру</w:t>
      </w:r>
      <w:proofErr w:type="spellEnd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BA651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browser</w:t>
      </w:r>
      <w:proofErr w:type="spellEnd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BA651F" w:rsidRDefault="00BA651F" w:rsidP="00BA651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a6"/>
          <w:rFonts w:ascii="Arial" w:hAnsi="Arial" w:cs="Arial"/>
          <w:color w:val="222222"/>
        </w:rPr>
        <w:t>conftest.py:</w:t>
      </w:r>
    </w:p>
    <w:p w:rsidR="00BA651F" w:rsidRDefault="00BA651F" w:rsidP="00BA651F">
      <w:pPr>
        <w:pStyle w:val="HTML"/>
        <w:shd w:val="clear" w:color="auto" w:fill="FFFFFF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pytest</w:t>
      </w:r>
      <w:proofErr w:type="spellEnd"/>
    </w:p>
    <w:p w:rsidR="00BA651F" w:rsidRDefault="00BA651F" w:rsidP="00BA651F">
      <w:pPr>
        <w:pStyle w:val="HTML"/>
        <w:shd w:val="clear" w:color="auto" w:fill="FFFFFF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selenium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webdriver</w:t>
      </w:r>
      <w:proofErr w:type="spellEnd"/>
    </w:p>
    <w:p w:rsidR="00BA651F" w:rsidRDefault="00BA651F" w:rsidP="00BA651F">
      <w:pPr>
        <w:pStyle w:val="HTML"/>
        <w:shd w:val="clear" w:color="auto" w:fill="FFFFFF"/>
        <w:rPr>
          <w:rStyle w:val="HTML1"/>
          <w:color w:val="000000"/>
          <w:sz w:val="22"/>
          <w:szCs w:val="22"/>
          <w:shd w:val="clear" w:color="auto" w:fill="F3F4F6"/>
        </w:rPr>
      </w:pPr>
    </w:p>
    <w:p w:rsidR="00BA651F" w:rsidRDefault="00BA651F" w:rsidP="00BA651F">
      <w:pPr>
        <w:pStyle w:val="HTML"/>
        <w:shd w:val="clear" w:color="auto" w:fill="FFFFFF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>@</w:t>
      </w:r>
      <w:proofErr w:type="spellStart"/>
      <w:proofErr w:type="gramStart"/>
      <w:r>
        <w:rPr>
          <w:rStyle w:val="hljs-meta"/>
          <w:color w:val="006666"/>
          <w:sz w:val="22"/>
          <w:szCs w:val="22"/>
          <w:shd w:val="clear" w:color="auto" w:fill="F3F4F6"/>
        </w:rPr>
        <w:t>pytest.fixture</w:t>
      </w:r>
      <w:proofErr w:type="spellEnd"/>
      <w:proofErr w:type="gramEnd"/>
      <w:r>
        <w:rPr>
          <w:rStyle w:val="hljs-meta"/>
          <w:color w:val="006666"/>
          <w:sz w:val="22"/>
          <w:szCs w:val="22"/>
          <w:shd w:val="clear" w:color="auto" w:fill="F3F4F6"/>
        </w:rPr>
        <w:t>(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scope</w:t>
      </w:r>
      <w:proofErr w:type="spellEnd"/>
      <w:r>
        <w:rPr>
          <w:rStyle w:val="hljs-meta"/>
          <w:color w:val="006666"/>
          <w:sz w:val="22"/>
          <w:szCs w:val="22"/>
          <w:shd w:val="clear" w:color="auto" w:fill="F3F4F6"/>
        </w:rPr>
        <w:t>="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function</w:t>
      </w:r>
      <w:proofErr w:type="spellEnd"/>
      <w:r>
        <w:rPr>
          <w:rStyle w:val="hljs-meta"/>
          <w:color w:val="006666"/>
          <w:sz w:val="22"/>
          <w:szCs w:val="22"/>
          <w:shd w:val="clear" w:color="auto" w:fill="F3F4F6"/>
        </w:rPr>
        <w:t>")</w:t>
      </w:r>
    </w:p>
    <w:p w:rsidR="00BA651F" w:rsidRDefault="00BA651F" w:rsidP="00BA651F">
      <w:pPr>
        <w:pStyle w:val="HTML"/>
        <w:shd w:val="clear" w:color="auto" w:fill="FFFFFF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>
        <w:rPr>
          <w:rStyle w:val="hljs-title"/>
          <w:color w:val="660066"/>
          <w:sz w:val="22"/>
          <w:szCs w:val="22"/>
          <w:shd w:val="clear" w:color="auto" w:fill="F3F4F6"/>
        </w:rPr>
        <w:t>browser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</w:t>
      </w:r>
      <w:proofErr w:type="gramEnd"/>
      <w:r>
        <w:rPr>
          <w:rStyle w:val="hljs-params"/>
          <w:color w:val="660066"/>
          <w:sz w:val="22"/>
          <w:szCs w:val="22"/>
          <w:shd w:val="clear" w:color="auto" w:fill="F3F4F6"/>
        </w:rPr>
        <w:t>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BA651F" w:rsidRDefault="00BA651F" w:rsidP="00BA651F">
      <w:pPr>
        <w:pStyle w:val="HTML"/>
        <w:shd w:val="clear" w:color="auto" w:fill="FFFFFF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nstart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browser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for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test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.."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:rsidR="00BA651F" w:rsidRDefault="00BA651F" w:rsidP="00BA651F">
      <w:pPr>
        <w:pStyle w:val="HTML"/>
        <w:shd w:val="clear" w:color="auto" w:fill="FFFFFF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browser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webdriver.Chrome</w:t>
      </w:r>
      <w:proofErr w:type="spellEnd"/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()</w:t>
      </w:r>
    </w:p>
    <w:p w:rsidR="00BA651F" w:rsidRDefault="00BA651F" w:rsidP="00BA651F">
      <w:pPr>
        <w:pStyle w:val="HTML"/>
        <w:shd w:val="clear" w:color="auto" w:fill="FFFFFF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yield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browser</w:t>
      </w:r>
      <w:proofErr w:type="spellEnd"/>
    </w:p>
    <w:p w:rsidR="00BA651F" w:rsidRDefault="00BA651F" w:rsidP="00BA651F">
      <w:pPr>
        <w:pStyle w:val="HTML"/>
        <w:shd w:val="clear" w:color="auto" w:fill="FFFFFF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nquit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browser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.."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:rsidR="00BA651F" w:rsidRDefault="00BA651F" w:rsidP="00BA651F">
      <w:pPr>
        <w:pStyle w:val="HTML"/>
        <w:shd w:val="clear" w:color="auto" w:fill="FFFFFF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browser.quit</w:t>
      </w:r>
      <w:proofErr w:type="spellEnd"/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()</w:t>
      </w:r>
    </w:p>
    <w:p w:rsidR="00BA651F" w:rsidRPr="00BA651F" w:rsidRDefault="00BA651F" w:rsidP="00BA651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Теперь, сколько бы файлов с тестами ни создали, у тестов будет доступ к </w:t>
      </w:r>
      <w:proofErr w:type="spellStart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фикстуре</w:t>
      </w:r>
      <w:proofErr w:type="spellEnd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browser</w:t>
      </w:r>
      <w:proofErr w:type="spellEnd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Фикстура</w:t>
      </w:r>
      <w:proofErr w:type="spellEnd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передается в тестовый метод в качестве аргумента. Таким образом можно удобно </w:t>
      </w:r>
      <w:proofErr w:type="spellStart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переиспользовать</w:t>
      </w:r>
      <w:proofErr w:type="spellEnd"/>
      <w:r w:rsidRPr="00BA65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одни и те же вспомогательные функции в разных частях проекта.</w:t>
      </w:r>
    </w:p>
    <w:p w:rsidR="00BA651F" w:rsidRPr="00BA651F" w:rsidRDefault="00BA651F" w:rsidP="00BA651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lang w:val="en-US"/>
        </w:rPr>
      </w:pPr>
      <w:r w:rsidRPr="00BA651F">
        <w:rPr>
          <w:rStyle w:val="a6"/>
          <w:rFonts w:ascii="Arial" w:hAnsi="Arial" w:cs="Arial"/>
          <w:color w:val="222222"/>
          <w:lang w:val="en-US"/>
        </w:rPr>
        <w:t>test_conftest.py:</w:t>
      </w:r>
    </w:p>
    <w:p w:rsidR="00BA651F" w:rsidRPr="004766A8" w:rsidRDefault="00BA651F" w:rsidP="00BA651F">
      <w:pPr>
        <w:ind w:firstLine="0"/>
        <w:rPr>
          <w:rStyle w:val="hljs-string"/>
          <w:rFonts w:ascii="Courier New" w:hAnsi="Courier New" w:cs="Courier New"/>
          <w:color w:val="008800"/>
          <w:lang w:val="en-US"/>
        </w:rPr>
      </w:pPr>
      <w:r w:rsidRPr="004766A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link = </w:t>
      </w:r>
      <w:r w:rsidRPr="004766A8">
        <w:rPr>
          <w:rStyle w:val="hljs-string"/>
          <w:rFonts w:ascii="Courier New" w:hAnsi="Courier New" w:cs="Courier New"/>
          <w:color w:val="008800"/>
          <w:lang w:val="en-US"/>
        </w:rPr>
        <w:t>http://test123.com/</w:t>
      </w:r>
    </w:p>
    <w:p w:rsidR="00BA651F" w:rsidRPr="00BA651F" w:rsidRDefault="00BA651F" w:rsidP="00BA651F">
      <w:pPr>
        <w:pStyle w:val="HTML"/>
        <w:shd w:val="clear" w:color="auto" w:fill="FFFFFF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:rsidR="00BA651F" w:rsidRDefault="00BA651F" w:rsidP="00BA651F">
      <w:pPr>
        <w:pStyle w:val="HTML"/>
        <w:shd w:val="clear" w:color="auto" w:fill="FFFFFF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test_guest_should_see_login_link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</w:t>
      </w:r>
      <w:proofErr w:type="spellStart"/>
      <w:r>
        <w:rPr>
          <w:rStyle w:val="hljs-params"/>
          <w:color w:val="660066"/>
          <w:sz w:val="22"/>
          <w:szCs w:val="22"/>
          <w:shd w:val="clear" w:color="auto" w:fill="F3F4F6"/>
        </w:rPr>
        <w:t>browser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BA651F" w:rsidRDefault="00BA651F" w:rsidP="00BA651F">
      <w:pPr>
        <w:pStyle w:val="HTML"/>
        <w:shd w:val="clear" w:color="auto" w:fill="FFFFFF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link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:rsidR="00BA651F" w:rsidRDefault="00BA651F" w:rsidP="00BA651F">
      <w:pPr>
        <w:pStyle w:val="HTML"/>
        <w:shd w:val="clear" w:color="auto" w:fill="FFFFFF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browser.find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_element_by_css_selector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"#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login_link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:rsidR="00BA651F" w:rsidRPr="006E374C" w:rsidRDefault="00BA651F" w:rsidP="00BA651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BY"/>
        </w:rPr>
      </w:pPr>
      <w:bookmarkStart w:id="0" w:name="_GoBack"/>
      <w:bookmarkEnd w:id="0"/>
    </w:p>
    <w:sectPr w:rsidR="00BA651F" w:rsidRPr="006E374C" w:rsidSect="004F1169">
      <w:headerReference w:type="default" r:id="rId34"/>
      <w:type w:val="continuous"/>
      <w:pgSz w:w="11906" w:h="16838"/>
      <w:pgMar w:top="851" w:right="624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D2C" w:rsidRDefault="003A2D2C" w:rsidP="002C0EB0">
      <w:r>
        <w:separator/>
      </w:r>
    </w:p>
  </w:endnote>
  <w:endnote w:type="continuationSeparator" w:id="0">
    <w:p w:rsidR="003A2D2C" w:rsidRDefault="003A2D2C" w:rsidP="002C0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D2C" w:rsidRDefault="003A2D2C" w:rsidP="002C0EB0">
      <w:r>
        <w:separator/>
      </w:r>
    </w:p>
  </w:footnote>
  <w:footnote w:type="continuationSeparator" w:id="0">
    <w:p w:rsidR="003A2D2C" w:rsidRDefault="003A2D2C" w:rsidP="002C0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6844873"/>
      <w:docPartObj>
        <w:docPartGallery w:val="Page Numbers (Top of Page)"/>
        <w:docPartUnique/>
      </w:docPartObj>
    </w:sdtPr>
    <w:sdtEndPr/>
    <w:sdtContent>
      <w:p w:rsidR="004766A8" w:rsidRDefault="004766A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766A8" w:rsidRDefault="004766A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91C"/>
    <w:multiLevelType w:val="multilevel"/>
    <w:tmpl w:val="6D6E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65902"/>
    <w:multiLevelType w:val="hybridMultilevel"/>
    <w:tmpl w:val="ED603BB2"/>
    <w:lvl w:ilvl="0" w:tplc="67466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CC526A"/>
    <w:multiLevelType w:val="multilevel"/>
    <w:tmpl w:val="F2F8D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427306"/>
    <w:multiLevelType w:val="hybridMultilevel"/>
    <w:tmpl w:val="09986486"/>
    <w:lvl w:ilvl="0" w:tplc="0419000F">
      <w:start w:val="1"/>
      <w:numFmt w:val="decimal"/>
      <w:lvlText w:val="%1."/>
      <w:lvlJc w:val="left"/>
      <w:pPr>
        <w:ind w:left="1219" w:hanging="360"/>
      </w:pPr>
    </w:lvl>
    <w:lvl w:ilvl="1" w:tplc="04190019" w:tentative="1">
      <w:start w:val="1"/>
      <w:numFmt w:val="lowerLetter"/>
      <w:lvlText w:val="%2."/>
      <w:lvlJc w:val="left"/>
      <w:pPr>
        <w:ind w:left="1939" w:hanging="360"/>
      </w:pPr>
    </w:lvl>
    <w:lvl w:ilvl="2" w:tplc="0419001B" w:tentative="1">
      <w:start w:val="1"/>
      <w:numFmt w:val="lowerRoman"/>
      <w:lvlText w:val="%3."/>
      <w:lvlJc w:val="right"/>
      <w:pPr>
        <w:ind w:left="2659" w:hanging="180"/>
      </w:pPr>
    </w:lvl>
    <w:lvl w:ilvl="3" w:tplc="0419000F" w:tentative="1">
      <w:start w:val="1"/>
      <w:numFmt w:val="decimal"/>
      <w:lvlText w:val="%4."/>
      <w:lvlJc w:val="left"/>
      <w:pPr>
        <w:ind w:left="3379" w:hanging="360"/>
      </w:pPr>
    </w:lvl>
    <w:lvl w:ilvl="4" w:tplc="04190019" w:tentative="1">
      <w:start w:val="1"/>
      <w:numFmt w:val="lowerLetter"/>
      <w:lvlText w:val="%5."/>
      <w:lvlJc w:val="left"/>
      <w:pPr>
        <w:ind w:left="4099" w:hanging="360"/>
      </w:pPr>
    </w:lvl>
    <w:lvl w:ilvl="5" w:tplc="0419001B" w:tentative="1">
      <w:start w:val="1"/>
      <w:numFmt w:val="lowerRoman"/>
      <w:lvlText w:val="%6."/>
      <w:lvlJc w:val="right"/>
      <w:pPr>
        <w:ind w:left="4819" w:hanging="180"/>
      </w:pPr>
    </w:lvl>
    <w:lvl w:ilvl="6" w:tplc="0419000F" w:tentative="1">
      <w:start w:val="1"/>
      <w:numFmt w:val="decimal"/>
      <w:lvlText w:val="%7."/>
      <w:lvlJc w:val="left"/>
      <w:pPr>
        <w:ind w:left="5539" w:hanging="360"/>
      </w:pPr>
    </w:lvl>
    <w:lvl w:ilvl="7" w:tplc="04190019" w:tentative="1">
      <w:start w:val="1"/>
      <w:numFmt w:val="lowerLetter"/>
      <w:lvlText w:val="%8."/>
      <w:lvlJc w:val="left"/>
      <w:pPr>
        <w:ind w:left="6259" w:hanging="360"/>
      </w:pPr>
    </w:lvl>
    <w:lvl w:ilvl="8" w:tplc="0419001B" w:tentative="1">
      <w:start w:val="1"/>
      <w:numFmt w:val="lowerRoman"/>
      <w:lvlText w:val="%9."/>
      <w:lvlJc w:val="right"/>
      <w:pPr>
        <w:ind w:left="6979" w:hanging="180"/>
      </w:pPr>
    </w:lvl>
  </w:abstractNum>
  <w:abstractNum w:abstractNumId="4" w15:restartNumberingAfterBreak="0">
    <w:nsid w:val="0EB56572"/>
    <w:multiLevelType w:val="multilevel"/>
    <w:tmpl w:val="1D4E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6E2E5D"/>
    <w:multiLevelType w:val="multilevel"/>
    <w:tmpl w:val="B59A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0C6086"/>
    <w:multiLevelType w:val="multilevel"/>
    <w:tmpl w:val="9F14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22799"/>
    <w:multiLevelType w:val="multilevel"/>
    <w:tmpl w:val="AB7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3153AD"/>
    <w:multiLevelType w:val="multilevel"/>
    <w:tmpl w:val="9294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F62476"/>
    <w:multiLevelType w:val="multilevel"/>
    <w:tmpl w:val="FACA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637A6"/>
    <w:multiLevelType w:val="multilevel"/>
    <w:tmpl w:val="4812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3D7A52"/>
    <w:multiLevelType w:val="multilevel"/>
    <w:tmpl w:val="F2D8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6326DB"/>
    <w:multiLevelType w:val="multilevel"/>
    <w:tmpl w:val="AA7C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821C90"/>
    <w:multiLevelType w:val="multilevel"/>
    <w:tmpl w:val="F452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513E73"/>
    <w:multiLevelType w:val="multilevel"/>
    <w:tmpl w:val="04F4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286FDB"/>
    <w:multiLevelType w:val="multilevel"/>
    <w:tmpl w:val="E354D2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540A7"/>
    <w:multiLevelType w:val="hybridMultilevel"/>
    <w:tmpl w:val="EA72DE6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59D6C45"/>
    <w:multiLevelType w:val="multilevel"/>
    <w:tmpl w:val="C2E6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3E2C14"/>
    <w:multiLevelType w:val="hybridMultilevel"/>
    <w:tmpl w:val="4A5882B6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896E4A"/>
    <w:multiLevelType w:val="multilevel"/>
    <w:tmpl w:val="B90EC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ED2628"/>
    <w:multiLevelType w:val="hybridMultilevel"/>
    <w:tmpl w:val="1926082A"/>
    <w:lvl w:ilvl="0" w:tplc="8CF2936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001E6D"/>
    <w:multiLevelType w:val="hybridMultilevel"/>
    <w:tmpl w:val="C128B148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DE3871"/>
    <w:multiLevelType w:val="multilevel"/>
    <w:tmpl w:val="F1BA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3B013F"/>
    <w:multiLevelType w:val="hybridMultilevel"/>
    <w:tmpl w:val="252202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97399"/>
    <w:multiLevelType w:val="multilevel"/>
    <w:tmpl w:val="1A52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CE28C6"/>
    <w:multiLevelType w:val="multilevel"/>
    <w:tmpl w:val="C5B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410F3"/>
    <w:multiLevelType w:val="multilevel"/>
    <w:tmpl w:val="D732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3F7730"/>
    <w:multiLevelType w:val="hybridMultilevel"/>
    <w:tmpl w:val="B19EA60C"/>
    <w:lvl w:ilvl="0" w:tplc="2390A4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21C08C6"/>
    <w:multiLevelType w:val="multilevel"/>
    <w:tmpl w:val="8A34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6101F0"/>
    <w:multiLevelType w:val="hybridMultilevel"/>
    <w:tmpl w:val="14A44BF4"/>
    <w:lvl w:ilvl="0" w:tplc="4D9AA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762"/>
    <w:multiLevelType w:val="multilevel"/>
    <w:tmpl w:val="FACA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C70422"/>
    <w:multiLevelType w:val="hybridMultilevel"/>
    <w:tmpl w:val="7F762E3A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403060"/>
    <w:multiLevelType w:val="hybridMultilevel"/>
    <w:tmpl w:val="25FA6B0C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F51ABC"/>
    <w:multiLevelType w:val="multilevel"/>
    <w:tmpl w:val="9752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B748F1"/>
    <w:multiLevelType w:val="multilevel"/>
    <w:tmpl w:val="FF3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A87251"/>
    <w:multiLevelType w:val="multilevel"/>
    <w:tmpl w:val="D55E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8"/>
  </w:num>
  <w:num w:numId="3">
    <w:abstractNumId w:val="7"/>
  </w:num>
  <w:num w:numId="4">
    <w:abstractNumId w:val="5"/>
  </w:num>
  <w:num w:numId="5">
    <w:abstractNumId w:val="10"/>
  </w:num>
  <w:num w:numId="6">
    <w:abstractNumId w:val="11"/>
  </w:num>
  <w:num w:numId="7">
    <w:abstractNumId w:val="35"/>
  </w:num>
  <w:num w:numId="8">
    <w:abstractNumId w:val="14"/>
  </w:num>
  <w:num w:numId="9">
    <w:abstractNumId w:val="24"/>
  </w:num>
  <w:num w:numId="10">
    <w:abstractNumId w:val="17"/>
  </w:num>
  <w:num w:numId="11">
    <w:abstractNumId w:val="4"/>
  </w:num>
  <w:num w:numId="12">
    <w:abstractNumId w:val="20"/>
  </w:num>
  <w:num w:numId="13">
    <w:abstractNumId w:val="1"/>
  </w:num>
  <w:num w:numId="14">
    <w:abstractNumId w:val="29"/>
  </w:num>
  <w:num w:numId="15">
    <w:abstractNumId w:val="19"/>
  </w:num>
  <w:num w:numId="16">
    <w:abstractNumId w:val="33"/>
  </w:num>
  <w:num w:numId="17">
    <w:abstractNumId w:val="25"/>
  </w:num>
  <w:num w:numId="18">
    <w:abstractNumId w:val="21"/>
  </w:num>
  <w:num w:numId="19">
    <w:abstractNumId w:val="6"/>
  </w:num>
  <w:num w:numId="20">
    <w:abstractNumId w:val="34"/>
  </w:num>
  <w:num w:numId="21">
    <w:abstractNumId w:val="18"/>
  </w:num>
  <w:num w:numId="22">
    <w:abstractNumId w:val="3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3">
    <w:abstractNumId w:val="9"/>
  </w:num>
  <w:num w:numId="24">
    <w:abstractNumId w:val="22"/>
  </w:num>
  <w:num w:numId="25">
    <w:abstractNumId w:val="2"/>
  </w:num>
  <w:num w:numId="26">
    <w:abstractNumId w:val="26"/>
  </w:num>
  <w:num w:numId="27">
    <w:abstractNumId w:val="8"/>
  </w:num>
  <w:num w:numId="28">
    <w:abstractNumId w:val="12"/>
  </w:num>
  <w:num w:numId="29">
    <w:abstractNumId w:val="16"/>
  </w:num>
  <w:num w:numId="30">
    <w:abstractNumId w:val="13"/>
  </w:num>
  <w:num w:numId="31">
    <w:abstractNumId w:val="15"/>
  </w:num>
  <w:num w:numId="32">
    <w:abstractNumId w:val="32"/>
  </w:num>
  <w:num w:numId="33">
    <w:abstractNumId w:val="23"/>
  </w:num>
  <w:num w:numId="34">
    <w:abstractNumId w:val="27"/>
  </w:num>
  <w:num w:numId="35">
    <w:abstractNumId w:val="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04"/>
    <w:rsid w:val="0004492B"/>
    <w:rsid w:val="0007027D"/>
    <w:rsid w:val="000F3C63"/>
    <w:rsid w:val="0013448D"/>
    <w:rsid w:val="00157713"/>
    <w:rsid w:val="001A5E54"/>
    <w:rsid w:val="001F2DA7"/>
    <w:rsid w:val="001F4B45"/>
    <w:rsid w:val="00241605"/>
    <w:rsid w:val="002B6E75"/>
    <w:rsid w:val="002C0EB0"/>
    <w:rsid w:val="003A2D2C"/>
    <w:rsid w:val="004766A8"/>
    <w:rsid w:val="00477458"/>
    <w:rsid w:val="00482FBF"/>
    <w:rsid w:val="004F1169"/>
    <w:rsid w:val="004F4750"/>
    <w:rsid w:val="004F5A12"/>
    <w:rsid w:val="00550504"/>
    <w:rsid w:val="005D4F0E"/>
    <w:rsid w:val="00626630"/>
    <w:rsid w:val="0064736B"/>
    <w:rsid w:val="00655623"/>
    <w:rsid w:val="00694B84"/>
    <w:rsid w:val="006E374C"/>
    <w:rsid w:val="00771850"/>
    <w:rsid w:val="00853CEC"/>
    <w:rsid w:val="00877A6E"/>
    <w:rsid w:val="008E092B"/>
    <w:rsid w:val="0097721E"/>
    <w:rsid w:val="00A10EBD"/>
    <w:rsid w:val="00A74D24"/>
    <w:rsid w:val="00A82588"/>
    <w:rsid w:val="00AC3AFC"/>
    <w:rsid w:val="00AD3976"/>
    <w:rsid w:val="00B3742D"/>
    <w:rsid w:val="00BA651F"/>
    <w:rsid w:val="00C2190B"/>
    <w:rsid w:val="00CF65B8"/>
    <w:rsid w:val="00D2100A"/>
    <w:rsid w:val="00DF5ECC"/>
    <w:rsid w:val="00E000AC"/>
    <w:rsid w:val="00E54A15"/>
    <w:rsid w:val="00F02735"/>
    <w:rsid w:val="00F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A018"/>
  <w15:docId w15:val="{F044D658-B77B-48FF-80FF-826841B1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51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4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F65B8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F65B8"/>
    <w:pPr>
      <w:spacing w:before="100" w:beforeAutospacing="1" w:after="100" w:afterAutospacing="1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92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504"/>
    <w:pPr>
      <w:spacing w:after="200" w:line="276" w:lineRule="auto"/>
      <w:ind w:left="720" w:firstLine="0"/>
      <w:contextualSpacing/>
      <w:jc w:val="left"/>
    </w:pPr>
  </w:style>
  <w:style w:type="character" w:customStyle="1" w:styleId="30">
    <w:name w:val="Заголовок 3 Знак"/>
    <w:basedOn w:val="a0"/>
    <w:link w:val="3"/>
    <w:uiPriority w:val="9"/>
    <w:rsid w:val="00CF65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F65B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F65B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65B8"/>
  </w:style>
  <w:style w:type="character" w:styleId="a5">
    <w:name w:val="Hyperlink"/>
    <w:basedOn w:val="a0"/>
    <w:uiPriority w:val="99"/>
    <w:unhideWhenUsed/>
    <w:rsid w:val="00CF65B8"/>
    <w:rPr>
      <w:color w:val="0000FF"/>
      <w:u w:val="single"/>
    </w:rPr>
  </w:style>
  <w:style w:type="character" w:styleId="a6">
    <w:name w:val="Strong"/>
    <w:basedOn w:val="a0"/>
    <w:uiPriority w:val="22"/>
    <w:qFormat/>
    <w:rsid w:val="00CF65B8"/>
    <w:rPr>
      <w:b/>
      <w:bCs/>
    </w:rPr>
  </w:style>
  <w:style w:type="character" w:styleId="a7">
    <w:name w:val="Emphasis"/>
    <w:basedOn w:val="a0"/>
    <w:uiPriority w:val="20"/>
    <w:qFormat/>
    <w:rsid w:val="00CF65B8"/>
    <w:rPr>
      <w:i/>
      <w:iCs/>
    </w:rPr>
  </w:style>
  <w:style w:type="paragraph" w:styleId="a8">
    <w:name w:val="header"/>
    <w:basedOn w:val="a"/>
    <w:link w:val="a9"/>
    <w:uiPriority w:val="99"/>
    <w:unhideWhenUsed/>
    <w:rsid w:val="002C0EB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C0EB0"/>
  </w:style>
  <w:style w:type="paragraph" w:styleId="aa">
    <w:name w:val="footer"/>
    <w:basedOn w:val="a"/>
    <w:link w:val="ab"/>
    <w:uiPriority w:val="99"/>
    <w:unhideWhenUsed/>
    <w:rsid w:val="002C0EB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C0EB0"/>
  </w:style>
  <w:style w:type="paragraph" w:customStyle="1" w:styleId="Default">
    <w:name w:val="Default"/>
    <w:rsid w:val="008E092B"/>
    <w:pPr>
      <w:autoSpaceDE w:val="0"/>
      <w:autoSpaceDN w:val="0"/>
      <w:adjustRightInd w:val="0"/>
      <w:ind w:firstLine="0"/>
      <w:jc w:val="left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E092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B374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rayon-r">
    <w:name w:val="crayon-r"/>
    <w:basedOn w:val="a0"/>
    <w:rsid w:val="001F4B45"/>
  </w:style>
  <w:style w:type="character" w:customStyle="1" w:styleId="crayon-e">
    <w:name w:val="crayon-e"/>
    <w:basedOn w:val="a0"/>
    <w:rsid w:val="001F4B45"/>
  </w:style>
  <w:style w:type="character" w:customStyle="1" w:styleId="crayon-o">
    <w:name w:val="crayon-o"/>
    <w:basedOn w:val="a0"/>
    <w:rsid w:val="001F4B45"/>
  </w:style>
  <w:style w:type="character" w:customStyle="1" w:styleId="crayon-s">
    <w:name w:val="crayon-s"/>
    <w:basedOn w:val="a0"/>
    <w:rsid w:val="001F4B45"/>
  </w:style>
  <w:style w:type="character" w:customStyle="1" w:styleId="crayon-i">
    <w:name w:val="crayon-i"/>
    <w:basedOn w:val="a0"/>
    <w:rsid w:val="001F4B45"/>
  </w:style>
  <w:style w:type="character" w:customStyle="1" w:styleId="crayon-h">
    <w:name w:val="crayon-h"/>
    <w:basedOn w:val="a0"/>
    <w:rsid w:val="001F4B45"/>
  </w:style>
  <w:style w:type="character" w:customStyle="1" w:styleId="hljs-keyword">
    <w:name w:val="hljs-keyword"/>
    <w:basedOn w:val="a0"/>
    <w:rsid w:val="00771850"/>
  </w:style>
  <w:style w:type="character" w:customStyle="1" w:styleId="hljs-string">
    <w:name w:val="hljs-string"/>
    <w:basedOn w:val="a0"/>
    <w:rsid w:val="00771850"/>
  </w:style>
  <w:style w:type="paragraph" w:styleId="HTML">
    <w:name w:val="HTML Preformatted"/>
    <w:basedOn w:val="a"/>
    <w:link w:val="HTML0"/>
    <w:uiPriority w:val="99"/>
    <w:semiHidden/>
    <w:unhideWhenUsed/>
    <w:rsid w:val="00F02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735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F0273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5D4F0E"/>
  </w:style>
  <w:style w:type="character" w:customStyle="1" w:styleId="hljs-title">
    <w:name w:val="hljs-title"/>
    <w:basedOn w:val="a0"/>
    <w:rsid w:val="005D4F0E"/>
  </w:style>
  <w:style w:type="character" w:customStyle="1" w:styleId="hljs-params">
    <w:name w:val="hljs-params"/>
    <w:basedOn w:val="a0"/>
    <w:rsid w:val="005D4F0E"/>
  </w:style>
  <w:style w:type="character" w:customStyle="1" w:styleId="hljs-class">
    <w:name w:val="hljs-class"/>
    <w:basedOn w:val="a0"/>
    <w:rsid w:val="005D4F0E"/>
  </w:style>
  <w:style w:type="character" w:customStyle="1" w:styleId="hljs-number">
    <w:name w:val="hljs-number"/>
    <w:basedOn w:val="a0"/>
    <w:rsid w:val="005D4F0E"/>
  </w:style>
  <w:style w:type="character" w:customStyle="1" w:styleId="kn">
    <w:name w:val="kn"/>
    <w:basedOn w:val="a0"/>
    <w:rsid w:val="00877A6E"/>
  </w:style>
  <w:style w:type="character" w:customStyle="1" w:styleId="nn">
    <w:name w:val="nn"/>
    <w:basedOn w:val="a0"/>
    <w:rsid w:val="00877A6E"/>
  </w:style>
  <w:style w:type="character" w:customStyle="1" w:styleId="k">
    <w:name w:val="k"/>
    <w:basedOn w:val="a0"/>
    <w:rsid w:val="00877A6E"/>
  </w:style>
  <w:style w:type="character" w:customStyle="1" w:styleId="nc">
    <w:name w:val="nc"/>
    <w:basedOn w:val="a0"/>
    <w:rsid w:val="00877A6E"/>
  </w:style>
  <w:style w:type="character" w:customStyle="1" w:styleId="p">
    <w:name w:val="p"/>
    <w:basedOn w:val="a0"/>
    <w:rsid w:val="00877A6E"/>
  </w:style>
  <w:style w:type="character" w:customStyle="1" w:styleId="n">
    <w:name w:val="n"/>
    <w:basedOn w:val="a0"/>
    <w:rsid w:val="00877A6E"/>
  </w:style>
  <w:style w:type="character" w:customStyle="1" w:styleId="o">
    <w:name w:val="o"/>
    <w:basedOn w:val="a0"/>
    <w:rsid w:val="00877A6E"/>
  </w:style>
  <w:style w:type="character" w:customStyle="1" w:styleId="nf">
    <w:name w:val="nf"/>
    <w:basedOn w:val="a0"/>
    <w:rsid w:val="00877A6E"/>
  </w:style>
  <w:style w:type="character" w:customStyle="1" w:styleId="bp">
    <w:name w:val="bp"/>
    <w:basedOn w:val="a0"/>
    <w:rsid w:val="00877A6E"/>
  </w:style>
  <w:style w:type="character" w:customStyle="1" w:styleId="s1">
    <w:name w:val="s1"/>
    <w:basedOn w:val="a0"/>
    <w:rsid w:val="00877A6E"/>
  </w:style>
  <w:style w:type="character" w:customStyle="1" w:styleId="c1">
    <w:name w:val="c1"/>
    <w:basedOn w:val="a0"/>
    <w:rsid w:val="00877A6E"/>
  </w:style>
  <w:style w:type="character" w:customStyle="1" w:styleId="ne">
    <w:name w:val="ne"/>
    <w:basedOn w:val="a0"/>
    <w:rsid w:val="00877A6E"/>
  </w:style>
  <w:style w:type="character" w:customStyle="1" w:styleId="mi">
    <w:name w:val="mi"/>
    <w:basedOn w:val="a0"/>
    <w:rsid w:val="00877A6E"/>
  </w:style>
  <w:style w:type="character" w:customStyle="1" w:styleId="vm">
    <w:name w:val="vm"/>
    <w:basedOn w:val="a0"/>
    <w:rsid w:val="00877A6E"/>
  </w:style>
  <w:style w:type="character" w:styleId="HTML2">
    <w:name w:val="HTML Typewriter"/>
    <w:basedOn w:val="a0"/>
    <w:uiPriority w:val="99"/>
    <w:semiHidden/>
    <w:unhideWhenUsed/>
    <w:rsid w:val="0064736B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482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ymbol">
    <w:name w:val="hljs-symbol"/>
    <w:basedOn w:val="a0"/>
    <w:rsid w:val="002B6E75"/>
  </w:style>
  <w:style w:type="character" w:customStyle="1" w:styleId="hljs-selector-tag">
    <w:name w:val="hljs-selector-tag"/>
    <w:basedOn w:val="a0"/>
    <w:rsid w:val="0004492B"/>
  </w:style>
  <w:style w:type="character" w:styleId="ad">
    <w:name w:val="Unresolved Mention"/>
    <w:basedOn w:val="a0"/>
    <w:uiPriority w:val="99"/>
    <w:semiHidden/>
    <w:unhideWhenUsed/>
    <w:rsid w:val="004766A8"/>
    <w:rPr>
      <w:color w:val="605E5C"/>
      <w:shd w:val="clear" w:color="auto" w:fill="E1DFDD"/>
    </w:rPr>
  </w:style>
  <w:style w:type="character" w:customStyle="1" w:styleId="hljs-meta">
    <w:name w:val="hljs-meta"/>
    <w:basedOn w:val="a0"/>
    <w:rsid w:val="004766A8"/>
  </w:style>
  <w:style w:type="character" w:customStyle="1" w:styleId="hljs-comment">
    <w:name w:val="hljs-comment"/>
    <w:basedOn w:val="a0"/>
    <w:rsid w:val="00476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91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4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14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22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9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19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89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library/unittest.html" TargetMode="External"/><Relationship Id="rId18" Type="http://schemas.openxmlformats.org/officeDocument/2006/relationships/hyperlink" Target="https://docs.python.org/3/library/unittest.html" TargetMode="External"/><Relationship Id="rId26" Type="http://schemas.openxmlformats.org/officeDocument/2006/relationships/hyperlink" Target="https://docs.python.org/3/library/unittes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unittest.html" TargetMode="External"/><Relationship Id="rId34" Type="http://schemas.openxmlformats.org/officeDocument/2006/relationships/header" Target="header1.xml"/><Relationship Id="rId7" Type="http://schemas.openxmlformats.org/officeDocument/2006/relationships/hyperlink" Target="https://docs.python.org/3/library/unittest.html" TargetMode="External"/><Relationship Id="rId12" Type="http://schemas.openxmlformats.org/officeDocument/2006/relationships/hyperlink" Target="https://docs.python.org/3/library/unittest.html" TargetMode="External"/><Relationship Id="rId17" Type="http://schemas.openxmlformats.org/officeDocument/2006/relationships/hyperlink" Target="https://docs.python.org/3/library/unittest.html" TargetMode="External"/><Relationship Id="rId25" Type="http://schemas.openxmlformats.org/officeDocument/2006/relationships/hyperlink" Target="https://docs.python.org/3/library/unittest.html" TargetMode="External"/><Relationship Id="rId33" Type="http://schemas.openxmlformats.org/officeDocument/2006/relationships/hyperlink" Target="https://docs.python.org/3/library/unitte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unittest.html" TargetMode="External"/><Relationship Id="rId20" Type="http://schemas.openxmlformats.org/officeDocument/2006/relationships/hyperlink" Target="https://docs.python.org/3/library/unittest.html" TargetMode="External"/><Relationship Id="rId29" Type="http://schemas.openxmlformats.org/officeDocument/2006/relationships/hyperlink" Target="https://docs.python.org/3/library/unittes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unittest.html" TargetMode="External"/><Relationship Id="rId24" Type="http://schemas.openxmlformats.org/officeDocument/2006/relationships/hyperlink" Target="https://docs.python.org/3/library/unittest.html" TargetMode="External"/><Relationship Id="rId32" Type="http://schemas.openxmlformats.org/officeDocument/2006/relationships/hyperlink" Target="https://docs.python.org/3/library/unittes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unittest.html" TargetMode="External"/><Relationship Id="rId23" Type="http://schemas.openxmlformats.org/officeDocument/2006/relationships/hyperlink" Target="https://docs.python.org/3/library/unittest.html" TargetMode="External"/><Relationship Id="rId28" Type="http://schemas.openxmlformats.org/officeDocument/2006/relationships/hyperlink" Target="https://docs.python.org/3/library/unittest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python.org/3/library/unittest.html" TargetMode="External"/><Relationship Id="rId19" Type="http://schemas.openxmlformats.org/officeDocument/2006/relationships/hyperlink" Target="https://docs.python.org/3/library/unittest.html" TargetMode="External"/><Relationship Id="rId31" Type="http://schemas.openxmlformats.org/officeDocument/2006/relationships/hyperlink" Target="https://docs.python.org/3/library/unit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unittest.html" TargetMode="External"/><Relationship Id="rId14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docs.python.org/3/library/unittest.html" TargetMode="External"/><Relationship Id="rId27" Type="http://schemas.openxmlformats.org/officeDocument/2006/relationships/hyperlink" Target="https://docs.python.org/3/library/unittest.html" TargetMode="External"/><Relationship Id="rId30" Type="http://schemas.openxmlformats.org/officeDocument/2006/relationships/hyperlink" Target="https://docs.python.org/3/library/unittest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python.org/3/library/unitte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3254</Words>
  <Characters>18552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Клавдия Якимович</cp:lastModifiedBy>
  <cp:revision>7</cp:revision>
  <dcterms:created xsi:type="dcterms:W3CDTF">2021-12-04T13:50:00Z</dcterms:created>
  <dcterms:modified xsi:type="dcterms:W3CDTF">2021-12-05T10:38:00Z</dcterms:modified>
</cp:coreProperties>
</file>