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3509" w14:textId="77777777" w:rsidR="00CA5B30" w:rsidRPr="00CA5B30" w:rsidRDefault="00CA5B30" w:rsidP="00CA5B3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B3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EF14DD4" w14:textId="1F0B163E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World Wide Web – распределенная система, предоставляющая доступ к связанным между собой документам, расположенным на различных компьютерах, подключенных к Интернету. Всемирную паутину образуют миллионы web-серверов. Большинство ресурсов сети Интернет представляет собой гипертекст. Гипертекстовые документы, размещаемые во всемирной паутине, называются web-страницами. Несколько web-страниц, объединенных общей темой, дизайном, а также связанных между собой ссылками и обычно находящихся на одном и том же web-сервере, называются web-сайтом. Для загрузки и просмотра web-страниц используются специальные программы – браузеры. Динамический web-сайт – это сайт, страницы которого основаны на использовании шаблона, в который вставляется постоянно меняющееся информационное наполнение, которое обычно хранится в базе данных. Когда пользователь запрашивает страницу, соответствующая информация извлекается из базы, вставляется в шаблон, образуя новую web-страницу, и пересылается web-сервером в пользовательский браузер, который и отображает ее должным образом. Кроме информационного наполнения, динамически могут создаваться и элементы навигации web-сайта. Редактирование страницы-шаблона и содержимого может производиться как средствами самого сайта, так и с применением стороннего программного обеспечения. Возможность править все страницы предоставляется только определенной категории пользователей, например администраторам или зарегистрированным пользователям. В издании представлен для изучения студентами развивающийся раздел web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A5B30">
        <w:rPr>
          <w:rFonts w:ascii="Times New Roman" w:hAnsi="Times New Roman" w:cs="Times New Roman"/>
          <w:sz w:val="28"/>
          <w:szCs w:val="28"/>
        </w:rPr>
        <w:t>программирования, ориентированный на разработку динамических web-сайтов. Методические указания предназначены для обучения студентов методам и технологиям разработки динамических web-сайтов, активно использующих базы данных</w:t>
      </w:r>
    </w:p>
    <w:p w14:paraId="6A43B047" w14:textId="77777777" w:rsidR="00CA5B30" w:rsidRPr="00CA5B30" w:rsidRDefault="00CA5B30" w:rsidP="00CA5B30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5B30">
        <w:rPr>
          <w:rFonts w:ascii="Times New Roman" w:hAnsi="Times New Roman" w:cs="Times New Roman"/>
          <w:b/>
          <w:bCs/>
          <w:sz w:val="28"/>
          <w:szCs w:val="28"/>
        </w:rPr>
        <w:t>1 ОБЩИЕ ПОЛОЖЕНИЯ</w:t>
      </w:r>
    </w:p>
    <w:p w14:paraId="58D16CFA" w14:textId="15FED15C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Курсов</w:t>
      </w:r>
      <w:r w:rsidR="00EF7A19">
        <w:rPr>
          <w:rFonts w:ascii="Times New Roman" w:hAnsi="Times New Roman" w:cs="Times New Roman"/>
          <w:sz w:val="28"/>
          <w:szCs w:val="28"/>
        </w:rPr>
        <w:t>ой</w:t>
      </w:r>
      <w:r w:rsidRPr="00CA5B30">
        <w:rPr>
          <w:rFonts w:ascii="Times New Roman" w:hAnsi="Times New Roman" w:cs="Times New Roman"/>
          <w:sz w:val="28"/>
          <w:szCs w:val="28"/>
        </w:rPr>
        <w:t xml:space="preserve"> проект представляет собой вид самостоятельной учебной работы и контроля качества обучения </w:t>
      </w:r>
      <w:r>
        <w:rPr>
          <w:rFonts w:ascii="Times New Roman" w:hAnsi="Times New Roman" w:cs="Times New Roman"/>
          <w:sz w:val="28"/>
          <w:szCs w:val="28"/>
        </w:rPr>
        <w:t>учащегося</w:t>
      </w:r>
      <w:r w:rsidRPr="00CA5B30">
        <w:rPr>
          <w:rFonts w:ascii="Times New Roman" w:hAnsi="Times New Roman" w:cs="Times New Roman"/>
          <w:sz w:val="28"/>
          <w:szCs w:val="28"/>
        </w:rPr>
        <w:t xml:space="preserve"> на определенных этапах выполнения учебного плана по специальности (специализации). </w:t>
      </w:r>
    </w:p>
    <w:p w14:paraId="03CE6C4E" w14:textId="20C753FD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Выполнение курсовых проектов</w:t>
      </w:r>
      <w:r w:rsidR="00215152">
        <w:rPr>
          <w:rFonts w:ascii="Times New Roman" w:hAnsi="Times New Roman" w:cs="Times New Roman"/>
          <w:sz w:val="28"/>
          <w:szCs w:val="28"/>
        </w:rPr>
        <w:t xml:space="preserve"> </w:t>
      </w:r>
      <w:r w:rsidRPr="00CA5B30">
        <w:rPr>
          <w:rFonts w:ascii="Times New Roman" w:hAnsi="Times New Roman" w:cs="Times New Roman"/>
          <w:sz w:val="28"/>
          <w:szCs w:val="28"/>
        </w:rPr>
        <w:t xml:space="preserve">предусматривается типовыми учебными планами в целях закрепления, углубления и обобщения знаний, полученных </w:t>
      </w:r>
      <w:r w:rsidR="00215152">
        <w:rPr>
          <w:rFonts w:ascii="Times New Roman" w:hAnsi="Times New Roman" w:cs="Times New Roman"/>
          <w:sz w:val="28"/>
          <w:szCs w:val="28"/>
        </w:rPr>
        <w:t>учащимся</w:t>
      </w:r>
      <w:r w:rsidRPr="00CA5B30">
        <w:rPr>
          <w:rFonts w:ascii="Times New Roman" w:hAnsi="Times New Roman" w:cs="Times New Roman"/>
          <w:sz w:val="28"/>
          <w:szCs w:val="28"/>
        </w:rPr>
        <w:t xml:space="preserve"> в процессе обучения, развития способности самостоятельного и творческого мышления. </w:t>
      </w:r>
    </w:p>
    <w:p w14:paraId="0AD8E599" w14:textId="2CD5FFA9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Основными требованиями, предъявляемыми к курсов</w:t>
      </w:r>
      <w:r w:rsidR="00215152">
        <w:rPr>
          <w:rFonts w:ascii="Times New Roman" w:hAnsi="Times New Roman" w:cs="Times New Roman"/>
          <w:sz w:val="28"/>
          <w:szCs w:val="28"/>
        </w:rPr>
        <w:t>ому</w:t>
      </w:r>
      <w:r w:rsidRPr="00CA5B30">
        <w:rPr>
          <w:rFonts w:ascii="Times New Roman" w:hAnsi="Times New Roman" w:cs="Times New Roman"/>
          <w:sz w:val="28"/>
          <w:szCs w:val="28"/>
        </w:rPr>
        <w:t xml:space="preserve"> проекту, являются:</w:t>
      </w:r>
    </w:p>
    <w:p w14:paraId="3DECCCAA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– целевая направленность;</w:t>
      </w:r>
    </w:p>
    <w:p w14:paraId="4074646F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– четкость построения;</w:t>
      </w:r>
    </w:p>
    <w:p w14:paraId="4C3DC586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– логическая последовательность изложения материала;</w:t>
      </w:r>
    </w:p>
    <w:p w14:paraId="78CF7F4A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– глубина исследования и полнота освещения материала;</w:t>
      </w:r>
    </w:p>
    <w:p w14:paraId="1A979076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– убедительность аргументаций;</w:t>
      </w:r>
    </w:p>
    <w:p w14:paraId="438DD110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– краткость и точность формулировок;</w:t>
      </w:r>
    </w:p>
    <w:p w14:paraId="329A369E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– конкретное изложение результатов работы;</w:t>
      </w:r>
    </w:p>
    <w:p w14:paraId="612E2323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lastRenderedPageBreak/>
        <w:t>– доказательность выводов и обоснованность рекомендаций.</w:t>
      </w:r>
    </w:p>
    <w:p w14:paraId="1E5D3DD5" w14:textId="03F2F3F6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Курсов</w:t>
      </w:r>
      <w:r w:rsidR="00215152">
        <w:rPr>
          <w:rFonts w:ascii="Times New Roman" w:hAnsi="Times New Roman" w:cs="Times New Roman"/>
          <w:sz w:val="28"/>
          <w:szCs w:val="28"/>
        </w:rPr>
        <w:t xml:space="preserve">ой </w:t>
      </w:r>
      <w:r w:rsidRPr="00CA5B30">
        <w:rPr>
          <w:rFonts w:ascii="Times New Roman" w:hAnsi="Times New Roman" w:cs="Times New Roman"/>
          <w:sz w:val="28"/>
          <w:szCs w:val="28"/>
        </w:rPr>
        <w:t xml:space="preserve">проект является формой текущей аттестации </w:t>
      </w:r>
      <w:r w:rsidR="00215152">
        <w:rPr>
          <w:rFonts w:ascii="Times New Roman" w:hAnsi="Times New Roman" w:cs="Times New Roman"/>
          <w:sz w:val="28"/>
          <w:szCs w:val="28"/>
        </w:rPr>
        <w:t>учащихся</w:t>
      </w:r>
      <w:r w:rsidRPr="00CA5B30">
        <w:rPr>
          <w:rFonts w:ascii="Times New Roman" w:hAnsi="Times New Roman" w:cs="Times New Roman"/>
          <w:sz w:val="28"/>
          <w:szCs w:val="28"/>
        </w:rPr>
        <w:t xml:space="preserve"> по дисциплине учебного плана специальности.</w:t>
      </w:r>
    </w:p>
    <w:p w14:paraId="260516C0" w14:textId="77777777" w:rsidR="00CA5B30" w:rsidRPr="00215152" w:rsidRDefault="00CA5B30" w:rsidP="0021515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152">
        <w:rPr>
          <w:rFonts w:ascii="Times New Roman" w:hAnsi="Times New Roman" w:cs="Times New Roman"/>
          <w:b/>
          <w:bCs/>
          <w:sz w:val="28"/>
          <w:szCs w:val="28"/>
        </w:rPr>
        <w:t>2 ЦЕЛИ И ЗАДАЧИ КУРСОВОГО ПРОЕКТИРОВАНИЯ</w:t>
      </w:r>
    </w:p>
    <w:p w14:paraId="3EB83585" w14:textId="098ACA98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Целью выполнения курсово</w:t>
      </w:r>
      <w:r w:rsidR="00215152">
        <w:rPr>
          <w:rFonts w:ascii="Times New Roman" w:hAnsi="Times New Roman" w:cs="Times New Roman"/>
          <w:sz w:val="28"/>
          <w:szCs w:val="28"/>
        </w:rPr>
        <w:t xml:space="preserve">го проекта </w:t>
      </w:r>
      <w:r w:rsidRPr="00CA5B30">
        <w:rPr>
          <w:rFonts w:ascii="Times New Roman" w:hAnsi="Times New Roman" w:cs="Times New Roman"/>
          <w:sz w:val="28"/>
          <w:szCs w:val="28"/>
        </w:rPr>
        <w:t xml:space="preserve">является закрепление основ и </w:t>
      </w:r>
      <w:r w:rsidR="00215152" w:rsidRPr="00CA5B30">
        <w:rPr>
          <w:rFonts w:ascii="Times New Roman" w:hAnsi="Times New Roman" w:cs="Times New Roman"/>
          <w:sz w:val="28"/>
          <w:szCs w:val="28"/>
        </w:rPr>
        <w:t>углубление знаний принципов и приемов проектирования,</w:t>
      </w:r>
      <w:r w:rsidRPr="00CA5B30">
        <w:rPr>
          <w:rFonts w:ascii="Times New Roman" w:hAnsi="Times New Roman" w:cs="Times New Roman"/>
          <w:sz w:val="28"/>
          <w:szCs w:val="28"/>
        </w:rPr>
        <w:t xml:space="preserve"> и создания </w:t>
      </w:r>
      <w:r w:rsidR="00215152" w:rsidRPr="00CA5B30">
        <w:rPr>
          <w:rFonts w:ascii="Times New Roman" w:hAnsi="Times New Roman" w:cs="Times New Roman"/>
          <w:sz w:val="28"/>
          <w:szCs w:val="28"/>
        </w:rPr>
        <w:t>интернет-сайта</w:t>
      </w:r>
      <w:r w:rsidRPr="00CA5B30">
        <w:rPr>
          <w:rFonts w:ascii="Times New Roman" w:hAnsi="Times New Roman" w:cs="Times New Roman"/>
          <w:sz w:val="28"/>
          <w:szCs w:val="28"/>
        </w:rPr>
        <w:t>.</w:t>
      </w:r>
    </w:p>
    <w:p w14:paraId="5A733CD8" w14:textId="70856ABC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В ходе выполнения курсового проекта у студента должно формироваться представление об этапах проектирования и создания </w:t>
      </w:r>
      <w:r w:rsidR="00215152" w:rsidRPr="00CA5B30">
        <w:rPr>
          <w:rFonts w:ascii="Times New Roman" w:hAnsi="Times New Roman" w:cs="Times New Roman"/>
          <w:sz w:val="28"/>
          <w:szCs w:val="28"/>
        </w:rPr>
        <w:t>интернет-сайтов</w:t>
      </w:r>
      <w:r w:rsidRPr="00CA5B3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67F2B3" w14:textId="14429C4F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В ходе достижения цели решаются следующие задачи:</w:t>
      </w:r>
    </w:p>
    <w:p w14:paraId="73D67CCA" w14:textId="62C7384E" w:rsidR="00CA5B30" w:rsidRPr="00215152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развитие логического и алгоритмического мышления;</w:t>
      </w:r>
    </w:p>
    <w:p w14:paraId="067E4154" w14:textId="6DFD4295" w:rsidR="00CA5B30" w:rsidRPr="00215152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закрепление общей методики дизайн-проектирования вебсайта;</w:t>
      </w:r>
    </w:p>
    <w:p w14:paraId="349CF561" w14:textId="0419D48E" w:rsidR="00CA5B30" w:rsidRPr="00215152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закрепление знаний по технологиям художественного оформления вебсайта;</w:t>
      </w:r>
    </w:p>
    <w:p w14:paraId="7DE0DB4F" w14:textId="27F03EF9" w:rsidR="00CA5B30" w:rsidRPr="00215152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закрепление использования технологией создания веб-сайта средствами программирования на стороне клиента;</w:t>
      </w:r>
    </w:p>
    <w:p w14:paraId="5CBE9CE9" w14:textId="77777777" w:rsidR="00CA5B30" w:rsidRPr="00215152" w:rsidRDefault="00CA5B30" w:rsidP="00215152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152">
        <w:rPr>
          <w:rFonts w:ascii="Times New Roman" w:hAnsi="Times New Roman" w:cs="Times New Roman"/>
          <w:b/>
          <w:bCs/>
          <w:sz w:val="28"/>
          <w:szCs w:val="28"/>
        </w:rPr>
        <w:t>3. ОБЪЕМ, ЭЛЕМЕНТЫ И СОДЕРЖАНИЕ КУРСОВОЙ РАБОТЫ</w:t>
      </w:r>
    </w:p>
    <w:p w14:paraId="3D98B35A" w14:textId="16CF85B8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Общий объем работы минимум </w:t>
      </w:r>
      <w:r w:rsidR="00215152">
        <w:rPr>
          <w:rFonts w:ascii="Times New Roman" w:hAnsi="Times New Roman" w:cs="Times New Roman"/>
          <w:sz w:val="28"/>
          <w:szCs w:val="28"/>
        </w:rPr>
        <w:t>10</w:t>
      </w:r>
      <w:r w:rsidRPr="00CA5B30">
        <w:rPr>
          <w:rFonts w:ascii="Times New Roman" w:hAnsi="Times New Roman" w:cs="Times New Roman"/>
          <w:sz w:val="28"/>
          <w:szCs w:val="28"/>
        </w:rPr>
        <w:t xml:space="preserve"> страниц машинописного текста (без приложений). Приложения формируются при необходимости, если имеющиеся таблицы, рисунки, расчеты затрудняют восприятие материала курсово</w:t>
      </w:r>
      <w:r w:rsidR="00215152">
        <w:rPr>
          <w:rFonts w:ascii="Times New Roman" w:hAnsi="Times New Roman" w:cs="Times New Roman"/>
          <w:sz w:val="28"/>
          <w:szCs w:val="28"/>
        </w:rPr>
        <w:t>го проекта</w:t>
      </w:r>
      <w:r w:rsidRPr="00CA5B30">
        <w:rPr>
          <w:rFonts w:ascii="Times New Roman" w:hAnsi="Times New Roman" w:cs="Times New Roman"/>
          <w:sz w:val="28"/>
          <w:szCs w:val="28"/>
        </w:rPr>
        <w:t>. Структурными элементами курсово</w:t>
      </w:r>
      <w:r w:rsidR="00215152">
        <w:rPr>
          <w:rFonts w:ascii="Times New Roman" w:hAnsi="Times New Roman" w:cs="Times New Roman"/>
          <w:sz w:val="28"/>
          <w:szCs w:val="28"/>
        </w:rPr>
        <w:t>го проекта</w:t>
      </w:r>
      <w:r w:rsidRPr="00CA5B30">
        <w:rPr>
          <w:rFonts w:ascii="Times New Roman" w:hAnsi="Times New Roman" w:cs="Times New Roman"/>
          <w:sz w:val="28"/>
          <w:szCs w:val="28"/>
        </w:rPr>
        <w:t xml:space="preserve"> являются:</w:t>
      </w:r>
    </w:p>
    <w:p w14:paraId="262549FB" w14:textId="026A7131" w:rsidR="00CA5B30" w:rsidRPr="00215152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Титульный лист;</w:t>
      </w:r>
    </w:p>
    <w:p w14:paraId="0DEFA780" w14:textId="48851E58" w:rsidR="00CA5B30" w:rsidRPr="00215152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Содержание включает введение, наименование всех разделов, подразделов, пунктов (если они имеют наименование) основной части, заключение, библиографический список и приложения с указанием номеров страниц, с которых начинаются эти элементы работы;</w:t>
      </w:r>
    </w:p>
    <w:p w14:paraId="70A74F49" w14:textId="14FE0190" w:rsidR="00CA5B30" w:rsidRPr="00215152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Введение должно содержать оценку современного состояния предметной области, с которой связано выполнение курсово</w:t>
      </w:r>
      <w:r w:rsidR="00215152">
        <w:rPr>
          <w:rFonts w:ascii="Times New Roman" w:hAnsi="Times New Roman" w:cs="Times New Roman"/>
          <w:sz w:val="28"/>
          <w:szCs w:val="28"/>
        </w:rPr>
        <w:t>го проекта</w:t>
      </w:r>
      <w:r w:rsidRPr="00215152">
        <w:rPr>
          <w:rFonts w:ascii="Times New Roman" w:hAnsi="Times New Roman" w:cs="Times New Roman"/>
          <w:sz w:val="28"/>
          <w:szCs w:val="28"/>
        </w:rPr>
        <w:t>. При раскрытии содержания проблем предметной области, как правило, используются соответствующие государственные целевые программы и концепции социально-экономического развития страны. Указываются методы научного поиска, дается обзор использованных источников и литературы. Затем обосновывается актуальность темы и формулируется цель курсово</w:t>
      </w:r>
      <w:r w:rsidR="00215152">
        <w:rPr>
          <w:rFonts w:ascii="Times New Roman" w:hAnsi="Times New Roman" w:cs="Times New Roman"/>
          <w:sz w:val="28"/>
          <w:szCs w:val="28"/>
        </w:rPr>
        <w:t>го проекта</w:t>
      </w:r>
      <w:r w:rsidRPr="00215152">
        <w:rPr>
          <w:rFonts w:ascii="Times New Roman" w:hAnsi="Times New Roman" w:cs="Times New Roman"/>
          <w:sz w:val="28"/>
          <w:szCs w:val="28"/>
        </w:rPr>
        <w:t>, а также комплекс взаимосвязанных задач, подлежащих решению;</w:t>
      </w:r>
    </w:p>
    <w:p w14:paraId="5D998FDD" w14:textId="6F8EB0D9" w:rsidR="00CA5B30" w:rsidRPr="000205DD" w:rsidRDefault="00CA5B30" w:rsidP="00215152">
      <w:pPr>
        <w:pStyle w:val="a3"/>
        <w:numPr>
          <w:ilvl w:val="0"/>
          <w:numId w:val="1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sz w:val="28"/>
          <w:szCs w:val="28"/>
        </w:rPr>
        <w:t xml:space="preserve"> </w:t>
      </w:r>
      <w:r w:rsidRPr="000205DD">
        <w:rPr>
          <w:rFonts w:ascii="Times New Roman" w:hAnsi="Times New Roman" w:cs="Times New Roman"/>
          <w:sz w:val="28"/>
          <w:szCs w:val="28"/>
        </w:rPr>
        <w:t>Основная часть включает четыре раздела:</w:t>
      </w:r>
    </w:p>
    <w:p w14:paraId="6731044C" w14:textId="77777777" w:rsidR="00CA5B30" w:rsidRPr="000205DD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5DD">
        <w:rPr>
          <w:rFonts w:ascii="Times New Roman" w:hAnsi="Times New Roman" w:cs="Times New Roman"/>
          <w:sz w:val="28"/>
          <w:szCs w:val="28"/>
        </w:rPr>
        <w:t>1. Теоретические основы предметной области.</w:t>
      </w:r>
    </w:p>
    <w:p w14:paraId="5E7ED0D8" w14:textId="54D74087" w:rsidR="00CA5B30" w:rsidRPr="000205DD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5DD">
        <w:rPr>
          <w:rFonts w:ascii="Times New Roman" w:hAnsi="Times New Roman" w:cs="Times New Roman"/>
          <w:sz w:val="28"/>
          <w:szCs w:val="28"/>
        </w:rPr>
        <w:t xml:space="preserve">2. </w:t>
      </w:r>
      <w:r w:rsidR="00875B70" w:rsidRPr="000205DD">
        <w:rPr>
          <w:rFonts w:ascii="Times New Roman" w:hAnsi="Times New Roman" w:cs="Times New Roman"/>
          <w:sz w:val="28"/>
          <w:szCs w:val="28"/>
        </w:rPr>
        <w:t>Макет и верстка</w:t>
      </w:r>
      <w:r w:rsidRPr="000205DD">
        <w:rPr>
          <w:rFonts w:ascii="Times New Roman" w:hAnsi="Times New Roman" w:cs="Times New Roman"/>
          <w:sz w:val="28"/>
          <w:szCs w:val="28"/>
        </w:rPr>
        <w:t xml:space="preserve"> сайта. </w:t>
      </w:r>
    </w:p>
    <w:p w14:paraId="421EC443" w14:textId="77777777" w:rsidR="00CA5B30" w:rsidRPr="000205DD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5DD">
        <w:rPr>
          <w:rFonts w:ascii="Times New Roman" w:hAnsi="Times New Roman" w:cs="Times New Roman"/>
          <w:sz w:val="28"/>
          <w:szCs w:val="28"/>
        </w:rPr>
        <w:t>3. Программная реализация web-сайта.</w:t>
      </w:r>
    </w:p>
    <w:p w14:paraId="315C175B" w14:textId="211B3B9A" w:rsidR="00CA5B30" w:rsidRPr="00EF7A19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05DD">
        <w:rPr>
          <w:rFonts w:ascii="Times New Roman" w:hAnsi="Times New Roman" w:cs="Times New Roman"/>
          <w:sz w:val="28"/>
          <w:szCs w:val="28"/>
        </w:rPr>
        <w:t>4. Тестирование web-сайта.</w:t>
      </w:r>
    </w:p>
    <w:p w14:paraId="7B7BA9F2" w14:textId="77777777" w:rsidR="00215152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В зависимости от особенностей работы основную часть излагают в виде сочетания текста, таблиц, формул, иллюстраций и листингов программного кода </w:t>
      </w:r>
      <w:r w:rsidRPr="00CA5B30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разработанного сайта. Основную часть следует делить на разделы, подразделы и пункты (при необходимости). </w:t>
      </w:r>
    </w:p>
    <w:p w14:paraId="3C5CFFE5" w14:textId="77777777" w:rsidR="00215152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b/>
          <w:bCs/>
          <w:sz w:val="28"/>
          <w:szCs w:val="28"/>
        </w:rPr>
        <w:t>Первый раздел</w:t>
      </w:r>
      <w:r w:rsidRPr="00CA5B30">
        <w:rPr>
          <w:rFonts w:ascii="Times New Roman" w:hAnsi="Times New Roman" w:cs="Times New Roman"/>
          <w:sz w:val="28"/>
          <w:szCs w:val="28"/>
        </w:rPr>
        <w:t xml:space="preserve"> работы носит теоретический характер. В нем рассматриваются платформы, а также их инструментарии для создания web</w:t>
      </w:r>
      <w:r w:rsidR="00215152">
        <w:rPr>
          <w:rFonts w:ascii="Times New Roman" w:hAnsi="Times New Roman" w:cs="Times New Roman"/>
          <w:sz w:val="28"/>
          <w:szCs w:val="28"/>
        </w:rPr>
        <w:t>-</w:t>
      </w:r>
      <w:r w:rsidRPr="00CA5B30">
        <w:rPr>
          <w:rFonts w:ascii="Times New Roman" w:hAnsi="Times New Roman" w:cs="Times New Roman"/>
          <w:sz w:val="28"/>
          <w:szCs w:val="28"/>
        </w:rPr>
        <w:t xml:space="preserve">сайтов. Описываются их сильные и слабые стороны. Обосновывается выбор одной из них, позволяющей эффективно реализовать поставленные задачи. </w:t>
      </w:r>
    </w:p>
    <w:p w14:paraId="4858ABE8" w14:textId="77777777" w:rsidR="00215152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b/>
          <w:bCs/>
          <w:sz w:val="28"/>
          <w:szCs w:val="28"/>
        </w:rPr>
        <w:t>Во втором разделе</w:t>
      </w:r>
      <w:r w:rsidRPr="00CA5B30">
        <w:rPr>
          <w:rFonts w:ascii="Times New Roman" w:hAnsi="Times New Roman" w:cs="Times New Roman"/>
          <w:sz w:val="28"/>
          <w:szCs w:val="28"/>
        </w:rPr>
        <w:t xml:space="preserve"> излагается web-дизайн сайта, который состоит из нескольких этапов. </w:t>
      </w:r>
    </w:p>
    <w:p w14:paraId="7851FFC8" w14:textId="77777777" w:rsidR="00215152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i/>
          <w:iCs/>
          <w:sz w:val="28"/>
          <w:szCs w:val="28"/>
        </w:rPr>
        <w:t>Первый этап</w:t>
      </w:r>
      <w:r w:rsidRPr="00CA5B30">
        <w:rPr>
          <w:rFonts w:ascii="Times New Roman" w:hAnsi="Times New Roman" w:cs="Times New Roman"/>
          <w:sz w:val="28"/>
          <w:szCs w:val="28"/>
        </w:rPr>
        <w:t xml:space="preserve"> создания сайта – аналитический. На этом этапе анализируются задачи, которые следует учитывать при создании web</w:t>
      </w:r>
      <w:r w:rsidR="00215152">
        <w:rPr>
          <w:rFonts w:ascii="Times New Roman" w:hAnsi="Times New Roman" w:cs="Times New Roman"/>
          <w:sz w:val="28"/>
          <w:szCs w:val="28"/>
        </w:rPr>
        <w:t>-</w:t>
      </w:r>
      <w:r w:rsidRPr="00CA5B30">
        <w:rPr>
          <w:rFonts w:ascii="Times New Roman" w:hAnsi="Times New Roman" w:cs="Times New Roman"/>
          <w:sz w:val="28"/>
          <w:szCs w:val="28"/>
        </w:rPr>
        <w:t xml:space="preserve">дизайна, изучаются потенциальные посетители web-сайта. Затем посетители сайта делятся на различные категории, определяются цели и сценарии посещения сайта каждой группой посетителей. Это крайне важный этап, без которого невозможна дальнейшая работа по созданию сайта. </w:t>
      </w:r>
    </w:p>
    <w:p w14:paraId="5D6E795C" w14:textId="77777777" w:rsidR="008565FD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152">
        <w:rPr>
          <w:rFonts w:ascii="Times New Roman" w:hAnsi="Times New Roman" w:cs="Times New Roman"/>
          <w:i/>
          <w:iCs/>
          <w:sz w:val="28"/>
          <w:szCs w:val="28"/>
        </w:rPr>
        <w:t>Второй этап.</w:t>
      </w:r>
      <w:r w:rsidRPr="00CA5B30">
        <w:rPr>
          <w:rFonts w:ascii="Times New Roman" w:hAnsi="Times New Roman" w:cs="Times New Roman"/>
          <w:sz w:val="28"/>
          <w:szCs w:val="28"/>
        </w:rPr>
        <w:t xml:space="preserve"> На основе данных аналитики, полученных на первом этапе работ, начинается разработка концепции и структуры ресурса – основа дальнейших работ по созданию web-дизайна и текстового наполнения сайта. При разработке сайта очень важным моментом является разработка правильной концепции. Концепция сайта представляет собой совокупность обозначенных целей, сформулированных емко и в интересной форме, удобной для изучения пользователем. Эффективная концепция – залог того, что создание сайта в целом и web-дизайна в частности будет корректным с точки зрения предстоящих задач. Структура ложится в основу дизайна web</w:t>
      </w:r>
      <w:r w:rsidR="008565FD">
        <w:rPr>
          <w:rFonts w:ascii="Times New Roman" w:hAnsi="Times New Roman" w:cs="Times New Roman"/>
          <w:sz w:val="28"/>
          <w:szCs w:val="28"/>
        </w:rPr>
        <w:t>-</w:t>
      </w:r>
      <w:r w:rsidRPr="00CA5B30">
        <w:rPr>
          <w:rFonts w:ascii="Times New Roman" w:hAnsi="Times New Roman" w:cs="Times New Roman"/>
          <w:sz w:val="28"/>
          <w:szCs w:val="28"/>
        </w:rPr>
        <w:t xml:space="preserve">сайта и должна учитывать потребности и предпочтения целевой аудитории, следовать ее поведенческим мотивациям и сценариям для каждой группы пользователей. Логически обоснованная структура – необходимый элемент, без которого невозможно разработать качественный дизайн и текстовое наполнение web-сайтов. Дизайн для web-сайтов, при разработке которого не учитываются логические связки в структуре, в дальнейшем имеет проблемы с количеством пользователей и качеством навигации. </w:t>
      </w:r>
    </w:p>
    <w:p w14:paraId="316F4CCD" w14:textId="2A6E1D80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i/>
          <w:iCs/>
          <w:sz w:val="28"/>
          <w:szCs w:val="28"/>
        </w:rPr>
        <w:t>Третий этап</w:t>
      </w:r>
      <w:r w:rsidRPr="00CA5B30">
        <w:rPr>
          <w:rFonts w:ascii="Times New Roman" w:hAnsi="Times New Roman" w:cs="Times New Roman"/>
          <w:sz w:val="28"/>
          <w:szCs w:val="28"/>
        </w:rPr>
        <w:t xml:space="preserve"> создания сайта – непосредственно web-дизайн. Предполагает соблюдение ряда обязательных требований:</w:t>
      </w:r>
    </w:p>
    <w:p w14:paraId="1DA22C92" w14:textId="481D74AB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1. Максимально удобный интерфейс: логика, структура и система навигации сайта.</w:t>
      </w:r>
    </w:p>
    <w:p w14:paraId="771B305B" w14:textId="68A91413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2. Уникальное, яркое графическое решение: при этом web-дизайн сайта должен быть разработан с ориентацией не на эстетические взгляды создателей, а на вкусовые предпочтения целевой аудитории.</w:t>
      </w:r>
    </w:p>
    <w:p w14:paraId="691B15F5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3. Web-дизайн не должен мешать восприятию и читабельности текста.</w:t>
      </w:r>
    </w:p>
    <w:p w14:paraId="0935E76B" w14:textId="328DAFAF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4. Web-дизайн должен быть разработан таким образом, чтобы, несмотря на все красоты, не увеличивать скорость загрузки страниц сайта. </w:t>
      </w:r>
    </w:p>
    <w:p w14:paraId="6C3EA241" w14:textId="4A32C97D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b/>
          <w:bCs/>
          <w:sz w:val="28"/>
          <w:szCs w:val="28"/>
        </w:rPr>
        <w:t>Третий раздел</w:t>
      </w:r>
      <w:r w:rsidRPr="00CA5B30">
        <w:rPr>
          <w:rFonts w:ascii="Times New Roman" w:hAnsi="Times New Roman" w:cs="Times New Roman"/>
          <w:sz w:val="28"/>
          <w:szCs w:val="28"/>
        </w:rPr>
        <w:t xml:space="preserve"> представляет собой описание программной реализации web-сайта. В силу </w:t>
      </w:r>
      <w:r w:rsidR="008565FD" w:rsidRPr="00CA5B30">
        <w:rPr>
          <w:rFonts w:ascii="Times New Roman" w:hAnsi="Times New Roman" w:cs="Times New Roman"/>
          <w:sz w:val="28"/>
          <w:szCs w:val="28"/>
        </w:rPr>
        <w:t>того,</w:t>
      </w:r>
      <w:r w:rsidRPr="00CA5B30">
        <w:rPr>
          <w:rFonts w:ascii="Times New Roman" w:hAnsi="Times New Roman" w:cs="Times New Roman"/>
          <w:sz w:val="28"/>
          <w:szCs w:val="28"/>
        </w:rPr>
        <w:t xml:space="preserve"> что описать весь сайт не представляется возможным, необходимо уделить внимание, прежде всего, описанию программной реализации ключевых элементов.</w:t>
      </w:r>
    </w:p>
    <w:p w14:paraId="1CE5861E" w14:textId="4C21C97D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Четвертый раздел</w:t>
      </w:r>
      <w:r w:rsidRPr="00CA5B30">
        <w:rPr>
          <w:rFonts w:ascii="Times New Roman" w:hAnsi="Times New Roman" w:cs="Times New Roman"/>
          <w:sz w:val="28"/>
          <w:szCs w:val="28"/>
        </w:rPr>
        <w:t xml:space="preserve"> должен быть посвящен тестированию сайта. В ходе тестирования проверяются программные модули, интерфейс, текстовое наполнение и web-дизайн, все те компоненты, от которых зависит эффективность работы ресурса. Создание сайтов – многоступенчатый и многокомпонентный процесс, и тестирование помогает проверить, все ли этапы были качественно реализованы. В случае выявления слабых мест, неудобных логических связок, программных сбоев проводится корректировка, меняется текст, web-дизайн и т. д. Успешное тестирование – необходимый показатель, без которого невозможно оценить, насколько грамотно было выполнено создание сайта.;</w:t>
      </w:r>
    </w:p>
    <w:p w14:paraId="1E639A7C" w14:textId="6E3E7E24" w:rsidR="00CA5B30" w:rsidRPr="008565FD" w:rsidRDefault="00CA5B30" w:rsidP="008565FD">
      <w:pPr>
        <w:pStyle w:val="a3"/>
        <w:numPr>
          <w:ilvl w:val="0"/>
          <w:numId w:val="2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 xml:space="preserve"> В заключении формулируются краткие выводы по проделанной работе, дается оценка степени выполнения поставленных задач, полученных проектных разработок;</w:t>
      </w:r>
    </w:p>
    <w:p w14:paraId="67897C07" w14:textId="5DB1C1A5" w:rsidR="00CA5B30" w:rsidRPr="008565FD" w:rsidRDefault="00CA5B30" w:rsidP="008565FD">
      <w:pPr>
        <w:pStyle w:val="a3"/>
        <w:numPr>
          <w:ilvl w:val="0"/>
          <w:numId w:val="2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 xml:space="preserve"> Библиографический список должен содержать сведения об источниках, использованных при выполнении курсово</w:t>
      </w:r>
      <w:r w:rsidR="008565FD">
        <w:rPr>
          <w:rFonts w:ascii="Times New Roman" w:hAnsi="Times New Roman" w:cs="Times New Roman"/>
          <w:sz w:val="28"/>
          <w:szCs w:val="28"/>
        </w:rPr>
        <w:t>го проекта</w:t>
      </w:r>
      <w:r w:rsidRPr="008565FD">
        <w:rPr>
          <w:rFonts w:ascii="Times New Roman" w:hAnsi="Times New Roman" w:cs="Times New Roman"/>
          <w:sz w:val="28"/>
          <w:szCs w:val="28"/>
        </w:rPr>
        <w:t>.</w:t>
      </w:r>
    </w:p>
    <w:p w14:paraId="1D4A17C6" w14:textId="513FEDBE" w:rsidR="00CA5B30" w:rsidRPr="008565FD" w:rsidRDefault="00CA5B30" w:rsidP="008565FD">
      <w:pPr>
        <w:pStyle w:val="a3"/>
        <w:numPr>
          <w:ilvl w:val="0"/>
          <w:numId w:val="2"/>
        </w:numPr>
        <w:spacing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 xml:space="preserve"> В приложение рекомендуется включать материалы, связанные с выполнением курсово</w:t>
      </w:r>
      <w:r w:rsidR="008565FD">
        <w:rPr>
          <w:rFonts w:ascii="Times New Roman" w:hAnsi="Times New Roman" w:cs="Times New Roman"/>
          <w:sz w:val="28"/>
          <w:szCs w:val="28"/>
        </w:rPr>
        <w:t>го проекта</w:t>
      </w:r>
      <w:r w:rsidRPr="008565FD">
        <w:rPr>
          <w:rFonts w:ascii="Times New Roman" w:hAnsi="Times New Roman" w:cs="Times New Roman"/>
          <w:sz w:val="28"/>
          <w:szCs w:val="28"/>
        </w:rPr>
        <w:t xml:space="preserve"> (таблицы, графики, рисунки), если они затрудняют восприятие материала, а также листинг кода разрабатываемого web-сайта.</w:t>
      </w:r>
    </w:p>
    <w:p w14:paraId="3D1DF894" w14:textId="58CCDA8F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Серьезными недостатками работы признается неполное соответствие материалов работы избранной теме, отсутствие последовательности изложения материала, нечеткие формулировки, повторения.</w:t>
      </w:r>
    </w:p>
    <w:p w14:paraId="41D61125" w14:textId="77777777" w:rsidR="00CA5B30" w:rsidRPr="008565FD" w:rsidRDefault="00CA5B30" w:rsidP="008565FD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5FD">
        <w:rPr>
          <w:rFonts w:ascii="Times New Roman" w:hAnsi="Times New Roman" w:cs="Times New Roman"/>
          <w:b/>
          <w:bCs/>
          <w:sz w:val="28"/>
          <w:szCs w:val="28"/>
        </w:rPr>
        <w:t>4. ТРЕБОВАНИЯ К WEB-САЙТУ</w:t>
      </w:r>
    </w:p>
    <w:p w14:paraId="4C5C87F1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К web-сайту предъявляются следующие требования:</w:t>
      </w:r>
    </w:p>
    <w:p w14:paraId="14D7F7AE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1. Web-сайт должен быть выполнен в едином стиле.</w:t>
      </w:r>
    </w:p>
    <w:p w14:paraId="50791B06" w14:textId="4EE13B71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2. Web-сайт должен корректно работать в браузерах Opera, Mozilla </w:t>
      </w:r>
      <w:r w:rsidRPr="00CA5B30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Pr="00CA5B30">
        <w:rPr>
          <w:rFonts w:ascii="Times New Roman" w:hAnsi="Times New Roman" w:cs="Times New Roman"/>
          <w:sz w:val="28"/>
          <w:szCs w:val="28"/>
        </w:rPr>
        <w:t xml:space="preserve">, </w:t>
      </w:r>
      <w:r w:rsidRPr="00CA5B3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A5B30">
        <w:rPr>
          <w:rFonts w:ascii="Times New Roman" w:hAnsi="Times New Roman" w:cs="Times New Roman"/>
          <w:sz w:val="28"/>
          <w:szCs w:val="28"/>
        </w:rPr>
        <w:t xml:space="preserve"> </w:t>
      </w:r>
      <w:r w:rsidRPr="00CA5B30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CA5B30">
        <w:rPr>
          <w:rFonts w:ascii="Times New Roman" w:hAnsi="Times New Roman" w:cs="Times New Roman"/>
          <w:sz w:val="28"/>
          <w:szCs w:val="28"/>
        </w:rPr>
        <w:t xml:space="preserve"> и </w:t>
      </w:r>
      <w:r w:rsidRPr="00CA5B30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CA5B30">
        <w:rPr>
          <w:rFonts w:ascii="Times New Roman" w:hAnsi="Times New Roman" w:cs="Times New Roman"/>
          <w:sz w:val="28"/>
          <w:szCs w:val="28"/>
        </w:rPr>
        <w:t xml:space="preserve"> </w:t>
      </w:r>
      <w:r w:rsidRPr="00CA5B30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E07681">
        <w:rPr>
          <w:rFonts w:ascii="Times New Roman" w:hAnsi="Times New Roman" w:cs="Times New Roman"/>
          <w:sz w:val="28"/>
          <w:szCs w:val="28"/>
        </w:rPr>
        <w:t>, и быть адаптивным</w:t>
      </w:r>
      <w:r w:rsidRPr="00CA5B30">
        <w:rPr>
          <w:rFonts w:ascii="Times New Roman" w:hAnsi="Times New Roman" w:cs="Times New Roman"/>
          <w:sz w:val="28"/>
          <w:szCs w:val="28"/>
        </w:rPr>
        <w:t>.</w:t>
      </w:r>
    </w:p>
    <w:p w14:paraId="5DF03BF6" w14:textId="7AEE900D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3.  </w:t>
      </w:r>
      <w:r w:rsidR="00E07681">
        <w:rPr>
          <w:rFonts w:ascii="Times New Roman" w:hAnsi="Times New Roman" w:cs="Times New Roman"/>
          <w:sz w:val="28"/>
          <w:szCs w:val="28"/>
        </w:rPr>
        <w:t>Минимальное количество страниц 3,</w:t>
      </w:r>
      <w:r w:rsidRPr="00CA5B30">
        <w:rPr>
          <w:rFonts w:ascii="Times New Roman" w:hAnsi="Times New Roman" w:cs="Times New Roman"/>
          <w:sz w:val="28"/>
          <w:szCs w:val="28"/>
        </w:rPr>
        <w:t xml:space="preserve"> должн</w:t>
      </w:r>
      <w:r w:rsidR="00E07681">
        <w:rPr>
          <w:rFonts w:ascii="Times New Roman" w:hAnsi="Times New Roman" w:cs="Times New Roman"/>
          <w:sz w:val="28"/>
          <w:szCs w:val="28"/>
        </w:rPr>
        <w:t>ы</w:t>
      </w:r>
      <w:r w:rsidRPr="00CA5B30">
        <w:rPr>
          <w:rFonts w:ascii="Times New Roman" w:hAnsi="Times New Roman" w:cs="Times New Roman"/>
          <w:sz w:val="28"/>
          <w:szCs w:val="28"/>
        </w:rPr>
        <w:t xml:space="preserve"> содержать удобные и понятные средства навигации по сайту в различных направлениях</w:t>
      </w:r>
      <w:r w:rsidR="00E07681">
        <w:rPr>
          <w:rFonts w:ascii="Times New Roman" w:hAnsi="Times New Roman" w:cs="Times New Roman"/>
          <w:sz w:val="28"/>
          <w:szCs w:val="28"/>
        </w:rPr>
        <w:t>, корректно работающие внешние и внутренние ссылки, интерактивное меню</w:t>
      </w:r>
      <w:r w:rsidRPr="00CA5B30">
        <w:rPr>
          <w:rFonts w:ascii="Times New Roman" w:hAnsi="Times New Roman" w:cs="Times New Roman"/>
          <w:sz w:val="28"/>
          <w:szCs w:val="28"/>
        </w:rPr>
        <w:t>.</w:t>
      </w:r>
    </w:p>
    <w:p w14:paraId="75328579" w14:textId="1B1D0E44" w:rsidR="00CA5B30" w:rsidRPr="00CA5B30" w:rsidRDefault="00E07681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CA5B30" w:rsidRPr="00CA5B30">
        <w:rPr>
          <w:rFonts w:ascii="Times New Roman" w:hAnsi="Times New Roman" w:cs="Times New Roman"/>
          <w:sz w:val="28"/>
          <w:szCs w:val="28"/>
        </w:rPr>
        <w:t>. Применение списков, таблиц, графики, средств мультимедиа должно быть разумным и соответствовать тематическому направлению сайта</w:t>
      </w:r>
      <w:r w:rsidR="004B4997">
        <w:rPr>
          <w:rFonts w:ascii="Times New Roman" w:hAnsi="Times New Roman" w:cs="Times New Roman"/>
          <w:sz w:val="28"/>
          <w:szCs w:val="28"/>
        </w:rPr>
        <w:t>, информационное наполнение сайта</w:t>
      </w:r>
      <w:r w:rsidR="00CA5B30" w:rsidRPr="00CA5B30">
        <w:rPr>
          <w:rFonts w:ascii="Times New Roman" w:hAnsi="Times New Roman" w:cs="Times New Roman"/>
          <w:sz w:val="28"/>
          <w:szCs w:val="28"/>
        </w:rPr>
        <w:t>.</w:t>
      </w:r>
    </w:p>
    <w:p w14:paraId="03582004" w14:textId="5B0F238C" w:rsidR="00CA5B30" w:rsidRDefault="00E07681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A5B30" w:rsidRPr="00CA5B30">
        <w:rPr>
          <w:rFonts w:ascii="Times New Roman" w:hAnsi="Times New Roman" w:cs="Times New Roman"/>
          <w:sz w:val="28"/>
          <w:szCs w:val="28"/>
        </w:rPr>
        <w:t xml:space="preserve">. На сайте </w:t>
      </w:r>
      <w:r>
        <w:rPr>
          <w:rFonts w:ascii="Times New Roman" w:hAnsi="Times New Roman" w:cs="Times New Roman"/>
          <w:sz w:val="28"/>
          <w:szCs w:val="28"/>
        </w:rPr>
        <w:t>должна</w:t>
      </w:r>
      <w:r w:rsidR="00CA5B30" w:rsidRPr="00CA5B30">
        <w:rPr>
          <w:rFonts w:ascii="Times New Roman" w:hAnsi="Times New Roman" w:cs="Times New Roman"/>
          <w:sz w:val="28"/>
          <w:szCs w:val="28"/>
        </w:rPr>
        <w:t xml:space="preserve"> быть реализована возможность регистрации пользователей</w:t>
      </w:r>
      <w:r w:rsidR="004B4997">
        <w:rPr>
          <w:rFonts w:ascii="Times New Roman" w:hAnsi="Times New Roman" w:cs="Times New Roman"/>
          <w:sz w:val="28"/>
          <w:szCs w:val="28"/>
        </w:rPr>
        <w:t>, проверка правильности введенных данных</w:t>
      </w:r>
      <w:r w:rsidR="00CA5B30" w:rsidRPr="00CA5B30">
        <w:rPr>
          <w:rFonts w:ascii="Times New Roman" w:hAnsi="Times New Roman" w:cs="Times New Roman"/>
          <w:sz w:val="28"/>
          <w:szCs w:val="28"/>
        </w:rPr>
        <w:t>.</w:t>
      </w:r>
    </w:p>
    <w:p w14:paraId="792C6BF9" w14:textId="32026B55" w:rsidR="00CA5B30" w:rsidRDefault="00E07681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CA5B30" w:rsidRPr="00CA5B30">
        <w:rPr>
          <w:rFonts w:ascii="Times New Roman" w:hAnsi="Times New Roman" w:cs="Times New Roman"/>
          <w:sz w:val="28"/>
          <w:szCs w:val="28"/>
        </w:rPr>
        <w:t>. Работоспособность web-сайта должна быть протестирована одним из известных способов.</w:t>
      </w:r>
    </w:p>
    <w:p w14:paraId="136D0D8A" w14:textId="77777777" w:rsidR="00E07681" w:rsidRPr="00CA5B30" w:rsidRDefault="00E07681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372B77" w14:textId="77777777" w:rsidR="00CA5B30" w:rsidRPr="008565FD" w:rsidRDefault="00CA5B30" w:rsidP="008565FD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65FD">
        <w:rPr>
          <w:rFonts w:ascii="Times New Roman" w:hAnsi="Times New Roman" w:cs="Times New Roman"/>
          <w:b/>
          <w:bCs/>
          <w:sz w:val="28"/>
          <w:szCs w:val="28"/>
        </w:rPr>
        <w:t>5 ОРГАНИЗАЦИЯ ВЫПОЛНЕНИЯ КУРСОВОГО ПРОЕКТА</w:t>
      </w:r>
    </w:p>
    <w:p w14:paraId="2A4FA58D" w14:textId="43504E53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Продолжительность выполнения курсового проекта – </w:t>
      </w:r>
      <w:r w:rsidR="000205DD">
        <w:rPr>
          <w:rFonts w:ascii="Times New Roman" w:hAnsi="Times New Roman" w:cs="Times New Roman"/>
          <w:sz w:val="28"/>
          <w:szCs w:val="28"/>
        </w:rPr>
        <w:t>5</w:t>
      </w:r>
      <w:r w:rsidRPr="00CA5B30">
        <w:rPr>
          <w:rFonts w:ascii="Times New Roman" w:hAnsi="Times New Roman" w:cs="Times New Roman"/>
          <w:sz w:val="28"/>
          <w:szCs w:val="28"/>
        </w:rPr>
        <w:t xml:space="preserve"> недель. Каждый студент выполняет индивидуальное задание. Список типовых заданий на курсовой проект приведен в Приложении А. Каждый студент обязан посетить не менее 5 консультаций по вопросам выполнения курсовой работы, предъявляя на предварительный просмотр </w:t>
      </w:r>
      <w:r w:rsidRPr="00CA5B30">
        <w:rPr>
          <w:rFonts w:ascii="Times New Roman" w:hAnsi="Times New Roman" w:cs="Times New Roman"/>
          <w:sz w:val="28"/>
          <w:szCs w:val="28"/>
        </w:rPr>
        <w:lastRenderedPageBreak/>
        <w:t xml:space="preserve">преподавателю отдельные результаты курсового проектирования или проект пояснительной записки. По результатам курсового проекта студентом в соответствии с требованиями оформляется пояснительная записка и сдается преподавателю на проверку. Если все недочѐты, выявленные при консультациях, устранены, студент защищает </w:t>
      </w:r>
      <w:r w:rsidR="00E07681">
        <w:rPr>
          <w:rFonts w:ascii="Times New Roman" w:hAnsi="Times New Roman" w:cs="Times New Roman"/>
          <w:sz w:val="28"/>
          <w:szCs w:val="28"/>
        </w:rPr>
        <w:t>проект</w:t>
      </w:r>
      <w:r w:rsidRPr="00CA5B30">
        <w:rPr>
          <w:rFonts w:ascii="Times New Roman" w:hAnsi="Times New Roman" w:cs="Times New Roman"/>
          <w:sz w:val="28"/>
          <w:szCs w:val="28"/>
        </w:rPr>
        <w:t>, по результатам защиты выставляется итоговая оценка. Если пояснительная записка не удовлетворяет поставленным требованиям, то она возвращается студенту на доработку.</w:t>
      </w:r>
    </w:p>
    <w:p w14:paraId="709F4978" w14:textId="75921E9C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При выполнении проекта студент обязан посетить консультации и зачесть у руководителя, как минимум, следующие этапы работы: </w:t>
      </w:r>
    </w:p>
    <w:p w14:paraId="4EF4903E" w14:textId="321527A9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1) обоснование выбора платформы и инструментария для создания сайта;</w:t>
      </w:r>
    </w:p>
    <w:p w14:paraId="174E750A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2) разработка web-дизайна сайта;</w:t>
      </w:r>
    </w:p>
    <w:p w14:paraId="37ECC44B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3) описание программной реализации web-сайта;</w:t>
      </w:r>
    </w:p>
    <w:p w14:paraId="11334BEA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4) тестирование сайта;</w:t>
      </w:r>
    </w:p>
    <w:p w14:paraId="77F3FB3D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5) выводы по полученным результатам.</w:t>
      </w:r>
    </w:p>
    <w:p w14:paraId="4E405542" w14:textId="0BA9A39A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Каждый этап может представляться на проверку преподавателю по частям во время консультаций. Консультации проводятся не чаще чем 2 раза в неделю.</w:t>
      </w:r>
    </w:p>
    <w:p w14:paraId="1513B6B8" w14:textId="77777777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6 ЗАЩИТА КУРСОВОЙ РАБОТЫ</w:t>
      </w:r>
    </w:p>
    <w:p w14:paraId="03A2D7A7" w14:textId="2469E795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Защита курсово</w:t>
      </w:r>
      <w:r w:rsidR="008565FD">
        <w:rPr>
          <w:rFonts w:ascii="Times New Roman" w:hAnsi="Times New Roman" w:cs="Times New Roman"/>
          <w:sz w:val="28"/>
          <w:szCs w:val="28"/>
        </w:rPr>
        <w:t xml:space="preserve">го </w:t>
      </w:r>
      <w:r w:rsidRPr="00CA5B30">
        <w:rPr>
          <w:rFonts w:ascii="Times New Roman" w:hAnsi="Times New Roman" w:cs="Times New Roman"/>
          <w:sz w:val="28"/>
          <w:szCs w:val="28"/>
        </w:rPr>
        <w:t>проекта является особой формой проверки глубины осмысления изученного материала, эффективным способом выработки и демонстрации навыков научных выступлений, умения кратко, аргументировано и четко излагать представленный в курсово</w:t>
      </w:r>
      <w:r w:rsidR="008565FD">
        <w:rPr>
          <w:rFonts w:ascii="Times New Roman" w:hAnsi="Times New Roman" w:cs="Times New Roman"/>
          <w:sz w:val="28"/>
          <w:szCs w:val="28"/>
        </w:rPr>
        <w:t xml:space="preserve">м </w:t>
      </w:r>
      <w:r w:rsidRPr="00CA5B30">
        <w:rPr>
          <w:rFonts w:ascii="Times New Roman" w:hAnsi="Times New Roman" w:cs="Times New Roman"/>
          <w:sz w:val="28"/>
          <w:szCs w:val="28"/>
        </w:rPr>
        <w:t>проекте материал.</w:t>
      </w:r>
    </w:p>
    <w:p w14:paraId="5F281241" w14:textId="2034CE8C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 xml:space="preserve">Формой аттестации по курсовым проектам является дифференцированный зачет и определяется по десятибалльной шкале оценки знаний в соответствии с Положением об оценке результатов образовательной деятельности </w:t>
      </w:r>
      <w:r w:rsidR="008565FD">
        <w:rPr>
          <w:rFonts w:ascii="Times New Roman" w:hAnsi="Times New Roman" w:cs="Times New Roman"/>
          <w:sz w:val="28"/>
          <w:szCs w:val="28"/>
        </w:rPr>
        <w:t>учащихся ЧУО «Коллкдж бизнеса и права»</w:t>
      </w:r>
      <w:r w:rsidRPr="00CA5B30">
        <w:rPr>
          <w:rFonts w:ascii="Times New Roman" w:hAnsi="Times New Roman" w:cs="Times New Roman"/>
          <w:sz w:val="28"/>
          <w:szCs w:val="28"/>
        </w:rPr>
        <w:t>.</w:t>
      </w:r>
    </w:p>
    <w:p w14:paraId="0B0BC650" w14:textId="6BE79E2F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Оценка за курсов</w:t>
      </w:r>
      <w:r w:rsidR="008565FD">
        <w:rPr>
          <w:rFonts w:ascii="Times New Roman" w:hAnsi="Times New Roman" w:cs="Times New Roman"/>
          <w:sz w:val="28"/>
          <w:szCs w:val="28"/>
        </w:rPr>
        <w:t xml:space="preserve">ой </w:t>
      </w:r>
      <w:r w:rsidRPr="00CA5B30">
        <w:rPr>
          <w:rFonts w:ascii="Times New Roman" w:hAnsi="Times New Roman" w:cs="Times New Roman"/>
          <w:sz w:val="28"/>
          <w:szCs w:val="28"/>
        </w:rPr>
        <w:t>проект выставляется по результатам защиты в ведомость и зачетную книжку студента (неудовлетворительная оценка – только в ведомость).</w:t>
      </w:r>
    </w:p>
    <w:p w14:paraId="2A5771E8" w14:textId="77777777" w:rsidR="00CA5B30" w:rsidRPr="00CA5B30" w:rsidRDefault="00CA5B30" w:rsidP="008565F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14:paraId="77B98E6B" w14:textId="5E9D2619" w:rsid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Основная литература</w:t>
      </w:r>
    </w:p>
    <w:p w14:paraId="6A3551AE" w14:textId="6038B9CB" w:rsidR="008565FD" w:rsidRPr="008565FD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>1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Гоше Х.Д.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HTML5. Для профессионалов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СПб. : Питер, 2019</w:t>
      </w:r>
    </w:p>
    <w:p w14:paraId="1A8B7613" w14:textId="58F0E36D" w:rsidR="008565FD" w:rsidRPr="008565FD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>2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Кириченко А.В.,</w:t>
      </w:r>
      <w:r w:rsidR="00185F73">
        <w:rPr>
          <w:rFonts w:ascii="Times New Roman" w:hAnsi="Times New Roman" w:cs="Times New Roman"/>
          <w:sz w:val="28"/>
          <w:szCs w:val="28"/>
        </w:rPr>
        <w:t xml:space="preserve"> </w:t>
      </w:r>
      <w:r w:rsidRPr="008565FD">
        <w:rPr>
          <w:rFonts w:ascii="Times New Roman" w:hAnsi="Times New Roman" w:cs="Times New Roman"/>
          <w:sz w:val="28"/>
          <w:szCs w:val="28"/>
        </w:rPr>
        <w:t>HTML5+ CSS3. Основы современного web-дизайна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Хрусталев А.А.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СПб. : Наука и тех-ника, 2019</w:t>
      </w:r>
    </w:p>
    <w:p w14:paraId="733D8606" w14:textId="1AFE93DA" w:rsidR="008565FD" w:rsidRPr="008565FD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>3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Макфарланд, Д.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 xml:space="preserve">Новая большая книга CSS 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СПб. : Питер, 2019.</w:t>
      </w:r>
    </w:p>
    <w:p w14:paraId="1A4B8D31" w14:textId="4B8915B7" w:rsidR="008565FD" w:rsidRPr="008565FD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>4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Никольский А.П.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JavaScript на примерах. Практика, прак-тика и только практика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СПб. : Наука и тех-ника, 2018</w:t>
      </w:r>
    </w:p>
    <w:p w14:paraId="5F7451C3" w14:textId="25576013" w:rsidR="008565FD" w:rsidRPr="008565FD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>5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Макфарланд, Д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JavaScript и jQuery: исчерпывающее руководство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Москва: Эксмо, 2017</w:t>
      </w:r>
    </w:p>
    <w:p w14:paraId="0C719231" w14:textId="193498FD" w:rsidR="008565FD" w:rsidRPr="008565FD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Флэнаган Д.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JavaScript. Подробное руководство.-Пер.с англ.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СПб: Символ-Плюс, 2008</w:t>
      </w:r>
    </w:p>
    <w:p w14:paraId="74F76D7B" w14:textId="10FB0FF0" w:rsidR="008565FD" w:rsidRPr="008565FD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>7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Трахтенберг А.,Скляр Д.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 xml:space="preserve">PHP. Рецепты программирования 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СПб. : Питер, 2015</w:t>
      </w:r>
    </w:p>
    <w:p w14:paraId="4DCB7382" w14:textId="669938AA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5FD">
        <w:rPr>
          <w:rFonts w:ascii="Times New Roman" w:hAnsi="Times New Roman" w:cs="Times New Roman"/>
          <w:sz w:val="28"/>
          <w:szCs w:val="28"/>
        </w:rPr>
        <w:t>8</w:t>
      </w:r>
      <w:r w:rsidRPr="008565FD">
        <w:rPr>
          <w:rFonts w:ascii="Times New Roman" w:hAnsi="Times New Roman" w:cs="Times New Roman"/>
          <w:sz w:val="28"/>
          <w:szCs w:val="28"/>
        </w:rPr>
        <w:tab/>
      </w:r>
      <w:r w:rsidR="00185F73" w:rsidRPr="008565FD">
        <w:rPr>
          <w:rFonts w:ascii="Times New Roman" w:hAnsi="Times New Roman" w:cs="Times New Roman"/>
          <w:sz w:val="28"/>
          <w:szCs w:val="28"/>
        </w:rPr>
        <w:t>Куликов С.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Работа с MySQL, MySQL Server и Oracle в примерах</w:t>
      </w:r>
      <w:r w:rsidR="00185F73">
        <w:rPr>
          <w:rFonts w:ascii="Times New Roman" w:hAnsi="Times New Roman" w:cs="Times New Roman"/>
          <w:sz w:val="28"/>
          <w:szCs w:val="28"/>
        </w:rPr>
        <w:t xml:space="preserve">, </w:t>
      </w:r>
      <w:r w:rsidRPr="008565FD">
        <w:rPr>
          <w:rFonts w:ascii="Times New Roman" w:hAnsi="Times New Roman" w:cs="Times New Roman"/>
          <w:sz w:val="28"/>
          <w:szCs w:val="28"/>
        </w:rPr>
        <w:t>EPAM Systems</w:t>
      </w:r>
      <w:r w:rsidR="00185F73">
        <w:rPr>
          <w:rFonts w:ascii="Times New Roman" w:hAnsi="Times New Roman" w:cs="Times New Roman"/>
          <w:sz w:val="28"/>
          <w:szCs w:val="28"/>
        </w:rPr>
        <w:t xml:space="preserve"> </w:t>
      </w:r>
      <w:r w:rsidRPr="008565FD">
        <w:rPr>
          <w:rFonts w:ascii="Times New Roman" w:hAnsi="Times New Roman" w:cs="Times New Roman"/>
          <w:sz w:val="28"/>
          <w:szCs w:val="28"/>
        </w:rPr>
        <w:t>RD Dep, 2016-2020</w:t>
      </w:r>
    </w:p>
    <w:p w14:paraId="722FF649" w14:textId="700081EE" w:rsid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Дополнительная литература</w:t>
      </w:r>
    </w:p>
    <w:p w14:paraId="0B696174" w14:textId="77777777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1. Кэмпбел, М. Разработка, дизайн, программирование, тестирование и раскрутка Web-сайта научно-популярная литература / М. Кэмпбел; - Москва:изд-во Триумф,2007. – 480с</w:t>
      </w:r>
    </w:p>
    <w:p w14:paraId="64CC68B8" w14:textId="77777777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2. Бабушкин М., Коростелев В. «Как правильно организовать свой Webсервер.», Мир Internet. – 1997г.</w:t>
      </w:r>
    </w:p>
    <w:p w14:paraId="10DA42EC" w14:textId="77777777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3. Браун С. «Мозайка и Всемирная паутина для доступа в INTERNET» изд. «МИР» «СК ПРЕСС» «МАЛИП» М. 1996г.</w:t>
      </w:r>
    </w:p>
    <w:p w14:paraId="204616AD" w14:textId="77777777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4. Бикнер К. «Экономичный Web-дизайн» - М.: «НТ ПРЕСС» 2005г.</w:t>
      </w:r>
    </w:p>
    <w:p w14:paraId="3BE0B481" w14:textId="77777777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5. Вин Д.«Искусство Web-дизайна. Самоучитель» - СПб.: «Питер» 2002 г.</w:t>
      </w:r>
    </w:p>
    <w:p w14:paraId="3679818B" w14:textId="77777777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6. Гончаров М.В. Шрайберг Я.Л. «ч-2. Создание собственных Web-страниц», М.: ГПНТБ 2001г.</w:t>
      </w:r>
    </w:p>
    <w:p w14:paraId="6E6B92AD" w14:textId="77777777" w:rsidR="008565FD" w:rsidRPr="00CA5B30" w:rsidRDefault="008565FD" w:rsidP="008565F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7. Гончаров А. «HTML в примерах: Спецификация HTML 3.2. Примеры гипертекста. Обзор HTML-редакторов», СПб. И др.: Питер, 1997г.</w:t>
      </w:r>
    </w:p>
    <w:p w14:paraId="1B8FD7A5" w14:textId="2C243611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8. Лапчик М.П., Семакин И.Г., Хеннер Е.К. «Методика преподавания информатики» "Академия" 2003г.</w:t>
      </w:r>
    </w:p>
    <w:p w14:paraId="470F45B4" w14:textId="64F69791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9. Мейер Э. «Интерфейс: новые направления в проектировании компьютерных систем» СПб.: Символ-Плюс 2004г.</w:t>
      </w:r>
    </w:p>
    <w:p w14:paraId="6E013AC6" w14:textId="166C395C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10. Могилев А.В. Пак Н.И. Хеннер Е.К. Информатика. М.: изд. «Академия», 2001г.</w:t>
      </w:r>
    </w:p>
    <w:p w14:paraId="5C336C7A" w14:textId="6A2A3763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11. Монахов М.Ю. Воронин А.А. «Создаѐм школьный сайт в Интернете» уч. пособие 2 изд. М. БИНОМ, Лаборатория знаний 2006г.</w:t>
      </w:r>
    </w:p>
    <w:p w14:paraId="0478B1D6" w14:textId="24721345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12. Морозова О. «Создай свой СУПЕР-САЙТ в Dreamweaver 8» BHV-СПб 2006г.</w:t>
      </w:r>
    </w:p>
    <w:p w14:paraId="21F32749" w14:textId="0836D5E4" w:rsidR="00B30EA5" w:rsidRDefault="00B30E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B85269" w14:textId="77777777" w:rsidR="00B30EA5" w:rsidRDefault="00B30EA5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2E80CC" w14:textId="742DF3E9" w:rsidR="00CA5B30" w:rsidRPr="00CA5B30" w:rsidRDefault="00CA5B30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5F31D711" w14:textId="5F932291" w:rsidR="00CA5B30" w:rsidRPr="00CA5B30" w:rsidRDefault="00CA5B30" w:rsidP="003E1976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Примерный перечень основных тем курсов</w:t>
      </w:r>
      <w:r w:rsidR="003E1976">
        <w:rPr>
          <w:rFonts w:ascii="Times New Roman" w:hAnsi="Times New Roman" w:cs="Times New Roman"/>
          <w:sz w:val="28"/>
          <w:szCs w:val="28"/>
        </w:rPr>
        <w:t>ых</w:t>
      </w:r>
      <w:r w:rsidRPr="00CA5B30">
        <w:rPr>
          <w:rFonts w:ascii="Times New Roman" w:hAnsi="Times New Roman" w:cs="Times New Roman"/>
          <w:sz w:val="28"/>
          <w:szCs w:val="28"/>
        </w:rPr>
        <w:t xml:space="preserve"> </w:t>
      </w:r>
      <w:r w:rsidR="003E1976">
        <w:rPr>
          <w:rFonts w:ascii="Times New Roman" w:hAnsi="Times New Roman" w:cs="Times New Roman"/>
          <w:sz w:val="28"/>
          <w:szCs w:val="28"/>
        </w:rPr>
        <w:t>проектов</w:t>
      </w:r>
      <w:r w:rsidRPr="00CA5B30">
        <w:rPr>
          <w:rFonts w:ascii="Times New Roman" w:hAnsi="Times New Roman" w:cs="Times New Roman"/>
          <w:sz w:val="28"/>
          <w:szCs w:val="28"/>
        </w:rPr>
        <w:t>.</w:t>
      </w:r>
    </w:p>
    <w:p w14:paraId="16149E64" w14:textId="4587DEF5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сайта интернет-магазина.</w:t>
      </w:r>
    </w:p>
    <w:p w14:paraId="300D156E" w14:textId="362A6230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сайта-визитки компании.</w:t>
      </w:r>
    </w:p>
    <w:p w14:paraId="00FBF229" w14:textId="7A4C364C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информационного web-портала.</w:t>
      </w:r>
    </w:p>
    <w:p w14:paraId="5C85B029" w14:textId="6C1A3C9B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сайта-файлообменника.</w:t>
      </w:r>
    </w:p>
    <w:p w14:paraId="0FC4079D" w14:textId="22BD4AF8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Организация форума.</w:t>
      </w:r>
    </w:p>
    <w:p w14:paraId="6E64D47E" w14:textId="602C952D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поискового портала.</w:t>
      </w:r>
    </w:p>
    <w:p w14:paraId="2D38EA66" w14:textId="316D48A4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фотосайта.</w:t>
      </w:r>
    </w:p>
    <w:p w14:paraId="7B851202" w14:textId="0092C36F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Организация музыкального сайта.</w:t>
      </w:r>
    </w:p>
    <w:p w14:paraId="3B10D774" w14:textId="3E7C9312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Организация мультимедийного сайта.</w:t>
      </w:r>
    </w:p>
    <w:p w14:paraId="10265961" w14:textId="245EBF8D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Организация электронной библиотеки.</w:t>
      </w:r>
    </w:p>
    <w:p w14:paraId="2A3FA8B8" w14:textId="4ABCDC5B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Организация игрового web-сайта.</w:t>
      </w:r>
    </w:p>
    <w:p w14:paraId="67386372" w14:textId="02F6344D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файлообменного сайта типа «torrent».</w:t>
      </w:r>
    </w:p>
    <w:p w14:paraId="794C0CFD" w14:textId="147D1734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промо-сайта.</w:t>
      </w:r>
    </w:p>
    <w:p w14:paraId="759B3A6C" w14:textId="78050DE6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тематического сайта для организации.</w:t>
      </w:r>
    </w:p>
    <w:p w14:paraId="5F1D2C75" w14:textId="1BDD55BF" w:rsidR="00CA5B30" w:rsidRPr="003E1976" w:rsidRDefault="00CA5B30" w:rsidP="003E1976">
      <w:pPr>
        <w:pStyle w:val="a3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сайта новостей.</w:t>
      </w:r>
    </w:p>
    <w:p w14:paraId="2FB0B2FD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благотворительного фонда.</w:t>
      </w:r>
    </w:p>
    <w:p w14:paraId="28CF5A0B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сайта для инвестиционной компании.</w:t>
      </w:r>
    </w:p>
    <w:p w14:paraId="35BE326F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веб-сайта для компьютерного магазина.</w:t>
      </w:r>
    </w:p>
    <w:p w14:paraId="5CA1AF61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учебного Web-сайта.</w:t>
      </w:r>
    </w:p>
    <w:p w14:paraId="41D1FB06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Web-сайта «Зоопарк».</w:t>
      </w:r>
    </w:p>
    <w:p w14:paraId="2F97E667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любителей собак.</w:t>
      </w:r>
    </w:p>
    <w:p w14:paraId="716ED35C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сайта туристической фирмы.</w:t>
      </w:r>
    </w:p>
    <w:p w14:paraId="43AF5760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футбольного клуба.</w:t>
      </w:r>
    </w:p>
    <w:p w14:paraId="38B7C788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для клуба любителей кошек.</w:t>
      </w:r>
    </w:p>
    <w:p w14:paraId="7D6E7515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веб-сайта для кулинаров.</w:t>
      </w:r>
    </w:p>
    <w:p w14:paraId="118EAE2D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Web-сайта для садовода.</w:t>
      </w:r>
    </w:p>
    <w:p w14:paraId="29BCBE74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для центра дистанционного обучения.</w:t>
      </w:r>
    </w:p>
    <w:p w14:paraId="48E33444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веб-сайта автовокзала.</w:t>
      </w:r>
    </w:p>
    <w:p w14:paraId="4F590385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общественно-политической организации.</w:t>
      </w:r>
    </w:p>
    <w:p w14:paraId="24E8F7F5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Web-сайта электронной библиотеки.</w:t>
      </w:r>
    </w:p>
    <w:p w14:paraId="187D4866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веб-сайта деятелей науки.</w:t>
      </w:r>
    </w:p>
    <w:p w14:paraId="194F3518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картинной галереи.</w:t>
      </w:r>
    </w:p>
    <w:p w14:paraId="0EB48A80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для кондитерской фабрики.</w:t>
      </w:r>
    </w:p>
    <w:p w14:paraId="3F320D7E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веб-сайта магазина бытовой техники.</w:t>
      </w:r>
    </w:p>
    <w:p w14:paraId="7E3C6F10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личного Web-сайта.</w:t>
      </w:r>
    </w:p>
    <w:p w14:paraId="6F7DC646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для салона красоты.</w:t>
      </w:r>
    </w:p>
    <w:p w14:paraId="472C693C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Web-сайта для салона автомобилей.</w:t>
      </w:r>
    </w:p>
    <w:p w14:paraId="0DCDFBBD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lastRenderedPageBreak/>
        <w:t>Разработка веб-сайта «Герои нашего времени».</w:t>
      </w:r>
    </w:p>
    <w:p w14:paraId="323F4C71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«Жизнь замечательных людей».</w:t>
      </w:r>
    </w:p>
    <w:p w14:paraId="4164492B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Создание Web-сайта для строительной организации.</w:t>
      </w:r>
    </w:p>
    <w:p w14:paraId="3F57C05A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веб-сайта для юридической фирмы.</w:t>
      </w:r>
    </w:p>
    <w:p w14:paraId="247B0C59" w14:textId="77777777" w:rsidR="003E1976" w:rsidRPr="003E1976" w:rsidRDefault="003E1976" w:rsidP="003E1976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1976">
        <w:rPr>
          <w:rFonts w:ascii="Times New Roman" w:hAnsi="Times New Roman" w:cs="Times New Roman"/>
          <w:sz w:val="28"/>
          <w:szCs w:val="28"/>
        </w:rPr>
        <w:t>Разработка Web-сайта для мебельного магазина.</w:t>
      </w:r>
    </w:p>
    <w:p w14:paraId="5EF611B2" w14:textId="77777777" w:rsidR="003E1976" w:rsidRPr="00CA5B30" w:rsidRDefault="003E1976" w:rsidP="00CA5B3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D599A" w14:textId="6119CD61" w:rsidR="00154D2A" w:rsidRDefault="00CA5B30">
      <w:pPr>
        <w:rPr>
          <w:rFonts w:ascii="Times New Roman" w:hAnsi="Times New Roman" w:cs="Times New Roman"/>
          <w:sz w:val="28"/>
          <w:szCs w:val="28"/>
        </w:rPr>
      </w:pPr>
      <w:r w:rsidRPr="00CA5B30">
        <w:rPr>
          <w:rFonts w:ascii="Times New Roman" w:hAnsi="Times New Roman" w:cs="Times New Roman"/>
          <w:sz w:val="28"/>
          <w:szCs w:val="28"/>
        </w:rPr>
        <w:t>Необходимо отметить, что любая из тем может быть уточнена в соответствии с содержательной составляющей web-сайта.</w:t>
      </w:r>
      <w:r w:rsidRPr="00CA5B30">
        <w:rPr>
          <w:rFonts w:ascii="Times New Roman" w:hAnsi="Times New Roman" w:cs="Times New Roman"/>
          <w:sz w:val="28"/>
          <w:szCs w:val="28"/>
        </w:rPr>
        <w:cr/>
      </w:r>
      <w:r w:rsidR="00154D2A">
        <w:rPr>
          <w:rFonts w:ascii="Times New Roman" w:hAnsi="Times New Roman" w:cs="Times New Roman"/>
          <w:sz w:val="28"/>
          <w:szCs w:val="28"/>
        </w:rPr>
        <w:br w:type="page"/>
      </w:r>
    </w:p>
    <w:p w14:paraId="79706AB8" w14:textId="77777777" w:rsidR="00154D2A" w:rsidRPr="00154D2A" w:rsidRDefault="00154D2A" w:rsidP="00154D2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D2A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требования к оформлению</w:t>
      </w:r>
    </w:p>
    <w:p w14:paraId="68BB0755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Пояснительная записка оформляется средствами текстового и графического редакторов на русском или белорусском языках. При печати используется гарнитура шрифта Times New Roman размером шрифта 14 пунктов и</w:t>
      </w:r>
    </w:p>
    <w:p w14:paraId="6A1536B2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межстрочным интервалом 1,2. Абзацы в тексте начинают отступом 1,25, выравнивание – по ширине.</w:t>
      </w:r>
    </w:p>
    <w:p w14:paraId="4AE03D4E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Текст размещают на одной стороне листа формата А4. Поля устанавливают следующими: верхнее – 20 мм, нижнее – 27 мм, левое – 30 мм, правое –</w:t>
      </w:r>
    </w:p>
    <w:p w14:paraId="179CAFBB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15 мм. Номер страницы располагается справа внизу и выравнивается по правому краю печатной области на расстоянии 17 мм от нижнего края страницы.</w:t>
      </w:r>
    </w:p>
    <w:p w14:paraId="710E5CF7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Для выделения значимых элементов допускается использование курсивного</w:t>
      </w:r>
    </w:p>
    <w:p w14:paraId="4F116D3C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и полужирного начертаний.</w:t>
      </w:r>
    </w:p>
    <w:p w14:paraId="6A987A39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Титульный лист является первой страницей пояснительной записки,</w:t>
      </w:r>
    </w:p>
    <w:p w14:paraId="7695DE54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второй – страница с заданием и т. д., но номера ставятся на страницах, начиная с содержания.</w:t>
      </w:r>
    </w:p>
    <w:p w14:paraId="6E7F45DB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Все заголовки частей пояснительной записки (разделов, подразделов,</w:t>
      </w:r>
    </w:p>
    <w:p w14:paraId="23A7E0D1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пунктов, приложений), а также номера пунктов и подпунктов внутри текста</w:t>
      </w:r>
    </w:p>
    <w:p w14:paraId="7A6867F2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оформляют полужирным шрифтом. Заголовки «АННОТАЦИЯ», «СОДЕРЖАНИЕ», «ПЕРЕЧЕНЬ УСЛОВНЫХ ОБОЗНАЧЕНИЙ», «ВВЕДЕНИЕ»,</w:t>
      </w:r>
    </w:p>
    <w:p w14:paraId="1268ADB2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«ЗАКЛЮЧЕНИЕ», «СПИСОК ИСПОЛЬЗОВАННЫХ ИСТОЧНИКОВ»,</w:t>
      </w:r>
    </w:p>
    <w:p w14:paraId="54DC4607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«ПРИЛОЖЕНИЕ» печатают по центру страницы прописными буквами с интервалом сверху и снизу – 12 пунктов. Размер шрифта заголовков – 16 пунктов. Указанные заголовки не нумеруют. Каждую из этих частей пояснительной записки начинают с новой страницы.</w:t>
      </w:r>
    </w:p>
    <w:p w14:paraId="21775582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Каждый раздел основной части записки начинают с новой страницы.</w:t>
      </w:r>
    </w:p>
    <w:p w14:paraId="7A182355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Нумерация разделов осуществляется с абзацного отступа арабскими цифрами без точки в конце. Подразделы нумеруют в пределах раздела, к которому</w:t>
      </w:r>
    </w:p>
    <w:p w14:paraId="0B105C2F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они относятся.</w:t>
      </w:r>
    </w:p>
    <w:p w14:paraId="0DAD248F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Заголовки разделов печатают прописными буквами, без точки в конце,</w:t>
      </w:r>
    </w:p>
    <w:p w14:paraId="46603F3E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не подчеркивая. Для заголовков разделов и подразделов расстояние между</w:t>
      </w:r>
    </w:p>
    <w:p w14:paraId="7566F753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заголовком и текстом – пробельная строка. Размер шрифта заголовков разделов – 16 пунктов, остальных заголовков – 14 пунктов. Заголовки располагают</w:t>
      </w:r>
    </w:p>
    <w:p w14:paraId="0A2B2823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с отступом слева 1,25 см, с выравниванием по левому краю, без переносов</w:t>
      </w:r>
    </w:p>
    <w:p w14:paraId="34AF794B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слов. Если заголовок состоит из нескольких строк, то межстрочный интервал</w:t>
      </w:r>
    </w:p>
    <w:p w14:paraId="4ACCFD06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 заголовке – одинарный.</w:t>
      </w:r>
    </w:p>
    <w:p w14:paraId="4FE02420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4.2 Оформление иллюстраций</w:t>
      </w:r>
    </w:p>
    <w:p w14:paraId="64D6AF46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lastRenderedPageBreak/>
        <w:t>Каждая иллюстрация должна быть четкой, ясной по смыслу и связанной с текстом, а также располагаться по возможности ближе к разъясняющей части текста.</w:t>
      </w:r>
    </w:p>
    <w:p w14:paraId="26B9C52E" w14:textId="10B73B54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Допускается располагать иллюстрации в конце пояснительной записки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в виде приложения.</w:t>
      </w:r>
    </w:p>
    <w:p w14:paraId="3FCE3759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 технической литературе все иллюстрации называют рисунками</w:t>
      </w:r>
    </w:p>
    <w:p w14:paraId="652E2FAA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Рекомендуемые размеры рисунков в пояснительной записке, в зависимости от их содержания, приблизительно 92 x 150 мм и 150 x 240 мм.</w:t>
      </w:r>
    </w:p>
    <w:p w14:paraId="37E780E6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Рисунки и их подписи располагают по центру без абзацного отступа.</w:t>
      </w:r>
    </w:p>
    <w:p w14:paraId="4CF53FA0" w14:textId="2159A64A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Подпись указывают под рисунком. Подпись состоит из слова «Рисунок», номера рисунка, символа «тире» (с пробелом перед ним и после него) и названия рисунка. Для подписей рисунков интервал сверху – 6 пунктов, снизу – 12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пунктов. Сам рисунок отделяют от предшествующего текста пустой строкой.</w:t>
      </w:r>
    </w:p>
    <w:p w14:paraId="7796BBC2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Рисунки следует располагать в пояснительной записке непосредственно после текста, в котором они упоминаются впервые, или на следующей странице. В тексте пояснительной записки необходимо сделать ссылку на рисунок.</w:t>
      </w:r>
    </w:p>
    <w:p w14:paraId="672208F5" w14:textId="744C79EE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 xml:space="preserve">Нумеруются рисунки в пределах раздела (например «Рисунок 3.1 </w:t>
      </w:r>
      <w:r w:rsidR="00872A06">
        <w:rPr>
          <w:rFonts w:ascii="Times New Roman" w:hAnsi="Times New Roman" w:cs="Times New Roman"/>
          <w:sz w:val="28"/>
          <w:szCs w:val="28"/>
        </w:rPr>
        <w:t>–</w:t>
      </w:r>
      <w:r w:rsidRPr="00154D2A">
        <w:rPr>
          <w:rFonts w:ascii="Times New Roman" w:hAnsi="Times New Roman" w:cs="Times New Roman"/>
          <w:sz w:val="28"/>
          <w:szCs w:val="28"/>
        </w:rPr>
        <w:t xml:space="preserve"> название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рисунка»).</w:t>
      </w:r>
    </w:p>
    <w:p w14:paraId="1FBE9338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4.3 Оформление таблиц</w:t>
      </w:r>
    </w:p>
    <w:p w14:paraId="6D229A9E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 таблицы, как правило, оформляют цифровые материалы, жестко систематизированные материалы и подобные им данные.</w:t>
      </w:r>
    </w:p>
    <w:p w14:paraId="63927FFB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Таблицы располагают по центру без абзацного отступа. Таблицу вместе с заголовком отделяют от предыдущего и последующего текста пробельной строкой. Заголовок указывают над таблицей, выравнивая его по левому краю таблицы. Заголовок состоит из слова «Таблица», номера таблицы,</w:t>
      </w:r>
    </w:p>
    <w:p w14:paraId="06449F45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символа «тире» (с пробелом перед ним и после него) и названия таблицы.</w:t>
      </w:r>
    </w:p>
    <w:p w14:paraId="119EE0CD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Точки после номера и заголовка таблицы не ставят. Заголовок и саму таблицу пробельной строкой не разделяют.</w:t>
      </w:r>
    </w:p>
    <w:p w14:paraId="2FA8DBEA" w14:textId="3F2B68A1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Для текста в таблицах допускается использовать размер шрифта менее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14 пунктов (как правило, 12 пунктов) и одинарный межстрочный интервал.</w:t>
      </w:r>
    </w:p>
    <w:p w14:paraId="7A757DA4" w14:textId="3105898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Текст в таблицах обычно оформляют без абзацного отступа. Если подпись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рисунка или заголовок таблицы состоит из нескольких строк, то используют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одинарный межстрочный интервал.</w:t>
      </w:r>
    </w:p>
    <w:p w14:paraId="30A18832" w14:textId="27CB5A3E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Слово «Таблица» указывают один раз слева над первой частью таблицы, над другими частями пишут слова «Продолжение таблицы» с указанием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номера таблицы.</w:t>
      </w:r>
    </w:p>
    <w:p w14:paraId="5F215382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4.4 Список использованных источников</w:t>
      </w:r>
    </w:p>
    <w:p w14:paraId="06E99D7F" w14:textId="66AB511B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Ссылки на литературу, нормативно-техническую и другую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документацию, иные источники, использованные при работе над дипломной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работой, помещают в конце пояснительной записки перед приложениями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 xml:space="preserve">в виде перечня СПИСОК </w:t>
      </w:r>
      <w:r w:rsidRPr="00154D2A">
        <w:rPr>
          <w:rFonts w:ascii="Times New Roman" w:hAnsi="Times New Roman" w:cs="Times New Roman"/>
          <w:sz w:val="28"/>
          <w:szCs w:val="28"/>
        </w:rPr>
        <w:lastRenderedPageBreak/>
        <w:t>ИСПОЛЬЗОВАННЫХ ИСТОЧНИКОВ, название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которого записывают прописными буквами с новой страницы по центру.</w:t>
      </w:r>
    </w:p>
    <w:p w14:paraId="34161478" w14:textId="7E1CBC58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Список составляется по порядку появления ссылок в тексте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пояснительной записки.</w:t>
      </w:r>
    </w:p>
    <w:p w14:paraId="23C6EE81" w14:textId="56DBACAD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Библиографические описания цитируемых ссылок выполняются в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соответствии с правилами, установленными стандартом ГОСТ 7.1–2003.</w:t>
      </w:r>
    </w:p>
    <w:p w14:paraId="21B883BC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Образцы описания источников приводятся ниже.</w:t>
      </w:r>
    </w:p>
    <w:p w14:paraId="3EA297F7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1. Пример указания книги с одним автором:</w:t>
      </w:r>
    </w:p>
    <w:p w14:paraId="44A739E6" w14:textId="42085CB5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 xml:space="preserve"> [1] Кон, М. Scrum: гибкая разработка ПО. Пер. с англ./ М. Кон. – М. :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ООО «И.Д. Вильямс», 2011. – 576 с.</w:t>
      </w:r>
    </w:p>
    <w:p w14:paraId="64D5A0CF" w14:textId="71D4608B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2. Пример указания книги с количеством авторов до трех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включительно:</w:t>
      </w:r>
    </w:p>
    <w:p w14:paraId="43F80602" w14:textId="1293AD71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[2] Кунецов, М. В. PHP 5 на примерах / М. В. Кузнецов,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И.В.Симдянов, С.В.Голышев. – СПб. : БХВ- Петербург, 2005. – 576 с.</w:t>
      </w:r>
    </w:p>
    <w:p w14:paraId="1D0B4296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3. Пример указания книги с количеством авторов больше трех:</w:t>
      </w:r>
    </w:p>
    <w:p w14:paraId="0C54B9F7" w14:textId="0CA7E42E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[3] Технические средства диагностирования : справочник / В. В. Клюев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[и др.]. – М. : Машиностроение, 2009. – 672 с.</w:t>
      </w:r>
    </w:p>
    <w:p w14:paraId="296EF9C5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4. Пример указания книги на иностранном языке:</w:t>
      </w:r>
    </w:p>
    <w:p w14:paraId="7EA301B2" w14:textId="5B6C2224" w:rsidR="00154D2A" w:rsidRPr="00872A06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4D2A">
        <w:rPr>
          <w:rFonts w:ascii="Times New Roman" w:hAnsi="Times New Roman" w:cs="Times New Roman"/>
          <w:sz w:val="28"/>
          <w:szCs w:val="28"/>
          <w:lang w:val="en-US"/>
        </w:rPr>
        <w:t>[4] Embedded Microcontrollers : Databook / Intel Corporation. – Santa</w:t>
      </w:r>
      <w:r w:rsidR="00872A06" w:rsidRPr="00872A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72A06">
        <w:rPr>
          <w:rFonts w:ascii="Times New Roman" w:hAnsi="Times New Roman" w:cs="Times New Roman"/>
          <w:sz w:val="28"/>
          <w:szCs w:val="28"/>
          <w:lang w:val="en-US"/>
        </w:rPr>
        <w:t>Clara, Ca, 1994.</w:t>
      </w:r>
    </w:p>
    <w:p w14:paraId="4E84F556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5. Пример указания многотомного издания:</w:t>
      </w:r>
    </w:p>
    <w:p w14:paraId="5FD9BC02" w14:textId="209805F6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[5] Проектирование самотестируемых СБИС : монография. В 2 т.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/ В. Н. Ярмолик [и др.]. – Минск : БГУИР, 2001.</w:t>
      </w:r>
    </w:p>
    <w:p w14:paraId="3F0E6F45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6. Пример указания одного из томов многотомного издания:</w:t>
      </w:r>
    </w:p>
    <w:p w14:paraId="035BF784" w14:textId="7630431E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[6] Микропроцессоры и микропроцессорные комплекты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интегральных микросхем : справочник. В 2 т. / под ред. В. А. Шахнова. – М.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: Радио и связь, 1988. – Т. 1. – 368 с.</w:t>
      </w:r>
    </w:p>
    <w:p w14:paraId="7A3329D6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7. Пример указания статьи в периодическом издании:</w:t>
      </w:r>
    </w:p>
    <w:p w14:paraId="7B1601C2" w14:textId="74288F30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[7] Берски, Д. Набор ЭСЛ-микросхем для быстродействующего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RISC-процессора / Д. Берски // Электроника. – 1989. – №12. – С. 21–25.</w:t>
      </w:r>
    </w:p>
    <w:p w14:paraId="164E596E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8. Пример указания статьи в сборнике:</w:t>
      </w:r>
    </w:p>
    <w:p w14:paraId="580B4191" w14:textId="52C6B1F8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[8] Аксенов, О. Ю. Методика формирования обучающих выборок для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распознающей системы / О. Ю. Аксенов // VI Всероссийская науч.-техн.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конференция «Нейроинформатика- 2004» : сб. науч. тр. В 2 ч. / отв. ред. О. А.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Мишулина. – М. : МИФИ, 2004. – С. 215–222.</w:t>
      </w:r>
    </w:p>
    <w:p w14:paraId="42DF309E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9. Пример указания адреса www в сети Internet:</w:t>
      </w:r>
    </w:p>
    <w:p w14:paraId="0758E82E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[9] Xilinx [Электронный ресурс]. – Режим доступа : http://www.plis.ru/.</w:t>
      </w:r>
    </w:p>
    <w:p w14:paraId="78CFEAD3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10 .Пример указания файла:</w:t>
      </w:r>
    </w:p>
    <w:p w14:paraId="75469954" w14:textId="2A61259F" w:rsidR="00154D2A" w:rsidRPr="00872A06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2A06">
        <w:rPr>
          <w:rFonts w:ascii="Times New Roman" w:hAnsi="Times New Roman" w:cs="Times New Roman"/>
          <w:sz w:val="28"/>
          <w:szCs w:val="28"/>
        </w:rPr>
        <w:lastRenderedPageBreak/>
        <w:t xml:space="preserve">[10] </w:t>
      </w:r>
      <w:r w:rsidRPr="00EF7A19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P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EF7A1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72A06">
        <w:rPr>
          <w:rFonts w:ascii="Times New Roman" w:hAnsi="Times New Roman" w:cs="Times New Roman"/>
          <w:sz w:val="28"/>
          <w:szCs w:val="28"/>
        </w:rPr>
        <w:t xml:space="preserve">® </w:t>
      </w:r>
      <w:r w:rsidRPr="00EF7A19">
        <w:rPr>
          <w:rFonts w:ascii="Times New Roman" w:hAnsi="Times New Roman" w:cs="Times New Roman"/>
          <w:sz w:val="28"/>
          <w:szCs w:val="28"/>
          <w:lang w:val="en-US"/>
        </w:rPr>
        <w:t>Pentium</w:t>
      </w:r>
      <w:r w:rsidRPr="00872A06">
        <w:rPr>
          <w:rFonts w:ascii="Times New Roman" w:hAnsi="Times New Roman" w:cs="Times New Roman"/>
          <w:sz w:val="28"/>
          <w:szCs w:val="28"/>
        </w:rPr>
        <w:t xml:space="preserve">® </w:t>
      </w:r>
      <w:r w:rsidRPr="00EF7A19"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872A06">
        <w:rPr>
          <w:rFonts w:ascii="Times New Roman" w:hAnsi="Times New Roman" w:cs="Times New Roman"/>
          <w:sz w:val="28"/>
          <w:szCs w:val="28"/>
        </w:rPr>
        <w:t>-</w:t>
      </w:r>
      <w:r w:rsidRPr="00EF7A1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72A06">
        <w:rPr>
          <w:rFonts w:ascii="Times New Roman" w:hAnsi="Times New Roman" w:cs="Times New Roman"/>
          <w:sz w:val="28"/>
          <w:szCs w:val="28"/>
        </w:rPr>
        <w:t xml:space="preserve"> [</w:t>
      </w:r>
      <w:r w:rsidRPr="00154D2A">
        <w:rPr>
          <w:rFonts w:ascii="Times New Roman" w:hAnsi="Times New Roman" w:cs="Times New Roman"/>
          <w:sz w:val="28"/>
          <w:szCs w:val="28"/>
        </w:rPr>
        <w:t>Электронный</w:t>
      </w:r>
      <w:r w:rsidRP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ресурс</w:t>
      </w:r>
      <w:r w:rsidRPr="00872A06">
        <w:rPr>
          <w:rFonts w:ascii="Times New Roman" w:hAnsi="Times New Roman" w:cs="Times New Roman"/>
          <w:sz w:val="28"/>
          <w:szCs w:val="28"/>
        </w:rPr>
        <w:t>] :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  <w:lang w:val="en-US"/>
        </w:rPr>
        <w:t>Datasheet</w:t>
      </w:r>
      <w:r w:rsidRPr="00872A06">
        <w:rPr>
          <w:rFonts w:ascii="Times New Roman" w:hAnsi="Times New Roman" w:cs="Times New Roman"/>
          <w:sz w:val="28"/>
          <w:szCs w:val="28"/>
        </w:rPr>
        <w:t xml:space="preserve"> / </w:t>
      </w:r>
      <w:r w:rsidRPr="00154D2A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 w:rsidRPr="00872A06">
        <w:rPr>
          <w:rFonts w:ascii="Times New Roman" w:hAnsi="Times New Roman" w:cs="Times New Roman"/>
          <w:sz w:val="28"/>
          <w:szCs w:val="28"/>
        </w:rPr>
        <w:t xml:space="preserve">. – </w:t>
      </w:r>
      <w:r w:rsidRPr="00154D2A">
        <w:rPr>
          <w:rFonts w:ascii="Times New Roman" w:hAnsi="Times New Roman" w:cs="Times New Roman"/>
          <w:sz w:val="28"/>
          <w:szCs w:val="28"/>
        </w:rPr>
        <w:t>Режим</w:t>
      </w:r>
      <w:r w:rsidRP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доступа</w:t>
      </w:r>
      <w:r w:rsidRPr="00872A06">
        <w:rPr>
          <w:rFonts w:ascii="Times New Roman" w:hAnsi="Times New Roman" w:cs="Times New Roman"/>
          <w:sz w:val="28"/>
          <w:szCs w:val="28"/>
        </w:rPr>
        <w:t xml:space="preserve"> : 25068604.</w:t>
      </w:r>
      <w:r w:rsidRPr="00154D2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872A06">
        <w:rPr>
          <w:rFonts w:ascii="Times New Roman" w:hAnsi="Times New Roman" w:cs="Times New Roman"/>
          <w:sz w:val="28"/>
          <w:szCs w:val="28"/>
        </w:rPr>
        <w:t>.</w:t>
      </w:r>
    </w:p>
    <w:p w14:paraId="30751C49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4.5 Оформление приложений</w:t>
      </w:r>
    </w:p>
    <w:p w14:paraId="5CBC62BC" w14:textId="01153EA2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 приложения пояснительной записки рекомендуется выносить информацию, имеющую справочное или второстепенное значение, но необходимую для более полного освещения темы проекта, или помещать отдельные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материалы (распечатки программ и т. п.) для удобства работы с текстом пояснительной записки.</w:t>
      </w:r>
    </w:p>
    <w:p w14:paraId="79578EFD" w14:textId="435382B8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Приложениями могут быть математические формулы, номограммы,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вспомогательные вычисления и расчеты, описания алгоритмов и программ, технические характеристики различных устройств, спецификации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и т. п. Допускается использовать в качестве приложений отдельно изданные конструкторские документы.</w:t>
      </w:r>
    </w:p>
    <w:p w14:paraId="2F15704E" w14:textId="77777777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Все приложения включают в общую нумерацию страниц.</w:t>
      </w:r>
    </w:p>
    <w:p w14:paraId="6FE545B6" w14:textId="77A07951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В тексте пояснительной записки на все приложения должны быть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ссылки. Приложения располагают в порядке ссылок на них в тексте.</w:t>
      </w:r>
    </w:p>
    <w:p w14:paraId="0AFC0E98" w14:textId="59B0428C" w:rsidR="00154D2A" w:rsidRPr="00154D2A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Приложения обозначают заглавными буквами русского алфавита,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начиная с А, за исключением букв Ё, З, Й, О, Ч, Ъ, Ы, Ь. Если в пояснительной записке одно приложение, оно также должно быть обозначено ПРИЛОЖЕНИЕ А.</w:t>
      </w:r>
    </w:p>
    <w:p w14:paraId="35E8E272" w14:textId="4BBDB303" w:rsidR="001E6735" w:rsidRPr="00CA5B30" w:rsidRDefault="00154D2A" w:rsidP="00154D2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D2A">
        <w:rPr>
          <w:rFonts w:ascii="Times New Roman" w:hAnsi="Times New Roman" w:cs="Times New Roman"/>
          <w:sz w:val="28"/>
          <w:szCs w:val="28"/>
        </w:rPr>
        <w:t>Каждое приложение начинают с новой страницы. Вверху по центру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страницы пишут слово ПРИЛОЖЕНИЕ прописными буквами и его буквенное обозначение. Ниже в круглых скобках строчными буквами указывают слово «обязательное», «рекомендуемое» или «справочное». Еще ниже по</w:t>
      </w:r>
      <w:r w:rsidR="00872A06">
        <w:rPr>
          <w:rFonts w:ascii="Times New Roman" w:hAnsi="Times New Roman" w:cs="Times New Roman"/>
          <w:sz w:val="28"/>
          <w:szCs w:val="28"/>
        </w:rPr>
        <w:t xml:space="preserve"> </w:t>
      </w:r>
      <w:r w:rsidRPr="00154D2A">
        <w:rPr>
          <w:rFonts w:ascii="Times New Roman" w:hAnsi="Times New Roman" w:cs="Times New Roman"/>
          <w:sz w:val="28"/>
          <w:szCs w:val="28"/>
        </w:rPr>
        <w:t>центру размещают заголовок, который записывают с прописной буквы. Иногда после заголовка делают обратную ссылку к основному тексту пояснительной записки.</w:t>
      </w:r>
    </w:p>
    <w:sectPr w:rsidR="001E6735" w:rsidRPr="00CA5B30" w:rsidSect="00CA5B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160DE"/>
    <w:multiLevelType w:val="hybridMultilevel"/>
    <w:tmpl w:val="663CA230"/>
    <w:lvl w:ilvl="0" w:tplc="96B2D4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A15E3C"/>
    <w:multiLevelType w:val="hybridMultilevel"/>
    <w:tmpl w:val="E96EE23C"/>
    <w:lvl w:ilvl="0" w:tplc="4EF6A4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4483105"/>
    <w:multiLevelType w:val="hybridMultilevel"/>
    <w:tmpl w:val="A4FE3C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918DF"/>
    <w:multiLevelType w:val="hybridMultilevel"/>
    <w:tmpl w:val="9820954E"/>
    <w:lvl w:ilvl="0" w:tplc="4EF6A4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C10A0"/>
    <w:multiLevelType w:val="multilevel"/>
    <w:tmpl w:val="1BE8E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30"/>
    <w:rsid w:val="000205DD"/>
    <w:rsid w:val="00154D2A"/>
    <w:rsid w:val="00185F73"/>
    <w:rsid w:val="001E6735"/>
    <w:rsid w:val="00215152"/>
    <w:rsid w:val="003E1976"/>
    <w:rsid w:val="00464C43"/>
    <w:rsid w:val="004B4997"/>
    <w:rsid w:val="00644A48"/>
    <w:rsid w:val="008565FD"/>
    <w:rsid w:val="00872A06"/>
    <w:rsid w:val="00875B70"/>
    <w:rsid w:val="00B30EA5"/>
    <w:rsid w:val="00CA5B30"/>
    <w:rsid w:val="00E07681"/>
    <w:rsid w:val="00E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E892"/>
  <w15:chartTrackingRefBased/>
  <w15:docId w15:val="{9A6F2572-3FE5-40CF-8BD7-1F98D6F3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12</Pages>
  <Words>3504</Words>
  <Characters>19977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Student419</dc:creator>
  <cp:keywords/>
  <dc:description/>
  <cp:lastModifiedBy>Student418</cp:lastModifiedBy>
  <cp:revision>10</cp:revision>
  <dcterms:created xsi:type="dcterms:W3CDTF">2022-04-04T05:59:00Z</dcterms:created>
  <dcterms:modified xsi:type="dcterms:W3CDTF">2022-05-11T06:57:00Z</dcterms:modified>
</cp:coreProperties>
</file>