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D9540" w14:textId="60F4CCC4" w:rsidR="008D4128" w:rsidRDefault="00107C64"/>
    <w:p w14:paraId="2A606454" w14:textId="47763DC4" w:rsidR="009029EC" w:rsidRPr="009029EC" w:rsidRDefault="009029EC">
      <w:pPr>
        <w:rPr>
          <w:b/>
          <w:sz w:val="24"/>
          <w:szCs w:val="24"/>
          <w:u w:val="single"/>
        </w:rPr>
      </w:pPr>
      <w:r w:rsidRPr="009029EC">
        <w:rPr>
          <w:b/>
          <w:sz w:val="24"/>
          <w:szCs w:val="24"/>
          <w:u w:val="single"/>
        </w:rPr>
        <w:t xml:space="preserve">Observations on </w:t>
      </w:r>
      <w:proofErr w:type="spellStart"/>
      <w:r w:rsidR="002E540E">
        <w:rPr>
          <w:b/>
          <w:sz w:val="24"/>
          <w:szCs w:val="24"/>
          <w:u w:val="single"/>
        </w:rPr>
        <w:t>Pyber</w:t>
      </w:r>
      <w:proofErr w:type="spellEnd"/>
    </w:p>
    <w:p w14:paraId="0DA0D732" w14:textId="0343AD20" w:rsidR="009029EC" w:rsidRDefault="009029EC">
      <w:r w:rsidRPr="009029EC">
        <w:rPr>
          <w:b/>
        </w:rPr>
        <w:t>Observation 1:</w:t>
      </w:r>
      <w:r>
        <w:t xml:space="preserve">  </w:t>
      </w:r>
      <w:r w:rsidR="002E540E">
        <w:t xml:space="preserve">As the population of a city increases so do the number of rides and the number of drivers but the </w:t>
      </w:r>
      <w:r w:rsidR="00C618C4">
        <w:t xml:space="preserve">price of the </w:t>
      </w:r>
      <w:r w:rsidR="002E540E">
        <w:t>average fare drops</w:t>
      </w:r>
      <w:r w:rsidR="00C618C4">
        <w:t xml:space="preserve">.  For example, several of the rural locations have an average fare near $45 while many of the urban locations have average fares around $20.  </w:t>
      </w:r>
    </w:p>
    <w:p w14:paraId="4DC2B6C5" w14:textId="0223538E" w:rsidR="00CB2E00" w:rsidRDefault="00C618C4" w:rsidP="00CB2E00">
      <w:pPr>
        <w:jc w:val="center"/>
        <w:rPr>
          <w:b/>
        </w:rPr>
      </w:pPr>
      <w:r>
        <w:rPr>
          <w:b/>
        </w:rPr>
        <w:t>Figure</w:t>
      </w:r>
      <w:r w:rsidR="00CB2E00" w:rsidRPr="00CB2E00">
        <w:rPr>
          <w:b/>
        </w:rPr>
        <w:t xml:space="preserve"> 1:  </w:t>
      </w:r>
      <w:r>
        <w:rPr>
          <w:b/>
        </w:rPr>
        <w:t>Ride Sharing Data by City Type</w:t>
      </w:r>
    </w:p>
    <w:p w14:paraId="19F75702" w14:textId="3ECB2B4D" w:rsidR="00C618C4" w:rsidRPr="00CB2E00" w:rsidRDefault="00C618C4" w:rsidP="00CB2E00">
      <w:pPr>
        <w:jc w:val="center"/>
        <w:rPr>
          <w:b/>
        </w:rPr>
      </w:pPr>
      <w:r>
        <w:rPr>
          <w:noProof/>
        </w:rPr>
        <w:drawing>
          <wp:inline distT="0" distB="0" distL="0" distR="0" wp14:anchorId="1348FB9F" wp14:editId="71D18FEE">
            <wp:extent cx="59436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8900"/>
                    </a:xfrm>
                    <a:prstGeom prst="rect">
                      <a:avLst/>
                    </a:prstGeom>
                  </pic:spPr>
                </pic:pic>
              </a:graphicData>
            </a:graphic>
          </wp:inline>
        </w:drawing>
      </w:r>
    </w:p>
    <w:p w14:paraId="55409B99" w14:textId="0643D2CE" w:rsidR="009029EC" w:rsidRDefault="009029EC" w:rsidP="00C618C4"/>
    <w:p w14:paraId="08F87459" w14:textId="01D1736F" w:rsidR="00B945E0" w:rsidRDefault="00B945E0">
      <w:r w:rsidRPr="006B7CDF">
        <w:rPr>
          <w:b/>
        </w:rPr>
        <w:t xml:space="preserve">Observation 2:  </w:t>
      </w:r>
      <w:r w:rsidR="001B3F02">
        <w:t xml:space="preserve">While </w:t>
      </w:r>
      <w:r w:rsidR="00DB2493">
        <w:t xml:space="preserve">drivers in </w:t>
      </w:r>
      <w:r w:rsidR="001B3F02">
        <w:t xml:space="preserve">urban locations represent over 80% of total </w:t>
      </w:r>
      <w:proofErr w:type="spellStart"/>
      <w:r w:rsidR="001B3F02">
        <w:t>Pyber</w:t>
      </w:r>
      <w:proofErr w:type="spellEnd"/>
      <w:r w:rsidR="001B3F02">
        <w:t xml:space="preserve"> drivers, </w:t>
      </w:r>
      <w:r w:rsidR="00DB2493">
        <w:t>they</w:t>
      </w:r>
      <w:r w:rsidR="001B3F02">
        <w:t xml:space="preserve"> only generate 62.7% of the total </w:t>
      </w:r>
      <w:proofErr w:type="spellStart"/>
      <w:r w:rsidR="00DB2493">
        <w:t>Pyber</w:t>
      </w:r>
      <w:proofErr w:type="spellEnd"/>
      <w:r w:rsidR="00DB2493">
        <w:t xml:space="preserve"> </w:t>
      </w:r>
      <w:r w:rsidR="001B3F02">
        <w:t>fares.</w:t>
      </w:r>
      <w:r w:rsidR="00DB2493">
        <w:t xml:space="preserve">   Considering what we saw in Observation 1 (i.e., that average fares are higher in rural and suburban areas) this isn’t unexpected but it does suggest that the average driver in an Urban area makes less than the average driver in a rural area even though Urban drivers take more rides. </w:t>
      </w:r>
    </w:p>
    <w:p w14:paraId="050BD13A" w14:textId="3537D11D" w:rsidR="00CB2E00" w:rsidRPr="00CB2E00" w:rsidRDefault="00146152" w:rsidP="00146152">
      <w:pPr>
        <w:keepNext/>
        <w:jc w:val="center"/>
        <w:rPr>
          <w:b/>
        </w:rPr>
      </w:pPr>
      <w:r>
        <w:rPr>
          <w:b/>
        </w:rPr>
        <w:lastRenderedPageBreak/>
        <w:t>Figure 2</w:t>
      </w:r>
      <w:r w:rsidR="00CB2E00" w:rsidRPr="00CB2E00">
        <w:rPr>
          <w:b/>
        </w:rPr>
        <w:t xml:space="preserve">:  </w:t>
      </w:r>
      <w:r>
        <w:rPr>
          <w:b/>
        </w:rPr>
        <w:t>Drivers by City Compared to Fares by City</w:t>
      </w:r>
    </w:p>
    <w:p w14:paraId="5D4DCF9A" w14:textId="5F6D1067" w:rsidR="00874540" w:rsidRDefault="00146152" w:rsidP="00CB2E00">
      <w:pPr>
        <w:jc w:val="center"/>
      </w:pPr>
      <w:r>
        <w:rPr>
          <w:noProof/>
        </w:rPr>
        <w:drawing>
          <wp:inline distT="0" distB="0" distL="0" distR="0" wp14:anchorId="574B637B" wp14:editId="421A8CD3">
            <wp:extent cx="3108960" cy="224240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57" cy="2253726"/>
                    </a:xfrm>
                    <a:prstGeom prst="rect">
                      <a:avLst/>
                    </a:prstGeom>
                  </pic:spPr>
                </pic:pic>
              </a:graphicData>
            </a:graphic>
          </wp:inline>
        </w:drawing>
      </w:r>
      <w:r>
        <w:rPr>
          <w:noProof/>
        </w:rPr>
        <w:drawing>
          <wp:inline distT="0" distB="0" distL="0" distR="0" wp14:anchorId="761B1B47" wp14:editId="26C86F58">
            <wp:extent cx="2979420" cy="21332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398" cy="2141812"/>
                    </a:xfrm>
                    <a:prstGeom prst="rect">
                      <a:avLst/>
                    </a:prstGeom>
                  </pic:spPr>
                </pic:pic>
              </a:graphicData>
            </a:graphic>
          </wp:inline>
        </w:drawing>
      </w:r>
    </w:p>
    <w:p w14:paraId="56FB0BD5" w14:textId="7D9C03FC" w:rsidR="00874540" w:rsidRDefault="00874540" w:rsidP="00E2559C">
      <w:pPr>
        <w:keepNext/>
      </w:pPr>
      <w:r w:rsidRPr="00874540">
        <w:rPr>
          <w:b/>
        </w:rPr>
        <w:t xml:space="preserve">Observation 3:  </w:t>
      </w:r>
      <w:r w:rsidR="00033263">
        <w:t xml:space="preserve">Drivers in rural locations account for only 2.6% of total </w:t>
      </w:r>
      <w:proofErr w:type="spellStart"/>
      <w:r w:rsidR="00033263">
        <w:t>Pyber</w:t>
      </w:r>
      <w:proofErr w:type="spellEnd"/>
      <w:r w:rsidR="00033263">
        <w:t xml:space="preserve"> drivers but they represent 5.3% of total </w:t>
      </w:r>
      <w:proofErr w:type="spellStart"/>
      <w:r w:rsidR="00033263">
        <w:t>Pyber</w:t>
      </w:r>
      <w:proofErr w:type="spellEnd"/>
      <w:r w:rsidR="00033263">
        <w:t xml:space="preserve"> rides and 6.8% of total fares.  This suggests that it’s good to be a </w:t>
      </w:r>
      <w:proofErr w:type="spellStart"/>
      <w:r w:rsidR="00033263">
        <w:t>Pyber</w:t>
      </w:r>
      <w:proofErr w:type="spellEnd"/>
      <w:r w:rsidR="00033263">
        <w:t xml:space="preserve"> driver in a rural location.</w:t>
      </w:r>
    </w:p>
    <w:p w14:paraId="0D5B47ED" w14:textId="35AF3E25" w:rsidR="00CB2E00" w:rsidRDefault="00033263" w:rsidP="00CB2E00">
      <w:pPr>
        <w:keepNext/>
        <w:jc w:val="center"/>
        <w:rPr>
          <w:b/>
        </w:rPr>
      </w:pPr>
      <w:r>
        <w:rPr>
          <w:b/>
        </w:rPr>
        <w:t>Figure 3</w:t>
      </w:r>
      <w:r w:rsidR="00CB2E00" w:rsidRPr="00CB2E00">
        <w:rPr>
          <w:b/>
        </w:rPr>
        <w:t xml:space="preserve">:  </w:t>
      </w:r>
      <w:proofErr w:type="spellStart"/>
      <w:r>
        <w:rPr>
          <w:b/>
        </w:rPr>
        <w:t>Pyber</w:t>
      </w:r>
      <w:proofErr w:type="spellEnd"/>
      <w:r>
        <w:rPr>
          <w:b/>
        </w:rPr>
        <w:t xml:space="preserve"> drivers, rides, and fares</w:t>
      </w:r>
    </w:p>
    <w:p w14:paraId="712572A1" w14:textId="246D3FAC" w:rsidR="00874540" w:rsidRPr="00874540" w:rsidRDefault="00033263" w:rsidP="00033263">
      <w:pPr>
        <w:keepNext/>
        <w:jc w:val="center"/>
      </w:pPr>
      <w:r>
        <w:rPr>
          <w:noProof/>
        </w:rPr>
        <w:drawing>
          <wp:inline distT="0" distB="0" distL="0" distR="0" wp14:anchorId="15FDA689" wp14:editId="59898EFA">
            <wp:extent cx="1932304" cy="1363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7976" cy="1396219"/>
                    </a:xfrm>
                    <a:prstGeom prst="rect">
                      <a:avLst/>
                    </a:prstGeom>
                  </pic:spPr>
                </pic:pic>
              </a:graphicData>
            </a:graphic>
          </wp:inline>
        </w:drawing>
      </w:r>
      <w:bookmarkStart w:id="0" w:name="_GoBack"/>
      <w:bookmarkEnd w:id="0"/>
      <w:r>
        <w:rPr>
          <w:noProof/>
        </w:rPr>
        <w:drawing>
          <wp:inline distT="0" distB="0" distL="0" distR="0" wp14:anchorId="259E474D" wp14:editId="18C91D8C">
            <wp:extent cx="1877674" cy="13716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497" cy="1391924"/>
                    </a:xfrm>
                    <a:prstGeom prst="rect">
                      <a:avLst/>
                    </a:prstGeom>
                  </pic:spPr>
                </pic:pic>
              </a:graphicData>
            </a:graphic>
          </wp:inline>
        </w:drawing>
      </w:r>
      <w:r>
        <w:rPr>
          <w:noProof/>
        </w:rPr>
        <w:drawing>
          <wp:inline distT="0" distB="0" distL="0" distR="0" wp14:anchorId="32920F45" wp14:editId="0540DD0F">
            <wp:extent cx="1941341" cy="13411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89527" cy="1374408"/>
                    </a:xfrm>
                    <a:prstGeom prst="rect">
                      <a:avLst/>
                    </a:prstGeom>
                  </pic:spPr>
                </pic:pic>
              </a:graphicData>
            </a:graphic>
          </wp:inline>
        </w:drawing>
      </w:r>
    </w:p>
    <w:sectPr w:rsidR="00874540" w:rsidRPr="0087454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48EB3" w14:textId="77777777" w:rsidR="00107C64" w:rsidRDefault="00107C64" w:rsidP="009029EC">
      <w:pPr>
        <w:spacing w:after="0" w:line="240" w:lineRule="auto"/>
      </w:pPr>
      <w:r>
        <w:separator/>
      </w:r>
    </w:p>
  </w:endnote>
  <w:endnote w:type="continuationSeparator" w:id="0">
    <w:p w14:paraId="3413C8B5" w14:textId="77777777" w:rsidR="00107C64" w:rsidRDefault="00107C64" w:rsidP="0090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D1FB2" w14:textId="77777777" w:rsidR="00107C64" w:rsidRDefault="00107C64" w:rsidP="009029EC">
      <w:pPr>
        <w:spacing w:after="0" w:line="240" w:lineRule="auto"/>
      </w:pPr>
      <w:r>
        <w:separator/>
      </w:r>
    </w:p>
  </w:footnote>
  <w:footnote w:type="continuationSeparator" w:id="0">
    <w:p w14:paraId="10F719F3" w14:textId="77777777" w:rsidR="00107C64" w:rsidRDefault="00107C64" w:rsidP="00902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57449" w14:textId="26FD286D" w:rsidR="009029EC" w:rsidRDefault="009029EC" w:rsidP="009029EC">
    <w:pPr>
      <w:pStyle w:val="Header"/>
      <w:jc w:val="right"/>
    </w:pPr>
    <w:r>
      <w:t>Stephanie Hartje</w:t>
    </w:r>
  </w:p>
  <w:p w14:paraId="59049B90" w14:textId="750A10F2" w:rsidR="009029EC" w:rsidRDefault="009029EC" w:rsidP="009029EC">
    <w:pPr>
      <w:pStyle w:val="Header"/>
      <w:jc w:val="right"/>
    </w:pPr>
    <w:r>
      <w:t>Homework – 0</w:t>
    </w:r>
    <w:r w:rsidR="002E540E">
      <w:t>5</w:t>
    </w:r>
  </w:p>
  <w:p w14:paraId="62E6489F" w14:textId="04C02112" w:rsidR="009029EC" w:rsidRDefault="002E540E" w:rsidP="009029EC">
    <w:pPr>
      <w:pStyle w:val="Header"/>
      <w:jc w:val="right"/>
    </w:pPr>
    <w:proofErr w:type="spellStart"/>
    <w:r>
      <w:t>Pyber</w:t>
    </w:r>
    <w:proofErr w:type="spellEnd"/>
  </w:p>
  <w:p w14:paraId="684608C5" w14:textId="10267B6C" w:rsidR="009029EC" w:rsidRDefault="009029EC" w:rsidP="009029EC">
    <w:pPr>
      <w:pStyle w:val="Header"/>
      <w:jc w:val="right"/>
    </w:pPr>
    <w:r>
      <w:t xml:space="preserve">March </w:t>
    </w:r>
    <w:r w:rsidR="002E540E">
      <w:t>30</w:t>
    </w:r>
    <w:r>
      <w:t>,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88"/>
    <w:rsid w:val="00033263"/>
    <w:rsid w:val="00107C64"/>
    <w:rsid w:val="00146152"/>
    <w:rsid w:val="00164FC5"/>
    <w:rsid w:val="001B3F02"/>
    <w:rsid w:val="001E5D9E"/>
    <w:rsid w:val="001F244D"/>
    <w:rsid w:val="00221DA5"/>
    <w:rsid w:val="002E540E"/>
    <w:rsid w:val="002E7388"/>
    <w:rsid w:val="00427631"/>
    <w:rsid w:val="00482470"/>
    <w:rsid w:val="005F618E"/>
    <w:rsid w:val="00600AF2"/>
    <w:rsid w:val="006B7CDF"/>
    <w:rsid w:val="00874540"/>
    <w:rsid w:val="009029EC"/>
    <w:rsid w:val="00B945E0"/>
    <w:rsid w:val="00C618C4"/>
    <w:rsid w:val="00CB2E00"/>
    <w:rsid w:val="00DB2493"/>
    <w:rsid w:val="00E2559C"/>
    <w:rsid w:val="00F321F8"/>
    <w:rsid w:val="00F3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2268"/>
  <w15:chartTrackingRefBased/>
  <w15:docId w15:val="{D1B24625-DB56-494E-83DB-FAE81129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9EC"/>
  </w:style>
  <w:style w:type="paragraph" w:styleId="Footer">
    <w:name w:val="footer"/>
    <w:basedOn w:val="Normal"/>
    <w:link w:val="FooterChar"/>
    <w:uiPriority w:val="99"/>
    <w:unhideWhenUsed/>
    <w:rsid w:val="00902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9EC"/>
  </w:style>
  <w:style w:type="paragraph" w:styleId="BalloonText">
    <w:name w:val="Balloon Text"/>
    <w:basedOn w:val="Normal"/>
    <w:link w:val="BalloonTextChar"/>
    <w:uiPriority w:val="99"/>
    <w:semiHidden/>
    <w:unhideWhenUsed/>
    <w:rsid w:val="00902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9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Hartje</dc:creator>
  <cp:keywords/>
  <dc:description/>
  <cp:lastModifiedBy>Stephanie Hartje</cp:lastModifiedBy>
  <cp:revision>5</cp:revision>
  <dcterms:created xsi:type="dcterms:W3CDTF">2019-03-29T01:56:00Z</dcterms:created>
  <dcterms:modified xsi:type="dcterms:W3CDTF">2019-03-29T02:39:00Z</dcterms:modified>
</cp:coreProperties>
</file>