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133" w:rsidRPr="00514F67" w:rsidRDefault="003E6821">
      <w:pPr>
        <w:rPr>
          <w:b/>
        </w:rPr>
      </w:pPr>
      <w:r w:rsidRPr="00514F67">
        <w:rPr>
          <w:b/>
        </w:rPr>
        <w:t>Black Scholes Calculator Add-in:</w:t>
      </w:r>
      <w:bookmarkStart w:id="0" w:name="_GoBack"/>
      <w:bookmarkEnd w:id="0"/>
    </w:p>
    <w:p w:rsidR="003E6821" w:rsidRDefault="003E6821" w:rsidP="00DC4541">
      <w:pPr>
        <w:pStyle w:val="ListParagraph"/>
        <w:numPr>
          <w:ilvl w:val="0"/>
          <w:numId w:val="1"/>
        </w:numPr>
      </w:pPr>
      <w:r>
        <w:t xml:space="preserve">Save </w:t>
      </w:r>
      <w:r w:rsidR="00DC4541">
        <w:t>“Black Scholes Calculator.xlam” to your desktop (note – the instructions assume you saved the file to your desktop but you can save it anywhere following the same approach)</w:t>
      </w:r>
    </w:p>
    <w:p w:rsidR="00DC4541" w:rsidRDefault="00DC4541" w:rsidP="00DC4541">
      <w:pPr>
        <w:pStyle w:val="ListParagraph"/>
        <w:numPr>
          <w:ilvl w:val="0"/>
          <w:numId w:val="1"/>
        </w:numPr>
      </w:pPr>
      <w:r>
        <w:t>Open a new excel file and save as “Test.xlsm”</w:t>
      </w:r>
    </w:p>
    <w:p w:rsidR="00DC4541" w:rsidRDefault="00DC4541" w:rsidP="00DC4541">
      <w:pPr>
        <w:pStyle w:val="ListParagraph"/>
      </w:pPr>
      <w:r>
        <w:rPr>
          <w:noProof/>
        </w:rPr>
        <w:drawing>
          <wp:inline distT="0" distB="0" distL="0" distR="0" wp14:anchorId="44B00DDF" wp14:editId="46A3FDA7">
            <wp:extent cx="5943600" cy="5062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41" w:rsidRDefault="00DC4541" w:rsidP="00F413D3">
      <w:pPr>
        <w:pStyle w:val="ListParagraph"/>
        <w:keepNext/>
        <w:numPr>
          <w:ilvl w:val="0"/>
          <w:numId w:val="1"/>
        </w:numPr>
      </w:pPr>
      <w:r>
        <w:lastRenderedPageBreak/>
        <w:t>In Test</w:t>
      </w:r>
      <w:r w:rsidR="00F413D3">
        <w:t>,</w:t>
      </w:r>
      <w:r>
        <w:t xml:space="preserve"> go to the Developer tab and click Excel Add-ins on the tool bar</w:t>
      </w:r>
    </w:p>
    <w:p w:rsidR="00DC4541" w:rsidRDefault="00DC4541" w:rsidP="00DC4541">
      <w:pPr>
        <w:pStyle w:val="ListParagraph"/>
      </w:pPr>
      <w:r>
        <w:rPr>
          <w:noProof/>
        </w:rPr>
        <w:drawing>
          <wp:inline distT="0" distB="0" distL="0" distR="0" wp14:anchorId="77A49509" wp14:editId="533044EC">
            <wp:extent cx="4733735" cy="378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205" cy="37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41" w:rsidRDefault="00F413D3" w:rsidP="00DC4541">
      <w:pPr>
        <w:pStyle w:val="ListParagraph"/>
        <w:numPr>
          <w:ilvl w:val="0"/>
          <w:numId w:val="1"/>
        </w:numPr>
      </w:pPr>
      <w:r>
        <w:t>In the Add-Ins window, click Browse.  In the Browse window, click desktop and then select the file you saved in Step 1 “Black Scholes Calculator.xlam” and click OK.</w:t>
      </w:r>
    </w:p>
    <w:p w:rsidR="00F413D3" w:rsidRDefault="00F413D3" w:rsidP="00F413D3">
      <w:pPr>
        <w:pStyle w:val="ListParagraph"/>
      </w:pPr>
      <w:r>
        <w:rPr>
          <w:noProof/>
        </w:rPr>
        <w:drawing>
          <wp:inline distT="0" distB="0" distL="0" distR="0" wp14:anchorId="498CA214" wp14:editId="07B3F6E2">
            <wp:extent cx="4905375" cy="3607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891" cy="36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3" w:rsidRDefault="00F413D3" w:rsidP="00F413D3">
      <w:pPr>
        <w:pStyle w:val="ListParagraph"/>
        <w:numPr>
          <w:ilvl w:val="0"/>
          <w:numId w:val="1"/>
        </w:numPr>
      </w:pPr>
      <w:r>
        <w:lastRenderedPageBreak/>
        <w:t>You should now see “Black Scholes Calculator” in your Add-in window (Note – you could already see it in the screen shots because I had already installed it when I made the instructions). Click the box next to it and hit OK.</w:t>
      </w:r>
    </w:p>
    <w:p w:rsidR="00F413D3" w:rsidRDefault="00F413D3" w:rsidP="00F413D3">
      <w:pPr>
        <w:pStyle w:val="ListParagraph"/>
      </w:pPr>
      <w:r>
        <w:rPr>
          <w:noProof/>
        </w:rPr>
        <w:drawing>
          <wp:inline distT="0" distB="0" distL="0" distR="0" wp14:anchorId="1307AB0D" wp14:editId="4E45E50E">
            <wp:extent cx="31623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3" w:rsidRDefault="00F413D3" w:rsidP="00F413D3">
      <w:pPr>
        <w:pStyle w:val="ListParagraph"/>
        <w:numPr>
          <w:ilvl w:val="0"/>
          <w:numId w:val="1"/>
        </w:numPr>
      </w:pPr>
      <w:r>
        <w:t>Right click somewhere on the grey portion of the tool bar and choose “Customize Quick Access Toolbar”.  This will open a new “Excel Options” window.</w:t>
      </w:r>
    </w:p>
    <w:p w:rsidR="00F413D3" w:rsidRDefault="00F413D3" w:rsidP="00F413D3">
      <w:pPr>
        <w:pStyle w:val="ListParagraph"/>
      </w:pPr>
      <w:r>
        <w:rPr>
          <w:noProof/>
        </w:rPr>
        <w:drawing>
          <wp:inline distT="0" distB="0" distL="0" distR="0" wp14:anchorId="27326B4A" wp14:editId="3117C87B">
            <wp:extent cx="594360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D3" w:rsidRDefault="00F413D3" w:rsidP="00F413D3">
      <w:pPr>
        <w:pStyle w:val="ListParagraph"/>
        <w:keepNext/>
        <w:numPr>
          <w:ilvl w:val="0"/>
          <w:numId w:val="1"/>
        </w:numPr>
      </w:pPr>
      <w:r>
        <w:lastRenderedPageBreak/>
        <w:t>Choose “Macros” from the drop down list.  Then select “</w:t>
      </w:r>
      <w:proofErr w:type="spellStart"/>
      <w:r>
        <w:t>displayUserForm</w:t>
      </w:r>
      <w:proofErr w:type="spellEnd"/>
      <w:r>
        <w:t>”, click “Add&gt;&gt;” and click OK.</w:t>
      </w:r>
    </w:p>
    <w:p w:rsidR="00F413D3" w:rsidRDefault="00F413D3" w:rsidP="00514F67">
      <w:pPr>
        <w:pStyle w:val="ListParagraph"/>
      </w:pPr>
      <w:r>
        <w:rPr>
          <w:noProof/>
        </w:rPr>
        <w:drawing>
          <wp:inline distT="0" distB="0" distL="0" distR="0" wp14:anchorId="665A2D5A" wp14:editId="7AAE4CEC">
            <wp:extent cx="4514850" cy="3718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111" cy="37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7" w:rsidRDefault="00514F67" w:rsidP="00514F67">
      <w:pPr>
        <w:pStyle w:val="ListParagraph"/>
        <w:numPr>
          <w:ilvl w:val="0"/>
          <w:numId w:val="1"/>
        </w:numPr>
      </w:pPr>
      <w:r>
        <w:t>You should now see a small icon like a legal entity chart on the green part of the tool bar</w:t>
      </w:r>
    </w:p>
    <w:p w:rsidR="00514F67" w:rsidRDefault="00514F67" w:rsidP="00514F67">
      <w:pPr>
        <w:ind w:left="360"/>
      </w:pPr>
      <w:r>
        <w:rPr>
          <w:noProof/>
        </w:rPr>
        <w:drawing>
          <wp:inline distT="0" distB="0" distL="0" distR="0" wp14:anchorId="6328E06E" wp14:editId="33BFFA7D">
            <wp:extent cx="5943600" cy="1214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7" w:rsidRDefault="00514F67" w:rsidP="00514F67">
      <w:pPr>
        <w:pStyle w:val="ListParagraph"/>
        <w:numPr>
          <w:ilvl w:val="0"/>
          <w:numId w:val="1"/>
        </w:numPr>
      </w:pPr>
      <w:r>
        <w:t xml:space="preserve"> Click the icon to open the Black Scholes Calculator</w:t>
      </w:r>
    </w:p>
    <w:p w:rsidR="00F413D3" w:rsidRDefault="00514F67" w:rsidP="00514F67">
      <w:pPr>
        <w:ind w:left="360"/>
      </w:pPr>
      <w:r>
        <w:rPr>
          <w:noProof/>
        </w:rPr>
        <w:drawing>
          <wp:inline distT="0" distB="0" distL="0" distR="0" wp14:anchorId="42405FF7" wp14:editId="4F5402DC">
            <wp:extent cx="2562225" cy="2099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436" cy="21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47357"/>
    <w:multiLevelType w:val="hybridMultilevel"/>
    <w:tmpl w:val="DB144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21"/>
    <w:rsid w:val="003E6821"/>
    <w:rsid w:val="00514F67"/>
    <w:rsid w:val="00C211DB"/>
    <w:rsid w:val="00CD2398"/>
    <w:rsid w:val="00DC4541"/>
    <w:rsid w:val="00F4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0799"/>
  <w15:chartTrackingRefBased/>
  <w15:docId w15:val="{D3AA0049-8FD0-499C-B8C2-CAEC9244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N. Hartje</dc:creator>
  <cp:keywords/>
  <dc:description/>
  <cp:lastModifiedBy>Stephanie N. Hartje</cp:lastModifiedBy>
  <cp:revision>1</cp:revision>
  <dcterms:created xsi:type="dcterms:W3CDTF">2019-05-09T16:17:00Z</dcterms:created>
  <dcterms:modified xsi:type="dcterms:W3CDTF">2019-05-09T16:51:00Z</dcterms:modified>
</cp:coreProperties>
</file>