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83D53" w14:textId="429797F0" w:rsidR="001B6667" w:rsidRDefault="00CE7B87">
      <w:r>
        <w:t>The app that I want to design for this milestone is smart healthcare app which will help to track the number of steps in a day. This app will also help to set a goal and show motivational words with a goal of encouraging us to keep going.</w:t>
      </w:r>
    </w:p>
    <w:sectPr w:rsidR="001B6667" w:rsidSect="00BE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87"/>
    <w:rsid w:val="001B6667"/>
    <w:rsid w:val="00BE37A9"/>
    <w:rsid w:val="00CE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0E866"/>
  <w15:chartTrackingRefBased/>
  <w15:docId w15:val="{2AAD24E2-FAF5-6847-AC70-88410CD2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Nhemafuki</dc:creator>
  <cp:keywords/>
  <dc:description/>
  <cp:lastModifiedBy>Sunita Nhemafuki</cp:lastModifiedBy>
  <cp:revision>1</cp:revision>
  <dcterms:created xsi:type="dcterms:W3CDTF">2021-07-23T01:12:00Z</dcterms:created>
  <dcterms:modified xsi:type="dcterms:W3CDTF">2021-07-23T01:18:00Z</dcterms:modified>
</cp:coreProperties>
</file>