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38E" w:rsidRDefault="0011238E">
      <w:pPr>
        <w:rPr>
          <w:b/>
        </w:rPr>
      </w:pPr>
      <w:r>
        <w:rPr>
          <w:b/>
        </w:rPr>
        <w:t>Compare and Contrast the Sites</w:t>
      </w:r>
    </w:p>
    <w:p w:rsidR="00CB2658" w:rsidRDefault="00CB2658"/>
    <w:p w:rsidR="0011238E" w:rsidRDefault="0011238E">
      <w:r>
        <w:t xml:space="preserve">For my evaluation, I chose to compare and contrast </w:t>
      </w:r>
      <w:hyperlink r:id="rId6" w:history="1">
        <w:r w:rsidRPr="0011238E">
          <w:rPr>
            <w:rStyle w:val="Hyperlink"/>
          </w:rPr>
          <w:t>My Poor Brain</w:t>
        </w:r>
      </w:hyperlink>
      <w:r>
        <w:t xml:space="preserve"> and the </w:t>
      </w:r>
      <w:hyperlink r:id="rId7" w:history="1">
        <w:r w:rsidRPr="0011238E">
          <w:rPr>
            <w:rStyle w:val="Hyperlink"/>
          </w:rPr>
          <w:t xml:space="preserve">Portfolio of </w:t>
        </w:r>
        <w:proofErr w:type="spellStart"/>
        <w:r w:rsidRPr="0011238E">
          <w:rPr>
            <w:rStyle w:val="Hyperlink"/>
          </w:rPr>
          <w:t>Cihad</w:t>
        </w:r>
        <w:proofErr w:type="spellEnd"/>
        <w:r w:rsidRPr="0011238E">
          <w:rPr>
            <w:rStyle w:val="Hyperlink"/>
          </w:rPr>
          <w:t xml:space="preserve"> </w:t>
        </w:r>
        <w:proofErr w:type="spellStart"/>
        <w:r w:rsidRPr="0011238E">
          <w:rPr>
            <w:rStyle w:val="Hyperlink"/>
          </w:rPr>
          <w:t>Turhan</w:t>
        </w:r>
        <w:proofErr w:type="spellEnd"/>
      </w:hyperlink>
      <w:r>
        <w:t>. Both are portfolio sites and serve the same purpose of connecting an artist or web designer with others who want to either work with them or purchase</w:t>
      </w:r>
      <w:r w:rsidR="009812DF">
        <w:t>/view</w:t>
      </w:r>
      <w:r>
        <w:t xml:space="preserve"> their content. </w:t>
      </w:r>
    </w:p>
    <w:p w:rsidR="0011238E" w:rsidRDefault="0011238E"/>
    <w:p w:rsidR="0011238E" w:rsidRDefault="0011238E">
      <w:r>
        <w:t xml:space="preserve">My Poor Brain has a somewhat simple, minimalistic layout with graphic elements and buttons that jump off the page including tabs labeled “Design, Illustration and All Work” that link to pages full of thumbnail buttons linking to different projects and “Profile, Newsletter and Scrapbook” pages that link to other information about the artist and their past </w:t>
      </w:r>
      <w:r w:rsidR="009812DF">
        <w:t>awards/</w:t>
      </w:r>
      <w:r>
        <w:t xml:space="preserve">recognitions. Each thumbnail has a white circle slapped on top of the image for the project title to be placed. </w:t>
      </w:r>
      <w:r w:rsidR="007E4CA5">
        <w:t xml:space="preserve">A strength of this website is </w:t>
      </w:r>
      <w:r w:rsidR="009812DF">
        <w:t>the</w:t>
      </w:r>
      <w:r>
        <w:t xml:space="preserve"> great contrast </w:t>
      </w:r>
      <w:r w:rsidR="009812DF">
        <w:t xml:space="preserve">and simple navigation, which </w:t>
      </w:r>
      <w:r>
        <w:t>makes the user very clear with and interested in what they are clicking on.</w:t>
      </w:r>
    </w:p>
    <w:p w:rsidR="0011238E" w:rsidRDefault="0011238E"/>
    <w:p w:rsidR="0011238E" w:rsidRDefault="0011238E">
      <w:r>
        <w:t xml:space="preserve">The Portfolio of </w:t>
      </w:r>
      <w:proofErr w:type="spellStart"/>
      <w:r>
        <w:t>Cihad</w:t>
      </w:r>
      <w:proofErr w:type="spellEnd"/>
      <w:r>
        <w:t xml:space="preserve"> </w:t>
      </w:r>
      <w:proofErr w:type="spellStart"/>
      <w:r>
        <w:t>Turhan</w:t>
      </w:r>
      <w:proofErr w:type="spellEnd"/>
      <w:r>
        <w:t xml:space="preserve"> is a favorite of mine. Although this may not be a feasible example for the work we are going to be doing in class, the interactive elements of the website are attention grabbing and the easy-to-use layout and navigation guides you through to </w:t>
      </w:r>
      <w:proofErr w:type="spellStart"/>
      <w:r>
        <w:t>Turhan’s</w:t>
      </w:r>
      <w:proofErr w:type="spellEnd"/>
      <w:r>
        <w:t xml:space="preserve"> projects</w:t>
      </w:r>
      <w:r w:rsidR="007E4CA5">
        <w:t xml:space="preserve"> which serves as a strength to this website</w:t>
      </w:r>
      <w:r>
        <w:t xml:space="preserve">. </w:t>
      </w:r>
      <w:r w:rsidR="007E4CA5">
        <w:t xml:space="preserve">It is very visually appealing and interesting. </w:t>
      </w:r>
      <w:r>
        <w:t xml:space="preserve">This is a parallax scrolling site, but </w:t>
      </w:r>
      <w:r w:rsidR="007E4CA5" w:rsidRPr="009812DF">
        <w:t xml:space="preserve">another strength of the site includes </w:t>
      </w:r>
      <w:r w:rsidRPr="009812DF">
        <w:t>navigation</w:t>
      </w:r>
      <w:r>
        <w:t xml:space="preserve"> </w:t>
      </w:r>
      <w:r w:rsidR="009812DF">
        <w:t>labeled</w:t>
      </w:r>
      <w:r>
        <w:t xml:space="preserve"> “</w:t>
      </w:r>
      <w:r w:rsidR="007E4CA5">
        <w:t xml:space="preserve">Hello, Intro, Skills, Works, Lab, About and Contact” </w:t>
      </w:r>
      <w:r w:rsidR="009812DF">
        <w:t xml:space="preserve">which </w:t>
      </w:r>
      <w:r w:rsidR="007E4CA5">
        <w:t>is present and easy to follow as you scroll/click through the site.</w:t>
      </w:r>
    </w:p>
    <w:p w:rsidR="0011238E" w:rsidRDefault="0011238E"/>
    <w:p w:rsidR="009812DF" w:rsidRPr="009812DF" w:rsidRDefault="009812DF">
      <w:pPr>
        <w:rPr>
          <w:b/>
        </w:rPr>
      </w:pPr>
      <w:r w:rsidRPr="009812DF">
        <w:rPr>
          <w:b/>
        </w:rPr>
        <w:t>Identification of Strengths and Weaknesses</w:t>
      </w:r>
    </w:p>
    <w:p w:rsidR="009812DF" w:rsidRDefault="009812DF"/>
    <w:p w:rsidR="0011238E" w:rsidRDefault="0011238E">
      <w:r>
        <w:t xml:space="preserve">I favor the </w:t>
      </w:r>
      <w:proofErr w:type="spellStart"/>
      <w:r>
        <w:t>Cihad</w:t>
      </w:r>
      <w:proofErr w:type="spellEnd"/>
      <w:r>
        <w:t xml:space="preserve"> </w:t>
      </w:r>
      <w:proofErr w:type="spellStart"/>
      <w:r>
        <w:t>Turhan</w:t>
      </w:r>
      <w:proofErr w:type="spellEnd"/>
      <w:r>
        <w:t xml:space="preserve"> for its graphic elements and interactivity, but I’d say overall My Poor Brain does a better job at serving its intended purpose. Although all the elements on </w:t>
      </w:r>
      <w:proofErr w:type="spellStart"/>
      <w:r>
        <w:t>Cihad</w:t>
      </w:r>
      <w:proofErr w:type="spellEnd"/>
      <w:r>
        <w:t xml:space="preserve"> </w:t>
      </w:r>
      <w:proofErr w:type="spellStart"/>
      <w:r>
        <w:t>Turhan</w:t>
      </w:r>
      <w:proofErr w:type="spellEnd"/>
      <w:r>
        <w:t xml:space="preserve"> are divided into sections, </w:t>
      </w:r>
      <w:r w:rsidR="007E4CA5" w:rsidRPr="007E4CA5">
        <w:rPr>
          <w:b/>
        </w:rPr>
        <w:t xml:space="preserve">a huge weakness on the site is that </w:t>
      </w:r>
      <w:r>
        <w:t xml:space="preserve">you have to scroll through with an arrow to view all of the projects on the page. I’ve learned </w:t>
      </w:r>
      <w:r w:rsidR="007E4CA5">
        <w:t xml:space="preserve">through my digital strategy curriculum </w:t>
      </w:r>
      <w:r>
        <w:t xml:space="preserve">that users rarely take the time to click through these and therefore I don’t think as many projects are viewed on this site as on “My Poor Brain.” </w:t>
      </w:r>
    </w:p>
    <w:p w:rsidR="007E4CA5" w:rsidRDefault="007E4CA5"/>
    <w:p w:rsidR="007E4CA5" w:rsidRDefault="007E4CA5">
      <w:r>
        <w:t xml:space="preserve">A weakness (in my opinion) for “My Poor Brain” is the opposite, the site itself doesn’t have any distinguishing colors aside from the colors visible on the individual project thumbnails and throughout the site is a gray background and black text. Although this is easy to read and an argument could be made for this simplistic style, the “Profile” and “Newsletter” sections that don’t contain any images look somewhat text heavy, which may hinder users from consuming the content. Depending on what the goals were of this site, it also doesn’t </w:t>
      </w:r>
      <w:r w:rsidR="009812DF">
        <w:t xml:space="preserve">offer the same </w:t>
      </w:r>
      <w:r w:rsidR="00562AA2">
        <w:t xml:space="preserve">potential </w:t>
      </w:r>
      <w:r>
        <w:t>brand</w:t>
      </w:r>
      <w:r w:rsidR="009812DF">
        <w:t>ing capabilities for</w:t>
      </w:r>
      <w:r>
        <w:t xml:space="preserve"> t</w:t>
      </w:r>
      <w:r w:rsidR="009812DF">
        <w:t xml:space="preserve">he web designer/artist </w:t>
      </w:r>
      <w:r>
        <w:t xml:space="preserve">as </w:t>
      </w:r>
      <w:proofErr w:type="spellStart"/>
      <w:r>
        <w:t>Cihad</w:t>
      </w:r>
      <w:proofErr w:type="spellEnd"/>
      <w:r>
        <w:t xml:space="preserve"> </w:t>
      </w:r>
      <w:proofErr w:type="spellStart"/>
      <w:r>
        <w:t>Turhan’s</w:t>
      </w:r>
      <w:proofErr w:type="spellEnd"/>
      <w:r>
        <w:t xml:space="preserve"> site.</w:t>
      </w:r>
    </w:p>
    <w:p w:rsidR="007E4CA5" w:rsidRDefault="007E4CA5">
      <w:r>
        <w:t xml:space="preserve">In contrast to </w:t>
      </w:r>
      <w:proofErr w:type="spellStart"/>
      <w:r>
        <w:t>Cihad</w:t>
      </w:r>
      <w:proofErr w:type="spellEnd"/>
      <w:r>
        <w:t xml:space="preserve"> </w:t>
      </w:r>
      <w:proofErr w:type="spellStart"/>
      <w:r>
        <w:t>Turhan’s</w:t>
      </w:r>
      <w:proofErr w:type="spellEnd"/>
      <w:r>
        <w:t xml:space="preserve"> site</w:t>
      </w:r>
      <w:r w:rsidRPr="00562AA2">
        <w:t>, a strength of My Poor Brain</w:t>
      </w:r>
      <w:r>
        <w:t xml:space="preserve"> is the easy accessibility created by the simple layout and navigation. All projects pertinent to each section are viewable on a single page and a user can scroll through these and </w:t>
      </w:r>
      <w:r>
        <w:lastRenderedPageBreak/>
        <w:t>pick what peaks their interest</w:t>
      </w:r>
      <w:r w:rsidRPr="007E4CA5">
        <w:rPr>
          <w:b/>
        </w:rPr>
        <w:t xml:space="preserve">. </w:t>
      </w:r>
      <w:r>
        <w:t xml:space="preserve">This isn’t an option on </w:t>
      </w:r>
      <w:proofErr w:type="spellStart"/>
      <w:r>
        <w:t>Turhan’s</w:t>
      </w:r>
      <w:proofErr w:type="spellEnd"/>
      <w:r>
        <w:t xml:space="preserve"> </w:t>
      </w:r>
      <w:r w:rsidR="009812DF">
        <w:t>site, which</w:t>
      </w:r>
      <w:r>
        <w:t xml:space="preserve"> presents a </w:t>
      </w:r>
      <w:r w:rsidR="009812DF">
        <w:t>weakness;</w:t>
      </w:r>
      <w:r>
        <w:t xml:space="preserve"> users instead have to click an arrow to get through the content. </w:t>
      </w:r>
      <w:r w:rsidR="009812DF">
        <w:t xml:space="preserve">Projects are </w:t>
      </w:r>
      <w:r>
        <w:t>buried under multiple layers and more difficult to access.</w:t>
      </w:r>
    </w:p>
    <w:p w:rsidR="009812DF" w:rsidRDefault="009812DF"/>
    <w:p w:rsidR="009812DF" w:rsidRDefault="009812DF">
      <w:r w:rsidRPr="009812DF">
        <w:rPr>
          <w:b/>
        </w:rPr>
        <w:t>Use Cases</w:t>
      </w:r>
    </w:p>
    <w:p w:rsidR="009812DF" w:rsidRPr="009812DF" w:rsidRDefault="009812DF">
      <w:r>
        <w:t xml:space="preserve">Both websites are likely intended to connect the web designers with future employers, collaborators, or consumers interested in their content. This may include another web designer looking for ideas, </w:t>
      </w:r>
      <w:proofErr w:type="gramStart"/>
      <w:r>
        <w:t>who</w:t>
      </w:r>
      <w:proofErr w:type="gramEnd"/>
      <w:r>
        <w:t xml:space="preserve"> may go to the site “My Poor Brain” for example and scroll to the “Profile” page to get in touch with the designer and inquire about collaborating. Another use case could be an employer clicking the link to </w:t>
      </w:r>
      <w:proofErr w:type="spellStart"/>
      <w:r>
        <w:t>Turnan’s</w:t>
      </w:r>
      <w:proofErr w:type="spellEnd"/>
      <w:r>
        <w:t xml:space="preserve"> site (as an example) from their resume. A talent recruiter or an agency may also view either of these sites while looking for new app</w:t>
      </w:r>
      <w:bookmarkStart w:id="0" w:name="_GoBack"/>
      <w:bookmarkEnd w:id="0"/>
      <w:r>
        <w:t>licants.</w:t>
      </w:r>
    </w:p>
    <w:sectPr w:rsidR="009812DF" w:rsidRPr="009812DF" w:rsidSect="008442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E3031"/>
    <w:multiLevelType w:val="multilevel"/>
    <w:tmpl w:val="F69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57728B"/>
    <w:multiLevelType w:val="multilevel"/>
    <w:tmpl w:val="30D8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0C1E37"/>
    <w:multiLevelType w:val="multilevel"/>
    <w:tmpl w:val="DBF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8E"/>
    <w:rsid w:val="0011238E"/>
    <w:rsid w:val="0048123B"/>
    <w:rsid w:val="00562AA2"/>
    <w:rsid w:val="007E4CA5"/>
    <w:rsid w:val="0084420F"/>
    <w:rsid w:val="009812DF"/>
    <w:rsid w:val="00CB2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238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1238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238E"/>
    <w:rPr>
      <w:rFonts w:ascii="Times" w:hAnsi="Times"/>
      <w:b/>
      <w:bCs/>
      <w:sz w:val="27"/>
      <w:szCs w:val="27"/>
    </w:rPr>
  </w:style>
  <w:style w:type="character" w:customStyle="1" w:styleId="Heading4Char">
    <w:name w:val="Heading 4 Char"/>
    <w:basedOn w:val="DefaultParagraphFont"/>
    <w:link w:val="Heading4"/>
    <w:uiPriority w:val="9"/>
    <w:rsid w:val="0011238E"/>
    <w:rPr>
      <w:rFonts w:ascii="Times" w:hAnsi="Times"/>
      <w:b/>
      <w:bCs/>
    </w:rPr>
  </w:style>
  <w:style w:type="paragraph" w:styleId="NormalWeb">
    <w:name w:val="Normal (Web)"/>
    <w:basedOn w:val="Normal"/>
    <w:uiPriority w:val="99"/>
    <w:semiHidden/>
    <w:unhideWhenUsed/>
    <w:rsid w:val="0011238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1238E"/>
    <w:rPr>
      <w:b/>
      <w:bCs/>
    </w:rPr>
  </w:style>
  <w:style w:type="character" w:styleId="Emphasis">
    <w:name w:val="Emphasis"/>
    <w:basedOn w:val="DefaultParagraphFont"/>
    <w:uiPriority w:val="20"/>
    <w:qFormat/>
    <w:rsid w:val="0011238E"/>
    <w:rPr>
      <w:i/>
      <w:iCs/>
    </w:rPr>
  </w:style>
  <w:style w:type="paragraph" w:customStyle="1" w:styleId="well">
    <w:name w:val="well"/>
    <w:basedOn w:val="Normal"/>
    <w:rsid w:val="0011238E"/>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1123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238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1238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238E"/>
    <w:rPr>
      <w:rFonts w:ascii="Times" w:hAnsi="Times"/>
      <w:b/>
      <w:bCs/>
      <w:sz w:val="27"/>
      <w:szCs w:val="27"/>
    </w:rPr>
  </w:style>
  <w:style w:type="character" w:customStyle="1" w:styleId="Heading4Char">
    <w:name w:val="Heading 4 Char"/>
    <w:basedOn w:val="DefaultParagraphFont"/>
    <w:link w:val="Heading4"/>
    <w:uiPriority w:val="9"/>
    <w:rsid w:val="0011238E"/>
    <w:rPr>
      <w:rFonts w:ascii="Times" w:hAnsi="Times"/>
      <w:b/>
      <w:bCs/>
    </w:rPr>
  </w:style>
  <w:style w:type="paragraph" w:styleId="NormalWeb">
    <w:name w:val="Normal (Web)"/>
    <w:basedOn w:val="Normal"/>
    <w:uiPriority w:val="99"/>
    <w:semiHidden/>
    <w:unhideWhenUsed/>
    <w:rsid w:val="0011238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1238E"/>
    <w:rPr>
      <w:b/>
      <w:bCs/>
    </w:rPr>
  </w:style>
  <w:style w:type="character" w:styleId="Emphasis">
    <w:name w:val="Emphasis"/>
    <w:basedOn w:val="DefaultParagraphFont"/>
    <w:uiPriority w:val="20"/>
    <w:qFormat/>
    <w:rsid w:val="0011238E"/>
    <w:rPr>
      <w:i/>
      <w:iCs/>
    </w:rPr>
  </w:style>
  <w:style w:type="paragraph" w:customStyle="1" w:styleId="well">
    <w:name w:val="well"/>
    <w:basedOn w:val="Normal"/>
    <w:rsid w:val="0011238E"/>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1123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094876">
      <w:bodyDiv w:val="1"/>
      <w:marLeft w:val="0"/>
      <w:marRight w:val="0"/>
      <w:marTop w:val="0"/>
      <w:marBottom w:val="0"/>
      <w:divBdr>
        <w:top w:val="none" w:sz="0" w:space="0" w:color="auto"/>
        <w:left w:val="none" w:sz="0" w:space="0" w:color="auto"/>
        <w:bottom w:val="none" w:sz="0" w:space="0" w:color="auto"/>
        <w:right w:val="none" w:sz="0" w:space="0" w:color="auto"/>
      </w:divBdr>
    </w:div>
    <w:div w:id="2076657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ypoorbrain.com/" TargetMode="External"/><Relationship Id="rId7" Type="http://schemas.openxmlformats.org/officeDocument/2006/relationships/hyperlink" Target="http://cihadturha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3323</Characters>
  <Application>Microsoft Macintosh Word</Application>
  <DocSecurity>0</DocSecurity>
  <Lines>27</Lines>
  <Paragraphs>7</Paragraphs>
  <ScaleCrop>false</ScaleCrop>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Haider</dc:creator>
  <cp:keywords/>
  <dc:description/>
  <cp:lastModifiedBy>Sher Haider</cp:lastModifiedBy>
  <cp:revision>2</cp:revision>
  <dcterms:created xsi:type="dcterms:W3CDTF">2019-02-05T00:29:00Z</dcterms:created>
  <dcterms:modified xsi:type="dcterms:W3CDTF">2019-02-05T00:29:00Z</dcterms:modified>
</cp:coreProperties>
</file>