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7CF1C" w14:textId="77777777" w:rsidR="006E5301" w:rsidRPr="00985BD9" w:rsidRDefault="006E5301" w:rsidP="006E5301">
      <w:pPr>
        <w:pStyle w:val="Heading1"/>
        <w:suppressAutoHyphens/>
        <w:spacing w:line="480" w:lineRule="auto"/>
        <w:contextualSpacing/>
        <w:rPr>
          <w:rStyle w:val="normaltextrun"/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85BD9">
        <w:rPr>
          <w:rStyle w:val="normaltextrun"/>
          <w:rFonts w:ascii="Times New Roman" w:hAnsi="Times New Roman" w:cs="Times New Roman"/>
          <w:color w:val="0D0D0D" w:themeColor="text1" w:themeTint="F2"/>
          <w:sz w:val="24"/>
          <w:szCs w:val="24"/>
        </w:rPr>
        <w:t>Sabin Neupane</w:t>
      </w:r>
    </w:p>
    <w:p w14:paraId="7211399D" w14:textId="77777777" w:rsidR="006E5301" w:rsidRPr="00985BD9" w:rsidRDefault="006E5301" w:rsidP="006E5301">
      <w:pPr>
        <w:spacing w:line="480" w:lineRule="auto"/>
        <w:rPr>
          <w:rFonts w:ascii="Times New Roman" w:hAnsi="Times New Roman" w:cs="Times New Roman"/>
        </w:rPr>
      </w:pPr>
      <w:r w:rsidRPr="00985BD9">
        <w:rPr>
          <w:rFonts w:ascii="Times New Roman" w:hAnsi="Times New Roman" w:cs="Times New Roman"/>
        </w:rPr>
        <w:t>CS-499</w:t>
      </w:r>
    </w:p>
    <w:p w14:paraId="19DC3113" w14:textId="77777777" w:rsidR="006E5301" w:rsidRPr="00985BD9" w:rsidRDefault="006E5301" w:rsidP="006E5301">
      <w:pPr>
        <w:spacing w:line="480" w:lineRule="auto"/>
        <w:rPr>
          <w:rFonts w:ascii="Times New Roman" w:hAnsi="Times New Roman" w:cs="Times New Roman"/>
        </w:rPr>
      </w:pPr>
      <w:r w:rsidRPr="00985BD9">
        <w:rPr>
          <w:rFonts w:ascii="Times New Roman" w:hAnsi="Times New Roman" w:cs="Times New Roman"/>
        </w:rPr>
        <w:t xml:space="preserve">Philomena </w:t>
      </w:r>
      <w:proofErr w:type="spellStart"/>
      <w:r w:rsidRPr="00985BD9">
        <w:rPr>
          <w:rFonts w:ascii="Times New Roman" w:hAnsi="Times New Roman" w:cs="Times New Roman"/>
        </w:rPr>
        <w:t>Ogoh</w:t>
      </w:r>
      <w:proofErr w:type="spellEnd"/>
    </w:p>
    <w:p w14:paraId="2F53751A" w14:textId="5F17FC63" w:rsidR="006E5301" w:rsidRPr="00985BD9" w:rsidRDefault="006E5301" w:rsidP="006E5301">
      <w:pPr>
        <w:spacing w:line="480" w:lineRule="auto"/>
        <w:rPr>
          <w:rFonts w:ascii="Times New Roman" w:hAnsi="Times New Roman" w:cs="Times New Roman"/>
        </w:rPr>
      </w:pPr>
      <w:r w:rsidRPr="00985BD9">
        <w:rPr>
          <w:rFonts w:ascii="Times New Roman" w:hAnsi="Times New Roman" w:cs="Times New Roman"/>
        </w:rPr>
        <w:t xml:space="preserve"> November </w:t>
      </w:r>
      <w:r>
        <w:rPr>
          <w:rFonts w:ascii="Times New Roman" w:hAnsi="Times New Roman" w:cs="Times New Roman"/>
        </w:rPr>
        <w:t>15</w:t>
      </w:r>
      <w:r w:rsidRPr="00985BD9">
        <w:rPr>
          <w:rFonts w:ascii="Times New Roman" w:hAnsi="Times New Roman" w:cs="Times New Roman"/>
        </w:rPr>
        <w:t>, 2025</w:t>
      </w:r>
    </w:p>
    <w:p w14:paraId="7BC208C2" w14:textId="77777777" w:rsidR="008C17D2" w:rsidRPr="008C17D2" w:rsidRDefault="008C17D2" w:rsidP="008C17D2">
      <w:pPr>
        <w:spacing w:line="480" w:lineRule="auto"/>
        <w:rPr>
          <w:rFonts w:ascii="Times New Roman" w:hAnsi="Times New Roman" w:cs="Times New Roman"/>
        </w:rPr>
      </w:pPr>
    </w:p>
    <w:p w14:paraId="199E2AEE" w14:textId="77777777" w:rsidR="008C17D2" w:rsidRPr="008C17D2" w:rsidRDefault="008C17D2" w:rsidP="008C17D2">
      <w:pPr>
        <w:spacing w:line="480" w:lineRule="auto"/>
        <w:rPr>
          <w:rFonts w:ascii="Times New Roman" w:hAnsi="Times New Roman" w:cs="Times New Roman"/>
        </w:rPr>
      </w:pPr>
    </w:p>
    <w:p w14:paraId="1D906FD4" w14:textId="229BA6F4" w:rsidR="002B69F0" w:rsidRPr="008C17D2" w:rsidRDefault="002B69F0" w:rsidP="008C17D2">
      <w:pPr>
        <w:spacing w:line="480" w:lineRule="auto"/>
        <w:ind w:firstLine="720"/>
        <w:rPr>
          <w:rFonts w:ascii="Times New Roman" w:hAnsi="Times New Roman" w:cs="Times New Roman"/>
        </w:rPr>
      </w:pPr>
      <w:r w:rsidRPr="008C17D2">
        <w:rPr>
          <w:rFonts w:ascii="Times New Roman" w:hAnsi="Times New Roman" w:cs="Times New Roman"/>
        </w:rPr>
        <w:t xml:space="preserve">In enhancing my application for Software Design and Engineering, I chose the Travel </w:t>
      </w:r>
      <w:proofErr w:type="spellStart"/>
      <w:r w:rsidRPr="008C17D2">
        <w:rPr>
          <w:rFonts w:ascii="Times New Roman" w:hAnsi="Times New Roman" w:cs="Times New Roman"/>
        </w:rPr>
        <w:t>SlideShow</w:t>
      </w:r>
      <w:proofErr w:type="spellEnd"/>
      <w:r w:rsidRPr="008C17D2">
        <w:rPr>
          <w:rFonts w:ascii="Times New Roman" w:hAnsi="Times New Roman" w:cs="Times New Roman"/>
        </w:rPr>
        <w:t xml:space="preserve"> Java application I created in previous coursework. The earlier version used </w:t>
      </w:r>
      <w:r w:rsidR="008B1556">
        <w:rPr>
          <w:rFonts w:ascii="Times New Roman" w:hAnsi="Times New Roman" w:cs="Times New Roman"/>
        </w:rPr>
        <w:t>a singl</w:t>
      </w:r>
      <w:r w:rsidRPr="008C17D2">
        <w:rPr>
          <w:rFonts w:ascii="Times New Roman" w:hAnsi="Times New Roman" w:cs="Times New Roman"/>
        </w:rPr>
        <w:t>e class that tightly coupled all the logic into the user interface, image logic, and navigation. For this milestone, I took the opportunity to redesign the projects with a clean Model-View-Controller (MVC) architecture to demonstrate professional software engineering practices. I created a separate class for the slide data model, a controller to navigate the slides, and another dedicated view class to manage the user interface. Overall, it was a significant enhancement of the program, improving reads, modularity, and maintainability, while also making the program more scalable and easier to test.</w:t>
      </w:r>
    </w:p>
    <w:p w14:paraId="33F79D6C" w14:textId="77777777" w:rsidR="008C17D2" w:rsidRPr="008C17D2" w:rsidRDefault="008C17D2" w:rsidP="008C17D2">
      <w:pPr>
        <w:spacing w:line="480" w:lineRule="auto"/>
        <w:rPr>
          <w:rFonts w:ascii="Times New Roman" w:hAnsi="Times New Roman" w:cs="Times New Roman"/>
        </w:rPr>
      </w:pPr>
    </w:p>
    <w:p w14:paraId="02901CBA" w14:textId="68602DB2" w:rsidR="008C17D2" w:rsidRPr="008C17D2" w:rsidRDefault="008C17D2" w:rsidP="008C17D2">
      <w:pPr>
        <w:spacing w:line="480" w:lineRule="auto"/>
        <w:ind w:firstLine="720"/>
        <w:rPr>
          <w:rFonts w:ascii="Times New Roman" w:hAnsi="Times New Roman" w:cs="Times New Roman"/>
        </w:rPr>
      </w:pPr>
      <w:r w:rsidRPr="008C17D2">
        <w:rPr>
          <w:rFonts w:ascii="Times New Roman" w:hAnsi="Times New Roman" w:cs="Times New Roman"/>
        </w:rPr>
        <w:t xml:space="preserve">I have chosen to include this artifact in my </w:t>
      </w:r>
      <w:proofErr w:type="spellStart"/>
      <w:r w:rsidRPr="008C17D2">
        <w:rPr>
          <w:rFonts w:ascii="Times New Roman" w:hAnsi="Times New Roman" w:cs="Times New Roman"/>
        </w:rPr>
        <w:t>ePortfolio</w:t>
      </w:r>
      <w:proofErr w:type="spellEnd"/>
      <w:r w:rsidRPr="008C17D2">
        <w:rPr>
          <w:rFonts w:ascii="Times New Roman" w:hAnsi="Times New Roman" w:cs="Times New Roman"/>
        </w:rPr>
        <w:t xml:space="preserve"> as an overt example of my ability to refactor existing code as well as software design habits practiced in the industry. Specifically, I was able to separate the logic of the user interface from the data and control logic, improving the overall organization of the code, and demonstrating I possessed a robust set of object-oriented programming skills. In total, these examples demonstrate student learning objectives I intended to communicate by designing and assessing existing computing systems and applying a software engineering approach to improve the integrity of the systems.</w:t>
      </w:r>
    </w:p>
    <w:p w14:paraId="3785EB46" w14:textId="77777777" w:rsidR="008C17D2" w:rsidRPr="008C17D2" w:rsidRDefault="008C17D2" w:rsidP="008C17D2">
      <w:pPr>
        <w:spacing w:line="480" w:lineRule="auto"/>
        <w:rPr>
          <w:rFonts w:ascii="Times New Roman" w:hAnsi="Times New Roman" w:cs="Times New Roman"/>
        </w:rPr>
      </w:pPr>
    </w:p>
    <w:p w14:paraId="32D30140" w14:textId="0CFF54DA" w:rsidR="008C17D2" w:rsidRPr="008C17D2" w:rsidRDefault="008C17D2" w:rsidP="008C17D2">
      <w:pPr>
        <w:spacing w:line="480" w:lineRule="auto"/>
        <w:ind w:firstLine="720"/>
        <w:rPr>
          <w:rFonts w:ascii="Times New Roman" w:hAnsi="Times New Roman" w:cs="Times New Roman"/>
        </w:rPr>
      </w:pPr>
      <w:r w:rsidRPr="008C17D2">
        <w:rPr>
          <w:rFonts w:ascii="Times New Roman" w:hAnsi="Times New Roman" w:cs="Times New Roman"/>
        </w:rPr>
        <w:t xml:space="preserve">My experience with refactoring has increased my understanding of the importance of the separation of concerns and designing applications to allow for the ability to extend. One of the challenges I faced was taking the old single-file design and splitting it apart into an MVC design that involved multiple classes, while keeping the functionality intact. I also refactored the application to use an updated </w:t>
      </w:r>
      <w:r w:rsidR="008B1556">
        <w:rPr>
          <w:rFonts w:ascii="Times New Roman" w:hAnsi="Times New Roman" w:cs="Times New Roman"/>
        </w:rPr>
        <w:t>image-</w:t>
      </w:r>
      <w:r w:rsidRPr="008C17D2">
        <w:rPr>
          <w:rFonts w:ascii="Times New Roman" w:hAnsi="Times New Roman" w:cs="Times New Roman"/>
        </w:rPr>
        <w:t xml:space="preserve">loading </w:t>
      </w:r>
      <w:r w:rsidR="008B1556">
        <w:rPr>
          <w:rFonts w:ascii="Times New Roman" w:hAnsi="Times New Roman" w:cs="Times New Roman"/>
        </w:rPr>
        <w:t>approach</w:t>
      </w:r>
      <w:r w:rsidRPr="008C17D2">
        <w:rPr>
          <w:rFonts w:ascii="Times New Roman" w:hAnsi="Times New Roman" w:cs="Times New Roman"/>
        </w:rPr>
        <w:t xml:space="preserve">, </w:t>
      </w:r>
      <w:r w:rsidR="008B1556">
        <w:rPr>
          <w:rFonts w:ascii="Times New Roman" w:hAnsi="Times New Roman" w:cs="Times New Roman"/>
        </w:rPr>
        <w:t>as</w:t>
      </w:r>
      <w:r w:rsidRPr="008C17D2">
        <w:rPr>
          <w:rFonts w:ascii="Times New Roman" w:hAnsi="Times New Roman" w:cs="Times New Roman"/>
        </w:rPr>
        <w:t xml:space="preserve"> </w:t>
      </w:r>
      <w:r w:rsidR="008B1556">
        <w:rPr>
          <w:rFonts w:ascii="Times New Roman" w:hAnsi="Times New Roman" w:cs="Times New Roman"/>
        </w:rPr>
        <w:t>well</w:t>
      </w:r>
      <w:r w:rsidRPr="008C17D2">
        <w:rPr>
          <w:rFonts w:ascii="Times New Roman" w:hAnsi="Times New Roman" w:cs="Times New Roman"/>
        </w:rPr>
        <w:t xml:space="preserve"> </w:t>
      </w:r>
      <w:r w:rsidR="008B1556">
        <w:rPr>
          <w:rFonts w:ascii="Times New Roman" w:hAnsi="Times New Roman" w:cs="Times New Roman"/>
        </w:rPr>
        <w:t>as</w:t>
      </w:r>
      <w:r w:rsidRPr="008C17D2">
        <w:rPr>
          <w:rFonts w:ascii="Times New Roman" w:hAnsi="Times New Roman" w:cs="Times New Roman"/>
        </w:rPr>
        <w:t xml:space="preserve"> the event</w:t>
      </w:r>
      <w:r w:rsidR="008B1556">
        <w:rPr>
          <w:rFonts w:ascii="Times New Roman" w:hAnsi="Times New Roman" w:cs="Times New Roman"/>
        </w:rPr>
        <w:t>-</w:t>
      </w:r>
      <w:r w:rsidRPr="008C17D2">
        <w:rPr>
          <w:rFonts w:ascii="Times New Roman" w:hAnsi="Times New Roman" w:cs="Times New Roman"/>
        </w:rPr>
        <w:t xml:space="preserve">handling logic, which has advanced my debugging and architecture design skills. </w:t>
      </w:r>
      <w:r w:rsidR="004961ED" w:rsidRPr="008C17D2">
        <w:rPr>
          <w:rFonts w:ascii="Times New Roman" w:hAnsi="Times New Roman" w:cs="Times New Roman"/>
        </w:rPr>
        <w:t>This</w:t>
      </w:r>
      <w:r w:rsidRPr="008C17D2">
        <w:rPr>
          <w:rFonts w:ascii="Times New Roman" w:hAnsi="Times New Roman" w:cs="Times New Roman"/>
        </w:rPr>
        <w:t xml:space="preserve"> project is a culminating piece that highlights my development as a software engineer, while allowing me to reinforce my value as a software engineer for building maintainable, professional, and quality software products.</w:t>
      </w:r>
    </w:p>
    <w:sectPr w:rsidR="008C17D2" w:rsidRPr="008C1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F0"/>
    <w:rsid w:val="002B69F0"/>
    <w:rsid w:val="004961ED"/>
    <w:rsid w:val="006E5301"/>
    <w:rsid w:val="007E7010"/>
    <w:rsid w:val="007F12BC"/>
    <w:rsid w:val="008B1556"/>
    <w:rsid w:val="008C17D2"/>
    <w:rsid w:val="00B61349"/>
    <w:rsid w:val="00C26238"/>
    <w:rsid w:val="00CC17DD"/>
    <w:rsid w:val="00D45C86"/>
    <w:rsid w:val="00DA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0EF60"/>
  <w15:chartTrackingRefBased/>
  <w15:docId w15:val="{05696D7A-B478-5C4B-B174-CF175067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F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6E5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 Neupane</dc:creator>
  <cp:keywords/>
  <dc:description/>
  <cp:lastModifiedBy>Sabin Neupane</cp:lastModifiedBy>
  <cp:revision>4</cp:revision>
  <dcterms:created xsi:type="dcterms:W3CDTF">2025-11-15T19:41:00Z</dcterms:created>
  <dcterms:modified xsi:type="dcterms:W3CDTF">2025-12-09T19:05:00Z</dcterms:modified>
</cp:coreProperties>
</file>