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Bananes flambées</w:t>
      </w:r>
    </w:p>
    <w:p>
      <w:r>
        <w:rPr>
          <w:i/>
          <w:color w:val="6B6158"/>
        </w:rPr>
        <w:t>Fruits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anes-flambe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8 bananes</w:t>
      </w:r>
    </w:p>
    <w:p>
      <w:pPr>
        <w:pStyle w:val="ListBullet"/>
        <w:spacing w:after="0"/>
      </w:pPr>
      <w:r>
        <w:t>100 g de beurre</w:t>
      </w:r>
    </w:p>
    <w:p>
      <w:pPr>
        <w:pStyle w:val="ListBullet"/>
        <w:spacing w:after="0"/>
      </w:pPr>
      <w:r>
        <w:t>Le jus de 3 oranges</w:t>
      </w:r>
    </w:p>
    <w:p>
      <w:pPr>
        <w:pStyle w:val="ListBullet"/>
        <w:spacing w:after="0"/>
      </w:pPr>
      <w:r>
        <w:t>2 c. à soupe de cassonade ou de sucre roux en poudre</w:t>
      </w:r>
    </w:p>
    <w:p>
      <w:pPr>
        <w:pStyle w:val="ListBullet"/>
        <w:spacing w:after="0"/>
      </w:pPr>
      <w:r>
        <w:t>4 petits verres de rhum blond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dorer au beurre dans une poêle les bananes pendant 8’, les arroser avec le jus des oranges.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Laisser frémir quelques secondes, puis mettre la cassonade, verser le rhum, faire flamber et servir.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Bananes flambées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