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Omelette flambée à la normande</w:t>
      </w:r>
    </w:p>
    <w:p>
      <w:r>
        <w:rPr>
          <w:i/>
          <w:color w:val="6B6158"/>
        </w:rPr>
        <w:t>Autres</w:t>
      </w:r>
    </w:p>
    <w:p>
      <w:r>
        <w:drawing>
          <wp:inline xmlns:a="http://schemas.openxmlformats.org/drawingml/2006/main" xmlns:pic="http://schemas.openxmlformats.org/drawingml/2006/picture">
            <wp:extent cx="4615384" cy="306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melette-flambee-a-la-normande-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15384" cy="30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Ingrédients</w:t>
      </w:r>
    </w:p>
    <w:p>
      <w:pPr>
        <w:pStyle w:val="ListBullet"/>
        <w:spacing w:after="0"/>
      </w:pPr>
      <w:r>
        <w:t>4 œufs</w:t>
      </w:r>
    </w:p>
    <w:p>
      <w:pPr>
        <w:pStyle w:val="ListBullet"/>
        <w:spacing w:after="0"/>
      </w:pPr>
      <w:r>
        <w:t>1 pincée de sel</w:t>
      </w:r>
    </w:p>
    <w:p>
      <w:pPr>
        <w:pStyle w:val="ListBullet"/>
        <w:spacing w:after="0"/>
      </w:pPr>
      <w:r>
        <w:t>3 belles pommes</w:t>
      </w:r>
    </w:p>
    <w:p>
      <w:pPr>
        <w:pStyle w:val="ListBullet"/>
        <w:spacing w:after="0"/>
      </w:pPr>
      <w:r>
        <w:t>60 g de beurre</w:t>
      </w:r>
    </w:p>
    <w:p>
      <w:pPr>
        <w:pStyle w:val="ListBullet"/>
        <w:spacing w:after="0"/>
      </w:pPr>
      <w:r>
        <w:t>4 c. à s. de sucre en poudre</w:t>
      </w:r>
    </w:p>
    <w:p>
      <w:pPr>
        <w:pStyle w:val="ListBullet"/>
        <w:spacing w:after="0"/>
      </w:pPr>
      <w:r>
        <w:t>1 sachet de sucre vanillé</w:t>
      </w:r>
    </w:p>
    <w:p>
      <w:pPr>
        <w:pStyle w:val="ListBullet"/>
        <w:spacing w:after="0"/>
      </w:pPr>
      <w:r>
        <w:t>3 c. à s. de calvados</w:t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Éplucher les pommes, les couper en 8.</w:t>
      </w:r>
    </w:p>
    <w:p>
      <w:pPr>
        <w:ind w:left="397" w:hanging="397"/>
      </w:pPr>
      <w:r>
        <w:rPr>
          <w:b/>
          <w:color w:val="8C3B1E"/>
        </w:rPr>
        <w:t xml:space="preserve">2.  </w:t>
      </w:r>
      <w:r>
        <w:t>Chauffer la moitié du beurre dans une poêle téflon, y faire dorer les pommes en les retournant et en les saupoudrant avec 2 c. à s. de sucre à mi-cuisson. Réserver au chaud.</w:t>
      </w:r>
    </w:p>
    <w:p>
      <w:pPr>
        <w:ind w:left="397" w:hanging="397"/>
      </w:pPr>
      <w:r>
        <w:rPr>
          <w:b/>
          <w:color w:val="8C3B1E"/>
        </w:rPr>
        <w:t xml:space="preserve">3.  </w:t>
      </w:r>
      <w:r>
        <w:t>Préparer une omelette mousseline : séparer les blancs des jaunes, monter les blancs en neige très ferme avec une pincée de sel, battre les jaunes avec 2 c. à s. de sucre et le sachet de sucre vanillé. Quand le mélange blanchit, y incorporer délicatement les blancs en neige.</w:t>
      </w:r>
    </w:p>
    <w:p>
      <w:pPr>
        <w:ind w:left="397" w:hanging="397"/>
      </w:pPr>
      <w:r>
        <w:rPr>
          <w:b/>
          <w:color w:val="8C3B1E"/>
        </w:rPr>
        <w:t xml:space="preserve">4.  </w:t>
      </w:r>
      <w:r>
        <w:t>Faire cuire l’omelette avec le reste du beurre dans une grande poêle en inox, retourner à mi-cuisson sans couvrir.</w:t>
      </w:r>
    </w:p>
    <w:p>
      <w:pPr>
        <w:ind w:left="397" w:hanging="397"/>
      </w:pPr>
      <w:r>
        <w:rPr>
          <w:b/>
          <w:color w:val="8C3B1E"/>
        </w:rPr>
        <w:t xml:space="preserve">5.  </w:t>
      </w:r>
      <w:r>
        <w:t>Recouvrir la moitié de l’omelette avec les pommes, rabattre l’autre moitié et faire glisser sur le plat inox de service.</w:t>
      </w:r>
    </w:p>
    <w:p>
      <w:pPr>
        <w:ind w:left="397" w:hanging="397"/>
      </w:pPr>
      <w:r>
        <w:rPr>
          <w:b/>
          <w:color w:val="8C3B1E"/>
        </w:rPr>
        <w:t xml:space="preserve">6.  </w:t>
      </w:r>
      <w:r>
        <w:t>Faire chauffer le calvados dans une petite casserole, l’enflammer, arroser l’omelette avec, présenter et servir aussitôt.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Georgia" w:hAnsi="Georgia" w:eastAsia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Georgia" w:hAnsi="Georgia" w:eastAsia="Georgia" w:cs="Georgia"/>
      <w:b/>
      <w:bCs/>
      <w:color w:val="8C3B1E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Georgia" w:hAnsi="Georgia" w:eastAsia="Georgia" w:cs="Georgia"/>
      <w:b/>
      <w:bCs/>
      <w:color w:val="8C3B1E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Georgia" w:hAnsi="Georgia" w:eastAsia="Georgia" w:cs="Georgia"/>
      <w:b/>
      <w:bCs/>
      <w:color w:val="8C3B1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Georgia" w:hAnsi="Georgia" w:eastAsia="Georgia" w:cs="Georgia"/>
      <w:b/>
      <w:bCs/>
      <w:i/>
      <w:iCs/>
      <w:color w:val="2B2521"/>
      <w:sz w:val="2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Omelette flambée à la normande</dc:title>
  <dc:subject/>
  <dc:creator>J.-C. Bergogne et M. Nasse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